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244" w:rsidRPr="00307C8F" w:rsidRDefault="00484244" w:rsidP="000F3033">
      <w:pPr>
        <w:pStyle w:val="PlainText"/>
        <w:rPr>
          <w:rFonts w:asciiTheme="minorHAnsi" w:hAnsiTheme="minorHAnsi" w:cs="Courier New"/>
          <w:b/>
          <w:sz w:val="24"/>
          <w:szCs w:val="24"/>
        </w:rPr>
      </w:pPr>
      <w:r w:rsidRPr="00307C8F">
        <w:rPr>
          <w:rFonts w:asciiTheme="minorHAnsi" w:hAnsiTheme="minorHAnsi" w:cs="Courier New"/>
          <w:b/>
          <w:sz w:val="24"/>
          <w:szCs w:val="24"/>
        </w:rPr>
        <w:t>Background</w:t>
      </w:r>
    </w:p>
    <w:p w:rsidR="00484244" w:rsidRDefault="00484244" w:rsidP="000F3033">
      <w:pPr>
        <w:pStyle w:val="PlainText"/>
        <w:rPr>
          <w:rFonts w:asciiTheme="minorHAnsi" w:hAnsiTheme="minorHAnsi" w:cs="Courier New"/>
          <w:b/>
          <w:sz w:val="22"/>
          <w:szCs w:val="22"/>
        </w:rPr>
      </w:pPr>
    </w:p>
    <w:p w:rsidR="00484244" w:rsidRDefault="00484244" w:rsidP="000F3033">
      <w:pPr>
        <w:pStyle w:val="PlainText"/>
        <w:rPr>
          <w:rFonts w:asciiTheme="minorHAnsi" w:hAnsiTheme="minorHAnsi"/>
          <w:sz w:val="22"/>
          <w:szCs w:val="22"/>
        </w:rPr>
      </w:pPr>
      <w:r>
        <w:rPr>
          <w:rFonts w:asciiTheme="minorHAnsi" w:hAnsiTheme="minorHAnsi" w:cs="Courier New"/>
          <w:b/>
          <w:sz w:val="22"/>
          <w:szCs w:val="22"/>
        </w:rPr>
        <w:tab/>
      </w:r>
      <w:r w:rsidRPr="00484244">
        <w:rPr>
          <w:rFonts w:asciiTheme="minorHAnsi" w:hAnsiTheme="minorHAnsi" w:cs="Courier New"/>
          <w:sz w:val="22"/>
          <w:szCs w:val="22"/>
        </w:rPr>
        <w:t>The Ames housing dataset (</w:t>
      </w:r>
      <w:hyperlink r:id="rId5" w:history="1">
        <w:r w:rsidRPr="00484244">
          <w:rPr>
            <w:rStyle w:val="Hyperlink"/>
            <w:rFonts w:asciiTheme="minorHAnsi" w:hAnsiTheme="minorHAnsi"/>
            <w:sz w:val="22"/>
            <w:szCs w:val="22"/>
          </w:rPr>
          <w:t>http://jse.amstat.org/v19n3/decock/DataDocumentation.txt</w:t>
        </w:r>
      </w:hyperlink>
      <w:r w:rsidRPr="00484244">
        <w:rPr>
          <w:rFonts w:asciiTheme="minorHAnsi" w:hAnsiTheme="minorHAnsi"/>
          <w:sz w:val="22"/>
          <w:szCs w:val="22"/>
        </w:rPr>
        <w:t>)</w:t>
      </w:r>
      <w:r>
        <w:rPr>
          <w:rFonts w:asciiTheme="minorHAnsi" w:hAnsiTheme="minorHAnsi"/>
          <w:sz w:val="22"/>
          <w:szCs w:val="22"/>
        </w:rPr>
        <w:t xml:space="preserve"> is a comprehensive list of properties that contains 2930 observations with 82 tabulated variables </w:t>
      </w:r>
      <w:r w:rsidR="00D77D97">
        <w:rPr>
          <w:rFonts w:asciiTheme="minorHAnsi" w:hAnsiTheme="minorHAnsi"/>
          <w:sz w:val="22"/>
          <w:szCs w:val="22"/>
        </w:rPr>
        <w:t>for homes sold in Ames, Iowa between 2006 and 2010.</w:t>
      </w:r>
    </w:p>
    <w:p w:rsidR="00045C84" w:rsidRPr="00484244" w:rsidRDefault="00045C84" w:rsidP="000F3033">
      <w:pPr>
        <w:pStyle w:val="PlainText"/>
        <w:rPr>
          <w:rFonts w:asciiTheme="minorHAnsi" w:hAnsiTheme="minorHAnsi" w:cs="Courier New"/>
          <w:sz w:val="22"/>
          <w:szCs w:val="22"/>
        </w:rPr>
      </w:pPr>
    </w:p>
    <w:p w:rsidR="0009641D" w:rsidRPr="00307C8F" w:rsidRDefault="00045C84" w:rsidP="000F3033">
      <w:pPr>
        <w:pStyle w:val="PlainText"/>
        <w:rPr>
          <w:rFonts w:asciiTheme="minorHAnsi" w:hAnsiTheme="minorHAnsi" w:cs="Courier New"/>
          <w:b/>
          <w:sz w:val="24"/>
          <w:szCs w:val="24"/>
        </w:rPr>
      </w:pPr>
      <w:r w:rsidRPr="00307C8F">
        <w:rPr>
          <w:rFonts w:asciiTheme="minorHAnsi" w:hAnsiTheme="minorHAnsi" w:cs="Courier New"/>
          <w:b/>
          <w:sz w:val="24"/>
          <w:szCs w:val="24"/>
        </w:rPr>
        <w:t xml:space="preserve">Problem Statement </w:t>
      </w:r>
    </w:p>
    <w:p w:rsidR="00705983" w:rsidRDefault="00705983" w:rsidP="000F3033">
      <w:pPr>
        <w:pStyle w:val="PlainText"/>
        <w:rPr>
          <w:rFonts w:asciiTheme="minorHAnsi" w:hAnsiTheme="minorHAnsi" w:cs="Courier New"/>
          <w:b/>
          <w:sz w:val="22"/>
          <w:szCs w:val="22"/>
        </w:rPr>
      </w:pPr>
    </w:p>
    <w:p w:rsidR="0009641D" w:rsidRDefault="0009641D" w:rsidP="000F3033">
      <w:pPr>
        <w:pStyle w:val="PlainText"/>
        <w:rPr>
          <w:rFonts w:asciiTheme="minorHAnsi" w:hAnsiTheme="minorHAnsi" w:cs="Courier New"/>
          <w:sz w:val="22"/>
          <w:szCs w:val="22"/>
        </w:rPr>
      </w:pPr>
      <w:r>
        <w:rPr>
          <w:rFonts w:asciiTheme="minorHAnsi" w:hAnsiTheme="minorHAnsi" w:cs="Courier New"/>
          <w:sz w:val="22"/>
          <w:szCs w:val="22"/>
        </w:rPr>
        <w:tab/>
      </w:r>
      <w:r w:rsidR="00705983">
        <w:rPr>
          <w:rFonts w:asciiTheme="minorHAnsi" w:hAnsiTheme="minorHAnsi" w:cs="Courier New"/>
          <w:sz w:val="22"/>
          <w:szCs w:val="22"/>
        </w:rPr>
        <w:t xml:space="preserve">Home-buyers like flashy, sexy and noticeable. Home buyers want to live in good neighborhoods. Home buyers like big spaces where they can keep their possessions. Psychologically speaking, home buyers are human just like the rest of us and can be subject to a first impression. These factors were all taken into consideration when analyzing the Ames, IA housing dataset. </w:t>
      </w:r>
      <w:r w:rsidR="00BA2467">
        <w:rPr>
          <w:rFonts w:asciiTheme="minorHAnsi" w:hAnsiTheme="minorHAnsi" w:cs="Courier New"/>
          <w:sz w:val="22"/>
          <w:szCs w:val="22"/>
        </w:rPr>
        <w:t>The goal of this project was to find the factors that were the most influential when</w:t>
      </w:r>
      <w:r w:rsidR="00D77D97">
        <w:rPr>
          <w:rFonts w:asciiTheme="minorHAnsi" w:hAnsiTheme="minorHAnsi" w:cs="Courier New"/>
          <w:sz w:val="22"/>
          <w:szCs w:val="22"/>
        </w:rPr>
        <w:t xml:space="preserve"> predict</w:t>
      </w:r>
      <w:r w:rsidR="00522993">
        <w:rPr>
          <w:rFonts w:asciiTheme="minorHAnsi" w:hAnsiTheme="minorHAnsi" w:cs="Courier New"/>
          <w:sz w:val="22"/>
          <w:szCs w:val="22"/>
        </w:rPr>
        <w:t>ing the price of a home and making</w:t>
      </w:r>
      <w:r w:rsidR="00D77D97">
        <w:rPr>
          <w:rFonts w:asciiTheme="minorHAnsi" w:hAnsiTheme="minorHAnsi" w:cs="Courier New"/>
          <w:sz w:val="22"/>
          <w:szCs w:val="22"/>
        </w:rPr>
        <w:t xml:space="preserve"> actionable recom</w:t>
      </w:r>
      <w:r w:rsidR="008D287C">
        <w:rPr>
          <w:rFonts w:asciiTheme="minorHAnsi" w:hAnsiTheme="minorHAnsi" w:cs="Courier New"/>
          <w:sz w:val="22"/>
          <w:szCs w:val="22"/>
        </w:rPr>
        <w:t xml:space="preserve">mendations to </w:t>
      </w:r>
      <w:proofErr w:type="spellStart"/>
      <w:r w:rsidR="008D287C">
        <w:rPr>
          <w:rFonts w:asciiTheme="minorHAnsi" w:hAnsiTheme="minorHAnsi" w:cs="Courier New"/>
          <w:sz w:val="22"/>
          <w:szCs w:val="22"/>
        </w:rPr>
        <w:t>homeownder</w:t>
      </w:r>
      <w:proofErr w:type="spellEnd"/>
      <w:r w:rsidR="00D77D97">
        <w:rPr>
          <w:rFonts w:asciiTheme="minorHAnsi" w:hAnsiTheme="minorHAnsi" w:cs="Courier New"/>
          <w:sz w:val="22"/>
          <w:szCs w:val="22"/>
        </w:rPr>
        <w:t xml:space="preserve"> to boost home selling prices in the region surrounding Ames.</w:t>
      </w:r>
    </w:p>
    <w:p w:rsidR="00D77D97" w:rsidRDefault="00D77D97" w:rsidP="000F3033">
      <w:pPr>
        <w:pStyle w:val="PlainText"/>
        <w:rPr>
          <w:rFonts w:asciiTheme="minorHAnsi" w:hAnsiTheme="minorHAnsi" w:cs="Courier New"/>
          <w:sz w:val="22"/>
          <w:szCs w:val="22"/>
        </w:rPr>
      </w:pPr>
    </w:p>
    <w:p w:rsidR="004C1EB0" w:rsidRDefault="000A6E7E" w:rsidP="000A6E7E">
      <w:pPr>
        <w:pStyle w:val="PlainText"/>
        <w:rPr>
          <w:rFonts w:asciiTheme="minorHAnsi" w:hAnsiTheme="minorHAnsi" w:cs="Courier New"/>
          <w:b/>
          <w:sz w:val="24"/>
          <w:szCs w:val="24"/>
        </w:rPr>
      </w:pPr>
      <w:r w:rsidRPr="000A6E7E">
        <w:rPr>
          <w:rFonts w:asciiTheme="minorHAnsi" w:hAnsiTheme="minorHAnsi" w:cs="Courier New"/>
          <w:b/>
          <w:sz w:val="24"/>
          <w:szCs w:val="24"/>
        </w:rPr>
        <w:t>1)</w:t>
      </w:r>
      <w:r>
        <w:rPr>
          <w:rFonts w:asciiTheme="minorHAnsi" w:hAnsiTheme="minorHAnsi" w:cs="Courier New"/>
          <w:b/>
          <w:sz w:val="24"/>
          <w:szCs w:val="24"/>
        </w:rPr>
        <w:t xml:space="preserve"> </w:t>
      </w:r>
      <w:r w:rsidR="00CA3479">
        <w:rPr>
          <w:rFonts w:asciiTheme="minorHAnsi" w:hAnsiTheme="minorHAnsi" w:cs="Courier New"/>
          <w:b/>
          <w:sz w:val="24"/>
          <w:szCs w:val="24"/>
        </w:rPr>
        <w:t>EDA, Cleaning and Initial Visualizations</w:t>
      </w:r>
    </w:p>
    <w:p w:rsidR="000A6E7E" w:rsidRDefault="000A6E7E" w:rsidP="000A6E7E">
      <w:pPr>
        <w:pStyle w:val="PlainText"/>
        <w:rPr>
          <w:rFonts w:asciiTheme="minorHAnsi" w:hAnsiTheme="minorHAnsi" w:cs="Courier New"/>
          <w:b/>
          <w:sz w:val="22"/>
          <w:szCs w:val="22"/>
        </w:rPr>
      </w:pPr>
    </w:p>
    <w:p w:rsidR="00307C8F" w:rsidRDefault="004C1EB0" w:rsidP="000F3033">
      <w:pPr>
        <w:pStyle w:val="PlainText"/>
        <w:rPr>
          <w:rFonts w:asciiTheme="minorHAnsi" w:hAnsiTheme="minorHAnsi" w:cs="Courier New"/>
          <w:sz w:val="22"/>
          <w:szCs w:val="22"/>
        </w:rPr>
      </w:pPr>
      <w:r>
        <w:rPr>
          <w:rFonts w:asciiTheme="minorHAnsi" w:hAnsiTheme="minorHAnsi" w:cs="Courier New"/>
          <w:b/>
          <w:sz w:val="22"/>
          <w:szCs w:val="22"/>
        </w:rPr>
        <w:tab/>
      </w:r>
      <w:r w:rsidR="000C4ECD">
        <w:rPr>
          <w:rFonts w:asciiTheme="minorHAnsi" w:hAnsiTheme="minorHAnsi" w:cs="Courier New"/>
          <w:sz w:val="22"/>
          <w:szCs w:val="22"/>
        </w:rPr>
        <w:t>This dataset contained several columns of mostly null data</w:t>
      </w:r>
      <w:r w:rsidR="00307C8F">
        <w:rPr>
          <w:rFonts w:asciiTheme="minorHAnsi" w:hAnsiTheme="minorHAnsi" w:cs="Courier New"/>
          <w:sz w:val="22"/>
          <w:szCs w:val="22"/>
        </w:rPr>
        <w:t>. The following columns contained over 50% null data and were dropped from the dataset:</w:t>
      </w:r>
    </w:p>
    <w:p w:rsidR="00307C8F" w:rsidRDefault="00307C8F" w:rsidP="000F3033">
      <w:pPr>
        <w:pStyle w:val="PlainText"/>
        <w:rPr>
          <w:rFonts w:asciiTheme="minorHAnsi" w:hAnsiTheme="minorHAnsi" w:cs="Courier New"/>
          <w:sz w:val="22"/>
          <w:szCs w:val="22"/>
        </w:rPr>
      </w:pPr>
    </w:p>
    <w:p w:rsidR="00307C8F" w:rsidRPr="00307C8F" w:rsidRDefault="00307C8F" w:rsidP="00307C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307C8F">
        <w:rPr>
          <w:rFonts w:eastAsia="Times New Roman" w:cs="Courier New"/>
          <w:color w:val="000000"/>
        </w:rPr>
        <w:t>Alley (Nominal): Type of alley access to property</w:t>
      </w:r>
    </w:p>
    <w:p w:rsidR="00307C8F" w:rsidRPr="00307C8F" w:rsidRDefault="00307C8F" w:rsidP="00307C8F">
      <w:pPr>
        <w:pStyle w:val="HTMLPreformatted"/>
        <w:numPr>
          <w:ilvl w:val="0"/>
          <w:numId w:val="2"/>
        </w:numPr>
        <w:rPr>
          <w:rFonts w:asciiTheme="minorHAnsi" w:hAnsiTheme="minorHAnsi"/>
          <w:color w:val="000000"/>
          <w:sz w:val="22"/>
          <w:szCs w:val="22"/>
        </w:rPr>
      </w:pPr>
      <w:r w:rsidRPr="00307C8F">
        <w:rPr>
          <w:rFonts w:asciiTheme="minorHAnsi" w:hAnsiTheme="minorHAnsi"/>
          <w:color w:val="000000"/>
          <w:sz w:val="22"/>
          <w:szCs w:val="22"/>
        </w:rPr>
        <w:t>Pool QC (Ordinal): Pool quality</w:t>
      </w:r>
    </w:p>
    <w:p w:rsidR="00307C8F" w:rsidRPr="00307C8F" w:rsidRDefault="00307C8F" w:rsidP="00307C8F">
      <w:pPr>
        <w:pStyle w:val="HTMLPreformatted"/>
        <w:numPr>
          <w:ilvl w:val="0"/>
          <w:numId w:val="2"/>
        </w:numPr>
        <w:rPr>
          <w:rFonts w:asciiTheme="minorHAnsi" w:hAnsiTheme="minorHAnsi"/>
          <w:color w:val="000000"/>
          <w:sz w:val="22"/>
          <w:szCs w:val="22"/>
        </w:rPr>
      </w:pPr>
      <w:r w:rsidRPr="00307C8F">
        <w:rPr>
          <w:rFonts w:asciiTheme="minorHAnsi" w:hAnsiTheme="minorHAnsi"/>
          <w:color w:val="000000"/>
          <w:sz w:val="22"/>
          <w:szCs w:val="22"/>
        </w:rPr>
        <w:t>Fence (Ordinal): Fence quality</w:t>
      </w:r>
    </w:p>
    <w:p w:rsidR="00307C8F" w:rsidRPr="00307C8F" w:rsidRDefault="00307C8F" w:rsidP="00307C8F">
      <w:pPr>
        <w:pStyle w:val="HTMLPreformatted"/>
        <w:numPr>
          <w:ilvl w:val="0"/>
          <w:numId w:val="2"/>
        </w:numPr>
        <w:rPr>
          <w:rFonts w:asciiTheme="minorHAnsi" w:hAnsiTheme="minorHAnsi"/>
          <w:color w:val="000000"/>
          <w:sz w:val="22"/>
          <w:szCs w:val="22"/>
        </w:rPr>
      </w:pPr>
      <w:proofErr w:type="spellStart"/>
      <w:r w:rsidRPr="00307C8F">
        <w:rPr>
          <w:rFonts w:asciiTheme="minorHAnsi" w:hAnsiTheme="minorHAnsi"/>
          <w:color w:val="000000"/>
          <w:sz w:val="22"/>
          <w:szCs w:val="22"/>
        </w:rPr>
        <w:t>Misc</w:t>
      </w:r>
      <w:proofErr w:type="spellEnd"/>
      <w:r w:rsidRPr="00307C8F">
        <w:rPr>
          <w:rFonts w:asciiTheme="minorHAnsi" w:hAnsiTheme="minorHAnsi"/>
          <w:color w:val="000000"/>
          <w:sz w:val="22"/>
          <w:szCs w:val="22"/>
        </w:rPr>
        <w:t xml:space="preserve"> Feature (Nominal): Miscellaneous feature not covered in other categories</w:t>
      </w:r>
    </w:p>
    <w:p w:rsidR="00C94765" w:rsidRDefault="00C94765" w:rsidP="00C94765">
      <w:pPr>
        <w:pStyle w:val="PlainText"/>
        <w:rPr>
          <w:rFonts w:asciiTheme="minorHAnsi" w:hAnsiTheme="minorHAnsi" w:cs="Courier New"/>
          <w:b/>
          <w:sz w:val="24"/>
          <w:szCs w:val="24"/>
        </w:rPr>
      </w:pPr>
    </w:p>
    <w:p w:rsidR="00AD6262" w:rsidRDefault="00307C8F" w:rsidP="00CA3479">
      <w:pPr>
        <w:pStyle w:val="PlainText"/>
        <w:rPr>
          <w:rFonts w:asciiTheme="minorHAnsi" w:hAnsiTheme="minorHAnsi" w:cs="Courier New"/>
          <w:sz w:val="22"/>
          <w:szCs w:val="22"/>
        </w:rPr>
      </w:pPr>
      <w:r>
        <w:rPr>
          <w:rFonts w:asciiTheme="minorHAnsi" w:hAnsiTheme="minorHAnsi" w:cs="Courier New"/>
          <w:sz w:val="22"/>
          <w:szCs w:val="22"/>
        </w:rPr>
        <w:t>The strategy used for imputing null values in columns with less than 50% null values consisted of identifying the variable, consulting the data dictionary and replacing a null value with a value determined on a case-by-case basis with influential factors being the variable type (numerical or categorical)</w:t>
      </w:r>
      <w:r w:rsidR="00AD6262">
        <w:rPr>
          <w:rFonts w:asciiTheme="minorHAnsi" w:hAnsiTheme="minorHAnsi" w:cs="Courier New"/>
          <w:sz w:val="22"/>
          <w:szCs w:val="22"/>
        </w:rPr>
        <w:t xml:space="preserve"> and categorical feature options. Features with imputed null values can be found in the following </w:t>
      </w:r>
      <w:proofErr w:type="spellStart"/>
      <w:r w:rsidR="00AD6262">
        <w:rPr>
          <w:rFonts w:asciiTheme="minorHAnsi" w:hAnsiTheme="minorHAnsi" w:cs="Courier New"/>
          <w:sz w:val="22"/>
          <w:szCs w:val="22"/>
        </w:rPr>
        <w:t>Jupyter</w:t>
      </w:r>
      <w:proofErr w:type="spellEnd"/>
      <w:r w:rsidR="00AD6262">
        <w:rPr>
          <w:rFonts w:asciiTheme="minorHAnsi" w:hAnsiTheme="minorHAnsi" w:cs="Courier New"/>
          <w:sz w:val="22"/>
          <w:szCs w:val="22"/>
        </w:rPr>
        <w:t xml:space="preserve"> Notebook: </w:t>
      </w:r>
    </w:p>
    <w:p w:rsidR="00AD6262" w:rsidRDefault="00AD6262" w:rsidP="00307C8F">
      <w:pPr>
        <w:pStyle w:val="PlainText"/>
        <w:rPr>
          <w:rFonts w:asciiTheme="minorHAnsi" w:hAnsiTheme="minorHAnsi" w:cs="Courier New"/>
          <w:sz w:val="22"/>
          <w:szCs w:val="22"/>
        </w:rPr>
      </w:pPr>
    </w:p>
    <w:p w:rsidR="004C1EB0" w:rsidRPr="00307C8F" w:rsidRDefault="00AD6262" w:rsidP="00AD6262">
      <w:pPr>
        <w:pStyle w:val="PlainText"/>
        <w:ind w:firstLine="720"/>
        <w:rPr>
          <w:rFonts w:asciiTheme="minorHAnsi" w:hAnsiTheme="minorHAnsi" w:cs="Courier New"/>
          <w:sz w:val="22"/>
          <w:szCs w:val="22"/>
        </w:rPr>
      </w:pPr>
      <w:r w:rsidRPr="00AD6262">
        <w:rPr>
          <w:rFonts w:asciiTheme="minorHAnsi" w:hAnsiTheme="minorHAnsi" w:cs="Courier New"/>
          <w:sz w:val="22"/>
          <w:szCs w:val="22"/>
        </w:rPr>
        <w:t>01_EDA_Cleaning_Initial_Visualization</w:t>
      </w:r>
      <w:r>
        <w:rPr>
          <w:rFonts w:asciiTheme="minorHAnsi" w:hAnsiTheme="minorHAnsi" w:cs="Courier New"/>
          <w:sz w:val="22"/>
          <w:szCs w:val="22"/>
        </w:rPr>
        <w:t>.ipynb</w:t>
      </w:r>
    </w:p>
    <w:p w:rsidR="00C94765" w:rsidRPr="00C94765" w:rsidRDefault="00C94765" w:rsidP="000F3033">
      <w:pPr>
        <w:pStyle w:val="PlainText"/>
        <w:rPr>
          <w:rFonts w:asciiTheme="minorHAnsi" w:hAnsiTheme="minorHAnsi" w:cs="Courier New"/>
          <w:b/>
          <w:sz w:val="22"/>
          <w:szCs w:val="22"/>
        </w:rPr>
      </w:pPr>
    </w:p>
    <w:p w:rsidR="00656CE4" w:rsidRDefault="00244E66" w:rsidP="000F3033">
      <w:pPr>
        <w:pStyle w:val="PlainText"/>
        <w:rPr>
          <w:rFonts w:asciiTheme="minorHAnsi" w:hAnsiTheme="minorHAnsi" w:cs="Courier New"/>
          <w:sz w:val="22"/>
          <w:szCs w:val="22"/>
        </w:rPr>
      </w:pPr>
      <w:r>
        <w:rPr>
          <w:rFonts w:asciiTheme="minorHAnsi" w:hAnsiTheme="minorHAnsi" w:cs="Courier New"/>
          <w:sz w:val="22"/>
          <w:szCs w:val="22"/>
        </w:rPr>
        <w:t xml:space="preserve">Boxplots were created to visualize the interquartile range of relevant numerical data. Outliers were identified and observations can be found in the following </w:t>
      </w:r>
      <w:proofErr w:type="spellStart"/>
      <w:r>
        <w:rPr>
          <w:rFonts w:asciiTheme="minorHAnsi" w:hAnsiTheme="minorHAnsi" w:cs="Courier New"/>
          <w:sz w:val="22"/>
          <w:szCs w:val="22"/>
        </w:rPr>
        <w:t>Jupyter</w:t>
      </w:r>
      <w:proofErr w:type="spellEnd"/>
      <w:r>
        <w:rPr>
          <w:rFonts w:asciiTheme="minorHAnsi" w:hAnsiTheme="minorHAnsi" w:cs="Courier New"/>
          <w:sz w:val="22"/>
          <w:szCs w:val="22"/>
        </w:rPr>
        <w:t xml:space="preserve"> Notebook:</w:t>
      </w:r>
    </w:p>
    <w:p w:rsidR="00244E66" w:rsidRDefault="00244E66" w:rsidP="000F3033">
      <w:pPr>
        <w:pStyle w:val="PlainText"/>
        <w:rPr>
          <w:rFonts w:asciiTheme="minorHAnsi" w:hAnsiTheme="minorHAnsi" w:cs="Courier New"/>
          <w:sz w:val="22"/>
          <w:szCs w:val="22"/>
        </w:rPr>
      </w:pPr>
    </w:p>
    <w:p w:rsidR="00244E66" w:rsidRDefault="00244E66" w:rsidP="000F3033">
      <w:pPr>
        <w:pStyle w:val="PlainText"/>
        <w:rPr>
          <w:rFonts w:asciiTheme="minorHAnsi" w:hAnsiTheme="minorHAnsi" w:cs="Courier New"/>
          <w:sz w:val="22"/>
          <w:szCs w:val="22"/>
        </w:rPr>
      </w:pPr>
      <w:r>
        <w:rPr>
          <w:rFonts w:asciiTheme="minorHAnsi" w:hAnsiTheme="minorHAnsi" w:cs="Courier New"/>
          <w:sz w:val="22"/>
          <w:szCs w:val="22"/>
        </w:rPr>
        <w:tab/>
      </w:r>
      <w:r w:rsidRPr="00244E66">
        <w:rPr>
          <w:rFonts w:asciiTheme="minorHAnsi" w:hAnsiTheme="minorHAnsi" w:cs="Courier New"/>
          <w:sz w:val="22"/>
          <w:szCs w:val="22"/>
        </w:rPr>
        <w:t>01_EDA_Cleaning_Initial_Visualization</w:t>
      </w:r>
    </w:p>
    <w:p w:rsidR="00656CE4" w:rsidRDefault="00656CE4" w:rsidP="000F3033">
      <w:pPr>
        <w:pStyle w:val="PlainText"/>
        <w:rPr>
          <w:rFonts w:asciiTheme="minorHAnsi" w:hAnsiTheme="minorHAnsi" w:cs="Courier New"/>
          <w:sz w:val="22"/>
          <w:szCs w:val="22"/>
        </w:rPr>
      </w:pPr>
    </w:p>
    <w:p w:rsidR="00244E66" w:rsidRDefault="002A6D9D" w:rsidP="000F3033">
      <w:pPr>
        <w:pStyle w:val="PlainText"/>
        <w:rPr>
          <w:rFonts w:asciiTheme="minorHAnsi" w:hAnsiTheme="minorHAnsi" w:cs="Courier New"/>
          <w:sz w:val="22"/>
          <w:szCs w:val="22"/>
        </w:rPr>
      </w:pPr>
      <w:r>
        <w:rPr>
          <w:rFonts w:asciiTheme="minorHAnsi" w:hAnsiTheme="minorHAnsi" w:cs="Courier New"/>
          <w:sz w:val="22"/>
          <w:szCs w:val="22"/>
        </w:rPr>
        <w:t>A couple of interesting data points were identified within the training data. Two homes (Id 1499, 2181) with ground floor living area sizes ~5000 square feet sold for prices within 15% of the average predicted price in Ames. They both had overall quality ratings of 10/10 and overall condition ratings of 5/1</w:t>
      </w:r>
      <w:r w:rsidR="002765A9">
        <w:rPr>
          <w:rFonts w:asciiTheme="minorHAnsi" w:hAnsiTheme="minorHAnsi" w:cs="Courier New"/>
          <w:sz w:val="22"/>
          <w:szCs w:val="22"/>
        </w:rPr>
        <w:t>0. Without more information regarding the considerations taken into account for both of these ratings I could not come to a conclusion as to why these large spaces sold for the prices that they did.</w:t>
      </w:r>
    </w:p>
    <w:p w:rsidR="00244E66" w:rsidRDefault="00244E66" w:rsidP="000F3033">
      <w:pPr>
        <w:pStyle w:val="PlainText"/>
        <w:rPr>
          <w:rFonts w:asciiTheme="minorHAnsi" w:hAnsiTheme="minorHAnsi" w:cs="Courier New"/>
          <w:sz w:val="22"/>
          <w:szCs w:val="22"/>
        </w:rPr>
      </w:pPr>
    </w:p>
    <w:p w:rsidR="006861B8" w:rsidRDefault="00292E3E" w:rsidP="000F3033">
      <w:pPr>
        <w:pStyle w:val="PlainText"/>
        <w:rPr>
          <w:rFonts w:asciiTheme="minorHAnsi" w:hAnsiTheme="minorHAnsi" w:cs="Courier New"/>
          <w:sz w:val="22"/>
          <w:szCs w:val="22"/>
        </w:rPr>
      </w:pPr>
      <w:r>
        <w:rPr>
          <w:rFonts w:asciiTheme="minorHAnsi" w:hAnsiTheme="minorHAnsi" w:cs="Courier New"/>
          <w:sz w:val="22"/>
          <w:szCs w:val="22"/>
        </w:rPr>
        <w:t>Correlations</w:t>
      </w:r>
      <w:r w:rsidR="00502389">
        <w:rPr>
          <w:rFonts w:asciiTheme="minorHAnsi" w:hAnsiTheme="minorHAnsi" w:cs="Courier New"/>
          <w:sz w:val="22"/>
          <w:szCs w:val="22"/>
        </w:rPr>
        <w:t xml:space="preserve"> were identif</w:t>
      </w:r>
      <w:r>
        <w:rPr>
          <w:rFonts w:asciiTheme="minorHAnsi" w:hAnsiTheme="minorHAnsi" w:cs="Courier New"/>
          <w:sz w:val="22"/>
          <w:szCs w:val="22"/>
        </w:rPr>
        <w:t xml:space="preserve">ied via </w:t>
      </w:r>
      <w:proofErr w:type="spellStart"/>
      <w:r>
        <w:rPr>
          <w:rFonts w:asciiTheme="minorHAnsi" w:hAnsiTheme="minorHAnsi" w:cs="Courier New"/>
          <w:sz w:val="22"/>
          <w:szCs w:val="22"/>
        </w:rPr>
        <w:t>heatmap</w:t>
      </w:r>
      <w:proofErr w:type="spellEnd"/>
      <w:r>
        <w:rPr>
          <w:rFonts w:asciiTheme="minorHAnsi" w:hAnsiTheme="minorHAnsi" w:cs="Courier New"/>
          <w:sz w:val="22"/>
          <w:szCs w:val="22"/>
        </w:rPr>
        <w:t xml:space="preserve"> between the sale price of a home and </w:t>
      </w:r>
      <w:r w:rsidR="006861B8">
        <w:rPr>
          <w:rFonts w:asciiTheme="minorHAnsi" w:hAnsiTheme="minorHAnsi" w:cs="Courier New"/>
          <w:sz w:val="22"/>
          <w:szCs w:val="22"/>
        </w:rPr>
        <w:t>the other variables in the Ames Housing dataset.</w:t>
      </w:r>
    </w:p>
    <w:p w:rsidR="006861B8" w:rsidRDefault="006861B8" w:rsidP="000F3033">
      <w:pPr>
        <w:pStyle w:val="PlainText"/>
        <w:rPr>
          <w:rFonts w:asciiTheme="minorHAnsi" w:hAnsiTheme="minorHAnsi" w:cs="Courier New"/>
          <w:sz w:val="22"/>
          <w:szCs w:val="22"/>
        </w:rPr>
      </w:pPr>
    </w:p>
    <w:p w:rsidR="00292E3E" w:rsidRPr="00502389" w:rsidRDefault="00292E3E" w:rsidP="000F3033">
      <w:pPr>
        <w:pStyle w:val="PlainText"/>
        <w:rPr>
          <w:rFonts w:asciiTheme="minorHAnsi" w:hAnsiTheme="minorHAnsi" w:cs="Courier New"/>
          <w:sz w:val="22"/>
          <w:szCs w:val="22"/>
        </w:rPr>
      </w:pPr>
    </w:p>
    <w:p w:rsidR="0009641D" w:rsidRPr="005B24E2" w:rsidRDefault="00CA3479" w:rsidP="000F3033">
      <w:pPr>
        <w:pStyle w:val="PlainText"/>
        <w:rPr>
          <w:rFonts w:asciiTheme="minorHAnsi" w:hAnsiTheme="minorHAnsi" w:cs="Courier New"/>
          <w:b/>
          <w:sz w:val="22"/>
          <w:szCs w:val="22"/>
        </w:rPr>
      </w:pPr>
      <w:r>
        <w:rPr>
          <w:rFonts w:asciiTheme="minorHAnsi" w:hAnsiTheme="minorHAnsi" w:cs="Courier New"/>
          <w:b/>
          <w:sz w:val="22"/>
          <w:szCs w:val="22"/>
        </w:rPr>
        <w:t>2</w:t>
      </w:r>
      <w:r w:rsidR="005B24E2" w:rsidRPr="005B24E2">
        <w:rPr>
          <w:rFonts w:asciiTheme="minorHAnsi" w:hAnsiTheme="minorHAnsi" w:cs="Courier New"/>
          <w:b/>
          <w:sz w:val="22"/>
          <w:szCs w:val="22"/>
        </w:rPr>
        <w:t>) Initial Model</w:t>
      </w:r>
      <w:r>
        <w:rPr>
          <w:rFonts w:asciiTheme="minorHAnsi" w:hAnsiTheme="minorHAnsi" w:cs="Courier New"/>
          <w:b/>
          <w:sz w:val="22"/>
          <w:szCs w:val="22"/>
        </w:rPr>
        <w:t xml:space="preserve"> Creation</w:t>
      </w:r>
    </w:p>
    <w:p w:rsidR="0009641D" w:rsidRDefault="0009641D" w:rsidP="000F3033">
      <w:pPr>
        <w:pStyle w:val="PlainText"/>
        <w:rPr>
          <w:rFonts w:ascii="Courier New" w:hAnsi="Courier New" w:cs="Courier New"/>
        </w:rPr>
      </w:pPr>
    </w:p>
    <w:p w:rsidR="006861B8" w:rsidRDefault="006861B8" w:rsidP="006861B8">
      <w:pPr>
        <w:pStyle w:val="PlainText"/>
        <w:rPr>
          <w:rFonts w:asciiTheme="minorHAnsi" w:hAnsiTheme="minorHAnsi" w:cs="Courier New"/>
          <w:sz w:val="22"/>
          <w:szCs w:val="22"/>
        </w:rPr>
      </w:pPr>
      <w:r>
        <w:rPr>
          <w:rFonts w:asciiTheme="minorHAnsi" w:hAnsiTheme="minorHAnsi" w:cs="Courier New"/>
          <w:sz w:val="22"/>
          <w:szCs w:val="22"/>
        </w:rPr>
        <w:tab/>
        <w:t>A features matrix (X) and target vector (y) were created based on the following six variables and were chosen as the basis of developing a linear regression model:</w:t>
      </w:r>
    </w:p>
    <w:p w:rsidR="006861B8" w:rsidRDefault="006861B8" w:rsidP="006861B8">
      <w:pPr>
        <w:pStyle w:val="PlainText"/>
        <w:rPr>
          <w:rFonts w:asciiTheme="minorHAnsi" w:hAnsiTheme="minorHAnsi" w:cs="Courier New"/>
          <w:sz w:val="22"/>
          <w:szCs w:val="22"/>
        </w:rPr>
      </w:pPr>
    </w:p>
    <w:p w:rsidR="006861B8" w:rsidRPr="00244E66" w:rsidRDefault="006861B8" w:rsidP="006861B8">
      <w:pPr>
        <w:pStyle w:val="PlainText"/>
        <w:numPr>
          <w:ilvl w:val="0"/>
          <w:numId w:val="3"/>
        </w:numPr>
        <w:rPr>
          <w:rFonts w:asciiTheme="minorHAnsi" w:hAnsiTheme="minorHAnsi" w:cs="Courier New"/>
          <w:sz w:val="22"/>
          <w:szCs w:val="22"/>
        </w:rPr>
      </w:pPr>
      <w:r w:rsidRPr="00292E3E">
        <w:rPr>
          <w:rFonts w:asciiTheme="minorHAnsi" w:hAnsiTheme="minorHAnsi" w:cs="Courier New"/>
          <w:sz w:val="22"/>
          <w:szCs w:val="22"/>
        </w:rPr>
        <w:t xml:space="preserve">Overall </w:t>
      </w:r>
      <w:proofErr w:type="spellStart"/>
      <w:r w:rsidRPr="00292E3E">
        <w:rPr>
          <w:rFonts w:asciiTheme="minorHAnsi" w:hAnsiTheme="minorHAnsi" w:cs="Courier New"/>
          <w:sz w:val="22"/>
          <w:szCs w:val="22"/>
        </w:rPr>
        <w:t>Qual</w:t>
      </w:r>
      <w:proofErr w:type="spellEnd"/>
      <w:r w:rsidRPr="00292E3E">
        <w:rPr>
          <w:rFonts w:asciiTheme="minorHAnsi" w:hAnsiTheme="minorHAnsi" w:cs="Courier New"/>
          <w:sz w:val="22"/>
          <w:szCs w:val="22"/>
        </w:rPr>
        <w:t xml:space="preserve">: Rates the overall </w:t>
      </w:r>
      <w:r>
        <w:rPr>
          <w:rFonts w:asciiTheme="minorHAnsi" w:hAnsiTheme="minorHAnsi" w:cs="Courier New"/>
          <w:sz w:val="22"/>
          <w:szCs w:val="22"/>
        </w:rPr>
        <w:t>material and finish of the house</w:t>
      </w:r>
    </w:p>
    <w:p w:rsidR="006861B8" w:rsidRDefault="006861B8" w:rsidP="006861B8">
      <w:pPr>
        <w:pStyle w:val="PlainText"/>
        <w:numPr>
          <w:ilvl w:val="0"/>
          <w:numId w:val="3"/>
        </w:numPr>
        <w:rPr>
          <w:rFonts w:asciiTheme="minorHAnsi" w:hAnsiTheme="minorHAnsi" w:cs="Courier New"/>
          <w:sz w:val="22"/>
          <w:szCs w:val="22"/>
        </w:rPr>
      </w:pPr>
      <w:r w:rsidRPr="00292E3E">
        <w:rPr>
          <w:rFonts w:asciiTheme="minorHAnsi" w:hAnsiTheme="minorHAnsi" w:cs="Courier New"/>
          <w:sz w:val="22"/>
          <w:szCs w:val="22"/>
        </w:rPr>
        <w:t>Gr Liv Area: Above grade (ground) living area square feet</w:t>
      </w:r>
    </w:p>
    <w:p w:rsidR="006861B8" w:rsidRDefault="006861B8" w:rsidP="006861B8">
      <w:pPr>
        <w:pStyle w:val="PlainText"/>
        <w:numPr>
          <w:ilvl w:val="0"/>
          <w:numId w:val="3"/>
        </w:numPr>
        <w:rPr>
          <w:rFonts w:asciiTheme="minorHAnsi" w:hAnsiTheme="minorHAnsi" w:cs="Courier New"/>
          <w:sz w:val="22"/>
          <w:szCs w:val="22"/>
        </w:rPr>
      </w:pPr>
      <w:r w:rsidRPr="00292E3E">
        <w:rPr>
          <w:rFonts w:asciiTheme="minorHAnsi" w:hAnsiTheme="minorHAnsi" w:cs="Courier New"/>
          <w:sz w:val="22"/>
          <w:szCs w:val="22"/>
        </w:rPr>
        <w:t>Garage Area: Size of garage in square feet</w:t>
      </w:r>
    </w:p>
    <w:p w:rsidR="006861B8" w:rsidRDefault="006861B8" w:rsidP="006861B8">
      <w:pPr>
        <w:pStyle w:val="PlainText"/>
        <w:numPr>
          <w:ilvl w:val="0"/>
          <w:numId w:val="3"/>
        </w:numPr>
        <w:rPr>
          <w:rFonts w:asciiTheme="minorHAnsi" w:hAnsiTheme="minorHAnsi" w:cs="Courier New"/>
          <w:sz w:val="22"/>
          <w:szCs w:val="22"/>
        </w:rPr>
      </w:pPr>
      <w:r w:rsidRPr="00292E3E">
        <w:rPr>
          <w:rFonts w:asciiTheme="minorHAnsi" w:hAnsiTheme="minorHAnsi" w:cs="Courier New"/>
          <w:sz w:val="22"/>
          <w:szCs w:val="22"/>
        </w:rPr>
        <w:t>Garage Cars: Size of garage in car capacity</w:t>
      </w:r>
    </w:p>
    <w:p w:rsidR="006861B8" w:rsidRDefault="006861B8" w:rsidP="006861B8">
      <w:pPr>
        <w:pStyle w:val="PlainText"/>
        <w:numPr>
          <w:ilvl w:val="0"/>
          <w:numId w:val="3"/>
        </w:numPr>
        <w:rPr>
          <w:rFonts w:asciiTheme="minorHAnsi" w:hAnsiTheme="minorHAnsi" w:cs="Courier New"/>
          <w:sz w:val="22"/>
          <w:szCs w:val="22"/>
        </w:rPr>
      </w:pPr>
      <w:r w:rsidRPr="00292E3E">
        <w:rPr>
          <w:rFonts w:asciiTheme="minorHAnsi" w:hAnsiTheme="minorHAnsi" w:cs="Courier New"/>
          <w:sz w:val="22"/>
          <w:szCs w:val="22"/>
        </w:rPr>
        <w:t xml:space="preserve">Total </w:t>
      </w:r>
      <w:proofErr w:type="spellStart"/>
      <w:r w:rsidRPr="00292E3E">
        <w:rPr>
          <w:rFonts w:asciiTheme="minorHAnsi" w:hAnsiTheme="minorHAnsi" w:cs="Courier New"/>
          <w:sz w:val="22"/>
          <w:szCs w:val="22"/>
        </w:rPr>
        <w:t>Bsmt</w:t>
      </w:r>
      <w:proofErr w:type="spellEnd"/>
      <w:r w:rsidRPr="00292E3E">
        <w:rPr>
          <w:rFonts w:asciiTheme="minorHAnsi" w:hAnsiTheme="minorHAnsi" w:cs="Courier New"/>
          <w:sz w:val="22"/>
          <w:szCs w:val="22"/>
        </w:rPr>
        <w:t xml:space="preserve"> SF: Total square feet of basement area</w:t>
      </w:r>
    </w:p>
    <w:p w:rsidR="006861B8" w:rsidRDefault="006861B8" w:rsidP="006861B8">
      <w:pPr>
        <w:pStyle w:val="PlainText"/>
        <w:numPr>
          <w:ilvl w:val="0"/>
          <w:numId w:val="3"/>
        </w:numPr>
        <w:rPr>
          <w:rFonts w:asciiTheme="minorHAnsi" w:hAnsiTheme="minorHAnsi" w:cs="Courier New"/>
          <w:sz w:val="22"/>
          <w:szCs w:val="22"/>
        </w:rPr>
      </w:pPr>
      <w:r w:rsidRPr="00292E3E">
        <w:rPr>
          <w:rFonts w:asciiTheme="minorHAnsi" w:hAnsiTheme="minorHAnsi" w:cs="Courier New"/>
          <w:sz w:val="22"/>
          <w:szCs w:val="22"/>
        </w:rPr>
        <w:t xml:space="preserve">1st </w:t>
      </w:r>
      <w:proofErr w:type="spellStart"/>
      <w:r w:rsidRPr="00292E3E">
        <w:rPr>
          <w:rFonts w:asciiTheme="minorHAnsi" w:hAnsiTheme="minorHAnsi" w:cs="Courier New"/>
          <w:sz w:val="22"/>
          <w:szCs w:val="22"/>
        </w:rPr>
        <w:t>Flr</w:t>
      </w:r>
      <w:proofErr w:type="spellEnd"/>
      <w:r w:rsidRPr="00292E3E">
        <w:rPr>
          <w:rFonts w:asciiTheme="minorHAnsi" w:hAnsiTheme="minorHAnsi" w:cs="Courier New"/>
          <w:sz w:val="22"/>
          <w:szCs w:val="22"/>
        </w:rPr>
        <w:t xml:space="preserve"> SF: First Floor square feet</w:t>
      </w:r>
    </w:p>
    <w:p w:rsidR="0009641D" w:rsidRPr="006861B8" w:rsidRDefault="0009641D" w:rsidP="000F3033">
      <w:pPr>
        <w:pStyle w:val="PlainText"/>
        <w:rPr>
          <w:rFonts w:asciiTheme="minorHAnsi" w:hAnsiTheme="minorHAnsi" w:cs="Courier New"/>
          <w:sz w:val="22"/>
          <w:szCs w:val="22"/>
        </w:rPr>
      </w:pPr>
    </w:p>
    <w:p w:rsidR="0009641D" w:rsidRDefault="000E377B" w:rsidP="000F3033">
      <w:pPr>
        <w:pStyle w:val="PlainText"/>
        <w:rPr>
          <w:rFonts w:asciiTheme="minorHAnsi" w:hAnsiTheme="minorHAnsi" w:cs="Courier New"/>
          <w:sz w:val="22"/>
          <w:szCs w:val="22"/>
        </w:rPr>
      </w:pPr>
      <w:r>
        <w:rPr>
          <w:rFonts w:asciiTheme="minorHAnsi" w:hAnsiTheme="minorHAnsi" w:cs="Courier New"/>
          <w:sz w:val="22"/>
          <w:szCs w:val="22"/>
        </w:rPr>
        <w:t xml:space="preserve">The model was used to predict home prices in Ames and was cross-validated with </w:t>
      </w:r>
      <w:r w:rsidR="00084F3E">
        <w:rPr>
          <w:rFonts w:asciiTheme="minorHAnsi" w:hAnsiTheme="minorHAnsi" w:cs="Courier New"/>
          <w:sz w:val="22"/>
          <w:szCs w:val="22"/>
        </w:rPr>
        <w:t>metric values</w:t>
      </w:r>
      <w:r>
        <w:rPr>
          <w:rFonts w:asciiTheme="minorHAnsi" w:hAnsiTheme="minorHAnsi" w:cs="Courier New"/>
          <w:sz w:val="22"/>
          <w:szCs w:val="22"/>
        </w:rPr>
        <w:t>:</w:t>
      </w:r>
    </w:p>
    <w:p w:rsidR="000E377B" w:rsidRPr="000E377B" w:rsidRDefault="000E377B" w:rsidP="000F3033">
      <w:pPr>
        <w:pStyle w:val="PlainText"/>
        <w:rPr>
          <w:rFonts w:asciiTheme="minorHAnsi" w:hAnsiTheme="minorHAnsi" w:cs="Courier New"/>
          <w:sz w:val="22"/>
          <w:szCs w:val="22"/>
        </w:rPr>
      </w:pPr>
    </w:p>
    <w:p w:rsidR="0009641D" w:rsidRDefault="000E377B" w:rsidP="000E377B">
      <w:pPr>
        <w:pStyle w:val="PlainText"/>
        <w:jc w:val="center"/>
        <w:rPr>
          <w:rFonts w:ascii="Courier New" w:hAnsi="Courier New" w:cs="Courier New"/>
        </w:rPr>
      </w:pPr>
      <w:r>
        <w:rPr>
          <w:noProof/>
        </w:rPr>
        <w:drawing>
          <wp:inline distT="0" distB="0" distL="0" distR="0" wp14:anchorId="61598BD9" wp14:editId="34D02D44">
            <wp:extent cx="334327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275" cy="581025"/>
                    </a:xfrm>
                    <a:prstGeom prst="rect">
                      <a:avLst/>
                    </a:prstGeom>
                  </pic:spPr>
                </pic:pic>
              </a:graphicData>
            </a:graphic>
          </wp:inline>
        </w:drawing>
      </w:r>
    </w:p>
    <w:p w:rsidR="0009641D" w:rsidRDefault="0009641D" w:rsidP="003514D8">
      <w:pPr>
        <w:pStyle w:val="PlainText"/>
        <w:rPr>
          <w:rFonts w:ascii="Courier New" w:hAnsi="Courier New" w:cs="Courier New"/>
        </w:rPr>
      </w:pPr>
    </w:p>
    <w:p w:rsidR="0009641D" w:rsidRDefault="000E377B" w:rsidP="00305AEE">
      <w:pPr>
        <w:pStyle w:val="PlainText"/>
        <w:rPr>
          <w:rFonts w:asciiTheme="minorHAnsi" w:hAnsiTheme="minorHAnsi" w:cs="Courier New"/>
          <w:sz w:val="22"/>
          <w:szCs w:val="22"/>
        </w:rPr>
      </w:pPr>
      <w:r>
        <w:rPr>
          <w:rFonts w:asciiTheme="minorHAnsi" w:hAnsiTheme="minorHAnsi" w:cs="Courier New"/>
          <w:sz w:val="22"/>
          <w:szCs w:val="22"/>
        </w:rPr>
        <w:t>A train/test split was then performed, training data and testing data were scored, training data was cross validated and predictions were generated</w:t>
      </w:r>
      <w:r w:rsidR="00084F3E">
        <w:rPr>
          <w:rFonts w:asciiTheme="minorHAnsi" w:hAnsiTheme="minorHAnsi" w:cs="Courier New"/>
          <w:sz w:val="22"/>
          <w:szCs w:val="22"/>
        </w:rPr>
        <w:t xml:space="preserve"> with metric values:</w:t>
      </w:r>
      <w:r w:rsidR="00364240">
        <w:rPr>
          <w:rFonts w:asciiTheme="minorHAnsi" w:hAnsiTheme="minorHAnsi" w:cs="Courier New"/>
          <w:sz w:val="22"/>
          <w:szCs w:val="22"/>
        </w:rPr>
        <w:t xml:space="preserve"> </w:t>
      </w:r>
    </w:p>
    <w:p w:rsidR="00364240" w:rsidRDefault="00364240" w:rsidP="000F3033">
      <w:pPr>
        <w:pStyle w:val="PlainText"/>
        <w:rPr>
          <w:rFonts w:asciiTheme="minorHAnsi" w:hAnsiTheme="minorHAnsi" w:cs="Courier New"/>
          <w:sz w:val="22"/>
          <w:szCs w:val="22"/>
        </w:rPr>
      </w:pPr>
    </w:p>
    <w:p w:rsidR="00364240" w:rsidRPr="000E377B" w:rsidRDefault="00364240" w:rsidP="00364240">
      <w:pPr>
        <w:pStyle w:val="PlainText"/>
        <w:jc w:val="center"/>
        <w:rPr>
          <w:rFonts w:asciiTheme="minorHAnsi" w:hAnsiTheme="minorHAnsi" w:cs="Courier New"/>
          <w:sz w:val="22"/>
          <w:szCs w:val="22"/>
        </w:rPr>
      </w:pPr>
      <w:r>
        <w:rPr>
          <w:noProof/>
        </w:rPr>
        <w:drawing>
          <wp:inline distT="0" distB="0" distL="0" distR="0" wp14:anchorId="6F594B91" wp14:editId="00E205E8">
            <wp:extent cx="324802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025" cy="704850"/>
                    </a:xfrm>
                    <a:prstGeom prst="rect">
                      <a:avLst/>
                    </a:prstGeom>
                  </pic:spPr>
                </pic:pic>
              </a:graphicData>
            </a:graphic>
          </wp:inline>
        </w:drawing>
      </w:r>
    </w:p>
    <w:p w:rsidR="0009641D" w:rsidRDefault="0009641D" w:rsidP="000F3033">
      <w:pPr>
        <w:pStyle w:val="PlainText"/>
        <w:rPr>
          <w:rFonts w:asciiTheme="minorHAnsi" w:hAnsiTheme="minorHAnsi" w:cs="Courier New"/>
          <w:b/>
          <w:sz w:val="22"/>
          <w:szCs w:val="22"/>
        </w:rPr>
      </w:pPr>
    </w:p>
    <w:p w:rsidR="00D52D06" w:rsidRPr="006E522E" w:rsidRDefault="006E522E" w:rsidP="000F3033">
      <w:pPr>
        <w:pStyle w:val="PlainText"/>
        <w:rPr>
          <w:rFonts w:ascii="Courier New" w:hAnsi="Courier New" w:cs="Courier New"/>
          <w:sz w:val="22"/>
          <w:szCs w:val="22"/>
        </w:rPr>
      </w:pPr>
      <w:r>
        <w:rPr>
          <w:rFonts w:asciiTheme="minorHAnsi" w:hAnsiTheme="minorHAnsi" w:cs="Courier New"/>
          <w:sz w:val="22"/>
          <w:szCs w:val="22"/>
        </w:rPr>
        <w:t>Predicted and observed home prices in Ames were visualized and observed to have a somewhat line</w:t>
      </w:r>
      <w:r w:rsidR="00305AEE">
        <w:rPr>
          <w:rFonts w:asciiTheme="minorHAnsi" w:hAnsiTheme="minorHAnsi" w:cs="Courier New"/>
          <w:sz w:val="22"/>
          <w:szCs w:val="22"/>
        </w:rPr>
        <w:t>ar relationship and high values for R-squared, the correlation coefficient and lowered values for the root mean squared error, a loss function that is used to indicate the accuracy of a model.</w:t>
      </w:r>
    </w:p>
    <w:p w:rsidR="0009641D" w:rsidRDefault="0009641D" w:rsidP="000F3033">
      <w:pPr>
        <w:pStyle w:val="PlainText"/>
        <w:rPr>
          <w:rFonts w:ascii="Courier New" w:hAnsi="Courier New" w:cs="Courier New"/>
        </w:rPr>
      </w:pPr>
    </w:p>
    <w:p w:rsidR="0009641D" w:rsidRDefault="006C1B5C" w:rsidP="000F3033">
      <w:pPr>
        <w:pStyle w:val="PlainText"/>
        <w:rPr>
          <w:rFonts w:asciiTheme="minorHAnsi" w:hAnsiTheme="minorHAnsi" w:cs="Courier New"/>
          <w:b/>
          <w:sz w:val="22"/>
          <w:szCs w:val="22"/>
        </w:rPr>
      </w:pPr>
      <w:r>
        <w:rPr>
          <w:rFonts w:asciiTheme="minorHAnsi" w:hAnsiTheme="minorHAnsi" w:cs="Courier New"/>
          <w:b/>
          <w:sz w:val="22"/>
          <w:szCs w:val="22"/>
        </w:rPr>
        <w:t>3) Model Tuning</w:t>
      </w:r>
    </w:p>
    <w:p w:rsidR="006C1B5C" w:rsidRDefault="006C1B5C" w:rsidP="000F3033">
      <w:pPr>
        <w:pStyle w:val="PlainText"/>
        <w:rPr>
          <w:rFonts w:asciiTheme="minorHAnsi" w:hAnsiTheme="minorHAnsi" w:cs="Courier New"/>
          <w:b/>
          <w:sz w:val="22"/>
          <w:szCs w:val="22"/>
        </w:rPr>
      </w:pPr>
    </w:p>
    <w:p w:rsidR="00D61165" w:rsidRPr="00D61165" w:rsidRDefault="00D61165" w:rsidP="00E820D8">
      <w:pPr>
        <w:pStyle w:val="PlainText"/>
        <w:ind w:firstLine="360"/>
        <w:rPr>
          <w:rFonts w:asciiTheme="minorHAnsi" w:hAnsiTheme="minorHAnsi" w:cs="Courier New"/>
          <w:sz w:val="22"/>
          <w:szCs w:val="22"/>
        </w:rPr>
      </w:pPr>
      <w:r w:rsidRPr="00D61165">
        <w:rPr>
          <w:rFonts w:asciiTheme="minorHAnsi" w:hAnsiTheme="minorHAnsi" w:cs="Courier New"/>
          <w:sz w:val="22"/>
          <w:szCs w:val="22"/>
        </w:rPr>
        <w:t xml:space="preserve">Categorical variables were chosen based upon the visibility to a potential home-buyer upon seeing the property for the first time. Emotional home-buying decisions are common in the real-estate market and the following property variables were factored into the model due to their potential impact on </w:t>
      </w:r>
      <w:proofErr w:type="spellStart"/>
      <w:r w:rsidRPr="00D61165">
        <w:rPr>
          <w:rFonts w:asciiTheme="minorHAnsi" w:hAnsiTheme="minorHAnsi" w:cs="Courier New"/>
          <w:sz w:val="22"/>
          <w:szCs w:val="22"/>
        </w:rPr>
        <w:t>ones</w:t>
      </w:r>
      <w:proofErr w:type="spellEnd"/>
      <w:r w:rsidRPr="00D61165">
        <w:rPr>
          <w:rFonts w:asciiTheme="minorHAnsi" w:hAnsiTheme="minorHAnsi" w:cs="Courier New"/>
          <w:sz w:val="22"/>
          <w:szCs w:val="22"/>
        </w:rPr>
        <w:t xml:space="preserve"> first impression of a home:</w:t>
      </w:r>
    </w:p>
    <w:p w:rsidR="00D61165" w:rsidRPr="00D61165" w:rsidRDefault="00D61165" w:rsidP="00D61165">
      <w:pPr>
        <w:pStyle w:val="PlainText"/>
        <w:rPr>
          <w:rFonts w:asciiTheme="minorHAnsi" w:hAnsiTheme="minorHAnsi" w:cs="Courier New"/>
          <w:sz w:val="22"/>
          <w:szCs w:val="22"/>
        </w:rPr>
      </w:pPr>
    </w:p>
    <w:p w:rsidR="00D61165" w:rsidRPr="00D61165" w:rsidRDefault="00D61165" w:rsidP="00D61165">
      <w:pPr>
        <w:pStyle w:val="PlainText"/>
        <w:numPr>
          <w:ilvl w:val="0"/>
          <w:numId w:val="6"/>
        </w:numPr>
        <w:rPr>
          <w:rFonts w:asciiTheme="minorHAnsi" w:hAnsiTheme="minorHAnsi" w:cs="Courier New"/>
          <w:sz w:val="22"/>
          <w:szCs w:val="22"/>
        </w:rPr>
      </w:pPr>
      <w:r w:rsidRPr="00D61165">
        <w:rPr>
          <w:rFonts w:asciiTheme="minorHAnsi" w:hAnsiTheme="minorHAnsi" w:cs="Courier New"/>
          <w:sz w:val="22"/>
          <w:szCs w:val="22"/>
        </w:rPr>
        <w:t xml:space="preserve">Neighborhood: Physical locations within Ames city </w:t>
      </w:r>
      <w:proofErr w:type="spellStart"/>
      <w:r w:rsidRPr="00D61165">
        <w:rPr>
          <w:rFonts w:asciiTheme="minorHAnsi" w:hAnsiTheme="minorHAnsi" w:cs="Courier New"/>
          <w:sz w:val="22"/>
          <w:szCs w:val="22"/>
        </w:rPr>
        <w:t>limitsGr</w:t>
      </w:r>
      <w:proofErr w:type="spellEnd"/>
      <w:r w:rsidRPr="00D61165">
        <w:rPr>
          <w:rFonts w:asciiTheme="minorHAnsi" w:hAnsiTheme="minorHAnsi" w:cs="Courier New"/>
          <w:sz w:val="22"/>
          <w:szCs w:val="22"/>
        </w:rPr>
        <w:t xml:space="preserve"> Liv Area: Above grade (ground) living area square feet</w:t>
      </w:r>
    </w:p>
    <w:p w:rsidR="00D61165" w:rsidRPr="00D61165" w:rsidRDefault="00D61165" w:rsidP="00D61165">
      <w:pPr>
        <w:pStyle w:val="PlainText"/>
        <w:numPr>
          <w:ilvl w:val="0"/>
          <w:numId w:val="6"/>
        </w:numPr>
        <w:rPr>
          <w:rFonts w:asciiTheme="minorHAnsi" w:hAnsiTheme="minorHAnsi" w:cs="Courier New"/>
          <w:sz w:val="22"/>
          <w:szCs w:val="22"/>
        </w:rPr>
      </w:pPr>
      <w:proofErr w:type="spellStart"/>
      <w:r w:rsidRPr="00D61165">
        <w:rPr>
          <w:rFonts w:asciiTheme="minorHAnsi" w:hAnsiTheme="minorHAnsi" w:cs="Courier New"/>
          <w:sz w:val="22"/>
          <w:szCs w:val="22"/>
        </w:rPr>
        <w:t>Bldg</w:t>
      </w:r>
      <w:proofErr w:type="spellEnd"/>
      <w:r w:rsidRPr="00D61165">
        <w:rPr>
          <w:rFonts w:asciiTheme="minorHAnsi" w:hAnsiTheme="minorHAnsi" w:cs="Courier New"/>
          <w:sz w:val="22"/>
          <w:szCs w:val="22"/>
        </w:rPr>
        <w:t xml:space="preserve"> Type: Type of dwelling</w:t>
      </w:r>
    </w:p>
    <w:p w:rsidR="00D61165" w:rsidRPr="00D61165" w:rsidRDefault="00D61165" w:rsidP="00D61165">
      <w:pPr>
        <w:pStyle w:val="PlainText"/>
        <w:numPr>
          <w:ilvl w:val="0"/>
          <w:numId w:val="6"/>
        </w:numPr>
        <w:rPr>
          <w:rFonts w:asciiTheme="minorHAnsi" w:hAnsiTheme="minorHAnsi" w:cs="Courier New"/>
          <w:sz w:val="22"/>
          <w:szCs w:val="22"/>
        </w:rPr>
      </w:pPr>
      <w:r w:rsidRPr="00D61165">
        <w:rPr>
          <w:rFonts w:asciiTheme="minorHAnsi" w:hAnsiTheme="minorHAnsi" w:cs="Courier New"/>
          <w:sz w:val="22"/>
          <w:szCs w:val="22"/>
        </w:rPr>
        <w:t>House Style: Style of dwelling</w:t>
      </w:r>
    </w:p>
    <w:p w:rsidR="00D61165" w:rsidRPr="00D61165" w:rsidRDefault="00D61165" w:rsidP="00D61165">
      <w:pPr>
        <w:pStyle w:val="PlainText"/>
        <w:numPr>
          <w:ilvl w:val="0"/>
          <w:numId w:val="6"/>
        </w:numPr>
        <w:rPr>
          <w:rFonts w:asciiTheme="minorHAnsi" w:hAnsiTheme="minorHAnsi" w:cs="Courier New"/>
          <w:sz w:val="22"/>
          <w:szCs w:val="22"/>
        </w:rPr>
      </w:pPr>
      <w:proofErr w:type="spellStart"/>
      <w:r w:rsidRPr="00D61165">
        <w:rPr>
          <w:rFonts w:asciiTheme="minorHAnsi" w:hAnsiTheme="minorHAnsi" w:cs="Courier New"/>
          <w:sz w:val="22"/>
          <w:szCs w:val="22"/>
        </w:rPr>
        <w:t>Exter</w:t>
      </w:r>
      <w:proofErr w:type="spellEnd"/>
      <w:r w:rsidRPr="00D61165">
        <w:rPr>
          <w:rFonts w:asciiTheme="minorHAnsi" w:hAnsiTheme="minorHAnsi" w:cs="Courier New"/>
          <w:sz w:val="22"/>
          <w:szCs w:val="22"/>
        </w:rPr>
        <w:t xml:space="preserve"> </w:t>
      </w:r>
      <w:proofErr w:type="spellStart"/>
      <w:r w:rsidRPr="00D61165">
        <w:rPr>
          <w:rFonts w:asciiTheme="minorHAnsi" w:hAnsiTheme="minorHAnsi" w:cs="Courier New"/>
          <w:sz w:val="22"/>
          <w:szCs w:val="22"/>
        </w:rPr>
        <w:t>Qual</w:t>
      </w:r>
      <w:proofErr w:type="spellEnd"/>
      <w:r w:rsidRPr="00D61165">
        <w:rPr>
          <w:rFonts w:asciiTheme="minorHAnsi" w:hAnsiTheme="minorHAnsi" w:cs="Courier New"/>
          <w:sz w:val="22"/>
          <w:szCs w:val="22"/>
        </w:rPr>
        <w:t>: Evaluates the quality of the material on the exterior</w:t>
      </w:r>
    </w:p>
    <w:p w:rsidR="0009641D" w:rsidRPr="00D61165" w:rsidRDefault="00D61165" w:rsidP="00D61165">
      <w:pPr>
        <w:pStyle w:val="PlainText"/>
        <w:numPr>
          <w:ilvl w:val="0"/>
          <w:numId w:val="6"/>
        </w:numPr>
        <w:rPr>
          <w:rFonts w:asciiTheme="minorHAnsi" w:hAnsiTheme="minorHAnsi" w:cs="Courier New"/>
          <w:sz w:val="22"/>
          <w:szCs w:val="22"/>
        </w:rPr>
      </w:pPr>
      <w:proofErr w:type="spellStart"/>
      <w:r w:rsidRPr="00D61165">
        <w:rPr>
          <w:rFonts w:asciiTheme="minorHAnsi" w:hAnsiTheme="minorHAnsi" w:cs="Courier New"/>
          <w:sz w:val="22"/>
          <w:szCs w:val="22"/>
        </w:rPr>
        <w:t>Exter</w:t>
      </w:r>
      <w:proofErr w:type="spellEnd"/>
      <w:r w:rsidRPr="00D61165">
        <w:rPr>
          <w:rFonts w:asciiTheme="minorHAnsi" w:hAnsiTheme="minorHAnsi" w:cs="Courier New"/>
          <w:sz w:val="22"/>
          <w:szCs w:val="22"/>
        </w:rPr>
        <w:t xml:space="preserve"> Cond: Evaluates the present condition of the material on the exterior</w:t>
      </w:r>
    </w:p>
    <w:p w:rsidR="00D61165" w:rsidRPr="00D61165" w:rsidRDefault="00D61165" w:rsidP="00D61165">
      <w:pPr>
        <w:pStyle w:val="PlainText"/>
        <w:numPr>
          <w:ilvl w:val="0"/>
          <w:numId w:val="6"/>
        </w:numPr>
        <w:rPr>
          <w:rFonts w:asciiTheme="minorHAnsi" w:hAnsiTheme="minorHAnsi" w:cs="Courier New"/>
          <w:sz w:val="22"/>
          <w:szCs w:val="22"/>
        </w:rPr>
      </w:pPr>
      <w:r w:rsidRPr="00D61165">
        <w:rPr>
          <w:rFonts w:asciiTheme="minorHAnsi" w:hAnsiTheme="minorHAnsi" w:cs="Courier New"/>
          <w:sz w:val="22"/>
          <w:szCs w:val="22"/>
        </w:rPr>
        <w:t xml:space="preserve">Kitchen </w:t>
      </w:r>
      <w:proofErr w:type="spellStart"/>
      <w:r w:rsidRPr="00D61165">
        <w:rPr>
          <w:rFonts w:asciiTheme="minorHAnsi" w:hAnsiTheme="minorHAnsi" w:cs="Courier New"/>
          <w:sz w:val="22"/>
          <w:szCs w:val="22"/>
        </w:rPr>
        <w:t>Qual</w:t>
      </w:r>
      <w:proofErr w:type="spellEnd"/>
      <w:r w:rsidRPr="00D61165">
        <w:rPr>
          <w:rFonts w:asciiTheme="minorHAnsi" w:hAnsiTheme="minorHAnsi" w:cs="Courier New"/>
          <w:sz w:val="22"/>
          <w:szCs w:val="22"/>
        </w:rPr>
        <w:t>: Kitchen quality</w:t>
      </w:r>
    </w:p>
    <w:p w:rsidR="00D61165" w:rsidRPr="00D61165" w:rsidRDefault="00D61165" w:rsidP="00D61165">
      <w:pPr>
        <w:pStyle w:val="PlainText"/>
        <w:numPr>
          <w:ilvl w:val="0"/>
          <w:numId w:val="6"/>
        </w:numPr>
        <w:rPr>
          <w:rFonts w:asciiTheme="minorHAnsi" w:hAnsiTheme="minorHAnsi" w:cs="Courier New"/>
          <w:sz w:val="22"/>
          <w:szCs w:val="22"/>
        </w:rPr>
      </w:pPr>
      <w:r w:rsidRPr="00D61165">
        <w:rPr>
          <w:rFonts w:asciiTheme="minorHAnsi" w:hAnsiTheme="minorHAnsi" w:cs="Courier New"/>
          <w:sz w:val="22"/>
          <w:szCs w:val="22"/>
        </w:rPr>
        <w:t xml:space="preserve">Garage </w:t>
      </w:r>
      <w:proofErr w:type="spellStart"/>
      <w:r w:rsidRPr="00D61165">
        <w:rPr>
          <w:rFonts w:asciiTheme="minorHAnsi" w:hAnsiTheme="minorHAnsi" w:cs="Courier New"/>
          <w:sz w:val="22"/>
          <w:szCs w:val="22"/>
        </w:rPr>
        <w:t>Qual</w:t>
      </w:r>
      <w:proofErr w:type="spellEnd"/>
      <w:r w:rsidRPr="00D61165">
        <w:rPr>
          <w:rFonts w:asciiTheme="minorHAnsi" w:hAnsiTheme="minorHAnsi" w:cs="Courier New"/>
          <w:sz w:val="22"/>
          <w:szCs w:val="22"/>
        </w:rPr>
        <w:t>: Garage quality</w:t>
      </w:r>
    </w:p>
    <w:p w:rsidR="00D61165" w:rsidRPr="00D61165" w:rsidRDefault="00D61165" w:rsidP="00D61165">
      <w:pPr>
        <w:pStyle w:val="PlainText"/>
        <w:numPr>
          <w:ilvl w:val="0"/>
          <w:numId w:val="6"/>
        </w:numPr>
        <w:rPr>
          <w:rFonts w:asciiTheme="minorHAnsi" w:hAnsiTheme="minorHAnsi" w:cs="Courier New"/>
          <w:sz w:val="22"/>
          <w:szCs w:val="22"/>
        </w:rPr>
      </w:pPr>
      <w:r w:rsidRPr="00D61165">
        <w:rPr>
          <w:rFonts w:asciiTheme="minorHAnsi" w:hAnsiTheme="minorHAnsi" w:cs="Courier New"/>
          <w:sz w:val="22"/>
          <w:szCs w:val="22"/>
        </w:rPr>
        <w:t>Garage Cond: Garage quality</w:t>
      </w:r>
    </w:p>
    <w:p w:rsidR="00D61165" w:rsidRPr="00D61165" w:rsidRDefault="00D61165" w:rsidP="00D61165">
      <w:pPr>
        <w:pStyle w:val="PlainText"/>
        <w:numPr>
          <w:ilvl w:val="0"/>
          <w:numId w:val="6"/>
        </w:numPr>
        <w:rPr>
          <w:rFonts w:asciiTheme="minorHAnsi" w:hAnsiTheme="minorHAnsi" w:cs="Courier New"/>
          <w:sz w:val="22"/>
          <w:szCs w:val="22"/>
        </w:rPr>
      </w:pPr>
      <w:r w:rsidRPr="00D61165">
        <w:rPr>
          <w:rFonts w:asciiTheme="minorHAnsi" w:hAnsiTheme="minorHAnsi" w:cs="Courier New"/>
          <w:sz w:val="22"/>
          <w:szCs w:val="22"/>
        </w:rPr>
        <w:lastRenderedPageBreak/>
        <w:t>Paved Drive: Paved driveway</w:t>
      </w:r>
    </w:p>
    <w:p w:rsidR="00F23042" w:rsidRDefault="00F23042" w:rsidP="000F3033">
      <w:pPr>
        <w:pStyle w:val="PlainText"/>
        <w:rPr>
          <w:rFonts w:ascii="Courier New" w:hAnsi="Courier New" w:cs="Courier New"/>
        </w:rPr>
      </w:pPr>
    </w:p>
    <w:p w:rsidR="00F23042" w:rsidRDefault="00F23042" w:rsidP="000F3033">
      <w:pPr>
        <w:pStyle w:val="PlainText"/>
        <w:rPr>
          <w:rFonts w:asciiTheme="minorHAnsi" w:hAnsiTheme="minorHAnsi" w:cs="Courier New"/>
          <w:sz w:val="22"/>
          <w:szCs w:val="22"/>
        </w:rPr>
      </w:pPr>
      <w:r>
        <w:rPr>
          <w:rFonts w:asciiTheme="minorHAnsi" w:hAnsiTheme="minorHAnsi" w:cs="Courier New"/>
          <w:sz w:val="22"/>
          <w:szCs w:val="22"/>
        </w:rPr>
        <w:t>Tuning t</w:t>
      </w:r>
      <w:r w:rsidR="00CA5E38">
        <w:rPr>
          <w:rFonts w:asciiTheme="minorHAnsi" w:hAnsiTheme="minorHAnsi" w:cs="Courier New"/>
          <w:sz w:val="22"/>
          <w:szCs w:val="22"/>
        </w:rPr>
        <w:t xml:space="preserve">he model and adding in categorical dummy variables resulted in higher R-squared values and lowered root mean squared error, </w:t>
      </w:r>
      <w:r w:rsidR="005709E6">
        <w:rPr>
          <w:rFonts w:asciiTheme="minorHAnsi" w:hAnsiTheme="minorHAnsi" w:cs="Courier New"/>
          <w:sz w:val="22"/>
          <w:szCs w:val="22"/>
        </w:rPr>
        <w:t>two indi</w:t>
      </w:r>
      <w:r w:rsidR="00B67D58">
        <w:rPr>
          <w:rFonts w:asciiTheme="minorHAnsi" w:hAnsiTheme="minorHAnsi" w:cs="Courier New"/>
          <w:sz w:val="22"/>
          <w:szCs w:val="22"/>
        </w:rPr>
        <w:t>cators of a more accurate model:</w:t>
      </w:r>
    </w:p>
    <w:p w:rsidR="00C36220" w:rsidRDefault="00C36220" w:rsidP="00B67D58">
      <w:pPr>
        <w:pStyle w:val="PlainText"/>
        <w:jc w:val="center"/>
        <w:rPr>
          <w:noProof/>
        </w:rPr>
      </w:pPr>
    </w:p>
    <w:p w:rsidR="00B67D58" w:rsidRDefault="00B67D58" w:rsidP="00B67D58">
      <w:pPr>
        <w:pStyle w:val="PlainText"/>
        <w:jc w:val="center"/>
        <w:rPr>
          <w:rFonts w:asciiTheme="minorHAnsi" w:hAnsiTheme="minorHAnsi" w:cs="Courier New"/>
          <w:sz w:val="22"/>
          <w:szCs w:val="22"/>
        </w:rPr>
      </w:pPr>
      <w:r>
        <w:rPr>
          <w:noProof/>
        </w:rPr>
        <w:drawing>
          <wp:inline distT="0" distB="0" distL="0" distR="0" wp14:anchorId="55370DDB" wp14:editId="61AF57B1">
            <wp:extent cx="332422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9524"/>
                    <a:stretch/>
                  </pic:blipFill>
                  <pic:spPr bwMode="auto">
                    <a:xfrm>
                      <a:off x="0" y="0"/>
                      <a:ext cx="3324225" cy="542925"/>
                    </a:xfrm>
                    <a:prstGeom prst="rect">
                      <a:avLst/>
                    </a:prstGeom>
                    <a:ln>
                      <a:noFill/>
                    </a:ln>
                    <a:extLst>
                      <a:ext uri="{53640926-AAD7-44D8-BBD7-CCE9431645EC}">
                        <a14:shadowObscured xmlns:a14="http://schemas.microsoft.com/office/drawing/2010/main"/>
                      </a:ext>
                    </a:extLst>
                  </pic:spPr>
                </pic:pic>
              </a:graphicData>
            </a:graphic>
          </wp:inline>
        </w:drawing>
      </w:r>
    </w:p>
    <w:p w:rsidR="0081201E" w:rsidRDefault="0081201E" w:rsidP="0081201E">
      <w:pPr>
        <w:pStyle w:val="PlainText"/>
        <w:rPr>
          <w:rFonts w:asciiTheme="minorHAnsi" w:hAnsiTheme="minorHAnsi" w:cs="Courier New"/>
          <w:sz w:val="22"/>
          <w:szCs w:val="22"/>
        </w:rPr>
      </w:pPr>
    </w:p>
    <w:p w:rsidR="003D5A78" w:rsidRDefault="003D5A78" w:rsidP="003D5A78">
      <w:pPr>
        <w:pStyle w:val="PlainText"/>
        <w:rPr>
          <w:rFonts w:asciiTheme="minorHAnsi" w:hAnsiTheme="minorHAnsi" w:cs="Courier New"/>
          <w:b/>
          <w:sz w:val="22"/>
          <w:szCs w:val="22"/>
        </w:rPr>
      </w:pPr>
      <w:r w:rsidRPr="003D5A78">
        <w:rPr>
          <w:rFonts w:asciiTheme="minorHAnsi" w:hAnsiTheme="minorHAnsi" w:cs="Courier New"/>
          <w:b/>
          <w:sz w:val="22"/>
          <w:szCs w:val="22"/>
        </w:rPr>
        <w:t>Business Recommendations</w:t>
      </w:r>
    </w:p>
    <w:p w:rsidR="003D5A78" w:rsidRDefault="003D5A78" w:rsidP="003D5A78">
      <w:pPr>
        <w:pStyle w:val="PlainText"/>
        <w:rPr>
          <w:rFonts w:asciiTheme="minorHAnsi" w:hAnsiTheme="minorHAnsi" w:cs="Courier New"/>
          <w:b/>
          <w:sz w:val="22"/>
          <w:szCs w:val="22"/>
        </w:rPr>
      </w:pPr>
    </w:p>
    <w:p w:rsidR="00D35642" w:rsidRDefault="00DD294D" w:rsidP="00D307F6">
      <w:pPr>
        <w:pStyle w:val="PlainText"/>
        <w:ind w:firstLine="720"/>
        <w:rPr>
          <w:rFonts w:asciiTheme="minorHAnsi" w:hAnsiTheme="minorHAnsi" w:cs="Courier New"/>
          <w:sz w:val="22"/>
          <w:szCs w:val="22"/>
        </w:rPr>
      </w:pPr>
      <w:r>
        <w:rPr>
          <w:rFonts w:asciiTheme="minorHAnsi" w:hAnsiTheme="minorHAnsi" w:cs="Courier New"/>
          <w:sz w:val="22"/>
          <w:szCs w:val="22"/>
        </w:rPr>
        <w:t>The feature</w:t>
      </w:r>
      <w:r w:rsidR="000234E1">
        <w:rPr>
          <w:rFonts w:asciiTheme="minorHAnsi" w:hAnsiTheme="minorHAnsi" w:cs="Courier New"/>
          <w:sz w:val="22"/>
          <w:szCs w:val="22"/>
        </w:rPr>
        <w:t xml:space="preserve"> that </w:t>
      </w:r>
      <w:r>
        <w:rPr>
          <w:rFonts w:asciiTheme="minorHAnsi" w:hAnsiTheme="minorHAnsi" w:cs="Courier New"/>
          <w:sz w:val="22"/>
          <w:szCs w:val="22"/>
        </w:rPr>
        <w:t>was</w:t>
      </w:r>
      <w:r w:rsidR="000234E1">
        <w:rPr>
          <w:rFonts w:asciiTheme="minorHAnsi" w:hAnsiTheme="minorHAnsi" w:cs="Courier New"/>
          <w:sz w:val="22"/>
          <w:szCs w:val="22"/>
        </w:rPr>
        <w:t xml:space="preserve"> found to have the </w:t>
      </w:r>
      <w:r>
        <w:rPr>
          <w:rFonts w:asciiTheme="minorHAnsi" w:hAnsiTheme="minorHAnsi" w:cs="Courier New"/>
          <w:sz w:val="22"/>
          <w:szCs w:val="22"/>
        </w:rPr>
        <w:t xml:space="preserve">largest positive impact on home sale price was the garage condition. </w:t>
      </w:r>
      <w:r w:rsidR="00D35642">
        <w:rPr>
          <w:rFonts w:asciiTheme="minorHAnsi" w:hAnsiTheme="minorHAnsi" w:cs="Courier New"/>
          <w:sz w:val="22"/>
          <w:szCs w:val="22"/>
        </w:rPr>
        <w:t xml:space="preserve">Specifically, the garage had a </w:t>
      </w:r>
      <w:r w:rsidR="00A722CA">
        <w:rPr>
          <w:rFonts w:asciiTheme="minorHAnsi" w:hAnsiTheme="minorHAnsi" w:cs="Courier New"/>
          <w:sz w:val="22"/>
          <w:szCs w:val="22"/>
        </w:rPr>
        <w:t xml:space="preserve">large </w:t>
      </w:r>
      <w:r w:rsidR="00D35642">
        <w:rPr>
          <w:rFonts w:asciiTheme="minorHAnsi" w:hAnsiTheme="minorHAnsi" w:cs="Courier New"/>
          <w:sz w:val="22"/>
          <w:szCs w:val="22"/>
        </w:rPr>
        <w:t xml:space="preserve">positive effect on home sale price </w:t>
      </w:r>
      <w:r w:rsidR="00A722CA">
        <w:rPr>
          <w:rFonts w:asciiTheme="minorHAnsi" w:hAnsiTheme="minorHAnsi" w:cs="Courier New"/>
          <w:sz w:val="22"/>
          <w:szCs w:val="22"/>
        </w:rPr>
        <w:t xml:space="preserve">if it </w:t>
      </w:r>
      <w:r w:rsidR="00D35642">
        <w:rPr>
          <w:rFonts w:asciiTheme="minorHAnsi" w:hAnsiTheme="minorHAnsi" w:cs="Courier New"/>
          <w:sz w:val="22"/>
          <w:szCs w:val="22"/>
        </w:rPr>
        <w:t>was in poor shape, fair shape,</w:t>
      </w:r>
      <w:r w:rsidR="00A722CA">
        <w:rPr>
          <w:rFonts w:asciiTheme="minorHAnsi" w:hAnsiTheme="minorHAnsi" w:cs="Courier New"/>
          <w:sz w:val="22"/>
          <w:szCs w:val="22"/>
        </w:rPr>
        <w:t xml:space="preserve"> typical/average shape or good shape, not excellent shape.</w:t>
      </w:r>
    </w:p>
    <w:p w:rsidR="00D35642" w:rsidRDefault="00D35642" w:rsidP="003D5A78">
      <w:pPr>
        <w:pStyle w:val="PlainText"/>
        <w:rPr>
          <w:rFonts w:asciiTheme="minorHAnsi" w:hAnsiTheme="minorHAnsi" w:cs="Courier New"/>
          <w:sz w:val="22"/>
          <w:szCs w:val="22"/>
        </w:rPr>
      </w:pPr>
    </w:p>
    <w:p w:rsidR="00D35642" w:rsidRDefault="00A722CA" w:rsidP="00D307F6">
      <w:pPr>
        <w:pStyle w:val="PlainText"/>
        <w:ind w:firstLine="720"/>
        <w:rPr>
          <w:rFonts w:asciiTheme="minorHAnsi" w:hAnsiTheme="minorHAnsi" w:cs="Courier New"/>
          <w:sz w:val="22"/>
          <w:szCs w:val="22"/>
        </w:rPr>
      </w:pPr>
      <w:r>
        <w:rPr>
          <w:rFonts w:asciiTheme="minorHAnsi" w:hAnsiTheme="minorHAnsi" w:cs="Courier New"/>
          <w:sz w:val="22"/>
          <w:szCs w:val="22"/>
        </w:rPr>
        <w:t xml:space="preserve">The feature that was found to have the largest </w:t>
      </w:r>
      <w:r>
        <w:rPr>
          <w:rFonts w:asciiTheme="minorHAnsi" w:hAnsiTheme="minorHAnsi" w:cs="Courier New"/>
          <w:sz w:val="22"/>
          <w:szCs w:val="22"/>
        </w:rPr>
        <w:t>negative</w:t>
      </w:r>
      <w:r>
        <w:rPr>
          <w:rFonts w:asciiTheme="minorHAnsi" w:hAnsiTheme="minorHAnsi" w:cs="Courier New"/>
          <w:sz w:val="22"/>
          <w:szCs w:val="22"/>
        </w:rPr>
        <w:t xml:space="preserve"> impact on home sale price was the garage </w:t>
      </w:r>
      <w:r>
        <w:rPr>
          <w:rFonts w:asciiTheme="minorHAnsi" w:hAnsiTheme="minorHAnsi" w:cs="Courier New"/>
          <w:sz w:val="22"/>
          <w:szCs w:val="22"/>
        </w:rPr>
        <w:t>quality</w:t>
      </w:r>
      <w:r>
        <w:rPr>
          <w:rFonts w:asciiTheme="minorHAnsi" w:hAnsiTheme="minorHAnsi" w:cs="Courier New"/>
          <w:sz w:val="22"/>
          <w:szCs w:val="22"/>
        </w:rPr>
        <w:t xml:space="preserve">. Specifically, the garage </w:t>
      </w:r>
      <w:r>
        <w:rPr>
          <w:rFonts w:asciiTheme="minorHAnsi" w:hAnsiTheme="minorHAnsi" w:cs="Courier New"/>
          <w:sz w:val="22"/>
          <w:szCs w:val="22"/>
        </w:rPr>
        <w:t xml:space="preserve">quality </w:t>
      </w:r>
      <w:r>
        <w:rPr>
          <w:rFonts w:asciiTheme="minorHAnsi" w:hAnsiTheme="minorHAnsi" w:cs="Courier New"/>
          <w:sz w:val="22"/>
          <w:szCs w:val="22"/>
        </w:rPr>
        <w:t xml:space="preserve">had a </w:t>
      </w:r>
      <w:r>
        <w:rPr>
          <w:rFonts w:asciiTheme="minorHAnsi" w:hAnsiTheme="minorHAnsi" w:cs="Courier New"/>
          <w:sz w:val="22"/>
          <w:szCs w:val="22"/>
        </w:rPr>
        <w:t>negative</w:t>
      </w:r>
      <w:r>
        <w:rPr>
          <w:rFonts w:asciiTheme="minorHAnsi" w:hAnsiTheme="minorHAnsi" w:cs="Courier New"/>
          <w:sz w:val="22"/>
          <w:szCs w:val="22"/>
        </w:rPr>
        <w:t xml:space="preserve"> effect on home sale price </w:t>
      </w:r>
      <w:r>
        <w:rPr>
          <w:rFonts w:asciiTheme="minorHAnsi" w:hAnsiTheme="minorHAnsi" w:cs="Courier New"/>
          <w:sz w:val="22"/>
          <w:szCs w:val="22"/>
        </w:rPr>
        <w:t xml:space="preserve">if it </w:t>
      </w:r>
      <w:r>
        <w:rPr>
          <w:rFonts w:asciiTheme="minorHAnsi" w:hAnsiTheme="minorHAnsi" w:cs="Courier New"/>
          <w:sz w:val="22"/>
          <w:szCs w:val="22"/>
        </w:rPr>
        <w:t xml:space="preserve">was in </w:t>
      </w:r>
      <w:r w:rsidR="0099481B">
        <w:rPr>
          <w:rFonts w:asciiTheme="minorHAnsi" w:hAnsiTheme="minorHAnsi" w:cs="Courier New"/>
          <w:sz w:val="22"/>
          <w:szCs w:val="22"/>
        </w:rPr>
        <w:t>poor shape, fair shape, or typical/average shape; not good shape or excellent shape.</w:t>
      </w:r>
    </w:p>
    <w:p w:rsidR="00A722CA" w:rsidRDefault="00A722CA" w:rsidP="00A722CA">
      <w:pPr>
        <w:pStyle w:val="PlainText"/>
        <w:ind w:firstLine="720"/>
        <w:rPr>
          <w:rFonts w:asciiTheme="minorHAnsi" w:hAnsiTheme="minorHAnsi" w:cs="Courier New"/>
          <w:sz w:val="22"/>
          <w:szCs w:val="22"/>
        </w:rPr>
      </w:pPr>
    </w:p>
    <w:p w:rsidR="00DD294D" w:rsidRDefault="00DD294D" w:rsidP="003D5A78">
      <w:pPr>
        <w:pStyle w:val="PlainText"/>
        <w:rPr>
          <w:rFonts w:asciiTheme="minorHAnsi" w:hAnsiTheme="minorHAnsi" w:cs="Courier New"/>
          <w:sz w:val="22"/>
          <w:szCs w:val="22"/>
        </w:rPr>
      </w:pPr>
      <w:r>
        <w:rPr>
          <w:rFonts w:asciiTheme="minorHAnsi" w:hAnsiTheme="minorHAnsi" w:cs="Courier New"/>
          <w:sz w:val="22"/>
          <w:szCs w:val="22"/>
        </w:rPr>
        <w:t>Garage quality and garage condition are both ordinal variables that can take on the following values:</w:t>
      </w:r>
    </w:p>
    <w:p w:rsidR="00DD294D" w:rsidRDefault="00DD294D" w:rsidP="003D5A78">
      <w:pPr>
        <w:pStyle w:val="PlainText"/>
        <w:rPr>
          <w:rFonts w:asciiTheme="minorHAnsi" w:hAnsiTheme="minorHAnsi" w:cs="Courier New"/>
          <w:sz w:val="22"/>
          <w:szCs w:val="22"/>
        </w:rPr>
      </w:pPr>
    </w:p>
    <w:p w:rsidR="00DD294D" w:rsidRDefault="00DD294D" w:rsidP="003D5A78">
      <w:pPr>
        <w:pStyle w:val="PlainText"/>
        <w:rPr>
          <w:rFonts w:asciiTheme="minorHAnsi" w:hAnsiTheme="minorHAnsi" w:cs="Courier New"/>
          <w:sz w:val="22"/>
          <w:szCs w:val="22"/>
        </w:rPr>
      </w:pPr>
      <w:r>
        <w:rPr>
          <w:rFonts w:asciiTheme="minorHAnsi" w:hAnsiTheme="minorHAnsi" w:cs="Courier New"/>
          <w:sz w:val="22"/>
          <w:szCs w:val="22"/>
        </w:rPr>
        <w:tab/>
        <w:t>Ex) Excellent</w:t>
      </w:r>
    </w:p>
    <w:p w:rsidR="00DD294D" w:rsidRDefault="00DD294D" w:rsidP="003D5A78">
      <w:pPr>
        <w:pStyle w:val="PlainText"/>
        <w:rPr>
          <w:rFonts w:asciiTheme="minorHAnsi" w:hAnsiTheme="minorHAnsi" w:cs="Courier New"/>
          <w:sz w:val="22"/>
          <w:szCs w:val="22"/>
        </w:rPr>
      </w:pPr>
      <w:r>
        <w:rPr>
          <w:rFonts w:asciiTheme="minorHAnsi" w:hAnsiTheme="minorHAnsi" w:cs="Courier New"/>
          <w:sz w:val="22"/>
          <w:szCs w:val="22"/>
        </w:rPr>
        <w:tab/>
      </w:r>
      <w:proofErr w:type="spellStart"/>
      <w:r>
        <w:rPr>
          <w:rFonts w:asciiTheme="minorHAnsi" w:hAnsiTheme="minorHAnsi" w:cs="Courier New"/>
          <w:sz w:val="22"/>
          <w:szCs w:val="22"/>
        </w:rPr>
        <w:t>Gd</w:t>
      </w:r>
      <w:proofErr w:type="spellEnd"/>
      <w:r>
        <w:rPr>
          <w:rFonts w:asciiTheme="minorHAnsi" w:hAnsiTheme="minorHAnsi" w:cs="Courier New"/>
          <w:sz w:val="22"/>
          <w:szCs w:val="22"/>
        </w:rPr>
        <w:t>) Good</w:t>
      </w:r>
    </w:p>
    <w:p w:rsidR="00DD294D" w:rsidRDefault="00DD294D" w:rsidP="003D5A78">
      <w:pPr>
        <w:pStyle w:val="PlainText"/>
        <w:rPr>
          <w:rFonts w:asciiTheme="minorHAnsi" w:hAnsiTheme="minorHAnsi" w:cs="Courier New"/>
          <w:sz w:val="22"/>
          <w:szCs w:val="22"/>
        </w:rPr>
      </w:pPr>
      <w:r>
        <w:rPr>
          <w:rFonts w:asciiTheme="minorHAnsi" w:hAnsiTheme="minorHAnsi" w:cs="Courier New"/>
          <w:sz w:val="22"/>
          <w:szCs w:val="22"/>
        </w:rPr>
        <w:tab/>
        <w:t>TA) Typical/Average</w:t>
      </w:r>
    </w:p>
    <w:p w:rsidR="00DD294D" w:rsidRDefault="00DD294D" w:rsidP="003D5A78">
      <w:pPr>
        <w:pStyle w:val="PlainText"/>
        <w:rPr>
          <w:rFonts w:asciiTheme="minorHAnsi" w:hAnsiTheme="minorHAnsi" w:cs="Courier New"/>
          <w:sz w:val="22"/>
          <w:szCs w:val="22"/>
        </w:rPr>
      </w:pPr>
      <w:r>
        <w:rPr>
          <w:rFonts w:asciiTheme="minorHAnsi" w:hAnsiTheme="minorHAnsi" w:cs="Courier New"/>
          <w:sz w:val="22"/>
          <w:szCs w:val="22"/>
        </w:rPr>
        <w:tab/>
        <w:t>Fa) Fair</w:t>
      </w:r>
    </w:p>
    <w:p w:rsidR="00DD294D" w:rsidRDefault="00DD294D" w:rsidP="003D5A78">
      <w:pPr>
        <w:pStyle w:val="PlainText"/>
        <w:rPr>
          <w:rFonts w:asciiTheme="minorHAnsi" w:hAnsiTheme="minorHAnsi" w:cs="Courier New"/>
          <w:sz w:val="22"/>
          <w:szCs w:val="22"/>
        </w:rPr>
      </w:pPr>
      <w:r>
        <w:rPr>
          <w:rFonts w:asciiTheme="minorHAnsi" w:hAnsiTheme="minorHAnsi" w:cs="Courier New"/>
          <w:sz w:val="22"/>
          <w:szCs w:val="22"/>
        </w:rPr>
        <w:tab/>
        <w:t>Po) Poor</w:t>
      </w:r>
    </w:p>
    <w:p w:rsidR="00DD294D" w:rsidRPr="005E260D" w:rsidRDefault="00DD294D" w:rsidP="003D5A78">
      <w:pPr>
        <w:pStyle w:val="PlainText"/>
        <w:rPr>
          <w:rFonts w:asciiTheme="minorHAnsi" w:hAnsiTheme="minorHAnsi" w:cs="Courier New"/>
          <w:sz w:val="22"/>
          <w:szCs w:val="22"/>
        </w:rPr>
      </w:pPr>
      <w:r>
        <w:rPr>
          <w:rFonts w:asciiTheme="minorHAnsi" w:hAnsiTheme="minorHAnsi" w:cs="Courier New"/>
          <w:sz w:val="22"/>
          <w:szCs w:val="22"/>
        </w:rPr>
        <w:tab/>
        <w:t>NA) No garage</w:t>
      </w:r>
    </w:p>
    <w:p w:rsidR="005E260D" w:rsidRDefault="005E260D" w:rsidP="003D5A78">
      <w:pPr>
        <w:pStyle w:val="PlainText"/>
        <w:rPr>
          <w:rFonts w:asciiTheme="minorHAnsi" w:hAnsiTheme="minorHAnsi" w:cs="Courier New"/>
          <w:b/>
          <w:sz w:val="22"/>
          <w:szCs w:val="22"/>
        </w:rPr>
      </w:pPr>
    </w:p>
    <w:p w:rsidR="00710A97" w:rsidRDefault="00710A97" w:rsidP="003D5A78">
      <w:pPr>
        <w:pStyle w:val="PlainText"/>
        <w:rPr>
          <w:rFonts w:asciiTheme="minorHAnsi" w:hAnsiTheme="minorHAnsi" w:cs="Courier New"/>
          <w:sz w:val="22"/>
          <w:szCs w:val="22"/>
        </w:rPr>
      </w:pPr>
      <w:r>
        <w:rPr>
          <w:rFonts w:asciiTheme="minorHAnsi" w:hAnsiTheme="minorHAnsi" w:cs="Courier New"/>
          <w:sz w:val="22"/>
          <w:szCs w:val="22"/>
        </w:rPr>
        <w:t xml:space="preserve">Whether or not the home was located in Old Town also had a negative impact on home sale price. </w:t>
      </w:r>
    </w:p>
    <w:p w:rsidR="008625C4" w:rsidRDefault="008625C4" w:rsidP="003D5A78">
      <w:pPr>
        <w:pStyle w:val="PlainText"/>
        <w:rPr>
          <w:rFonts w:asciiTheme="minorHAnsi" w:hAnsiTheme="minorHAnsi" w:cs="Courier New"/>
          <w:sz w:val="22"/>
          <w:szCs w:val="22"/>
        </w:rPr>
      </w:pPr>
    </w:p>
    <w:p w:rsidR="00B26C2B" w:rsidRDefault="00B26C2B" w:rsidP="003D5A78">
      <w:pPr>
        <w:pStyle w:val="PlainText"/>
        <w:rPr>
          <w:rFonts w:asciiTheme="minorHAnsi" w:hAnsiTheme="minorHAnsi" w:cs="Courier New"/>
          <w:sz w:val="22"/>
          <w:szCs w:val="22"/>
        </w:rPr>
      </w:pPr>
      <w:bookmarkStart w:id="0" w:name="_GoBack"/>
      <w:bookmarkEnd w:id="0"/>
      <w:r>
        <w:rPr>
          <w:rFonts w:asciiTheme="minorHAnsi" w:hAnsiTheme="minorHAnsi" w:cs="Courier New"/>
          <w:sz w:val="22"/>
          <w:szCs w:val="22"/>
        </w:rPr>
        <w:t xml:space="preserve">Ames is a college town directly in the middle of Iowa and </w:t>
      </w:r>
      <w:proofErr w:type="gramStart"/>
      <w:r>
        <w:rPr>
          <w:rFonts w:asciiTheme="minorHAnsi" w:hAnsiTheme="minorHAnsi" w:cs="Courier New"/>
          <w:sz w:val="22"/>
          <w:szCs w:val="22"/>
        </w:rPr>
        <w:t>it’s</w:t>
      </w:r>
      <w:proofErr w:type="gramEnd"/>
      <w:r>
        <w:rPr>
          <w:rFonts w:asciiTheme="minorHAnsi" w:hAnsiTheme="minorHAnsi" w:cs="Courier New"/>
          <w:sz w:val="22"/>
          <w:szCs w:val="22"/>
        </w:rPr>
        <w:t xml:space="preserve"> top 3 employers are Iowa State University, the City of Ames and Mary Greely Medical Center. The closest comparable cities to Ames are Marshalltown, IA and Des Moines, IA. Marshalltown is a smaller town with a population </w:t>
      </w:r>
      <w:r w:rsidR="002F30C8">
        <w:rPr>
          <w:rFonts w:asciiTheme="minorHAnsi" w:hAnsiTheme="minorHAnsi" w:cs="Courier New"/>
          <w:sz w:val="22"/>
          <w:szCs w:val="22"/>
        </w:rPr>
        <w:t>about one-third the size of Ames. Des Moines is the capital city of Iowa and a hub for the insurance industry. I believe that the model I created is biased to fit the Ames real-estate market specifically and will not generalize well to other cities with differing socioeconomic qualities and characteristics.</w:t>
      </w:r>
    </w:p>
    <w:p w:rsidR="00710A97" w:rsidRPr="00710A97" w:rsidRDefault="00710A97" w:rsidP="003D5A78">
      <w:pPr>
        <w:pStyle w:val="PlainText"/>
        <w:rPr>
          <w:rFonts w:asciiTheme="minorHAnsi" w:hAnsiTheme="minorHAnsi" w:cs="Courier New"/>
          <w:sz w:val="22"/>
          <w:szCs w:val="22"/>
        </w:rPr>
      </w:pPr>
    </w:p>
    <w:p w:rsidR="00D307F6" w:rsidRPr="00D307F6" w:rsidRDefault="008D287C" w:rsidP="003D5A78">
      <w:pPr>
        <w:pStyle w:val="PlainText"/>
        <w:rPr>
          <w:rFonts w:asciiTheme="minorHAnsi" w:hAnsiTheme="minorHAnsi" w:cs="Courier New"/>
          <w:sz w:val="22"/>
          <w:szCs w:val="22"/>
        </w:rPr>
      </w:pPr>
      <w:r>
        <w:rPr>
          <w:rFonts w:asciiTheme="minorHAnsi" w:hAnsiTheme="minorHAnsi" w:cs="Courier New"/>
          <w:sz w:val="22"/>
          <w:szCs w:val="22"/>
        </w:rPr>
        <w:t xml:space="preserve">In order to increase the value of a home in Ames and improve its sale price I would recommend improving the garage condition as well as improving the overall condition in other areas of the home such as the kitchen, living room, bathrooms, yard, driveway, patio, etc. Do not hesitate to spend money improving these areas of a home, making home investments over the course of time will </w:t>
      </w:r>
      <w:proofErr w:type="gramStart"/>
      <w:r>
        <w:rPr>
          <w:rFonts w:asciiTheme="minorHAnsi" w:hAnsiTheme="minorHAnsi" w:cs="Courier New"/>
          <w:sz w:val="22"/>
          <w:szCs w:val="22"/>
        </w:rPr>
        <w:t>improve</w:t>
      </w:r>
      <w:proofErr w:type="gramEnd"/>
      <w:r>
        <w:rPr>
          <w:rFonts w:asciiTheme="minorHAnsi" w:hAnsiTheme="minorHAnsi" w:cs="Courier New"/>
          <w:sz w:val="22"/>
          <w:szCs w:val="22"/>
        </w:rPr>
        <w:t xml:space="preserve"> your return on investment and the speed at which the home sells when the time comes.</w:t>
      </w:r>
    </w:p>
    <w:p w:rsidR="003D5A78" w:rsidRPr="00F23042" w:rsidRDefault="003D5A78" w:rsidP="0081201E">
      <w:pPr>
        <w:pStyle w:val="PlainText"/>
        <w:rPr>
          <w:rFonts w:asciiTheme="minorHAnsi" w:hAnsiTheme="minorHAnsi" w:cs="Courier New"/>
          <w:sz w:val="22"/>
          <w:szCs w:val="22"/>
        </w:rPr>
      </w:pPr>
    </w:p>
    <w:sectPr w:rsidR="003D5A78" w:rsidRPr="00F23042" w:rsidSect="001D19F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10374"/>
    <w:multiLevelType w:val="hybridMultilevel"/>
    <w:tmpl w:val="EDD00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9411C"/>
    <w:multiLevelType w:val="hybridMultilevel"/>
    <w:tmpl w:val="7C38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52739C"/>
    <w:multiLevelType w:val="hybridMultilevel"/>
    <w:tmpl w:val="CBF89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206D9"/>
    <w:multiLevelType w:val="hybridMultilevel"/>
    <w:tmpl w:val="FF225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53E94"/>
    <w:multiLevelType w:val="hybridMultilevel"/>
    <w:tmpl w:val="EDD00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A2165"/>
    <w:multiLevelType w:val="hybridMultilevel"/>
    <w:tmpl w:val="4F76E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746"/>
    <w:rsid w:val="000234E1"/>
    <w:rsid w:val="00045C84"/>
    <w:rsid w:val="00084F3E"/>
    <w:rsid w:val="0009641D"/>
    <w:rsid w:val="000A6E7E"/>
    <w:rsid w:val="000C4ECD"/>
    <w:rsid w:val="000E377B"/>
    <w:rsid w:val="000F3033"/>
    <w:rsid w:val="000F64A9"/>
    <w:rsid w:val="001E4746"/>
    <w:rsid w:val="00207D59"/>
    <w:rsid w:val="00244E66"/>
    <w:rsid w:val="002765A9"/>
    <w:rsid w:val="00292E3E"/>
    <w:rsid w:val="002A465C"/>
    <w:rsid w:val="002A6D9D"/>
    <w:rsid w:val="002F30C8"/>
    <w:rsid w:val="00305AEE"/>
    <w:rsid w:val="00307C8F"/>
    <w:rsid w:val="003514D8"/>
    <w:rsid w:val="00364240"/>
    <w:rsid w:val="003D5A78"/>
    <w:rsid w:val="00465B74"/>
    <w:rsid w:val="00484244"/>
    <w:rsid w:val="004C1EB0"/>
    <w:rsid w:val="00502389"/>
    <w:rsid w:val="00522993"/>
    <w:rsid w:val="00542C01"/>
    <w:rsid w:val="005709E6"/>
    <w:rsid w:val="005B24E2"/>
    <w:rsid w:val="005E1473"/>
    <w:rsid w:val="005E260D"/>
    <w:rsid w:val="005E523C"/>
    <w:rsid w:val="00656CE4"/>
    <w:rsid w:val="006861B8"/>
    <w:rsid w:val="006C1B5C"/>
    <w:rsid w:val="006E522E"/>
    <w:rsid w:val="00705983"/>
    <w:rsid w:val="00710A97"/>
    <w:rsid w:val="0081201E"/>
    <w:rsid w:val="008625C4"/>
    <w:rsid w:val="008D287C"/>
    <w:rsid w:val="009279E2"/>
    <w:rsid w:val="0099481B"/>
    <w:rsid w:val="00A00CB8"/>
    <w:rsid w:val="00A241F6"/>
    <w:rsid w:val="00A722CA"/>
    <w:rsid w:val="00AD6262"/>
    <w:rsid w:val="00B26C2B"/>
    <w:rsid w:val="00B67D58"/>
    <w:rsid w:val="00BA2467"/>
    <w:rsid w:val="00C36220"/>
    <w:rsid w:val="00C4259B"/>
    <w:rsid w:val="00C94765"/>
    <w:rsid w:val="00CA3479"/>
    <w:rsid w:val="00CA5E38"/>
    <w:rsid w:val="00CB757A"/>
    <w:rsid w:val="00D307F6"/>
    <w:rsid w:val="00D35642"/>
    <w:rsid w:val="00D52D06"/>
    <w:rsid w:val="00D61165"/>
    <w:rsid w:val="00D73494"/>
    <w:rsid w:val="00D77D97"/>
    <w:rsid w:val="00DD294D"/>
    <w:rsid w:val="00E820D8"/>
    <w:rsid w:val="00EF7B69"/>
    <w:rsid w:val="00F2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3ED6D-E033-42DC-AC4E-6FAF51D9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D19F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D19F7"/>
    <w:rPr>
      <w:rFonts w:ascii="Consolas" w:hAnsi="Consolas"/>
      <w:sz w:val="21"/>
      <w:szCs w:val="21"/>
    </w:rPr>
  </w:style>
  <w:style w:type="character" w:styleId="Hyperlink">
    <w:name w:val="Hyperlink"/>
    <w:basedOn w:val="DefaultParagraphFont"/>
    <w:uiPriority w:val="99"/>
    <w:semiHidden/>
    <w:unhideWhenUsed/>
    <w:rsid w:val="00484244"/>
    <w:rPr>
      <w:color w:val="0000FF"/>
      <w:u w:val="single"/>
    </w:rPr>
  </w:style>
  <w:style w:type="paragraph" w:styleId="HTMLPreformatted">
    <w:name w:val="HTML Preformatted"/>
    <w:basedOn w:val="Normal"/>
    <w:link w:val="HTMLPreformattedChar"/>
    <w:uiPriority w:val="99"/>
    <w:unhideWhenUsed/>
    <w:rsid w:val="00307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7C8F"/>
    <w:rPr>
      <w:rFonts w:ascii="Courier New" w:eastAsia="Times New Roman" w:hAnsi="Courier New" w:cs="Courier New"/>
      <w:sz w:val="20"/>
      <w:szCs w:val="20"/>
    </w:rPr>
  </w:style>
  <w:style w:type="paragraph" w:styleId="ListParagraph">
    <w:name w:val="List Paragraph"/>
    <w:basedOn w:val="Normal"/>
    <w:uiPriority w:val="34"/>
    <w:qFormat/>
    <w:rsid w:val="00307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900783">
      <w:bodyDiv w:val="1"/>
      <w:marLeft w:val="0"/>
      <w:marRight w:val="0"/>
      <w:marTop w:val="0"/>
      <w:marBottom w:val="0"/>
      <w:divBdr>
        <w:top w:val="none" w:sz="0" w:space="0" w:color="auto"/>
        <w:left w:val="none" w:sz="0" w:space="0" w:color="auto"/>
        <w:bottom w:val="none" w:sz="0" w:space="0" w:color="auto"/>
        <w:right w:val="none" w:sz="0" w:space="0" w:color="auto"/>
      </w:divBdr>
    </w:div>
    <w:div w:id="1078018214">
      <w:bodyDiv w:val="1"/>
      <w:marLeft w:val="0"/>
      <w:marRight w:val="0"/>
      <w:marTop w:val="0"/>
      <w:marBottom w:val="0"/>
      <w:divBdr>
        <w:top w:val="none" w:sz="0" w:space="0" w:color="auto"/>
        <w:left w:val="none" w:sz="0" w:space="0" w:color="auto"/>
        <w:bottom w:val="none" w:sz="0" w:space="0" w:color="auto"/>
        <w:right w:val="none" w:sz="0" w:space="0" w:color="auto"/>
      </w:divBdr>
    </w:div>
    <w:div w:id="1488014583">
      <w:bodyDiv w:val="1"/>
      <w:marLeft w:val="0"/>
      <w:marRight w:val="0"/>
      <w:marTop w:val="0"/>
      <w:marBottom w:val="0"/>
      <w:divBdr>
        <w:top w:val="none" w:sz="0" w:space="0" w:color="auto"/>
        <w:left w:val="none" w:sz="0" w:space="0" w:color="auto"/>
        <w:bottom w:val="none" w:sz="0" w:space="0" w:color="auto"/>
        <w:right w:val="none" w:sz="0" w:space="0" w:color="auto"/>
      </w:divBdr>
    </w:div>
    <w:div w:id="159797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jse.amstat.org/v19n3/decock/DataDocumentation.t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Lathrop</dc:creator>
  <cp:keywords/>
  <dc:description/>
  <cp:lastModifiedBy>Anthony Lathrop</cp:lastModifiedBy>
  <cp:revision>70</cp:revision>
  <dcterms:created xsi:type="dcterms:W3CDTF">2019-10-04T01:40:00Z</dcterms:created>
  <dcterms:modified xsi:type="dcterms:W3CDTF">2019-10-04T17:42:00Z</dcterms:modified>
</cp:coreProperties>
</file>