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F3349" w14:textId="77777777" w:rsidR="001D26AE" w:rsidRDefault="001D26AE" w:rsidP="00627367">
      <w:pPr>
        <w:contextualSpacing/>
        <w:rPr>
          <w:rFonts w:cs="Arial"/>
          <w:b/>
          <w:sz w:val="28"/>
          <w:szCs w:val="20"/>
        </w:rPr>
      </w:pPr>
      <w:bookmarkStart w:id="0" w:name="_GoBack"/>
      <w:bookmarkEnd w:id="0"/>
      <w:r w:rsidRPr="001D26AE">
        <w:rPr>
          <w:rFonts w:cs="Arial"/>
          <w:b/>
          <w:sz w:val="28"/>
          <w:szCs w:val="20"/>
        </w:rPr>
        <w:t xml:space="preserve">Creating Root Architectures with </w:t>
      </w:r>
      <w:proofErr w:type="spellStart"/>
      <w:r w:rsidRPr="001D26AE">
        <w:rPr>
          <w:rFonts w:cs="Arial"/>
          <w:b/>
          <w:sz w:val="28"/>
          <w:szCs w:val="20"/>
        </w:rPr>
        <w:t>RootBox</w:t>
      </w:r>
      <w:proofErr w:type="spellEnd"/>
    </w:p>
    <w:sdt>
      <w:sdtPr>
        <w:rPr>
          <w:rFonts w:eastAsiaTheme="minorHAnsi" w:cstheme="minorBidi"/>
          <w:b w:val="0"/>
          <w:bCs w:val="0"/>
          <w:color w:val="auto"/>
          <w:sz w:val="20"/>
          <w:szCs w:val="22"/>
          <w:u w:val="none"/>
          <w:lang w:eastAsia="en-US"/>
        </w:rPr>
        <w:id w:val="-1855031436"/>
        <w:docPartObj>
          <w:docPartGallery w:val="Table of Contents"/>
          <w:docPartUnique/>
        </w:docPartObj>
      </w:sdtPr>
      <w:sdtEndPr>
        <w:rPr>
          <w:noProof/>
        </w:rPr>
      </w:sdtEndPr>
      <w:sdtContent>
        <w:p w14:paraId="76AF369B" w14:textId="77777777" w:rsidR="001D26AE" w:rsidRDefault="001D26AE" w:rsidP="00627367">
          <w:pPr>
            <w:pStyle w:val="TOCHeading"/>
            <w:contextualSpacing/>
          </w:pPr>
          <w:r>
            <w:t>Contents</w:t>
          </w:r>
        </w:p>
        <w:p w14:paraId="621F8D9E" w14:textId="77777777" w:rsidR="00A117C2" w:rsidRDefault="001D26AE">
          <w:pPr>
            <w:pStyle w:val="TOC1"/>
            <w:tabs>
              <w:tab w:val="right" w:leader="dot" w:pos="935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460594333" w:history="1">
            <w:r w:rsidR="00A117C2" w:rsidRPr="003F32EF">
              <w:rPr>
                <w:rStyle w:val="Hyperlink"/>
                <w:noProof/>
              </w:rPr>
              <w:t>Introduction</w:t>
            </w:r>
            <w:r w:rsidR="00A117C2">
              <w:rPr>
                <w:noProof/>
                <w:webHidden/>
              </w:rPr>
              <w:tab/>
            </w:r>
            <w:r w:rsidR="00A117C2">
              <w:rPr>
                <w:noProof/>
                <w:webHidden/>
              </w:rPr>
              <w:fldChar w:fldCharType="begin"/>
            </w:r>
            <w:r w:rsidR="00A117C2">
              <w:rPr>
                <w:noProof/>
                <w:webHidden/>
              </w:rPr>
              <w:instrText xml:space="preserve"> PAGEREF _Toc460594333 \h </w:instrText>
            </w:r>
            <w:r w:rsidR="00A117C2">
              <w:rPr>
                <w:noProof/>
                <w:webHidden/>
              </w:rPr>
            </w:r>
            <w:r w:rsidR="00A117C2">
              <w:rPr>
                <w:noProof/>
                <w:webHidden/>
              </w:rPr>
              <w:fldChar w:fldCharType="separate"/>
            </w:r>
            <w:r w:rsidR="00A117C2">
              <w:rPr>
                <w:noProof/>
                <w:webHidden/>
              </w:rPr>
              <w:t>2</w:t>
            </w:r>
            <w:r w:rsidR="00A117C2">
              <w:rPr>
                <w:noProof/>
                <w:webHidden/>
              </w:rPr>
              <w:fldChar w:fldCharType="end"/>
            </w:r>
          </w:hyperlink>
        </w:p>
        <w:p w14:paraId="6F88CE19" w14:textId="77777777" w:rsidR="00A117C2" w:rsidRDefault="00885D89">
          <w:pPr>
            <w:pStyle w:val="TOC2"/>
            <w:tabs>
              <w:tab w:val="right" w:leader="dot" w:pos="9350"/>
            </w:tabs>
            <w:rPr>
              <w:rFonts w:asciiTheme="minorHAnsi" w:eastAsiaTheme="minorEastAsia" w:hAnsiTheme="minorHAnsi"/>
              <w:noProof/>
              <w:sz w:val="24"/>
              <w:szCs w:val="24"/>
            </w:rPr>
          </w:pPr>
          <w:hyperlink w:anchor="_Toc460594334" w:history="1">
            <w:r w:rsidR="00A117C2" w:rsidRPr="003F32EF">
              <w:rPr>
                <w:rStyle w:val="Hyperlink"/>
                <w:noProof/>
              </w:rPr>
              <w:t>Abbreviations used:</w:t>
            </w:r>
            <w:r w:rsidR="00A117C2">
              <w:rPr>
                <w:noProof/>
                <w:webHidden/>
              </w:rPr>
              <w:tab/>
            </w:r>
            <w:r w:rsidR="00A117C2">
              <w:rPr>
                <w:noProof/>
                <w:webHidden/>
              </w:rPr>
              <w:fldChar w:fldCharType="begin"/>
            </w:r>
            <w:r w:rsidR="00A117C2">
              <w:rPr>
                <w:noProof/>
                <w:webHidden/>
              </w:rPr>
              <w:instrText xml:space="preserve"> PAGEREF _Toc460594334 \h </w:instrText>
            </w:r>
            <w:r w:rsidR="00A117C2">
              <w:rPr>
                <w:noProof/>
                <w:webHidden/>
              </w:rPr>
            </w:r>
            <w:r w:rsidR="00A117C2">
              <w:rPr>
                <w:noProof/>
                <w:webHidden/>
              </w:rPr>
              <w:fldChar w:fldCharType="separate"/>
            </w:r>
            <w:r w:rsidR="00A117C2">
              <w:rPr>
                <w:noProof/>
                <w:webHidden/>
              </w:rPr>
              <w:t>2</w:t>
            </w:r>
            <w:r w:rsidR="00A117C2">
              <w:rPr>
                <w:noProof/>
                <w:webHidden/>
              </w:rPr>
              <w:fldChar w:fldCharType="end"/>
            </w:r>
          </w:hyperlink>
        </w:p>
        <w:p w14:paraId="6E577DE7" w14:textId="77777777" w:rsidR="00A117C2" w:rsidRDefault="00885D89">
          <w:pPr>
            <w:pStyle w:val="TOC2"/>
            <w:tabs>
              <w:tab w:val="right" w:leader="dot" w:pos="9350"/>
            </w:tabs>
            <w:rPr>
              <w:rFonts w:asciiTheme="minorHAnsi" w:eastAsiaTheme="minorEastAsia" w:hAnsiTheme="minorHAnsi"/>
              <w:noProof/>
              <w:sz w:val="24"/>
              <w:szCs w:val="24"/>
            </w:rPr>
          </w:pPr>
          <w:hyperlink w:anchor="_Toc460594335" w:history="1">
            <w:r w:rsidR="00A117C2" w:rsidRPr="003F32EF">
              <w:rPr>
                <w:rStyle w:val="Hyperlink"/>
                <w:noProof/>
              </w:rPr>
              <w:t>References:</w:t>
            </w:r>
            <w:r w:rsidR="00A117C2">
              <w:rPr>
                <w:noProof/>
                <w:webHidden/>
              </w:rPr>
              <w:tab/>
            </w:r>
            <w:r w:rsidR="00A117C2">
              <w:rPr>
                <w:noProof/>
                <w:webHidden/>
              </w:rPr>
              <w:fldChar w:fldCharType="begin"/>
            </w:r>
            <w:r w:rsidR="00A117C2">
              <w:rPr>
                <w:noProof/>
                <w:webHidden/>
              </w:rPr>
              <w:instrText xml:space="preserve"> PAGEREF _Toc460594335 \h </w:instrText>
            </w:r>
            <w:r w:rsidR="00A117C2">
              <w:rPr>
                <w:noProof/>
                <w:webHidden/>
              </w:rPr>
            </w:r>
            <w:r w:rsidR="00A117C2">
              <w:rPr>
                <w:noProof/>
                <w:webHidden/>
              </w:rPr>
              <w:fldChar w:fldCharType="separate"/>
            </w:r>
            <w:r w:rsidR="00A117C2">
              <w:rPr>
                <w:noProof/>
                <w:webHidden/>
              </w:rPr>
              <w:t>2</w:t>
            </w:r>
            <w:r w:rsidR="00A117C2">
              <w:rPr>
                <w:noProof/>
                <w:webHidden/>
              </w:rPr>
              <w:fldChar w:fldCharType="end"/>
            </w:r>
          </w:hyperlink>
        </w:p>
        <w:p w14:paraId="2D860B9E" w14:textId="77777777" w:rsidR="00A117C2" w:rsidRDefault="00885D89">
          <w:pPr>
            <w:pStyle w:val="TOC1"/>
            <w:tabs>
              <w:tab w:val="right" w:leader="dot" w:pos="9350"/>
            </w:tabs>
            <w:rPr>
              <w:rFonts w:asciiTheme="minorHAnsi" w:eastAsiaTheme="minorEastAsia" w:hAnsiTheme="minorHAnsi"/>
              <w:noProof/>
              <w:sz w:val="24"/>
              <w:szCs w:val="24"/>
            </w:rPr>
          </w:pPr>
          <w:hyperlink w:anchor="_Toc460594336" w:history="1">
            <w:r w:rsidR="00A117C2" w:rsidRPr="003F32EF">
              <w:rPr>
                <w:rStyle w:val="Hyperlink"/>
                <w:noProof/>
              </w:rPr>
              <w:t>Defining Branch Length</w:t>
            </w:r>
            <w:r w:rsidR="00A117C2">
              <w:rPr>
                <w:noProof/>
                <w:webHidden/>
              </w:rPr>
              <w:tab/>
            </w:r>
            <w:r w:rsidR="00A117C2">
              <w:rPr>
                <w:noProof/>
                <w:webHidden/>
              </w:rPr>
              <w:fldChar w:fldCharType="begin"/>
            </w:r>
            <w:r w:rsidR="00A117C2">
              <w:rPr>
                <w:noProof/>
                <w:webHidden/>
              </w:rPr>
              <w:instrText xml:space="preserve"> PAGEREF _Toc460594336 \h </w:instrText>
            </w:r>
            <w:r w:rsidR="00A117C2">
              <w:rPr>
                <w:noProof/>
                <w:webHidden/>
              </w:rPr>
            </w:r>
            <w:r w:rsidR="00A117C2">
              <w:rPr>
                <w:noProof/>
                <w:webHidden/>
              </w:rPr>
              <w:fldChar w:fldCharType="separate"/>
            </w:r>
            <w:r w:rsidR="00A117C2">
              <w:rPr>
                <w:noProof/>
                <w:webHidden/>
              </w:rPr>
              <w:t>2</w:t>
            </w:r>
            <w:r w:rsidR="00A117C2">
              <w:rPr>
                <w:noProof/>
                <w:webHidden/>
              </w:rPr>
              <w:fldChar w:fldCharType="end"/>
            </w:r>
          </w:hyperlink>
        </w:p>
        <w:p w14:paraId="0A787A41" w14:textId="77777777" w:rsidR="00A117C2" w:rsidRDefault="00885D89">
          <w:pPr>
            <w:pStyle w:val="TOC2"/>
            <w:tabs>
              <w:tab w:val="right" w:leader="dot" w:pos="9350"/>
            </w:tabs>
            <w:rPr>
              <w:rFonts w:asciiTheme="minorHAnsi" w:eastAsiaTheme="minorEastAsia" w:hAnsiTheme="minorHAnsi"/>
              <w:noProof/>
              <w:sz w:val="24"/>
              <w:szCs w:val="24"/>
            </w:rPr>
          </w:pPr>
          <w:hyperlink w:anchor="_Toc460594337" w:history="1">
            <w:r w:rsidR="00A117C2" w:rsidRPr="003F32EF">
              <w:rPr>
                <w:rStyle w:val="Hyperlink"/>
                <w:noProof/>
              </w:rPr>
              <w:t>Definitions</w:t>
            </w:r>
            <w:r w:rsidR="00A117C2">
              <w:rPr>
                <w:noProof/>
                <w:webHidden/>
              </w:rPr>
              <w:tab/>
            </w:r>
            <w:r w:rsidR="00A117C2">
              <w:rPr>
                <w:noProof/>
                <w:webHidden/>
              </w:rPr>
              <w:fldChar w:fldCharType="begin"/>
            </w:r>
            <w:r w:rsidR="00A117C2">
              <w:rPr>
                <w:noProof/>
                <w:webHidden/>
              </w:rPr>
              <w:instrText xml:space="preserve"> PAGEREF _Toc460594337 \h </w:instrText>
            </w:r>
            <w:r w:rsidR="00A117C2">
              <w:rPr>
                <w:noProof/>
                <w:webHidden/>
              </w:rPr>
            </w:r>
            <w:r w:rsidR="00A117C2">
              <w:rPr>
                <w:noProof/>
                <w:webHidden/>
              </w:rPr>
              <w:fldChar w:fldCharType="separate"/>
            </w:r>
            <w:r w:rsidR="00A117C2">
              <w:rPr>
                <w:noProof/>
                <w:webHidden/>
              </w:rPr>
              <w:t>2</w:t>
            </w:r>
            <w:r w:rsidR="00A117C2">
              <w:rPr>
                <w:noProof/>
                <w:webHidden/>
              </w:rPr>
              <w:fldChar w:fldCharType="end"/>
            </w:r>
          </w:hyperlink>
        </w:p>
        <w:p w14:paraId="4AF6B886" w14:textId="77777777" w:rsidR="00A117C2" w:rsidRDefault="00885D89">
          <w:pPr>
            <w:pStyle w:val="TOC2"/>
            <w:tabs>
              <w:tab w:val="right" w:leader="dot" w:pos="9350"/>
            </w:tabs>
            <w:rPr>
              <w:rFonts w:asciiTheme="minorHAnsi" w:eastAsiaTheme="minorEastAsia" w:hAnsiTheme="minorHAnsi"/>
              <w:noProof/>
              <w:sz w:val="24"/>
              <w:szCs w:val="24"/>
            </w:rPr>
          </w:pPr>
          <w:hyperlink w:anchor="_Toc460594338" w:history="1">
            <w:r w:rsidR="00A117C2" w:rsidRPr="003F32EF">
              <w:rPr>
                <w:rStyle w:val="Hyperlink"/>
                <w:noProof/>
              </w:rPr>
              <w:t>Simulation time</w:t>
            </w:r>
            <w:r w:rsidR="00A117C2">
              <w:rPr>
                <w:noProof/>
                <w:webHidden/>
              </w:rPr>
              <w:tab/>
            </w:r>
            <w:r w:rsidR="00A117C2">
              <w:rPr>
                <w:noProof/>
                <w:webHidden/>
              </w:rPr>
              <w:fldChar w:fldCharType="begin"/>
            </w:r>
            <w:r w:rsidR="00A117C2">
              <w:rPr>
                <w:noProof/>
                <w:webHidden/>
              </w:rPr>
              <w:instrText xml:space="preserve"> PAGEREF _Toc460594338 \h </w:instrText>
            </w:r>
            <w:r w:rsidR="00A117C2">
              <w:rPr>
                <w:noProof/>
                <w:webHidden/>
              </w:rPr>
            </w:r>
            <w:r w:rsidR="00A117C2">
              <w:rPr>
                <w:noProof/>
                <w:webHidden/>
              </w:rPr>
              <w:fldChar w:fldCharType="separate"/>
            </w:r>
            <w:r w:rsidR="00A117C2">
              <w:rPr>
                <w:noProof/>
                <w:webHidden/>
              </w:rPr>
              <w:t>3</w:t>
            </w:r>
            <w:r w:rsidR="00A117C2">
              <w:rPr>
                <w:noProof/>
                <w:webHidden/>
              </w:rPr>
              <w:fldChar w:fldCharType="end"/>
            </w:r>
          </w:hyperlink>
        </w:p>
        <w:p w14:paraId="7611CD42" w14:textId="77777777" w:rsidR="00A117C2" w:rsidRDefault="00885D89">
          <w:pPr>
            <w:pStyle w:val="TOC1"/>
            <w:tabs>
              <w:tab w:val="right" w:leader="dot" w:pos="9350"/>
            </w:tabs>
            <w:rPr>
              <w:rFonts w:asciiTheme="minorHAnsi" w:eastAsiaTheme="minorEastAsia" w:hAnsiTheme="minorHAnsi"/>
              <w:noProof/>
              <w:sz w:val="24"/>
              <w:szCs w:val="24"/>
            </w:rPr>
          </w:pPr>
          <w:hyperlink w:anchor="_Toc460594339" w:history="1">
            <w:r w:rsidR="00A117C2" w:rsidRPr="003F32EF">
              <w:rPr>
                <w:rStyle w:val="Hyperlink"/>
                <w:noProof/>
              </w:rPr>
              <w:t>Defining Branching Angles</w:t>
            </w:r>
            <w:r w:rsidR="00A117C2">
              <w:rPr>
                <w:noProof/>
                <w:webHidden/>
              </w:rPr>
              <w:tab/>
            </w:r>
            <w:r w:rsidR="00A117C2">
              <w:rPr>
                <w:noProof/>
                <w:webHidden/>
              </w:rPr>
              <w:fldChar w:fldCharType="begin"/>
            </w:r>
            <w:r w:rsidR="00A117C2">
              <w:rPr>
                <w:noProof/>
                <w:webHidden/>
              </w:rPr>
              <w:instrText xml:space="preserve"> PAGEREF _Toc460594339 \h </w:instrText>
            </w:r>
            <w:r w:rsidR="00A117C2">
              <w:rPr>
                <w:noProof/>
                <w:webHidden/>
              </w:rPr>
            </w:r>
            <w:r w:rsidR="00A117C2">
              <w:rPr>
                <w:noProof/>
                <w:webHidden/>
              </w:rPr>
              <w:fldChar w:fldCharType="separate"/>
            </w:r>
            <w:r w:rsidR="00A117C2">
              <w:rPr>
                <w:noProof/>
                <w:webHidden/>
              </w:rPr>
              <w:t>4</w:t>
            </w:r>
            <w:r w:rsidR="00A117C2">
              <w:rPr>
                <w:noProof/>
                <w:webHidden/>
              </w:rPr>
              <w:fldChar w:fldCharType="end"/>
            </w:r>
          </w:hyperlink>
        </w:p>
        <w:p w14:paraId="23FC625A" w14:textId="77777777" w:rsidR="00A117C2" w:rsidRDefault="00885D89">
          <w:pPr>
            <w:pStyle w:val="TOC1"/>
            <w:tabs>
              <w:tab w:val="right" w:leader="dot" w:pos="9350"/>
            </w:tabs>
            <w:rPr>
              <w:rFonts w:asciiTheme="minorHAnsi" w:eastAsiaTheme="minorEastAsia" w:hAnsiTheme="minorHAnsi"/>
              <w:noProof/>
              <w:sz w:val="24"/>
              <w:szCs w:val="24"/>
            </w:rPr>
          </w:pPr>
          <w:hyperlink w:anchor="_Toc460594340" w:history="1">
            <w:r w:rsidR="00A117C2" w:rsidRPr="003F32EF">
              <w:rPr>
                <w:rStyle w:val="Hyperlink"/>
                <w:noProof/>
              </w:rPr>
              <w:t>Tropism</w:t>
            </w:r>
            <w:r w:rsidR="00A117C2">
              <w:rPr>
                <w:noProof/>
                <w:webHidden/>
              </w:rPr>
              <w:tab/>
            </w:r>
            <w:r w:rsidR="00A117C2">
              <w:rPr>
                <w:noProof/>
                <w:webHidden/>
              </w:rPr>
              <w:fldChar w:fldCharType="begin"/>
            </w:r>
            <w:r w:rsidR="00A117C2">
              <w:rPr>
                <w:noProof/>
                <w:webHidden/>
              </w:rPr>
              <w:instrText xml:space="preserve"> PAGEREF _Toc460594340 \h </w:instrText>
            </w:r>
            <w:r w:rsidR="00A117C2">
              <w:rPr>
                <w:noProof/>
                <w:webHidden/>
              </w:rPr>
            </w:r>
            <w:r w:rsidR="00A117C2">
              <w:rPr>
                <w:noProof/>
                <w:webHidden/>
              </w:rPr>
              <w:fldChar w:fldCharType="separate"/>
            </w:r>
            <w:r w:rsidR="00A117C2">
              <w:rPr>
                <w:noProof/>
                <w:webHidden/>
              </w:rPr>
              <w:t>5</w:t>
            </w:r>
            <w:r w:rsidR="00A117C2">
              <w:rPr>
                <w:noProof/>
                <w:webHidden/>
              </w:rPr>
              <w:fldChar w:fldCharType="end"/>
            </w:r>
          </w:hyperlink>
        </w:p>
        <w:p w14:paraId="2455D676" w14:textId="77777777" w:rsidR="00A117C2" w:rsidRDefault="00885D89">
          <w:pPr>
            <w:pStyle w:val="TOC2"/>
            <w:tabs>
              <w:tab w:val="right" w:leader="dot" w:pos="9350"/>
            </w:tabs>
            <w:rPr>
              <w:rFonts w:asciiTheme="minorHAnsi" w:eastAsiaTheme="minorEastAsia" w:hAnsiTheme="minorHAnsi"/>
              <w:noProof/>
              <w:sz w:val="24"/>
              <w:szCs w:val="24"/>
            </w:rPr>
          </w:pPr>
          <w:hyperlink w:anchor="_Toc460594341" w:history="1">
            <w:r w:rsidR="00A117C2" w:rsidRPr="003F32EF">
              <w:rPr>
                <w:rStyle w:val="Hyperlink"/>
                <w:noProof/>
              </w:rPr>
              <w:t>Types of Tropism</w:t>
            </w:r>
            <w:r w:rsidR="00A117C2">
              <w:rPr>
                <w:noProof/>
                <w:webHidden/>
              </w:rPr>
              <w:tab/>
            </w:r>
            <w:r w:rsidR="00A117C2">
              <w:rPr>
                <w:noProof/>
                <w:webHidden/>
              </w:rPr>
              <w:fldChar w:fldCharType="begin"/>
            </w:r>
            <w:r w:rsidR="00A117C2">
              <w:rPr>
                <w:noProof/>
                <w:webHidden/>
              </w:rPr>
              <w:instrText xml:space="preserve"> PAGEREF _Toc460594341 \h </w:instrText>
            </w:r>
            <w:r w:rsidR="00A117C2">
              <w:rPr>
                <w:noProof/>
                <w:webHidden/>
              </w:rPr>
            </w:r>
            <w:r w:rsidR="00A117C2">
              <w:rPr>
                <w:noProof/>
                <w:webHidden/>
              </w:rPr>
              <w:fldChar w:fldCharType="separate"/>
            </w:r>
            <w:r w:rsidR="00A117C2">
              <w:rPr>
                <w:noProof/>
                <w:webHidden/>
              </w:rPr>
              <w:t>5</w:t>
            </w:r>
            <w:r w:rsidR="00A117C2">
              <w:rPr>
                <w:noProof/>
                <w:webHidden/>
              </w:rPr>
              <w:fldChar w:fldCharType="end"/>
            </w:r>
          </w:hyperlink>
        </w:p>
        <w:p w14:paraId="0C113673" w14:textId="77777777" w:rsidR="00A117C2" w:rsidRDefault="00885D89">
          <w:pPr>
            <w:pStyle w:val="TOC2"/>
            <w:tabs>
              <w:tab w:val="right" w:leader="dot" w:pos="9350"/>
            </w:tabs>
            <w:rPr>
              <w:rFonts w:asciiTheme="minorHAnsi" w:eastAsiaTheme="minorEastAsia" w:hAnsiTheme="minorHAnsi"/>
              <w:noProof/>
              <w:sz w:val="24"/>
              <w:szCs w:val="24"/>
            </w:rPr>
          </w:pPr>
          <w:hyperlink w:anchor="_Toc460594342" w:history="1">
            <w:r w:rsidR="00A117C2" w:rsidRPr="003F32EF">
              <w:rPr>
                <w:rStyle w:val="Hyperlink"/>
                <w:noProof/>
              </w:rPr>
              <w:t>Parameters</w:t>
            </w:r>
            <w:r w:rsidR="00A117C2">
              <w:rPr>
                <w:noProof/>
                <w:webHidden/>
              </w:rPr>
              <w:tab/>
            </w:r>
            <w:r w:rsidR="00A117C2">
              <w:rPr>
                <w:noProof/>
                <w:webHidden/>
              </w:rPr>
              <w:fldChar w:fldCharType="begin"/>
            </w:r>
            <w:r w:rsidR="00A117C2">
              <w:rPr>
                <w:noProof/>
                <w:webHidden/>
              </w:rPr>
              <w:instrText xml:space="preserve"> PAGEREF _Toc460594342 \h </w:instrText>
            </w:r>
            <w:r w:rsidR="00A117C2">
              <w:rPr>
                <w:noProof/>
                <w:webHidden/>
              </w:rPr>
            </w:r>
            <w:r w:rsidR="00A117C2">
              <w:rPr>
                <w:noProof/>
                <w:webHidden/>
              </w:rPr>
              <w:fldChar w:fldCharType="separate"/>
            </w:r>
            <w:r w:rsidR="00A117C2">
              <w:rPr>
                <w:noProof/>
                <w:webHidden/>
              </w:rPr>
              <w:t>6</w:t>
            </w:r>
            <w:r w:rsidR="00A117C2">
              <w:rPr>
                <w:noProof/>
                <w:webHidden/>
              </w:rPr>
              <w:fldChar w:fldCharType="end"/>
            </w:r>
          </w:hyperlink>
        </w:p>
        <w:p w14:paraId="0B629B7E" w14:textId="77777777" w:rsidR="00A117C2" w:rsidRDefault="00885D89">
          <w:pPr>
            <w:pStyle w:val="TOC1"/>
            <w:tabs>
              <w:tab w:val="right" w:leader="dot" w:pos="9350"/>
            </w:tabs>
            <w:rPr>
              <w:rFonts w:asciiTheme="minorHAnsi" w:eastAsiaTheme="minorEastAsia" w:hAnsiTheme="minorHAnsi"/>
              <w:noProof/>
              <w:sz w:val="24"/>
              <w:szCs w:val="24"/>
            </w:rPr>
          </w:pPr>
          <w:hyperlink w:anchor="_Toc460594343" w:history="1">
            <w:r w:rsidR="00A117C2" w:rsidRPr="003F32EF">
              <w:rPr>
                <w:rStyle w:val="Hyperlink"/>
                <w:noProof/>
              </w:rPr>
              <w:t>Output Formats</w:t>
            </w:r>
            <w:r w:rsidR="00A117C2">
              <w:rPr>
                <w:noProof/>
                <w:webHidden/>
              </w:rPr>
              <w:tab/>
            </w:r>
            <w:r w:rsidR="00A117C2">
              <w:rPr>
                <w:noProof/>
                <w:webHidden/>
              </w:rPr>
              <w:fldChar w:fldCharType="begin"/>
            </w:r>
            <w:r w:rsidR="00A117C2">
              <w:rPr>
                <w:noProof/>
                <w:webHidden/>
              </w:rPr>
              <w:instrText xml:space="preserve"> PAGEREF _Toc460594343 \h </w:instrText>
            </w:r>
            <w:r w:rsidR="00A117C2">
              <w:rPr>
                <w:noProof/>
                <w:webHidden/>
              </w:rPr>
            </w:r>
            <w:r w:rsidR="00A117C2">
              <w:rPr>
                <w:noProof/>
                <w:webHidden/>
              </w:rPr>
              <w:fldChar w:fldCharType="separate"/>
            </w:r>
            <w:r w:rsidR="00A117C2">
              <w:rPr>
                <w:noProof/>
                <w:webHidden/>
              </w:rPr>
              <w:t>8</w:t>
            </w:r>
            <w:r w:rsidR="00A117C2">
              <w:rPr>
                <w:noProof/>
                <w:webHidden/>
              </w:rPr>
              <w:fldChar w:fldCharType="end"/>
            </w:r>
          </w:hyperlink>
        </w:p>
        <w:p w14:paraId="60F3EFB6" w14:textId="77777777" w:rsidR="00A117C2" w:rsidRDefault="00885D89">
          <w:pPr>
            <w:pStyle w:val="TOC2"/>
            <w:tabs>
              <w:tab w:val="right" w:leader="dot" w:pos="9350"/>
            </w:tabs>
            <w:rPr>
              <w:rFonts w:asciiTheme="minorHAnsi" w:eastAsiaTheme="minorEastAsia" w:hAnsiTheme="minorHAnsi"/>
              <w:noProof/>
              <w:sz w:val="24"/>
              <w:szCs w:val="24"/>
            </w:rPr>
          </w:pPr>
          <w:hyperlink w:anchor="_Toc460594344" w:history="1">
            <w:r w:rsidR="00A117C2" w:rsidRPr="003F32EF">
              <w:rPr>
                <w:rStyle w:val="Hyperlink"/>
                <w:noProof/>
              </w:rPr>
              <w:t>L-System String</w:t>
            </w:r>
            <w:r w:rsidR="00A117C2">
              <w:rPr>
                <w:noProof/>
                <w:webHidden/>
              </w:rPr>
              <w:tab/>
            </w:r>
            <w:r w:rsidR="00A117C2">
              <w:rPr>
                <w:noProof/>
                <w:webHidden/>
              </w:rPr>
              <w:fldChar w:fldCharType="begin"/>
            </w:r>
            <w:r w:rsidR="00A117C2">
              <w:rPr>
                <w:noProof/>
                <w:webHidden/>
              </w:rPr>
              <w:instrText xml:space="preserve"> PAGEREF _Toc460594344 \h </w:instrText>
            </w:r>
            <w:r w:rsidR="00A117C2">
              <w:rPr>
                <w:noProof/>
                <w:webHidden/>
              </w:rPr>
            </w:r>
            <w:r w:rsidR="00A117C2">
              <w:rPr>
                <w:noProof/>
                <w:webHidden/>
              </w:rPr>
              <w:fldChar w:fldCharType="separate"/>
            </w:r>
            <w:r w:rsidR="00A117C2">
              <w:rPr>
                <w:noProof/>
                <w:webHidden/>
              </w:rPr>
              <w:t>8</w:t>
            </w:r>
            <w:r w:rsidR="00A117C2">
              <w:rPr>
                <w:noProof/>
                <w:webHidden/>
              </w:rPr>
              <w:fldChar w:fldCharType="end"/>
            </w:r>
          </w:hyperlink>
        </w:p>
        <w:p w14:paraId="09400923" w14:textId="77777777" w:rsidR="00A117C2" w:rsidRDefault="00885D89">
          <w:pPr>
            <w:pStyle w:val="TOC2"/>
            <w:tabs>
              <w:tab w:val="right" w:leader="dot" w:pos="9350"/>
            </w:tabs>
            <w:rPr>
              <w:rFonts w:asciiTheme="minorHAnsi" w:eastAsiaTheme="minorEastAsia" w:hAnsiTheme="minorHAnsi"/>
              <w:noProof/>
              <w:sz w:val="24"/>
              <w:szCs w:val="24"/>
            </w:rPr>
          </w:pPr>
          <w:hyperlink w:anchor="_Toc460594345" w:history="1">
            <w:r w:rsidR="00A117C2" w:rsidRPr="003F32EF">
              <w:rPr>
                <w:rStyle w:val="Hyperlink"/>
                <w:noProof/>
              </w:rPr>
              <w:t>Cartesian Coordinates</w:t>
            </w:r>
            <w:r w:rsidR="00A117C2">
              <w:rPr>
                <w:noProof/>
                <w:webHidden/>
              </w:rPr>
              <w:tab/>
            </w:r>
            <w:r w:rsidR="00A117C2">
              <w:rPr>
                <w:noProof/>
                <w:webHidden/>
              </w:rPr>
              <w:fldChar w:fldCharType="begin"/>
            </w:r>
            <w:r w:rsidR="00A117C2">
              <w:rPr>
                <w:noProof/>
                <w:webHidden/>
              </w:rPr>
              <w:instrText xml:space="preserve"> PAGEREF _Toc460594345 \h </w:instrText>
            </w:r>
            <w:r w:rsidR="00A117C2">
              <w:rPr>
                <w:noProof/>
                <w:webHidden/>
              </w:rPr>
            </w:r>
            <w:r w:rsidR="00A117C2">
              <w:rPr>
                <w:noProof/>
                <w:webHidden/>
              </w:rPr>
              <w:fldChar w:fldCharType="separate"/>
            </w:r>
            <w:r w:rsidR="00A117C2">
              <w:rPr>
                <w:noProof/>
                <w:webHidden/>
              </w:rPr>
              <w:t>10</w:t>
            </w:r>
            <w:r w:rsidR="00A117C2">
              <w:rPr>
                <w:noProof/>
                <w:webHidden/>
              </w:rPr>
              <w:fldChar w:fldCharType="end"/>
            </w:r>
          </w:hyperlink>
        </w:p>
        <w:p w14:paraId="78AB4C64" w14:textId="77777777" w:rsidR="00A117C2" w:rsidRDefault="00885D89">
          <w:pPr>
            <w:pStyle w:val="TOC2"/>
            <w:tabs>
              <w:tab w:val="right" w:leader="dot" w:pos="9350"/>
            </w:tabs>
            <w:rPr>
              <w:rFonts w:asciiTheme="minorHAnsi" w:eastAsiaTheme="minorEastAsia" w:hAnsiTheme="minorHAnsi"/>
              <w:noProof/>
              <w:sz w:val="24"/>
              <w:szCs w:val="24"/>
            </w:rPr>
          </w:pPr>
          <w:hyperlink w:anchor="_Toc460594346" w:history="1">
            <w:r w:rsidR="00A117C2" w:rsidRPr="003F32EF">
              <w:rPr>
                <w:rStyle w:val="Hyperlink"/>
                <w:noProof/>
              </w:rPr>
              <w:t>RSWMS Format</w:t>
            </w:r>
            <w:r w:rsidR="00A117C2">
              <w:rPr>
                <w:noProof/>
                <w:webHidden/>
              </w:rPr>
              <w:tab/>
            </w:r>
            <w:r w:rsidR="00A117C2">
              <w:rPr>
                <w:noProof/>
                <w:webHidden/>
              </w:rPr>
              <w:fldChar w:fldCharType="begin"/>
            </w:r>
            <w:r w:rsidR="00A117C2">
              <w:rPr>
                <w:noProof/>
                <w:webHidden/>
              </w:rPr>
              <w:instrText xml:space="preserve"> PAGEREF _Toc460594346 \h </w:instrText>
            </w:r>
            <w:r w:rsidR="00A117C2">
              <w:rPr>
                <w:noProof/>
                <w:webHidden/>
              </w:rPr>
            </w:r>
            <w:r w:rsidR="00A117C2">
              <w:rPr>
                <w:noProof/>
                <w:webHidden/>
              </w:rPr>
              <w:fldChar w:fldCharType="separate"/>
            </w:r>
            <w:r w:rsidR="00A117C2">
              <w:rPr>
                <w:noProof/>
                <w:webHidden/>
              </w:rPr>
              <w:t>11</w:t>
            </w:r>
            <w:r w:rsidR="00A117C2">
              <w:rPr>
                <w:noProof/>
                <w:webHidden/>
              </w:rPr>
              <w:fldChar w:fldCharType="end"/>
            </w:r>
          </w:hyperlink>
        </w:p>
        <w:p w14:paraId="5E9E9FDF" w14:textId="77777777" w:rsidR="00A117C2" w:rsidRDefault="00885D89">
          <w:pPr>
            <w:pStyle w:val="TOC1"/>
            <w:tabs>
              <w:tab w:val="right" w:leader="dot" w:pos="9350"/>
            </w:tabs>
            <w:rPr>
              <w:rFonts w:asciiTheme="minorHAnsi" w:eastAsiaTheme="minorEastAsia" w:hAnsiTheme="minorHAnsi"/>
              <w:noProof/>
              <w:sz w:val="24"/>
              <w:szCs w:val="24"/>
            </w:rPr>
          </w:pPr>
          <w:hyperlink w:anchor="_Toc460594347" w:history="1">
            <w:r w:rsidR="00A117C2" w:rsidRPr="003F32EF">
              <w:rPr>
                <w:rStyle w:val="Hyperlink"/>
                <w:noProof/>
              </w:rPr>
              <w:t>Troubleshooting</w:t>
            </w:r>
            <w:r w:rsidR="00A117C2">
              <w:rPr>
                <w:noProof/>
                <w:webHidden/>
              </w:rPr>
              <w:tab/>
            </w:r>
            <w:r w:rsidR="00A117C2">
              <w:rPr>
                <w:noProof/>
                <w:webHidden/>
              </w:rPr>
              <w:fldChar w:fldCharType="begin"/>
            </w:r>
            <w:r w:rsidR="00A117C2">
              <w:rPr>
                <w:noProof/>
                <w:webHidden/>
              </w:rPr>
              <w:instrText xml:space="preserve"> PAGEREF _Toc460594347 \h </w:instrText>
            </w:r>
            <w:r w:rsidR="00A117C2">
              <w:rPr>
                <w:noProof/>
                <w:webHidden/>
              </w:rPr>
            </w:r>
            <w:r w:rsidR="00A117C2">
              <w:rPr>
                <w:noProof/>
                <w:webHidden/>
              </w:rPr>
              <w:fldChar w:fldCharType="separate"/>
            </w:r>
            <w:r w:rsidR="00A117C2">
              <w:rPr>
                <w:noProof/>
                <w:webHidden/>
              </w:rPr>
              <w:t>11</w:t>
            </w:r>
            <w:r w:rsidR="00A117C2">
              <w:rPr>
                <w:noProof/>
                <w:webHidden/>
              </w:rPr>
              <w:fldChar w:fldCharType="end"/>
            </w:r>
          </w:hyperlink>
        </w:p>
        <w:p w14:paraId="06681E7C" w14:textId="77777777" w:rsidR="00A117C2" w:rsidRDefault="00885D89">
          <w:pPr>
            <w:pStyle w:val="TOC2"/>
            <w:tabs>
              <w:tab w:val="right" w:leader="dot" w:pos="9350"/>
            </w:tabs>
            <w:rPr>
              <w:rFonts w:asciiTheme="minorHAnsi" w:eastAsiaTheme="minorEastAsia" w:hAnsiTheme="minorHAnsi"/>
              <w:noProof/>
              <w:sz w:val="24"/>
              <w:szCs w:val="24"/>
            </w:rPr>
          </w:pPr>
          <w:hyperlink w:anchor="_Toc460594348" w:history="1">
            <w:r w:rsidR="00A117C2" w:rsidRPr="003F32EF">
              <w:rPr>
                <w:rStyle w:val="Hyperlink"/>
                <w:noProof/>
              </w:rPr>
              <w:t>Issue 1: Non-zero origin</w:t>
            </w:r>
            <w:r w:rsidR="00A117C2">
              <w:rPr>
                <w:noProof/>
                <w:webHidden/>
              </w:rPr>
              <w:tab/>
            </w:r>
            <w:r w:rsidR="00A117C2">
              <w:rPr>
                <w:noProof/>
                <w:webHidden/>
              </w:rPr>
              <w:fldChar w:fldCharType="begin"/>
            </w:r>
            <w:r w:rsidR="00A117C2">
              <w:rPr>
                <w:noProof/>
                <w:webHidden/>
              </w:rPr>
              <w:instrText xml:space="preserve"> PAGEREF _Toc460594348 \h </w:instrText>
            </w:r>
            <w:r w:rsidR="00A117C2">
              <w:rPr>
                <w:noProof/>
                <w:webHidden/>
              </w:rPr>
            </w:r>
            <w:r w:rsidR="00A117C2">
              <w:rPr>
                <w:noProof/>
                <w:webHidden/>
              </w:rPr>
              <w:fldChar w:fldCharType="separate"/>
            </w:r>
            <w:r w:rsidR="00A117C2">
              <w:rPr>
                <w:noProof/>
                <w:webHidden/>
              </w:rPr>
              <w:t>11</w:t>
            </w:r>
            <w:r w:rsidR="00A117C2">
              <w:rPr>
                <w:noProof/>
                <w:webHidden/>
              </w:rPr>
              <w:fldChar w:fldCharType="end"/>
            </w:r>
          </w:hyperlink>
        </w:p>
        <w:p w14:paraId="797DB12E" w14:textId="77777777" w:rsidR="001D26AE" w:rsidRDefault="001D26AE" w:rsidP="00627367">
          <w:pPr>
            <w:contextualSpacing/>
          </w:pPr>
          <w:r>
            <w:rPr>
              <w:b/>
              <w:bCs/>
              <w:noProof/>
            </w:rPr>
            <w:fldChar w:fldCharType="end"/>
          </w:r>
        </w:p>
      </w:sdtContent>
    </w:sdt>
    <w:p w14:paraId="66033AE7" w14:textId="77777777" w:rsidR="00997059" w:rsidRDefault="00997059" w:rsidP="00627367">
      <w:pPr>
        <w:contextualSpacing/>
        <w:rPr>
          <w:rFonts w:cs="Arial"/>
          <w:szCs w:val="20"/>
        </w:rPr>
      </w:pPr>
      <w:r>
        <w:rPr>
          <w:rFonts w:cs="Arial"/>
          <w:b/>
          <w:szCs w:val="20"/>
          <w:u w:val="single"/>
        </w:rPr>
        <w:t>Version History:</w:t>
      </w:r>
    </w:p>
    <w:p w14:paraId="02D31296" w14:textId="33827164" w:rsidR="004638C4" w:rsidRDefault="004638C4" w:rsidP="00627367">
      <w:pPr>
        <w:contextualSpacing/>
        <w:rPr>
          <w:rFonts w:cs="Arial"/>
          <w:szCs w:val="20"/>
        </w:rPr>
      </w:pPr>
      <w:r>
        <w:rPr>
          <w:rFonts w:cs="Arial"/>
          <w:szCs w:val="20"/>
        </w:rPr>
        <w:t xml:space="preserve">9/2/2016 – Adding branching angle section. </w:t>
      </w:r>
      <w:r w:rsidR="00A117C2">
        <w:rPr>
          <w:rFonts w:cs="Arial"/>
          <w:szCs w:val="20"/>
        </w:rPr>
        <w:t>Updated tropism definitions. Added additional references</w:t>
      </w:r>
    </w:p>
    <w:p w14:paraId="767CB63E" w14:textId="77777777" w:rsidR="004638C4" w:rsidRDefault="004638C4" w:rsidP="00627367">
      <w:pPr>
        <w:contextualSpacing/>
        <w:rPr>
          <w:rFonts w:cs="Arial"/>
          <w:szCs w:val="20"/>
        </w:rPr>
      </w:pPr>
    </w:p>
    <w:p w14:paraId="24F7A03D" w14:textId="77777777" w:rsidR="00997059" w:rsidRPr="00997059" w:rsidRDefault="00997059" w:rsidP="00627367">
      <w:pPr>
        <w:contextualSpacing/>
        <w:rPr>
          <w:rFonts w:cs="Arial"/>
          <w:szCs w:val="20"/>
        </w:rPr>
      </w:pPr>
      <w:r>
        <w:rPr>
          <w:rFonts w:cs="Arial"/>
          <w:szCs w:val="20"/>
        </w:rPr>
        <w:t xml:space="preserve">2/29/2016 – Added tropism section and started version history. Branch length section was created in 2015. </w:t>
      </w:r>
    </w:p>
    <w:p w14:paraId="2E13B31E" w14:textId="77777777" w:rsidR="00A117C2" w:rsidRPr="00A117C2" w:rsidRDefault="00A117C2" w:rsidP="00A117C2">
      <w:pPr>
        <w:ind w:left="720" w:hanging="720"/>
        <w:rPr>
          <w:rFonts w:eastAsia="Times New Roman" w:cs="Arial"/>
          <w:szCs w:val="20"/>
        </w:rPr>
      </w:pPr>
    </w:p>
    <w:p w14:paraId="368BC286" w14:textId="77777777" w:rsidR="00A117C2" w:rsidRDefault="00A117C2">
      <w:pPr>
        <w:rPr>
          <w:rFonts w:eastAsiaTheme="majorEastAsia" w:cstheme="majorBidi"/>
          <w:b/>
          <w:bCs/>
          <w:color w:val="000000" w:themeColor="text1"/>
          <w:sz w:val="28"/>
          <w:szCs w:val="28"/>
          <w:u w:val="single"/>
        </w:rPr>
      </w:pPr>
      <w:r>
        <w:br w:type="page"/>
      </w:r>
    </w:p>
    <w:p w14:paraId="423947B9" w14:textId="714D1E2E" w:rsidR="00AA20C5" w:rsidRDefault="00AA20C5" w:rsidP="00627367">
      <w:pPr>
        <w:pStyle w:val="Heading1"/>
        <w:contextualSpacing/>
      </w:pPr>
      <w:bookmarkStart w:id="1" w:name="_Toc460594333"/>
      <w:r w:rsidRPr="00AA20C5">
        <w:lastRenderedPageBreak/>
        <w:t>Introduction</w:t>
      </w:r>
      <w:bookmarkEnd w:id="1"/>
    </w:p>
    <w:p w14:paraId="2A81658A" w14:textId="77777777" w:rsidR="00AA20C5" w:rsidRDefault="00AA20C5" w:rsidP="00627367">
      <w:pPr>
        <w:contextualSpacing/>
        <w:rPr>
          <w:rFonts w:cs="Arial"/>
          <w:szCs w:val="20"/>
        </w:rPr>
      </w:pPr>
      <w:proofErr w:type="spellStart"/>
      <w:r>
        <w:rPr>
          <w:rFonts w:cs="Arial"/>
          <w:szCs w:val="20"/>
        </w:rPr>
        <w:t>RootBox</w:t>
      </w:r>
      <w:proofErr w:type="spellEnd"/>
      <w:r>
        <w:rPr>
          <w:rFonts w:cs="Arial"/>
          <w:szCs w:val="20"/>
        </w:rPr>
        <w:t xml:space="preserve"> is a growth-based root architecture model created by Daniel </w:t>
      </w:r>
      <w:proofErr w:type="spellStart"/>
      <w:r>
        <w:rPr>
          <w:rFonts w:cs="Arial"/>
          <w:szCs w:val="20"/>
        </w:rPr>
        <w:t>Leitner</w:t>
      </w:r>
      <w:proofErr w:type="spellEnd"/>
      <w:r>
        <w:rPr>
          <w:rFonts w:cs="Arial"/>
          <w:szCs w:val="20"/>
        </w:rPr>
        <w:t xml:space="preserve"> for </w:t>
      </w:r>
      <w:proofErr w:type="spellStart"/>
      <w:r>
        <w:rPr>
          <w:rFonts w:cs="Arial"/>
          <w:szCs w:val="20"/>
        </w:rPr>
        <w:t>Matlab</w:t>
      </w:r>
      <w:proofErr w:type="spellEnd"/>
      <w:r>
        <w:rPr>
          <w:rFonts w:cs="Arial"/>
          <w:szCs w:val="20"/>
        </w:rPr>
        <w:t xml:space="preserve">. The model uses </w:t>
      </w:r>
      <w:proofErr w:type="spellStart"/>
      <w:r>
        <w:rPr>
          <w:rFonts w:cs="Arial"/>
          <w:szCs w:val="20"/>
        </w:rPr>
        <w:t>Lindenmayer</w:t>
      </w:r>
      <w:proofErr w:type="spellEnd"/>
      <w:r>
        <w:rPr>
          <w:rFonts w:cs="Arial"/>
          <w:szCs w:val="20"/>
        </w:rPr>
        <w:t>-system (L-system) strings which propagate root growth through a series of set production rules. These production rules, including growth rate, branching distances and frequency, are defined by the user before each model simulation. Root archit</w:t>
      </w:r>
      <w:r w:rsidR="008A6E2D">
        <w:rPr>
          <w:rFonts w:cs="Arial"/>
          <w:szCs w:val="20"/>
        </w:rPr>
        <w:t xml:space="preserve">ectural modeling has been a challenging process, but I hope this guide will serve to jumpstart new students or to serve as a reference guide for those with more experience. It is recommended that all new users first read </w:t>
      </w:r>
      <w:proofErr w:type="spellStart"/>
      <w:r w:rsidR="008A6E2D">
        <w:rPr>
          <w:rFonts w:cs="Arial"/>
          <w:szCs w:val="20"/>
        </w:rPr>
        <w:t>Leitner</w:t>
      </w:r>
      <w:proofErr w:type="spellEnd"/>
      <w:r w:rsidR="008A6E2D">
        <w:rPr>
          <w:rFonts w:cs="Arial"/>
          <w:szCs w:val="20"/>
        </w:rPr>
        <w:t xml:space="preserve"> et al. 2010 for an introduction to the model. </w:t>
      </w:r>
    </w:p>
    <w:p w14:paraId="0EEF26BB" w14:textId="77777777" w:rsidR="00A117C2" w:rsidRDefault="00A117C2" w:rsidP="00627367">
      <w:pPr>
        <w:contextualSpacing/>
        <w:rPr>
          <w:rFonts w:cs="Arial"/>
          <w:szCs w:val="20"/>
        </w:rPr>
      </w:pPr>
    </w:p>
    <w:p w14:paraId="6F95DE56" w14:textId="636620CF" w:rsidR="00A117C2" w:rsidRPr="001D26AE" w:rsidRDefault="00A117C2" w:rsidP="00A117C2">
      <w:pPr>
        <w:pStyle w:val="Heading2"/>
      </w:pPr>
      <w:bookmarkStart w:id="2" w:name="_Toc460594334"/>
      <w:r w:rsidRPr="001D26AE">
        <w:t>Abbreviations used</w:t>
      </w:r>
      <w:bookmarkEnd w:id="2"/>
    </w:p>
    <w:tbl>
      <w:tblPr>
        <w:tblStyle w:val="TableGrid"/>
        <w:tblW w:w="0" w:type="auto"/>
        <w:tblInd w:w="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8208"/>
      </w:tblGrid>
      <w:tr w:rsidR="00A117C2" w:rsidRPr="0074085C" w14:paraId="1356EEB6" w14:textId="77777777" w:rsidTr="00885D89">
        <w:tc>
          <w:tcPr>
            <w:tcW w:w="888" w:type="dxa"/>
          </w:tcPr>
          <w:p w14:paraId="637F7284" w14:textId="77777777" w:rsidR="00A117C2" w:rsidRPr="0074085C" w:rsidRDefault="00A117C2" w:rsidP="00885D89">
            <w:pPr>
              <w:pStyle w:val="NormalWeb"/>
              <w:contextualSpacing/>
              <w:rPr>
                <w:rFonts w:cs="Arial"/>
                <w:i/>
                <w:sz w:val="20"/>
                <w:szCs w:val="20"/>
              </w:rPr>
            </w:pPr>
            <w:r w:rsidRPr="0074085C">
              <w:rPr>
                <w:rFonts w:cs="Arial"/>
                <w:i/>
                <w:sz w:val="20"/>
                <w:szCs w:val="20"/>
              </w:rPr>
              <w:t>K</w:t>
            </w:r>
          </w:p>
        </w:tc>
        <w:tc>
          <w:tcPr>
            <w:tcW w:w="8208" w:type="dxa"/>
          </w:tcPr>
          <w:p w14:paraId="2B5913BC" w14:textId="77777777" w:rsidR="00A117C2" w:rsidRPr="0074085C" w:rsidRDefault="00A117C2" w:rsidP="00885D89">
            <w:pPr>
              <w:pStyle w:val="NormalWeb"/>
              <w:contextualSpacing/>
              <w:rPr>
                <w:rFonts w:cs="Arial"/>
                <w:sz w:val="20"/>
                <w:szCs w:val="20"/>
              </w:rPr>
            </w:pPr>
            <w:r w:rsidRPr="0074085C">
              <w:rPr>
                <w:rFonts w:cs="Arial"/>
                <w:sz w:val="20"/>
                <w:szCs w:val="20"/>
              </w:rPr>
              <w:t>maximum length of branch [L]</w:t>
            </w:r>
          </w:p>
        </w:tc>
      </w:tr>
      <w:tr w:rsidR="00A117C2" w:rsidRPr="0074085C" w14:paraId="7D3EC98A" w14:textId="77777777" w:rsidTr="00885D89">
        <w:tc>
          <w:tcPr>
            <w:tcW w:w="888" w:type="dxa"/>
          </w:tcPr>
          <w:p w14:paraId="091086AD" w14:textId="77777777" w:rsidR="00A117C2" w:rsidRPr="0074085C" w:rsidRDefault="00A117C2" w:rsidP="00885D89">
            <w:pPr>
              <w:pStyle w:val="NormalWeb"/>
              <w:contextualSpacing/>
              <w:rPr>
                <w:rFonts w:cs="Arial"/>
                <w:i/>
                <w:sz w:val="20"/>
                <w:szCs w:val="20"/>
              </w:rPr>
            </w:pPr>
            <w:proofErr w:type="spellStart"/>
            <w:r w:rsidRPr="0074085C">
              <w:rPr>
                <w:rFonts w:cs="Arial"/>
                <w:i/>
                <w:sz w:val="20"/>
                <w:szCs w:val="20"/>
              </w:rPr>
              <w:t>lb</w:t>
            </w:r>
            <w:proofErr w:type="spellEnd"/>
          </w:p>
        </w:tc>
        <w:tc>
          <w:tcPr>
            <w:tcW w:w="8208" w:type="dxa"/>
          </w:tcPr>
          <w:p w14:paraId="5A0B440F" w14:textId="77777777" w:rsidR="00A117C2" w:rsidRPr="0074085C" w:rsidRDefault="00A117C2" w:rsidP="00885D89">
            <w:pPr>
              <w:pStyle w:val="NormalWeb"/>
              <w:contextualSpacing/>
              <w:rPr>
                <w:rFonts w:cs="Arial"/>
                <w:sz w:val="20"/>
                <w:szCs w:val="20"/>
              </w:rPr>
            </w:pPr>
            <w:r w:rsidRPr="0074085C">
              <w:rPr>
                <w:rFonts w:cs="Arial"/>
                <w:sz w:val="20"/>
                <w:szCs w:val="20"/>
              </w:rPr>
              <w:t>length of basal zone (portion which begins at branching node) [L]</w:t>
            </w:r>
          </w:p>
        </w:tc>
      </w:tr>
      <w:tr w:rsidR="00A117C2" w:rsidRPr="0074085C" w14:paraId="5FDF63FB" w14:textId="77777777" w:rsidTr="00885D89">
        <w:tc>
          <w:tcPr>
            <w:tcW w:w="888" w:type="dxa"/>
          </w:tcPr>
          <w:p w14:paraId="6CC6A805" w14:textId="77777777" w:rsidR="00A117C2" w:rsidRPr="0074085C" w:rsidRDefault="00A117C2" w:rsidP="00885D89">
            <w:pPr>
              <w:pStyle w:val="NormalWeb"/>
              <w:contextualSpacing/>
              <w:rPr>
                <w:rFonts w:cs="Arial"/>
                <w:i/>
                <w:sz w:val="20"/>
                <w:szCs w:val="20"/>
              </w:rPr>
            </w:pPr>
            <w:r w:rsidRPr="0074085C">
              <w:rPr>
                <w:rFonts w:cs="Arial"/>
                <w:i/>
                <w:sz w:val="20"/>
                <w:szCs w:val="20"/>
              </w:rPr>
              <w:t>la</w:t>
            </w:r>
          </w:p>
        </w:tc>
        <w:tc>
          <w:tcPr>
            <w:tcW w:w="8208" w:type="dxa"/>
          </w:tcPr>
          <w:p w14:paraId="1C28AF72" w14:textId="77777777" w:rsidR="00A117C2" w:rsidRPr="0074085C" w:rsidRDefault="00A117C2" w:rsidP="00885D89">
            <w:pPr>
              <w:pStyle w:val="NormalWeb"/>
              <w:contextualSpacing/>
              <w:rPr>
                <w:rFonts w:cs="Arial"/>
                <w:sz w:val="20"/>
                <w:szCs w:val="20"/>
              </w:rPr>
            </w:pPr>
            <w:r w:rsidRPr="0074085C">
              <w:rPr>
                <w:rFonts w:cs="Arial"/>
                <w:sz w:val="20"/>
                <w:szCs w:val="20"/>
              </w:rPr>
              <w:t>length of apical zone (portion which includes root tip) [L]</w:t>
            </w:r>
          </w:p>
        </w:tc>
      </w:tr>
      <w:tr w:rsidR="00A117C2" w:rsidRPr="0074085C" w14:paraId="0671FCF5" w14:textId="77777777" w:rsidTr="00885D89">
        <w:tc>
          <w:tcPr>
            <w:tcW w:w="888" w:type="dxa"/>
          </w:tcPr>
          <w:p w14:paraId="180B7D89" w14:textId="77777777" w:rsidR="00A117C2" w:rsidRPr="0074085C" w:rsidRDefault="00A117C2" w:rsidP="00885D89">
            <w:pPr>
              <w:pStyle w:val="NormalWeb"/>
              <w:contextualSpacing/>
              <w:rPr>
                <w:rFonts w:cs="Arial"/>
                <w:i/>
                <w:sz w:val="20"/>
                <w:szCs w:val="20"/>
              </w:rPr>
            </w:pPr>
            <w:r w:rsidRPr="0074085C">
              <w:rPr>
                <w:rFonts w:cs="Arial"/>
                <w:i/>
                <w:sz w:val="20"/>
                <w:szCs w:val="20"/>
              </w:rPr>
              <w:t>nob</w:t>
            </w:r>
          </w:p>
        </w:tc>
        <w:tc>
          <w:tcPr>
            <w:tcW w:w="8208" w:type="dxa"/>
          </w:tcPr>
          <w:p w14:paraId="0BDBB316" w14:textId="77777777" w:rsidR="00A117C2" w:rsidRPr="0074085C" w:rsidRDefault="00A117C2" w:rsidP="00885D89">
            <w:pPr>
              <w:pStyle w:val="NormalWeb"/>
              <w:contextualSpacing/>
              <w:rPr>
                <w:rFonts w:cs="Arial"/>
                <w:sz w:val="20"/>
                <w:szCs w:val="20"/>
              </w:rPr>
            </w:pPr>
            <w:r w:rsidRPr="0074085C">
              <w:rPr>
                <w:rFonts w:cs="Arial"/>
                <w:sz w:val="20"/>
                <w:szCs w:val="20"/>
              </w:rPr>
              <w:t>number of branches which will spawn from this parent [-]</w:t>
            </w:r>
          </w:p>
        </w:tc>
      </w:tr>
      <w:tr w:rsidR="00A117C2" w:rsidRPr="0074085C" w14:paraId="5D815231" w14:textId="77777777" w:rsidTr="00885D89">
        <w:tc>
          <w:tcPr>
            <w:tcW w:w="888" w:type="dxa"/>
          </w:tcPr>
          <w:p w14:paraId="5E01EBB0" w14:textId="77777777" w:rsidR="00A117C2" w:rsidRPr="0074085C" w:rsidRDefault="00A117C2" w:rsidP="00885D89">
            <w:pPr>
              <w:pStyle w:val="NormalWeb"/>
              <w:contextualSpacing/>
              <w:rPr>
                <w:rFonts w:cs="Arial"/>
                <w:i/>
                <w:sz w:val="20"/>
                <w:szCs w:val="20"/>
              </w:rPr>
            </w:pPr>
            <w:r w:rsidRPr="0074085C">
              <w:rPr>
                <w:rFonts w:cs="Arial"/>
                <w:i/>
                <w:sz w:val="20"/>
                <w:szCs w:val="20"/>
              </w:rPr>
              <w:t>ln</w:t>
            </w:r>
          </w:p>
        </w:tc>
        <w:tc>
          <w:tcPr>
            <w:tcW w:w="8208" w:type="dxa"/>
          </w:tcPr>
          <w:p w14:paraId="0ABBB0FB" w14:textId="77777777" w:rsidR="00A117C2" w:rsidRPr="0074085C" w:rsidRDefault="00A117C2" w:rsidP="00885D89">
            <w:pPr>
              <w:pStyle w:val="NormalWeb"/>
              <w:contextualSpacing/>
              <w:rPr>
                <w:rFonts w:cs="Arial"/>
                <w:sz w:val="20"/>
                <w:szCs w:val="20"/>
              </w:rPr>
            </w:pPr>
            <w:r w:rsidRPr="0074085C">
              <w:rPr>
                <w:rFonts w:cs="Arial"/>
                <w:sz w:val="20"/>
                <w:szCs w:val="20"/>
              </w:rPr>
              <w:t>distance between spawned branches [L]</w:t>
            </w:r>
          </w:p>
        </w:tc>
      </w:tr>
      <w:tr w:rsidR="00A117C2" w:rsidRPr="0074085C" w14:paraId="5F43D659" w14:textId="77777777" w:rsidTr="00885D89">
        <w:tc>
          <w:tcPr>
            <w:tcW w:w="888" w:type="dxa"/>
          </w:tcPr>
          <w:p w14:paraId="453B06CE" w14:textId="77777777" w:rsidR="00A117C2" w:rsidRPr="0074085C" w:rsidRDefault="00A117C2" w:rsidP="00885D89">
            <w:pPr>
              <w:pStyle w:val="NormalWeb"/>
              <w:contextualSpacing/>
              <w:rPr>
                <w:rFonts w:cs="Arial"/>
                <w:i/>
                <w:sz w:val="20"/>
                <w:szCs w:val="20"/>
              </w:rPr>
            </w:pPr>
            <w:r w:rsidRPr="0074085C">
              <w:rPr>
                <w:rFonts w:cs="Arial"/>
                <w:i/>
                <w:sz w:val="20"/>
                <w:szCs w:val="20"/>
              </w:rPr>
              <w:t>dx</w:t>
            </w:r>
          </w:p>
        </w:tc>
        <w:tc>
          <w:tcPr>
            <w:tcW w:w="8208" w:type="dxa"/>
          </w:tcPr>
          <w:p w14:paraId="0480E0FC" w14:textId="77777777" w:rsidR="00A117C2" w:rsidRPr="0074085C" w:rsidRDefault="00A117C2" w:rsidP="00885D89">
            <w:pPr>
              <w:pStyle w:val="NormalWeb"/>
              <w:contextualSpacing/>
              <w:rPr>
                <w:rFonts w:cs="Arial"/>
                <w:sz w:val="20"/>
                <w:szCs w:val="20"/>
              </w:rPr>
            </w:pPr>
            <w:r w:rsidRPr="0074085C">
              <w:rPr>
                <w:rFonts w:cs="Arial"/>
                <w:sz w:val="20"/>
                <w:szCs w:val="20"/>
              </w:rPr>
              <w:t>general segment resolution [L]</w:t>
            </w:r>
          </w:p>
        </w:tc>
      </w:tr>
      <w:tr w:rsidR="00A117C2" w:rsidRPr="0074085C" w14:paraId="16C04CE5" w14:textId="77777777" w:rsidTr="00885D89">
        <w:tc>
          <w:tcPr>
            <w:tcW w:w="888" w:type="dxa"/>
          </w:tcPr>
          <w:p w14:paraId="4882F404" w14:textId="77777777" w:rsidR="00A117C2" w:rsidRPr="0074085C" w:rsidRDefault="00A117C2" w:rsidP="00885D89">
            <w:pPr>
              <w:pStyle w:val="NormalWeb"/>
              <w:contextualSpacing/>
              <w:rPr>
                <w:rFonts w:cs="Arial"/>
                <w:i/>
                <w:sz w:val="20"/>
                <w:szCs w:val="20"/>
              </w:rPr>
            </w:pPr>
            <w:r w:rsidRPr="0074085C">
              <w:rPr>
                <w:rFonts w:cs="Arial"/>
                <w:i/>
                <w:sz w:val="20"/>
                <w:szCs w:val="20"/>
              </w:rPr>
              <w:t>gf</w:t>
            </w:r>
          </w:p>
        </w:tc>
        <w:tc>
          <w:tcPr>
            <w:tcW w:w="8208" w:type="dxa"/>
          </w:tcPr>
          <w:p w14:paraId="62D81591" w14:textId="77777777" w:rsidR="00A117C2" w:rsidRPr="0074085C" w:rsidRDefault="00A117C2" w:rsidP="00885D89">
            <w:pPr>
              <w:pStyle w:val="NormalWeb"/>
              <w:contextualSpacing/>
              <w:rPr>
                <w:rFonts w:cs="Arial"/>
                <w:sz w:val="20"/>
                <w:szCs w:val="20"/>
              </w:rPr>
            </w:pPr>
            <w:r w:rsidRPr="0074085C">
              <w:rPr>
                <w:rFonts w:cs="Arial"/>
                <w:sz w:val="20"/>
                <w:szCs w:val="20"/>
              </w:rPr>
              <w:t>growth function (negative exponential or linear)</w:t>
            </w:r>
          </w:p>
        </w:tc>
      </w:tr>
      <w:tr w:rsidR="00A117C2" w:rsidRPr="0074085C" w14:paraId="428B2671" w14:textId="77777777" w:rsidTr="00885D89">
        <w:tc>
          <w:tcPr>
            <w:tcW w:w="888" w:type="dxa"/>
          </w:tcPr>
          <w:p w14:paraId="6A52B246" w14:textId="77777777" w:rsidR="00A117C2" w:rsidRPr="0074085C" w:rsidRDefault="00A117C2" w:rsidP="00885D89">
            <w:pPr>
              <w:pStyle w:val="NormalWeb"/>
              <w:contextualSpacing/>
              <w:rPr>
                <w:rFonts w:cs="Arial"/>
                <w:i/>
                <w:sz w:val="20"/>
                <w:szCs w:val="20"/>
              </w:rPr>
            </w:pPr>
            <w:r w:rsidRPr="0074085C">
              <w:rPr>
                <w:rFonts w:cs="Arial"/>
                <w:i/>
                <w:sz w:val="20"/>
                <w:szCs w:val="20"/>
              </w:rPr>
              <w:t>t</w:t>
            </w:r>
          </w:p>
        </w:tc>
        <w:tc>
          <w:tcPr>
            <w:tcW w:w="8208" w:type="dxa"/>
          </w:tcPr>
          <w:p w14:paraId="018E1368" w14:textId="77777777" w:rsidR="00A117C2" w:rsidRPr="0074085C" w:rsidRDefault="00A117C2" w:rsidP="00885D89">
            <w:pPr>
              <w:pStyle w:val="NormalWeb"/>
              <w:contextualSpacing/>
              <w:rPr>
                <w:rFonts w:cs="Arial"/>
                <w:sz w:val="20"/>
                <w:szCs w:val="20"/>
              </w:rPr>
            </w:pPr>
            <w:r w:rsidRPr="0074085C">
              <w:rPr>
                <w:rFonts w:cs="Arial"/>
                <w:sz w:val="20"/>
                <w:szCs w:val="20"/>
              </w:rPr>
              <w:t>time [days]</w:t>
            </w:r>
          </w:p>
        </w:tc>
      </w:tr>
      <w:tr w:rsidR="00A117C2" w:rsidRPr="0074085C" w14:paraId="10A97E9E" w14:textId="77777777" w:rsidTr="00885D89">
        <w:tc>
          <w:tcPr>
            <w:tcW w:w="888" w:type="dxa"/>
          </w:tcPr>
          <w:p w14:paraId="6F4E9697" w14:textId="77777777" w:rsidR="00A117C2" w:rsidRPr="0074085C" w:rsidRDefault="00A117C2" w:rsidP="00885D89">
            <w:pPr>
              <w:pStyle w:val="NormalWeb"/>
              <w:contextualSpacing/>
              <w:rPr>
                <w:rFonts w:cs="Arial"/>
                <w:i/>
                <w:sz w:val="20"/>
                <w:szCs w:val="20"/>
              </w:rPr>
            </w:pPr>
            <w:r w:rsidRPr="0074085C">
              <w:rPr>
                <w:rFonts w:cs="Arial"/>
                <w:i/>
                <w:sz w:val="20"/>
                <w:szCs w:val="20"/>
              </w:rPr>
              <w:t>r</w:t>
            </w:r>
          </w:p>
        </w:tc>
        <w:tc>
          <w:tcPr>
            <w:tcW w:w="8208" w:type="dxa"/>
          </w:tcPr>
          <w:p w14:paraId="34F4067B" w14:textId="77777777" w:rsidR="00A117C2" w:rsidRPr="0074085C" w:rsidRDefault="00A117C2" w:rsidP="00885D89">
            <w:pPr>
              <w:pStyle w:val="NormalWeb"/>
              <w:contextualSpacing/>
              <w:rPr>
                <w:rFonts w:cs="Arial"/>
                <w:sz w:val="20"/>
                <w:szCs w:val="20"/>
              </w:rPr>
            </w:pPr>
            <w:r w:rsidRPr="0074085C">
              <w:rPr>
                <w:rFonts w:cs="Arial"/>
                <w:sz w:val="20"/>
                <w:szCs w:val="20"/>
              </w:rPr>
              <w:t>initial growth rate [L/day]</w:t>
            </w:r>
          </w:p>
        </w:tc>
      </w:tr>
    </w:tbl>
    <w:p w14:paraId="721375AA" w14:textId="77777777" w:rsidR="00A117C2" w:rsidRDefault="00A117C2" w:rsidP="00627367">
      <w:pPr>
        <w:contextualSpacing/>
        <w:rPr>
          <w:rFonts w:cs="Arial"/>
          <w:szCs w:val="20"/>
        </w:rPr>
      </w:pPr>
    </w:p>
    <w:p w14:paraId="4F72FBE4" w14:textId="60059404" w:rsidR="00A117C2" w:rsidRDefault="00A117C2" w:rsidP="00A117C2">
      <w:pPr>
        <w:pStyle w:val="Heading2"/>
      </w:pPr>
      <w:bookmarkStart w:id="3" w:name="_Toc460594335"/>
      <w:r>
        <w:t>References</w:t>
      </w:r>
      <w:bookmarkEnd w:id="3"/>
    </w:p>
    <w:p w14:paraId="093648CD" w14:textId="77777777" w:rsidR="00A117C2" w:rsidRDefault="00A117C2" w:rsidP="00A117C2">
      <w:pPr>
        <w:pStyle w:val="NormalWeb"/>
        <w:ind w:left="480" w:hanging="480"/>
        <w:contextualSpacing/>
        <w:rPr>
          <w:rFonts w:cs="Arial"/>
          <w:sz w:val="20"/>
          <w:szCs w:val="20"/>
        </w:rPr>
      </w:pPr>
      <w:proofErr w:type="spellStart"/>
      <w:r w:rsidRPr="0074085C">
        <w:rPr>
          <w:rFonts w:cs="Arial"/>
          <w:sz w:val="20"/>
          <w:szCs w:val="20"/>
        </w:rPr>
        <w:t>Leitner</w:t>
      </w:r>
      <w:proofErr w:type="spellEnd"/>
      <w:r w:rsidRPr="0074085C">
        <w:rPr>
          <w:rFonts w:cs="Arial"/>
          <w:sz w:val="20"/>
          <w:szCs w:val="20"/>
        </w:rPr>
        <w:t xml:space="preserve">, D., S. </w:t>
      </w:r>
      <w:proofErr w:type="spellStart"/>
      <w:r w:rsidRPr="0074085C">
        <w:rPr>
          <w:rFonts w:cs="Arial"/>
          <w:sz w:val="20"/>
          <w:szCs w:val="20"/>
        </w:rPr>
        <w:t>Klepsch</w:t>
      </w:r>
      <w:proofErr w:type="spellEnd"/>
      <w:r w:rsidRPr="0074085C">
        <w:rPr>
          <w:rFonts w:cs="Arial"/>
          <w:sz w:val="20"/>
          <w:szCs w:val="20"/>
        </w:rPr>
        <w:t xml:space="preserve">, G. </w:t>
      </w:r>
      <w:proofErr w:type="spellStart"/>
      <w:r w:rsidRPr="0074085C">
        <w:rPr>
          <w:rFonts w:cs="Arial"/>
          <w:sz w:val="20"/>
          <w:szCs w:val="20"/>
        </w:rPr>
        <w:t>Bodner</w:t>
      </w:r>
      <w:proofErr w:type="spellEnd"/>
      <w:r w:rsidRPr="0074085C">
        <w:rPr>
          <w:rFonts w:cs="Arial"/>
          <w:sz w:val="20"/>
          <w:szCs w:val="20"/>
        </w:rPr>
        <w:t xml:space="preserve">, and A. </w:t>
      </w:r>
      <w:proofErr w:type="spellStart"/>
      <w:r w:rsidRPr="0074085C">
        <w:rPr>
          <w:rFonts w:cs="Arial"/>
          <w:sz w:val="20"/>
          <w:szCs w:val="20"/>
        </w:rPr>
        <w:t>Schnepf</w:t>
      </w:r>
      <w:proofErr w:type="spellEnd"/>
      <w:r w:rsidRPr="0074085C">
        <w:rPr>
          <w:rFonts w:cs="Arial"/>
          <w:sz w:val="20"/>
          <w:szCs w:val="20"/>
        </w:rPr>
        <w:t xml:space="preserve"> (2010), A dynamic root system growth model based on L-Systems, </w:t>
      </w:r>
      <w:r w:rsidRPr="0074085C">
        <w:rPr>
          <w:rFonts w:cs="Arial"/>
          <w:i/>
          <w:iCs/>
          <w:sz w:val="20"/>
          <w:szCs w:val="20"/>
        </w:rPr>
        <w:t>Plant Soil</w:t>
      </w:r>
      <w:r w:rsidRPr="0074085C">
        <w:rPr>
          <w:rFonts w:cs="Arial"/>
          <w:sz w:val="20"/>
          <w:szCs w:val="20"/>
        </w:rPr>
        <w:t xml:space="preserve">, </w:t>
      </w:r>
      <w:r w:rsidRPr="0074085C">
        <w:rPr>
          <w:rFonts w:cs="Arial"/>
          <w:i/>
          <w:iCs/>
          <w:sz w:val="20"/>
          <w:szCs w:val="20"/>
        </w:rPr>
        <w:t>332</w:t>
      </w:r>
      <w:r w:rsidRPr="0074085C">
        <w:rPr>
          <w:rFonts w:cs="Arial"/>
          <w:sz w:val="20"/>
          <w:szCs w:val="20"/>
        </w:rPr>
        <w:t>(1-2), 177–192, doi:10.1007/s11104-010-0284-7.</w:t>
      </w:r>
    </w:p>
    <w:p w14:paraId="02939454" w14:textId="77777777" w:rsidR="00A117C2" w:rsidRDefault="00A117C2" w:rsidP="00A117C2">
      <w:pPr>
        <w:ind w:left="720" w:hanging="720"/>
        <w:rPr>
          <w:rFonts w:eastAsia="Times New Roman" w:cs="Arial"/>
          <w:szCs w:val="20"/>
        </w:rPr>
      </w:pPr>
      <w:proofErr w:type="spellStart"/>
      <w:r w:rsidRPr="00A117C2">
        <w:rPr>
          <w:rFonts w:eastAsia="Times New Roman" w:cs="Arial"/>
          <w:szCs w:val="20"/>
        </w:rPr>
        <w:t>Dunbabin</w:t>
      </w:r>
      <w:proofErr w:type="spellEnd"/>
      <w:r w:rsidRPr="00A117C2">
        <w:rPr>
          <w:rFonts w:eastAsia="Times New Roman" w:cs="Arial"/>
          <w:szCs w:val="20"/>
        </w:rPr>
        <w:t xml:space="preserve">, V. M., J. A. </w:t>
      </w:r>
      <w:proofErr w:type="spellStart"/>
      <w:r w:rsidRPr="00A117C2">
        <w:rPr>
          <w:rFonts w:eastAsia="Times New Roman" w:cs="Arial"/>
          <w:szCs w:val="20"/>
        </w:rPr>
        <w:t>Postma</w:t>
      </w:r>
      <w:proofErr w:type="spellEnd"/>
      <w:r w:rsidRPr="00A117C2">
        <w:rPr>
          <w:rFonts w:eastAsia="Times New Roman" w:cs="Arial"/>
          <w:szCs w:val="20"/>
        </w:rPr>
        <w:t xml:space="preserve">, A. </w:t>
      </w:r>
      <w:proofErr w:type="spellStart"/>
      <w:r w:rsidRPr="00A117C2">
        <w:rPr>
          <w:rFonts w:eastAsia="Times New Roman" w:cs="Arial"/>
          <w:szCs w:val="20"/>
        </w:rPr>
        <w:t>Schnepf</w:t>
      </w:r>
      <w:proofErr w:type="spellEnd"/>
      <w:r w:rsidRPr="00A117C2">
        <w:rPr>
          <w:rFonts w:eastAsia="Times New Roman" w:cs="Arial"/>
          <w:szCs w:val="20"/>
        </w:rPr>
        <w:t xml:space="preserve">, L. </w:t>
      </w:r>
      <w:proofErr w:type="spellStart"/>
      <w:r w:rsidRPr="00A117C2">
        <w:rPr>
          <w:rFonts w:eastAsia="Times New Roman" w:cs="Arial"/>
          <w:szCs w:val="20"/>
        </w:rPr>
        <w:t>Pagès</w:t>
      </w:r>
      <w:proofErr w:type="spellEnd"/>
      <w:r w:rsidRPr="00A117C2">
        <w:rPr>
          <w:rFonts w:eastAsia="Times New Roman" w:cs="Arial"/>
          <w:szCs w:val="20"/>
        </w:rPr>
        <w:t xml:space="preserve">, M. </w:t>
      </w:r>
      <w:proofErr w:type="spellStart"/>
      <w:r w:rsidRPr="00A117C2">
        <w:rPr>
          <w:rFonts w:eastAsia="Times New Roman" w:cs="Arial"/>
          <w:szCs w:val="20"/>
        </w:rPr>
        <w:t>Javaux</w:t>
      </w:r>
      <w:proofErr w:type="spellEnd"/>
      <w:r w:rsidRPr="00A117C2">
        <w:rPr>
          <w:rFonts w:eastAsia="Times New Roman" w:cs="Arial"/>
          <w:szCs w:val="20"/>
        </w:rPr>
        <w:t xml:space="preserve">, L. Wu, D. </w:t>
      </w:r>
      <w:proofErr w:type="spellStart"/>
      <w:r w:rsidRPr="00A117C2">
        <w:rPr>
          <w:rFonts w:eastAsia="Times New Roman" w:cs="Arial"/>
          <w:szCs w:val="20"/>
        </w:rPr>
        <w:t>Leitner</w:t>
      </w:r>
      <w:proofErr w:type="spellEnd"/>
      <w:r w:rsidRPr="00A117C2">
        <w:rPr>
          <w:rFonts w:eastAsia="Times New Roman" w:cs="Arial"/>
          <w:szCs w:val="20"/>
        </w:rPr>
        <w:t xml:space="preserve">, Y. L. Chen, Z. </w:t>
      </w:r>
      <w:proofErr w:type="spellStart"/>
      <w:r w:rsidRPr="00A117C2">
        <w:rPr>
          <w:rFonts w:eastAsia="Times New Roman" w:cs="Arial"/>
          <w:szCs w:val="20"/>
        </w:rPr>
        <w:t>Rengel</w:t>
      </w:r>
      <w:proofErr w:type="spellEnd"/>
      <w:r w:rsidRPr="00A117C2">
        <w:rPr>
          <w:rFonts w:eastAsia="Times New Roman" w:cs="Arial"/>
          <w:szCs w:val="20"/>
        </w:rPr>
        <w:t>, and A. J. Diggle (2013), Modelling root–soil interactions using three–dimensional models of root growth, architecture and function, Plant and Soil, 372(1-2), 93–124, doi:10.1007/s11104-013-1769-y.</w:t>
      </w:r>
    </w:p>
    <w:p w14:paraId="72AE024D" w14:textId="77777777" w:rsidR="00A117C2" w:rsidRPr="00A117C2" w:rsidRDefault="00A117C2" w:rsidP="00A117C2">
      <w:pPr>
        <w:ind w:left="720" w:hanging="720"/>
        <w:rPr>
          <w:rFonts w:eastAsia="Times New Roman" w:cs="Arial"/>
          <w:szCs w:val="20"/>
        </w:rPr>
      </w:pPr>
      <w:proofErr w:type="spellStart"/>
      <w:r w:rsidRPr="00A117C2">
        <w:rPr>
          <w:rFonts w:eastAsia="Times New Roman" w:cs="Arial"/>
          <w:szCs w:val="20"/>
        </w:rPr>
        <w:t>Leitner</w:t>
      </w:r>
      <w:proofErr w:type="spellEnd"/>
      <w:r w:rsidRPr="00A117C2">
        <w:rPr>
          <w:rFonts w:eastAsia="Times New Roman" w:cs="Arial"/>
          <w:szCs w:val="20"/>
        </w:rPr>
        <w:t xml:space="preserve">, D., F. </w:t>
      </w:r>
      <w:proofErr w:type="spellStart"/>
      <w:r w:rsidRPr="00A117C2">
        <w:rPr>
          <w:rFonts w:eastAsia="Times New Roman" w:cs="Arial"/>
          <w:szCs w:val="20"/>
        </w:rPr>
        <w:t>Meunier</w:t>
      </w:r>
      <w:proofErr w:type="spellEnd"/>
      <w:r w:rsidRPr="00A117C2">
        <w:rPr>
          <w:rFonts w:eastAsia="Times New Roman" w:cs="Arial"/>
          <w:szCs w:val="20"/>
        </w:rPr>
        <w:t xml:space="preserve">, G. </w:t>
      </w:r>
      <w:proofErr w:type="spellStart"/>
      <w:r w:rsidRPr="00A117C2">
        <w:rPr>
          <w:rFonts w:eastAsia="Times New Roman" w:cs="Arial"/>
          <w:szCs w:val="20"/>
        </w:rPr>
        <w:t>Bodner</w:t>
      </w:r>
      <w:proofErr w:type="spellEnd"/>
      <w:r w:rsidRPr="00A117C2">
        <w:rPr>
          <w:rFonts w:eastAsia="Times New Roman" w:cs="Arial"/>
          <w:szCs w:val="20"/>
        </w:rPr>
        <w:t xml:space="preserve">, M. </w:t>
      </w:r>
      <w:proofErr w:type="spellStart"/>
      <w:r w:rsidRPr="00A117C2">
        <w:rPr>
          <w:rFonts w:eastAsia="Times New Roman" w:cs="Arial"/>
          <w:szCs w:val="20"/>
        </w:rPr>
        <w:t>Javaux</w:t>
      </w:r>
      <w:proofErr w:type="spellEnd"/>
      <w:r w:rsidRPr="00A117C2">
        <w:rPr>
          <w:rFonts w:eastAsia="Times New Roman" w:cs="Arial"/>
          <w:szCs w:val="20"/>
        </w:rPr>
        <w:t xml:space="preserve">, and A. </w:t>
      </w:r>
      <w:proofErr w:type="spellStart"/>
      <w:r w:rsidRPr="00A117C2">
        <w:rPr>
          <w:rFonts w:eastAsia="Times New Roman" w:cs="Arial"/>
          <w:szCs w:val="20"/>
        </w:rPr>
        <w:t>Schnepf</w:t>
      </w:r>
      <w:proofErr w:type="spellEnd"/>
      <w:r w:rsidRPr="00A117C2">
        <w:rPr>
          <w:rFonts w:eastAsia="Times New Roman" w:cs="Arial"/>
          <w:szCs w:val="20"/>
        </w:rPr>
        <w:t xml:space="preserve"> (2014), Impact of contrasted maize root traits at flowering on water stress tolerance – A simulation study, Field Crops Research, 165, 125–137, doi:10.1016/j.fcr.2014.05.009.</w:t>
      </w:r>
    </w:p>
    <w:p w14:paraId="41213719" w14:textId="77777777" w:rsidR="00A57FE4" w:rsidRDefault="00A57FE4" w:rsidP="00627367">
      <w:pPr>
        <w:pStyle w:val="Heading1"/>
        <w:contextualSpacing/>
      </w:pPr>
      <w:bookmarkStart w:id="4" w:name="_Toc460594336"/>
      <w:r w:rsidRPr="00A57FE4">
        <w:t>Defining Branch Length</w:t>
      </w:r>
      <w:bookmarkEnd w:id="4"/>
    </w:p>
    <w:p w14:paraId="324B9D5D" w14:textId="7A3EA2C8" w:rsidR="001D26AE" w:rsidRPr="001D26AE" w:rsidRDefault="00071EC7" w:rsidP="00627367">
      <w:pPr>
        <w:pStyle w:val="Heading2"/>
        <w:contextualSpacing/>
      </w:pPr>
      <w:r>
        <w:t>Nomenclature and anatomy</w:t>
      </w:r>
    </w:p>
    <w:p w14:paraId="19E0C61D" w14:textId="77777777" w:rsidR="005B69FD" w:rsidRPr="0074085C" w:rsidRDefault="005B69FD" w:rsidP="00627367">
      <w:pPr>
        <w:pStyle w:val="NormalWeb"/>
        <w:ind w:left="480" w:hanging="480"/>
        <w:contextualSpacing/>
        <w:rPr>
          <w:rFonts w:cs="Arial"/>
          <w:i/>
          <w:sz w:val="20"/>
          <w:szCs w:val="20"/>
        </w:rPr>
      </w:pPr>
    </w:p>
    <w:p w14:paraId="5F1D0B65" w14:textId="77777777" w:rsidR="009820AD" w:rsidRPr="0074085C" w:rsidRDefault="009820AD" w:rsidP="00627367">
      <w:pPr>
        <w:pStyle w:val="NormalWeb"/>
        <w:ind w:left="480" w:hanging="480"/>
        <w:contextualSpacing/>
        <w:rPr>
          <w:rFonts w:cs="Arial"/>
          <w:i/>
          <w:sz w:val="20"/>
          <w:szCs w:val="20"/>
        </w:rPr>
      </w:pPr>
      <w:r w:rsidRPr="0074085C">
        <w:rPr>
          <w:rFonts w:cs="Arial"/>
          <w:i/>
          <w:noProof/>
          <w:sz w:val="20"/>
          <w:szCs w:val="20"/>
        </w:rPr>
        <w:lastRenderedPageBreak/>
        <w:drawing>
          <wp:inline distT="0" distB="0" distL="0" distR="0" wp14:anchorId="63454057" wp14:editId="72C237E6">
            <wp:extent cx="6217920" cy="2205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7920" cy="2205093"/>
                    </a:xfrm>
                    <a:prstGeom prst="rect">
                      <a:avLst/>
                    </a:prstGeom>
                    <a:noFill/>
                  </pic:spPr>
                </pic:pic>
              </a:graphicData>
            </a:graphic>
          </wp:inline>
        </w:drawing>
      </w:r>
    </w:p>
    <w:p w14:paraId="784AF8C1" w14:textId="77777777" w:rsidR="009F1C2D" w:rsidRDefault="009F1C2D" w:rsidP="00627367">
      <w:pPr>
        <w:contextualSpacing/>
        <w:rPr>
          <w:rFonts w:cs="Arial"/>
          <w:szCs w:val="20"/>
        </w:rPr>
      </w:pPr>
      <w:r w:rsidRPr="0074085C">
        <w:rPr>
          <w:rFonts w:cs="Arial"/>
          <w:szCs w:val="20"/>
        </w:rPr>
        <w:t>The length of a branch can be calculated using the following formulation:</w:t>
      </w:r>
    </w:p>
    <w:p w14:paraId="6F3606DC" w14:textId="77777777" w:rsidR="00845298" w:rsidRPr="0074085C" w:rsidRDefault="00845298" w:rsidP="00627367">
      <w:pPr>
        <w:contextualSpacing/>
        <w:rPr>
          <w:rFonts w:cs="Arial"/>
          <w:szCs w:val="20"/>
        </w:rPr>
      </w:pPr>
    </w:p>
    <w:p w14:paraId="06B224C8" w14:textId="77777777" w:rsidR="009F1C2D" w:rsidRPr="00845298" w:rsidRDefault="00431D32" w:rsidP="00627367">
      <w:pPr>
        <w:contextualSpacing/>
        <w:rPr>
          <w:rFonts w:eastAsiaTheme="minorEastAsia" w:cs="Arial"/>
          <w:szCs w:val="20"/>
        </w:rPr>
      </w:pPr>
      <m:oMathPara>
        <m:oMath>
          <m:r>
            <w:rPr>
              <w:rFonts w:ascii="Cambria Math" w:hAnsi="Cambria Math" w:cs="Arial"/>
              <w:szCs w:val="20"/>
            </w:rPr>
            <m:t>K=lb+la+ln*(nob-1)</m:t>
          </m:r>
        </m:oMath>
      </m:oMathPara>
    </w:p>
    <w:p w14:paraId="7B39ADB2" w14:textId="77777777" w:rsidR="00845298" w:rsidRPr="0074085C" w:rsidRDefault="00845298" w:rsidP="00627367">
      <w:pPr>
        <w:contextualSpacing/>
        <w:rPr>
          <w:rFonts w:eastAsiaTheme="minorEastAsia" w:cs="Arial"/>
          <w:szCs w:val="20"/>
        </w:rPr>
      </w:pPr>
    </w:p>
    <w:p w14:paraId="6EC989D6" w14:textId="77777777" w:rsidR="005B69FD" w:rsidRDefault="009F1C2D" w:rsidP="00627367">
      <w:pPr>
        <w:contextualSpacing/>
        <w:rPr>
          <w:rFonts w:cs="Arial"/>
          <w:szCs w:val="20"/>
        </w:rPr>
      </w:pPr>
      <w:r w:rsidRPr="0074085C">
        <w:rPr>
          <w:rFonts w:cs="Arial"/>
          <w:szCs w:val="20"/>
        </w:rPr>
        <w:t xml:space="preserve">Note that this maximum length is the path length of the branch and may not coordinate to the </w:t>
      </w:r>
      <w:r w:rsidR="005B69FD" w:rsidRPr="0074085C">
        <w:rPr>
          <w:rFonts w:cs="Arial"/>
          <w:szCs w:val="20"/>
        </w:rPr>
        <w:t xml:space="preserve">Cartesian coordinates, especially in the case of tropisms. Also, maximum length can only be achieved with a sufficiently large simulation period and/or growth rate. To achieve a desired branch length, the </w:t>
      </w:r>
      <w:r w:rsidR="005B69FD" w:rsidRPr="0074085C">
        <w:rPr>
          <w:rFonts w:cs="Arial"/>
          <w:i/>
          <w:szCs w:val="20"/>
        </w:rPr>
        <w:t>nob</w:t>
      </w:r>
      <w:r w:rsidR="005B69FD" w:rsidRPr="0074085C">
        <w:rPr>
          <w:rFonts w:cs="Arial"/>
          <w:szCs w:val="20"/>
        </w:rPr>
        <w:t xml:space="preserve"> or the </w:t>
      </w:r>
      <w:r w:rsidR="005B69FD" w:rsidRPr="0074085C">
        <w:rPr>
          <w:rFonts w:cs="Arial"/>
          <w:i/>
          <w:szCs w:val="20"/>
        </w:rPr>
        <w:t>ln</w:t>
      </w:r>
      <w:r w:rsidR="005B69FD" w:rsidRPr="0074085C">
        <w:rPr>
          <w:rFonts w:cs="Arial"/>
          <w:szCs w:val="20"/>
        </w:rPr>
        <w:t xml:space="preserve"> parameters (whilst keeping the other constant) can be set to values based on the formulations:</w:t>
      </w:r>
    </w:p>
    <w:p w14:paraId="44B9C077" w14:textId="77777777" w:rsidR="00845298" w:rsidRPr="0074085C" w:rsidRDefault="00845298" w:rsidP="00627367">
      <w:pPr>
        <w:contextualSpacing/>
        <w:rPr>
          <w:rFonts w:cs="Arial"/>
          <w:szCs w:val="20"/>
        </w:rPr>
      </w:pPr>
    </w:p>
    <w:p w14:paraId="25197A76" w14:textId="77777777" w:rsidR="005B69FD" w:rsidRPr="00845298" w:rsidRDefault="005B69FD" w:rsidP="00627367">
      <w:pPr>
        <w:contextualSpacing/>
        <w:rPr>
          <w:rFonts w:eastAsiaTheme="minorEastAsia" w:cs="Arial"/>
          <w:szCs w:val="20"/>
        </w:rPr>
      </w:pPr>
      <m:oMathPara>
        <m:oMath>
          <m:r>
            <w:rPr>
              <w:rFonts w:ascii="Cambria Math" w:hAnsi="Cambria Math" w:cs="Arial"/>
              <w:szCs w:val="20"/>
            </w:rPr>
            <m:t>ln=</m:t>
          </m:r>
          <m:f>
            <m:fPr>
              <m:ctrlPr>
                <w:rPr>
                  <w:rFonts w:ascii="Cambria Math" w:hAnsi="Cambria Math" w:cs="Arial"/>
                  <w:i/>
                  <w:szCs w:val="20"/>
                </w:rPr>
              </m:ctrlPr>
            </m:fPr>
            <m:num>
              <m:r>
                <w:rPr>
                  <w:rFonts w:ascii="Cambria Math" w:hAnsi="Cambria Math" w:cs="Arial"/>
                  <w:szCs w:val="20"/>
                </w:rPr>
                <m:t>K-lb-la</m:t>
              </m:r>
            </m:num>
            <m:den>
              <m:r>
                <w:rPr>
                  <w:rFonts w:ascii="Cambria Math" w:hAnsi="Cambria Math" w:cs="Arial"/>
                  <w:szCs w:val="20"/>
                </w:rPr>
                <m:t>nob-1</m:t>
              </m:r>
            </m:den>
          </m:f>
          <m:r>
            <m:rPr>
              <m:sty m:val="p"/>
            </m:rPr>
            <w:rPr>
              <w:rFonts w:ascii="Cambria Math" w:eastAsiaTheme="minorEastAsia" w:hAnsi="Cambria Math" w:cs="Arial"/>
              <w:szCs w:val="20"/>
            </w:rPr>
            <w:br/>
          </m:r>
        </m:oMath>
        <m:oMath>
          <m:r>
            <m:rPr>
              <m:sty m:val="p"/>
            </m:rPr>
            <w:rPr>
              <w:rFonts w:ascii="Cambria Math" w:hAnsi="Cambria Math" w:cs="Arial"/>
              <w:szCs w:val="20"/>
            </w:rPr>
            <w:br/>
          </m:r>
        </m:oMath>
        <m:oMath>
          <m:r>
            <w:rPr>
              <w:rFonts w:ascii="Cambria Math" w:hAnsi="Cambria Math" w:cs="Arial"/>
              <w:szCs w:val="20"/>
            </w:rPr>
            <m:t>nob=</m:t>
          </m:r>
          <m:f>
            <m:fPr>
              <m:ctrlPr>
                <w:rPr>
                  <w:rFonts w:ascii="Cambria Math" w:hAnsi="Cambria Math" w:cs="Arial"/>
                  <w:i/>
                  <w:szCs w:val="20"/>
                </w:rPr>
              </m:ctrlPr>
            </m:fPr>
            <m:num>
              <m:r>
                <w:rPr>
                  <w:rFonts w:ascii="Cambria Math" w:hAnsi="Cambria Math" w:cs="Arial"/>
                  <w:szCs w:val="20"/>
                </w:rPr>
                <m:t>K-lb-la</m:t>
              </m:r>
            </m:num>
            <m:den>
              <m:r>
                <w:rPr>
                  <w:rFonts w:ascii="Cambria Math" w:hAnsi="Cambria Math" w:cs="Arial"/>
                  <w:szCs w:val="20"/>
                </w:rPr>
                <m:t>ln</m:t>
              </m:r>
            </m:den>
          </m:f>
          <m:r>
            <w:rPr>
              <w:rFonts w:ascii="Cambria Math" w:hAnsi="Cambria Math" w:cs="Arial"/>
              <w:szCs w:val="20"/>
            </w:rPr>
            <m:t>-1</m:t>
          </m:r>
        </m:oMath>
      </m:oMathPara>
    </w:p>
    <w:p w14:paraId="5D7BC38D" w14:textId="77777777" w:rsidR="00845298" w:rsidRPr="0074085C" w:rsidRDefault="00845298" w:rsidP="00627367">
      <w:pPr>
        <w:contextualSpacing/>
        <w:rPr>
          <w:rFonts w:eastAsiaTheme="minorEastAsia" w:cs="Arial"/>
          <w:szCs w:val="20"/>
        </w:rPr>
      </w:pPr>
    </w:p>
    <w:p w14:paraId="7009EB63" w14:textId="77777777" w:rsidR="005B69FD" w:rsidRPr="0074085C" w:rsidRDefault="005B69FD" w:rsidP="00627367">
      <w:pPr>
        <w:contextualSpacing/>
        <w:rPr>
          <w:rFonts w:eastAsiaTheme="minorEastAsia" w:cs="Arial"/>
          <w:szCs w:val="20"/>
        </w:rPr>
      </w:pPr>
      <w:r w:rsidRPr="0074085C">
        <w:rPr>
          <w:rFonts w:eastAsiaTheme="minorEastAsia" w:cs="Arial"/>
          <w:szCs w:val="20"/>
        </w:rPr>
        <w:t xml:space="preserve">Note that the segment lengths will make up a combination of the </w:t>
      </w:r>
      <w:r w:rsidRPr="0074085C">
        <w:rPr>
          <w:rFonts w:eastAsiaTheme="minorEastAsia" w:cs="Arial"/>
          <w:i/>
          <w:szCs w:val="20"/>
        </w:rPr>
        <w:t>dx</w:t>
      </w:r>
      <w:r w:rsidRPr="0074085C">
        <w:rPr>
          <w:rFonts w:eastAsiaTheme="minorEastAsia" w:cs="Arial"/>
          <w:szCs w:val="20"/>
        </w:rPr>
        <w:t xml:space="preserve"> resolution and the </w:t>
      </w:r>
      <w:r w:rsidRPr="0074085C">
        <w:rPr>
          <w:rFonts w:eastAsiaTheme="minorEastAsia" w:cs="Arial"/>
          <w:i/>
          <w:szCs w:val="20"/>
        </w:rPr>
        <w:t xml:space="preserve">ln, </w:t>
      </w:r>
      <w:proofErr w:type="spellStart"/>
      <w:r w:rsidRPr="0074085C">
        <w:rPr>
          <w:rFonts w:eastAsiaTheme="minorEastAsia" w:cs="Arial"/>
          <w:i/>
          <w:szCs w:val="20"/>
        </w:rPr>
        <w:t>lb,</w:t>
      </w:r>
      <w:r w:rsidRPr="0074085C">
        <w:rPr>
          <w:rFonts w:eastAsiaTheme="minorEastAsia" w:cs="Arial"/>
          <w:szCs w:val="20"/>
        </w:rPr>
        <w:t>and</w:t>
      </w:r>
      <w:proofErr w:type="spellEnd"/>
      <w:r w:rsidRPr="0074085C">
        <w:rPr>
          <w:rFonts w:eastAsiaTheme="minorEastAsia" w:cs="Arial"/>
          <w:szCs w:val="20"/>
        </w:rPr>
        <w:t xml:space="preserve"> </w:t>
      </w:r>
      <w:r w:rsidRPr="0074085C">
        <w:rPr>
          <w:rFonts w:eastAsiaTheme="minorEastAsia" w:cs="Arial"/>
          <w:i/>
          <w:szCs w:val="20"/>
        </w:rPr>
        <w:t>la</w:t>
      </w:r>
      <w:r w:rsidRPr="0074085C">
        <w:rPr>
          <w:rFonts w:eastAsiaTheme="minorEastAsia" w:cs="Arial"/>
          <w:szCs w:val="20"/>
        </w:rPr>
        <w:t xml:space="preserve"> parameters.</w:t>
      </w:r>
    </w:p>
    <w:p w14:paraId="479815C6" w14:textId="77777777" w:rsidR="00431D32" w:rsidRPr="0074085C" w:rsidRDefault="00431D32" w:rsidP="00627367">
      <w:pPr>
        <w:pStyle w:val="Heading2"/>
        <w:contextualSpacing/>
        <w:rPr>
          <w:rFonts w:eastAsiaTheme="minorEastAsia"/>
        </w:rPr>
      </w:pPr>
      <w:bookmarkStart w:id="5" w:name="_Toc460594338"/>
      <w:r w:rsidRPr="0074085C">
        <w:rPr>
          <w:rFonts w:eastAsiaTheme="minorEastAsia"/>
        </w:rPr>
        <w:t>Simulation time</w:t>
      </w:r>
      <w:bookmarkEnd w:id="5"/>
    </w:p>
    <w:p w14:paraId="30881A7B" w14:textId="77777777" w:rsidR="00431D32" w:rsidRDefault="00431D32" w:rsidP="00627367">
      <w:pPr>
        <w:contextualSpacing/>
        <w:rPr>
          <w:rFonts w:eastAsiaTheme="minorEastAsia" w:cs="Arial"/>
          <w:szCs w:val="20"/>
        </w:rPr>
      </w:pPr>
      <w:r w:rsidRPr="0074085C">
        <w:rPr>
          <w:rFonts w:eastAsiaTheme="minorEastAsia" w:cs="Arial"/>
          <w:szCs w:val="20"/>
        </w:rPr>
        <w:t xml:space="preserve">The current implementation of </w:t>
      </w:r>
      <w:proofErr w:type="spellStart"/>
      <w:r w:rsidRPr="0074085C">
        <w:rPr>
          <w:rFonts w:eastAsiaTheme="minorEastAsia" w:cs="Arial"/>
          <w:szCs w:val="20"/>
        </w:rPr>
        <w:t>RootBox</w:t>
      </w:r>
      <w:proofErr w:type="spellEnd"/>
      <w:r w:rsidRPr="0074085C">
        <w:rPr>
          <w:rFonts w:eastAsiaTheme="minorEastAsia" w:cs="Arial"/>
          <w:szCs w:val="20"/>
        </w:rPr>
        <w:t xml:space="preserve"> includes two growth functions: negative exponential and linear. The length of a branch, </w:t>
      </w:r>
      <w:r w:rsidRPr="0074085C">
        <w:rPr>
          <w:rFonts w:eastAsiaTheme="minorEastAsia" w:cs="Arial"/>
          <w:i/>
          <w:szCs w:val="20"/>
        </w:rPr>
        <w:t>k</w:t>
      </w:r>
      <w:r w:rsidRPr="0074085C">
        <w:rPr>
          <w:rFonts w:eastAsiaTheme="minorEastAsia" w:cs="Arial"/>
          <w:szCs w:val="20"/>
        </w:rPr>
        <w:t xml:space="preserve">, at time </w:t>
      </w:r>
      <w:r w:rsidRPr="0074085C">
        <w:rPr>
          <w:rFonts w:eastAsiaTheme="minorEastAsia" w:cs="Arial"/>
          <w:i/>
          <w:szCs w:val="20"/>
        </w:rPr>
        <w:t>t</w:t>
      </w:r>
      <w:r w:rsidRPr="0074085C">
        <w:rPr>
          <w:rFonts w:eastAsiaTheme="minorEastAsia" w:cs="Arial"/>
          <w:szCs w:val="20"/>
        </w:rPr>
        <w:t>, can be calculated as</w:t>
      </w:r>
    </w:p>
    <w:p w14:paraId="706CBA72" w14:textId="77777777" w:rsidR="00845298" w:rsidRPr="0074085C" w:rsidRDefault="00845298" w:rsidP="00627367">
      <w:pPr>
        <w:contextualSpacing/>
        <w:rPr>
          <w:rFonts w:eastAsiaTheme="minorEastAsia" w:cs="Arial"/>
          <w:szCs w:val="20"/>
        </w:rPr>
      </w:pPr>
    </w:p>
    <w:p w14:paraId="1639987C" w14:textId="77777777" w:rsidR="00431D32" w:rsidRDefault="00431D32" w:rsidP="00627367">
      <w:pPr>
        <w:ind w:left="720"/>
        <w:contextualSpacing/>
        <w:rPr>
          <w:rFonts w:eastAsiaTheme="minorEastAsia" w:cs="Arial"/>
          <w:szCs w:val="20"/>
        </w:rPr>
      </w:pPr>
      <m:oMath>
        <m:r>
          <w:rPr>
            <w:rFonts w:ascii="Cambria Math" w:hAnsi="Cambria Math" w:cs="Arial"/>
            <w:szCs w:val="20"/>
          </w:rPr>
          <m:t>k</m:t>
        </m:r>
        <m:d>
          <m:dPr>
            <m:ctrlPr>
              <w:rPr>
                <w:rFonts w:ascii="Cambria Math" w:hAnsi="Cambria Math" w:cs="Arial"/>
                <w:i/>
                <w:szCs w:val="20"/>
              </w:rPr>
            </m:ctrlPr>
          </m:dPr>
          <m:e>
            <m:r>
              <w:rPr>
                <w:rFonts w:ascii="Cambria Math" w:hAnsi="Cambria Math" w:cs="Arial"/>
                <w:szCs w:val="20"/>
              </w:rPr>
              <m:t>t</m:t>
            </m:r>
          </m:e>
        </m:d>
        <m:r>
          <w:rPr>
            <w:rFonts w:ascii="Cambria Math" w:hAnsi="Cambria Math" w:cs="Arial"/>
            <w:szCs w:val="20"/>
          </w:rPr>
          <m:t>=K</m:t>
        </m:r>
        <m:d>
          <m:dPr>
            <m:ctrlPr>
              <w:rPr>
                <w:rFonts w:ascii="Cambria Math" w:hAnsi="Cambria Math" w:cs="Arial"/>
                <w:i/>
                <w:szCs w:val="20"/>
              </w:rPr>
            </m:ctrlPr>
          </m:dPr>
          <m:e>
            <m:r>
              <w:rPr>
                <w:rFonts w:ascii="Cambria Math" w:hAnsi="Cambria Math" w:cs="Arial"/>
                <w:szCs w:val="20"/>
              </w:rPr>
              <m:t>1-</m:t>
            </m:r>
            <m:func>
              <m:funcPr>
                <m:ctrlPr>
                  <w:rPr>
                    <w:rFonts w:ascii="Cambria Math" w:hAnsi="Cambria Math" w:cs="Arial"/>
                    <w:i/>
                    <w:szCs w:val="20"/>
                  </w:rPr>
                </m:ctrlPr>
              </m:funcPr>
              <m:fName>
                <m:r>
                  <m:rPr>
                    <m:sty m:val="p"/>
                  </m:rPr>
                  <w:rPr>
                    <w:rFonts w:ascii="Cambria Math" w:hAnsi="Cambria Math" w:cs="Arial"/>
                    <w:szCs w:val="20"/>
                  </w:rPr>
                  <m:t>exp</m:t>
                </m:r>
              </m:fName>
              <m:e>
                <m:d>
                  <m:dPr>
                    <m:ctrlPr>
                      <w:rPr>
                        <w:rFonts w:ascii="Cambria Math" w:hAnsi="Cambria Math" w:cs="Arial"/>
                        <w:i/>
                        <w:szCs w:val="20"/>
                      </w:rPr>
                    </m:ctrlPr>
                  </m:dPr>
                  <m:e>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r</m:t>
                        </m:r>
                      </m:num>
                      <m:den>
                        <m:r>
                          <w:rPr>
                            <w:rFonts w:ascii="Cambria Math" w:hAnsi="Cambria Math" w:cs="Arial"/>
                            <w:szCs w:val="20"/>
                          </w:rPr>
                          <m:t>k</m:t>
                        </m:r>
                      </m:den>
                    </m:f>
                    <m:r>
                      <w:rPr>
                        <w:rFonts w:ascii="Cambria Math" w:hAnsi="Cambria Math" w:cs="Arial"/>
                        <w:szCs w:val="20"/>
                      </w:rPr>
                      <m:t>t</m:t>
                    </m:r>
                  </m:e>
                </m:d>
              </m:e>
            </m:func>
          </m:e>
        </m:d>
      </m:oMath>
      <w:r w:rsidRPr="0074085C">
        <w:rPr>
          <w:rFonts w:eastAsiaTheme="minorEastAsia" w:cs="Arial"/>
          <w:szCs w:val="20"/>
        </w:rPr>
        <w:t xml:space="preserve">   for negative exponential growth</w:t>
      </w:r>
      <m:oMath>
        <m:r>
          <m:rPr>
            <m:sty m:val="p"/>
          </m:rPr>
          <w:rPr>
            <w:rFonts w:ascii="Cambria Math" w:hAnsi="Cambria Math" w:cs="Arial"/>
            <w:szCs w:val="20"/>
          </w:rPr>
          <w:br/>
        </m:r>
        <m:r>
          <w:rPr>
            <w:rFonts w:ascii="Cambria Math" w:hAnsi="Cambria Math" w:cs="Arial"/>
            <w:szCs w:val="20"/>
          </w:rPr>
          <m:t>k</m:t>
        </m:r>
        <m:d>
          <m:dPr>
            <m:ctrlPr>
              <w:rPr>
                <w:rFonts w:ascii="Cambria Math" w:hAnsi="Cambria Math" w:cs="Arial"/>
                <w:i/>
                <w:szCs w:val="20"/>
              </w:rPr>
            </m:ctrlPr>
          </m:dPr>
          <m:e>
            <m:r>
              <w:rPr>
                <w:rFonts w:ascii="Cambria Math" w:hAnsi="Cambria Math" w:cs="Arial"/>
                <w:szCs w:val="20"/>
              </w:rPr>
              <m:t>t</m:t>
            </m:r>
          </m:e>
        </m:d>
        <m:r>
          <w:rPr>
            <w:rFonts w:ascii="Cambria Math" w:hAnsi="Cambria Math" w:cs="Arial"/>
            <w:szCs w:val="20"/>
          </w:rPr>
          <m:t>=</m:t>
        </m:r>
        <m:func>
          <m:funcPr>
            <m:ctrlPr>
              <w:rPr>
                <w:rFonts w:ascii="Cambria Math" w:hAnsi="Cambria Math" w:cs="Arial"/>
                <w:i/>
                <w:szCs w:val="20"/>
              </w:rPr>
            </m:ctrlPr>
          </m:funcPr>
          <m:fName>
            <m:r>
              <m:rPr>
                <m:sty m:val="p"/>
              </m:rPr>
              <w:rPr>
                <w:rFonts w:ascii="Cambria Math" w:hAnsi="Cambria Math" w:cs="Arial"/>
                <w:szCs w:val="20"/>
              </w:rPr>
              <m:t>min</m:t>
            </m:r>
          </m:fName>
          <m:e>
            <m:d>
              <m:dPr>
                <m:ctrlPr>
                  <w:rPr>
                    <w:rFonts w:ascii="Cambria Math" w:hAnsi="Cambria Math" w:cs="Arial"/>
                    <w:i/>
                    <w:szCs w:val="20"/>
                  </w:rPr>
                </m:ctrlPr>
              </m:dPr>
              <m:e>
                <m:r>
                  <w:rPr>
                    <w:rFonts w:ascii="Cambria Math" w:hAnsi="Cambria Math" w:cs="Arial"/>
                    <w:szCs w:val="20"/>
                  </w:rPr>
                  <m:t>K, rt</m:t>
                </m:r>
              </m:e>
            </m:d>
          </m:e>
        </m:func>
      </m:oMath>
      <w:r w:rsidRPr="0074085C">
        <w:rPr>
          <w:rFonts w:eastAsiaTheme="minorEastAsia" w:cs="Arial"/>
          <w:szCs w:val="20"/>
        </w:rPr>
        <w:t xml:space="preserve">  for linear growth</w:t>
      </w:r>
    </w:p>
    <w:p w14:paraId="3A9B8445" w14:textId="77777777" w:rsidR="00845298" w:rsidRPr="0074085C" w:rsidRDefault="00845298" w:rsidP="00627367">
      <w:pPr>
        <w:ind w:left="720"/>
        <w:contextualSpacing/>
        <w:rPr>
          <w:rFonts w:eastAsiaTheme="minorEastAsia" w:cs="Arial"/>
          <w:szCs w:val="20"/>
        </w:rPr>
      </w:pPr>
    </w:p>
    <w:p w14:paraId="7B2E1FE2" w14:textId="2BB4615A" w:rsidR="00431D32" w:rsidRDefault="00431D32" w:rsidP="00627367">
      <w:pPr>
        <w:contextualSpacing/>
        <w:rPr>
          <w:rFonts w:cs="Arial"/>
          <w:szCs w:val="20"/>
        </w:rPr>
      </w:pPr>
      <w:r w:rsidRPr="0074085C">
        <w:rPr>
          <w:rFonts w:cs="Arial"/>
          <w:szCs w:val="20"/>
        </w:rPr>
        <w:t xml:space="preserve">To achieve a desired branch length </w:t>
      </w:r>
      <w:r w:rsidRPr="0074085C">
        <w:rPr>
          <w:rFonts w:cs="Arial"/>
          <w:i/>
          <w:szCs w:val="20"/>
        </w:rPr>
        <w:t>K</w:t>
      </w:r>
      <w:r w:rsidRPr="0074085C">
        <w:rPr>
          <w:rFonts w:cs="Arial"/>
          <w:szCs w:val="20"/>
        </w:rPr>
        <w:t>, simply solve for time and add to the simulation time at which the branch was born (e.g., if a lateral branch was spawned at simulation time 5 days and it requires 10 days of growth for its branch to reach maximum length, the total simulation time would need to be greater than or equal to 15 days).</w:t>
      </w:r>
      <w:r w:rsidR="00071EC7">
        <w:rPr>
          <w:rFonts w:cs="Arial"/>
          <w:szCs w:val="20"/>
        </w:rPr>
        <w:t xml:space="preserve"> Also, if you want the branch to reach its maximum length and no consideration is needed for branch age, you can set an arbitrarily high growth rate (</w:t>
      </w:r>
      <w:r w:rsidR="00071EC7" w:rsidRPr="00071EC7">
        <w:rPr>
          <w:rFonts w:ascii="Courier New" w:hAnsi="Courier New" w:cs="Courier New"/>
          <w:szCs w:val="20"/>
        </w:rPr>
        <w:t xml:space="preserve">p{n}.r = [mean, </w:t>
      </w:r>
      <w:proofErr w:type="spellStart"/>
      <w:r w:rsidR="00071EC7" w:rsidRPr="00071EC7">
        <w:rPr>
          <w:rFonts w:ascii="Courier New" w:hAnsi="Courier New" w:cs="Courier New"/>
          <w:szCs w:val="20"/>
        </w:rPr>
        <w:t>std</w:t>
      </w:r>
      <w:proofErr w:type="spellEnd"/>
      <w:r w:rsidR="00071EC7" w:rsidRPr="00071EC7">
        <w:rPr>
          <w:rFonts w:ascii="Courier New" w:hAnsi="Courier New" w:cs="Courier New"/>
          <w:szCs w:val="20"/>
        </w:rPr>
        <w:t>]</w:t>
      </w:r>
      <w:r w:rsidR="00071EC7">
        <w:rPr>
          <w:rFonts w:cs="Arial"/>
          <w:szCs w:val="20"/>
        </w:rPr>
        <w:t>) for near immediate results.</w:t>
      </w:r>
    </w:p>
    <w:p w14:paraId="4FF7D076" w14:textId="77777777" w:rsidR="00071EC7" w:rsidRDefault="00071EC7" w:rsidP="00627367">
      <w:pPr>
        <w:contextualSpacing/>
        <w:rPr>
          <w:rFonts w:cs="Arial"/>
          <w:szCs w:val="20"/>
        </w:rPr>
      </w:pPr>
    </w:p>
    <w:p w14:paraId="22D09D73" w14:textId="77777777" w:rsidR="00071EC7" w:rsidRPr="0074085C" w:rsidRDefault="00071EC7" w:rsidP="00627367">
      <w:pPr>
        <w:contextualSpacing/>
        <w:rPr>
          <w:rFonts w:cs="Arial"/>
          <w:szCs w:val="20"/>
        </w:rPr>
      </w:pPr>
    </w:p>
    <w:p w14:paraId="338A129E" w14:textId="77777777" w:rsidR="00AF7453" w:rsidRPr="004209C7" w:rsidRDefault="00AF7453" w:rsidP="00627367">
      <w:pPr>
        <w:contextualSpacing/>
        <w:jc w:val="center"/>
        <w:rPr>
          <w:rFonts w:cs="Arial"/>
          <w:sz w:val="24"/>
          <w:szCs w:val="20"/>
        </w:rPr>
      </w:pPr>
      <w:r w:rsidRPr="004209C7">
        <w:rPr>
          <w:rFonts w:cs="Arial"/>
          <w:noProof/>
          <w:sz w:val="24"/>
          <w:szCs w:val="20"/>
        </w:rPr>
        <w:lastRenderedPageBreak/>
        <w:drawing>
          <wp:inline distT="0" distB="0" distL="0" distR="0" wp14:anchorId="1FE75AC8" wp14:editId="0992779C">
            <wp:extent cx="5362575" cy="325148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8247"/>
                    <a:stretch/>
                  </pic:blipFill>
                  <pic:spPr bwMode="auto">
                    <a:xfrm>
                      <a:off x="0" y="0"/>
                      <a:ext cx="5362575" cy="3251482"/>
                    </a:xfrm>
                    <a:prstGeom prst="rect">
                      <a:avLst/>
                    </a:prstGeom>
                    <a:ln>
                      <a:noFill/>
                    </a:ln>
                    <a:extLst>
                      <a:ext uri="{53640926-AAD7-44D8-BBD7-CCE9431645EC}">
                        <a14:shadowObscured xmlns:a14="http://schemas.microsoft.com/office/drawing/2010/main"/>
                      </a:ext>
                    </a:extLst>
                  </pic:spPr>
                </pic:pic>
              </a:graphicData>
            </a:graphic>
          </wp:inline>
        </w:drawing>
      </w:r>
    </w:p>
    <w:p w14:paraId="52F9186E" w14:textId="77777777" w:rsidR="00A32F2C" w:rsidRDefault="00A32F2C" w:rsidP="00627367">
      <w:pPr>
        <w:pStyle w:val="Heading1"/>
        <w:contextualSpacing/>
      </w:pPr>
      <w:bookmarkStart w:id="6" w:name="_Toc460594339"/>
      <w:r>
        <w:t>Defining Branching Angles</w:t>
      </w:r>
      <w:bookmarkEnd w:id="6"/>
    </w:p>
    <w:p w14:paraId="392B166B" w14:textId="77777777" w:rsidR="00545D31" w:rsidRPr="00545D31" w:rsidRDefault="00545D31" w:rsidP="00545D31">
      <w:r>
        <w:t xml:space="preserve">The angle between the parent branch and the child is determined by the theta parameter. The angle is defined within the child order’s parameter set and can be </w:t>
      </w:r>
      <w:r w:rsidR="00B217AC">
        <w:t>exact or defined by the normal distribution given by the standard deviation parameter.</w:t>
      </w:r>
      <w:r w:rsidR="006835D4">
        <w:t xml:space="preserve"> Theta is the angle between the vector defined by the parent’s direction at the time of spawning and the initial heading of the child branch.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4248"/>
      </w:tblGrid>
      <w:tr w:rsidR="00545D31" w14:paraId="7168CD7E" w14:textId="77777777" w:rsidTr="00545D31">
        <w:trPr>
          <w:trHeight w:val="207"/>
          <w:jc w:val="center"/>
        </w:trPr>
        <w:tc>
          <w:tcPr>
            <w:tcW w:w="5328" w:type="dxa"/>
            <w:vAlign w:val="center"/>
          </w:tcPr>
          <w:p w14:paraId="4507D446" w14:textId="77777777" w:rsidR="00330022" w:rsidRDefault="00330022" w:rsidP="00545D31">
            <w:pPr>
              <w:jc w:val="center"/>
            </w:pPr>
          </w:p>
          <w:p w14:paraId="58674D42" w14:textId="77777777" w:rsidR="00545D31" w:rsidRDefault="00545D31" w:rsidP="00545D31">
            <w:pPr>
              <w:jc w:val="center"/>
            </w:pPr>
            <w:r w:rsidRPr="00545D31">
              <w:rPr>
                <w:noProof/>
              </w:rPr>
              <mc:AlternateContent>
                <mc:Choice Requires="wpg">
                  <w:drawing>
                    <wp:inline distT="0" distB="0" distL="0" distR="0" wp14:anchorId="5303640D" wp14:editId="44223265">
                      <wp:extent cx="2962234" cy="1992391"/>
                      <wp:effectExtent l="0" t="38100" r="67310" b="0"/>
                      <wp:docPr id="20" name="Group 1"/>
                      <wp:cNvGraphicFramePr/>
                      <a:graphic xmlns:a="http://schemas.openxmlformats.org/drawingml/2006/main">
                        <a:graphicData uri="http://schemas.microsoft.com/office/word/2010/wordprocessingGroup">
                          <wpg:wgp>
                            <wpg:cNvGrpSpPr/>
                            <wpg:grpSpPr>
                              <a:xfrm>
                                <a:off x="0" y="0"/>
                                <a:ext cx="2962234" cy="1992391"/>
                                <a:chOff x="0" y="0"/>
                                <a:chExt cx="2962234" cy="1992391"/>
                              </a:xfrm>
                            </wpg:grpSpPr>
                            <wpg:grpSp>
                              <wpg:cNvPr id="21" name="Group 21"/>
                              <wpg:cNvGrpSpPr/>
                              <wpg:grpSpPr>
                                <a:xfrm>
                                  <a:off x="0" y="1269905"/>
                                  <a:ext cx="2962234" cy="406400"/>
                                  <a:chOff x="0" y="1269905"/>
                                  <a:chExt cx="2962234" cy="406400"/>
                                </a:xfrm>
                              </wpg:grpSpPr>
                              <wps:wsp>
                                <wps:cNvPr id="22" name="Can 22"/>
                                <wps:cNvSpPr/>
                                <wps:spPr>
                                  <a:xfrm rot="5400000">
                                    <a:off x="844550" y="425355"/>
                                    <a:ext cx="406400" cy="2095500"/>
                                  </a:xfrm>
                                  <a:prstGeom prst="can">
                                    <a:avLst/>
                                  </a:prstGeom>
                                  <a:solidFill>
                                    <a:srgbClr val="ED7D31">
                                      <a:lumMod val="50000"/>
                                    </a:srgbClr>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044700" y="1473105"/>
                                    <a:ext cx="917534" cy="0"/>
                                  </a:xfrm>
                                  <a:prstGeom prst="straightConnector1">
                                    <a:avLst/>
                                  </a:prstGeom>
                                  <a:noFill/>
                                  <a:ln w="57150" cap="flat" cmpd="sng" algn="ctr">
                                    <a:solidFill>
                                      <a:srgbClr val="ED7D31">
                                        <a:lumMod val="50000"/>
                                      </a:srgbClr>
                                    </a:solidFill>
                                    <a:prstDash val="solid"/>
                                    <a:miter lim="800000"/>
                                    <a:tailEnd type="triangle"/>
                                  </a:ln>
                                  <a:effectLst/>
                                </wps:spPr>
                                <wps:bodyPr/>
                              </wps:wsp>
                            </wpg:grpSp>
                            <wps:wsp>
                              <wps:cNvPr id="24" name="Can 24"/>
                              <wps:cNvSpPr/>
                              <wps:spPr>
                                <a:xfrm rot="2700000">
                                  <a:off x="974009" y="223764"/>
                                  <a:ext cx="147482" cy="1380891"/>
                                </a:xfrm>
                                <a:prstGeom prst="can">
                                  <a:avLst/>
                                </a:prstGeom>
                                <a:solidFill>
                                  <a:srgbClr val="FFC000">
                                    <a:lumMod val="75000"/>
                                  </a:srgbClr>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V="1">
                                  <a:off x="1523778" y="0"/>
                                  <a:ext cx="416987" cy="424743"/>
                                </a:xfrm>
                                <a:prstGeom prst="straightConnector1">
                                  <a:avLst/>
                                </a:prstGeom>
                                <a:noFill/>
                                <a:ln w="57150" cap="flat" cmpd="sng" algn="ctr">
                                  <a:solidFill>
                                    <a:srgbClr val="FFC000">
                                      <a:lumMod val="75000"/>
                                    </a:srgbClr>
                                  </a:solidFill>
                                  <a:prstDash val="solid"/>
                                  <a:miter lim="800000"/>
                                  <a:tailEnd type="triangle"/>
                                </a:ln>
                                <a:effectLst/>
                              </wps:spPr>
                              <wps:bodyPr/>
                            </wps:wsp>
                            <wps:wsp>
                              <wps:cNvPr id="26" name="Arc 26"/>
                              <wps:cNvSpPr/>
                              <wps:spPr>
                                <a:xfrm>
                                  <a:off x="807285" y="798591"/>
                                  <a:ext cx="758495" cy="1193800"/>
                                </a:xfrm>
                                <a:prstGeom prst="arc">
                                  <a:avLst>
                                    <a:gd name="adj1" fmla="val 16791946"/>
                                    <a:gd name="adj2" fmla="val 20653602"/>
                                  </a:avLst>
                                </a:prstGeom>
                                <a:noFill/>
                                <a:ln w="12700" cap="flat" cmpd="sng" algn="ctr">
                                  <a:solidFill>
                                    <a:sysClr val="windowText" lastClr="000000"/>
                                  </a:solidFill>
                                  <a:prstDash val="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1147611" y="875761"/>
                                  <a:ext cx="382270" cy="389255"/>
                                </a:xfrm>
                                <a:prstGeom prst="rect">
                                  <a:avLst/>
                                </a:prstGeom>
                                <a:noFill/>
                              </wps:spPr>
                              <wps:txbx>
                                <w:txbxContent>
                                  <w:p w14:paraId="7A5533EF" w14:textId="77777777" w:rsidR="00545D31" w:rsidRDefault="00545D31" w:rsidP="00545D31">
                                    <w:pPr>
                                      <w:pStyle w:val="NormalWeb"/>
                                      <w:spacing w:before="0" w:beforeAutospacing="0" w:after="0" w:afterAutospacing="0"/>
                                    </w:pPr>
                                    <w:r>
                                      <w:rPr>
                                        <w:rFonts w:ascii="Cambria Math" w:eastAsia="Cambria Math" w:hAnsi="Cambria Math" w:cs="Cambria Math"/>
                                        <w:color w:val="000000" w:themeColor="text1"/>
                                        <w:kern w:val="24"/>
                                        <w:sz w:val="40"/>
                                        <w:szCs w:val="40"/>
                                      </w:rPr>
                                      <w:t>𝜃</w:t>
                                    </w:r>
                                  </w:p>
                                </w:txbxContent>
                              </wps:txbx>
                              <wps:bodyPr wrap="none" rtlCol="0">
                                <a:spAutoFit/>
                              </wps:bodyPr>
                            </wps:wsp>
                          </wpg:wgp>
                        </a:graphicData>
                      </a:graphic>
                    </wp:inline>
                  </w:drawing>
                </mc:Choice>
                <mc:Fallback>
                  <w:pict>
                    <v:group id="Group 1" o:spid="_x0000_s1026" style="width:233.25pt;height:156.9pt;mso-position-horizontal-relative:char;mso-position-vertical-relative:line" coordsize="29622,19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">
                      <v:group id="Group 21" o:spid="_x0000_s1027" style="position:absolute;top:12699;width:29622;height:4064" coordorigin=",12699" coordsize="29622,4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2" o:spid="_x0000_s1028" type="#_x0000_t22" style="position:absolute;left:8446;top:4253;width:4064;height:209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Wb2sIA&#10;AADbAAAADwAAAGRycy9kb3ducmV2LnhtbESPTWrDMBCF94HeQUyhu0SOKcV2I5sktNBNaeLkAIM1&#10;tU2skZFUx7l9VShk+Xg/H29TzWYQEznfW1awXiUgiBure24VnE/vywyED8gaB8uk4EYeqvJhscFC&#10;2ysfaapDK+II+wIVdCGMhZS+6cigX9mROHrf1hkMUbpWaofXOG4GmSbJizTYcyR0ONK+o+ZS/5gI&#10;ydZmyp/f+h3i12Sz/DM53LRST4/z9hVEoDncw//tD60gTeHvS/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ZvawgAAANsAAAAPAAAAAAAAAAAAAAAAAJgCAABkcnMvZG93&#10;bnJldi54bWxQSwUGAAAAAAQABAD1AAAAhwMAAAAA&#10;" adj="1047" fillcolor="#843c0c" strokecolor="windowText" strokeweight="1pt">
                          <v:stroke joinstyle="miter"/>
                        </v:shape>
                        <v:shapetype id="_x0000_t32" coordsize="21600,21600" o:spt="32" o:oned="t" path="m,l21600,21600e" filled="f">
                          <v:path arrowok="t" fillok="f" o:connecttype="none"/>
                          <o:lock v:ext="edit" shapetype="t"/>
                        </v:shapetype>
                        <v:shape id="Straight Arrow Connector 23" o:spid="_x0000_s1029" type="#_x0000_t32" style="position:absolute;left:20447;top:14731;width:9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8WK8QAAADbAAAADwAAAGRycy9kb3ducmV2LnhtbESPQWvCQBSE7wX/w/IEL6IbtZUYXUUE&#10;wUOh1ej9kX0m0ezbkF1j+u+7BaHHYWa+YVabzlSipcaVlhVMxhEI4szqknMF53Q/ikE4j6yxskwK&#10;fsjBZt17W2Gi7ZOP1J58LgKEXYIKCu/rREqXFWTQjW1NHLyrbQz6IJtc6gafAW4qOY2iuTRYclgo&#10;sKZdQdn99DAKYv11c+/l8ZJO4uHi2qb774/PSqlBv9suQXjq/H/41T5oBdMZ/H0JP0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3xYrxAAAANsAAAAPAAAAAAAAAAAA&#10;AAAAAKECAABkcnMvZG93bnJldi54bWxQSwUGAAAAAAQABAD5AAAAkgMAAAAA&#10;" strokecolor="#843c0c" strokeweight="4.5pt">
                          <v:stroke endarrow="block" joinstyle="miter"/>
                        </v:shape>
                      </v:group>
                      <v:shape id="Can 24" o:spid="_x0000_s1030" type="#_x0000_t22" style="position:absolute;left:9739;top:2238;width:1475;height:13808;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EMQA&#10;AADbAAAADwAAAGRycy9kb3ducmV2LnhtbESPQWvCQBSE74X+h+UJvRTdKK1IdJUaGujVVNrrM/tM&#10;gtm3Ifsa0/76rlDocZiZb5jNbnStGqgPjWcD81kCirj0tuHKwPE9n65ABUG22HomA98UYLe9v9tg&#10;av2VDzQUUqkI4ZCigVqkS7UOZU0Ow8x3xNE7+96hRNlX2vZ4jXDX6kWSLLXDhuNCjR1lNZWX4ssZ&#10;yJLnpewt51J8Dj/n7ON4yh9fjXmYjC9rUEKj/If/2m/WwOIJbl/iD9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vxDEAAAA2wAAAA8AAAAAAAAAAAAAAAAAmAIAAGRycy9k&#10;b3ducmV2LnhtbFBLBQYAAAAABAAEAPUAAACJAwAAAAA=&#10;" adj="577" fillcolor="#bf9000" strokecolor="windowText" strokeweight="1pt">
                        <v:stroke joinstyle="miter"/>
                      </v:shape>
                      <v:shape id="Straight Arrow Connector 25" o:spid="_x0000_s1031" type="#_x0000_t32" style="position:absolute;left:15237;width:4170;height:42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ZJ8sQAAADbAAAADwAAAGRycy9kb3ducmV2LnhtbESPQWvCQBSE74L/YXlCb7pRaJHoKhKw&#10;LViKVcHrI/tMgtm3cXebpP31XUHocZiZb5jluje1aMn5yrKC6SQBQZxbXXGh4HTcjucgfEDWWFsm&#10;BT/kYb0aDpaYatvxF7WHUIgIYZ+igjKEJpXS5yUZ9BPbEEfvYp3BEKUrpHbYRbip5SxJXqTBiuNC&#10;iQ1lJeXXw7dR8JbtOvn7+eH2r7dbu+mT7LzrKqWeRv1mASJQH/7Dj/a7VjB7hvuX+AP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ZknyxAAAANsAAAAPAAAAAAAAAAAA&#10;AAAAAKECAABkcnMvZG93bnJldi54bWxQSwUGAAAAAAQABAD5AAAAkgMAAAAA&#10;" strokecolor="#bf9000" strokeweight="4.5pt">
                        <v:stroke endarrow="block" joinstyle="miter"/>
                      </v:shape>
                      <v:shape id="Arc 26" o:spid="_x0000_s1032" style="position:absolute;left:8072;top:7985;width:7585;height:11938;visibility:visible;mso-wrap-style:square;v-text-anchor:middle" coordsize="758495,119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REvsUA&#10;AADbAAAADwAAAGRycy9kb3ducmV2LnhtbESPQWsCMRSE74X+h/AKvRTN6sHW1SilICroodaLt8fm&#10;mWy7eVk3qbv6641Q6HGYmW+Y6bxzlThTE0rPCgb9DARx4XXJRsH+a9F7AxEissbKMym4UID57PFh&#10;irn2LX/SeReNSBAOOSqwMda5lKGw5DD0fU2cvKNvHMYkGyN1g22Cu0oOs2wkHZacFizW9GGp+Nn9&#10;OgVmfN1c7Ov3EjcGD/bltG3dWiv1/NS9T0BE6uJ/+K+90gqGI7h/ST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9ES+xQAAANsAAAAPAAAAAAAAAAAAAAAAAJgCAABkcnMv&#10;ZG93bnJldi54bWxQSwUGAAAAAAQABAD1AAAAigMAAAAA&#10;" path="m479373,21178nsc620418,81942,726700,264922,752532,491459l379248,596900,479373,21178xem479373,21178nfc620418,81942,726700,264922,752532,491459e" filled="f" strokecolor="windowText" strokeweight="1pt">
                        <v:stroke dashstyle="dash" joinstyle="miter"/>
                        <v:path arrowok="t" o:connecttype="custom" o:connectlocs="479373,21178;752532,491459" o:connectangles="0,0"/>
                      </v:shape>
                      <v:shapetype id="_x0000_t202" coordsize="21600,21600" o:spt="202" path="m,l,21600r21600,l21600,xe">
                        <v:stroke joinstyle="miter"/>
                        <v:path gradientshapeok="t" o:connecttype="rect"/>
                      </v:shapetype>
                      <v:shape id="Text Box 27" o:spid="_x0000_s1033" type="#_x0000_t202" style="position:absolute;left:11476;top:8757;width:3822;height:389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oEsQA&#10;AADbAAAADwAAAGRycy9kb3ducmV2LnhtbESPwW7CMBBE75X6D9YicSMOEVAaYlAFReqNlvYDVvES&#10;h8TrKDaQ9uvrSkg9jmbmjabYDLYVV+p97VjBNElBEJdO11wp+PrcT5YgfEDW2DomBd/kYbN+fCgw&#10;1+7GH3Q9hkpECPscFZgQulxKXxqy6BPXEUfv5HqLIcq+krrHW4TbVmZpupAWa44LBjvaGiqb48Uq&#10;WKb20DTP2bu3s5/p3Gx37rU7KzUeDS8rEIGG8B++t9+0guwJ/r7EH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FqBLEAAAA2wAAAA8AAAAAAAAAAAAAAAAAmAIAAGRycy9k&#10;b3ducmV2LnhtbFBLBQYAAAAABAAEAPUAAACJAwAAAAA=&#10;" filled="f" stroked="f">
                        <v:textbox style="mso-fit-shape-to-text:t">
                          <w:txbxContent>
                            <w:p w14:paraId="7A5533EF" w14:textId="77777777" w:rsidR="00545D31" w:rsidRDefault="00545D31" w:rsidP="00545D31">
                              <w:pPr>
                                <w:pStyle w:val="NormalWeb"/>
                                <w:spacing w:before="0" w:beforeAutospacing="0" w:after="0" w:afterAutospacing="0"/>
                              </w:pPr>
                              <w:r>
                                <w:rPr>
                                  <w:rFonts w:ascii="Cambria Math" w:eastAsia="Cambria Math" w:hAnsi="Cambria Math" w:cs="Cambria Math"/>
                                  <w:color w:val="000000" w:themeColor="text1"/>
                                  <w:kern w:val="24"/>
                                  <w:sz w:val="40"/>
                                  <w:szCs w:val="40"/>
                                </w:rPr>
                                <w:t>𝜃</w:t>
                              </w:r>
                            </w:p>
                          </w:txbxContent>
                        </v:textbox>
                      </v:shape>
                      <w10:anchorlock/>
                    </v:group>
                  </w:pict>
                </mc:Fallback>
              </mc:AlternateContent>
            </w:r>
          </w:p>
        </w:tc>
        <w:tc>
          <w:tcPr>
            <w:tcW w:w="4248" w:type="dxa"/>
            <w:vAlign w:val="center"/>
          </w:tcPr>
          <w:p w14:paraId="0E0BAFED" w14:textId="77777777" w:rsidR="00330022" w:rsidRDefault="00545D31" w:rsidP="00545D31">
            <w:pPr>
              <w:jc w:val="center"/>
            </w:pPr>
            <w:r w:rsidRPr="00545D31">
              <w:rPr>
                <w:noProof/>
              </w:rPr>
              <mc:AlternateContent>
                <mc:Choice Requires="wpg">
                  <w:drawing>
                    <wp:inline distT="0" distB="0" distL="0" distR="0" wp14:anchorId="6EF42734" wp14:editId="2790DFEA">
                      <wp:extent cx="2362476" cy="1402594"/>
                      <wp:effectExtent l="0" t="0" r="60960" b="41910"/>
                      <wp:docPr id="4101" name="Group 1"/>
                      <wp:cNvGraphicFramePr/>
                      <a:graphic xmlns:a="http://schemas.openxmlformats.org/drawingml/2006/main">
                        <a:graphicData uri="http://schemas.microsoft.com/office/word/2010/wordprocessingGroup">
                          <wpg:wgp>
                            <wpg:cNvGrpSpPr/>
                            <wpg:grpSpPr>
                              <a:xfrm rot="5400000">
                                <a:off x="0" y="0"/>
                                <a:ext cx="2362476" cy="1402594"/>
                                <a:chOff x="-479941" y="479941"/>
                                <a:chExt cx="2962234" cy="2029136"/>
                              </a:xfrm>
                            </wpg:grpSpPr>
                            <wpg:grpSp>
                              <wpg:cNvPr id="4102" name="Group 4102"/>
                              <wpg:cNvGrpSpPr/>
                              <wpg:grpSpPr>
                                <a:xfrm>
                                  <a:off x="-479941" y="1786591"/>
                                  <a:ext cx="2962234" cy="406400"/>
                                  <a:chOff x="-479941" y="1786591"/>
                                  <a:chExt cx="2962234" cy="406400"/>
                                </a:xfrm>
                              </wpg:grpSpPr>
                              <wps:wsp>
                                <wps:cNvPr id="4103" name="Can 4103"/>
                                <wps:cNvSpPr/>
                                <wps:spPr>
                                  <a:xfrm rot="5400000">
                                    <a:off x="364609" y="942041"/>
                                    <a:ext cx="406400" cy="2095500"/>
                                  </a:xfrm>
                                  <a:prstGeom prst="can">
                                    <a:avLst/>
                                  </a:prstGeom>
                                  <a:solidFill>
                                    <a:srgbClr val="ED7D31">
                                      <a:lumMod val="50000"/>
                                    </a:srgbClr>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104" name="Straight Arrow Connector 4104"/>
                                <wps:cNvCnPr/>
                                <wps:spPr>
                                  <a:xfrm>
                                    <a:off x="1564759" y="1989791"/>
                                    <a:ext cx="917534" cy="0"/>
                                  </a:xfrm>
                                  <a:prstGeom prst="straightConnector1">
                                    <a:avLst/>
                                  </a:prstGeom>
                                  <a:noFill/>
                                  <a:ln w="57150" cap="flat" cmpd="sng" algn="ctr">
                                    <a:solidFill>
                                      <a:srgbClr val="ED7D31">
                                        <a:lumMod val="50000"/>
                                      </a:srgbClr>
                                    </a:solidFill>
                                    <a:prstDash val="solid"/>
                                    <a:miter lim="800000"/>
                                    <a:tailEnd type="triangle"/>
                                  </a:ln>
                                  <a:effectLst/>
                                </wps:spPr>
                                <wps:bodyPr/>
                              </wps:wsp>
                            </wpg:grpSp>
                            <wps:wsp>
                              <wps:cNvPr id="4105" name="Can 4105"/>
                              <wps:cNvSpPr/>
                              <wps:spPr>
                                <a:xfrm rot="2700000">
                                  <a:off x="494068" y="740450"/>
                                  <a:ext cx="147482" cy="1380891"/>
                                </a:xfrm>
                                <a:prstGeom prst="can">
                                  <a:avLst/>
                                </a:prstGeom>
                                <a:solidFill>
                                  <a:srgbClr val="FFC000">
                                    <a:lumMod val="75000"/>
                                  </a:srgbClr>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106" name="Straight Arrow Connector 4106"/>
                              <wps:cNvCnPr/>
                              <wps:spPr>
                                <a:xfrm flipV="1">
                                  <a:off x="1027912" y="479941"/>
                                  <a:ext cx="416986" cy="424743"/>
                                </a:xfrm>
                                <a:prstGeom prst="straightConnector1">
                                  <a:avLst/>
                                </a:prstGeom>
                                <a:noFill/>
                                <a:ln w="57150" cap="flat" cmpd="sng" algn="ctr">
                                  <a:solidFill>
                                    <a:srgbClr val="FFC000">
                                      <a:lumMod val="75000"/>
                                    </a:srgbClr>
                                  </a:solidFill>
                                  <a:prstDash val="solid"/>
                                  <a:miter lim="800000"/>
                                  <a:tailEnd type="triangle"/>
                                </a:ln>
                                <a:effectLst/>
                              </wps:spPr>
                              <wps:bodyPr/>
                            </wps:wsp>
                            <wps:wsp>
                              <wps:cNvPr id="4107" name="Arc 4107"/>
                              <wps:cNvSpPr/>
                              <wps:spPr>
                                <a:xfrm>
                                  <a:off x="327344" y="1315277"/>
                                  <a:ext cx="758495" cy="1193800"/>
                                </a:xfrm>
                                <a:prstGeom prst="arc">
                                  <a:avLst>
                                    <a:gd name="adj1" fmla="val 16791946"/>
                                    <a:gd name="adj2" fmla="val 20653602"/>
                                  </a:avLst>
                                </a:prstGeom>
                                <a:noFill/>
                                <a:ln w="12700" cap="flat" cmpd="sng" algn="ctr">
                                  <a:solidFill>
                                    <a:sysClr val="windowText" lastClr="000000"/>
                                  </a:solidFill>
                                  <a:prstDash val="dash"/>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108" name="Text Box 4108"/>
                              <wps:cNvSpPr txBox="1"/>
                              <wps:spPr>
                                <a:xfrm rot="16200000">
                                  <a:off x="520131" y="1292209"/>
                                  <a:ext cx="553031" cy="488075"/>
                                </a:xfrm>
                                <a:prstGeom prst="rect">
                                  <a:avLst/>
                                </a:prstGeom>
                                <a:noFill/>
                              </wps:spPr>
                              <wps:txbx>
                                <w:txbxContent>
                                  <w:p w14:paraId="3C056EBC" w14:textId="77777777" w:rsidR="00545D31" w:rsidRDefault="00545D31" w:rsidP="00545D31">
                                    <w:pPr>
                                      <w:pStyle w:val="NormalWeb"/>
                                      <w:spacing w:before="0" w:beforeAutospacing="0" w:after="0" w:afterAutospacing="0"/>
                                    </w:pPr>
                                    <w:r>
                                      <w:rPr>
                                        <w:rFonts w:ascii="Cambria Math" w:eastAsia="Cambria Math" w:hAnsi="Cambria Math" w:cs="Cambria Math"/>
                                        <w:color w:val="000000" w:themeColor="text1"/>
                                        <w:kern w:val="24"/>
                                        <w:sz w:val="40"/>
                                        <w:szCs w:val="40"/>
                                      </w:rPr>
                                      <w:t>𝜃</w:t>
                                    </w:r>
                                  </w:p>
                                </w:txbxContent>
                              </wps:txbx>
                              <wps:bodyPr wrap="none" rtlCol="0">
                                <a:spAutoFit/>
                              </wps:bodyPr>
                            </wps:wsp>
                          </wpg:wgp>
                        </a:graphicData>
                      </a:graphic>
                    </wp:inline>
                  </w:drawing>
                </mc:Choice>
                <mc:Fallback>
                  <w:pict>
                    <v:group id="_x0000_s1034" style="width:186pt;height:110.45pt;rotation:90;mso-position-horizontal-relative:char;mso-position-vertical-relative:line" coordorigin="-4799,4799" coordsize="29622,20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">
                      <v:group id="Group 4102" o:spid="_x0000_s1035" style="position:absolute;left:-4799;top:17865;width:29621;height:4064" coordorigin="-4799,17865" coordsize="29622,40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VvaIcUAAADdAAAADwAAAGRycy9kb3ducmV2LnhtbESPQYvCMBSE78L+h/AW&#10;vGlaVxepRhHZFQ8iqAvi7dE822LzUppsW/+9EQSPw8x8w8yXnSlFQ7UrLCuIhxEI4tTqgjMFf6ff&#10;wRSE88gaS8uk4E4OlouP3hwTbVs+UHP0mQgQdgkqyL2vEildmpNBN7QVcfCutjbog6wzqWtsA9yU&#10;chRF39JgwWEhx4rWOaW3479RsGmxXX3FP83udl3fL6fJ/ryLSan+Z7eagfDU+Xf41d5qBeM4GsH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1b2iHFAAAA3QAA&#10;AA8AAAAAAAAAAAAAAAAAqgIAAGRycy9kb3ducmV2LnhtbFBLBQYAAAAABAAEAPoAAACcAwAAAAA=&#10;">
                        <v:shape id="Can 4103" o:spid="_x0000_s1036" type="#_x0000_t22" style="position:absolute;left:3646;top:9420;width:4064;height:2095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usicQA&#10;AADdAAAADwAAAGRycy9kb3ducmV2LnhtbESP3WrCQBCF7wt9h2UKvau7sSIxZiO1tOCN+NM+wJAd&#10;k9DsbMhuY3x7VxC8PJyfj5OvRtuKgXrfONaQTBQI4tKZhisNvz/fbykIH5ANto5Jw4U8rIrnpxwz&#10;4858oOEYKhFH2GeooQ6hy6T0ZU0W/cR1xNE7ud5iiLKvpOnxHMdtK6dKzaXFhiOhxo4+ayr/jv82&#10;QtLEDovZV7NG3A0uXWzV/mK0fn0ZP5YgAo3hEb63N0bDLFHvcHsTn4As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7rInEAAAA3QAAAA8AAAAAAAAAAAAAAAAAmAIAAGRycy9k&#10;b3ducmV2LnhtbFBLBQYAAAAABAAEAPUAAACJAwAAAAA=&#10;" adj="1047" fillcolor="#843c0c" strokecolor="windowText" strokeweight="1pt">
                          <v:stroke joinstyle="miter"/>
                        </v:shape>
                        <v:shape id="Straight Arrow Connector 4104" o:spid="_x0000_s1037" type="#_x0000_t32" style="position:absolute;left:15647;top:19897;width:91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pnz8YAAADdAAAADwAAAGRycy9kb3ducmV2LnhtbESPT2vCQBTE74LfYXlCL1I3KVFizCql&#10;IPRQqBp7f2Rf/rTZtyG7jem37xYKHoeZ+Q2THybTiZEG11pWEK8iEMSl1S3XCq7F8TEF4Tyyxs4y&#10;KfghB4f9fJZjpu2NzzRefC0ChF2GChrv+0xKVzZk0K1sTxy8yg4GfZBDLfWAtwA3nXyKoo002HJY&#10;aLCnl4bKr8u3UZDq90+XtOePIk6X22osjqf1W6fUw2J63oHwNPl7+L/9qhUkcZTA35vwBOT+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qZ8/GAAAA3QAAAA8AAAAAAAAA&#10;AAAAAAAAoQIAAGRycy9kb3ducmV2LnhtbFBLBQYAAAAABAAEAPkAAACUAwAAAAA=&#10;" strokecolor="#843c0c" strokeweight="4.5pt">
                          <v:stroke endarrow="block" joinstyle="miter"/>
                        </v:shape>
                      </v:group>
                      <v:shape id="Can 4105" o:spid="_x0000_s1038" type="#_x0000_t22" style="position:absolute;left:4940;top:7405;width:1475;height:13808;rotation: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GVMUA&#10;AADdAAAADwAAAGRycy9kb3ducmV2LnhtbESPQUvDQBSE70L/w/IKXsTuVmyR2G1pgwGvxqLXZ/Y1&#10;CWbfhuwzjf56VxB6HGbmG2azm3ynRhpiG9jCcmFAEVfBtVxbOL4Wtw+goiA77AKThW+KsNvOrjaY&#10;uXDmFxpLqVWCcMzQQiPSZ1rHqiGPcRF64uSdwuBRkhxq7QY8J7jv9J0xa+2x5bTQYE95Q9Vn+eUt&#10;5Ga1loPjQsr38eeUvx0/ipsna6/n0/4RlNAkl/B/+9lZuF+aFfy9SU9A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AZUxQAAAN0AAAAPAAAAAAAAAAAAAAAAAJgCAABkcnMv&#10;ZG93bnJldi54bWxQSwUGAAAAAAQABAD1AAAAigMAAAAA&#10;" adj="577" fillcolor="#bf9000" strokecolor="windowText" strokeweight="1pt">
                        <v:stroke joinstyle="miter"/>
                      </v:shape>
                      <v:shape id="Straight Arrow Connector 4106" o:spid="_x0000_s1039" type="#_x0000_t32" style="position:absolute;left:10279;top:4799;width:4169;height:42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L9lMcAAADdAAAADwAAAGRycy9kb3ducmV2LnhtbESPX0vDMBTF3wW/Q7iCby6ZyJC6tIyC&#10;f2Aiswp7vTR3bbG56ZLYVj+9GQh7PJxzfoezLmbbi5F86BxrWC4UCOLamY4bDZ8fjzf3IEJENtg7&#10;Jg0/FKDILy/WmBk38TuNVWxEgnDIUEMb45BJGeqWLIaFG4iTd3DeYkzSN9J4nBLc9vJWqZW02HFa&#10;aHGgsqX6q/q2Gp7L7SR/31797ul4HDezKvfbqdP6+mrePICINMdz+L/9YjTcLdUKTm/SE5D5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Mv2UxwAAAN0AAAAPAAAAAAAA&#10;AAAAAAAAAKECAABkcnMvZG93bnJldi54bWxQSwUGAAAAAAQABAD5AAAAlQMAAAAA&#10;" strokecolor="#bf9000" strokeweight="4.5pt">
                        <v:stroke endarrow="block" joinstyle="miter"/>
                      </v:shape>
                      <v:shape id="Arc 4107" o:spid="_x0000_s1040" style="position:absolute;left:3273;top:13152;width:7585;height:11938;visibility:visible;mso-wrap-style:square;v-text-anchor:middle" coordsize="758495,1193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0j78cA&#10;AADdAAAADwAAAGRycy9kb3ducmV2LnhtbESPQWsCMRSE7wX/Q3hCL0WzllLr1ihSKLagB60Xb4/N&#10;a7Lt5mXdRHftrzdCweMwM98w03nnKnGiJpSeFYyGGQjiwuuSjYLd1/vgBUSIyBorz6TgTAHms97d&#10;FHPtW97QaRuNSBAOOSqwMda5lKGw5DAMfU2cvG/fOIxJNkbqBtsEd5V8zLJn6bDktGCxpjdLxe/2&#10;6BSYyd/qbMc/S1wZ3NuHw7p1n1qp+363eAURqYu38H/7Qyt4GmVjuL5JT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9I+/HAAAA3QAAAA8AAAAAAAAAAAAAAAAAmAIAAGRy&#10;cy9kb3ducmV2LnhtbFBLBQYAAAAABAAEAPUAAACMAwAAAAA=&#10;" path="m479373,21178nsc620418,81942,726700,264922,752532,491459l379248,596900,479373,21178xem479373,21178nfc620418,81942,726700,264922,752532,491459e" filled="f" strokecolor="windowText" strokeweight="1pt">
                        <v:stroke dashstyle="dash" joinstyle="miter"/>
                        <v:path arrowok="t" o:connecttype="custom" o:connectlocs="479373,21178;752532,491459" o:connectangles="0,0"/>
                      </v:shape>
                      <v:shape id="Text Box 4108" o:spid="_x0000_s1041" type="#_x0000_t202" style="position:absolute;left:5201;top:12922;width:5530;height:4880;rotation:-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qb8IA&#10;AADdAAAADwAAAGRycy9kb3ducmV2LnhtbERPy2oCMRTdF/yHcIXuamZaKzoaRQqWbn2guLtMrpPB&#10;yc2QxHHarzcLocvDeS9WvW1ERz7UjhXkowwEcel0zZWCw37zNgURIrLGxjEp+KUAq+XgZYGFdnfe&#10;UreLlUghHApUYGJsCylDachiGLmWOHEX5y3GBH0ltcd7CreNfM+yibRYc2ow2NKXofK6u1kFs1P3&#10;7T98e/4bHyc2N3nYfl6mSr0O+/UcRKQ+/ouf7h+tYJxnaW56k5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1mpvwgAAAN0AAAAPAAAAAAAAAAAAAAAAAJgCAABkcnMvZG93&#10;bnJldi54bWxQSwUGAAAAAAQABAD1AAAAhwMAAAAA&#10;" filled="f" stroked="f">
                        <v:textbox style="mso-fit-shape-to-text:t">
                          <w:txbxContent>
                            <w:p w14:paraId="3C056EBC" w14:textId="77777777" w:rsidR="00545D31" w:rsidRDefault="00545D31" w:rsidP="00545D31">
                              <w:pPr>
                                <w:pStyle w:val="NormalWeb"/>
                                <w:spacing w:before="0" w:beforeAutospacing="0" w:after="0" w:afterAutospacing="0"/>
                              </w:pPr>
                              <w:r>
                                <w:rPr>
                                  <w:rFonts w:ascii="Cambria Math" w:eastAsia="Cambria Math" w:hAnsi="Cambria Math" w:cs="Cambria Math"/>
                                  <w:color w:val="000000" w:themeColor="text1"/>
                                  <w:kern w:val="24"/>
                                  <w:sz w:val="40"/>
                                  <w:szCs w:val="40"/>
                                </w:rPr>
                                <w:t>𝜃</w:t>
                              </w:r>
                            </w:p>
                          </w:txbxContent>
                        </v:textbox>
                      </v:shape>
                      <w10:anchorlock/>
                    </v:group>
                  </w:pict>
                </mc:Fallback>
              </mc:AlternateContent>
            </w:r>
          </w:p>
        </w:tc>
      </w:tr>
    </w:tbl>
    <w:p w14:paraId="5CA05607" w14:textId="77777777" w:rsidR="00A32F2C" w:rsidRDefault="00A32F2C" w:rsidP="00A32F2C"/>
    <w:p w14:paraId="0E11431B" w14:textId="77777777" w:rsidR="00B217AC" w:rsidRDefault="00B217AC" w:rsidP="00A32F2C">
      <w:r w:rsidRPr="00B217AC">
        <w:rPr>
          <w:noProof/>
        </w:rPr>
        <w:lastRenderedPageBreak/>
        <mc:AlternateContent>
          <mc:Choice Requires="wpg">
            <w:drawing>
              <wp:inline distT="0" distB="0" distL="0" distR="0" wp14:anchorId="7BEAEEBE" wp14:editId="7ED5EDF3">
                <wp:extent cx="5943600" cy="2004780"/>
                <wp:effectExtent l="0" t="0" r="0" b="0"/>
                <wp:docPr id="4109" name="Group 1"/>
                <wp:cNvGraphicFramePr/>
                <a:graphic xmlns:a="http://schemas.openxmlformats.org/drawingml/2006/main">
                  <a:graphicData uri="http://schemas.microsoft.com/office/word/2010/wordprocessingGroup">
                    <wpg:wgp>
                      <wpg:cNvGrpSpPr/>
                      <wpg:grpSpPr>
                        <a:xfrm>
                          <a:off x="0" y="0"/>
                          <a:ext cx="5943600" cy="2004780"/>
                          <a:chOff x="0" y="0"/>
                          <a:chExt cx="9349580" cy="3153756"/>
                        </a:xfrm>
                      </wpg:grpSpPr>
                      <pic:pic xmlns:pic="http://schemas.openxmlformats.org/drawingml/2006/picture">
                        <pic:nvPicPr>
                          <pic:cNvPr id="4110" name="Picture 4110"/>
                          <pic:cNvPicPr>
                            <a:picLocks noChangeAspect="1"/>
                          </pic:cNvPicPr>
                        </pic:nvPicPr>
                        <pic:blipFill>
                          <a:blip r:embed="rId9"/>
                          <a:stretch>
                            <a:fillRect/>
                          </a:stretch>
                        </pic:blipFill>
                        <pic:spPr>
                          <a:xfrm>
                            <a:off x="0" y="6866"/>
                            <a:ext cx="3657600" cy="2743200"/>
                          </a:xfrm>
                          <a:prstGeom prst="rect">
                            <a:avLst/>
                          </a:prstGeom>
                        </pic:spPr>
                      </pic:pic>
                      <pic:pic xmlns:pic="http://schemas.openxmlformats.org/drawingml/2006/picture">
                        <pic:nvPicPr>
                          <pic:cNvPr id="4111" name="Picture 4111"/>
                          <pic:cNvPicPr>
                            <a:picLocks noChangeAspect="1"/>
                          </pic:cNvPicPr>
                        </pic:nvPicPr>
                        <pic:blipFill>
                          <a:blip r:embed="rId10"/>
                          <a:stretch>
                            <a:fillRect/>
                          </a:stretch>
                        </pic:blipFill>
                        <pic:spPr>
                          <a:xfrm>
                            <a:off x="2067321" y="6866"/>
                            <a:ext cx="3657600" cy="2743200"/>
                          </a:xfrm>
                          <a:prstGeom prst="rect">
                            <a:avLst/>
                          </a:prstGeom>
                        </pic:spPr>
                      </pic:pic>
                      <pic:pic xmlns:pic="http://schemas.openxmlformats.org/drawingml/2006/picture">
                        <pic:nvPicPr>
                          <pic:cNvPr id="4112" name="Picture 4112"/>
                          <pic:cNvPicPr>
                            <a:picLocks noChangeAspect="1"/>
                          </pic:cNvPicPr>
                        </pic:nvPicPr>
                        <pic:blipFill>
                          <a:blip r:embed="rId11"/>
                          <a:stretch>
                            <a:fillRect/>
                          </a:stretch>
                        </pic:blipFill>
                        <pic:spPr>
                          <a:xfrm>
                            <a:off x="4149684" y="0"/>
                            <a:ext cx="3657600" cy="2743200"/>
                          </a:xfrm>
                          <a:prstGeom prst="rect">
                            <a:avLst/>
                          </a:prstGeom>
                        </pic:spPr>
                      </pic:pic>
                      <wps:wsp>
                        <wps:cNvPr id="4113" name="Text Box 4113"/>
                        <wps:cNvSpPr txBox="1"/>
                        <wps:spPr>
                          <a:xfrm>
                            <a:off x="1499033" y="2571026"/>
                            <a:ext cx="901995" cy="582376"/>
                          </a:xfrm>
                          <a:prstGeom prst="rect">
                            <a:avLst/>
                          </a:prstGeom>
                          <a:noFill/>
                        </wps:spPr>
                        <wps:txbx>
                          <w:txbxContent>
                            <w:p w14:paraId="446ABB7B" w14:textId="77777777" w:rsidR="00B217AC" w:rsidRDefault="00B217AC" w:rsidP="00B217AC">
                              <w:pPr>
                                <w:pStyle w:val="NormalWeb"/>
                                <w:spacing w:before="0" w:beforeAutospacing="0" w:after="0" w:afterAutospacing="0"/>
                              </w:pPr>
                              <w:r>
                                <w:rPr>
                                  <w:rFonts w:ascii="Cambria Math" w:eastAsia="Cambria Math" w:hAnsi="Cambria Math" w:cs="Cambria Math"/>
                                  <w:color w:val="000000" w:themeColor="text1"/>
                                  <w:kern w:val="24"/>
                                  <w:sz w:val="36"/>
                                  <w:szCs w:val="36"/>
                                </w:rPr>
                                <w:t>𝜋</w:t>
                              </w:r>
                              <w:r>
                                <w:rPr>
                                  <w:rFonts w:asciiTheme="minorHAnsi" w:cstheme="minorBidi"/>
                                  <w:color w:val="000000" w:themeColor="text1"/>
                                  <w:kern w:val="24"/>
                                  <w:sz w:val="36"/>
                                  <w:szCs w:val="36"/>
                                </w:rPr>
                                <w:t>/2</w:t>
                              </w:r>
                            </w:p>
                          </w:txbxContent>
                        </wps:txbx>
                        <wps:bodyPr wrap="none" rtlCol="0">
                          <a:spAutoFit/>
                        </wps:bodyPr>
                      </wps:wsp>
                      <wps:wsp>
                        <wps:cNvPr id="4114" name="Text Box 4114"/>
                        <wps:cNvSpPr txBox="1"/>
                        <wps:spPr>
                          <a:xfrm>
                            <a:off x="3738759" y="2564516"/>
                            <a:ext cx="901995" cy="582376"/>
                          </a:xfrm>
                          <a:prstGeom prst="rect">
                            <a:avLst/>
                          </a:prstGeom>
                          <a:noFill/>
                        </wps:spPr>
                        <wps:txbx>
                          <w:txbxContent>
                            <w:p w14:paraId="2465B1B5" w14:textId="77777777" w:rsidR="00B217AC" w:rsidRDefault="00B217AC" w:rsidP="00B217AC">
                              <w:pPr>
                                <w:pStyle w:val="NormalWeb"/>
                                <w:spacing w:before="0" w:beforeAutospacing="0" w:after="0" w:afterAutospacing="0"/>
                              </w:pPr>
                              <w:r>
                                <w:rPr>
                                  <w:rFonts w:ascii="Cambria Math" w:eastAsia="Cambria Math" w:hAnsi="Cambria Math" w:cs="Cambria Math"/>
                                  <w:color w:val="000000" w:themeColor="text1"/>
                                  <w:kern w:val="24"/>
                                  <w:sz w:val="36"/>
                                  <w:szCs w:val="36"/>
                                </w:rPr>
                                <w:t>𝜋</w:t>
                              </w:r>
                              <w:r>
                                <w:rPr>
                                  <w:rFonts w:asciiTheme="minorHAnsi" w:cstheme="minorBidi"/>
                                  <w:color w:val="000000" w:themeColor="text1"/>
                                  <w:kern w:val="24"/>
                                  <w:sz w:val="36"/>
                                  <w:szCs w:val="36"/>
                                </w:rPr>
                                <w:t>/3</w:t>
                              </w:r>
                            </w:p>
                          </w:txbxContent>
                        </wps:txbx>
                        <wps:bodyPr wrap="none" rtlCol="0">
                          <a:spAutoFit/>
                        </wps:bodyPr>
                      </wps:wsp>
                      <wps:wsp>
                        <wps:cNvPr id="4115" name="Text Box 4115"/>
                        <wps:cNvSpPr txBox="1"/>
                        <wps:spPr>
                          <a:xfrm>
                            <a:off x="5831775" y="2564516"/>
                            <a:ext cx="901995" cy="582376"/>
                          </a:xfrm>
                          <a:prstGeom prst="rect">
                            <a:avLst/>
                          </a:prstGeom>
                          <a:noFill/>
                        </wps:spPr>
                        <wps:txbx>
                          <w:txbxContent>
                            <w:p w14:paraId="1855E9C1" w14:textId="77777777" w:rsidR="00B217AC" w:rsidRDefault="00B217AC" w:rsidP="00B217AC">
                              <w:pPr>
                                <w:pStyle w:val="NormalWeb"/>
                                <w:spacing w:before="0" w:beforeAutospacing="0" w:after="0" w:afterAutospacing="0"/>
                              </w:pPr>
                              <w:r>
                                <w:rPr>
                                  <w:rFonts w:ascii="Cambria Math" w:eastAsia="Cambria Math" w:hAnsi="Cambria Math" w:cs="Cambria Math"/>
                                  <w:color w:val="000000" w:themeColor="text1"/>
                                  <w:kern w:val="24"/>
                                  <w:sz w:val="36"/>
                                  <w:szCs w:val="36"/>
                                </w:rPr>
                                <w:t>𝜋</w:t>
                              </w:r>
                              <w:r>
                                <w:rPr>
                                  <w:rFonts w:asciiTheme="minorHAnsi" w:cstheme="minorBidi"/>
                                  <w:color w:val="000000" w:themeColor="text1"/>
                                  <w:kern w:val="24"/>
                                  <w:sz w:val="36"/>
                                  <w:szCs w:val="36"/>
                                </w:rPr>
                                <w:t>/4</w:t>
                              </w:r>
                            </w:p>
                          </w:txbxContent>
                        </wps:txbx>
                        <wps:bodyPr wrap="none" rtlCol="0">
                          <a:spAutoFit/>
                        </wps:bodyPr>
                      </wps:wsp>
                      <pic:pic xmlns:pic="http://schemas.openxmlformats.org/drawingml/2006/picture">
                        <pic:nvPicPr>
                          <pic:cNvPr id="4116" name="Picture 4116"/>
                          <pic:cNvPicPr>
                            <a:picLocks noChangeAspect="1"/>
                          </pic:cNvPicPr>
                        </pic:nvPicPr>
                        <pic:blipFill>
                          <a:blip r:embed="rId12"/>
                          <a:stretch>
                            <a:fillRect/>
                          </a:stretch>
                        </pic:blipFill>
                        <pic:spPr>
                          <a:xfrm>
                            <a:off x="5691980" y="0"/>
                            <a:ext cx="3657600" cy="2743200"/>
                          </a:xfrm>
                          <a:prstGeom prst="rect">
                            <a:avLst/>
                          </a:prstGeom>
                        </pic:spPr>
                      </pic:pic>
                      <wps:wsp>
                        <wps:cNvPr id="4117" name="Text Box 4117"/>
                        <wps:cNvSpPr txBox="1"/>
                        <wps:spPr>
                          <a:xfrm>
                            <a:off x="7198415" y="2571380"/>
                            <a:ext cx="1083792" cy="582376"/>
                          </a:xfrm>
                          <a:prstGeom prst="rect">
                            <a:avLst/>
                          </a:prstGeom>
                          <a:noFill/>
                        </wps:spPr>
                        <wps:txbx>
                          <w:txbxContent>
                            <w:p w14:paraId="095D439D" w14:textId="77777777" w:rsidR="00B217AC" w:rsidRDefault="00B217AC" w:rsidP="00B217AC">
                              <w:pPr>
                                <w:pStyle w:val="NormalWeb"/>
                                <w:spacing w:before="0" w:beforeAutospacing="0" w:after="0" w:afterAutospacing="0"/>
                              </w:pPr>
                              <w:r>
                                <w:rPr>
                                  <w:rFonts w:asciiTheme="minorHAnsi" w:hAnsi="Calibri" w:cstheme="minorBidi"/>
                                  <w:color w:val="000000" w:themeColor="text1"/>
                                  <w:kern w:val="24"/>
                                  <w:sz w:val="36"/>
                                  <w:szCs w:val="36"/>
                                </w:rPr>
                                <w:t>2</w:t>
                              </w:r>
                              <w:r>
                                <w:rPr>
                                  <w:rFonts w:ascii="Cambria Math" w:eastAsia="Cambria Math" w:hAnsi="Cambria Math" w:cs="Cambria Math"/>
                                  <w:color w:val="000000" w:themeColor="text1"/>
                                  <w:kern w:val="24"/>
                                  <w:sz w:val="36"/>
                                  <w:szCs w:val="36"/>
                                </w:rPr>
                                <w:t>𝜋</w:t>
                              </w:r>
                              <w:r>
                                <w:rPr>
                                  <w:rFonts w:asciiTheme="minorHAnsi" w:hAnsi="Calibri" w:cstheme="minorBidi"/>
                                  <w:color w:val="000000" w:themeColor="text1"/>
                                  <w:kern w:val="24"/>
                                  <w:sz w:val="36"/>
                                  <w:szCs w:val="36"/>
                                </w:rPr>
                                <w:t>/3</w:t>
                              </w:r>
                            </w:p>
                          </w:txbxContent>
                        </wps:txbx>
                        <wps:bodyPr wrap="none" rtlCol="0">
                          <a:spAutoFit/>
                        </wps:bodyPr>
                      </wps:wsp>
                    </wpg:wgp>
                  </a:graphicData>
                </a:graphic>
              </wp:inline>
            </w:drawing>
          </mc:Choice>
          <mc:Fallback>
            <w:pict>
              <v:group id="_x0000_s1042" style="width:468pt;height:157.85pt;mso-position-horizontal-relative:char;mso-position-vertical-relative:line" coordsize="93495,3153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10" o:spid="_x0000_s1043" type="#_x0000_t75" style="position:absolute;top:68;width:36576;height:27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1TnM/FAAAA3QAAAA8AAABkcnMvZG93bnJldi54bWxET89rwjAUvg/8H8ITdpGZVoZIZ5RqEcYu&#10;Zc7Bdns0b021ealNpt1/bw7Cjh/f7+V6sK24UO8bxwrSaQKCuHK64VrB4WP3tADhA7LG1jEp+CMP&#10;69XoYYmZdld+p8s+1CKGsM9QgQmhy6T0lSGLfuo64sj9uN5iiLCvpe7xGsNtK2dJMpcWG44NBjva&#10;GqpO+1+r4HwsNiU3+WdRf+vJZGbKt/lXqdTjeMhfQAQawr/47n7VCp7TNO6Pb+IT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9U5zPxQAAAN0AAAAPAAAAAAAAAAAAAAAA&#10;AJ8CAABkcnMvZG93bnJldi54bWxQSwUGAAAAAAQABAD3AAAAkQMAAAAA&#10;">
                  <v:imagedata r:id="rId13" o:title=""/>
                  <v:path arrowok="t"/>
                </v:shape>
                <v:shape id="Picture 4111" o:spid="_x0000_s1044" type="#_x0000_t75" style="position:absolute;left:20673;top:68;width:36576;height:27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rMSzHAAAA3QAAAA8AAABkcnMvZG93bnJldi54bWxEj0FrwkAUhO+C/2F5Qm/NJm1tS3QVsUoF&#10;oVC1eH1kn9nQ7NuQXU36712h4HGYmW+Y6by3tbhQ6yvHCrIkBUFcOF1xqeCwXz++g/ABWWPtmBT8&#10;kYf5bDiYYq5dx9902YVSRAj7HBWYEJpcSl8YsugT1xBH7+RaiyHKtpS6xS7CbS2f0vRVWqw4Lhhs&#10;aGmo+N2drYLVdmU/zfH57eOrSc+nerkY/6w7pR5G/WICIlAf7uH/9kYreMmyDG5v4hOQsy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KFrMSzHAAAA3QAAAA8AAAAAAAAAAAAA&#10;AAAAnwIAAGRycy9kb3ducmV2LnhtbFBLBQYAAAAABAAEAPcAAACTAwAAAAA=&#10;">
                  <v:imagedata r:id="rId14" o:title=""/>
                  <v:path arrowok="t"/>
                </v:shape>
                <v:shape id="Picture 4112" o:spid="_x0000_s1045" type="#_x0000_t75" style="position:absolute;left:41496;width:36576;height:27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gNErGAAAA3QAAAA8AAABkcnMvZG93bnJldi54bWxEj09rwkAUxO+FfoflFbzpJsGKRFcphYJ4&#10;sP4pVG/P7GsSzL6N2TXGb+8KQo/DzPyGmc47U4mWGldaVhAPIhDEmdUl5wp+dl/9MQjnkTVWlknB&#10;jRzMZ68vU0y1vfKG2q3PRYCwS1FB4X2dSumyggy6ga2Jg/dnG4M+yCaXusFrgJtKJlE0kgZLDgsF&#10;1vRZUHbaXoyCQ2LOx/cb8X71u1zXS/0tT7ZVqvfWfUxAeOr8f/jZXmgFwzhO4PEmPAE5uw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3GA0SsYAAADdAAAADwAAAAAAAAAAAAAA&#10;AACfAgAAZHJzL2Rvd25yZXYueG1sUEsFBgAAAAAEAAQA9wAAAJIDAAAAAA==&#10;">
                  <v:imagedata r:id="rId15" o:title=""/>
                  <v:path arrowok="t"/>
                </v:shape>
                <v:shape id="Text Box 4113" o:spid="_x0000_s1046" type="#_x0000_t202" style="position:absolute;left:14990;top:25710;width:9020;height:58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6Wu8UA&#10;AADdAAAADwAAAGRycy9kb3ducmV2LnhtbESPwW7CMBBE75X4B2uRegMnQCsIGFRBK3ErBT5gFS9x&#10;SLyOYhdSvh4jIfU4mpk3msWqs7W4UOtLxwrSYQKCOHe65ELB8fA1mILwAVlj7ZgU/JGH1bL3ssBM&#10;uyv/0GUfChEh7DNUYEJoMil9bsiiH7qGOHon11oMUbaF1C1eI9zWcpQk79JiyXHBYENrQ3m1/7UK&#10;pon9rqrZaOft5Ja+mfXGfTZnpV773cccRKAu/Ief7a1WMEnTMTzex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pa7xQAAAN0AAAAPAAAAAAAAAAAAAAAAAJgCAABkcnMv&#10;ZG93bnJldi54bWxQSwUGAAAAAAQABAD1AAAAigMAAAAA&#10;" filled="f" stroked="f">
                  <v:textbox style="mso-fit-shape-to-text:t">
                    <w:txbxContent>
                      <w:p w14:paraId="446ABB7B" w14:textId="77777777" w:rsidR="00B217AC" w:rsidRDefault="00B217AC" w:rsidP="00B217AC">
                        <w:pPr>
                          <w:pStyle w:val="NormalWeb"/>
                          <w:spacing w:before="0" w:beforeAutospacing="0" w:after="0" w:afterAutospacing="0"/>
                        </w:pPr>
                        <w:r>
                          <w:rPr>
                            <w:rFonts w:ascii="Cambria Math" w:eastAsia="Cambria Math" w:hAnsi="Cambria Math" w:cs="Cambria Math"/>
                            <w:color w:val="000000" w:themeColor="text1"/>
                            <w:kern w:val="24"/>
                            <w:sz w:val="36"/>
                            <w:szCs w:val="36"/>
                          </w:rPr>
                          <w:t>𝜋</w:t>
                        </w:r>
                        <w:r>
                          <w:rPr>
                            <w:rFonts w:asciiTheme="minorHAnsi" w:cstheme="minorBidi"/>
                            <w:color w:val="000000" w:themeColor="text1"/>
                            <w:kern w:val="24"/>
                            <w:sz w:val="36"/>
                            <w:szCs w:val="36"/>
                          </w:rPr>
                          <w:t>/2</w:t>
                        </w:r>
                      </w:p>
                    </w:txbxContent>
                  </v:textbox>
                </v:shape>
                <v:shape id="Text Box 4114" o:spid="_x0000_s1047" type="#_x0000_t202" style="position:absolute;left:37387;top:25645;width:9020;height:58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Oz8UA&#10;AADdAAAADwAAAGRycy9kb3ducmV2LnhtbESP3WrCQBSE7wu+w3IE7+omEotNXUX8Ae9sbR/gkD1m&#10;Y7JnQ3bV6NO7hUIvh5n5hpkve9uIK3W+cqwgHScgiAunKy4V/HzvXmcgfEDW2DgmBXfysFwMXuaY&#10;a3fjL7oeQykihH2OCkwIbS6lLwxZ9GPXEkfv5DqLIcqulLrDW4TbRk6S5E1arDguGGxpbaiojxer&#10;YJbYQ12/Tz69zR7p1Kw3btuelRoN+9UHiEB9+A//tfdaQZamGfy+iU9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w7PxQAAAN0AAAAPAAAAAAAAAAAAAAAAAJgCAABkcnMv&#10;ZG93bnJldi54bWxQSwUGAAAAAAQABAD1AAAAigMAAAAA&#10;" filled="f" stroked="f">
                  <v:textbox style="mso-fit-shape-to-text:t">
                    <w:txbxContent>
                      <w:p w14:paraId="2465B1B5" w14:textId="77777777" w:rsidR="00B217AC" w:rsidRDefault="00B217AC" w:rsidP="00B217AC">
                        <w:pPr>
                          <w:pStyle w:val="NormalWeb"/>
                          <w:spacing w:before="0" w:beforeAutospacing="0" w:after="0" w:afterAutospacing="0"/>
                        </w:pPr>
                        <w:r>
                          <w:rPr>
                            <w:rFonts w:ascii="Cambria Math" w:eastAsia="Cambria Math" w:hAnsi="Cambria Math" w:cs="Cambria Math"/>
                            <w:color w:val="000000" w:themeColor="text1"/>
                            <w:kern w:val="24"/>
                            <w:sz w:val="36"/>
                            <w:szCs w:val="36"/>
                          </w:rPr>
                          <w:t>𝜋</w:t>
                        </w:r>
                        <w:r>
                          <w:rPr>
                            <w:rFonts w:asciiTheme="minorHAnsi" w:cstheme="minorBidi"/>
                            <w:color w:val="000000" w:themeColor="text1"/>
                            <w:kern w:val="24"/>
                            <w:sz w:val="36"/>
                            <w:szCs w:val="36"/>
                          </w:rPr>
                          <w:t>/3</w:t>
                        </w:r>
                      </w:p>
                    </w:txbxContent>
                  </v:textbox>
                </v:shape>
                <v:shape id="Text Box 4115" o:spid="_x0000_s1048" type="#_x0000_t202" style="position:absolute;left:58317;top:25645;width:9020;height:58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urVMUA&#10;AADdAAAADwAAAGRycy9kb3ducmV2LnhtbESP3WrCQBSE7wt9h+UI3tVNRIuNrlL8Ae/apn2AQ/aY&#10;jcmeDdlVo0/fFQQvh5n5hlmsetuIM3W+cqwgHSUgiAunKy4V/P3u3mYgfEDW2DgmBVfysFq+viww&#10;0+7CP3TOQykihH2GCkwIbSalLwxZ9CPXEkfv4DqLIcqulLrDS4TbRo6T5F1arDguGGxpbaio85NV&#10;MEvsV11/jL+9ndzSqVlv3LY9KjUc9J9zEIH68Aw/2nutYJKmU7i/iU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6tUxQAAAN0AAAAPAAAAAAAAAAAAAAAAAJgCAABkcnMv&#10;ZG93bnJldi54bWxQSwUGAAAAAAQABAD1AAAAigMAAAAA&#10;" filled="f" stroked="f">
                  <v:textbox style="mso-fit-shape-to-text:t">
                    <w:txbxContent>
                      <w:p w14:paraId="1855E9C1" w14:textId="77777777" w:rsidR="00B217AC" w:rsidRDefault="00B217AC" w:rsidP="00B217AC">
                        <w:pPr>
                          <w:pStyle w:val="NormalWeb"/>
                          <w:spacing w:before="0" w:beforeAutospacing="0" w:after="0" w:afterAutospacing="0"/>
                        </w:pPr>
                        <w:r>
                          <w:rPr>
                            <w:rFonts w:ascii="Cambria Math" w:eastAsia="Cambria Math" w:hAnsi="Cambria Math" w:cs="Cambria Math"/>
                            <w:color w:val="000000" w:themeColor="text1"/>
                            <w:kern w:val="24"/>
                            <w:sz w:val="36"/>
                            <w:szCs w:val="36"/>
                          </w:rPr>
                          <w:t>𝜋</w:t>
                        </w:r>
                        <w:r>
                          <w:rPr>
                            <w:rFonts w:asciiTheme="minorHAnsi" w:cstheme="minorBidi"/>
                            <w:color w:val="000000" w:themeColor="text1"/>
                            <w:kern w:val="24"/>
                            <w:sz w:val="36"/>
                            <w:szCs w:val="36"/>
                          </w:rPr>
                          <w:t>/4</w:t>
                        </w:r>
                      </w:p>
                    </w:txbxContent>
                  </v:textbox>
                </v:shape>
                <v:shape id="Picture 4116" o:spid="_x0000_s1049" type="#_x0000_t75" style="position:absolute;left:56919;width:36576;height:27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oLIrHAAAA3QAAAA8AAABkcnMvZG93bnJldi54bWxEj09rwkAUxO9Cv8PyhF6KblLElugqpaXU&#10;Ih78A16f2WcSm32b7q6afPuuUPA4zMxvmOm8NbW4kPOVZQXpMAFBnFtdcaFgt/0cvILwAVljbZkU&#10;dORhPnvoTTHT9sprumxCISKEfYYKyhCaTEqfl2TQD21DHL2jdQZDlK6Q2uE1wk0tn5NkLA1WHBdK&#10;bOi9pPxnczYK9qY7bZfd7/fLYeW+pDcUPhZPSj3227cJiEBtuIf/2wutYJSmY7i9iU9Azv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ToLIrHAAAA3QAAAA8AAAAAAAAAAAAA&#10;AAAAnwIAAGRycy9kb3ducmV2LnhtbFBLBQYAAAAABAAEAPcAAACTAwAAAAA=&#10;">
                  <v:imagedata r:id="rId16" o:title=""/>
                  <v:path arrowok="t"/>
                </v:shape>
                <v:shape id="Text Box 4117" o:spid="_x0000_s1050" type="#_x0000_t202" style="position:absolute;left:71984;top:25713;width:10838;height:58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QuMYA&#10;AADdAAAADwAAAGRycy9kb3ducmV2LnhtbESPzW7CMBCE70h9B2srcStOEAWa4kQIWokbP+0DrOJt&#10;nCZeR7GBtE9fI1XiOJqZbzSrYrCtuFDva8cK0kkCgrh0uuZKwefH+9MShA/IGlvHpOCHPBT5w2iF&#10;mXZXPtLlFCoRIewzVGBC6DIpfWnIop+4jjh6X663GKLsK6l7vEa4beU0SebSYs1xwWBHG0Nlczpb&#10;BcvE7pvmZXrwdvabPpvN1r1130qNH4f1K4hAQ7iH/9s7rWCWpgu4vYlP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WQuMYAAADdAAAADwAAAAAAAAAAAAAAAACYAgAAZHJz&#10;L2Rvd25yZXYueG1sUEsFBgAAAAAEAAQA9QAAAIsDAAAAAA==&#10;" filled="f" stroked="f">
                  <v:textbox style="mso-fit-shape-to-text:t">
                    <w:txbxContent>
                      <w:p w14:paraId="095D439D" w14:textId="77777777" w:rsidR="00B217AC" w:rsidRDefault="00B217AC" w:rsidP="00B217AC">
                        <w:pPr>
                          <w:pStyle w:val="NormalWeb"/>
                          <w:spacing w:before="0" w:beforeAutospacing="0" w:after="0" w:afterAutospacing="0"/>
                        </w:pPr>
                        <w:r>
                          <w:rPr>
                            <w:rFonts w:asciiTheme="minorHAnsi" w:hAnsi="Calibri" w:cstheme="minorBidi"/>
                            <w:color w:val="000000" w:themeColor="text1"/>
                            <w:kern w:val="24"/>
                            <w:sz w:val="36"/>
                            <w:szCs w:val="36"/>
                          </w:rPr>
                          <w:t>2</w:t>
                        </w:r>
                        <w:r>
                          <w:rPr>
                            <w:rFonts w:ascii="Cambria Math" w:eastAsia="Cambria Math" w:hAnsi="Cambria Math" w:cs="Cambria Math"/>
                            <w:color w:val="000000" w:themeColor="text1"/>
                            <w:kern w:val="24"/>
                            <w:sz w:val="36"/>
                            <w:szCs w:val="36"/>
                          </w:rPr>
                          <w:t>𝜋</w:t>
                        </w:r>
                        <w:r>
                          <w:rPr>
                            <w:rFonts w:asciiTheme="minorHAnsi" w:hAnsi="Calibri" w:cstheme="minorBidi"/>
                            <w:color w:val="000000" w:themeColor="text1"/>
                            <w:kern w:val="24"/>
                            <w:sz w:val="36"/>
                            <w:szCs w:val="36"/>
                          </w:rPr>
                          <w:t>/3</w:t>
                        </w:r>
                      </w:p>
                    </w:txbxContent>
                  </v:textbox>
                </v:shape>
                <w10:anchorlock/>
              </v:group>
            </w:pict>
          </mc:Fallback>
        </mc:AlternateContent>
      </w:r>
    </w:p>
    <w:p w14:paraId="47482040" w14:textId="72EF73C8" w:rsidR="00B217AC" w:rsidRDefault="00B217AC" w:rsidP="00B217AC">
      <w:pPr>
        <w:jc w:val="center"/>
        <w:rPr>
          <w:b/>
        </w:rPr>
      </w:pPr>
      <w:r>
        <w:rPr>
          <w:b/>
        </w:rPr>
        <w:t xml:space="preserve">Figure. Simple tap root with </w:t>
      </w:r>
      <w:r w:rsidR="006835D4">
        <w:rPr>
          <w:b/>
        </w:rPr>
        <w:t xml:space="preserve">a single branching child for different </w:t>
      </w:r>
      <w:r w:rsidR="008366C6">
        <w:rPr>
          <w:b/>
        </w:rPr>
        <w:t xml:space="preserve">mean </w:t>
      </w:r>
      <w:r w:rsidR="006835D4">
        <w:rPr>
          <w:b/>
        </w:rPr>
        <w:t>values of theta. No standard deviation is applied in this example</w:t>
      </w:r>
      <w:r w:rsidR="00E960FC">
        <w:rPr>
          <w:b/>
        </w:rPr>
        <w:t xml:space="preserve"> and the tap root is oriented in the negative z direction</w:t>
      </w:r>
      <w:r w:rsidR="006835D4">
        <w:rPr>
          <w:b/>
        </w:rPr>
        <w:t>.</w:t>
      </w:r>
    </w:p>
    <w:p w14:paraId="350A0EFE" w14:textId="77777777" w:rsidR="006835D4" w:rsidRPr="006835D4" w:rsidRDefault="006835D4" w:rsidP="006835D4">
      <w:pPr>
        <w:rPr>
          <w:rFonts w:ascii="Courier New" w:hAnsi="Courier New" w:cs="Courier New"/>
        </w:rPr>
      </w:pPr>
      <w:r w:rsidRPr="006835D4">
        <w:rPr>
          <w:rFonts w:ascii="Courier New" w:hAnsi="Courier New" w:cs="Courier New"/>
        </w:rPr>
        <w:t>p{n}.theta = [</w:t>
      </w:r>
      <w:proofErr w:type="spellStart"/>
      <w:r w:rsidRPr="006835D4">
        <w:rPr>
          <w:rFonts w:ascii="Courier New" w:hAnsi="Courier New" w:cs="Courier New"/>
        </w:rPr>
        <w:t>angle_radians</w:t>
      </w:r>
      <w:proofErr w:type="spellEnd"/>
      <w:r w:rsidRPr="006835D4">
        <w:rPr>
          <w:rFonts w:ascii="Courier New" w:hAnsi="Courier New" w:cs="Courier New"/>
        </w:rPr>
        <w:t xml:space="preserve">, </w:t>
      </w:r>
      <w:proofErr w:type="spellStart"/>
      <w:r w:rsidRPr="006835D4">
        <w:rPr>
          <w:rFonts w:ascii="Courier New" w:hAnsi="Courier New" w:cs="Courier New"/>
        </w:rPr>
        <w:t>std_dev</w:t>
      </w:r>
      <w:proofErr w:type="spellEnd"/>
      <w:r w:rsidRPr="006835D4">
        <w:rPr>
          <w:rFonts w:ascii="Courier New" w:hAnsi="Courier New" w:cs="Courier New"/>
        </w:rPr>
        <w:t>]</w:t>
      </w:r>
    </w:p>
    <w:p w14:paraId="5DEDF4A6" w14:textId="77777777" w:rsidR="00083D8B" w:rsidRPr="004209C7" w:rsidRDefault="0074085C" w:rsidP="00627367">
      <w:pPr>
        <w:pStyle w:val="Heading1"/>
        <w:contextualSpacing/>
      </w:pPr>
      <w:bookmarkStart w:id="7" w:name="_Toc460594340"/>
      <w:r w:rsidRPr="004209C7">
        <w:t>Tropism</w:t>
      </w:r>
      <w:bookmarkEnd w:id="7"/>
    </w:p>
    <w:p w14:paraId="0CCF5DFF" w14:textId="77777777" w:rsidR="00F87C7C" w:rsidRDefault="00F87C7C" w:rsidP="00627367">
      <w:pPr>
        <w:contextualSpacing/>
        <w:rPr>
          <w:rFonts w:cs="Arial"/>
          <w:szCs w:val="20"/>
        </w:rPr>
      </w:pPr>
      <w:r>
        <w:rPr>
          <w:rFonts w:cs="Arial"/>
          <w:szCs w:val="20"/>
        </w:rPr>
        <w:t>Tropism is used to incorporate the plasticity of the root system to the natural environment, mimicking the growth responses to gravity, resource searching, etc. We currently utilize tropism to add additionally path length within a given soil volume.</w:t>
      </w:r>
    </w:p>
    <w:p w14:paraId="0A55C360" w14:textId="77777777" w:rsidR="00845298" w:rsidRDefault="00845298" w:rsidP="00627367">
      <w:pPr>
        <w:contextualSpacing/>
        <w:rPr>
          <w:rFonts w:cs="Arial"/>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0"/>
        <w:gridCol w:w="4104"/>
      </w:tblGrid>
      <w:tr w:rsidR="00F87C7C" w14:paraId="53D2C372" w14:textId="77777777" w:rsidTr="008A6E2D">
        <w:trPr>
          <w:trHeight w:val="859"/>
          <w:jc w:val="center"/>
        </w:trPr>
        <w:tc>
          <w:tcPr>
            <w:tcW w:w="3980" w:type="dxa"/>
          </w:tcPr>
          <w:p w14:paraId="1734F525" w14:textId="77777777" w:rsidR="00F87C7C" w:rsidRDefault="00F87C7C" w:rsidP="00627367">
            <w:pPr>
              <w:contextualSpacing/>
            </w:pPr>
            <w:r w:rsidRPr="005A75B4">
              <w:rPr>
                <w:rFonts w:cs="Arial"/>
                <w:noProof/>
                <w:szCs w:val="20"/>
              </w:rPr>
              <w:drawing>
                <wp:inline distT="0" distB="0" distL="0" distR="0" wp14:anchorId="70167817" wp14:editId="2909EB17">
                  <wp:extent cx="2333625" cy="735365"/>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41535" cy="737858"/>
                          </a:xfrm>
                          <a:prstGeom prst="rect">
                            <a:avLst/>
                          </a:prstGeom>
                          <a:noFill/>
                        </pic:spPr>
                      </pic:pic>
                    </a:graphicData>
                  </a:graphic>
                </wp:inline>
              </w:drawing>
            </w:r>
          </w:p>
        </w:tc>
        <w:tc>
          <w:tcPr>
            <w:tcW w:w="4104" w:type="dxa"/>
          </w:tcPr>
          <w:p w14:paraId="65AD59EA" w14:textId="77777777" w:rsidR="00F87C7C" w:rsidRDefault="00F87C7C" w:rsidP="00627367">
            <w:pPr>
              <w:pStyle w:val="ListParagraph"/>
              <w:numPr>
                <w:ilvl w:val="0"/>
                <w:numId w:val="2"/>
              </w:numPr>
              <w:rPr>
                <w:rFonts w:cs="Arial"/>
                <w:noProof/>
                <w:szCs w:val="20"/>
              </w:rPr>
            </w:pPr>
            <w:r>
              <w:rPr>
                <w:rFonts w:cs="Arial"/>
                <w:noProof/>
                <w:szCs w:val="20"/>
              </w:rPr>
              <w:t>Straight line root with no added tropism with radius R</w:t>
            </w:r>
            <w:r>
              <w:rPr>
                <w:rFonts w:cs="Arial"/>
                <w:noProof/>
                <w:szCs w:val="20"/>
                <w:vertAlign w:val="subscript"/>
              </w:rPr>
              <w:t xml:space="preserve">a </w:t>
            </w:r>
            <w:r>
              <w:rPr>
                <w:rFonts w:cs="Arial"/>
                <w:noProof/>
                <w:szCs w:val="20"/>
                <w:vertAlign w:val="subscript"/>
              </w:rPr>
              <w:softHyphen/>
            </w:r>
            <w:r>
              <w:rPr>
                <w:rFonts w:cs="Arial"/>
                <w:noProof/>
                <w:szCs w:val="20"/>
              </w:rPr>
              <w:t>and path length L</w:t>
            </w:r>
            <w:r>
              <w:rPr>
                <w:rFonts w:cs="Arial"/>
                <w:noProof/>
                <w:szCs w:val="20"/>
                <w:vertAlign w:val="subscript"/>
              </w:rPr>
              <w:t>a</w:t>
            </w:r>
          </w:p>
          <w:p w14:paraId="465F5F2B" w14:textId="77777777" w:rsidR="00F87C7C" w:rsidRPr="00F87C7C" w:rsidRDefault="00F87C7C" w:rsidP="00627367">
            <w:pPr>
              <w:pStyle w:val="ListParagraph"/>
              <w:numPr>
                <w:ilvl w:val="0"/>
                <w:numId w:val="2"/>
              </w:numPr>
              <w:rPr>
                <w:rFonts w:cs="Arial"/>
                <w:noProof/>
                <w:szCs w:val="20"/>
              </w:rPr>
            </w:pPr>
            <w:r>
              <w:rPr>
                <w:rFonts w:cs="Arial"/>
                <w:noProof/>
                <w:szCs w:val="20"/>
              </w:rPr>
              <w:t>Curved root caused by tropism with radius R</w:t>
            </w:r>
            <w:r>
              <w:rPr>
                <w:rFonts w:cs="Arial"/>
                <w:noProof/>
                <w:szCs w:val="20"/>
                <w:vertAlign w:val="subscript"/>
              </w:rPr>
              <w:t>b</w:t>
            </w:r>
            <w:r>
              <w:rPr>
                <w:rFonts w:cs="Arial"/>
                <w:noProof/>
                <w:szCs w:val="20"/>
              </w:rPr>
              <w:t xml:space="preserve"> and path length L</w:t>
            </w:r>
            <w:r>
              <w:rPr>
                <w:rFonts w:cs="Arial"/>
                <w:noProof/>
                <w:szCs w:val="20"/>
                <w:vertAlign w:val="subscript"/>
              </w:rPr>
              <w:t>b</w:t>
            </w:r>
          </w:p>
        </w:tc>
      </w:tr>
      <w:tr w:rsidR="00F87C7C" w14:paraId="79076618" w14:textId="77777777" w:rsidTr="008A6E2D">
        <w:trPr>
          <w:trHeight w:val="859"/>
          <w:jc w:val="center"/>
        </w:trPr>
        <w:tc>
          <w:tcPr>
            <w:tcW w:w="8084" w:type="dxa"/>
            <w:gridSpan w:val="2"/>
          </w:tcPr>
          <w:p w14:paraId="57A0C98C" w14:textId="77777777" w:rsidR="008A6E2D" w:rsidRDefault="008A6E2D" w:rsidP="00627367">
            <w:pPr>
              <w:contextualSpacing/>
              <w:jc w:val="center"/>
              <w:rPr>
                <w:rFonts w:cs="Arial"/>
                <w:b/>
                <w:noProof/>
                <w:sz w:val="18"/>
                <w:szCs w:val="20"/>
              </w:rPr>
            </w:pPr>
          </w:p>
          <w:p w14:paraId="4E60F798" w14:textId="77777777" w:rsidR="00F87C7C" w:rsidRPr="00F87C7C" w:rsidRDefault="00F87C7C" w:rsidP="00627367">
            <w:pPr>
              <w:contextualSpacing/>
              <w:jc w:val="center"/>
              <w:rPr>
                <w:rFonts w:cs="Arial"/>
                <w:b/>
                <w:noProof/>
                <w:szCs w:val="20"/>
              </w:rPr>
            </w:pPr>
            <w:r w:rsidRPr="00F87C7C">
              <w:rPr>
                <w:rFonts w:cs="Arial"/>
                <w:b/>
                <w:noProof/>
                <w:sz w:val="18"/>
                <w:szCs w:val="20"/>
              </w:rPr>
              <w:t>Figure. Example of root segments with and without tropism. R</w:t>
            </w:r>
            <w:r w:rsidRPr="00F87C7C">
              <w:rPr>
                <w:rFonts w:cs="Arial"/>
                <w:b/>
                <w:noProof/>
                <w:sz w:val="18"/>
                <w:szCs w:val="20"/>
                <w:vertAlign w:val="subscript"/>
              </w:rPr>
              <w:t>a</w:t>
            </w:r>
            <w:r w:rsidRPr="00F87C7C">
              <w:rPr>
                <w:rFonts w:cs="Arial"/>
                <w:b/>
                <w:noProof/>
                <w:sz w:val="18"/>
                <w:szCs w:val="20"/>
              </w:rPr>
              <w:t xml:space="preserve"> = R</w:t>
            </w:r>
            <w:r w:rsidRPr="00F87C7C">
              <w:rPr>
                <w:rFonts w:cs="Arial"/>
                <w:b/>
                <w:noProof/>
                <w:sz w:val="18"/>
                <w:szCs w:val="20"/>
                <w:vertAlign w:val="subscript"/>
              </w:rPr>
              <w:t>b</w:t>
            </w:r>
            <w:r w:rsidRPr="00F87C7C">
              <w:rPr>
                <w:rFonts w:cs="Arial"/>
                <w:b/>
                <w:noProof/>
                <w:sz w:val="18"/>
                <w:szCs w:val="20"/>
              </w:rPr>
              <w:t>, but L</w:t>
            </w:r>
            <w:r w:rsidRPr="00F87C7C">
              <w:rPr>
                <w:rFonts w:cs="Arial"/>
                <w:b/>
                <w:noProof/>
                <w:sz w:val="18"/>
                <w:szCs w:val="20"/>
                <w:vertAlign w:val="subscript"/>
              </w:rPr>
              <w:t xml:space="preserve">b </w:t>
            </w:r>
            <w:r w:rsidRPr="00F87C7C">
              <w:rPr>
                <w:rFonts w:cs="Arial"/>
                <w:b/>
                <w:noProof/>
                <w:sz w:val="18"/>
                <w:szCs w:val="20"/>
              </w:rPr>
              <w:t>&gt; L</w:t>
            </w:r>
            <w:r w:rsidRPr="00F87C7C">
              <w:rPr>
                <w:rFonts w:cs="Arial"/>
                <w:b/>
                <w:noProof/>
                <w:sz w:val="18"/>
                <w:szCs w:val="20"/>
                <w:vertAlign w:val="subscript"/>
              </w:rPr>
              <w:t>a</w:t>
            </w:r>
            <w:r w:rsidRPr="00F87C7C">
              <w:rPr>
                <w:rFonts w:cs="Arial"/>
                <w:b/>
                <w:noProof/>
                <w:sz w:val="18"/>
                <w:szCs w:val="20"/>
              </w:rPr>
              <w:t>. This illustrates tropism’s ability to add additional length within a given radial distance.</w:t>
            </w:r>
          </w:p>
        </w:tc>
      </w:tr>
    </w:tbl>
    <w:p w14:paraId="2BE4ABCB" w14:textId="77777777" w:rsidR="00F87C7C" w:rsidRDefault="00F87C7C" w:rsidP="00627367">
      <w:pPr>
        <w:contextualSpacing/>
        <w:rPr>
          <w:rFonts w:cs="Arial"/>
          <w:szCs w:val="20"/>
        </w:rPr>
      </w:pPr>
    </w:p>
    <w:tbl>
      <w:tblPr>
        <w:tblStyle w:val="TableGrid"/>
        <w:tblW w:w="0" w:type="auto"/>
        <w:tblLook w:val="04A0" w:firstRow="1" w:lastRow="0" w:firstColumn="1" w:lastColumn="0" w:noHBand="0" w:noVBand="1"/>
      </w:tblPr>
      <w:tblGrid>
        <w:gridCol w:w="9576"/>
      </w:tblGrid>
      <w:tr w:rsidR="0074085C" w:rsidRPr="0074085C" w14:paraId="59FC611F" w14:textId="77777777" w:rsidTr="0074085C">
        <w:tc>
          <w:tcPr>
            <w:tcW w:w="9576" w:type="dxa"/>
          </w:tcPr>
          <w:p w14:paraId="7E9F54FF" w14:textId="77777777" w:rsidR="0074085C" w:rsidRPr="0074085C" w:rsidRDefault="0074085C" w:rsidP="00627367">
            <w:pPr>
              <w:contextualSpacing/>
              <w:rPr>
                <w:rFonts w:ascii="Courier New" w:hAnsi="Courier New" w:cs="Courier New"/>
                <w:b/>
                <w:szCs w:val="20"/>
              </w:rPr>
            </w:pPr>
            <w:r w:rsidRPr="0074085C">
              <w:rPr>
                <w:rFonts w:ascii="Courier New" w:hAnsi="Courier New" w:cs="Courier New"/>
                <w:b/>
                <w:szCs w:val="20"/>
              </w:rPr>
              <w:t>Tropism = [t, N, s]</w:t>
            </w:r>
          </w:p>
          <w:p w14:paraId="418CBB10" w14:textId="77777777" w:rsidR="00316CEB" w:rsidRPr="0074085C" w:rsidRDefault="00922E64" w:rsidP="00627367">
            <w:pPr>
              <w:numPr>
                <w:ilvl w:val="1"/>
                <w:numId w:val="1"/>
              </w:numPr>
              <w:contextualSpacing/>
              <w:rPr>
                <w:rFonts w:ascii="Courier New" w:hAnsi="Courier New" w:cs="Courier New"/>
                <w:szCs w:val="20"/>
              </w:rPr>
            </w:pPr>
            <w:r w:rsidRPr="0074085C">
              <w:rPr>
                <w:rFonts w:ascii="Courier New" w:hAnsi="Courier New" w:cs="Courier New"/>
                <w:szCs w:val="20"/>
              </w:rPr>
              <w:t>t: type</w:t>
            </w:r>
          </w:p>
          <w:p w14:paraId="4EF13B8A" w14:textId="77777777" w:rsidR="00316CEB" w:rsidRPr="0074085C" w:rsidRDefault="00922E64" w:rsidP="00627367">
            <w:pPr>
              <w:numPr>
                <w:ilvl w:val="2"/>
                <w:numId w:val="1"/>
              </w:numPr>
              <w:contextualSpacing/>
              <w:rPr>
                <w:rFonts w:ascii="Courier New" w:hAnsi="Courier New" w:cs="Courier New"/>
                <w:szCs w:val="20"/>
              </w:rPr>
            </w:pPr>
            <w:r w:rsidRPr="0074085C">
              <w:rPr>
                <w:rFonts w:ascii="Courier New" w:hAnsi="Courier New" w:cs="Courier New"/>
                <w:szCs w:val="20"/>
              </w:rPr>
              <w:t xml:space="preserve">0 = </w:t>
            </w:r>
            <w:proofErr w:type="spellStart"/>
            <w:r w:rsidRPr="0074085C">
              <w:rPr>
                <w:rFonts w:ascii="Courier New" w:hAnsi="Courier New" w:cs="Courier New"/>
                <w:szCs w:val="20"/>
              </w:rPr>
              <w:t>plagiotropism</w:t>
            </w:r>
            <w:proofErr w:type="spellEnd"/>
            <w:r w:rsidRPr="0074085C">
              <w:rPr>
                <w:rFonts w:ascii="Courier New" w:hAnsi="Courier New" w:cs="Courier New"/>
                <w:szCs w:val="20"/>
              </w:rPr>
              <w:t>: growth at an oblique or horizontal angle</w:t>
            </w:r>
          </w:p>
          <w:p w14:paraId="1785F819" w14:textId="77777777" w:rsidR="00316CEB" w:rsidRPr="0074085C" w:rsidRDefault="00922E64" w:rsidP="00627367">
            <w:pPr>
              <w:numPr>
                <w:ilvl w:val="2"/>
                <w:numId w:val="1"/>
              </w:numPr>
              <w:contextualSpacing/>
              <w:rPr>
                <w:rFonts w:ascii="Courier New" w:hAnsi="Courier New" w:cs="Courier New"/>
                <w:szCs w:val="20"/>
              </w:rPr>
            </w:pPr>
            <w:r w:rsidRPr="0074085C">
              <w:rPr>
                <w:rFonts w:ascii="Courier New" w:hAnsi="Courier New" w:cs="Courier New"/>
                <w:szCs w:val="20"/>
              </w:rPr>
              <w:t>1 = gravitropism: growth in response to gravity</w:t>
            </w:r>
          </w:p>
          <w:p w14:paraId="098B9E31" w14:textId="77777777" w:rsidR="00316CEB" w:rsidRPr="0074085C" w:rsidRDefault="00922E64" w:rsidP="00627367">
            <w:pPr>
              <w:numPr>
                <w:ilvl w:val="2"/>
                <w:numId w:val="1"/>
              </w:numPr>
              <w:contextualSpacing/>
              <w:rPr>
                <w:rFonts w:ascii="Courier New" w:hAnsi="Courier New" w:cs="Courier New"/>
                <w:szCs w:val="20"/>
              </w:rPr>
            </w:pPr>
            <w:r w:rsidRPr="0074085C">
              <w:rPr>
                <w:rFonts w:ascii="Courier New" w:hAnsi="Courier New" w:cs="Courier New"/>
                <w:szCs w:val="20"/>
              </w:rPr>
              <w:t xml:space="preserve">2 = </w:t>
            </w:r>
            <w:proofErr w:type="spellStart"/>
            <w:r w:rsidRPr="0074085C">
              <w:rPr>
                <w:rFonts w:ascii="Courier New" w:hAnsi="Courier New" w:cs="Courier New"/>
                <w:szCs w:val="20"/>
              </w:rPr>
              <w:t>exotropism</w:t>
            </w:r>
            <w:proofErr w:type="spellEnd"/>
            <w:r w:rsidRPr="0074085C">
              <w:rPr>
                <w:rFonts w:ascii="Courier New" w:hAnsi="Courier New" w:cs="Courier New"/>
                <w:szCs w:val="20"/>
              </w:rPr>
              <w:t>: growth away from the main axis</w:t>
            </w:r>
          </w:p>
          <w:p w14:paraId="4C407FBD" w14:textId="77777777" w:rsidR="00316CEB" w:rsidRPr="0074085C" w:rsidRDefault="00922E64" w:rsidP="00627367">
            <w:pPr>
              <w:numPr>
                <w:ilvl w:val="2"/>
                <w:numId w:val="1"/>
              </w:numPr>
              <w:contextualSpacing/>
              <w:rPr>
                <w:rFonts w:ascii="Courier New" w:hAnsi="Courier New" w:cs="Courier New"/>
                <w:szCs w:val="20"/>
              </w:rPr>
            </w:pPr>
            <w:r w:rsidRPr="0074085C">
              <w:rPr>
                <w:rFonts w:ascii="Courier New" w:hAnsi="Courier New" w:cs="Courier New"/>
                <w:szCs w:val="20"/>
              </w:rPr>
              <w:t>3 = chemotropism: growth navigated by chemical stimulus (not implemented)</w:t>
            </w:r>
          </w:p>
          <w:p w14:paraId="61714981" w14:textId="77777777" w:rsidR="00316CEB" w:rsidRPr="0074085C" w:rsidRDefault="00922E64" w:rsidP="00627367">
            <w:pPr>
              <w:numPr>
                <w:ilvl w:val="1"/>
                <w:numId w:val="1"/>
              </w:numPr>
              <w:contextualSpacing/>
              <w:rPr>
                <w:rFonts w:ascii="Courier New" w:hAnsi="Courier New" w:cs="Courier New"/>
                <w:szCs w:val="20"/>
              </w:rPr>
            </w:pPr>
            <w:r w:rsidRPr="0074085C">
              <w:rPr>
                <w:rFonts w:ascii="Courier New" w:hAnsi="Courier New" w:cs="Courier New"/>
                <w:szCs w:val="20"/>
              </w:rPr>
              <w:t>N: number of trials to find the optimal angles for rotation</w:t>
            </w:r>
          </w:p>
          <w:p w14:paraId="521DBD84" w14:textId="77777777" w:rsidR="0074085C" w:rsidRPr="0074085C" w:rsidRDefault="00922E64" w:rsidP="00627367">
            <w:pPr>
              <w:numPr>
                <w:ilvl w:val="1"/>
                <w:numId w:val="1"/>
              </w:numPr>
              <w:contextualSpacing/>
              <w:rPr>
                <w:rFonts w:cs="Arial"/>
                <w:szCs w:val="20"/>
              </w:rPr>
            </w:pPr>
            <w:r w:rsidRPr="0074085C">
              <w:rPr>
                <w:rFonts w:ascii="Courier New" w:hAnsi="Courier New" w:cs="Courier New"/>
                <w:szCs w:val="20"/>
              </w:rPr>
              <w:t>s: maximal angular deviation in root heading</w:t>
            </w:r>
          </w:p>
        </w:tc>
      </w:tr>
    </w:tbl>
    <w:p w14:paraId="32AFA5FE" w14:textId="77777777" w:rsidR="0074085C" w:rsidRDefault="0074085C" w:rsidP="00627367">
      <w:pPr>
        <w:pStyle w:val="Heading2"/>
        <w:contextualSpacing/>
      </w:pPr>
      <w:bookmarkStart w:id="8" w:name="_Toc460594341"/>
      <w:r w:rsidRPr="00FD205D">
        <w:t>Types of Tropism</w:t>
      </w:r>
      <w:bookmarkEnd w:id="8"/>
    </w:p>
    <w:p w14:paraId="177FBF64" w14:textId="77777777" w:rsidR="001D26AE" w:rsidRDefault="001D26AE" w:rsidP="00627367">
      <w:pPr>
        <w:contextualSpacing/>
      </w:pPr>
    </w:p>
    <w:p w14:paraId="1ADE290F" w14:textId="77777777" w:rsidR="00845298" w:rsidRPr="001D26AE" w:rsidRDefault="00845298" w:rsidP="00627367">
      <w:pPr>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01"/>
        <w:gridCol w:w="2787"/>
        <w:gridCol w:w="3888"/>
      </w:tblGrid>
      <w:tr w:rsidR="0049335F" w14:paraId="2A8C6779" w14:textId="77777777" w:rsidTr="0049335F">
        <w:tc>
          <w:tcPr>
            <w:tcW w:w="2901" w:type="dxa"/>
          </w:tcPr>
          <w:p w14:paraId="57D9F419" w14:textId="77777777" w:rsidR="0049335F" w:rsidRPr="0049335F" w:rsidRDefault="0049335F" w:rsidP="00627367">
            <w:pPr>
              <w:contextualSpacing/>
              <w:jc w:val="center"/>
              <w:rPr>
                <w:rFonts w:cs="Arial"/>
                <w:b/>
                <w:noProof/>
                <w:szCs w:val="20"/>
              </w:rPr>
            </w:pPr>
            <w:r>
              <w:rPr>
                <w:rFonts w:cs="Arial"/>
                <w:b/>
                <w:noProof/>
                <w:szCs w:val="20"/>
              </w:rPr>
              <w:t>Plagiotropism</w:t>
            </w:r>
          </w:p>
        </w:tc>
        <w:tc>
          <w:tcPr>
            <w:tcW w:w="2787" w:type="dxa"/>
          </w:tcPr>
          <w:p w14:paraId="5F764024" w14:textId="77777777" w:rsidR="0049335F" w:rsidRPr="0049335F" w:rsidRDefault="0049335F" w:rsidP="00627367">
            <w:pPr>
              <w:contextualSpacing/>
              <w:jc w:val="center"/>
              <w:rPr>
                <w:rFonts w:cs="Arial"/>
                <w:b/>
                <w:noProof/>
                <w:szCs w:val="20"/>
              </w:rPr>
            </w:pPr>
            <w:r>
              <w:rPr>
                <w:rFonts w:cs="Arial"/>
                <w:b/>
                <w:noProof/>
                <w:szCs w:val="20"/>
              </w:rPr>
              <w:t>Gravitropism</w:t>
            </w:r>
          </w:p>
        </w:tc>
        <w:tc>
          <w:tcPr>
            <w:tcW w:w="3888" w:type="dxa"/>
          </w:tcPr>
          <w:p w14:paraId="568795D8" w14:textId="77777777" w:rsidR="0049335F" w:rsidRPr="0049335F" w:rsidRDefault="0049335F" w:rsidP="00627367">
            <w:pPr>
              <w:contextualSpacing/>
              <w:jc w:val="center"/>
              <w:rPr>
                <w:rFonts w:cs="Arial"/>
                <w:b/>
                <w:noProof/>
                <w:szCs w:val="20"/>
              </w:rPr>
            </w:pPr>
            <w:r>
              <w:rPr>
                <w:rFonts w:cs="Arial"/>
                <w:b/>
                <w:noProof/>
                <w:szCs w:val="20"/>
              </w:rPr>
              <w:t>Exotropism</w:t>
            </w:r>
          </w:p>
        </w:tc>
      </w:tr>
      <w:tr w:rsidR="0049335F" w14:paraId="72F70202" w14:textId="77777777" w:rsidTr="0049335F">
        <w:tc>
          <w:tcPr>
            <w:tcW w:w="2901" w:type="dxa"/>
          </w:tcPr>
          <w:p w14:paraId="676A44ED" w14:textId="77777777" w:rsidR="0049335F" w:rsidRDefault="0049335F" w:rsidP="00627367">
            <w:pPr>
              <w:contextualSpacing/>
              <w:jc w:val="center"/>
              <w:rPr>
                <w:rFonts w:cs="Arial"/>
                <w:i/>
                <w:szCs w:val="20"/>
              </w:rPr>
            </w:pPr>
            <w:r>
              <w:rPr>
                <w:rFonts w:cs="Arial"/>
                <w:noProof/>
                <w:szCs w:val="20"/>
              </w:rPr>
              <w:lastRenderedPageBreak/>
              <w:drawing>
                <wp:inline distT="0" distB="0" distL="0" distR="0" wp14:anchorId="7C8C9802" wp14:editId="38B08FF2">
                  <wp:extent cx="150629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05924" cy="1714083"/>
                          </a:xfrm>
                          <a:prstGeom prst="rect">
                            <a:avLst/>
                          </a:prstGeom>
                          <a:noFill/>
                        </pic:spPr>
                      </pic:pic>
                    </a:graphicData>
                  </a:graphic>
                </wp:inline>
              </w:drawing>
            </w:r>
          </w:p>
        </w:tc>
        <w:tc>
          <w:tcPr>
            <w:tcW w:w="2787" w:type="dxa"/>
          </w:tcPr>
          <w:p w14:paraId="72E32C3C" w14:textId="77777777" w:rsidR="0049335F" w:rsidRDefault="0049335F" w:rsidP="00627367">
            <w:pPr>
              <w:contextualSpacing/>
              <w:jc w:val="center"/>
              <w:rPr>
                <w:rFonts w:cs="Arial"/>
                <w:i/>
                <w:szCs w:val="20"/>
              </w:rPr>
            </w:pPr>
            <w:r>
              <w:rPr>
                <w:rFonts w:cs="Arial"/>
                <w:i/>
                <w:noProof/>
                <w:szCs w:val="20"/>
              </w:rPr>
              <w:drawing>
                <wp:inline distT="0" distB="0" distL="0" distR="0" wp14:anchorId="688EFD45" wp14:editId="50972F69">
                  <wp:extent cx="956511" cy="2009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7470" cy="2011790"/>
                          </a:xfrm>
                          <a:prstGeom prst="rect">
                            <a:avLst/>
                          </a:prstGeom>
                          <a:noFill/>
                        </pic:spPr>
                      </pic:pic>
                    </a:graphicData>
                  </a:graphic>
                </wp:inline>
              </w:drawing>
            </w:r>
          </w:p>
        </w:tc>
        <w:tc>
          <w:tcPr>
            <w:tcW w:w="3888" w:type="dxa"/>
          </w:tcPr>
          <w:p w14:paraId="1024E878" w14:textId="77777777" w:rsidR="0049335F" w:rsidRDefault="0049335F" w:rsidP="00627367">
            <w:pPr>
              <w:contextualSpacing/>
              <w:jc w:val="center"/>
              <w:rPr>
                <w:rFonts w:cs="Arial"/>
                <w:i/>
                <w:szCs w:val="20"/>
              </w:rPr>
            </w:pPr>
            <w:r>
              <w:rPr>
                <w:rFonts w:cs="Arial"/>
                <w:i/>
                <w:noProof/>
                <w:szCs w:val="20"/>
              </w:rPr>
              <w:drawing>
                <wp:inline distT="0" distB="0" distL="0" distR="0" wp14:anchorId="5302A5D6" wp14:editId="27A0E2A7">
                  <wp:extent cx="2381250" cy="114287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642" t="4001" r="3019"/>
                          <a:stretch/>
                        </pic:blipFill>
                        <pic:spPr bwMode="auto">
                          <a:xfrm>
                            <a:off x="0" y="0"/>
                            <a:ext cx="2383358" cy="1143884"/>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0914EC55" w14:textId="77777777" w:rsidR="00DA3E0E" w:rsidRDefault="00DA3E0E" w:rsidP="00627367">
      <w:pPr>
        <w:contextualSpacing/>
        <w:rPr>
          <w:rFonts w:cs="Arial"/>
          <w:i/>
          <w:szCs w:val="20"/>
        </w:rPr>
      </w:pPr>
    </w:p>
    <w:p w14:paraId="02BB380C" w14:textId="118C2C9C" w:rsidR="0074085C" w:rsidRDefault="0074085C" w:rsidP="00627367">
      <w:pPr>
        <w:contextualSpacing/>
        <w:rPr>
          <w:rFonts w:cs="Arial"/>
          <w:szCs w:val="20"/>
        </w:rPr>
      </w:pPr>
      <w:r>
        <w:rPr>
          <w:rFonts w:cs="Arial"/>
          <w:i/>
          <w:szCs w:val="20"/>
        </w:rPr>
        <w:t xml:space="preserve">0 – </w:t>
      </w:r>
      <w:proofErr w:type="spellStart"/>
      <w:r>
        <w:rPr>
          <w:rFonts w:cs="Arial"/>
          <w:i/>
          <w:szCs w:val="20"/>
        </w:rPr>
        <w:t>Plagiotropism</w:t>
      </w:r>
      <w:proofErr w:type="spellEnd"/>
      <w:r w:rsidR="00DA3E0E">
        <w:rPr>
          <w:rFonts w:cs="Arial"/>
          <w:szCs w:val="20"/>
        </w:rPr>
        <w:t>: G</w:t>
      </w:r>
      <w:r>
        <w:rPr>
          <w:rFonts w:cs="Arial"/>
          <w:szCs w:val="20"/>
        </w:rPr>
        <w:t xml:space="preserve">rowth at an oblique or horizontal angle. </w:t>
      </w:r>
      <w:r w:rsidR="004638C4">
        <w:rPr>
          <w:rFonts w:cs="Arial"/>
          <w:szCs w:val="20"/>
        </w:rPr>
        <w:t>Pushes growth into the XY horizontal plane.</w:t>
      </w:r>
    </w:p>
    <w:p w14:paraId="6361DC8E" w14:textId="77777777" w:rsidR="0049335F" w:rsidRDefault="0049335F" w:rsidP="00627367">
      <w:pPr>
        <w:contextualSpacing/>
        <w:rPr>
          <w:rFonts w:cs="Arial"/>
          <w:szCs w:val="20"/>
        </w:rPr>
      </w:pPr>
      <w:r>
        <w:rPr>
          <w:rFonts w:cs="Arial"/>
          <w:i/>
          <w:szCs w:val="20"/>
        </w:rPr>
        <w:t>1 – Gravitropism:</w:t>
      </w:r>
      <w:r>
        <w:rPr>
          <w:rFonts w:cs="Arial"/>
          <w:szCs w:val="20"/>
        </w:rPr>
        <w:t xml:space="preserve"> Growth downwards in response to gravity. </w:t>
      </w:r>
    </w:p>
    <w:p w14:paraId="3C571645" w14:textId="49A0AB10" w:rsidR="0049335F" w:rsidRDefault="0049335F" w:rsidP="00627367">
      <w:pPr>
        <w:contextualSpacing/>
        <w:rPr>
          <w:rFonts w:cs="Arial"/>
          <w:szCs w:val="20"/>
        </w:rPr>
      </w:pPr>
      <w:r>
        <w:rPr>
          <w:rFonts w:cs="Arial"/>
          <w:i/>
          <w:szCs w:val="20"/>
        </w:rPr>
        <w:t xml:space="preserve">2 – </w:t>
      </w:r>
      <w:proofErr w:type="spellStart"/>
      <w:r>
        <w:rPr>
          <w:rFonts w:cs="Arial"/>
          <w:i/>
          <w:szCs w:val="20"/>
        </w:rPr>
        <w:t>Exotropism</w:t>
      </w:r>
      <w:proofErr w:type="spellEnd"/>
      <w:r>
        <w:rPr>
          <w:rFonts w:cs="Arial"/>
          <w:szCs w:val="20"/>
        </w:rPr>
        <w:t xml:space="preserve">: Growth </w:t>
      </w:r>
      <w:r w:rsidR="00FD205D">
        <w:rPr>
          <w:rFonts w:cs="Arial"/>
          <w:szCs w:val="20"/>
        </w:rPr>
        <w:t>away from the main axis (e.g., parent branch).</w:t>
      </w:r>
      <w:r w:rsidR="004638C4">
        <w:rPr>
          <w:rFonts w:cs="Arial"/>
          <w:szCs w:val="20"/>
        </w:rPr>
        <w:t xml:space="preserve"> Growth is not necessarily horizontal and depends on the heading of the parent branch.</w:t>
      </w:r>
    </w:p>
    <w:p w14:paraId="73FE2802" w14:textId="77777777" w:rsidR="00845298" w:rsidRDefault="00845298" w:rsidP="00627367">
      <w:pPr>
        <w:contextualSpacing/>
        <w:rPr>
          <w:rFonts w:cs="Arial"/>
          <w:szCs w:val="20"/>
        </w:rPr>
      </w:pPr>
    </w:p>
    <w:p w14:paraId="7851D7D9" w14:textId="77777777" w:rsidR="00DA3E0E" w:rsidRDefault="00DA3E0E" w:rsidP="00627367">
      <w:pPr>
        <w:contextualSpacing/>
        <w:rPr>
          <w:rFonts w:cs="Arial"/>
          <w:szCs w:val="20"/>
        </w:rPr>
      </w:pPr>
      <w:r>
        <w:rPr>
          <w:rFonts w:cs="Arial"/>
          <w:szCs w:val="20"/>
        </w:rPr>
        <w:t>The three tropisms are characterized by the following objective functions:</w:t>
      </w:r>
    </w:p>
    <w:p w14:paraId="76D29B3C" w14:textId="77777777" w:rsidR="00845298" w:rsidRDefault="00845298" w:rsidP="00627367">
      <w:pPr>
        <w:contextualSpacing/>
        <w:rPr>
          <w:rFonts w:cs="Arial"/>
          <w:szCs w:val="20"/>
        </w:rPr>
      </w:pPr>
    </w:p>
    <w:tbl>
      <w:tblPr>
        <w:tblStyle w:val="TableGrid"/>
        <w:tblW w:w="0" w:type="auto"/>
        <w:tblLook w:val="04A0" w:firstRow="1" w:lastRow="0" w:firstColumn="1" w:lastColumn="0" w:noHBand="0" w:noVBand="1"/>
      </w:tblPr>
      <w:tblGrid>
        <w:gridCol w:w="9576"/>
      </w:tblGrid>
      <w:tr w:rsidR="005D1313" w14:paraId="6EEF0996" w14:textId="77777777" w:rsidTr="007562EC">
        <w:tc>
          <w:tcPr>
            <w:tcW w:w="9576" w:type="dxa"/>
          </w:tcPr>
          <w:p w14:paraId="089A534C" w14:textId="77777777" w:rsidR="005D1313" w:rsidRPr="0074085C" w:rsidRDefault="005D1313" w:rsidP="00627367">
            <w:pPr>
              <w:contextualSpacing/>
              <w:rPr>
                <w:rFonts w:ascii="Courier New" w:hAnsi="Courier New" w:cs="Courier New"/>
                <w:szCs w:val="20"/>
              </w:rPr>
            </w:pPr>
            <w:r w:rsidRPr="0074085C">
              <w:rPr>
                <w:rFonts w:ascii="Courier New" w:hAnsi="Courier New" w:cs="Courier New"/>
                <w:szCs w:val="20"/>
              </w:rPr>
              <w:t xml:space="preserve">% for </w:t>
            </w:r>
            <w:proofErr w:type="spellStart"/>
            <w:r w:rsidRPr="0074085C">
              <w:rPr>
                <w:rFonts w:ascii="Courier New" w:hAnsi="Courier New" w:cs="Courier New"/>
                <w:szCs w:val="20"/>
              </w:rPr>
              <w:t>plagiotropism</w:t>
            </w:r>
            <w:proofErr w:type="spellEnd"/>
            <w:r w:rsidR="00A57FE4">
              <w:rPr>
                <w:rFonts w:ascii="Courier New" w:hAnsi="Courier New" w:cs="Courier New"/>
                <w:szCs w:val="20"/>
              </w:rPr>
              <w:t xml:space="preserve"> r – beta, t - alpha</w:t>
            </w:r>
          </w:p>
          <w:p w14:paraId="237A3FE3" w14:textId="77777777" w:rsidR="005D1313" w:rsidRPr="0074085C" w:rsidRDefault="005D1313" w:rsidP="00627367">
            <w:pPr>
              <w:contextualSpacing/>
              <w:rPr>
                <w:rFonts w:ascii="Courier New" w:hAnsi="Courier New" w:cs="Courier New"/>
                <w:szCs w:val="20"/>
              </w:rPr>
            </w:pPr>
            <w:r w:rsidRPr="0074085C">
              <w:rPr>
                <w:rFonts w:ascii="Courier New" w:hAnsi="Courier New" w:cs="Courier New"/>
                <w:szCs w:val="20"/>
              </w:rPr>
              <w:t>function z=</w:t>
            </w:r>
            <w:proofErr w:type="spellStart"/>
            <w:r w:rsidRPr="0074085C">
              <w:rPr>
                <w:rFonts w:ascii="Courier New" w:hAnsi="Courier New" w:cs="Courier New"/>
                <w:szCs w:val="20"/>
              </w:rPr>
              <w:t>testH</w:t>
            </w:r>
            <w:proofErr w:type="spellEnd"/>
            <w:r w:rsidRPr="0074085C">
              <w:rPr>
                <w:rFonts w:ascii="Courier New" w:hAnsi="Courier New" w:cs="Courier New"/>
                <w:szCs w:val="20"/>
              </w:rPr>
              <w:t>(</w:t>
            </w:r>
            <w:proofErr w:type="spellStart"/>
            <w:r w:rsidRPr="0074085C">
              <w:rPr>
                <w:rFonts w:ascii="Courier New" w:hAnsi="Courier New" w:cs="Courier New"/>
                <w:szCs w:val="20"/>
              </w:rPr>
              <w:t>r,t,y</w:t>
            </w:r>
            <w:proofErr w:type="spellEnd"/>
            <w:r w:rsidRPr="0074085C">
              <w:rPr>
                <w:rFonts w:ascii="Courier New" w:hAnsi="Courier New" w:cs="Courier New"/>
                <w:szCs w:val="20"/>
              </w:rPr>
              <w:t xml:space="preserve">) </w:t>
            </w:r>
          </w:p>
          <w:p w14:paraId="23F1A090" w14:textId="77777777" w:rsidR="005D1313" w:rsidRPr="0074085C" w:rsidRDefault="005D1313" w:rsidP="00627367">
            <w:pPr>
              <w:contextualSpacing/>
              <w:rPr>
                <w:rFonts w:ascii="Courier New" w:hAnsi="Courier New" w:cs="Courier New"/>
                <w:szCs w:val="20"/>
              </w:rPr>
            </w:pPr>
            <w:r w:rsidRPr="0074085C">
              <w:rPr>
                <w:rFonts w:ascii="Courier New" w:hAnsi="Courier New" w:cs="Courier New"/>
                <w:szCs w:val="20"/>
                <w:lang w:val="pt-BR"/>
              </w:rPr>
              <w:t>R = y.R *  [ 1 0 0; 0 cos(r) -sin(r); 0 sin(r) cos(r) ]; % roll</w:t>
            </w:r>
          </w:p>
          <w:p w14:paraId="07A97787" w14:textId="77777777" w:rsidR="005D1313" w:rsidRPr="0074085C" w:rsidRDefault="005D1313" w:rsidP="00627367">
            <w:pPr>
              <w:contextualSpacing/>
              <w:rPr>
                <w:rFonts w:ascii="Courier New" w:hAnsi="Courier New" w:cs="Courier New"/>
                <w:szCs w:val="20"/>
              </w:rPr>
            </w:pPr>
            <w:r w:rsidRPr="0074085C">
              <w:rPr>
                <w:rFonts w:ascii="Courier New" w:hAnsi="Courier New" w:cs="Courier New"/>
                <w:szCs w:val="20"/>
              </w:rPr>
              <w:t>R = R *    [ cos(t) sin(t) 0; -sin(t) cos(t) 0; 0 0 1]; % turn</w:t>
            </w:r>
          </w:p>
          <w:p w14:paraId="0B5B26E6" w14:textId="77777777" w:rsidR="005D1313" w:rsidRDefault="005D1313" w:rsidP="00627367">
            <w:pPr>
              <w:contextualSpacing/>
              <w:rPr>
                <w:rFonts w:ascii="Courier New" w:hAnsi="Courier New" w:cs="Courier New"/>
                <w:szCs w:val="20"/>
              </w:rPr>
            </w:pPr>
            <w:r w:rsidRPr="0074085C">
              <w:rPr>
                <w:rFonts w:ascii="Courier New" w:hAnsi="Courier New" w:cs="Courier New"/>
                <w:szCs w:val="20"/>
              </w:rPr>
              <w:t>z = abs(R(3,1)); % minimize abs(z)</w:t>
            </w:r>
          </w:p>
          <w:p w14:paraId="42F00984" w14:textId="77777777" w:rsidR="005D1313" w:rsidRDefault="005D1313" w:rsidP="00627367">
            <w:pPr>
              <w:contextualSpacing/>
              <w:rPr>
                <w:rFonts w:ascii="Courier New" w:hAnsi="Courier New" w:cs="Courier New"/>
                <w:szCs w:val="20"/>
              </w:rPr>
            </w:pPr>
          </w:p>
          <w:p w14:paraId="0DA9DD21"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rPr>
              <w:t>% for gravitropism</w:t>
            </w:r>
          </w:p>
          <w:p w14:paraId="4894FC1A"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rPr>
              <w:t>function z=</w:t>
            </w:r>
            <w:proofErr w:type="spellStart"/>
            <w:r w:rsidRPr="0049335F">
              <w:rPr>
                <w:rFonts w:ascii="Courier New" w:hAnsi="Courier New" w:cs="Courier New"/>
                <w:szCs w:val="20"/>
              </w:rPr>
              <w:t>testZ</w:t>
            </w:r>
            <w:proofErr w:type="spellEnd"/>
            <w:r w:rsidRPr="0049335F">
              <w:rPr>
                <w:rFonts w:ascii="Courier New" w:hAnsi="Courier New" w:cs="Courier New"/>
                <w:szCs w:val="20"/>
              </w:rPr>
              <w:t>(</w:t>
            </w:r>
            <w:proofErr w:type="spellStart"/>
            <w:r w:rsidRPr="0049335F">
              <w:rPr>
                <w:rFonts w:ascii="Courier New" w:hAnsi="Courier New" w:cs="Courier New"/>
                <w:szCs w:val="20"/>
              </w:rPr>
              <w:t>r,t,y</w:t>
            </w:r>
            <w:proofErr w:type="spellEnd"/>
            <w:r w:rsidRPr="0049335F">
              <w:rPr>
                <w:rFonts w:ascii="Courier New" w:hAnsi="Courier New" w:cs="Courier New"/>
                <w:szCs w:val="20"/>
              </w:rPr>
              <w:t>)</w:t>
            </w:r>
          </w:p>
          <w:p w14:paraId="1698455E"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lang w:val="pt-BR"/>
              </w:rPr>
              <w:t>R = y.R * [ 1 0 0; 0 cos(r) -sin(r); 0 sin(r)  cos(r) ]; % roll</w:t>
            </w:r>
          </w:p>
          <w:p w14:paraId="6AA9EB68"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rPr>
              <w:t>R = R * [ cos(t) sin(t) 0; -sin(t) cos(t) 0; 0 0 1]; % turn</w:t>
            </w:r>
          </w:p>
          <w:p w14:paraId="13B8E0D5"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rPr>
              <w:t>z = R(3,1); % minimize z</w:t>
            </w:r>
          </w:p>
          <w:p w14:paraId="3695FC02"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rPr>
              <w:t xml:space="preserve"> </w:t>
            </w:r>
          </w:p>
          <w:p w14:paraId="32F1AE25"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rPr>
              <w:t xml:space="preserve">% for </w:t>
            </w:r>
            <w:proofErr w:type="spellStart"/>
            <w:r w:rsidRPr="0049335F">
              <w:rPr>
                <w:rFonts w:ascii="Courier New" w:hAnsi="Courier New" w:cs="Courier New"/>
                <w:szCs w:val="20"/>
              </w:rPr>
              <w:t>exotropism</w:t>
            </w:r>
            <w:proofErr w:type="spellEnd"/>
          </w:p>
          <w:p w14:paraId="7CB29DF9"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rPr>
              <w:t>function z=</w:t>
            </w:r>
            <w:proofErr w:type="spellStart"/>
            <w:r w:rsidRPr="0049335F">
              <w:rPr>
                <w:rFonts w:ascii="Courier New" w:hAnsi="Courier New" w:cs="Courier New"/>
                <w:szCs w:val="20"/>
              </w:rPr>
              <w:t>testExo</w:t>
            </w:r>
            <w:proofErr w:type="spellEnd"/>
            <w:r w:rsidRPr="0049335F">
              <w:rPr>
                <w:rFonts w:ascii="Courier New" w:hAnsi="Courier New" w:cs="Courier New"/>
                <w:szCs w:val="20"/>
              </w:rPr>
              <w:t>(</w:t>
            </w:r>
            <w:proofErr w:type="spellStart"/>
            <w:r w:rsidRPr="0049335F">
              <w:rPr>
                <w:rFonts w:ascii="Courier New" w:hAnsi="Courier New" w:cs="Courier New"/>
                <w:szCs w:val="20"/>
              </w:rPr>
              <w:t>r,t,y,iR</w:t>
            </w:r>
            <w:proofErr w:type="spellEnd"/>
            <w:r w:rsidRPr="0049335F">
              <w:rPr>
                <w:rFonts w:ascii="Courier New" w:hAnsi="Courier New" w:cs="Courier New"/>
                <w:szCs w:val="20"/>
              </w:rPr>
              <w:t xml:space="preserve">) </w:t>
            </w:r>
          </w:p>
          <w:p w14:paraId="6B63662C"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lang w:val="pt-BR"/>
              </w:rPr>
              <w:t>R = y.R * [ 1 0 0; 0 cos(r) -sin(r) ;0 sin(r) cos(r) ]; % roll</w:t>
            </w:r>
          </w:p>
          <w:p w14:paraId="5F53849E"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rPr>
              <w:t>R = R * [ cos(t) sin(t) 0; -sin(t) cos(t) 0; 0 0 1]; % turn</w:t>
            </w:r>
          </w:p>
          <w:p w14:paraId="22138B20"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lang w:val="pt-BR"/>
              </w:rPr>
              <w:t>s = (R(:,1)'*iR') / norm(R(:,1)) / norm(iR);</w:t>
            </w:r>
          </w:p>
          <w:p w14:paraId="62CD096A" w14:textId="77777777" w:rsidR="005D1313" w:rsidRPr="0049335F" w:rsidRDefault="005D1313" w:rsidP="00627367">
            <w:pPr>
              <w:contextualSpacing/>
              <w:rPr>
                <w:rFonts w:ascii="Courier New" w:hAnsi="Courier New" w:cs="Courier New"/>
                <w:szCs w:val="20"/>
              </w:rPr>
            </w:pPr>
            <w:r w:rsidRPr="0049335F">
              <w:rPr>
                <w:rFonts w:ascii="Courier New" w:hAnsi="Courier New" w:cs="Courier New"/>
                <w:szCs w:val="20"/>
              </w:rPr>
              <w:t xml:space="preserve">z = </w:t>
            </w:r>
            <w:proofErr w:type="spellStart"/>
            <w:r w:rsidRPr="0049335F">
              <w:rPr>
                <w:rFonts w:ascii="Courier New" w:hAnsi="Courier New" w:cs="Courier New"/>
                <w:szCs w:val="20"/>
              </w:rPr>
              <w:t>acos</w:t>
            </w:r>
            <w:proofErr w:type="spellEnd"/>
            <w:r w:rsidRPr="0049335F">
              <w:rPr>
                <w:rFonts w:ascii="Courier New" w:hAnsi="Courier New" w:cs="Courier New"/>
                <w:szCs w:val="20"/>
              </w:rPr>
              <w:t>(s);</w:t>
            </w:r>
          </w:p>
        </w:tc>
      </w:tr>
    </w:tbl>
    <w:p w14:paraId="634FB6C7" w14:textId="77777777" w:rsidR="00DA3E0E" w:rsidRDefault="00DA3E0E" w:rsidP="00627367">
      <w:pPr>
        <w:contextualSpacing/>
        <w:rPr>
          <w:rFonts w:cs="Arial"/>
          <w:szCs w:val="20"/>
        </w:rPr>
      </w:pPr>
    </w:p>
    <w:p w14:paraId="0423D0BB" w14:textId="77777777" w:rsidR="005D1313" w:rsidRDefault="00DA3E0E" w:rsidP="00627367">
      <w:pPr>
        <w:contextualSpacing/>
        <w:rPr>
          <w:rFonts w:cs="Arial"/>
          <w:szCs w:val="20"/>
        </w:rPr>
      </w:pPr>
      <w:r>
        <w:rPr>
          <w:rFonts w:cs="Arial"/>
          <w:szCs w:val="20"/>
        </w:rPr>
        <w:t xml:space="preserve">where </w:t>
      </w:r>
      <w:proofErr w:type="spellStart"/>
      <w:r>
        <w:rPr>
          <w:rFonts w:cs="Arial"/>
          <w:szCs w:val="20"/>
        </w:rPr>
        <w:t>y.R</w:t>
      </w:r>
      <w:proofErr w:type="spellEnd"/>
      <w:r>
        <w:rPr>
          <w:rFonts w:cs="Arial"/>
          <w:szCs w:val="20"/>
        </w:rPr>
        <w:t xml:space="preserve"> is the position vector, rotated using standard rotation matrices for Euclidean space. TODO: do any example rotation using this array to visually illustrate the process the objective function is going through.</w:t>
      </w:r>
    </w:p>
    <w:p w14:paraId="6D0B40A4" w14:textId="77777777" w:rsidR="00FD205D" w:rsidRDefault="00FD205D" w:rsidP="00627367">
      <w:pPr>
        <w:pStyle w:val="Heading2"/>
        <w:contextualSpacing/>
      </w:pPr>
      <w:bookmarkStart w:id="9" w:name="_Toc460594342"/>
      <w:r w:rsidRPr="00FD205D">
        <w:t>Parameters</w:t>
      </w:r>
      <w:bookmarkEnd w:id="9"/>
    </w:p>
    <w:p w14:paraId="63BBC1F2" w14:textId="77777777" w:rsidR="00FD205D" w:rsidRDefault="00FD205D" w:rsidP="00627367">
      <w:pPr>
        <w:contextualSpacing/>
        <w:rPr>
          <w:rFonts w:cs="Arial"/>
          <w:szCs w:val="20"/>
        </w:rPr>
      </w:pPr>
      <w:r>
        <w:rPr>
          <w:rFonts w:cs="Arial"/>
          <w:szCs w:val="20"/>
        </w:rPr>
        <w:t xml:space="preserve">N – the number of trials to find the optimal angles </w:t>
      </w:r>
      <w:r w:rsidRPr="00FD205D">
        <w:rPr>
          <w:rFonts w:cs="Arial"/>
          <w:szCs w:val="20"/>
          <w:lang w:val="el-GR"/>
        </w:rPr>
        <w:t>α</w:t>
      </w:r>
      <w:r w:rsidRPr="00FD205D">
        <w:rPr>
          <w:rFonts w:cs="Arial"/>
          <w:szCs w:val="20"/>
        </w:rPr>
        <w:t xml:space="preserve"> and </w:t>
      </w:r>
      <w:r w:rsidRPr="00FD205D">
        <w:rPr>
          <w:rFonts w:cs="Arial"/>
          <w:szCs w:val="20"/>
          <w:lang w:val="el-GR"/>
        </w:rPr>
        <w:t>β</w:t>
      </w:r>
      <w:r w:rsidRPr="00FD205D">
        <w:rPr>
          <w:rFonts w:cs="Arial"/>
          <w:szCs w:val="20"/>
        </w:rPr>
        <w:t xml:space="preserve"> for the rotation R</w:t>
      </w:r>
      <w:r>
        <w:rPr>
          <w:rFonts w:cs="Arial"/>
          <w:szCs w:val="20"/>
        </w:rPr>
        <w:t xml:space="preserve"> where </w:t>
      </w:r>
      <w:r w:rsidRPr="00FD205D">
        <w:rPr>
          <w:rFonts w:cs="Arial"/>
          <w:szCs w:val="20"/>
          <w:lang w:val="el-GR"/>
        </w:rPr>
        <w:t>α</w:t>
      </w:r>
      <w:r w:rsidRPr="00FD205D">
        <w:rPr>
          <w:rFonts w:cs="Arial"/>
          <w:szCs w:val="20"/>
        </w:rPr>
        <w:t xml:space="preserve"> is a normally distributed random number with mean 0 and standard deviation </w:t>
      </w:r>
      <w:r w:rsidRPr="00FD205D">
        <w:rPr>
          <w:rFonts w:cs="Arial"/>
          <w:szCs w:val="20"/>
          <w:lang w:val="el-GR"/>
        </w:rPr>
        <w:t>σ</w:t>
      </w:r>
      <w:r w:rsidRPr="00FD205D">
        <w:rPr>
          <w:rFonts w:cs="Arial"/>
          <w:szCs w:val="20"/>
          <w:vertAlign w:val="subscript"/>
        </w:rPr>
        <w:t>dx</w:t>
      </w:r>
      <w:r>
        <w:rPr>
          <w:rFonts w:cs="Arial"/>
          <w:szCs w:val="20"/>
          <w:vertAlign w:val="subscript"/>
        </w:rPr>
        <w:t xml:space="preserve"> </w:t>
      </w:r>
      <w:r>
        <w:rPr>
          <w:rFonts w:cs="Arial"/>
          <w:szCs w:val="20"/>
        </w:rPr>
        <w:t xml:space="preserve">and </w:t>
      </w:r>
      <w:r w:rsidRPr="00FD205D">
        <w:rPr>
          <w:rFonts w:cs="Arial"/>
          <w:szCs w:val="20"/>
        </w:rPr>
        <w:t>β is uniformly distributed from</w:t>
      </w:r>
      <w:r>
        <w:rPr>
          <w:rFonts w:cs="Arial"/>
          <w:szCs w:val="20"/>
        </w:rPr>
        <w:t xml:space="preserve"> [ -</w:t>
      </w:r>
      <w:r w:rsidRPr="00FD205D">
        <w:rPr>
          <w:rFonts w:cs="Arial"/>
          <w:szCs w:val="20"/>
          <w:lang w:val="el-GR"/>
        </w:rPr>
        <w:t>π</w:t>
      </w:r>
      <w:r>
        <w:rPr>
          <w:rFonts w:cs="Arial"/>
          <w:szCs w:val="20"/>
        </w:rPr>
        <w:t xml:space="preserve">, </w:t>
      </w:r>
      <w:r w:rsidRPr="00FD205D">
        <w:rPr>
          <w:rFonts w:cs="Arial"/>
          <w:szCs w:val="20"/>
          <w:lang w:val="el-GR"/>
        </w:rPr>
        <w:t>π</w:t>
      </w:r>
      <w:r>
        <w:rPr>
          <w:rFonts w:cs="Arial"/>
          <w:szCs w:val="20"/>
        </w:rPr>
        <w:t>]</w:t>
      </w:r>
      <w:r w:rsidRPr="00FD205D">
        <w:rPr>
          <w:rFonts w:cs="Arial"/>
          <w:szCs w:val="20"/>
        </w:rPr>
        <w:t>. Optimal refers to minimizing an objective function depending on the type of tropism.</w:t>
      </w:r>
    </w:p>
    <w:p w14:paraId="350C502F" w14:textId="77777777" w:rsidR="009961C2" w:rsidRPr="00FD205D" w:rsidRDefault="009961C2" w:rsidP="00627367">
      <w:pPr>
        <w:contextualSpacing/>
        <w:rPr>
          <w:rFonts w:cs="Arial"/>
          <w:szCs w:val="20"/>
        </w:rPr>
      </w:pPr>
    </w:p>
    <w:p w14:paraId="346CEACD" w14:textId="77777777" w:rsidR="00FD205D" w:rsidRDefault="00FD205D" w:rsidP="00627367">
      <w:pPr>
        <w:contextualSpacing/>
        <w:rPr>
          <w:rFonts w:eastAsiaTheme="minorEastAsia" w:cs="Arial"/>
          <w:szCs w:val="20"/>
        </w:rPr>
      </w:pPr>
      <w:r>
        <w:rPr>
          <w:rFonts w:cs="Arial"/>
          <w:szCs w:val="20"/>
        </w:rPr>
        <w:t xml:space="preserve">S – defines the standard deviation of the normal distribution for angle </w:t>
      </w:r>
      <w:r w:rsidRPr="00FD205D">
        <w:rPr>
          <w:rFonts w:cs="Arial"/>
          <w:szCs w:val="20"/>
          <w:lang w:val="el-GR"/>
        </w:rPr>
        <w:t>α</w:t>
      </w:r>
      <w:r>
        <w:rPr>
          <w:rFonts w:cs="Arial"/>
          <w:szCs w:val="20"/>
        </w:rPr>
        <w:t xml:space="preserve">, such that </w:t>
      </w:r>
      <m:oMath>
        <m:sSub>
          <m:sSubPr>
            <m:ctrlPr>
              <w:rPr>
                <w:rFonts w:ascii="Cambria Math" w:hAnsi="Cambria Math" w:cs="Arial"/>
                <w:i/>
                <w:szCs w:val="20"/>
              </w:rPr>
            </m:ctrlPr>
          </m:sSubPr>
          <m:e>
            <m:r>
              <w:rPr>
                <w:rFonts w:ascii="Cambria Math" w:hAnsi="Cambria Math" w:cs="Arial"/>
                <w:szCs w:val="20"/>
              </w:rPr>
              <m:t>σ</m:t>
            </m:r>
          </m:e>
          <m:sub>
            <m:r>
              <w:rPr>
                <w:rFonts w:ascii="Cambria Math" w:hAnsi="Cambria Math" w:cs="Arial"/>
                <w:szCs w:val="20"/>
              </w:rPr>
              <m:t>dx</m:t>
            </m:r>
          </m:sub>
        </m:sSub>
        <m:r>
          <w:rPr>
            <w:rFonts w:ascii="Cambria Math" w:hAnsi="Cambria Math" w:cs="Arial"/>
            <w:szCs w:val="20"/>
          </w:rPr>
          <m:t>=</m:t>
        </m:r>
        <m:rad>
          <m:radPr>
            <m:degHide m:val="1"/>
            <m:ctrlPr>
              <w:rPr>
                <w:rFonts w:ascii="Cambria Math" w:eastAsia="MS Mincho" w:hAnsi="Cambria Math" w:cs="MS Mincho"/>
                <w:i/>
                <w:szCs w:val="20"/>
              </w:rPr>
            </m:ctrlPr>
          </m:radPr>
          <m:deg/>
          <m:e>
            <m:r>
              <w:rPr>
                <w:rFonts w:ascii="Cambria Math" w:eastAsia="MS Mincho" w:hAnsi="Cambria Math" w:cs="MS Mincho"/>
                <w:szCs w:val="20"/>
              </w:rPr>
              <m:t>dx</m:t>
            </m:r>
          </m:e>
        </m:rad>
        <m:r>
          <w:rPr>
            <w:rFonts w:ascii="Cambria Math" w:eastAsia="MS Mincho" w:hAnsi="Cambria Math" w:cs="MS Mincho"/>
            <w:szCs w:val="20"/>
          </w:rPr>
          <m:t xml:space="preserve"> S</m:t>
        </m:r>
      </m:oMath>
      <w:r>
        <w:rPr>
          <w:rFonts w:eastAsiaTheme="minorEastAsia" w:cs="Arial"/>
          <w:szCs w:val="20"/>
        </w:rPr>
        <w:t>, where dx is the segment length.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4"/>
        <w:gridCol w:w="5012"/>
      </w:tblGrid>
      <w:tr w:rsidR="00FD205D" w14:paraId="134488CD" w14:textId="77777777" w:rsidTr="00FD205D">
        <w:tc>
          <w:tcPr>
            <w:tcW w:w="4788" w:type="dxa"/>
          </w:tcPr>
          <w:p w14:paraId="51787823" w14:textId="77777777" w:rsidR="00FD205D" w:rsidRDefault="00FD205D" w:rsidP="00627367">
            <w:pPr>
              <w:contextualSpacing/>
              <w:jc w:val="center"/>
              <w:rPr>
                <w:rFonts w:cs="Arial"/>
                <w:szCs w:val="20"/>
              </w:rPr>
            </w:pPr>
            <w:r w:rsidRPr="00FD205D">
              <w:rPr>
                <w:rFonts w:cs="Arial"/>
                <w:noProof/>
                <w:szCs w:val="20"/>
              </w:rPr>
              <w:lastRenderedPageBreak/>
              <w:drawing>
                <wp:inline distT="0" distB="0" distL="0" distR="0" wp14:anchorId="6223E753" wp14:editId="166E4002">
                  <wp:extent cx="2715768" cy="2057400"/>
                  <wp:effectExtent l="0" t="0" r="8890"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15768" cy="2057400"/>
                          </a:xfrm>
                          <a:prstGeom prst="rect">
                            <a:avLst/>
                          </a:prstGeom>
                          <a:noFill/>
                          <a:ln>
                            <a:noFill/>
                          </a:ln>
                          <a:extLst/>
                        </pic:spPr>
                      </pic:pic>
                    </a:graphicData>
                  </a:graphic>
                </wp:inline>
              </w:drawing>
            </w:r>
          </w:p>
        </w:tc>
        <w:tc>
          <w:tcPr>
            <w:tcW w:w="4788" w:type="dxa"/>
          </w:tcPr>
          <w:p w14:paraId="15A5C35D" w14:textId="77777777" w:rsidR="00FD205D" w:rsidRDefault="00FD205D" w:rsidP="00627367">
            <w:pPr>
              <w:contextualSpacing/>
              <w:jc w:val="center"/>
              <w:rPr>
                <w:rFonts w:cs="Arial"/>
                <w:szCs w:val="20"/>
              </w:rPr>
            </w:pPr>
            <w:r>
              <w:rPr>
                <w:rFonts w:cs="Arial"/>
                <w:noProof/>
                <w:szCs w:val="20"/>
              </w:rPr>
              <w:drawing>
                <wp:inline distT="0" distB="0" distL="0" distR="0" wp14:anchorId="1E9A52F0" wp14:editId="216C7C3C">
                  <wp:extent cx="3045603"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5603" cy="2286000"/>
                          </a:xfrm>
                          <a:prstGeom prst="rect">
                            <a:avLst/>
                          </a:prstGeom>
                          <a:noFill/>
                        </pic:spPr>
                      </pic:pic>
                    </a:graphicData>
                  </a:graphic>
                </wp:inline>
              </w:drawing>
            </w:r>
          </w:p>
        </w:tc>
      </w:tr>
    </w:tbl>
    <w:p w14:paraId="4740D4EC" w14:textId="77777777" w:rsidR="00FD205D" w:rsidRDefault="00FD205D" w:rsidP="00627367">
      <w:pPr>
        <w:contextualSpacing/>
        <w:rPr>
          <w:rFonts w:cs="Arial"/>
          <w:szCs w:val="20"/>
        </w:rPr>
      </w:pPr>
    </w:p>
    <w:p w14:paraId="1D354145" w14:textId="77777777" w:rsidR="00B9526F" w:rsidRDefault="00B9526F" w:rsidP="00627367">
      <w:pPr>
        <w:contextualSpacing/>
        <w:rPr>
          <w:rFonts w:cs="Arial"/>
          <w:szCs w:val="20"/>
        </w:rPr>
      </w:pPr>
      <w:r w:rsidRPr="00FD205D">
        <w:rPr>
          <w:rFonts w:cs="Arial"/>
          <w:szCs w:val="20"/>
        </w:rPr>
        <w:t>β</w:t>
      </w:r>
      <w:r>
        <w:rPr>
          <w:rFonts w:cs="Arial"/>
          <w:szCs w:val="20"/>
        </w:rPr>
        <w:t xml:space="preserve"> is defined with the </w:t>
      </w:r>
      <w:proofErr w:type="spellStart"/>
      <w:r w:rsidRPr="00B9526F">
        <w:rPr>
          <w:rFonts w:ascii="Courier New" w:hAnsi="Courier New" w:cs="Courier New"/>
          <w:szCs w:val="20"/>
        </w:rPr>
        <w:t>applyRules</w:t>
      </w:r>
      <w:proofErr w:type="spellEnd"/>
      <w:r>
        <w:rPr>
          <w:rFonts w:cs="Arial"/>
          <w:szCs w:val="20"/>
        </w:rPr>
        <w:t xml:space="preserve"> function on line 226, within the dynamic letter ‘303’ or the ‘Root Creation’ section of the code.</w:t>
      </w:r>
    </w:p>
    <w:p w14:paraId="1F15BE3F" w14:textId="77777777" w:rsidR="00B9526F" w:rsidRDefault="00B9526F" w:rsidP="00627367">
      <w:pPr>
        <w:contextualSpacing/>
        <w:rPr>
          <w:rFonts w:cs="Arial"/>
          <w:szCs w:val="20"/>
        </w:rPr>
      </w:pPr>
    </w:p>
    <w:p w14:paraId="203049FC" w14:textId="77777777" w:rsidR="00FD205D" w:rsidRDefault="00FD205D" w:rsidP="00627367">
      <w:pPr>
        <w:contextualSpacing/>
        <w:rPr>
          <w:rFonts w:cs="Arial"/>
          <w:i/>
          <w:szCs w:val="20"/>
          <w:u w:val="single"/>
        </w:rPr>
      </w:pPr>
      <w:r>
        <w:rPr>
          <w:rFonts w:cs="Arial"/>
          <w:i/>
          <w:szCs w:val="20"/>
          <w:u w:val="single"/>
        </w:rPr>
        <w:t>Effects on total length:</w:t>
      </w:r>
    </w:p>
    <w:p w14:paraId="77930CE1" w14:textId="77777777" w:rsidR="00845298" w:rsidRDefault="00845298" w:rsidP="00627367">
      <w:pPr>
        <w:contextualSpacing/>
        <w:rPr>
          <w:rFonts w:cs="Arial"/>
          <w:i/>
          <w:szCs w:val="20"/>
          <w:u w:val="single"/>
        </w:rPr>
      </w:pPr>
    </w:p>
    <w:p w14:paraId="5F6206C0" w14:textId="77777777" w:rsidR="004209C7" w:rsidRDefault="005D1313" w:rsidP="00627367">
      <w:pPr>
        <w:contextualSpacing/>
        <w:rPr>
          <w:rFonts w:cs="Arial"/>
          <w:szCs w:val="20"/>
        </w:rPr>
      </w:pPr>
      <w:r>
        <w:rPr>
          <w:rFonts w:cs="Arial"/>
          <w:szCs w:val="20"/>
        </w:rPr>
        <w:t xml:space="preserve">To maintain the same radial distance from the collar but to increase the path length, use the above curves to modify the main lateral. The </w:t>
      </w:r>
      <w:r w:rsidRPr="005D1313">
        <w:rPr>
          <w:rFonts w:cs="Arial"/>
          <w:i/>
          <w:szCs w:val="20"/>
        </w:rPr>
        <w:t>maximum</w:t>
      </w:r>
      <w:r>
        <w:rPr>
          <w:rFonts w:cs="Arial"/>
          <w:szCs w:val="20"/>
        </w:rPr>
        <w:t xml:space="preserve"> </w:t>
      </w:r>
      <w:r w:rsidRPr="005D1313">
        <w:rPr>
          <w:rFonts w:cs="Arial"/>
          <w:szCs w:val="20"/>
        </w:rPr>
        <w:t>total</w:t>
      </w:r>
      <w:r>
        <w:rPr>
          <w:rFonts w:cs="Arial"/>
          <w:szCs w:val="20"/>
        </w:rPr>
        <w:t xml:space="preserve"> length on a lateral branch, including its daughter branches can be found using:</w:t>
      </w:r>
    </w:p>
    <w:p w14:paraId="4EA9ED0F" w14:textId="77777777" w:rsidR="005D1313" w:rsidRPr="005D1313" w:rsidRDefault="005D1313" w:rsidP="00627367">
      <w:pPr>
        <w:contextualSpacing/>
        <w:rPr>
          <w:rFonts w:eastAsiaTheme="minorEastAsia" w:cs="Arial"/>
          <w:szCs w:val="20"/>
        </w:rPr>
      </w:pPr>
      <m:oMathPara>
        <m:oMath>
          <m:r>
            <w:rPr>
              <w:rFonts w:ascii="Cambria Math" w:hAnsi="Cambria Math" w:cs="Arial"/>
              <w:szCs w:val="20"/>
            </w:rPr>
            <m:t>L=</m:t>
          </m:r>
          <m:sSub>
            <m:sSubPr>
              <m:ctrlPr>
                <w:rPr>
                  <w:rFonts w:ascii="Cambria Math" w:hAnsi="Cambria Math" w:cs="Arial"/>
                  <w:i/>
                  <w:szCs w:val="20"/>
                </w:rPr>
              </m:ctrlPr>
            </m:sSubPr>
            <m:e>
              <m:r>
                <w:rPr>
                  <w:rFonts w:ascii="Cambria Math" w:hAnsi="Cambria Math" w:cs="Arial"/>
                  <w:szCs w:val="20"/>
                </w:rPr>
                <m:t>k</m:t>
              </m:r>
            </m:e>
            <m:sub>
              <m:r>
                <w:rPr>
                  <w:rFonts w:ascii="Cambria Math" w:hAnsi="Cambria Math" w:cs="Arial"/>
                  <w:szCs w:val="20"/>
                </w:rPr>
                <m:t>2</m:t>
              </m:r>
            </m:sub>
          </m:sSub>
          <m:r>
            <w:rPr>
              <w:rFonts w:ascii="Cambria Math" w:hAnsi="Cambria Math" w:cs="Arial"/>
              <w:szCs w:val="20"/>
            </w:rPr>
            <m:t>+no</m:t>
          </m:r>
          <m:sSub>
            <m:sSubPr>
              <m:ctrlPr>
                <w:rPr>
                  <w:rFonts w:ascii="Cambria Math" w:hAnsi="Cambria Math" w:cs="Arial"/>
                  <w:i/>
                  <w:szCs w:val="20"/>
                </w:rPr>
              </m:ctrlPr>
            </m:sSubPr>
            <m:e>
              <m:r>
                <w:rPr>
                  <w:rFonts w:ascii="Cambria Math" w:hAnsi="Cambria Math" w:cs="Arial"/>
                  <w:szCs w:val="20"/>
                </w:rPr>
                <m:t>b</m:t>
              </m:r>
            </m:e>
            <m:sub>
              <m:r>
                <w:rPr>
                  <w:rFonts w:ascii="Cambria Math" w:hAnsi="Cambria Math" w:cs="Arial"/>
                  <w:szCs w:val="20"/>
                </w:rPr>
                <m:t>2</m:t>
              </m:r>
            </m:sub>
          </m:sSub>
          <m:d>
            <m:dPr>
              <m:ctrlPr>
                <w:rPr>
                  <w:rFonts w:ascii="Cambria Math" w:hAnsi="Cambria Math" w:cs="Arial"/>
                  <w:i/>
                  <w:szCs w:val="20"/>
                </w:rPr>
              </m:ctrlPr>
            </m:dPr>
            <m:e>
              <m:sSub>
                <m:sSubPr>
                  <m:ctrlPr>
                    <w:rPr>
                      <w:rFonts w:ascii="Cambria Math" w:hAnsi="Cambria Math" w:cs="Arial"/>
                      <w:i/>
                      <w:szCs w:val="20"/>
                    </w:rPr>
                  </m:ctrlPr>
                </m:sSubPr>
                <m:e>
                  <m:r>
                    <w:rPr>
                      <w:rFonts w:ascii="Cambria Math" w:hAnsi="Cambria Math" w:cs="Arial"/>
                      <w:szCs w:val="20"/>
                    </w:rPr>
                    <m:t>k</m:t>
                  </m:r>
                </m:e>
                <m:sub>
                  <m:r>
                    <w:rPr>
                      <w:rFonts w:ascii="Cambria Math" w:hAnsi="Cambria Math" w:cs="Arial"/>
                      <w:szCs w:val="20"/>
                    </w:rPr>
                    <m:t>3</m:t>
                  </m:r>
                </m:sub>
              </m:sSub>
              <m:r>
                <w:rPr>
                  <w:rFonts w:ascii="Cambria Math" w:hAnsi="Cambria Math" w:cs="Arial"/>
                  <w:szCs w:val="20"/>
                </w:rPr>
                <m:t>+no</m:t>
              </m:r>
              <m:sSub>
                <m:sSubPr>
                  <m:ctrlPr>
                    <w:rPr>
                      <w:rFonts w:ascii="Cambria Math" w:hAnsi="Cambria Math" w:cs="Arial"/>
                      <w:i/>
                      <w:szCs w:val="20"/>
                    </w:rPr>
                  </m:ctrlPr>
                </m:sSubPr>
                <m:e>
                  <m:r>
                    <w:rPr>
                      <w:rFonts w:ascii="Cambria Math" w:hAnsi="Cambria Math" w:cs="Arial"/>
                      <w:szCs w:val="20"/>
                    </w:rPr>
                    <m:t>b</m:t>
                  </m:r>
                </m:e>
                <m:sub>
                  <m:r>
                    <w:rPr>
                      <w:rFonts w:ascii="Cambria Math" w:hAnsi="Cambria Math" w:cs="Arial"/>
                      <w:szCs w:val="20"/>
                    </w:rPr>
                    <m:t>3</m:t>
                  </m:r>
                </m:sub>
              </m:sSub>
              <m:d>
                <m:dPr>
                  <m:ctrlPr>
                    <w:rPr>
                      <w:rFonts w:ascii="Cambria Math" w:hAnsi="Cambria Math" w:cs="Arial"/>
                      <w:i/>
                      <w:szCs w:val="20"/>
                    </w:rPr>
                  </m:ctrlPr>
                </m:dPr>
                <m:e>
                  <m:sSub>
                    <m:sSubPr>
                      <m:ctrlPr>
                        <w:rPr>
                          <w:rFonts w:ascii="Cambria Math" w:hAnsi="Cambria Math" w:cs="Arial"/>
                          <w:i/>
                          <w:szCs w:val="20"/>
                        </w:rPr>
                      </m:ctrlPr>
                    </m:sSubPr>
                    <m:e>
                      <m:r>
                        <w:rPr>
                          <w:rFonts w:ascii="Cambria Math" w:hAnsi="Cambria Math" w:cs="Arial"/>
                          <w:szCs w:val="20"/>
                        </w:rPr>
                        <m:t>k</m:t>
                      </m:r>
                    </m:e>
                    <m:sub>
                      <m:r>
                        <w:rPr>
                          <w:rFonts w:ascii="Cambria Math" w:hAnsi="Cambria Math" w:cs="Arial"/>
                          <w:szCs w:val="20"/>
                        </w:rPr>
                        <m:t>4</m:t>
                      </m:r>
                    </m:sub>
                  </m:sSub>
                  <m:r>
                    <w:rPr>
                      <w:rFonts w:ascii="Cambria Math" w:hAnsi="Cambria Math" w:cs="Arial"/>
                      <w:szCs w:val="20"/>
                    </w:rPr>
                    <m:t>+no</m:t>
                  </m:r>
                  <m:sSub>
                    <m:sSubPr>
                      <m:ctrlPr>
                        <w:rPr>
                          <w:rFonts w:ascii="Cambria Math" w:hAnsi="Cambria Math" w:cs="Arial"/>
                          <w:i/>
                          <w:szCs w:val="20"/>
                        </w:rPr>
                      </m:ctrlPr>
                    </m:sSubPr>
                    <m:e>
                      <m:r>
                        <w:rPr>
                          <w:rFonts w:ascii="Cambria Math" w:hAnsi="Cambria Math" w:cs="Arial"/>
                          <w:szCs w:val="20"/>
                        </w:rPr>
                        <m:t>b</m:t>
                      </m:r>
                    </m:e>
                    <m:sub>
                      <m:r>
                        <w:rPr>
                          <w:rFonts w:ascii="Cambria Math" w:hAnsi="Cambria Math" w:cs="Arial"/>
                          <w:szCs w:val="20"/>
                        </w:rPr>
                        <m:t>4</m:t>
                      </m:r>
                    </m:sub>
                  </m:sSub>
                  <m:d>
                    <m:dPr>
                      <m:ctrlPr>
                        <w:rPr>
                          <w:rFonts w:ascii="Cambria Math" w:hAnsi="Cambria Math" w:cs="Arial"/>
                          <w:i/>
                          <w:szCs w:val="20"/>
                        </w:rPr>
                      </m:ctrlPr>
                    </m:dPr>
                    <m:e>
                      <m:r>
                        <w:rPr>
                          <w:rFonts w:ascii="Cambria Math" w:hAnsi="Cambria Math" w:cs="Arial"/>
                          <w:szCs w:val="20"/>
                        </w:rPr>
                        <m:t>…</m:t>
                      </m:r>
                    </m:e>
                  </m:d>
                </m:e>
              </m:d>
            </m:e>
          </m:d>
        </m:oMath>
      </m:oMathPara>
    </w:p>
    <w:p w14:paraId="67F83535" w14:textId="77777777" w:rsidR="00845298" w:rsidRDefault="00845298" w:rsidP="00627367">
      <w:pPr>
        <w:contextualSpacing/>
        <w:rPr>
          <w:rFonts w:eastAsiaTheme="minorEastAsia" w:cs="Arial"/>
          <w:szCs w:val="20"/>
        </w:rPr>
      </w:pPr>
    </w:p>
    <w:p w14:paraId="381E2D83" w14:textId="77777777" w:rsidR="005D1313" w:rsidRDefault="005D1313" w:rsidP="00627367">
      <w:pPr>
        <w:contextualSpacing/>
        <w:rPr>
          <w:rFonts w:eastAsiaTheme="minorEastAsia" w:cs="Arial"/>
          <w:szCs w:val="20"/>
        </w:rPr>
      </w:pPr>
      <w:r>
        <w:rPr>
          <w:rFonts w:eastAsiaTheme="minorEastAsia" w:cs="Arial"/>
          <w:szCs w:val="20"/>
        </w:rPr>
        <w:t xml:space="preserve">where </w:t>
      </w:r>
      <w:proofErr w:type="spellStart"/>
      <w:r>
        <w:rPr>
          <w:rFonts w:eastAsiaTheme="minorEastAsia" w:cs="Arial"/>
          <w:szCs w:val="20"/>
        </w:rPr>
        <w:t>k</w:t>
      </w:r>
      <w:r>
        <w:rPr>
          <w:rFonts w:eastAsiaTheme="minorEastAsia" w:cs="Arial"/>
          <w:szCs w:val="20"/>
          <w:vertAlign w:val="subscript"/>
        </w:rPr>
        <w:t>i</w:t>
      </w:r>
      <w:proofErr w:type="spellEnd"/>
      <w:r>
        <w:rPr>
          <w:rFonts w:eastAsiaTheme="minorEastAsia" w:cs="Arial"/>
          <w:szCs w:val="20"/>
        </w:rPr>
        <w:t xml:space="preserve"> is the length of a branch of order </w:t>
      </w:r>
      <w:proofErr w:type="spellStart"/>
      <w:r>
        <w:rPr>
          <w:rFonts w:eastAsiaTheme="minorEastAsia" w:cs="Arial"/>
          <w:i/>
          <w:szCs w:val="20"/>
        </w:rPr>
        <w:t>i</w:t>
      </w:r>
      <w:proofErr w:type="spellEnd"/>
      <w:r>
        <w:rPr>
          <w:rFonts w:eastAsiaTheme="minorEastAsia" w:cs="Arial"/>
          <w:i/>
          <w:szCs w:val="20"/>
        </w:rPr>
        <w:t xml:space="preserve"> </w:t>
      </w:r>
      <w:r>
        <w:rPr>
          <w:rFonts w:eastAsiaTheme="minorEastAsia" w:cs="Arial"/>
          <w:szCs w:val="20"/>
        </w:rPr>
        <w:t xml:space="preserve">and </w:t>
      </w:r>
      <w:proofErr w:type="spellStart"/>
      <w:r>
        <w:rPr>
          <w:rFonts w:eastAsiaTheme="minorEastAsia" w:cs="Arial"/>
          <w:szCs w:val="20"/>
        </w:rPr>
        <w:t>nob</w:t>
      </w:r>
      <w:r>
        <w:rPr>
          <w:rFonts w:eastAsiaTheme="minorEastAsia" w:cs="Arial"/>
          <w:szCs w:val="20"/>
          <w:vertAlign w:val="subscript"/>
        </w:rPr>
        <w:t>i</w:t>
      </w:r>
      <w:proofErr w:type="spellEnd"/>
      <w:r>
        <w:rPr>
          <w:rFonts w:eastAsiaTheme="minorEastAsia" w:cs="Arial"/>
          <w:szCs w:val="20"/>
        </w:rPr>
        <w:t xml:space="preserve"> is the number of daughter roots order </w:t>
      </w:r>
      <w:proofErr w:type="spellStart"/>
      <w:r>
        <w:rPr>
          <w:rFonts w:eastAsiaTheme="minorEastAsia" w:cs="Arial"/>
          <w:szCs w:val="20"/>
        </w:rPr>
        <w:t>i</w:t>
      </w:r>
      <w:proofErr w:type="spellEnd"/>
      <w:r>
        <w:rPr>
          <w:rFonts w:eastAsiaTheme="minorEastAsia" w:cs="Arial"/>
          <w:szCs w:val="20"/>
        </w:rPr>
        <w:t xml:space="preserve"> will spawn when allowed to grow to maximum length. Recall that the branch length can be represented by base parameters as:</w:t>
      </w:r>
    </w:p>
    <w:p w14:paraId="78C4CCB5" w14:textId="77777777" w:rsidR="00845298" w:rsidRDefault="00845298" w:rsidP="00627367">
      <w:pPr>
        <w:contextualSpacing/>
        <w:rPr>
          <w:rFonts w:eastAsiaTheme="minorEastAsia" w:cs="Arial"/>
          <w:szCs w:val="20"/>
        </w:rPr>
      </w:pPr>
    </w:p>
    <w:p w14:paraId="30EE3EF4" w14:textId="77777777" w:rsidR="005D1313" w:rsidRPr="00845298" w:rsidRDefault="005D1313" w:rsidP="00627367">
      <w:pPr>
        <w:contextualSpacing/>
        <w:rPr>
          <w:rFonts w:eastAsiaTheme="minorEastAsia" w:cs="Arial"/>
          <w:szCs w:val="20"/>
        </w:rPr>
      </w:pPr>
      <m:oMathPara>
        <m:oMath>
          <m:r>
            <w:rPr>
              <w:rFonts w:ascii="Cambria Math" w:hAnsi="Cambria Math" w:cs="Arial"/>
              <w:szCs w:val="20"/>
            </w:rPr>
            <m:t>k=lb+la+ln*(nob-1)</m:t>
          </m:r>
        </m:oMath>
      </m:oMathPara>
    </w:p>
    <w:p w14:paraId="3EF1F294" w14:textId="77777777" w:rsidR="00845298" w:rsidRPr="00845298" w:rsidRDefault="00845298" w:rsidP="00627367">
      <w:pPr>
        <w:contextualSpacing/>
        <w:rPr>
          <w:rFonts w:eastAsiaTheme="minorEastAsia" w:cs="Arial"/>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7"/>
        <w:gridCol w:w="4789"/>
      </w:tblGrid>
      <w:tr w:rsidR="00845298" w14:paraId="6A80CBAD" w14:textId="77777777" w:rsidTr="007562EC">
        <w:tc>
          <w:tcPr>
            <w:tcW w:w="4788" w:type="dxa"/>
          </w:tcPr>
          <w:p w14:paraId="62F3ECBC" w14:textId="77777777" w:rsidR="00845298" w:rsidRDefault="00845298" w:rsidP="007562EC">
            <w:pPr>
              <w:contextualSpacing/>
              <w:rPr>
                <w:rFonts w:cs="Arial"/>
                <w:szCs w:val="20"/>
                <w:u w:val="single"/>
              </w:rPr>
            </w:pPr>
            <w:r>
              <w:rPr>
                <w:rFonts w:cs="Arial"/>
                <w:noProof/>
                <w:szCs w:val="20"/>
              </w:rPr>
              <w:drawing>
                <wp:inline distT="0" distB="0" distL="0" distR="0" wp14:anchorId="59E6C25E" wp14:editId="04BB6F50">
                  <wp:extent cx="3046297"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BEBA8EAE-BF5A-486C-A8C5-ECC9F3942E4B}">
                                <a14:imgProps xmlns:a14="http://schemas.microsoft.com/office/drawing/2010/main">
                                  <a14:imgLayer r:embed="rId2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46297" cy="2286000"/>
                          </a:xfrm>
                          <a:prstGeom prst="rect">
                            <a:avLst/>
                          </a:prstGeom>
                          <a:noFill/>
                        </pic:spPr>
                      </pic:pic>
                    </a:graphicData>
                  </a:graphic>
                </wp:inline>
              </w:drawing>
            </w:r>
          </w:p>
        </w:tc>
        <w:tc>
          <w:tcPr>
            <w:tcW w:w="4788" w:type="dxa"/>
          </w:tcPr>
          <w:p w14:paraId="42CDC163" w14:textId="77777777" w:rsidR="00845298" w:rsidRDefault="00845298" w:rsidP="007562EC">
            <w:pPr>
              <w:contextualSpacing/>
              <w:rPr>
                <w:rFonts w:cs="Arial"/>
                <w:szCs w:val="20"/>
                <w:u w:val="single"/>
              </w:rPr>
            </w:pPr>
            <w:r>
              <w:rPr>
                <w:rFonts w:cs="Arial"/>
                <w:noProof/>
                <w:szCs w:val="20"/>
              </w:rPr>
              <w:drawing>
                <wp:inline distT="0" distB="0" distL="0" distR="0" wp14:anchorId="25A9F767" wp14:editId="0484EBC2">
                  <wp:extent cx="3048000"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BEBA8EAE-BF5A-486C-A8C5-ECC9F3942E4B}">
                                <a14:imgProps xmlns:a14="http://schemas.microsoft.com/office/drawing/2010/main">
                                  <a14:imgLayer r:embed="rId2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inline>
              </w:drawing>
            </w:r>
          </w:p>
        </w:tc>
      </w:tr>
    </w:tbl>
    <w:p w14:paraId="6A12AE72" w14:textId="77777777" w:rsidR="00B9526F" w:rsidRDefault="00B9526F" w:rsidP="00627367">
      <w:pPr>
        <w:contextualSpacing/>
        <w:rPr>
          <w:rFonts w:cs="Arial"/>
          <w:szCs w:val="20"/>
        </w:rPr>
      </w:pPr>
    </w:p>
    <w:p w14:paraId="69BB3C41" w14:textId="77777777" w:rsidR="00E12FFA" w:rsidRDefault="00E12FFA" w:rsidP="00627367">
      <w:pPr>
        <w:contextualSpacing/>
        <w:rPr>
          <w:rFonts w:cs="Arial"/>
          <w:szCs w:val="20"/>
          <w:u w:val="single"/>
        </w:rPr>
      </w:pPr>
      <w:r w:rsidRPr="00E12FFA">
        <w:rPr>
          <w:rFonts w:cs="Arial"/>
          <w:i/>
          <w:szCs w:val="20"/>
          <w:u w:val="single"/>
        </w:rPr>
        <w:t>Troubleshooting:</w:t>
      </w:r>
    </w:p>
    <w:p w14:paraId="4F037895" w14:textId="77777777" w:rsidR="00E12FFA" w:rsidRDefault="00E12FFA" w:rsidP="00627367">
      <w:pPr>
        <w:contextualSpacing/>
        <w:rPr>
          <w:rFonts w:cs="Arial"/>
          <w:szCs w:val="20"/>
          <w:u w:val="single"/>
        </w:rPr>
      </w:pPr>
    </w:p>
    <w:p w14:paraId="5335C657" w14:textId="77777777" w:rsidR="00E12FFA" w:rsidRPr="00E12FFA" w:rsidRDefault="00E12FFA" w:rsidP="00E12FFA">
      <w:pPr>
        <w:pStyle w:val="ListParagraph"/>
        <w:numPr>
          <w:ilvl w:val="0"/>
          <w:numId w:val="3"/>
        </w:numPr>
        <w:rPr>
          <w:rFonts w:cs="Arial"/>
          <w:szCs w:val="20"/>
        </w:rPr>
      </w:pPr>
      <w:r>
        <w:rPr>
          <w:rFonts w:cs="Arial"/>
          <w:szCs w:val="20"/>
        </w:rPr>
        <w:lastRenderedPageBreak/>
        <w:t>“Could not respect boundaries” – if tropism occurs too close to the ‘surface’; I fixed this issue by adding a slight basal distance to move the system down.</w:t>
      </w:r>
    </w:p>
    <w:p w14:paraId="5106EC1E" w14:textId="77777777" w:rsidR="00F87C7C" w:rsidRPr="0074085C" w:rsidRDefault="001D26AE" w:rsidP="00627367">
      <w:pPr>
        <w:pStyle w:val="Heading1"/>
        <w:contextualSpacing/>
        <w:rPr>
          <w:u w:val="none"/>
        </w:rPr>
      </w:pPr>
      <w:bookmarkStart w:id="10" w:name="_Toc460594343"/>
      <w:r>
        <w:t>Output Formats</w:t>
      </w:r>
      <w:bookmarkEnd w:id="10"/>
    </w:p>
    <w:p w14:paraId="119D260D" w14:textId="77777777" w:rsidR="00AA20C5" w:rsidRDefault="008A6E2D" w:rsidP="00627367">
      <w:pPr>
        <w:pStyle w:val="Heading2"/>
        <w:contextualSpacing/>
      </w:pPr>
      <w:bookmarkStart w:id="11" w:name="_Toc460594344"/>
      <w:r w:rsidRPr="008A6E2D">
        <w:t>L-System String</w:t>
      </w:r>
      <w:bookmarkEnd w:id="11"/>
    </w:p>
    <w:p w14:paraId="54C96A75" w14:textId="77777777" w:rsidR="00627367" w:rsidRDefault="008A6E2D" w:rsidP="00627367">
      <w:pPr>
        <w:contextualSpacing/>
      </w:pPr>
      <w:r>
        <w:t xml:space="preserve">The default </w:t>
      </w:r>
      <w:r w:rsidR="00627367">
        <w:t xml:space="preserve">format for all </w:t>
      </w:r>
      <w:proofErr w:type="spellStart"/>
      <w:r w:rsidR="00627367">
        <w:t>RootBox</w:t>
      </w:r>
      <w:proofErr w:type="spellEnd"/>
      <w:r w:rsidR="00627367">
        <w:t xml:space="preserve"> root systems is an L-system string, held in an [N x 6] matrix. </w:t>
      </w:r>
      <w:r w:rsidR="00627367" w:rsidRPr="00627367">
        <w:t>Each letter is represented as a matrix of Nx6 double values, with the</w:t>
      </w:r>
      <w:r w:rsidR="00627367">
        <w:t xml:space="preserve"> </w:t>
      </w:r>
      <w:r w:rsidR="00627367" w:rsidRPr="00627367">
        <w:t xml:space="preserve">structure [ID,N,p1,p2,p3,p4; </w:t>
      </w:r>
      <w:proofErr w:type="spellStart"/>
      <w:r w:rsidR="00627367" w:rsidRPr="00627367">
        <w:t>pos</w:t>
      </w:r>
      <w:proofErr w:type="spellEnd"/>
      <w:r w:rsidR="00627367" w:rsidRPr="00627367">
        <w:t xml:space="preserve">; </w:t>
      </w:r>
      <w:proofErr w:type="spellStart"/>
      <w:r w:rsidR="00627367" w:rsidRPr="00627367">
        <w:t>ap</w:t>
      </w:r>
      <w:proofErr w:type="spellEnd"/>
      <w:r w:rsidR="00627367" w:rsidRPr="00627367">
        <w:t xml:space="preserve">], where ID is the identification number of the letter, N is the total number of rows, p1-p4 are parameter values, </w:t>
      </w:r>
      <w:proofErr w:type="spellStart"/>
      <w:r w:rsidR="00627367" w:rsidRPr="00627367">
        <w:t>pos</w:t>
      </w:r>
      <w:proofErr w:type="spellEnd"/>
      <w:r w:rsidR="00627367" w:rsidRPr="00627367">
        <w:t xml:space="preserve"> contains the position (see </w:t>
      </w:r>
      <w:proofErr w:type="spellStart"/>
      <w:r w:rsidR="00627367" w:rsidRPr="00627367">
        <w:t>updatePos</w:t>
      </w:r>
      <w:proofErr w:type="spellEnd"/>
      <w:r w:rsidR="00627367" w:rsidRPr="00627367">
        <w:t xml:space="preserve">), and </w:t>
      </w:r>
      <w:proofErr w:type="spellStart"/>
      <w:r w:rsidR="00627367" w:rsidRPr="00627367">
        <w:t>ap</w:t>
      </w:r>
      <w:proofErr w:type="spellEnd"/>
      <w:r w:rsidR="00627367" w:rsidRPr="00627367">
        <w:t xml:space="preserve"> contains</w:t>
      </w:r>
      <w:r w:rsidR="00627367">
        <w:t xml:space="preserve"> </w:t>
      </w:r>
      <w:r w:rsidR="00627367" w:rsidRPr="00627367">
        <w:t>additional parameters.</w:t>
      </w:r>
      <w:r w:rsidR="00627367">
        <w:t xml:space="preserve"> </w:t>
      </w:r>
    </w:p>
    <w:p w14:paraId="4E05EB03" w14:textId="77777777" w:rsidR="00197369" w:rsidRDefault="00197369" w:rsidP="00627367">
      <w:pPr>
        <w:contextualSpacing/>
      </w:pPr>
    </w:p>
    <w:p w14:paraId="5415AA21" w14:textId="77777777" w:rsidR="00197369" w:rsidRDefault="00197369" w:rsidP="00197369">
      <w:r>
        <w:t xml:space="preserve">In the </w:t>
      </w:r>
      <w:proofErr w:type="spellStart"/>
      <w:r>
        <w:t>str</w:t>
      </w:r>
      <w:proofErr w:type="spellEnd"/>
      <w:r>
        <w:t xml:space="preserve"> matrix, the first entry of the l-system string is an ID. If the ID &lt; 300 it is a static letter whose value corresponds to a column in the names matrix:</w:t>
      </w:r>
    </w:p>
    <w:tbl>
      <w:tblPr>
        <w:tblStyle w:val="LightShading"/>
        <w:tblW w:w="0" w:type="auto"/>
        <w:jc w:val="center"/>
        <w:tblLook w:val="04A0" w:firstRow="1" w:lastRow="0" w:firstColumn="1" w:lastColumn="0" w:noHBand="0" w:noVBand="1"/>
      </w:tblPr>
      <w:tblGrid>
        <w:gridCol w:w="660"/>
        <w:gridCol w:w="659"/>
        <w:gridCol w:w="660"/>
        <w:gridCol w:w="660"/>
        <w:gridCol w:w="660"/>
        <w:gridCol w:w="660"/>
        <w:gridCol w:w="660"/>
        <w:gridCol w:w="660"/>
        <w:gridCol w:w="660"/>
        <w:gridCol w:w="676"/>
        <w:gridCol w:w="676"/>
        <w:gridCol w:w="676"/>
        <w:gridCol w:w="676"/>
        <w:gridCol w:w="645"/>
      </w:tblGrid>
      <w:tr w:rsidR="00197369" w14:paraId="2D863CF6" w14:textId="77777777" w:rsidTr="001973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vAlign w:val="center"/>
          </w:tcPr>
          <w:p w14:paraId="5E2C9E3C" w14:textId="77777777" w:rsidR="00197369" w:rsidRDefault="00197369" w:rsidP="00197369">
            <w:pPr>
              <w:jc w:val="center"/>
            </w:pPr>
            <w:r>
              <w:t>1</w:t>
            </w:r>
          </w:p>
        </w:tc>
        <w:tc>
          <w:tcPr>
            <w:tcW w:w="659" w:type="dxa"/>
            <w:vAlign w:val="center"/>
          </w:tcPr>
          <w:p w14:paraId="70BF535D"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2</w:t>
            </w:r>
          </w:p>
        </w:tc>
        <w:tc>
          <w:tcPr>
            <w:tcW w:w="660" w:type="dxa"/>
            <w:vAlign w:val="center"/>
          </w:tcPr>
          <w:p w14:paraId="76EE0261"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3</w:t>
            </w:r>
          </w:p>
        </w:tc>
        <w:tc>
          <w:tcPr>
            <w:tcW w:w="660" w:type="dxa"/>
            <w:vAlign w:val="center"/>
          </w:tcPr>
          <w:p w14:paraId="23DE3D26"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4</w:t>
            </w:r>
          </w:p>
        </w:tc>
        <w:tc>
          <w:tcPr>
            <w:tcW w:w="660" w:type="dxa"/>
            <w:vAlign w:val="center"/>
          </w:tcPr>
          <w:p w14:paraId="1FDCA2AA"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5</w:t>
            </w:r>
          </w:p>
        </w:tc>
        <w:tc>
          <w:tcPr>
            <w:tcW w:w="660" w:type="dxa"/>
            <w:vAlign w:val="center"/>
          </w:tcPr>
          <w:p w14:paraId="6E590EA6"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6</w:t>
            </w:r>
          </w:p>
        </w:tc>
        <w:tc>
          <w:tcPr>
            <w:tcW w:w="660" w:type="dxa"/>
            <w:vAlign w:val="center"/>
          </w:tcPr>
          <w:p w14:paraId="6993EDAA"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7</w:t>
            </w:r>
          </w:p>
        </w:tc>
        <w:tc>
          <w:tcPr>
            <w:tcW w:w="660" w:type="dxa"/>
            <w:vAlign w:val="center"/>
          </w:tcPr>
          <w:p w14:paraId="6B117A3B"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8</w:t>
            </w:r>
          </w:p>
        </w:tc>
        <w:tc>
          <w:tcPr>
            <w:tcW w:w="660" w:type="dxa"/>
            <w:vAlign w:val="center"/>
          </w:tcPr>
          <w:p w14:paraId="188B23B8"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9</w:t>
            </w:r>
          </w:p>
        </w:tc>
        <w:tc>
          <w:tcPr>
            <w:tcW w:w="676" w:type="dxa"/>
            <w:vAlign w:val="center"/>
          </w:tcPr>
          <w:p w14:paraId="2CE60E1B"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10</w:t>
            </w:r>
          </w:p>
        </w:tc>
        <w:tc>
          <w:tcPr>
            <w:tcW w:w="676" w:type="dxa"/>
            <w:vAlign w:val="center"/>
          </w:tcPr>
          <w:p w14:paraId="10B7E77F"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11</w:t>
            </w:r>
          </w:p>
        </w:tc>
        <w:tc>
          <w:tcPr>
            <w:tcW w:w="676" w:type="dxa"/>
            <w:vAlign w:val="center"/>
          </w:tcPr>
          <w:p w14:paraId="7A38A3C3"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12</w:t>
            </w:r>
          </w:p>
        </w:tc>
        <w:tc>
          <w:tcPr>
            <w:tcW w:w="676" w:type="dxa"/>
            <w:vAlign w:val="center"/>
          </w:tcPr>
          <w:p w14:paraId="69EF6B9F"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13</w:t>
            </w:r>
          </w:p>
        </w:tc>
        <w:tc>
          <w:tcPr>
            <w:tcW w:w="645" w:type="dxa"/>
            <w:vAlign w:val="center"/>
          </w:tcPr>
          <w:p w14:paraId="21008F4D" w14:textId="77777777" w:rsidR="00197369" w:rsidRDefault="00197369" w:rsidP="00197369">
            <w:pPr>
              <w:jc w:val="center"/>
              <w:cnfStyle w:val="100000000000" w:firstRow="1" w:lastRow="0" w:firstColumn="0" w:lastColumn="0" w:oddVBand="0" w:evenVBand="0" w:oddHBand="0" w:evenHBand="0" w:firstRowFirstColumn="0" w:firstRowLastColumn="0" w:lastRowFirstColumn="0" w:lastRowLastColumn="0"/>
            </w:pPr>
            <w:r>
              <w:t>14</w:t>
            </w:r>
          </w:p>
        </w:tc>
      </w:tr>
      <w:tr w:rsidR="00197369" w14:paraId="52C988C6" w14:textId="77777777" w:rsidTr="001973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0" w:type="dxa"/>
            <w:vAlign w:val="center"/>
          </w:tcPr>
          <w:p w14:paraId="11DD87DB" w14:textId="77777777" w:rsidR="00197369" w:rsidRDefault="00197369" w:rsidP="00197369">
            <w:pPr>
              <w:jc w:val="center"/>
            </w:pPr>
            <w:r>
              <w:t>F</w:t>
            </w:r>
          </w:p>
        </w:tc>
        <w:tc>
          <w:tcPr>
            <w:tcW w:w="659" w:type="dxa"/>
            <w:vAlign w:val="center"/>
          </w:tcPr>
          <w:p w14:paraId="7AB191E7"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f</w:t>
            </w:r>
          </w:p>
        </w:tc>
        <w:tc>
          <w:tcPr>
            <w:tcW w:w="660" w:type="dxa"/>
            <w:vAlign w:val="center"/>
          </w:tcPr>
          <w:p w14:paraId="093757B6"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C</w:t>
            </w:r>
          </w:p>
        </w:tc>
        <w:tc>
          <w:tcPr>
            <w:tcW w:w="660" w:type="dxa"/>
            <w:vAlign w:val="center"/>
          </w:tcPr>
          <w:p w14:paraId="2B2CA049"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w:t>
            </w:r>
          </w:p>
        </w:tc>
        <w:tc>
          <w:tcPr>
            <w:tcW w:w="660" w:type="dxa"/>
            <w:vAlign w:val="center"/>
          </w:tcPr>
          <w:p w14:paraId="6A0DC8B7"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w:t>
            </w:r>
          </w:p>
        </w:tc>
        <w:tc>
          <w:tcPr>
            <w:tcW w:w="660" w:type="dxa"/>
            <w:vAlign w:val="center"/>
          </w:tcPr>
          <w:p w14:paraId="2DD9F72A"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w:t>
            </w:r>
          </w:p>
        </w:tc>
        <w:tc>
          <w:tcPr>
            <w:tcW w:w="660" w:type="dxa"/>
            <w:vAlign w:val="center"/>
          </w:tcPr>
          <w:p w14:paraId="1DEBC234"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w:t>
            </w:r>
          </w:p>
        </w:tc>
        <w:tc>
          <w:tcPr>
            <w:tcW w:w="660" w:type="dxa"/>
            <w:vAlign w:val="center"/>
          </w:tcPr>
          <w:p w14:paraId="7886045A"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w:t>
            </w:r>
          </w:p>
        </w:tc>
        <w:tc>
          <w:tcPr>
            <w:tcW w:w="660" w:type="dxa"/>
            <w:vAlign w:val="center"/>
          </w:tcPr>
          <w:p w14:paraId="4861EB21"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&amp;</w:t>
            </w:r>
          </w:p>
        </w:tc>
        <w:tc>
          <w:tcPr>
            <w:tcW w:w="676" w:type="dxa"/>
            <w:vAlign w:val="center"/>
          </w:tcPr>
          <w:p w14:paraId="6F862355"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w:t>
            </w:r>
          </w:p>
        </w:tc>
        <w:tc>
          <w:tcPr>
            <w:tcW w:w="676" w:type="dxa"/>
            <w:vAlign w:val="center"/>
          </w:tcPr>
          <w:p w14:paraId="080665A0"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w:t>
            </w:r>
          </w:p>
        </w:tc>
        <w:tc>
          <w:tcPr>
            <w:tcW w:w="676" w:type="dxa"/>
            <w:vAlign w:val="center"/>
          </w:tcPr>
          <w:p w14:paraId="78755468"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w:t>
            </w:r>
          </w:p>
        </w:tc>
        <w:tc>
          <w:tcPr>
            <w:tcW w:w="676" w:type="dxa"/>
            <w:vAlign w:val="center"/>
          </w:tcPr>
          <w:p w14:paraId="48341D35"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w:t>
            </w:r>
          </w:p>
        </w:tc>
        <w:tc>
          <w:tcPr>
            <w:tcW w:w="645" w:type="dxa"/>
            <w:vAlign w:val="center"/>
          </w:tcPr>
          <w:p w14:paraId="125144D0" w14:textId="77777777" w:rsidR="00197369" w:rsidRDefault="00197369" w:rsidP="00197369">
            <w:pPr>
              <w:jc w:val="center"/>
              <w:cnfStyle w:val="000000100000" w:firstRow="0" w:lastRow="0" w:firstColumn="0" w:lastColumn="0" w:oddVBand="0" w:evenVBand="0" w:oddHBand="1" w:evenHBand="0" w:firstRowFirstColumn="0" w:firstRowLastColumn="0" w:lastRowFirstColumn="0" w:lastRowLastColumn="0"/>
            </w:pPr>
            <w:r>
              <w:t>r</w:t>
            </w:r>
          </w:p>
        </w:tc>
      </w:tr>
    </w:tbl>
    <w:p w14:paraId="1890EA06" w14:textId="77777777" w:rsidR="00197369" w:rsidRDefault="00197369" w:rsidP="00197369"/>
    <w:p w14:paraId="0A6EB6B5" w14:textId="77777777" w:rsidR="00922E64" w:rsidRPr="0046231F" w:rsidRDefault="00922E64" w:rsidP="00922E64">
      <w:pPr>
        <w:autoSpaceDE w:val="0"/>
        <w:autoSpaceDN w:val="0"/>
        <w:adjustRightInd w:val="0"/>
        <w:spacing w:after="0" w:line="240" w:lineRule="auto"/>
        <w:rPr>
          <w:rFonts w:ascii="Courier New" w:hAnsi="Courier New" w:cs="Courier New"/>
          <w:b/>
          <w:sz w:val="24"/>
          <w:szCs w:val="24"/>
        </w:rPr>
      </w:pPr>
      <w:r w:rsidRPr="0046231F">
        <w:rPr>
          <w:rFonts w:ascii="Courier New" w:hAnsi="Courier New" w:cs="Courier New"/>
          <w:b/>
          <w:color w:val="000000"/>
          <w:szCs w:val="20"/>
        </w:rPr>
        <w:t>Parameters:</w:t>
      </w:r>
    </w:p>
    <w:p w14:paraId="5463FF04"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name</w:t>
      </w:r>
    </w:p>
    <w:p w14:paraId="1B3B1E50"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'F' Forward             p(1) = length</w:t>
      </w:r>
    </w:p>
    <w:p w14:paraId="46069F14"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xml:space="preserve">'f' </w:t>
      </w:r>
      <w:proofErr w:type="spellStart"/>
      <w:r w:rsidRPr="0046231F">
        <w:rPr>
          <w:rFonts w:ascii="Courier New" w:hAnsi="Courier New" w:cs="Courier New"/>
          <w:szCs w:val="20"/>
        </w:rPr>
        <w:t>Noline</w:t>
      </w:r>
      <w:proofErr w:type="spellEnd"/>
      <w:r w:rsidRPr="0046231F">
        <w:rPr>
          <w:rFonts w:ascii="Courier New" w:hAnsi="Courier New" w:cs="Courier New"/>
          <w:szCs w:val="20"/>
        </w:rPr>
        <w:t xml:space="preserve"> forward      p(1) = length</w:t>
      </w:r>
    </w:p>
    <w:p w14:paraId="0711AF11"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'C' Color               p(1:3) = RGB</w:t>
      </w:r>
    </w:p>
    <w:p w14:paraId="4C75C8C3"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Diameter            p(1) = diam</w:t>
      </w:r>
      <w:r w:rsidR="00EE1E7D">
        <w:rPr>
          <w:rFonts w:ascii="Courier New" w:hAnsi="Courier New" w:cs="Courier New"/>
          <w:szCs w:val="20"/>
        </w:rPr>
        <w:t>e</w:t>
      </w:r>
      <w:r w:rsidRPr="0046231F">
        <w:rPr>
          <w:rFonts w:ascii="Courier New" w:hAnsi="Courier New" w:cs="Courier New"/>
          <w:szCs w:val="20"/>
        </w:rPr>
        <w:t>ter</w:t>
      </w:r>
    </w:p>
    <w:p w14:paraId="5DA3B369"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Push turtle state</w:t>
      </w:r>
    </w:p>
    <w:p w14:paraId="6C26A36D"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Pop turtle state</w:t>
      </w:r>
    </w:p>
    <w:p w14:paraId="21587619"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Turn left           p(1) = angle</w:t>
      </w:r>
    </w:p>
    <w:p w14:paraId="59B76D54"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Turn right          p(1) = angle</w:t>
      </w:r>
    </w:p>
    <w:p w14:paraId="6CEA1DF5"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xml:space="preserve">'&amp;' Pitch up            p(1) = angle </w:t>
      </w:r>
    </w:p>
    <w:p w14:paraId="6C8C362A"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Pitch down          p(1) = angle</w:t>
      </w:r>
    </w:p>
    <w:p w14:paraId="5A06D454"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Roll left           p(1) = angle</w:t>
      </w:r>
    </w:p>
    <w:p w14:paraId="530C8A15"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Roll right          p(1) = angle</w:t>
      </w:r>
    </w:p>
    <w:p w14:paraId="231A333A"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xml:space="preserve">'|' Turn around  </w:t>
      </w:r>
    </w:p>
    <w:p w14:paraId="3F2C0B9E"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'r' Roll and turn       p(1) = angle p(2) = angle</w:t>
      </w:r>
    </w:p>
    <w:p w14:paraId="17C6742F"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300 Section growth</w:t>
      </w:r>
    </w:p>
    <w:p w14:paraId="3363E300"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301 Delay</w:t>
      </w:r>
    </w:p>
    <w:p w14:paraId="1A084C1F"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302 Branching</w:t>
      </w:r>
    </w:p>
    <w:p w14:paraId="4B5D01ED"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xml:space="preserve">303 Create root </w:t>
      </w:r>
    </w:p>
    <w:p w14:paraId="4A1FB192"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304 Create successor</w:t>
      </w:r>
    </w:p>
    <w:p w14:paraId="3CEC0B07" w14:textId="77777777" w:rsidR="00922E64" w:rsidRPr="0046231F" w:rsidRDefault="00922E64" w:rsidP="00922E64">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305 Root tip that stopped growing</w:t>
      </w:r>
    </w:p>
    <w:p w14:paraId="466FCEFA" w14:textId="77777777" w:rsidR="00922E64" w:rsidRDefault="00922E64" w:rsidP="00197369"/>
    <w:p w14:paraId="4A6438F1" w14:textId="77777777" w:rsidR="00627367" w:rsidRDefault="00922E64" w:rsidP="00627367">
      <w:r>
        <w:t>The format of larger growth “letters” are:</w:t>
      </w:r>
    </w:p>
    <w:p w14:paraId="01E95384" w14:textId="77777777" w:rsidR="00627367" w:rsidRDefault="00627367" w:rsidP="00627367">
      <w:pPr>
        <w:contextualSpacing/>
        <w:rPr>
          <w:i/>
        </w:rPr>
        <w:sectPr w:rsidR="00627367">
          <w:pgSz w:w="12240" w:h="15840"/>
          <w:pgMar w:top="1440" w:right="1440" w:bottom="1440" w:left="1440" w:header="720" w:footer="720" w:gutter="0"/>
          <w:cols w:space="720"/>
          <w:docGrid w:linePitch="360"/>
        </w:sectPr>
      </w:pPr>
    </w:p>
    <w:p w14:paraId="6F3599E2" w14:textId="77777777" w:rsidR="00627367" w:rsidRDefault="00627367" w:rsidP="00627367">
      <w:pPr>
        <w:contextualSpacing/>
      </w:pPr>
      <w:r>
        <w:rPr>
          <w:i/>
        </w:rPr>
        <w:lastRenderedPageBreak/>
        <w:t>Section Growth (300)</w:t>
      </w:r>
    </w:p>
    <w:p w14:paraId="765D7660" w14:textId="77777777" w:rsidR="00627367" w:rsidRPr="0046231F" w:rsidRDefault="00627367" w:rsidP="00627367">
      <w:pPr>
        <w:autoSpaceDE w:val="0"/>
        <w:autoSpaceDN w:val="0"/>
        <w:adjustRightInd w:val="0"/>
        <w:spacing w:after="0" w:line="240" w:lineRule="auto"/>
        <w:contextualSpacing/>
        <w:rPr>
          <w:rFonts w:ascii="Courier New" w:hAnsi="Courier New" w:cs="Courier New"/>
          <w:sz w:val="24"/>
          <w:szCs w:val="24"/>
        </w:rPr>
      </w:pPr>
      <w:r w:rsidRPr="0046231F">
        <w:rPr>
          <w:rFonts w:ascii="Courier New" w:hAnsi="Courier New" w:cs="Courier New"/>
          <w:szCs w:val="20"/>
        </w:rPr>
        <w:t xml:space="preserve">l=[300,N,length,age,roottype,0; </w:t>
      </w:r>
    </w:p>
    <w:p w14:paraId="7A933AC8" w14:textId="77777777" w:rsidR="00627367" w:rsidRPr="0046231F" w:rsidRDefault="00627367" w:rsidP="00627367">
      <w:pPr>
        <w:autoSpaceDE w:val="0"/>
        <w:autoSpaceDN w:val="0"/>
        <w:adjustRightInd w:val="0"/>
        <w:spacing w:after="0" w:line="240" w:lineRule="auto"/>
        <w:contextualSpacing/>
        <w:rPr>
          <w:rFonts w:ascii="Courier New" w:hAnsi="Courier New" w:cs="Courier New"/>
          <w:sz w:val="24"/>
          <w:szCs w:val="24"/>
        </w:rPr>
      </w:pPr>
      <w:r w:rsidRPr="0046231F">
        <w:rPr>
          <w:rFonts w:ascii="Courier New" w:hAnsi="Courier New" w:cs="Courier New"/>
          <w:szCs w:val="20"/>
        </w:rPr>
        <w:t xml:space="preserve">   </w:t>
      </w:r>
      <w:proofErr w:type="spellStart"/>
      <w:r w:rsidRPr="0046231F">
        <w:rPr>
          <w:rFonts w:ascii="Courier New" w:hAnsi="Courier New" w:cs="Courier New"/>
          <w:szCs w:val="20"/>
        </w:rPr>
        <w:t>pos</w:t>
      </w:r>
      <w:proofErr w:type="spellEnd"/>
      <w:r w:rsidRPr="0046231F">
        <w:rPr>
          <w:rFonts w:ascii="Courier New" w:hAnsi="Courier New" w:cs="Courier New"/>
          <w:szCs w:val="20"/>
        </w:rPr>
        <w:t xml:space="preserve">; </w:t>
      </w:r>
    </w:p>
    <w:p w14:paraId="7D42F8DF" w14:textId="77777777" w:rsidR="00627367" w:rsidRPr="0046231F" w:rsidRDefault="00627367" w:rsidP="00627367">
      <w:pPr>
        <w:autoSpaceDE w:val="0"/>
        <w:autoSpaceDN w:val="0"/>
        <w:adjustRightInd w:val="0"/>
        <w:spacing w:after="0" w:line="240" w:lineRule="auto"/>
        <w:contextualSpacing/>
        <w:rPr>
          <w:rFonts w:ascii="Courier New" w:hAnsi="Courier New" w:cs="Courier New"/>
          <w:sz w:val="24"/>
          <w:szCs w:val="24"/>
        </w:rPr>
      </w:pPr>
      <w:r w:rsidRPr="0046231F">
        <w:rPr>
          <w:rFonts w:ascii="Courier New" w:hAnsi="Courier New" w:cs="Courier New"/>
          <w:szCs w:val="20"/>
        </w:rPr>
        <w:t xml:space="preserve">   </w:t>
      </w:r>
      <w:proofErr w:type="spellStart"/>
      <w:r w:rsidRPr="0046231F">
        <w:rPr>
          <w:rFonts w:ascii="Courier New" w:hAnsi="Courier New" w:cs="Courier New"/>
          <w:szCs w:val="20"/>
        </w:rPr>
        <w:t>pgf,ptr</w:t>
      </w:r>
      <w:proofErr w:type="spellEnd"/>
      <w:r w:rsidRPr="0046231F">
        <w:rPr>
          <w:rFonts w:ascii="Courier New" w:hAnsi="Courier New" w:cs="Courier New"/>
          <w:szCs w:val="20"/>
        </w:rPr>
        <w:t xml:space="preserve">; </w:t>
      </w:r>
    </w:p>
    <w:p w14:paraId="0D528AB6" w14:textId="77777777" w:rsidR="00627367" w:rsidRPr="0046231F" w:rsidRDefault="00627367" w:rsidP="00627367">
      <w:pPr>
        <w:autoSpaceDE w:val="0"/>
        <w:autoSpaceDN w:val="0"/>
        <w:adjustRightInd w:val="0"/>
        <w:spacing w:after="0" w:line="240" w:lineRule="auto"/>
        <w:contextualSpacing/>
        <w:rPr>
          <w:rFonts w:ascii="Courier New" w:hAnsi="Courier New" w:cs="Courier New"/>
          <w:sz w:val="24"/>
          <w:szCs w:val="24"/>
        </w:rPr>
      </w:pPr>
      <w:r w:rsidRPr="0046231F">
        <w:rPr>
          <w:rFonts w:ascii="Courier New" w:hAnsi="Courier New" w:cs="Courier New"/>
          <w:szCs w:val="20"/>
        </w:rPr>
        <w:t xml:space="preserve">   t0,tend,l0,lend,rlt,dx; </w:t>
      </w:r>
    </w:p>
    <w:p w14:paraId="32A019CC" w14:textId="77777777" w:rsidR="00627367" w:rsidRPr="0046231F" w:rsidRDefault="00627367" w:rsidP="00627367">
      <w:pPr>
        <w:autoSpaceDE w:val="0"/>
        <w:autoSpaceDN w:val="0"/>
        <w:adjustRightInd w:val="0"/>
        <w:spacing w:after="0" w:line="240" w:lineRule="auto"/>
        <w:contextualSpacing/>
        <w:rPr>
          <w:rFonts w:ascii="Courier New" w:hAnsi="Courier New" w:cs="Courier New"/>
          <w:sz w:val="24"/>
          <w:szCs w:val="24"/>
        </w:rPr>
      </w:pPr>
      <w:r w:rsidRPr="0046231F">
        <w:rPr>
          <w:rFonts w:ascii="Courier New" w:hAnsi="Courier New" w:cs="Courier New"/>
          <w:szCs w:val="20"/>
        </w:rPr>
        <w:t xml:space="preserve">   </w:t>
      </w:r>
      <w:proofErr w:type="spellStart"/>
      <w:r w:rsidRPr="0046231F">
        <w:rPr>
          <w:rFonts w:ascii="Courier New" w:hAnsi="Courier New" w:cs="Courier New"/>
          <w:szCs w:val="20"/>
        </w:rPr>
        <w:t>iheading</w:t>
      </w:r>
      <w:proofErr w:type="spellEnd"/>
      <w:r w:rsidRPr="0046231F">
        <w:rPr>
          <w:rFonts w:ascii="Courier New" w:hAnsi="Courier New" w:cs="Courier New"/>
          <w:szCs w:val="20"/>
        </w:rPr>
        <w:t xml:space="preserve"> 0 0 0; </w:t>
      </w:r>
    </w:p>
    <w:p w14:paraId="430A6AFF" w14:textId="77777777" w:rsidR="00627367" w:rsidRPr="0046231F" w:rsidRDefault="00627367" w:rsidP="00627367">
      <w:pPr>
        <w:autoSpaceDE w:val="0"/>
        <w:autoSpaceDN w:val="0"/>
        <w:adjustRightInd w:val="0"/>
        <w:spacing w:after="0" w:line="240" w:lineRule="auto"/>
        <w:contextualSpacing/>
        <w:rPr>
          <w:rFonts w:ascii="Courier New" w:hAnsi="Courier New" w:cs="Courier New"/>
          <w:sz w:val="24"/>
          <w:szCs w:val="24"/>
        </w:rPr>
      </w:pPr>
      <w:r w:rsidRPr="0046231F">
        <w:rPr>
          <w:rFonts w:ascii="Courier New" w:hAnsi="Courier New" w:cs="Courier New"/>
          <w:szCs w:val="20"/>
        </w:rPr>
        <w:t xml:space="preserve">   successor];</w:t>
      </w:r>
    </w:p>
    <w:p w14:paraId="01B781D9" w14:textId="77777777" w:rsidR="00627367" w:rsidRPr="0046231F" w:rsidRDefault="00627367" w:rsidP="00627367">
      <w:pPr>
        <w:autoSpaceDE w:val="0"/>
        <w:autoSpaceDN w:val="0"/>
        <w:adjustRightInd w:val="0"/>
        <w:spacing w:after="0" w:line="240" w:lineRule="auto"/>
        <w:contextualSpacing/>
        <w:rPr>
          <w:rFonts w:ascii="Courier New" w:hAnsi="Courier New" w:cs="Courier New"/>
          <w:sz w:val="24"/>
          <w:szCs w:val="24"/>
        </w:rPr>
      </w:pPr>
      <w:r>
        <w:lastRenderedPageBreak/>
        <w:br/>
      </w:r>
      <w:r w:rsidRPr="00627367">
        <w:rPr>
          <w:i/>
        </w:rPr>
        <w:t>Delay growth (301)</w:t>
      </w:r>
      <w:r>
        <w:br/>
      </w:r>
      <w:r w:rsidRPr="0046231F">
        <w:rPr>
          <w:rFonts w:ascii="Courier New" w:hAnsi="Courier New" w:cs="Courier New"/>
          <w:szCs w:val="20"/>
        </w:rPr>
        <w:t xml:space="preserve">l=[301,N,t,tend,0,0; </w:t>
      </w:r>
    </w:p>
    <w:p w14:paraId="77FD00B3" w14:textId="77777777" w:rsidR="00627367" w:rsidRPr="0046231F" w:rsidRDefault="00627367" w:rsidP="00627367">
      <w:pPr>
        <w:autoSpaceDE w:val="0"/>
        <w:autoSpaceDN w:val="0"/>
        <w:adjustRightInd w:val="0"/>
        <w:spacing w:after="0" w:line="240" w:lineRule="auto"/>
        <w:contextualSpacing/>
        <w:rPr>
          <w:rFonts w:ascii="Courier New" w:hAnsi="Courier New" w:cs="Courier New"/>
          <w:sz w:val="24"/>
          <w:szCs w:val="24"/>
        </w:rPr>
      </w:pPr>
      <w:r w:rsidRPr="0046231F">
        <w:rPr>
          <w:rFonts w:ascii="Courier New" w:hAnsi="Courier New" w:cs="Courier New"/>
          <w:szCs w:val="20"/>
        </w:rPr>
        <w:t xml:space="preserve">   </w:t>
      </w:r>
      <w:proofErr w:type="spellStart"/>
      <w:r w:rsidRPr="0046231F">
        <w:rPr>
          <w:rFonts w:ascii="Courier New" w:hAnsi="Courier New" w:cs="Courier New"/>
          <w:szCs w:val="20"/>
        </w:rPr>
        <w:t>pos</w:t>
      </w:r>
      <w:proofErr w:type="spellEnd"/>
      <w:r w:rsidRPr="0046231F">
        <w:rPr>
          <w:rFonts w:ascii="Courier New" w:hAnsi="Courier New" w:cs="Courier New"/>
          <w:szCs w:val="20"/>
        </w:rPr>
        <w:t xml:space="preserve">; </w:t>
      </w:r>
    </w:p>
    <w:p w14:paraId="4010CCF0" w14:textId="77777777" w:rsidR="00627367" w:rsidRPr="0046231F" w:rsidRDefault="00627367" w:rsidP="00627367">
      <w:pPr>
        <w:autoSpaceDE w:val="0"/>
        <w:autoSpaceDN w:val="0"/>
        <w:adjustRightInd w:val="0"/>
        <w:spacing w:after="0" w:line="240" w:lineRule="auto"/>
        <w:contextualSpacing/>
        <w:rPr>
          <w:rFonts w:ascii="Courier New" w:hAnsi="Courier New" w:cs="Courier New"/>
          <w:sz w:val="24"/>
          <w:szCs w:val="24"/>
        </w:rPr>
      </w:pPr>
      <w:r w:rsidRPr="0046231F">
        <w:rPr>
          <w:rFonts w:ascii="Courier New" w:hAnsi="Courier New" w:cs="Courier New"/>
          <w:szCs w:val="20"/>
        </w:rPr>
        <w:t xml:space="preserve">   successor];</w:t>
      </w:r>
    </w:p>
    <w:p w14:paraId="5F92F1F8" w14:textId="77777777" w:rsidR="00627367" w:rsidRDefault="00627367" w:rsidP="00627367">
      <w:pPr>
        <w:contextualSpacing/>
      </w:pPr>
    </w:p>
    <w:p w14:paraId="2359AEAE" w14:textId="77777777" w:rsidR="00627367" w:rsidRPr="00627367" w:rsidRDefault="00627367" w:rsidP="00627367">
      <w:pPr>
        <w:contextualSpacing/>
        <w:rPr>
          <w:i/>
        </w:rPr>
      </w:pPr>
      <w:r w:rsidRPr="00627367">
        <w:rPr>
          <w:i/>
        </w:rPr>
        <w:t>Branching (302)</w:t>
      </w:r>
    </w:p>
    <w:p w14:paraId="428F1F27" w14:textId="77777777" w:rsidR="00627367" w:rsidRDefault="00627367" w:rsidP="00627367">
      <w:pPr>
        <w:autoSpaceDE w:val="0"/>
        <w:autoSpaceDN w:val="0"/>
        <w:adjustRightInd w:val="0"/>
        <w:spacing w:after="0" w:line="240" w:lineRule="auto"/>
        <w:rPr>
          <w:rFonts w:ascii="Courier New" w:hAnsi="Courier New" w:cs="Courier New"/>
          <w:szCs w:val="20"/>
        </w:rPr>
      </w:pPr>
      <w:r w:rsidRPr="0046231F">
        <w:rPr>
          <w:rFonts w:ascii="Courier New" w:hAnsi="Courier New" w:cs="Courier New"/>
          <w:szCs w:val="20"/>
        </w:rPr>
        <w:t xml:space="preserve">l=[302,N,cbn,nob,0,0; </w:t>
      </w:r>
    </w:p>
    <w:p w14:paraId="07AB0220" w14:textId="77777777" w:rsidR="00627367" w:rsidRDefault="00627367" w:rsidP="00627367">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 xml:space="preserve">   </w:t>
      </w:r>
      <w:proofErr w:type="spellStart"/>
      <w:r w:rsidRPr="0046231F">
        <w:rPr>
          <w:rFonts w:ascii="Courier New" w:hAnsi="Courier New" w:cs="Courier New"/>
          <w:szCs w:val="20"/>
        </w:rPr>
        <w:t>pos</w:t>
      </w:r>
      <w:proofErr w:type="spellEnd"/>
      <w:r w:rsidRPr="0046231F">
        <w:rPr>
          <w:rFonts w:ascii="Courier New" w:hAnsi="Courier New" w:cs="Courier New"/>
          <w:szCs w:val="20"/>
        </w:rPr>
        <w:t>;</w:t>
      </w:r>
    </w:p>
    <w:p w14:paraId="467D28C4" w14:textId="77777777" w:rsidR="00627367" w:rsidRDefault="00627367" w:rsidP="00627367">
      <w:pPr>
        <w:autoSpaceDE w:val="0"/>
        <w:autoSpaceDN w:val="0"/>
        <w:adjustRightInd w:val="0"/>
        <w:spacing w:after="0" w:line="240" w:lineRule="auto"/>
        <w:rPr>
          <w:rFonts w:ascii="Courier New" w:hAnsi="Courier New" w:cs="Courier New"/>
          <w:szCs w:val="20"/>
        </w:rPr>
      </w:pPr>
      <w:r>
        <w:rPr>
          <w:rFonts w:ascii="Courier New" w:hAnsi="Courier New" w:cs="Courier New"/>
          <w:szCs w:val="20"/>
        </w:rPr>
        <w:lastRenderedPageBreak/>
        <w:t xml:space="preserve">  </w:t>
      </w:r>
      <w:r w:rsidRPr="0046231F">
        <w:rPr>
          <w:rFonts w:ascii="Courier New" w:hAnsi="Courier New" w:cs="Courier New"/>
          <w:szCs w:val="20"/>
        </w:rPr>
        <w:t xml:space="preserve"> </w:t>
      </w:r>
      <w:proofErr w:type="spellStart"/>
      <w:r w:rsidRPr="0046231F">
        <w:rPr>
          <w:rFonts w:ascii="Courier New" w:hAnsi="Courier New" w:cs="Courier New"/>
          <w:szCs w:val="20"/>
        </w:rPr>
        <w:t>pgf,ptr</w:t>
      </w:r>
      <w:proofErr w:type="spellEnd"/>
      <w:r w:rsidRPr="0046231F">
        <w:rPr>
          <w:rFonts w:ascii="Courier New" w:hAnsi="Courier New" w:cs="Courier New"/>
          <w:szCs w:val="20"/>
        </w:rPr>
        <w:t>;</w:t>
      </w:r>
    </w:p>
    <w:p w14:paraId="4A91C84F" w14:textId="77777777" w:rsidR="00627367" w:rsidRDefault="00627367" w:rsidP="00627367">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 xml:space="preserve">  </w:t>
      </w:r>
      <w:r w:rsidRPr="0046231F">
        <w:rPr>
          <w:rFonts w:ascii="Courier New" w:hAnsi="Courier New" w:cs="Courier New"/>
          <w:szCs w:val="20"/>
        </w:rPr>
        <w:t xml:space="preserve"> rlt,dx,0,heading;</w:t>
      </w:r>
    </w:p>
    <w:p w14:paraId="55BE681F" w14:textId="77777777" w:rsidR="00627367" w:rsidRDefault="00627367" w:rsidP="00627367">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 xml:space="preserve">  </w:t>
      </w:r>
      <w:r w:rsidRPr="0046231F">
        <w:rPr>
          <w:rFonts w:ascii="Courier New" w:hAnsi="Courier New" w:cs="Courier New"/>
          <w:szCs w:val="20"/>
        </w:rPr>
        <w:t xml:space="preserve"> times;</w:t>
      </w:r>
    </w:p>
    <w:p w14:paraId="04AD5CE9" w14:textId="77777777" w:rsidR="00627367" w:rsidRDefault="00627367" w:rsidP="00627367">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 xml:space="preserve">  </w:t>
      </w:r>
      <w:r w:rsidRPr="0046231F">
        <w:rPr>
          <w:rFonts w:ascii="Courier New" w:hAnsi="Courier New" w:cs="Courier New"/>
          <w:szCs w:val="20"/>
        </w:rPr>
        <w:t xml:space="preserve"> delays;</w:t>
      </w:r>
    </w:p>
    <w:p w14:paraId="09D1FC7D" w14:textId="77777777" w:rsidR="00627367" w:rsidRDefault="00627367" w:rsidP="00627367">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 xml:space="preserve">  </w:t>
      </w:r>
      <w:r w:rsidRPr="0046231F">
        <w:rPr>
          <w:rFonts w:ascii="Courier New" w:hAnsi="Courier New" w:cs="Courier New"/>
          <w:szCs w:val="20"/>
        </w:rPr>
        <w:t xml:space="preserve"> lateral;</w:t>
      </w:r>
    </w:p>
    <w:p w14:paraId="57CFF078"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r>
        <w:rPr>
          <w:rFonts w:ascii="Courier New" w:hAnsi="Courier New" w:cs="Courier New"/>
          <w:szCs w:val="20"/>
        </w:rPr>
        <w:t xml:space="preserve">  </w:t>
      </w:r>
      <w:r w:rsidRPr="0046231F">
        <w:rPr>
          <w:rFonts w:ascii="Courier New" w:hAnsi="Courier New" w:cs="Courier New"/>
          <w:szCs w:val="20"/>
        </w:rPr>
        <w:t xml:space="preserve"> next]</w:t>
      </w:r>
    </w:p>
    <w:p w14:paraId="5F491A1D" w14:textId="77777777" w:rsidR="00627367" w:rsidRDefault="00627367" w:rsidP="00627367">
      <w:pPr>
        <w:contextualSpacing/>
      </w:pPr>
    </w:p>
    <w:p w14:paraId="127BA14E" w14:textId="77777777" w:rsidR="00627367" w:rsidRPr="00627367" w:rsidRDefault="00627367" w:rsidP="00627367">
      <w:pPr>
        <w:contextualSpacing/>
        <w:rPr>
          <w:i/>
        </w:rPr>
      </w:pPr>
      <w:r w:rsidRPr="00627367">
        <w:rPr>
          <w:i/>
        </w:rPr>
        <w:t>Create root (303)</w:t>
      </w:r>
    </w:p>
    <w:p w14:paraId="2BE7EDDA" w14:textId="77777777" w:rsidR="00627367" w:rsidRDefault="00627367" w:rsidP="00627367">
      <w:pPr>
        <w:contextualSpacing/>
        <w:rPr>
          <w:rFonts w:ascii="Courier New" w:hAnsi="Courier New" w:cs="Courier New"/>
          <w:szCs w:val="20"/>
        </w:rPr>
      </w:pPr>
      <w:r w:rsidRPr="0046231F">
        <w:rPr>
          <w:rFonts w:ascii="Courier New" w:hAnsi="Courier New" w:cs="Courier New"/>
          <w:szCs w:val="20"/>
        </w:rPr>
        <w:t>l=[303,N,type,0,0,0;</w:t>
      </w:r>
    </w:p>
    <w:p w14:paraId="7B9C86BA" w14:textId="77777777" w:rsidR="00627367" w:rsidRDefault="00627367" w:rsidP="00627367">
      <w:pPr>
        <w:contextualSpacing/>
        <w:rPr>
          <w:rFonts w:ascii="Courier New" w:hAnsi="Courier New" w:cs="Courier New"/>
          <w:szCs w:val="20"/>
        </w:rPr>
      </w:pPr>
      <w:r>
        <w:rPr>
          <w:rFonts w:ascii="Courier New" w:hAnsi="Courier New" w:cs="Courier New"/>
          <w:szCs w:val="20"/>
        </w:rPr>
        <w:t xml:space="preserve">  </w:t>
      </w:r>
      <w:r w:rsidRPr="0046231F">
        <w:rPr>
          <w:rFonts w:ascii="Courier New" w:hAnsi="Courier New" w:cs="Courier New"/>
          <w:szCs w:val="20"/>
        </w:rPr>
        <w:t xml:space="preserve"> </w:t>
      </w:r>
      <w:proofErr w:type="spellStart"/>
      <w:r w:rsidRPr="0046231F">
        <w:rPr>
          <w:rFonts w:ascii="Courier New" w:hAnsi="Courier New" w:cs="Courier New"/>
          <w:szCs w:val="20"/>
        </w:rPr>
        <w:t>pos</w:t>
      </w:r>
      <w:proofErr w:type="spellEnd"/>
      <w:r w:rsidRPr="0046231F">
        <w:rPr>
          <w:rFonts w:ascii="Courier New" w:hAnsi="Courier New" w:cs="Courier New"/>
          <w:szCs w:val="20"/>
        </w:rPr>
        <w:t>];</w:t>
      </w:r>
    </w:p>
    <w:p w14:paraId="3EE9992A" w14:textId="77777777" w:rsidR="00627367" w:rsidRPr="00627367" w:rsidRDefault="00627367" w:rsidP="00627367">
      <w:pPr>
        <w:contextualSpacing/>
      </w:pPr>
    </w:p>
    <w:p w14:paraId="22A5A305" w14:textId="77777777" w:rsidR="00627367" w:rsidRPr="00627367" w:rsidRDefault="00627367" w:rsidP="00627367">
      <w:pPr>
        <w:contextualSpacing/>
        <w:rPr>
          <w:i/>
        </w:rPr>
      </w:pPr>
      <w:r w:rsidRPr="00627367">
        <w:rPr>
          <w:i/>
        </w:rPr>
        <w:t>Create successor (304)</w:t>
      </w:r>
    </w:p>
    <w:p w14:paraId="476BCA96" w14:textId="77777777" w:rsidR="00627367" w:rsidRDefault="00627367" w:rsidP="00627367">
      <w:pPr>
        <w:autoSpaceDE w:val="0"/>
        <w:autoSpaceDN w:val="0"/>
        <w:adjustRightInd w:val="0"/>
        <w:spacing w:after="0" w:line="240" w:lineRule="auto"/>
        <w:rPr>
          <w:rFonts w:ascii="Courier New" w:hAnsi="Courier New" w:cs="Courier New"/>
          <w:szCs w:val="20"/>
        </w:rPr>
      </w:pPr>
      <w:r w:rsidRPr="0046231F">
        <w:rPr>
          <w:rFonts w:ascii="Courier New" w:hAnsi="Courier New" w:cs="Courier New"/>
          <w:szCs w:val="20"/>
        </w:rPr>
        <w:t xml:space="preserve">l=[304,N,not,0,0,0; </w:t>
      </w:r>
    </w:p>
    <w:p w14:paraId="0D47B92F" w14:textId="77777777" w:rsidR="00627367" w:rsidRDefault="00627367" w:rsidP="00627367">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 xml:space="preserve">   </w:t>
      </w:r>
      <w:proofErr w:type="spellStart"/>
      <w:r w:rsidRPr="0046231F">
        <w:rPr>
          <w:rFonts w:ascii="Courier New" w:hAnsi="Courier New" w:cs="Courier New"/>
          <w:szCs w:val="20"/>
        </w:rPr>
        <w:t>pos</w:t>
      </w:r>
      <w:proofErr w:type="spellEnd"/>
      <w:r w:rsidRPr="0046231F">
        <w:rPr>
          <w:rFonts w:ascii="Courier New" w:hAnsi="Courier New" w:cs="Courier New"/>
          <w:szCs w:val="20"/>
        </w:rPr>
        <w:t>;</w:t>
      </w:r>
    </w:p>
    <w:p w14:paraId="1397E7A4"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r>
        <w:rPr>
          <w:rFonts w:ascii="Courier New" w:hAnsi="Courier New" w:cs="Courier New"/>
          <w:szCs w:val="20"/>
        </w:rPr>
        <w:t xml:space="preserve">  </w:t>
      </w:r>
      <w:r w:rsidRPr="0046231F">
        <w:rPr>
          <w:rFonts w:ascii="Courier New" w:hAnsi="Courier New" w:cs="Courier New"/>
          <w:szCs w:val="20"/>
        </w:rPr>
        <w:t xml:space="preserve"> </w:t>
      </w:r>
      <w:proofErr w:type="spellStart"/>
      <w:r w:rsidRPr="0046231F">
        <w:rPr>
          <w:rFonts w:ascii="Courier New" w:hAnsi="Courier New" w:cs="Courier New"/>
          <w:szCs w:val="20"/>
        </w:rPr>
        <w:t>probabilites</w:t>
      </w:r>
      <w:proofErr w:type="spellEnd"/>
      <w:r w:rsidRPr="0046231F">
        <w:rPr>
          <w:rFonts w:ascii="Courier New" w:hAnsi="Courier New" w:cs="Courier New"/>
          <w:szCs w:val="20"/>
        </w:rPr>
        <w:t>]</w:t>
      </w:r>
    </w:p>
    <w:p w14:paraId="459E2E75" w14:textId="77777777" w:rsidR="00627367" w:rsidRDefault="00627367" w:rsidP="00627367">
      <w:pPr>
        <w:contextualSpacing/>
      </w:pPr>
    </w:p>
    <w:p w14:paraId="60691AF7" w14:textId="77777777" w:rsidR="00627367" w:rsidRPr="0092223C" w:rsidRDefault="0092223C" w:rsidP="00627367">
      <w:pPr>
        <w:contextualSpacing/>
      </w:pPr>
      <w:r>
        <w:rPr>
          <w:i/>
        </w:rPr>
        <w:t>Key</w:t>
      </w:r>
    </w:p>
    <w:p w14:paraId="3B3C551D"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N ... total number of rows of the letter (including successor)</w:t>
      </w:r>
    </w:p>
    <w:p w14:paraId="149A1C25"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proofErr w:type="spellStart"/>
      <w:r w:rsidRPr="0046231F">
        <w:rPr>
          <w:rFonts w:ascii="Courier New" w:hAnsi="Courier New" w:cs="Courier New"/>
          <w:szCs w:val="20"/>
        </w:rPr>
        <w:lastRenderedPageBreak/>
        <w:t>pos</w:t>
      </w:r>
      <w:proofErr w:type="spellEnd"/>
      <w:r w:rsidRPr="0046231F">
        <w:rPr>
          <w:rFonts w:ascii="Courier New" w:hAnsi="Courier New" w:cs="Courier New"/>
          <w:szCs w:val="20"/>
        </w:rPr>
        <w:t xml:space="preserve"> ... [3x6], contains:[[</w:t>
      </w:r>
      <w:proofErr w:type="spellStart"/>
      <w:r w:rsidRPr="0046231F">
        <w:rPr>
          <w:rFonts w:ascii="Courier New" w:hAnsi="Courier New" w:cs="Courier New"/>
          <w:szCs w:val="20"/>
        </w:rPr>
        <w:t>postion</w:t>
      </w:r>
      <w:proofErr w:type="spellEnd"/>
      <w:r w:rsidRPr="0046231F">
        <w:rPr>
          <w:rFonts w:ascii="Courier New" w:hAnsi="Courier New" w:cs="Courier New"/>
          <w:szCs w:val="20"/>
        </w:rPr>
        <w:t>[1x3];color[1x3];radius,age,0], local axis[3x3]]</w:t>
      </w:r>
    </w:p>
    <w:p w14:paraId="77366C6A"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proofErr w:type="spellStart"/>
      <w:r w:rsidRPr="0046231F">
        <w:rPr>
          <w:rFonts w:ascii="Courier New" w:hAnsi="Courier New" w:cs="Courier New"/>
          <w:szCs w:val="20"/>
        </w:rPr>
        <w:t>pgf</w:t>
      </w:r>
      <w:proofErr w:type="spellEnd"/>
      <w:r w:rsidRPr="0046231F">
        <w:rPr>
          <w:rFonts w:ascii="Courier New" w:hAnsi="Courier New" w:cs="Courier New"/>
          <w:szCs w:val="20"/>
        </w:rPr>
        <w:t xml:space="preserve"> ... parameters for the growth function [1x3]</w:t>
      </w:r>
    </w:p>
    <w:p w14:paraId="7DEA0874"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proofErr w:type="spellStart"/>
      <w:r w:rsidRPr="0046231F">
        <w:rPr>
          <w:rFonts w:ascii="Courier New" w:hAnsi="Courier New" w:cs="Courier New"/>
          <w:szCs w:val="20"/>
        </w:rPr>
        <w:t>ptf</w:t>
      </w:r>
      <w:proofErr w:type="spellEnd"/>
      <w:r w:rsidRPr="0046231F">
        <w:rPr>
          <w:rFonts w:ascii="Courier New" w:hAnsi="Courier New" w:cs="Courier New"/>
          <w:szCs w:val="20"/>
        </w:rPr>
        <w:t xml:space="preserve"> ... parameters for the tropism function [1x3]</w:t>
      </w:r>
    </w:p>
    <w:p w14:paraId="1653445A"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t0 ... local initiation time</w:t>
      </w:r>
    </w:p>
    <w:p w14:paraId="1371EE11"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tend ... local final time</w:t>
      </w:r>
    </w:p>
    <w:p w14:paraId="14C6AC97"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xml:space="preserve">l0 ... </w:t>
      </w:r>
      <w:proofErr w:type="spellStart"/>
      <w:r w:rsidRPr="0046231F">
        <w:rPr>
          <w:rFonts w:ascii="Courier New" w:hAnsi="Courier New" w:cs="Courier New"/>
          <w:szCs w:val="20"/>
        </w:rPr>
        <w:t>arclength</w:t>
      </w:r>
      <w:proofErr w:type="spellEnd"/>
      <w:r w:rsidRPr="0046231F">
        <w:rPr>
          <w:rFonts w:ascii="Courier New" w:hAnsi="Courier New" w:cs="Courier New"/>
          <w:szCs w:val="20"/>
        </w:rPr>
        <w:t xml:space="preserve"> of section start (along the root)</w:t>
      </w:r>
    </w:p>
    <w:p w14:paraId="24D7C8FD"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xml:space="preserve">lend ... </w:t>
      </w:r>
      <w:proofErr w:type="spellStart"/>
      <w:r w:rsidRPr="0046231F">
        <w:rPr>
          <w:rFonts w:ascii="Courier New" w:hAnsi="Courier New" w:cs="Courier New"/>
          <w:szCs w:val="20"/>
        </w:rPr>
        <w:t>arclength</w:t>
      </w:r>
      <w:proofErr w:type="spellEnd"/>
      <w:r w:rsidRPr="0046231F">
        <w:rPr>
          <w:rFonts w:ascii="Courier New" w:hAnsi="Courier New" w:cs="Courier New"/>
          <w:szCs w:val="20"/>
        </w:rPr>
        <w:t xml:space="preserve"> of sections end (along the root)</w:t>
      </w:r>
    </w:p>
    <w:p w14:paraId="05466B3B"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proofErr w:type="spellStart"/>
      <w:r w:rsidRPr="0046231F">
        <w:rPr>
          <w:rFonts w:ascii="Courier New" w:hAnsi="Courier New" w:cs="Courier New"/>
          <w:szCs w:val="20"/>
        </w:rPr>
        <w:t>rlt</w:t>
      </w:r>
      <w:proofErr w:type="spellEnd"/>
      <w:r w:rsidRPr="0046231F">
        <w:rPr>
          <w:rFonts w:ascii="Courier New" w:hAnsi="Courier New" w:cs="Courier New"/>
          <w:szCs w:val="20"/>
        </w:rPr>
        <w:t xml:space="preserve"> ... root life time</w:t>
      </w:r>
    </w:p>
    <w:p w14:paraId="798C5753"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proofErr w:type="spellStart"/>
      <w:r w:rsidRPr="0046231F">
        <w:rPr>
          <w:rFonts w:ascii="Courier New" w:hAnsi="Courier New" w:cs="Courier New"/>
          <w:szCs w:val="20"/>
        </w:rPr>
        <w:t>iheading</w:t>
      </w:r>
      <w:proofErr w:type="spellEnd"/>
      <w:r w:rsidRPr="0046231F">
        <w:rPr>
          <w:rFonts w:ascii="Courier New" w:hAnsi="Courier New" w:cs="Courier New"/>
          <w:szCs w:val="20"/>
        </w:rPr>
        <w:t xml:space="preserve"> ... initial heading [1x3]</w:t>
      </w:r>
    </w:p>
    <w:p w14:paraId="17FF0164"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successor ... [nx6]</w:t>
      </w:r>
    </w:p>
    <w:p w14:paraId="2CE52515"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xml:space="preserve"> </w:t>
      </w:r>
    </w:p>
    <w:p w14:paraId="6DCC629B"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proofErr w:type="spellStart"/>
      <w:r w:rsidRPr="0046231F">
        <w:rPr>
          <w:rFonts w:ascii="Courier New" w:hAnsi="Courier New" w:cs="Courier New"/>
          <w:szCs w:val="20"/>
        </w:rPr>
        <w:t>cbn</w:t>
      </w:r>
      <w:proofErr w:type="spellEnd"/>
      <w:r w:rsidRPr="0046231F">
        <w:rPr>
          <w:rFonts w:ascii="Courier New" w:hAnsi="Courier New" w:cs="Courier New"/>
          <w:szCs w:val="20"/>
        </w:rPr>
        <w:t xml:space="preserve"> ... current branch number</w:t>
      </w:r>
    </w:p>
    <w:p w14:paraId="54EFB531" w14:textId="77777777" w:rsidR="00627367" w:rsidRPr="0046231F" w:rsidRDefault="00627367" w:rsidP="00627367">
      <w:pPr>
        <w:autoSpaceDE w:val="0"/>
        <w:autoSpaceDN w:val="0"/>
        <w:adjustRightInd w:val="0"/>
        <w:spacing w:after="0" w:line="240" w:lineRule="auto"/>
        <w:rPr>
          <w:rFonts w:ascii="Courier New" w:hAnsi="Courier New" w:cs="Courier New"/>
          <w:sz w:val="24"/>
          <w:szCs w:val="24"/>
        </w:rPr>
      </w:pPr>
      <w:r w:rsidRPr="0046231F">
        <w:rPr>
          <w:rFonts w:ascii="Courier New" w:hAnsi="Courier New" w:cs="Courier New"/>
          <w:szCs w:val="20"/>
        </w:rPr>
        <w:t xml:space="preserve">nob ... number of branches </w:t>
      </w:r>
    </w:p>
    <w:p w14:paraId="0B06ED66" w14:textId="77777777" w:rsidR="00627367" w:rsidRDefault="00627367" w:rsidP="00627367">
      <w:pPr>
        <w:contextualSpacing/>
        <w:sectPr w:rsidR="00627367" w:rsidSect="00627367">
          <w:type w:val="continuous"/>
          <w:pgSz w:w="12240" w:h="15840"/>
          <w:pgMar w:top="1440" w:right="1440" w:bottom="1440" w:left="1440" w:header="720" w:footer="720" w:gutter="0"/>
          <w:cols w:num="2" w:space="720"/>
          <w:docGrid w:linePitch="360"/>
        </w:sectPr>
      </w:pPr>
    </w:p>
    <w:p w14:paraId="23CE184E" w14:textId="77777777" w:rsidR="00627367" w:rsidRDefault="00627367" w:rsidP="00627367">
      <w:pPr>
        <w:contextualSpacing/>
      </w:pPr>
    </w:p>
    <w:p w14:paraId="34872F4B" w14:textId="77777777" w:rsidR="00CA6C5C" w:rsidRDefault="00627367" w:rsidP="00627367">
      <w:pPr>
        <w:contextualSpacing/>
      </w:pPr>
      <w:r>
        <w:t xml:space="preserve"> </w:t>
      </w:r>
      <w:r w:rsidR="00CA6C5C">
        <w:t>For a more rigorous definition of the L-system growing parameters:</w:t>
      </w:r>
    </w:p>
    <w:p w14:paraId="412E2A9C" w14:textId="77777777" w:rsidR="00CA6C5C" w:rsidRDefault="00CA6C5C" w:rsidP="00627367">
      <w:pPr>
        <w:contextualSpacing/>
      </w:pPr>
    </w:p>
    <w:p w14:paraId="23257EC3" w14:textId="77777777" w:rsidR="00CA6C5C" w:rsidRPr="00CA6C5C" w:rsidRDefault="00CA6C5C" w:rsidP="00CA6C5C">
      <w:pPr>
        <w:numPr>
          <w:ilvl w:val="0"/>
          <w:numId w:val="4"/>
        </w:numPr>
        <w:contextualSpacing/>
      </w:pPr>
      <w:r w:rsidRPr="00CA6C5C">
        <w:rPr>
          <w:b/>
          <w:bCs/>
        </w:rPr>
        <w:t>F </w:t>
      </w:r>
      <w:r w:rsidRPr="00CA6C5C">
        <w:t xml:space="preserve">: the system draws a segment here </w:t>
      </w:r>
    </w:p>
    <w:p w14:paraId="707CBB61" w14:textId="77777777" w:rsidR="00CA6C5C" w:rsidRPr="00CA6C5C" w:rsidRDefault="00CA6C5C" w:rsidP="00CA6C5C">
      <w:pPr>
        <w:numPr>
          <w:ilvl w:val="0"/>
          <w:numId w:val="4"/>
        </w:numPr>
        <w:contextualSpacing/>
      </w:pPr>
      <w:r w:rsidRPr="00CA6C5C">
        <w:rPr>
          <w:b/>
          <w:bCs/>
        </w:rPr>
        <w:t>f </w:t>
      </w:r>
      <w:r w:rsidRPr="00CA6C5C">
        <w:t>: move to the next position without drawing a segment</w:t>
      </w:r>
    </w:p>
    <w:p w14:paraId="7C2D6F72" w14:textId="77777777" w:rsidR="00CA6C5C" w:rsidRPr="00CA6C5C" w:rsidRDefault="00CA6C5C" w:rsidP="00CA6C5C">
      <w:pPr>
        <w:numPr>
          <w:ilvl w:val="0"/>
          <w:numId w:val="4"/>
        </w:numPr>
        <w:contextualSpacing/>
      </w:pPr>
      <w:r w:rsidRPr="00CA6C5C">
        <w:rPr>
          <w:b/>
          <w:bCs/>
        </w:rPr>
        <w:t>+ </w:t>
      </w:r>
      <w:r w:rsidRPr="00CA6C5C">
        <w:t>: rotate counterclockwise by </w:t>
      </w:r>
      <w:proofErr w:type="spellStart"/>
      <w:r w:rsidRPr="00CA6C5C">
        <w:rPr>
          <w:i/>
          <w:iCs/>
        </w:rPr>
        <w:t>lsystem.angle</w:t>
      </w:r>
      <w:proofErr w:type="spellEnd"/>
      <w:r w:rsidRPr="00CA6C5C">
        <w:t>.</w:t>
      </w:r>
    </w:p>
    <w:p w14:paraId="76196850" w14:textId="77777777" w:rsidR="00CA6C5C" w:rsidRPr="00CA6C5C" w:rsidRDefault="00CA6C5C" w:rsidP="00CA6C5C">
      <w:pPr>
        <w:numPr>
          <w:ilvl w:val="0"/>
          <w:numId w:val="4"/>
        </w:numPr>
        <w:contextualSpacing/>
      </w:pPr>
      <w:r w:rsidRPr="00CA6C5C">
        <w:rPr>
          <w:b/>
          <w:bCs/>
        </w:rPr>
        <w:t>- </w:t>
      </w:r>
      <w:r w:rsidRPr="00CA6C5C">
        <w:t>: rotate clockwise by </w:t>
      </w:r>
      <w:proofErr w:type="spellStart"/>
      <w:r w:rsidRPr="00CA6C5C">
        <w:rPr>
          <w:i/>
          <w:iCs/>
        </w:rPr>
        <w:t>lsystem.angle</w:t>
      </w:r>
      <w:proofErr w:type="spellEnd"/>
      <w:r w:rsidRPr="00CA6C5C">
        <w:t>.</w:t>
      </w:r>
    </w:p>
    <w:p w14:paraId="47C3C7AA" w14:textId="77777777" w:rsidR="00CA6C5C" w:rsidRPr="00CA6C5C" w:rsidRDefault="00CA6C5C" w:rsidP="00CA6C5C">
      <w:pPr>
        <w:numPr>
          <w:ilvl w:val="0"/>
          <w:numId w:val="4"/>
        </w:numPr>
        <w:contextualSpacing/>
      </w:pPr>
      <w:r w:rsidRPr="00CA6C5C">
        <w:rPr>
          <w:b/>
          <w:bCs/>
        </w:rPr>
        <w:t>| </w:t>
      </w:r>
      <w:r w:rsidRPr="00CA6C5C">
        <w:t>: rotate 180 degrees.</w:t>
      </w:r>
    </w:p>
    <w:p w14:paraId="3CCF8F50" w14:textId="77777777" w:rsidR="00CA6C5C" w:rsidRPr="00CA6C5C" w:rsidRDefault="00CA6C5C" w:rsidP="00CA6C5C">
      <w:pPr>
        <w:numPr>
          <w:ilvl w:val="0"/>
          <w:numId w:val="4"/>
        </w:numPr>
        <w:contextualSpacing/>
      </w:pPr>
      <w:r w:rsidRPr="00CA6C5C">
        <w:rPr>
          <w:b/>
          <w:bCs/>
        </w:rPr>
        <w:t>[ </w:t>
      </w:r>
      <w:r w:rsidRPr="00CA6C5C">
        <w:t xml:space="preserve">: works like the push() command, starting a </w:t>
      </w:r>
      <w:proofErr w:type="spellStart"/>
      <w:r w:rsidRPr="00CA6C5C">
        <w:t>subbranch</w:t>
      </w:r>
      <w:proofErr w:type="spellEnd"/>
      <w:r w:rsidRPr="00CA6C5C">
        <w:t>.</w:t>
      </w:r>
    </w:p>
    <w:p w14:paraId="01B9BFA4" w14:textId="77777777" w:rsidR="00CA6C5C" w:rsidRPr="00CA6C5C" w:rsidRDefault="00CA6C5C" w:rsidP="00CA6C5C">
      <w:pPr>
        <w:numPr>
          <w:ilvl w:val="0"/>
          <w:numId w:val="4"/>
        </w:numPr>
        <w:contextualSpacing/>
      </w:pPr>
      <w:r w:rsidRPr="00CA6C5C">
        <w:rPr>
          <w:b/>
          <w:bCs/>
        </w:rPr>
        <w:t>] </w:t>
      </w:r>
      <w:r w:rsidRPr="00CA6C5C">
        <w:t xml:space="preserve">: works like the pop() command, ending the </w:t>
      </w:r>
      <w:proofErr w:type="spellStart"/>
      <w:r w:rsidRPr="00CA6C5C">
        <w:t>subbranch</w:t>
      </w:r>
      <w:proofErr w:type="spellEnd"/>
    </w:p>
    <w:p w14:paraId="4DF9A64F" w14:textId="77777777" w:rsidR="00CA6C5C" w:rsidRDefault="00CA6C5C" w:rsidP="00627367">
      <w:pPr>
        <w:contextualSpacing/>
      </w:pPr>
    </w:p>
    <w:p w14:paraId="7D6DF339" w14:textId="77777777" w:rsidR="00CA6C5C" w:rsidRDefault="00CA6C5C" w:rsidP="00627367">
      <w:pPr>
        <w:contextualSpacing/>
      </w:pPr>
      <w:r>
        <w:t xml:space="preserve">REF: </w:t>
      </w:r>
      <w:hyperlink r:id="rId27" w:history="1">
        <w:r w:rsidRPr="00571A14">
          <w:rPr>
            <w:rStyle w:val="Hyperlink"/>
          </w:rPr>
          <w:t>https://www.nodebox.net/code/index.php/L-system</w:t>
        </w:r>
      </w:hyperlink>
    </w:p>
    <w:p w14:paraId="7E18D055" w14:textId="77777777" w:rsidR="00CA6C5C" w:rsidRDefault="00CA6C5C" w:rsidP="00627367">
      <w:pPr>
        <w:contextualSpacing/>
      </w:pPr>
    </w:p>
    <w:p w14:paraId="18FD4C2F" w14:textId="77777777" w:rsidR="00CA6C5C" w:rsidRDefault="00CA6C5C" w:rsidP="00627367">
      <w:pPr>
        <w:contextualSpacing/>
      </w:pPr>
      <w:r>
        <w:t xml:space="preserve">When dynamic growth ceases (i.e., the branch has exhausted its maximum length), the dynamic letter will be replaced by the ‘]’ pop letter (number 6 within </w:t>
      </w:r>
      <w:proofErr w:type="spellStart"/>
      <w:r>
        <w:t>str</w:t>
      </w:r>
      <w:proofErr w:type="spellEnd"/>
      <w:r>
        <w:t>(:,1)).</w:t>
      </w:r>
    </w:p>
    <w:p w14:paraId="486071ED" w14:textId="77777777" w:rsidR="009A1930" w:rsidRDefault="009A1930" w:rsidP="00627367">
      <w:pPr>
        <w:contextualSpacing/>
      </w:pPr>
    </w:p>
    <w:p w14:paraId="36FF7C8C" w14:textId="77777777" w:rsidR="009A1930" w:rsidRPr="009A1930" w:rsidRDefault="009A1930" w:rsidP="00627367">
      <w:pPr>
        <w:contextualSpacing/>
        <w:rPr>
          <w:b/>
        </w:rPr>
      </w:pPr>
      <w:r>
        <w:rPr>
          <w:b/>
        </w:rPr>
        <w:t>Table: Letters and their array structure</w:t>
      </w:r>
    </w:p>
    <w:tbl>
      <w:tblPr>
        <w:tblW w:w="9140" w:type="dxa"/>
        <w:tblInd w:w="93" w:type="dxa"/>
        <w:tblLook w:val="04A0" w:firstRow="1" w:lastRow="0" w:firstColumn="1" w:lastColumn="0" w:noHBand="0" w:noVBand="1"/>
      </w:tblPr>
      <w:tblGrid>
        <w:gridCol w:w="1940"/>
        <w:gridCol w:w="1200"/>
        <w:gridCol w:w="1200"/>
        <w:gridCol w:w="1200"/>
        <w:gridCol w:w="1200"/>
        <w:gridCol w:w="1200"/>
        <w:gridCol w:w="1200"/>
      </w:tblGrid>
      <w:tr w:rsidR="009A1930" w:rsidRPr="009A1930" w14:paraId="14839E02" w14:textId="77777777" w:rsidTr="009A1930">
        <w:trPr>
          <w:trHeight w:val="300"/>
        </w:trPr>
        <w:tc>
          <w:tcPr>
            <w:tcW w:w="1940" w:type="dxa"/>
            <w:tcBorders>
              <w:top w:val="nil"/>
              <w:left w:val="nil"/>
              <w:bottom w:val="nil"/>
              <w:right w:val="nil"/>
            </w:tcBorders>
            <w:shd w:val="clear" w:color="auto" w:fill="auto"/>
            <w:noWrap/>
            <w:vAlign w:val="bottom"/>
            <w:hideMark/>
          </w:tcPr>
          <w:p w14:paraId="0259CC79" w14:textId="77777777" w:rsidR="009A1930" w:rsidRPr="009A1930" w:rsidRDefault="009A1930" w:rsidP="009A1930">
            <w:pPr>
              <w:spacing w:after="0" w:line="240" w:lineRule="auto"/>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4A05E79E" w14:textId="77777777" w:rsidR="009A1930" w:rsidRPr="009A1930" w:rsidRDefault="009A1930" w:rsidP="009A1930">
            <w:pPr>
              <w:spacing w:after="0" w:line="240" w:lineRule="auto"/>
              <w:jc w:val="center"/>
              <w:rPr>
                <w:rFonts w:ascii="Calibri" w:eastAsia="Times New Roman" w:hAnsi="Calibri" w:cs="Times New Roman"/>
                <w:b/>
                <w:bCs/>
                <w:color w:val="000000"/>
                <w:sz w:val="22"/>
              </w:rPr>
            </w:pPr>
            <w:r w:rsidRPr="009A1930">
              <w:rPr>
                <w:rFonts w:ascii="Calibri" w:eastAsia="Times New Roman" w:hAnsi="Calibri" w:cs="Times New Roman"/>
                <w:b/>
                <w:bCs/>
                <w:color w:val="000000"/>
                <w:sz w:val="22"/>
              </w:rPr>
              <w:t>1</w:t>
            </w:r>
          </w:p>
        </w:tc>
        <w:tc>
          <w:tcPr>
            <w:tcW w:w="1200" w:type="dxa"/>
            <w:tcBorders>
              <w:top w:val="nil"/>
              <w:left w:val="nil"/>
              <w:bottom w:val="nil"/>
              <w:right w:val="nil"/>
            </w:tcBorders>
            <w:shd w:val="clear" w:color="auto" w:fill="auto"/>
            <w:noWrap/>
            <w:vAlign w:val="bottom"/>
            <w:hideMark/>
          </w:tcPr>
          <w:p w14:paraId="5F9371F0" w14:textId="77777777" w:rsidR="009A1930" w:rsidRPr="009A1930" w:rsidRDefault="009A1930" w:rsidP="009A1930">
            <w:pPr>
              <w:spacing w:after="0" w:line="240" w:lineRule="auto"/>
              <w:jc w:val="center"/>
              <w:rPr>
                <w:rFonts w:ascii="Calibri" w:eastAsia="Times New Roman" w:hAnsi="Calibri" w:cs="Times New Roman"/>
                <w:b/>
                <w:bCs/>
                <w:color w:val="000000"/>
                <w:sz w:val="22"/>
              </w:rPr>
            </w:pPr>
            <w:r w:rsidRPr="009A1930">
              <w:rPr>
                <w:rFonts w:ascii="Calibri" w:eastAsia="Times New Roman" w:hAnsi="Calibri" w:cs="Times New Roman"/>
                <w:b/>
                <w:bCs/>
                <w:color w:val="000000"/>
                <w:sz w:val="22"/>
              </w:rPr>
              <w:t>2</w:t>
            </w:r>
          </w:p>
        </w:tc>
        <w:tc>
          <w:tcPr>
            <w:tcW w:w="1200" w:type="dxa"/>
            <w:tcBorders>
              <w:top w:val="nil"/>
              <w:left w:val="nil"/>
              <w:bottom w:val="nil"/>
              <w:right w:val="nil"/>
            </w:tcBorders>
            <w:shd w:val="clear" w:color="auto" w:fill="auto"/>
            <w:noWrap/>
            <w:vAlign w:val="bottom"/>
            <w:hideMark/>
          </w:tcPr>
          <w:p w14:paraId="3686F75A" w14:textId="77777777" w:rsidR="009A1930" w:rsidRPr="009A1930" w:rsidRDefault="009A1930" w:rsidP="009A1930">
            <w:pPr>
              <w:spacing w:after="0" w:line="240" w:lineRule="auto"/>
              <w:jc w:val="center"/>
              <w:rPr>
                <w:rFonts w:ascii="Calibri" w:eastAsia="Times New Roman" w:hAnsi="Calibri" w:cs="Times New Roman"/>
                <w:b/>
                <w:bCs/>
                <w:color w:val="000000"/>
                <w:sz w:val="22"/>
              </w:rPr>
            </w:pPr>
            <w:r w:rsidRPr="009A1930">
              <w:rPr>
                <w:rFonts w:ascii="Calibri" w:eastAsia="Times New Roman" w:hAnsi="Calibri" w:cs="Times New Roman"/>
                <w:b/>
                <w:bCs/>
                <w:color w:val="000000"/>
                <w:sz w:val="22"/>
              </w:rPr>
              <w:t>3</w:t>
            </w:r>
          </w:p>
        </w:tc>
        <w:tc>
          <w:tcPr>
            <w:tcW w:w="1200" w:type="dxa"/>
            <w:tcBorders>
              <w:top w:val="nil"/>
              <w:left w:val="nil"/>
              <w:bottom w:val="nil"/>
              <w:right w:val="nil"/>
            </w:tcBorders>
            <w:shd w:val="clear" w:color="auto" w:fill="auto"/>
            <w:noWrap/>
            <w:vAlign w:val="bottom"/>
            <w:hideMark/>
          </w:tcPr>
          <w:p w14:paraId="72CC1880" w14:textId="77777777" w:rsidR="009A1930" w:rsidRPr="009A1930" w:rsidRDefault="009A1930" w:rsidP="009A1930">
            <w:pPr>
              <w:spacing w:after="0" w:line="240" w:lineRule="auto"/>
              <w:jc w:val="center"/>
              <w:rPr>
                <w:rFonts w:ascii="Calibri" w:eastAsia="Times New Roman" w:hAnsi="Calibri" w:cs="Times New Roman"/>
                <w:b/>
                <w:bCs/>
                <w:color w:val="000000"/>
                <w:sz w:val="22"/>
              </w:rPr>
            </w:pPr>
            <w:r w:rsidRPr="009A1930">
              <w:rPr>
                <w:rFonts w:ascii="Calibri" w:eastAsia="Times New Roman" w:hAnsi="Calibri" w:cs="Times New Roman"/>
                <w:b/>
                <w:bCs/>
                <w:color w:val="000000"/>
                <w:sz w:val="22"/>
              </w:rPr>
              <w:t>4</w:t>
            </w:r>
          </w:p>
        </w:tc>
        <w:tc>
          <w:tcPr>
            <w:tcW w:w="1200" w:type="dxa"/>
            <w:tcBorders>
              <w:top w:val="nil"/>
              <w:left w:val="nil"/>
              <w:bottom w:val="nil"/>
              <w:right w:val="nil"/>
            </w:tcBorders>
            <w:shd w:val="clear" w:color="auto" w:fill="auto"/>
            <w:noWrap/>
            <w:vAlign w:val="bottom"/>
            <w:hideMark/>
          </w:tcPr>
          <w:p w14:paraId="1AD4DA6B" w14:textId="77777777" w:rsidR="009A1930" w:rsidRPr="009A1930" w:rsidRDefault="009A1930" w:rsidP="009A1930">
            <w:pPr>
              <w:spacing w:after="0" w:line="240" w:lineRule="auto"/>
              <w:jc w:val="center"/>
              <w:rPr>
                <w:rFonts w:ascii="Calibri" w:eastAsia="Times New Roman" w:hAnsi="Calibri" w:cs="Times New Roman"/>
                <w:b/>
                <w:bCs/>
                <w:color w:val="000000"/>
                <w:sz w:val="22"/>
              </w:rPr>
            </w:pPr>
            <w:r w:rsidRPr="009A1930">
              <w:rPr>
                <w:rFonts w:ascii="Calibri" w:eastAsia="Times New Roman" w:hAnsi="Calibri" w:cs="Times New Roman"/>
                <w:b/>
                <w:bCs/>
                <w:color w:val="000000"/>
                <w:sz w:val="22"/>
              </w:rPr>
              <w:t>5</w:t>
            </w:r>
          </w:p>
        </w:tc>
        <w:tc>
          <w:tcPr>
            <w:tcW w:w="1200" w:type="dxa"/>
            <w:tcBorders>
              <w:top w:val="nil"/>
              <w:left w:val="nil"/>
              <w:bottom w:val="nil"/>
              <w:right w:val="nil"/>
            </w:tcBorders>
            <w:shd w:val="clear" w:color="auto" w:fill="auto"/>
            <w:noWrap/>
            <w:vAlign w:val="bottom"/>
            <w:hideMark/>
          </w:tcPr>
          <w:p w14:paraId="72CBEE58" w14:textId="77777777" w:rsidR="009A1930" w:rsidRPr="009A1930" w:rsidRDefault="009A1930" w:rsidP="009A1930">
            <w:pPr>
              <w:spacing w:after="0" w:line="240" w:lineRule="auto"/>
              <w:jc w:val="center"/>
              <w:rPr>
                <w:rFonts w:ascii="Calibri" w:eastAsia="Times New Roman" w:hAnsi="Calibri" w:cs="Times New Roman"/>
                <w:b/>
                <w:bCs/>
                <w:color w:val="000000"/>
                <w:sz w:val="22"/>
              </w:rPr>
            </w:pPr>
            <w:r w:rsidRPr="009A1930">
              <w:rPr>
                <w:rFonts w:ascii="Calibri" w:eastAsia="Times New Roman" w:hAnsi="Calibri" w:cs="Times New Roman"/>
                <w:b/>
                <w:bCs/>
                <w:color w:val="000000"/>
                <w:sz w:val="22"/>
              </w:rPr>
              <w:t>6</w:t>
            </w:r>
          </w:p>
        </w:tc>
      </w:tr>
      <w:tr w:rsidR="009A1930" w:rsidRPr="009A1930" w14:paraId="38E8E7FB" w14:textId="77777777" w:rsidTr="009A1930">
        <w:trPr>
          <w:trHeight w:val="315"/>
        </w:trPr>
        <w:tc>
          <w:tcPr>
            <w:tcW w:w="1940" w:type="dxa"/>
            <w:tcBorders>
              <w:top w:val="nil"/>
              <w:left w:val="nil"/>
              <w:bottom w:val="nil"/>
              <w:right w:val="nil"/>
            </w:tcBorders>
            <w:shd w:val="clear" w:color="auto" w:fill="auto"/>
            <w:noWrap/>
            <w:vAlign w:val="bottom"/>
            <w:hideMark/>
          </w:tcPr>
          <w:p w14:paraId="185165E8"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letter</w:t>
            </w:r>
          </w:p>
        </w:tc>
        <w:tc>
          <w:tcPr>
            <w:tcW w:w="1200" w:type="dxa"/>
            <w:tcBorders>
              <w:top w:val="nil"/>
              <w:left w:val="nil"/>
              <w:bottom w:val="nil"/>
              <w:right w:val="nil"/>
            </w:tcBorders>
            <w:shd w:val="clear" w:color="auto" w:fill="auto"/>
            <w:noWrap/>
            <w:vAlign w:val="bottom"/>
            <w:hideMark/>
          </w:tcPr>
          <w:p w14:paraId="05BF2B15"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letter ID</w:t>
            </w:r>
          </w:p>
        </w:tc>
        <w:tc>
          <w:tcPr>
            <w:tcW w:w="1200" w:type="dxa"/>
            <w:tcBorders>
              <w:top w:val="nil"/>
              <w:left w:val="nil"/>
              <w:bottom w:val="nil"/>
              <w:right w:val="nil"/>
            </w:tcBorders>
            <w:shd w:val="clear" w:color="auto" w:fill="auto"/>
            <w:noWrap/>
            <w:vAlign w:val="bottom"/>
            <w:hideMark/>
          </w:tcPr>
          <w:p w14:paraId="11E4882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 of rows</w:t>
            </w:r>
          </w:p>
        </w:tc>
        <w:tc>
          <w:tcPr>
            <w:tcW w:w="1200" w:type="dxa"/>
            <w:tcBorders>
              <w:top w:val="nil"/>
              <w:left w:val="nil"/>
              <w:bottom w:val="nil"/>
              <w:right w:val="nil"/>
            </w:tcBorders>
            <w:shd w:val="clear" w:color="auto" w:fill="auto"/>
            <w:noWrap/>
            <w:vAlign w:val="bottom"/>
            <w:hideMark/>
          </w:tcPr>
          <w:p w14:paraId="074799CF"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60E44DAC"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3184B785"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4B8142B5"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2450CB99" w14:textId="77777777" w:rsidTr="009A1930">
        <w:trPr>
          <w:trHeight w:val="315"/>
        </w:trPr>
        <w:tc>
          <w:tcPr>
            <w:tcW w:w="1940" w:type="dxa"/>
            <w:tcBorders>
              <w:top w:val="single" w:sz="8" w:space="0" w:color="auto"/>
              <w:left w:val="single" w:sz="8" w:space="0" w:color="auto"/>
              <w:bottom w:val="single" w:sz="8" w:space="0" w:color="auto"/>
              <w:right w:val="nil"/>
            </w:tcBorders>
            <w:shd w:val="clear" w:color="auto" w:fill="auto"/>
            <w:noWrap/>
            <w:vAlign w:val="bottom"/>
            <w:hideMark/>
          </w:tcPr>
          <w:p w14:paraId="5A1853EF"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F</w:t>
            </w:r>
          </w:p>
        </w:tc>
        <w:tc>
          <w:tcPr>
            <w:tcW w:w="1200" w:type="dxa"/>
            <w:tcBorders>
              <w:top w:val="single" w:sz="8" w:space="0" w:color="auto"/>
              <w:left w:val="single" w:sz="8" w:space="0" w:color="auto"/>
              <w:bottom w:val="single" w:sz="8" w:space="0" w:color="auto"/>
              <w:right w:val="nil"/>
            </w:tcBorders>
            <w:shd w:val="clear" w:color="auto" w:fill="auto"/>
            <w:noWrap/>
            <w:vAlign w:val="bottom"/>
            <w:hideMark/>
          </w:tcPr>
          <w:p w14:paraId="7258EA29"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single" w:sz="8" w:space="0" w:color="auto"/>
              <w:right w:val="nil"/>
            </w:tcBorders>
            <w:shd w:val="clear" w:color="auto" w:fill="auto"/>
            <w:noWrap/>
            <w:vAlign w:val="bottom"/>
            <w:hideMark/>
          </w:tcPr>
          <w:p w14:paraId="581C2E2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single" w:sz="8" w:space="0" w:color="auto"/>
              <w:right w:val="nil"/>
            </w:tcBorders>
            <w:shd w:val="clear" w:color="auto" w:fill="auto"/>
            <w:noWrap/>
            <w:vAlign w:val="bottom"/>
            <w:hideMark/>
          </w:tcPr>
          <w:p w14:paraId="4C22EFAC"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length</w:t>
            </w:r>
          </w:p>
        </w:tc>
        <w:tc>
          <w:tcPr>
            <w:tcW w:w="1200" w:type="dxa"/>
            <w:tcBorders>
              <w:top w:val="single" w:sz="8" w:space="0" w:color="auto"/>
              <w:left w:val="nil"/>
              <w:bottom w:val="single" w:sz="8" w:space="0" w:color="auto"/>
              <w:right w:val="nil"/>
            </w:tcBorders>
            <w:shd w:val="clear" w:color="auto" w:fill="auto"/>
            <w:noWrap/>
            <w:vAlign w:val="bottom"/>
            <w:hideMark/>
          </w:tcPr>
          <w:p w14:paraId="73517618"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age</w:t>
            </w:r>
          </w:p>
        </w:tc>
        <w:tc>
          <w:tcPr>
            <w:tcW w:w="1200" w:type="dxa"/>
            <w:tcBorders>
              <w:top w:val="single" w:sz="8" w:space="0" w:color="auto"/>
              <w:left w:val="nil"/>
              <w:bottom w:val="single" w:sz="8" w:space="0" w:color="auto"/>
              <w:right w:val="nil"/>
            </w:tcBorders>
            <w:shd w:val="clear" w:color="auto" w:fill="auto"/>
            <w:noWrap/>
            <w:vAlign w:val="bottom"/>
            <w:hideMark/>
          </w:tcPr>
          <w:p w14:paraId="172C640B"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root</w:t>
            </w:r>
            <w:r>
              <w:rPr>
                <w:rFonts w:ascii="Calibri" w:eastAsia="Times New Roman" w:hAnsi="Calibri" w:cs="Times New Roman"/>
                <w:color w:val="000000"/>
                <w:sz w:val="22"/>
              </w:rPr>
              <w:t xml:space="preserve"> </w:t>
            </w:r>
            <w:r w:rsidRPr="009A1930">
              <w:rPr>
                <w:rFonts w:ascii="Calibri" w:eastAsia="Times New Roman" w:hAnsi="Calibri" w:cs="Times New Roman"/>
                <w:color w:val="000000"/>
                <w:sz w:val="22"/>
              </w:rPr>
              <w:t>type</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1D06AE13"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76CAE4F7" w14:textId="77777777" w:rsidTr="009A1930">
        <w:trPr>
          <w:trHeight w:val="315"/>
        </w:trPr>
        <w:tc>
          <w:tcPr>
            <w:tcW w:w="1940" w:type="dxa"/>
            <w:tcBorders>
              <w:top w:val="nil"/>
              <w:left w:val="single" w:sz="8" w:space="0" w:color="auto"/>
              <w:bottom w:val="nil"/>
              <w:right w:val="nil"/>
            </w:tcBorders>
            <w:shd w:val="clear" w:color="auto" w:fill="auto"/>
            <w:noWrap/>
            <w:vAlign w:val="bottom"/>
            <w:hideMark/>
          </w:tcPr>
          <w:p w14:paraId="4A9F6501"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f</w:t>
            </w:r>
          </w:p>
        </w:tc>
        <w:tc>
          <w:tcPr>
            <w:tcW w:w="1200" w:type="dxa"/>
            <w:tcBorders>
              <w:top w:val="nil"/>
              <w:left w:val="single" w:sz="8" w:space="0" w:color="auto"/>
              <w:bottom w:val="nil"/>
              <w:right w:val="nil"/>
            </w:tcBorders>
            <w:shd w:val="clear" w:color="auto" w:fill="auto"/>
            <w:noWrap/>
            <w:vAlign w:val="bottom"/>
            <w:hideMark/>
          </w:tcPr>
          <w:p w14:paraId="5FF2A895"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2</w:t>
            </w:r>
          </w:p>
        </w:tc>
        <w:tc>
          <w:tcPr>
            <w:tcW w:w="1200" w:type="dxa"/>
            <w:tcBorders>
              <w:top w:val="nil"/>
              <w:left w:val="nil"/>
              <w:bottom w:val="nil"/>
              <w:right w:val="nil"/>
            </w:tcBorders>
            <w:shd w:val="clear" w:color="auto" w:fill="auto"/>
            <w:noWrap/>
            <w:vAlign w:val="bottom"/>
            <w:hideMark/>
          </w:tcPr>
          <w:p w14:paraId="7B3A586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nil"/>
              <w:left w:val="nil"/>
              <w:bottom w:val="nil"/>
              <w:right w:val="nil"/>
            </w:tcBorders>
            <w:shd w:val="clear" w:color="auto" w:fill="auto"/>
            <w:noWrap/>
            <w:vAlign w:val="bottom"/>
            <w:hideMark/>
          </w:tcPr>
          <w:p w14:paraId="085F8148"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length</w:t>
            </w:r>
          </w:p>
        </w:tc>
        <w:tc>
          <w:tcPr>
            <w:tcW w:w="1200" w:type="dxa"/>
            <w:tcBorders>
              <w:top w:val="nil"/>
              <w:left w:val="nil"/>
              <w:bottom w:val="nil"/>
              <w:right w:val="nil"/>
            </w:tcBorders>
            <w:shd w:val="clear" w:color="auto" w:fill="auto"/>
            <w:noWrap/>
            <w:vAlign w:val="bottom"/>
            <w:hideMark/>
          </w:tcPr>
          <w:p w14:paraId="52EF4A72"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4107E675"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6720F7AF"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7AE8F663"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60BEC340"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C</w:t>
            </w:r>
          </w:p>
        </w:tc>
        <w:tc>
          <w:tcPr>
            <w:tcW w:w="1200" w:type="dxa"/>
            <w:tcBorders>
              <w:top w:val="single" w:sz="8" w:space="0" w:color="auto"/>
              <w:left w:val="single" w:sz="8" w:space="0" w:color="auto"/>
              <w:bottom w:val="nil"/>
              <w:right w:val="nil"/>
            </w:tcBorders>
            <w:shd w:val="clear" w:color="auto" w:fill="auto"/>
            <w:noWrap/>
            <w:vAlign w:val="bottom"/>
            <w:hideMark/>
          </w:tcPr>
          <w:p w14:paraId="11556145"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3</w:t>
            </w:r>
          </w:p>
        </w:tc>
        <w:tc>
          <w:tcPr>
            <w:tcW w:w="1200" w:type="dxa"/>
            <w:tcBorders>
              <w:top w:val="single" w:sz="8" w:space="0" w:color="auto"/>
              <w:left w:val="nil"/>
              <w:bottom w:val="nil"/>
              <w:right w:val="nil"/>
            </w:tcBorders>
            <w:shd w:val="clear" w:color="auto" w:fill="auto"/>
            <w:noWrap/>
            <w:vAlign w:val="bottom"/>
            <w:hideMark/>
          </w:tcPr>
          <w:p w14:paraId="1381409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60971D32"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R</w:t>
            </w:r>
          </w:p>
        </w:tc>
        <w:tc>
          <w:tcPr>
            <w:tcW w:w="1200" w:type="dxa"/>
            <w:tcBorders>
              <w:top w:val="single" w:sz="8" w:space="0" w:color="auto"/>
              <w:left w:val="nil"/>
              <w:bottom w:val="nil"/>
              <w:right w:val="nil"/>
            </w:tcBorders>
            <w:shd w:val="clear" w:color="auto" w:fill="auto"/>
            <w:noWrap/>
            <w:vAlign w:val="bottom"/>
            <w:hideMark/>
          </w:tcPr>
          <w:p w14:paraId="2047E02E"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G</w:t>
            </w:r>
          </w:p>
        </w:tc>
        <w:tc>
          <w:tcPr>
            <w:tcW w:w="1200" w:type="dxa"/>
            <w:tcBorders>
              <w:top w:val="single" w:sz="8" w:space="0" w:color="auto"/>
              <w:left w:val="nil"/>
              <w:bottom w:val="nil"/>
              <w:right w:val="nil"/>
            </w:tcBorders>
            <w:shd w:val="clear" w:color="auto" w:fill="auto"/>
            <w:noWrap/>
            <w:vAlign w:val="bottom"/>
            <w:hideMark/>
          </w:tcPr>
          <w:p w14:paraId="00701676"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B</w:t>
            </w:r>
          </w:p>
        </w:tc>
        <w:tc>
          <w:tcPr>
            <w:tcW w:w="1200" w:type="dxa"/>
            <w:tcBorders>
              <w:top w:val="single" w:sz="8" w:space="0" w:color="auto"/>
              <w:left w:val="nil"/>
              <w:bottom w:val="nil"/>
              <w:right w:val="single" w:sz="8" w:space="0" w:color="auto"/>
            </w:tcBorders>
            <w:shd w:val="clear" w:color="auto" w:fill="auto"/>
            <w:noWrap/>
            <w:vAlign w:val="bottom"/>
            <w:hideMark/>
          </w:tcPr>
          <w:p w14:paraId="671A66DC"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34213665"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564131EB"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w:t>
            </w:r>
          </w:p>
        </w:tc>
        <w:tc>
          <w:tcPr>
            <w:tcW w:w="1200" w:type="dxa"/>
            <w:tcBorders>
              <w:top w:val="single" w:sz="8" w:space="0" w:color="auto"/>
              <w:left w:val="single" w:sz="8" w:space="0" w:color="auto"/>
              <w:bottom w:val="nil"/>
              <w:right w:val="nil"/>
            </w:tcBorders>
            <w:shd w:val="clear" w:color="auto" w:fill="auto"/>
            <w:noWrap/>
            <w:vAlign w:val="bottom"/>
            <w:hideMark/>
          </w:tcPr>
          <w:p w14:paraId="1E24EB4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4</w:t>
            </w:r>
          </w:p>
        </w:tc>
        <w:tc>
          <w:tcPr>
            <w:tcW w:w="1200" w:type="dxa"/>
            <w:tcBorders>
              <w:top w:val="single" w:sz="8" w:space="0" w:color="auto"/>
              <w:left w:val="nil"/>
              <w:bottom w:val="nil"/>
              <w:right w:val="nil"/>
            </w:tcBorders>
            <w:shd w:val="clear" w:color="auto" w:fill="auto"/>
            <w:noWrap/>
            <w:vAlign w:val="bottom"/>
            <w:hideMark/>
          </w:tcPr>
          <w:p w14:paraId="0961B8CA"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04FADC4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diameter</w:t>
            </w:r>
          </w:p>
        </w:tc>
        <w:tc>
          <w:tcPr>
            <w:tcW w:w="1200" w:type="dxa"/>
            <w:tcBorders>
              <w:top w:val="single" w:sz="8" w:space="0" w:color="auto"/>
              <w:left w:val="nil"/>
              <w:bottom w:val="nil"/>
              <w:right w:val="nil"/>
            </w:tcBorders>
            <w:shd w:val="clear" w:color="auto" w:fill="auto"/>
            <w:noWrap/>
            <w:vAlign w:val="bottom"/>
            <w:hideMark/>
          </w:tcPr>
          <w:p w14:paraId="26E045F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single" w:sz="8" w:space="0" w:color="auto"/>
              <w:left w:val="nil"/>
              <w:bottom w:val="nil"/>
              <w:right w:val="nil"/>
            </w:tcBorders>
            <w:shd w:val="clear" w:color="auto" w:fill="auto"/>
            <w:noWrap/>
            <w:vAlign w:val="bottom"/>
            <w:hideMark/>
          </w:tcPr>
          <w:p w14:paraId="04E7D4FE"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single" w:sz="8" w:space="0" w:color="auto"/>
              <w:left w:val="nil"/>
              <w:bottom w:val="nil"/>
              <w:right w:val="single" w:sz="8" w:space="0" w:color="auto"/>
            </w:tcBorders>
            <w:shd w:val="clear" w:color="auto" w:fill="auto"/>
            <w:noWrap/>
            <w:vAlign w:val="bottom"/>
            <w:hideMark/>
          </w:tcPr>
          <w:p w14:paraId="4CE2CEB8"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53F3688B"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79309A74"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w:t>
            </w:r>
          </w:p>
        </w:tc>
        <w:tc>
          <w:tcPr>
            <w:tcW w:w="1200" w:type="dxa"/>
            <w:tcBorders>
              <w:top w:val="single" w:sz="8" w:space="0" w:color="auto"/>
              <w:left w:val="single" w:sz="8" w:space="0" w:color="auto"/>
              <w:bottom w:val="nil"/>
              <w:right w:val="nil"/>
            </w:tcBorders>
            <w:shd w:val="clear" w:color="auto" w:fill="auto"/>
            <w:noWrap/>
            <w:vAlign w:val="bottom"/>
            <w:hideMark/>
          </w:tcPr>
          <w:p w14:paraId="58A24535"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5</w:t>
            </w:r>
          </w:p>
        </w:tc>
        <w:tc>
          <w:tcPr>
            <w:tcW w:w="1200" w:type="dxa"/>
            <w:tcBorders>
              <w:top w:val="single" w:sz="8" w:space="0" w:color="auto"/>
              <w:left w:val="nil"/>
              <w:bottom w:val="nil"/>
              <w:right w:val="nil"/>
            </w:tcBorders>
            <w:shd w:val="clear" w:color="auto" w:fill="auto"/>
            <w:noWrap/>
            <w:vAlign w:val="bottom"/>
            <w:hideMark/>
          </w:tcPr>
          <w:p w14:paraId="6445DFD6"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67A90FEC"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5BD4C24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0C2CF236"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single" w:sz="8" w:space="0" w:color="auto"/>
            </w:tcBorders>
            <w:shd w:val="clear" w:color="auto" w:fill="auto"/>
            <w:noWrap/>
            <w:vAlign w:val="bottom"/>
            <w:hideMark/>
          </w:tcPr>
          <w:p w14:paraId="3354B6BE"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7F32FDBE"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3BFE8E50"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w:t>
            </w:r>
          </w:p>
        </w:tc>
        <w:tc>
          <w:tcPr>
            <w:tcW w:w="1200" w:type="dxa"/>
            <w:tcBorders>
              <w:top w:val="single" w:sz="8" w:space="0" w:color="auto"/>
              <w:left w:val="single" w:sz="8" w:space="0" w:color="auto"/>
              <w:bottom w:val="nil"/>
              <w:right w:val="nil"/>
            </w:tcBorders>
            <w:shd w:val="clear" w:color="auto" w:fill="auto"/>
            <w:noWrap/>
            <w:vAlign w:val="bottom"/>
            <w:hideMark/>
          </w:tcPr>
          <w:p w14:paraId="2FA66988"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6</w:t>
            </w:r>
          </w:p>
        </w:tc>
        <w:tc>
          <w:tcPr>
            <w:tcW w:w="1200" w:type="dxa"/>
            <w:tcBorders>
              <w:top w:val="single" w:sz="8" w:space="0" w:color="auto"/>
              <w:left w:val="nil"/>
              <w:bottom w:val="nil"/>
              <w:right w:val="nil"/>
            </w:tcBorders>
            <w:shd w:val="clear" w:color="auto" w:fill="auto"/>
            <w:noWrap/>
            <w:vAlign w:val="bottom"/>
            <w:hideMark/>
          </w:tcPr>
          <w:p w14:paraId="1E2B5169"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7EDEFC29"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4B7CBAFD"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0B1E4CC3"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single" w:sz="8" w:space="0" w:color="auto"/>
            </w:tcBorders>
            <w:shd w:val="clear" w:color="auto" w:fill="auto"/>
            <w:noWrap/>
            <w:vAlign w:val="bottom"/>
            <w:hideMark/>
          </w:tcPr>
          <w:p w14:paraId="247387F1"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0167FDDB"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623D5004"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w:t>
            </w:r>
          </w:p>
        </w:tc>
        <w:tc>
          <w:tcPr>
            <w:tcW w:w="1200" w:type="dxa"/>
            <w:tcBorders>
              <w:top w:val="single" w:sz="8" w:space="0" w:color="auto"/>
              <w:left w:val="single" w:sz="8" w:space="0" w:color="auto"/>
              <w:bottom w:val="nil"/>
              <w:right w:val="nil"/>
            </w:tcBorders>
            <w:shd w:val="clear" w:color="auto" w:fill="auto"/>
            <w:noWrap/>
            <w:vAlign w:val="bottom"/>
            <w:hideMark/>
          </w:tcPr>
          <w:p w14:paraId="65339C2B"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7</w:t>
            </w:r>
          </w:p>
        </w:tc>
        <w:tc>
          <w:tcPr>
            <w:tcW w:w="1200" w:type="dxa"/>
            <w:tcBorders>
              <w:top w:val="single" w:sz="8" w:space="0" w:color="auto"/>
              <w:left w:val="nil"/>
              <w:bottom w:val="nil"/>
              <w:right w:val="nil"/>
            </w:tcBorders>
            <w:shd w:val="clear" w:color="auto" w:fill="auto"/>
            <w:noWrap/>
            <w:vAlign w:val="bottom"/>
            <w:hideMark/>
          </w:tcPr>
          <w:p w14:paraId="07FAFAFC"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427B5576"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alpha</w:t>
            </w:r>
          </w:p>
        </w:tc>
        <w:tc>
          <w:tcPr>
            <w:tcW w:w="1200" w:type="dxa"/>
            <w:tcBorders>
              <w:top w:val="single" w:sz="8" w:space="0" w:color="auto"/>
              <w:left w:val="nil"/>
              <w:bottom w:val="nil"/>
              <w:right w:val="nil"/>
            </w:tcBorders>
            <w:shd w:val="clear" w:color="auto" w:fill="auto"/>
            <w:noWrap/>
            <w:vAlign w:val="bottom"/>
            <w:hideMark/>
          </w:tcPr>
          <w:p w14:paraId="108A6763"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28ACFA7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single" w:sz="8" w:space="0" w:color="auto"/>
            </w:tcBorders>
            <w:shd w:val="clear" w:color="auto" w:fill="auto"/>
            <w:noWrap/>
            <w:vAlign w:val="bottom"/>
            <w:hideMark/>
          </w:tcPr>
          <w:p w14:paraId="0F105A61"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47C512DF"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0D825A08"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w:t>
            </w:r>
          </w:p>
        </w:tc>
        <w:tc>
          <w:tcPr>
            <w:tcW w:w="1200" w:type="dxa"/>
            <w:tcBorders>
              <w:top w:val="single" w:sz="8" w:space="0" w:color="auto"/>
              <w:left w:val="single" w:sz="8" w:space="0" w:color="auto"/>
              <w:bottom w:val="nil"/>
              <w:right w:val="nil"/>
            </w:tcBorders>
            <w:shd w:val="clear" w:color="auto" w:fill="auto"/>
            <w:noWrap/>
            <w:vAlign w:val="bottom"/>
            <w:hideMark/>
          </w:tcPr>
          <w:p w14:paraId="5CC4A379"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8</w:t>
            </w:r>
          </w:p>
        </w:tc>
        <w:tc>
          <w:tcPr>
            <w:tcW w:w="1200" w:type="dxa"/>
            <w:tcBorders>
              <w:top w:val="single" w:sz="8" w:space="0" w:color="auto"/>
              <w:left w:val="nil"/>
              <w:bottom w:val="nil"/>
              <w:right w:val="nil"/>
            </w:tcBorders>
            <w:shd w:val="clear" w:color="auto" w:fill="auto"/>
            <w:noWrap/>
            <w:vAlign w:val="bottom"/>
            <w:hideMark/>
          </w:tcPr>
          <w:p w14:paraId="7EC031A2"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2E3CFFC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alpha</w:t>
            </w:r>
          </w:p>
        </w:tc>
        <w:tc>
          <w:tcPr>
            <w:tcW w:w="1200" w:type="dxa"/>
            <w:tcBorders>
              <w:top w:val="single" w:sz="8" w:space="0" w:color="auto"/>
              <w:left w:val="nil"/>
              <w:bottom w:val="nil"/>
              <w:right w:val="nil"/>
            </w:tcBorders>
            <w:shd w:val="clear" w:color="auto" w:fill="auto"/>
            <w:noWrap/>
            <w:vAlign w:val="bottom"/>
            <w:hideMark/>
          </w:tcPr>
          <w:p w14:paraId="752C31CD"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3B7F897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single" w:sz="8" w:space="0" w:color="auto"/>
            </w:tcBorders>
            <w:shd w:val="clear" w:color="auto" w:fill="auto"/>
            <w:noWrap/>
            <w:vAlign w:val="bottom"/>
            <w:hideMark/>
          </w:tcPr>
          <w:p w14:paraId="26CAA913"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5EC513F2"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6E71CE19"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&amp;</w:t>
            </w:r>
          </w:p>
        </w:tc>
        <w:tc>
          <w:tcPr>
            <w:tcW w:w="1200" w:type="dxa"/>
            <w:tcBorders>
              <w:top w:val="single" w:sz="8" w:space="0" w:color="auto"/>
              <w:left w:val="single" w:sz="8" w:space="0" w:color="auto"/>
              <w:bottom w:val="nil"/>
              <w:right w:val="nil"/>
            </w:tcBorders>
            <w:shd w:val="clear" w:color="auto" w:fill="auto"/>
            <w:noWrap/>
            <w:vAlign w:val="bottom"/>
            <w:hideMark/>
          </w:tcPr>
          <w:p w14:paraId="1EFC942A"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9</w:t>
            </w:r>
          </w:p>
        </w:tc>
        <w:tc>
          <w:tcPr>
            <w:tcW w:w="1200" w:type="dxa"/>
            <w:tcBorders>
              <w:top w:val="single" w:sz="8" w:space="0" w:color="auto"/>
              <w:left w:val="nil"/>
              <w:bottom w:val="nil"/>
              <w:right w:val="nil"/>
            </w:tcBorders>
            <w:shd w:val="clear" w:color="auto" w:fill="auto"/>
            <w:noWrap/>
            <w:vAlign w:val="bottom"/>
            <w:hideMark/>
          </w:tcPr>
          <w:p w14:paraId="5ACCC521"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7CB373D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angle?</w:t>
            </w:r>
          </w:p>
        </w:tc>
        <w:tc>
          <w:tcPr>
            <w:tcW w:w="1200" w:type="dxa"/>
            <w:tcBorders>
              <w:top w:val="single" w:sz="8" w:space="0" w:color="auto"/>
              <w:left w:val="nil"/>
              <w:bottom w:val="nil"/>
              <w:right w:val="nil"/>
            </w:tcBorders>
            <w:shd w:val="clear" w:color="auto" w:fill="auto"/>
            <w:noWrap/>
            <w:vAlign w:val="bottom"/>
            <w:hideMark/>
          </w:tcPr>
          <w:p w14:paraId="0B6F7AFD"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4ECDEFD6"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single" w:sz="8" w:space="0" w:color="auto"/>
            </w:tcBorders>
            <w:shd w:val="clear" w:color="auto" w:fill="auto"/>
            <w:noWrap/>
            <w:vAlign w:val="bottom"/>
            <w:hideMark/>
          </w:tcPr>
          <w:p w14:paraId="4D76B9DC"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7C51897A"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499B21C0"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lastRenderedPageBreak/>
              <w:t>^</w:t>
            </w:r>
          </w:p>
        </w:tc>
        <w:tc>
          <w:tcPr>
            <w:tcW w:w="1200" w:type="dxa"/>
            <w:tcBorders>
              <w:top w:val="single" w:sz="8" w:space="0" w:color="auto"/>
              <w:left w:val="single" w:sz="8" w:space="0" w:color="auto"/>
              <w:bottom w:val="nil"/>
              <w:right w:val="nil"/>
            </w:tcBorders>
            <w:shd w:val="clear" w:color="auto" w:fill="auto"/>
            <w:noWrap/>
            <w:vAlign w:val="bottom"/>
            <w:hideMark/>
          </w:tcPr>
          <w:p w14:paraId="5F6A9FBC"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10</w:t>
            </w:r>
          </w:p>
        </w:tc>
        <w:tc>
          <w:tcPr>
            <w:tcW w:w="1200" w:type="dxa"/>
            <w:tcBorders>
              <w:top w:val="single" w:sz="8" w:space="0" w:color="auto"/>
              <w:left w:val="nil"/>
              <w:bottom w:val="nil"/>
              <w:right w:val="nil"/>
            </w:tcBorders>
            <w:shd w:val="clear" w:color="auto" w:fill="auto"/>
            <w:noWrap/>
            <w:vAlign w:val="bottom"/>
            <w:hideMark/>
          </w:tcPr>
          <w:p w14:paraId="187ED919"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555B59D7"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angle?</w:t>
            </w:r>
          </w:p>
        </w:tc>
        <w:tc>
          <w:tcPr>
            <w:tcW w:w="1200" w:type="dxa"/>
            <w:tcBorders>
              <w:top w:val="single" w:sz="8" w:space="0" w:color="auto"/>
              <w:left w:val="nil"/>
              <w:bottom w:val="nil"/>
              <w:right w:val="nil"/>
            </w:tcBorders>
            <w:shd w:val="clear" w:color="auto" w:fill="auto"/>
            <w:noWrap/>
            <w:vAlign w:val="bottom"/>
            <w:hideMark/>
          </w:tcPr>
          <w:p w14:paraId="2C926B11"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08223C7A"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single" w:sz="8" w:space="0" w:color="auto"/>
            </w:tcBorders>
            <w:shd w:val="clear" w:color="auto" w:fill="auto"/>
            <w:noWrap/>
            <w:vAlign w:val="bottom"/>
            <w:hideMark/>
          </w:tcPr>
          <w:p w14:paraId="2476CAD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11E04317"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5F13FD90"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w:t>
            </w:r>
          </w:p>
        </w:tc>
        <w:tc>
          <w:tcPr>
            <w:tcW w:w="1200" w:type="dxa"/>
            <w:tcBorders>
              <w:top w:val="single" w:sz="8" w:space="0" w:color="auto"/>
              <w:left w:val="single" w:sz="8" w:space="0" w:color="auto"/>
              <w:bottom w:val="nil"/>
              <w:right w:val="nil"/>
            </w:tcBorders>
            <w:shd w:val="clear" w:color="auto" w:fill="auto"/>
            <w:noWrap/>
            <w:vAlign w:val="bottom"/>
            <w:hideMark/>
          </w:tcPr>
          <w:p w14:paraId="1CF35B0D"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11</w:t>
            </w:r>
          </w:p>
        </w:tc>
        <w:tc>
          <w:tcPr>
            <w:tcW w:w="1200" w:type="dxa"/>
            <w:tcBorders>
              <w:top w:val="single" w:sz="8" w:space="0" w:color="auto"/>
              <w:left w:val="nil"/>
              <w:bottom w:val="nil"/>
              <w:right w:val="nil"/>
            </w:tcBorders>
            <w:shd w:val="clear" w:color="auto" w:fill="auto"/>
            <w:noWrap/>
            <w:vAlign w:val="bottom"/>
            <w:hideMark/>
          </w:tcPr>
          <w:p w14:paraId="3EF8BE1E"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67A247C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beta</w:t>
            </w:r>
          </w:p>
        </w:tc>
        <w:tc>
          <w:tcPr>
            <w:tcW w:w="1200" w:type="dxa"/>
            <w:tcBorders>
              <w:top w:val="single" w:sz="8" w:space="0" w:color="auto"/>
              <w:left w:val="nil"/>
              <w:bottom w:val="nil"/>
              <w:right w:val="nil"/>
            </w:tcBorders>
            <w:shd w:val="clear" w:color="auto" w:fill="auto"/>
            <w:noWrap/>
            <w:vAlign w:val="bottom"/>
            <w:hideMark/>
          </w:tcPr>
          <w:p w14:paraId="57A9B1E8"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241AE5BA"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single" w:sz="8" w:space="0" w:color="auto"/>
            </w:tcBorders>
            <w:shd w:val="clear" w:color="auto" w:fill="auto"/>
            <w:noWrap/>
            <w:vAlign w:val="bottom"/>
            <w:hideMark/>
          </w:tcPr>
          <w:p w14:paraId="36EBDF3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0314CDDA"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637A7C9B"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w:t>
            </w:r>
          </w:p>
        </w:tc>
        <w:tc>
          <w:tcPr>
            <w:tcW w:w="1200" w:type="dxa"/>
            <w:tcBorders>
              <w:top w:val="single" w:sz="8" w:space="0" w:color="auto"/>
              <w:left w:val="single" w:sz="8" w:space="0" w:color="auto"/>
              <w:bottom w:val="nil"/>
              <w:right w:val="nil"/>
            </w:tcBorders>
            <w:shd w:val="clear" w:color="auto" w:fill="auto"/>
            <w:noWrap/>
            <w:vAlign w:val="bottom"/>
            <w:hideMark/>
          </w:tcPr>
          <w:p w14:paraId="6D0B297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12</w:t>
            </w:r>
          </w:p>
        </w:tc>
        <w:tc>
          <w:tcPr>
            <w:tcW w:w="1200" w:type="dxa"/>
            <w:tcBorders>
              <w:top w:val="single" w:sz="8" w:space="0" w:color="auto"/>
              <w:left w:val="nil"/>
              <w:bottom w:val="nil"/>
              <w:right w:val="nil"/>
            </w:tcBorders>
            <w:shd w:val="clear" w:color="auto" w:fill="auto"/>
            <w:noWrap/>
            <w:vAlign w:val="bottom"/>
            <w:hideMark/>
          </w:tcPr>
          <w:p w14:paraId="6041937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4EC2234D"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beta</w:t>
            </w:r>
          </w:p>
        </w:tc>
        <w:tc>
          <w:tcPr>
            <w:tcW w:w="1200" w:type="dxa"/>
            <w:tcBorders>
              <w:top w:val="single" w:sz="8" w:space="0" w:color="auto"/>
              <w:left w:val="nil"/>
              <w:bottom w:val="nil"/>
              <w:right w:val="nil"/>
            </w:tcBorders>
            <w:shd w:val="clear" w:color="auto" w:fill="auto"/>
            <w:noWrap/>
            <w:vAlign w:val="bottom"/>
            <w:hideMark/>
          </w:tcPr>
          <w:p w14:paraId="08D1253B"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5A8DFD42"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single" w:sz="8" w:space="0" w:color="auto"/>
            </w:tcBorders>
            <w:shd w:val="clear" w:color="auto" w:fill="auto"/>
            <w:noWrap/>
            <w:vAlign w:val="bottom"/>
            <w:hideMark/>
          </w:tcPr>
          <w:p w14:paraId="1439A8FE"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06816E5E"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5029D2CD"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w:t>
            </w:r>
          </w:p>
        </w:tc>
        <w:tc>
          <w:tcPr>
            <w:tcW w:w="1200" w:type="dxa"/>
            <w:tcBorders>
              <w:top w:val="single" w:sz="8" w:space="0" w:color="auto"/>
              <w:left w:val="single" w:sz="8" w:space="0" w:color="auto"/>
              <w:bottom w:val="nil"/>
              <w:right w:val="nil"/>
            </w:tcBorders>
            <w:shd w:val="clear" w:color="auto" w:fill="auto"/>
            <w:noWrap/>
            <w:vAlign w:val="bottom"/>
            <w:hideMark/>
          </w:tcPr>
          <w:p w14:paraId="6F88DB9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13</w:t>
            </w:r>
          </w:p>
        </w:tc>
        <w:tc>
          <w:tcPr>
            <w:tcW w:w="1200" w:type="dxa"/>
            <w:tcBorders>
              <w:top w:val="single" w:sz="8" w:space="0" w:color="auto"/>
              <w:left w:val="nil"/>
              <w:bottom w:val="nil"/>
              <w:right w:val="nil"/>
            </w:tcBorders>
            <w:shd w:val="clear" w:color="auto" w:fill="auto"/>
            <w:noWrap/>
            <w:vAlign w:val="bottom"/>
            <w:hideMark/>
          </w:tcPr>
          <w:p w14:paraId="705C1307"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1752ED28"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6360C383"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nil"/>
            </w:tcBorders>
            <w:shd w:val="clear" w:color="auto" w:fill="auto"/>
            <w:noWrap/>
            <w:vAlign w:val="bottom"/>
            <w:hideMark/>
          </w:tcPr>
          <w:p w14:paraId="12396A56"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single" w:sz="8" w:space="0" w:color="auto"/>
            </w:tcBorders>
            <w:shd w:val="clear" w:color="auto" w:fill="auto"/>
            <w:noWrap/>
            <w:vAlign w:val="bottom"/>
            <w:hideMark/>
          </w:tcPr>
          <w:p w14:paraId="3FB10E61"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13C5B630" w14:textId="77777777" w:rsidTr="009A1930">
        <w:trPr>
          <w:trHeight w:val="315"/>
        </w:trPr>
        <w:tc>
          <w:tcPr>
            <w:tcW w:w="1940" w:type="dxa"/>
            <w:tcBorders>
              <w:top w:val="single" w:sz="8" w:space="0" w:color="auto"/>
              <w:left w:val="single" w:sz="8" w:space="0" w:color="auto"/>
              <w:bottom w:val="nil"/>
              <w:right w:val="nil"/>
            </w:tcBorders>
            <w:shd w:val="clear" w:color="auto" w:fill="auto"/>
            <w:noWrap/>
            <w:vAlign w:val="bottom"/>
            <w:hideMark/>
          </w:tcPr>
          <w:p w14:paraId="2E73B86F"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r</w:t>
            </w:r>
          </w:p>
        </w:tc>
        <w:tc>
          <w:tcPr>
            <w:tcW w:w="1200" w:type="dxa"/>
            <w:tcBorders>
              <w:top w:val="single" w:sz="8" w:space="0" w:color="auto"/>
              <w:left w:val="single" w:sz="8" w:space="0" w:color="auto"/>
              <w:bottom w:val="nil"/>
              <w:right w:val="nil"/>
            </w:tcBorders>
            <w:shd w:val="clear" w:color="auto" w:fill="auto"/>
            <w:noWrap/>
            <w:vAlign w:val="bottom"/>
            <w:hideMark/>
          </w:tcPr>
          <w:p w14:paraId="28773B37"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14</w:t>
            </w:r>
          </w:p>
        </w:tc>
        <w:tc>
          <w:tcPr>
            <w:tcW w:w="1200" w:type="dxa"/>
            <w:tcBorders>
              <w:top w:val="single" w:sz="8" w:space="0" w:color="auto"/>
              <w:left w:val="nil"/>
              <w:bottom w:val="nil"/>
              <w:right w:val="nil"/>
            </w:tcBorders>
            <w:shd w:val="clear" w:color="auto" w:fill="auto"/>
            <w:noWrap/>
            <w:vAlign w:val="bottom"/>
            <w:hideMark/>
          </w:tcPr>
          <w:p w14:paraId="01276C0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1</w:t>
            </w:r>
          </w:p>
        </w:tc>
        <w:tc>
          <w:tcPr>
            <w:tcW w:w="1200" w:type="dxa"/>
            <w:tcBorders>
              <w:top w:val="single" w:sz="8" w:space="0" w:color="auto"/>
              <w:left w:val="nil"/>
              <w:bottom w:val="nil"/>
              <w:right w:val="nil"/>
            </w:tcBorders>
            <w:shd w:val="clear" w:color="auto" w:fill="auto"/>
            <w:noWrap/>
            <w:vAlign w:val="bottom"/>
            <w:hideMark/>
          </w:tcPr>
          <w:p w14:paraId="6066E642"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alpha</w:t>
            </w:r>
          </w:p>
        </w:tc>
        <w:tc>
          <w:tcPr>
            <w:tcW w:w="1200" w:type="dxa"/>
            <w:tcBorders>
              <w:top w:val="single" w:sz="8" w:space="0" w:color="auto"/>
              <w:left w:val="nil"/>
              <w:bottom w:val="nil"/>
              <w:right w:val="nil"/>
            </w:tcBorders>
            <w:shd w:val="clear" w:color="auto" w:fill="auto"/>
            <w:noWrap/>
            <w:vAlign w:val="bottom"/>
            <w:hideMark/>
          </w:tcPr>
          <w:p w14:paraId="669C5CE6"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beta</w:t>
            </w:r>
          </w:p>
        </w:tc>
        <w:tc>
          <w:tcPr>
            <w:tcW w:w="1200" w:type="dxa"/>
            <w:tcBorders>
              <w:top w:val="single" w:sz="8" w:space="0" w:color="auto"/>
              <w:left w:val="nil"/>
              <w:bottom w:val="nil"/>
              <w:right w:val="nil"/>
            </w:tcBorders>
            <w:shd w:val="clear" w:color="auto" w:fill="auto"/>
            <w:noWrap/>
            <w:vAlign w:val="bottom"/>
            <w:hideMark/>
          </w:tcPr>
          <w:p w14:paraId="17A4D09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single" w:sz="8" w:space="0" w:color="auto"/>
              <w:left w:val="nil"/>
              <w:bottom w:val="nil"/>
              <w:right w:val="single" w:sz="8" w:space="0" w:color="auto"/>
            </w:tcBorders>
            <w:shd w:val="clear" w:color="auto" w:fill="auto"/>
            <w:noWrap/>
            <w:vAlign w:val="bottom"/>
            <w:hideMark/>
          </w:tcPr>
          <w:p w14:paraId="28E27C42"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07BDD646" w14:textId="77777777" w:rsidTr="009A1930">
        <w:trPr>
          <w:trHeight w:val="300"/>
        </w:trPr>
        <w:tc>
          <w:tcPr>
            <w:tcW w:w="1940" w:type="dxa"/>
            <w:tcBorders>
              <w:top w:val="single" w:sz="8" w:space="0" w:color="auto"/>
              <w:left w:val="single" w:sz="8" w:space="0" w:color="auto"/>
              <w:bottom w:val="nil"/>
              <w:right w:val="nil"/>
            </w:tcBorders>
            <w:shd w:val="clear" w:color="auto" w:fill="auto"/>
            <w:noWrap/>
            <w:vAlign w:val="bottom"/>
            <w:hideMark/>
          </w:tcPr>
          <w:p w14:paraId="22EB0A7C"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root section growth</w:t>
            </w:r>
          </w:p>
        </w:tc>
        <w:tc>
          <w:tcPr>
            <w:tcW w:w="1200" w:type="dxa"/>
            <w:tcBorders>
              <w:top w:val="single" w:sz="8" w:space="0" w:color="auto"/>
              <w:left w:val="single" w:sz="8" w:space="0" w:color="auto"/>
              <w:bottom w:val="nil"/>
              <w:right w:val="nil"/>
            </w:tcBorders>
            <w:shd w:val="clear" w:color="auto" w:fill="auto"/>
            <w:noWrap/>
            <w:vAlign w:val="bottom"/>
            <w:hideMark/>
          </w:tcPr>
          <w:p w14:paraId="2DFDEF9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300</w:t>
            </w:r>
          </w:p>
        </w:tc>
        <w:tc>
          <w:tcPr>
            <w:tcW w:w="1200" w:type="dxa"/>
            <w:tcBorders>
              <w:top w:val="single" w:sz="8" w:space="0" w:color="auto"/>
              <w:left w:val="nil"/>
              <w:bottom w:val="nil"/>
              <w:right w:val="nil"/>
            </w:tcBorders>
            <w:shd w:val="clear" w:color="auto" w:fill="auto"/>
            <w:noWrap/>
            <w:vAlign w:val="bottom"/>
            <w:hideMark/>
          </w:tcPr>
          <w:p w14:paraId="01DE5F9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N</w:t>
            </w:r>
          </w:p>
        </w:tc>
        <w:tc>
          <w:tcPr>
            <w:tcW w:w="1200" w:type="dxa"/>
            <w:tcBorders>
              <w:top w:val="single" w:sz="8" w:space="0" w:color="auto"/>
              <w:left w:val="nil"/>
              <w:bottom w:val="nil"/>
              <w:right w:val="nil"/>
            </w:tcBorders>
            <w:shd w:val="clear" w:color="auto" w:fill="auto"/>
            <w:noWrap/>
            <w:vAlign w:val="bottom"/>
            <w:hideMark/>
          </w:tcPr>
          <w:p w14:paraId="4B04BEA6"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length</w:t>
            </w:r>
          </w:p>
        </w:tc>
        <w:tc>
          <w:tcPr>
            <w:tcW w:w="1200" w:type="dxa"/>
            <w:tcBorders>
              <w:top w:val="single" w:sz="8" w:space="0" w:color="auto"/>
              <w:left w:val="nil"/>
              <w:bottom w:val="nil"/>
              <w:right w:val="nil"/>
            </w:tcBorders>
            <w:shd w:val="clear" w:color="auto" w:fill="auto"/>
            <w:noWrap/>
            <w:vAlign w:val="bottom"/>
            <w:hideMark/>
          </w:tcPr>
          <w:p w14:paraId="1012CE03"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age</w:t>
            </w:r>
          </w:p>
        </w:tc>
        <w:tc>
          <w:tcPr>
            <w:tcW w:w="1200" w:type="dxa"/>
            <w:tcBorders>
              <w:top w:val="single" w:sz="8" w:space="0" w:color="auto"/>
              <w:left w:val="nil"/>
              <w:bottom w:val="nil"/>
              <w:right w:val="nil"/>
            </w:tcBorders>
            <w:shd w:val="clear" w:color="auto" w:fill="auto"/>
            <w:noWrap/>
            <w:vAlign w:val="bottom"/>
            <w:hideMark/>
          </w:tcPr>
          <w:p w14:paraId="3C75FC31"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root</w:t>
            </w:r>
            <w:r>
              <w:rPr>
                <w:rFonts w:ascii="Calibri" w:eastAsia="Times New Roman" w:hAnsi="Calibri" w:cs="Times New Roman"/>
                <w:color w:val="000000"/>
                <w:sz w:val="22"/>
              </w:rPr>
              <w:t xml:space="preserve"> </w:t>
            </w:r>
            <w:r w:rsidRPr="009A1930">
              <w:rPr>
                <w:rFonts w:ascii="Calibri" w:eastAsia="Times New Roman" w:hAnsi="Calibri" w:cs="Times New Roman"/>
                <w:color w:val="000000"/>
                <w:sz w:val="22"/>
              </w:rPr>
              <w:t>type</w:t>
            </w:r>
          </w:p>
        </w:tc>
        <w:tc>
          <w:tcPr>
            <w:tcW w:w="1200" w:type="dxa"/>
            <w:tcBorders>
              <w:top w:val="single" w:sz="8" w:space="0" w:color="auto"/>
              <w:left w:val="nil"/>
              <w:bottom w:val="nil"/>
              <w:right w:val="single" w:sz="8" w:space="0" w:color="auto"/>
            </w:tcBorders>
            <w:shd w:val="clear" w:color="auto" w:fill="auto"/>
            <w:noWrap/>
            <w:vAlign w:val="bottom"/>
            <w:hideMark/>
          </w:tcPr>
          <w:p w14:paraId="1558B8F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00DCC848"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18D1E16C"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46C1A33B"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pos</w:t>
            </w:r>
            <w:proofErr w:type="spellEnd"/>
          </w:p>
        </w:tc>
        <w:tc>
          <w:tcPr>
            <w:tcW w:w="1200" w:type="dxa"/>
            <w:tcBorders>
              <w:top w:val="nil"/>
              <w:left w:val="nil"/>
              <w:bottom w:val="nil"/>
              <w:right w:val="nil"/>
            </w:tcBorders>
            <w:shd w:val="clear" w:color="auto" w:fill="auto"/>
            <w:noWrap/>
            <w:vAlign w:val="bottom"/>
            <w:hideMark/>
          </w:tcPr>
          <w:p w14:paraId="0D9FF4B7"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4C7BC1A2"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42C043AF"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64F176A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1E60C11A"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42EDC423"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30FC30B9"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55E5F662"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pgf</w:t>
            </w:r>
            <w:proofErr w:type="spellEnd"/>
          </w:p>
        </w:tc>
        <w:tc>
          <w:tcPr>
            <w:tcW w:w="1200" w:type="dxa"/>
            <w:tcBorders>
              <w:top w:val="nil"/>
              <w:left w:val="nil"/>
              <w:bottom w:val="nil"/>
              <w:right w:val="nil"/>
            </w:tcBorders>
            <w:shd w:val="clear" w:color="auto" w:fill="auto"/>
            <w:noWrap/>
            <w:vAlign w:val="bottom"/>
            <w:hideMark/>
          </w:tcPr>
          <w:p w14:paraId="7229F663"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ptr</w:t>
            </w:r>
            <w:proofErr w:type="spellEnd"/>
          </w:p>
        </w:tc>
        <w:tc>
          <w:tcPr>
            <w:tcW w:w="1200" w:type="dxa"/>
            <w:tcBorders>
              <w:top w:val="nil"/>
              <w:left w:val="nil"/>
              <w:bottom w:val="nil"/>
              <w:right w:val="nil"/>
            </w:tcBorders>
            <w:shd w:val="clear" w:color="auto" w:fill="auto"/>
            <w:noWrap/>
            <w:vAlign w:val="bottom"/>
            <w:hideMark/>
          </w:tcPr>
          <w:p w14:paraId="4EDE21F6"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3AC9A6B8"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650DBE34"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5B46B72B"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016F2847"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368A528D"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738DAAE9"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t0</w:t>
            </w:r>
          </w:p>
        </w:tc>
        <w:tc>
          <w:tcPr>
            <w:tcW w:w="1200" w:type="dxa"/>
            <w:tcBorders>
              <w:top w:val="nil"/>
              <w:left w:val="nil"/>
              <w:bottom w:val="nil"/>
              <w:right w:val="nil"/>
            </w:tcBorders>
            <w:shd w:val="clear" w:color="auto" w:fill="auto"/>
            <w:noWrap/>
            <w:vAlign w:val="bottom"/>
            <w:hideMark/>
          </w:tcPr>
          <w:p w14:paraId="1CE2959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tend</w:t>
            </w:r>
          </w:p>
        </w:tc>
        <w:tc>
          <w:tcPr>
            <w:tcW w:w="1200" w:type="dxa"/>
            <w:tcBorders>
              <w:top w:val="nil"/>
              <w:left w:val="nil"/>
              <w:bottom w:val="nil"/>
              <w:right w:val="nil"/>
            </w:tcBorders>
            <w:shd w:val="clear" w:color="auto" w:fill="auto"/>
            <w:noWrap/>
            <w:vAlign w:val="bottom"/>
            <w:hideMark/>
          </w:tcPr>
          <w:p w14:paraId="3B92BAAC"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l0</w:t>
            </w:r>
          </w:p>
        </w:tc>
        <w:tc>
          <w:tcPr>
            <w:tcW w:w="1200" w:type="dxa"/>
            <w:tcBorders>
              <w:top w:val="nil"/>
              <w:left w:val="nil"/>
              <w:bottom w:val="nil"/>
              <w:right w:val="nil"/>
            </w:tcBorders>
            <w:shd w:val="clear" w:color="auto" w:fill="auto"/>
            <w:noWrap/>
            <w:vAlign w:val="bottom"/>
            <w:hideMark/>
          </w:tcPr>
          <w:p w14:paraId="07101E06"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lend</w:t>
            </w:r>
          </w:p>
        </w:tc>
        <w:tc>
          <w:tcPr>
            <w:tcW w:w="1200" w:type="dxa"/>
            <w:tcBorders>
              <w:top w:val="nil"/>
              <w:left w:val="nil"/>
              <w:bottom w:val="nil"/>
              <w:right w:val="nil"/>
            </w:tcBorders>
            <w:shd w:val="clear" w:color="auto" w:fill="auto"/>
            <w:noWrap/>
            <w:vAlign w:val="bottom"/>
            <w:hideMark/>
          </w:tcPr>
          <w:p w14:paraId="105C6EE0"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rlt</w:t>
            </w:r>
            <w:proofErr w:type="spellEnd"/>
          </w:p>
        </w:tc>
        <w:tc>
          <w:tcPr>
            <w:tcW w:w="1200" w:type="dxa"/>
            <w:tcBorders>
              <w:top w:val="nil"/>
              <w:left w:val="nil"/>
              <w:bottom w:val="nil"/>
              <w:right w:val="single" w:sz="8" w:space="0" w:color="auto"/>
            </w:tcBorders>
            <w:shd w:val="clear" w:color="auto" w:fill="auto"/>
            <w:noWrap/>
            <w:vAlign w:val="bottom"/>
            <w:hideMark/>
          </w:tcPr>
          <w:p w14:paraId="45163EAC"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dx</w:t>
            </w:r>
          </w:p>
        </w:tc>
      </w:tr>
      <w:tr w:rsidR="009A1930" w:rsidRPr="009A1930" w14:paraId="6333C730"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2068CC77"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6F78AC33"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iheading</w:t>
            </w:r>
            <w:proofErr w:type="spellEnd"/>
          </w:p>
        </w:tc>
        <w:tc>
          <w:tcPr>
            <w:tcW w:w="1200" w:type="dxa"/>
            <w:tcBorders>
              <w:top w:val="nil"/>
              <w:left w:val="nil"/>
              <w:bottom w:val="nil"/>
              <w:right w:val="nil"/>
            </w:tcBorders>
            <w:shd w:val="clear" w:color="auto" w:fill="auto"/>
            <w:noWrap/>
            <w:vAlign w:val="bottom"/>
            <w:hideMark/>
          </w:tcPr>
          <w:p w14:paraId="0373040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6E6D193D"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6A6E1D9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1D71067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1410CA76"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07A59C17" w14:textId="77777777" w:rsidTr="009A1930">
        <w:trPr>
          <w:trHeight w:val="315"/>
        </w:trPr>
        <w:tc>
          <w:tcPr>
            <w:tcW w:w="1940" w:type="dxa"/>
            <w:tcBorders>
              <w:top w:val="nil"/>
              <w:left w:val="single" w:sz="8" w:space="0" w:color="auto"/>
              <w:bottom w:val="single" w:sz="8" w:space="0" w:color="auto"/>
              <w:right w:val="nil"/>
            </w:tcBorders>
            <w:shd w:val="clear" w:color="auto" w:fill="auto"/>
            <w:noWrap/>
            <w:vAlign w:val="bottom"/>
            <w:hideMark/>
          </w:tcPr>
          <w:p w14:paraId="546D70BA"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single" w:sz="8" w:space="0" w:color="auto"/>
              <w:right w:val="nil"/>
            </w:tcBorders>
            <w:shd w:val="clear" w:color="auto" w:fill="auto"/>
            <w:noWrap/>
            <w:vAlign w:val="bottom"/>
            <w:hideMark/>
          </w:tcPr>
          <w:p w14:paraId="058A65D1"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successor</w:t>
            </w:r>
          </w:p>
        </w:tc>
        <w:tc>
          <w:tcPr>
            <w:tcW w:w="1200" w:type="dxa"/>
            <w:tcBorders>
              <w:top w:val="nil"/>
              <w:left w:val="nil"/>
              <w:bottom w:val="single" w:sz="8" w:space="0" w:color="auto"/>
              <w:right w:val="nil"/>
            </w:tcBorders>
            <w:shd w:val="clear" w:color="auto" w:fill="auto"/>
            <w:noWrap/>
            <w:vAlign w:val="bottom"/>
            <w:hideMark/>
          </w:tcPr>
          <w:p w14:paraId="2970B907"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6476FA9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437748EB"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52353AB5"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single" w:sz="8" w:space="0" w:color="auto"/>
            </w:tcBorders>
            <w:shd w:val="clear" w:color="auto" w:fill="auto"/>
            <w:noWrap/>
            <w:vAlign w:val="bottom"/>
            <w:hideMark/>
          </w:tcPr>
          <w:p w14:paraId="5F1A1BB3"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0AE01263"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7761CDB5"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delay</w:t>
            </w:r>
          </w:p>
        </w:tc>
        <w:tc>
          <w:tcPr>
            <w:tcW w:w="1200" w:type="dxa"/>
            <w:tcBorders>
              <w:top w:val="nil"/>
              <w:left w:val="single" w:sz="8" w:space="0" w:color="auto"/>
              <w:bottom w:val="nil"/>
              <w:right w:val="nil"/>
            </w:tcBorders>
            <w:shd w:val="clear" w:color="auto" w:fill="auto"/>
            <w:noWrap/>
            <w:vAlign w:val="bottom"/>
            <w:hideMark/>
          </w:tcPr>
          <w:p w14:paraId="7E1D9129"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301</w:t>
            </w:r>
          </w:p>
        </w:tc>
        <w:tc>
          <w:tcPr>
            <w:tcW w:w="1200" w:type="dxa"/>
            <w:tcBorders>
              <w:top w:val="nil"/>
              <w:left w:val="nil"/>
              <w:bottom w:val="nil"/>
              <w:right w:val="nil"/>
            </w:tcBorders>
            <w:shd w:val="clear" w:color="auto" w:fill="auto"/>
            <w:noWrap/>
            <w:vAlign w:val="bottom"/>
            <w:hideMark/>
          </w:tcPr>
          <w:p w14:paraId="4F56CE33"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N</w:t>
            </w:r>
          </w:p>
        </w:tc>
        <w:tc>
          <w:tcPr>
            <w:tcW w:w="1200" w:type="dxa"/>
            <w:tcBorders>
              <w:top w:val="nil"/>
              <w:left w:val="nil"/>
              <w:bottom w:val="nil"/>
              <w:right w:val="nil"/>
            </w:tcBorders>
            <w:shd w:val="clear" w:color="auto" w:fill="auto"/>
            <w:noWrap/>
            <w:vAlign w:val="bottom"/>
            <w:hideMark/>
          </w:tcPr>
          <w:p w14:paraId="5031618E"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t</w:t>
            </w:r>
          </w:p>
        </w:tc>
        <w:tc>
          <w:tcPr>
            <w:tcW w:w="1200" w:type="dxa"/>
            <w:tcBorders>
              <w:top w:val="nil"/>
              <w:left w:val="nil"/>
              <w:bottom w:val="nil"/>
              <w:right w:val="nil"/>
            </w:tcBorders>
            <w:shd w:val="clear" w:color="auto" w:fill="auto"/>
            <w:noWrap/>
            <w:vAlign w:val="bottom"/>
            <w:hideMark/>
          </w:tcPr>
          <w:p w14:paraId="1178551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tend</w:t>
            </w:r>
          </w:p>
        </w:tc>
        <w:tc>
          <w:tcPr>
            <w:tcW w:w="1200" w:type="dxa"/>
            <w:tcBorders>
              <w:top w:val="nil"/>
              <w:left w:val="nil"/>
              <w:bottom w:val="nil"/>
              <w:right w:val="nil"/>
            </w:tcBorders>
            <w:shd w:val="clear" w:color="auto" w:fill="auto"/>
            <w:noWrap/>
            <w:vAlign w:val="bottom"/>
            <w:hideMark/>
          </w:tcPr>
          <w:p w14:paraId="5063FD6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nil"/>
              <w:left w:val="nil"/>
              <w:bottom w:val="nil"/>
              <w:right w:val="single" w:sz="8" w:space="0" w:color="auto"/>
            </w:tcBorders>
            <w:shd w:val="clear" w:color="auto" w:fill="auto"/>
            <w:noWrap/>
            <w:vAlign w:val="bottom"/>
            <w:hideMark/>
          </w:tcPr>
          <w:p w14:paraId="26FE752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1E28858B"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512E1790"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704AC09B"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pos</w:t>
            </w:r>
            <w:proofErr w:type="spellEnd"/>
          </w:p>
        </w:tc>
        <w:tc>
          <w:tcPr>
            <w:tcW w:w="1200" w:type="dxa"/>
            <w:tcBorders>
              <w:top w:val="nil"/>
              <w:left w:val="nil"/>
              <w:bottom w:val="nil"/>
              <w:right w:val="nil"/>
            </w:tcBorders>
            <w:shd w:val="clear" w:color="auto" w:fill="auto"/>
            <w:noWrap/>
            <w:vAlign w:val="bottom"/>
            <w:hideMark/>
          </w:tcPr>
          <w:p w14:paraId="7ECBFD94"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72CC1FF5"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1BF2EA53"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5114306B"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0E92508A"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39189DC2" w14:textId="77777777" w:rsidTr="009A1930">
        <w:trPr>
          <w:trHeight w:val="315"/>
        </w:trPr>
        <w:tc>
          <w:tcPr>
            <w:tcW w:w="1940" w:type="dxa"/>
            <w:tcBorders>
              <w:top w:val="nil"/>
              <w:left w:val="single" w:sz="8" w:space="0" w:color="auto"/>
              <w:bottom w:val="single" w:sz="8" w:space="0" w:color="auto"/>
              <w:right w:val="nil"/>
            </w:tcBorders>
            <w:shd w:val="clear" w:color="auto" w:fill="auto"/>
            <w:noWrap/>
            <w:vAlign w:val="bottom"/>
            <w:hideMark/>
          </w:tcPr>
          <w:p w14:paraId="1397DCF2"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single" w:sz="8" w:space="0" w:color="auto"/>
              <w:right w:val="nil"/>
            </w:tcBorders>
            <w:shd w:val="clear" w:color="auto" w:fill="auto"/>
            <w:noWrap/>
            <w:vAlign w:val="bottom"/>
            <w:hideMark/>
          </w:tcPr>
          <w:p w14:paraId="4403F346"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successor</w:t>
            </w:r>
          </w:p>
        </w:tc>
        <w:tc>
          <w:tcPr>
            <w:tcW w:w="1200" w:type="dxa"/>
            <w:tcBorders>
              <w:top w:val="nil"/>
              <w:left w:val="nil"/>
              <w:bottom w:val="single" w:sz="8" w:space="0" w:color="auto"/>
              <w:right w:val="nil"/>
            </w:tcBorders>
            <w:shd w:val="clear" w:color="auto" w:fill="auto"/>
            <w:noWrap/>
            <w:vAlign w:val="bottom"/>
            <w:hideMark/>
          </w:tcPr>
          <w:p w14:paraId="6698A995"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09AE9B37"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0A85378B"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33B08991"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single" w:sz="8" w:space="0" w:color="auto"/>
            </w:tcBorders>
            <w:shd w:val="clear" w:color="auto" w:fill="auto"/>
            <w:noWrap/>
            <w:vAlign w:val="bottom"/>
            <w:hideMark/>
          </w:tcPr>
          <w:p w14:paraId="169A50C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54C7CD8E"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0068E450"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branching</w:t>
            </w:r>
          </w:p>
        </w:tc>
        <w:tc>
          <w:tcPr>
            <w:tcW w:w="1200" w:type="dxa"/>
            <w:tcBorders>
              <w:top w:val="nil"/>
              <w:left w:val="single" w:sz="8" w:space="0" w:color="auto"/>
              <w:bottom w:val="nil"/>
              <w:right w:val="nil"/>
            </w:tcBorders>
            <w:shd w:val="clear" w:color="auto" w:fill="auto"/>
            <w:noWrap/>
            <w:vAlign w:val="bottom"/>
            <w:hideMark/>
          </w:tcPr>
          <w:p w14:paraId="530B737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302</w:t>
            </w:r>
          </w:p>
        </w:tc>
        <w:tc>
          <w:tcPr>
            <w:tcW w:w="1200" w:type="dxa"/>
            <w:tcBorders>
              <w:top w:val="nil"/>
              <w:left w:val="nil"/>
              <w:bottom w:val="nil"/>
              <w:right w:val="nil"/>
            </w:tcBorders>
            <w:shd w:val="clear" w:color="auto" w:fill="auto"/>
            <w:noWrap/>
            <w:vAlign w:val="bottom"/>
            <w:hideMark/>
          </w:tcPr>
          <w:p w14:paraId="7959114A"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N</w:t>
            </w:r>
          </w:p>
        </w:tc>
        <w:tc>
          <w:tcPr>
            <w:tcW w:w="1200" w:type="dxa"/>
            <w:tcBorders>
              <w:top w:val="nil"/>
              <w:left w:val="nil"/>
              <w:bottom w:val="nil"/>
              <w:right w:val="nil"/>
            </w:tcBorders>
            <w:shd w:val="clear" w:color="auto" w:fill="auto"/>
            <w:noWrap/>
            <w:vAlign w:val="bottom"/>
            <w:hideMark/>
          </w:tcPr>
          <w:p w14:paraId="68F93E8A"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cbn</w:t>
            </w:r>
            <w:proofErr w:type="spellEnd"/>
          </w:p>
        </w:tc>
        <w:tc>
          <w:tcPr>
            <w:tcW w:w="1200" w:type="dxa"/>
            <w:tcBorders>
              <w:top w:val="nil"/>
              <w:left w:val="nil"/>
              <w:bottom w:val="nil"/>
              <w:right w:val="nil"/>
            </w:tcBorders>
            <w:shd w:val="clear" w:color="auto" w:fill="auto"/>
            <w:noWrap/>
            <w:vAlign w:val="bottom"/>
            <w:hideMark/>
          </w:tcPr>
          <w:p w14:paraId="3CE11B4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nob</w:t>
            </w:r>
          </w:p>
        </w:tc>
        <w:tc>
          <w:tcPr>
            <w:tcW w:w="1200" w:type="dxa"/>
            <w:tcBorders>
              <w:top w:val="nil"/>
              <w:left w:val="nil"/>
              <w:bottom w:val="nil"/>
              <w:right w:val="nil"/>
            </w:tcBorders>
            <w:shd w:val="clear" w:color="auto" w:fill="auto"/>
            <w:noWrap/>
            <w:vAlign w:val="bottom"/>
            <w:hideMark/>
          </w:tcPr>
          <w:p w14:paraId="22E1841C"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nil"/>
              <w:left w:val="nil"/>
              <w:bottom w:val="nil"/>
              <w:right w:val="single" w:sz="8" w:space="0" w:color="auto"/>
            </w:tcBorders>
            <w:shd w:val="clear" w:color="auto" w:fill="auto"/>
            <w:noWrap/>
            <w:vAlign w:val="bottom"/>
            <w:hideMark/>
          </w:tcPr>
          <w:p w14:paraId="4095FAEB"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6E5CCDE3"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1025A5AB"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0F5145E0"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pos</w:t>
            </w:r>
            <w:proofErr w:type="spellEnd"/>
          </w:p>
        </w:tc>
        <w:tc>
          <w:tcPr>
            <w:tcW w:w="1200" w:type="dxa"/>
            <w:tcBorders>
              <w:top w:val="nil"/>
              <w:left w:val="nil"/>
              <w:bottom w:val="nil"/>
              <w:right w:val="nil"/>
            </w:tcBorders>
            <w:shd w:val="clear" w:color="auto" w:fill="auto"/>
            <w:noWrap/>
            <w:vAlign w:val="bottom"/>
            <w:hideMark/>
          </w:tcPr>
          <w:p w14:paraId="3BF2510E"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5A1C6625"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0E876E0A"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7C952BE1"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01C1441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189CF0D4"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79536085"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0EAAC42F"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pgf</w:t>
            </w:r>
            <w:proofErr w:type="spellEnd"/>
          </w:p>
        </w:tc>
        <w:tc>
          <w:tcPr>
            <w:tcW w:w="1200" w:type="dxa"/>
            <w:tcBorders>
              <w:top w:val="nil"/>
              <w:left w:val="nil"/>
              <w:bottom w:val="nil"/>
              <w:right w:val="nil"/>
            </w:tcBorders>
            <w:shd w:val="clear" w:color="auto" w:fill="auto"/>
            <w:noWrap/>
            <w:vAlign w:val="bottom"/>
            <w:hideMark/>
          </w:tcPr>
          <w:p w14:paraId="4834E7E9"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ptr</w:t>
            </w:r>
            <w:proofErr w:type="spellEnd"/>
          </w:p>
        </w:tc>
        <w:tc>
          <w:tcPr>
            <w:tcW w:w="1200" w:type="dxa"/>
            <w:tcBorders>
              <w:top w:val="nil"/>
              <w:left w:val="nil"/>
              <w:bottom w:val="nil"/>
              <w:right w:val="nil"/>
            </w:tcBorders>
            <w:shd w:val="clear" w:color="auto" w:fill="auto"/>
            <w:noWrap/>
            <w:vAlign w:val="bottom"/>
            <w:hideMark/>
          </w:tcPr>
          <w:p w14:paraId="30B1AF43"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2B9D5A1C"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4E96A39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040D986B"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17CE57E7"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57CFB215"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55EFAAE4"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rlt</w:t>
            </w:r>
            <w:proofErr w:type="spellEnd"/>
          </w:p>
        </w:tc>
        <w:tc>
          <w:tcPr>
            <w:tcW w:w="1200" w:type="dxa"/>
            <w:tcBorders>
              <w:top w:val="nil"/>
              <w:left w:val="nil"/>
              <w:bottom w:val="nil"/>
              <w:right w:val="nil"/>
            </w:tcBorders>
            <w:shd w:val="clear" w:color="auto" w:fill="auto"/>
            <w:noWrap/>
            <w:vAlign w:val="bottom"/>
            <w:hideMark/>
          </w:tcPr>
          <w:p w14:paraId="667BCFCE"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dx</w:t>
            </w:r>
          </w:p>
        </w:tc>
        <w:tc>
          <w:tcPr>
            <w:tcW w:w="1200" w:type="dxa"/>
            <w:tcBorders>
              <w:top w:val="nil"/>
              <w:left w:val="nil"/>
              <w:bottom w:val="nil"/>
              <w:right w:val="nil"/>
            </w:tcBorders>
            <w:shd w:val="clear" w:color="auto" w:fill="auto"/>
            <w:noWrap/>
            <w:vAlign w:val="bottom"/>
            <w:hideMark/>
          </w:tcPr>
          <w:p w14:paraId="36E0100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nil"/>
              <w:left w:val="nil"/>
              <w:bottom w:val="nil"/>
              <w:right w:val="nil"/>
            </w:tcBorders>
            <w:shd w:val="clear" w:color="auto" w:fill="auto"/>
            <w:noWrap/>
            <w:vAlign w:val="bottom"/>
            <w:hideMark/>
          </w:tcPr>
          <w:p w14:paraId="4CD33ECC"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heading</w:t>
            </w:r>
          </w:p>
        </w:tc>
        <w:tc>
          <w:tcPr>
            <w:tcW w:w="1200" w:type="dxa"/>
            <w:tcBorders>
              <w:top w:val="nil"/>
              <w:left w:val="nil"/>
              <w:bottom w:val="nil"/>
              <w:right w:val="nil"/>
            </w:tcBorders>
            <w:shd w:val="clear" w:color="auto" w:fill="auto"/>
            <w:noWrap/>
            <w:vAlign w:val="bottom"/>
            <w:hideMark/>
          </w:tcPr>
          <w:p w14:paraId="5F1CEDAD"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73D6F051"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02A63687"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620EF1C9"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725EA70D"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times</w:t>
            </w:r>
          </w:p>
        </w:tc>
        <w:tc>
          <w:tcPr>
            <w:tcW w:w="1200" w:type="dxa"/>
            <w:tcBorders>
              <w:top w:val="nil"/>
              <w:left w:val="nil"/>
              <w:bottom w:val="nil"/>
              <w:right w:val="nil"/>
            </w:tcBorders>
            <w:shd w:val="clear" w:color="auto" w:fill="auto"/>
            <w:noWrap/>
            <w:vAlign w:val="bottom"/>
            <w:hideMark/>
          </w:tcPr>
          <w:p w14:paraId="343B814E"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69DC503F"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43FF6298"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377635AA"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4CF5896F"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72EDAC23"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3D868C4B"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6DC0FC6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delays</w:t>
            </w:r>
          </w:p>
        </w:tc>
        <w:tc>
          <w:tcPr>
            <w:tcW w:w="1200" w:type="dxa"/>
            <w:tcBorders>
              <w:top w:val="nil"/>
              <w:left w:val="nil"/>
              <w:bottom w:val="nil"/>
              <w:right w:val="nil"/>
            </w:tcBorders>
            <w:shd w:val="clear" w:color="auto" w:fill="auto"/>
            <w:noWrap/>
            <w:vAlign w:val="bottom"/>
            <w:hideMark/>
          </w:tcPr>
          <w:p w14:paraId="1F9EEBA2"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2EC269F6"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7367E079"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731B878D"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022C2755"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21BDD325"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22F1A6C4"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2B9774E9"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lateral</w:t>
            </w:r>
          </w:p>
        </w:tc>
        <w:tc>
          <w:tcPr>
            <w:tcW w:w="1200" w:type="dxa"/>
            <w:tcBorders>
              <w:top w:val="nil"/>
              <w:left w:val="nil"/>
              <w:bottom w:val="nil"/>
              <w:right w:val="nil"/>
            </w:tcBorders>
            <w:shd w:val="clear" w:color="auto" w:fill="auto"/>
            <w:noWrap/>
            <w:vAlign w:val="bottom"/>
            <w:hideMark/>
          </w:tcPr>
          <w:p w14:paraId="6C6CE1F6"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282599F9"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4590A5D2"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5936444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11E538B9"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34375D77" w14:textId="77777777" w:rsidTr="009A1930">
        <w:trPr>
          <w:trHeight w:val="315"/>
        </w:trPr>
        <w:tc>
          <w:tcPr>
            <w:tcW w:w="1940" w:type="dxa"/>
            <w:tcBorders>
              <w:top w:val="nil"/>
              <w:left w:val="single" w:sz="8" w:space="0" w:color="auto"/>
              <w:bottom w:val="single" w:sz="8" w:space="0" w:color="auto"/>
              <w:right w:val="nil"/>
            </w:tcBorders>
            <w:shd w:val="clear" w:color="auto" w:fill="auto"/>
            <w:noWrap/>
            <w:vAlign w:val="bottom"/>
            <w:hideMark/>
          </w:tcPr>
          <w:p w14:paraId="0A5A064A"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single" w:sz="8" w:space="0" w:color="auto"/>
              <w:right w:val="nil"/>
            </w:tcBorders>
            <w:shd w:val="clear" w:color="auto" w:fill="auto"/>
            <w:noWrap/>
            <w:vAlign w:val="bottom"/>
            <w:hideMark/>
          </w:tcPr>
          <w:p w14:paraId="3AB0022D"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next</w:t>
            </w:r>
          </w:p>
        </w:tc>
        <w:tc>
          <w:tcPr>
            <w:tcW w:w="1200" w:type="dxa"/>
            <w:tcBorders>
              <w:top w:val="nil"/>
              <w:left w:val="nil"/>
              <w:bottom w:val="single" w:sz="8" w:space="0" w:color="auto"/>
              <w:right w:val="nil"/>
            </w:tcBorders>
            <w:shd w:val="clear" w:color="auto" w:fill="auto"/>
            <w:noWrap/>
            <w:vAlign w:val="bottom"/>
            <w:hideMark/>
          </w:tcPr>
          <w:p w14:paraId="0D504228"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5B06A8C9"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2985FFF6"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14B94B26"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single" w:sz="8" w:space="0" w:color="auto"/>
            </w:tcBorders>
            <w:shd w:val="clear" w:color="auto" w:fill="auto"/>
            <w:noWrap/>
            <w:vAlign w:val="bottom"/>
            <w:hideMark/>
          </w:tcPr>
          <w:p w14:paraId="2384AEEC"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7870B757"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4B096DE1"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create root</w:t>
            </w:r>
          </w:p>
        </w:tc>
        <w:tc>
          <w:tcPr>
            <w:tcW w:w="1200" w:type="dxa"/>
            <w:tcBorders>
              <w:top w:val="nil"/>
              <w:left w:val="single" w:sz="8" w:space="0" w:color="auto"/>
              <w:bottom w:val="nil"/>
              <w:right w:val="nil"/>
            </w:tcBorders>
            <w:shd w:val="clear" w:color="auto" w:fill="auto"/>
            <w:noWrap/>
            <w:vAlign w:val="bottom"/>
            <w:hideMark/>
          </w:tcPr>
          <w:p w14:paraId="43C92DCD"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303</w:t>
            </w:r>
          </w:p>
        </w:tc>
        <w:tc>
          <w:tcPr>
            <w:tcW w:w="1200" w:type="dxa"/>
            <w:tcBorders>
              <w:top w:val="nil"/>
              <w:left w:val="nil"/>
              <w:bottom w:val="nil"/>
              <w:right w:val="nil"/>
            </w:tcBorders>
            <w:shd w:val="clear" w:color="auto" w:fill="auto"/>
            <w:noWrap/>
            <w:vAlign w:val="bottom"/>
            <w:hideMark/>
          </w:tcPr>
          <w:p w14:paraId="17EEDBE1"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N</w:t>
            </w:r>
          </w:p>
        </w:tc>
        <w:tc>
          <w:tcPr>
            <w:tcW w:w="1200" w:type="dxa"/>
            <w:tcBorders>
              <w:top w:val="nil"/>
              <w:left w:val="nil"/>
              <w:bottom w:val="nil"/>
              <w:right w:val="nil"/>
            </w:tcBorders>
            <w:shd w:val="clear" w:color="auto" w:fill="auto"/>
            <w:noWrap/>
            <w:vAlign w:val="bottom"/>
            <w:hideMark/>
          </w:tcPr>
          <w:p w14:paraId="4176086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type</w:t>
            </w:r>
          </w:p>
        </w:tc>
        <w:tc>
          <w:tcPr>
            <w:tcW w:w="1200" w:type="dxa"/>
            <w:tcBorders>
              <w:top w:val="nil"/>
              <w:left w:val="nil"/>
              <w:bottom w:val="nil"/>
              <w:right w:val="nil"/>
            </w:tcBorders>
            <w:shd w:val="clear" w:color="auto" w:fill="auto"/>
            <w:noWrap/>
            <w:vAlign w:val="bottom"/>
            <w:hideMark/>
          </w:tcPr>
          <w:p w14:paraId="682C2935"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nil"/>
              <w:left w:val="nil"/>
              <w:bottom w:val="nil"/>
              <w:right w:val="nil"/>
            </w:tcBorders>
            <w:shd w:val="clear" w:color="auto" w:fill="auto"/>
            <w:noWrap/>
            <w:vAlign w:val="bottom"/>
            <w:hideMark/>
          </w:tcPr>
          <w:p w14:paraId="0135CA66"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nil"/>
              <w:left w:val="nil"/>
              <w:bottom w:val="nil"/>
              <w:right w:val="single" w:sz="8" w:space="0" w:color="auto"/>
            </w:tcBorders>
            <w:shd w:val="clear" w:color="auto" w:fill="auto"/>
            <w:noWrap/>
            <w:vAlign w:val="bottom"/>
            <w:hideMark/>
          </w:tcPr>
          <w:p w14:paraId="07A24D0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41FBA5EA" w14:textId="77777777" w:rsidTr="009A1930">
        <w:trPr>
          <w:trHeight w:val="315"/>
        </w:trPr>
        <w:tc>
          <w:tcPr>
            <w:tcW w:w="1940" w:type="dxa"/>
            <w:tcBorders>
              <w:top w:val="nil"/>
              <w:left w:val="single" w:sz="8" w:space="0" w:color="auto"/>
              <w:bottom w:val="single" w:sz="8" w:space="0" w:color="auto"/>
              <w:right w:val="nil"/>
            </w:tcBorders>
            <w:shd w:val="clear" w:color="auto" w:fill="auto"/>
            <w:noWrap/>
            <w:vAlign w:val="bottom"/>
            <w:hideMark/>
          </w:tcPr>
          <w:p w14:paraId="17366EBF"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single" w:sz="8" w:space="0" w:color="auto"/>
              <w:right w:val="nil"/>
            </w:tcBorders>
            <w:shd w:val="clear" w:color="auto" w:fill="auto"/>
            <w:noWrap/>
            <w:vAlign w:val="bottom"/>
            <w:hideMark/>
          </w:tcPr>
          <w:p w14:paraId="1E434113"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pos</w:t>
            </w:r>
            <w:proofErr w:type="spellEnd"/>
          </w:p>
        </w:tc>
        <w:tc>
          <w:tcPr>
            <w:tcW w:w="1200" w:type="dxa"/>
            <w:tcBorders>
              <w:top w:val="nil"/>
              <w:left w:val="nil"/>
              <w:bottom w:val="single" w:sz="8" w:space="0" w:color="auto"/>
              <w:right w:val="nil"/>
            </w:tcBorders>
            <w:shd w:val="clear" w:color="auto" w:fill="auto"/>
            <w:noWrap/>
            <w:vAlign w:val="bottom"/>
            <w:hideMark/>
          </w:tcPr>
          <w:p w14:paraId="15242569"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26BBE6C4"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1190BAD5"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785C37BF"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single" w:sz="8" w:space="0" w:color="auto"/>
            </w:tcBorders>
            <w:shd w:val="clear" w:color="auto" w:fill="auto"/>
            <w:noWrap/>
            <w:vAlign w:val="bottom"/>
            <w:hideMark/>
          </w:tcPr>
          <w:p w14:paraId="04D38756"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5EE1B906"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6E18DA45"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create successor</w:t>
            </w:r>
          </w:p>
        </w:tc>
        <w:tc>
          <w:tcPr>
            <w:tcW w:w="1200" w:type="dxa"/>
            <w:tcBorders>
              <w:top w:val="nil"/>
              <w:left w:val="single" w:sz="8" w:space="0" w:color="auto"/>
              <w:bottom w:val="nil"/>
              <w:right w:val="nil"/>
            </w:tcBorders>
            <w:shd w:val="clear" w:color="auto" w:fill="auto"/>
            <w:noWrap/>
            <w:vAlign w:val="bottom"/>
            <w:hideMark/>
          </w:tcPr>
          <w:p w14:paraId="4A7A8838"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304</w:t>
            </w:r>
          </w:p>
        </w:tc>
        <w:tc>
          <w:tcPr>
            <w:tcW w:w="1200" w:type="dxa"/>
            <w:tcBorders>
              <w:top w:val="nil"/>
              <w:left w:val="nil"/>
              <w:bottom w:val="nil"/>
              <w:right w:val="nil"/>
            </w:tcBorders>
            <w:shd w:val="clear" w:color="auto" w:fill="auto"/>
            <w:noWrap/>
            <w:vAlign w:val="bottom"/>
            <w:hideMark/>
          </w:tcPr>
          <w:p w14:paraId="59C8AF9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N</w:t>
            </w:r>
          </w:p>
        </w:tc>
        <w:tc>
          <w:tcPr>
            <w:tcW w:w="1200" w:type="dxa"/>
            <w:tcBorders>
              <w:top w:val="nil"/>
              <w:left w:val="nil"/>
              <w:bottom w:val="nil"/>
              <w:right w:val="nil"/>
            </w:tcBorders>
            <w:shd w:val="clear" w:color="auto" w:fill="auto"/>
            <w:noWrap/>
            <w:vAlign w:val="bottom"/>
            <w:hideMark/>
          </w:tcPr>
          <w:p w14:paraId="03065A7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not</w:t>
            </w:r>
          </w:p>
        </w:tc>
        <w:tc>
          <w:tcPr>
            <w:tcW w:w="1200" w:type="dxa"/>
            <w:tcBorders>
              <w:top w:val="nil"/>
              <w:left w:val="nil"/>
              <w:bottom w:val="nil"/>
              <w:right w:val="nil"/>
            </w:tcBorders>
            <w:shd w:val="clear" w:color="auto" w:fill="auto"/>
            <w:noWrap/>
            <w:vAlign w:val="bottom"/>
            <w:hideMark/>
          </w:tcPr>
          <w:p w14:paraId="25C8D90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nil"/>
              <w:left w:val="nil"/>
              <w:bottom w:val="nil"/>
              <w:right w:val="nil"/>
            </w:tcBorders>
            <w:shd w:val="clear" w:color="auto" w:fill="auto"/>
            <w:noWrap/>
            <w:vAlign w:val="bottom"/>
            <w:hideMark/>
          </w:tcPr>
          <w:p w14:paraId="2539AC12"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nil"/>
              <w:left w:val="nil"/>
              <w:bottom w:val="nil"/>
              <w:right w:val="single" w:sz="8" w:space="0" w:color="auto"/>
            </w:tcBorders>
            <w:shd w:val="clear" w:color="auto" w:fill="auto"/>
            <w:noWrap/>
            <w:vAlign w:val="bottom"/>
            <w:hideMark/>
          </w:tcPr>
          <w:p w14:paraId="308AFB91"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39146EBF"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148402BC"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27699AD3"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pos</w:t>
            </w:r>
            <w:proofErr w:type="spellEnd"/>
          </w:p>
        </w:tc>
        <w:tc>
          <w:tcPr>
            <w:tcW w:w="1200" w:type="dxa"/>
            <w:tcBorders>
              <w:top w:val="nil"/>
              <w:left w:val="nil"/>
              <w:bottom w:val="nil"/>
              <w:right w:val="nil"/>
            </w:tcBorders>
            <w:shd w:val="clear" w:color="auto" w:fill="auto"/>
            <w:noWrap/>
            <w:vAlign w:val="bottom"/>
            <w:hideMark/>
          </w:tcPr>
          <w:p w14:paraId="196550CB"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5ED941CD"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4FBE4F4E"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52F54A83"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2738620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42B31846" w14:textId="77777777" w:rsidTr="009A1930">
        <w:trPr>
          <w:trHeight w:val="315"/>
        </w:trPr>
        <w:tc>
          <w:tcPr>
            <w:tcW w:w="1940" w:type="dxa"/>
            <w:tcBorders>
              <w:top w:val="nil"/>
              <w:left w:val="single" w:sz="8" w:space="0" w:color="auto"/>
              <w:bottom w:val="single" w:sz="8" w:space="0" w:color="auto"/>
              <w:right w:val="nil"/>
            </w:tcBorders>
            <w:shd w:val="clear" w:color="auto" w:fill="auto"/>
            <w:noWrap/>
            <w:vAlign w:val="bottom"/>
            <w:hideMark/>
          </w:tcPr>
          <w:p w14:paraId="5FE95992"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2400" w:type="dxa"/>
            <w:gridSpan w:val="2"/>
            <w:tcBorders>
              <w:top w:val="nil"/>
              <w:left w:val="single" w:sz="8" w:space="0" w:color="auto"/>
              <w:bottom w:val="single" w:sz="8" w:space="0" w:color="auto"/>
              <w:right w:val="nil"/>
            </w:tcBorders>
            <w:shd w:val="clear" w:color="auto" w:fill="auto"/>
            <w:noWrap/>
            <w:vAlign w:val="bottom"/>
            <w:hideMark/>
          </w:tcPr>
          <w:p w14:paraId="161E1B1F"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probabilities</w:t>
            </w:r>
          </w:p>
        </w:tc>
        <w:tc>
          <w:tcPr>
            <w:tcW w:w="1200" w:type="dxa"/>
            <w:tcBorders>
              <w:top w:val="nil"/>
              <w:left w:val="nil"/>
              <w:bottom w:val="single" w:sz="8" w:space="0" w:color="auto"/>
              <w:right w:val="nil"/>
            </w:tcBorders>
            <w:shd w:val="clear" w:color="auto" w:fill="auto"/>
            <w:noWrap/>
            <w:vAlign w:val="bottom"/>
            <w:hideMark/>
          </w:tcPr>
          <w:p w14:paraId="1C032904"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40492D22"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52555169"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single" w:sz="8" w:space="0" w:color="auto"/>
            </w:tcBorders>
            <w:shd w:val="clear" w:color="auto" w:fill="auto"/>
            <w:noWrap/>
            <w:vAlign w:val="bottom"/>
            <w:hideMark/>
          </w:tcPr>
          <w:p w14:paraId="2E20FDBD"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0A890643"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6BB6FC62" w14:textId="77777777" w:rsidR="009A1930" w:rsidRPr="009A1930" w:rsidRDefault="009A1930" w:rsidP="009A1930">
            <w:pPr>
              <w:spacing w:after="0" w:line="240" w:lineRule="auto"/>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myc</w:t>
            </w:r>
            <w:proofErr w:type="spellEnd"/>
            <w:r w:rsidRPr="009A1930">
              <w:rPr>
                <w:rFonts w:ascii="Calibri" w:eastAsia="Times New Roman" w:hAnsi="Calibri" w:cs="Times New Roman"/>
                <w:color w:val="000000"/>
                <w:sz w:val="22"/>
              </w:rPr>
              <w:t xml:space="preserve"> section growth</w:t>
            </w:r>
          </w:p>
        </w:tc>
        <w:tc>
          <w:tcPr>
            <w:tcW w:w="1200" w:type="dxa"/>
            <w:tcBorders>
              <w:top w:val="nil"/>
              <w:left w:val="single" w:sz="8" w:space="0" w:color="auto"/>
              <w:bottom w:val="nil"/>
              <w:right w:val="nil"/>
            </w:tcBorders>
            <w:shd w:val="clear" w:color="auto" w:fill="auto"/>
            <w:noWrap/>
            <w:vAlign w:val="bottom"/>
            <w:hideMark/>
          </w:tcPr>
          <w:p w14:paraId="65FD3C5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400</w:t>
            </w:r>
          </w:p>
        </w:tc>
        <w:tc>
          <w:tcPr>
            <w:tcW w:w="1200" w:type="dxa"/>
            <w:tcBorders>
              <w:top w:val="nil"/>
              <w:left w:val="nil"/>
              <w:bottom w:val="nil"/>
              <w:right w:val="nil"/>
            </w:tcBorders>
            <w:shd w:val="clear" w:color="auto" w:fill="auto"/>
            <w:noWrap/>
            <w:vAlign w:val="bottom"/>
            <w:hideMark/>
          </w:tcPr>
          <w:p w14:paraId="3F003EC1"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N</w:t>
            </w:r>
          </w:p>
        </w:tc>
        <w:tc>
          <w:tcPr>
            <w:tcW w:w="1200" w:type="dxa"/>
            <w:tcBorders>
              <w:top w:val="nil"/>
              <w:left w:val="nil"/>
              <w:bottom w:val="nil"/>
              <w:right w:val="nil"/>
            </w:tcBorders>
            <w:shd w:val="clear" w:color="auto" w:fill="auto"/>
            <w:noWrap/>
            <w:vAlign w:val="bottom"/>
            <w:hideMark/>
          </w:tcPr>
          <w:p w14:paraId="07743C99"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length</w:t>
            </w:r>
          </w:p>
        </w:tc>
        <w:tc>
          <w:tcPr>
            <w:tcW w:w="1200" w:type="dxa"/>
            <w:tcBorders>
              <w:top w:val="nil"/>
              <w:left w:val="nil"/>
              <w:bottom w:val="nil"/>
              <w:right w:val="nil"/>
            </w:tcBorders>
            <w:shd w:val="clear" w:color="auto" w:fill="auto"/>
            <w:noWrap/>
            <w:vAlign w:val="bottom"/>
            <w:hideMark/>
          </w:tcPr>
          <w:p w14:paraId="11455BD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age</w:t>
            </w:r>
          </w:p>
        </w:tc>
        <w:tc>
          <w:tcPr>
            <w:tcW w:w="1200" w:type="dxa"/>
            <w:tcBorders>
              <w:top w:val="nil"/>
              <w:left w:val="nil"/>
              <w:bottom w:val="nil"/>
              <w:right w:val="nil"/>
            </w:tcBorders>
            <w:shd w:val="clear" w:color="auto" w:fill="auto"/>
            <w:noWrap/>
            <w:vAlign w:val="bottom"/>
            <w:hideMark/>
          </w:tcPr>
          <w:p w14:paraId="2CE087DE"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roottype</w:t>
            </w:r>
            <w:proofErr w:type="spellEnd"/>
          </w:p>
        </w:tc>
        <w:tc>
          <w:tcPr>
            <w:tcW w:w="1200" w:type="dxa"/>
            <w:tcBorders>
              <w:top w:val="nil"/>
              <w:left w:val="nil"/>
              <w:bottom w:val="nil"/>
              <w:right w:val="single" w:sz="8" w:space="0" w:color="auto"/>
            </w:tcBorders>
            <w:shd w:val="clear" w:color="auto" w:fill="auto"/>
            <w:noWrap/>
            <w:vAlign w:val="bottom"/>
            <w:hideMark/>
          </w:tcPr>
          <w:p w14:paraId="3CC91DCD"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2E2834A0"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45C1E213"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3A0AD369"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pos</w:t>
            </w:r>
            <w:proofErr w:type="spellEnd"/>
          </w:p>
        </w:tc>
        <w:tc>
          <w:tcPr>
            <w:tcW w:w="1200" w:type="dxa"/>
            <w:tcBorders>
              <w:top w:val="nil"/>
              <w:left w:val="nil"/>
              <w:bottom w:val="nil"/>
              <w:right w:val="nil"/>
            </w:tcBorders>
            <w:shd w:val="clear" w:color="auto" w:fill="auto"/>
            <w:noWrap/>
            <w:vAlign w:val="bottom"/>
            <w:hideMark/>
          </w:tcPr>
          <w:p w14:paraId="4C5D3B2F"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2FB46453"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36798D5C"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7030C7A7"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1A684B94"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474A5835"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57779904"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223625D1"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pgf</w:t>
            </w:r>
            <w:proofErr w:type="spellEnd"/>
          </w:p>
        </w:tc>
        <w:tc>
          <w:tcPr>
            <w:tcW w:w="1200" w:type="dxa"/>
            <w:tcBorders>
              <w:top w:val="nil"/>
              <w:left w:val="nil"/>
              <w:bottom w:val="nil"/>
              <w:right w:val="nil"/>
            </w:tcBorders>
            <w:shd w:val="clear" w:color="auto" w:fill="auto"/>
            <w:noWrap/>
            <w:vAlign w:val="bottom"/>
            <w:hideMark/>
          </w:tcPr>
          <w:p w14:paraId="125583F7"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ptr</w:t>
            </w:r>
            <w:proofErr w:type="spellEnd"/>
          </w:p>
        </w:tc>
        <w:tc>
          <w:tcPr>
            <w:tcW w:w="1200" w:type="dxa"/>
            <w:tcBorders>
              <w:top w:val="nil"/>
              <w:left w:val="nil"/>
              <w:bottom w:val="nil"/>
              <w:right w:val="nil"/>
            </w:tcBorders>
            <w:shd w:val="clear" w:color="auto" w:fill="auto"/>
            <w:noWrap/>
            <w:vAlign w:val="bottom"/>
            <w:hideMark/>
          </w:tcPr>
          <w:p w14:paraId="75B467AE"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24FA6CF5"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3632B877"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single" w:sz="8" w:space="0" w:color="auto"/>
            </w:tcBorders>
            <w:shd w:val="clear" w:color="auto" w:fill="auto"/>
            <w:noWrap/>
            <w:vAlign w:val="bottom"/>
            <w:hideMark/>
          </w:tcPr>
          <w:p w14:paraId="52DB6F51"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34E815F7"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0A26C4AC"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0C539EAE"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t0</w:t>
            </w:r>
          </w:p>
        </w:tc>
        <w:tc>
          <w:tcPr>
            <w:tcW w:w="1200" w:type="dxa"/>
            <w:tcBorders>
              <w:top w:val="nil"/>
              <w:left w:val="nil"/>
              <w:bottom w:val="nil"/>
              <w:right w:val="nil"/>
            </w:tcBorders>
            <w:shd w:val="clear" w:color="auto" w:fill="auto"/>
            <w:noWrap/>
            <w:vAlign w:val="bottom"/>
            <w:hideMark/>
          </w:tcPr>
          <w:p w14:paraId="7EFB226B"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tend</w:t>
            </w:r>
          </w:p>
        </w:tc>
        <w:tc>
          <w:tcPr>
            <w:tcW w:w="1200" w:type="dxa"/>
            <w:tcBorders>
              <w:top w:val="nil"/>
              <w:left w:val="nil"/>
              <w:bottom w:val="nil"/>
              <w:right w:val="nil"/>
            </w:tcBorders>
            <w:shd w:val="clear" w:color="auto" w:fill="auto"/>
            <w:noWrap/>
            <w:vAlign w:val="bottom"/>
            <w:hideMark/>
          </w:tcPr>
          <w:p w14:paraId="03645F55"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l0</w:t>
            </w:r>
          </w:p>
        </w:tc>
        <w:tc>
          <w:tcPr>
            <w:tcW w:w="1200" w:type="dxa"/>
            <w:tcBorders>
              <w:top w:val="nil"/>
              <w:left w:val="nil"/>
              <w:bottom w:val="nil"/>
              <w:right w:val="nil"/>
            </w:tcBorders>
            <w:shd w:val="clear" w:color="auto" w:fill="auto"/>
            <w:noWrap/>
            <w:vAlign w:val="bottom"/>
            <w:hideMark/>
          </w:tcPr>
          <w:p w14:paraId="3CA9E81E"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lend</w:t>
            </w:r>
          </w:p>
        </w:tc>
        <w:tc>
          <w:tcPr>
            <w:tcW w:w="1200" w:type="dxa"/>
            <w:tcBorders>
              <w:top w:val="nil"/>
              <w:left w:val="nil"/>
              <w:bottom w:val="nil"/>
              <w:right w:val="nil"/>
            </w:tcBorders>
            <w:shd w:val="clear" w:color="auto" w:fill="auto"/>
            <w:noWrap/>
            <w:vAlign w:val="bottom"/>
            <w:hideMark/>
          </w:tcPr>
          <w:p w14:paraId="5D3A8F21"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rlt</w:t>
            </w:r>
            <w:proofErr w:type="spellEnd"/>
          </w:p>
        </w:tc>
        <w:tc>
          <w:tcPr>
            <w:tcW w:w="1200" w:type="dxa"/>
            <w:tcBorders>
              <w:top w:val="nil"/>
              <w:left w:val="nil"/>
              <w:bottom w:val="nil"/>
              <w:right w:val="single" w:sz="8" w:space="0" w:color="auto"/>
            </w:tcBorders>
            <w:shd w:val="clear" w:color="auto" w:fill="auto"/>
            <w:noWrap/>
            <w:vAlign w:val="bottom"/>
            <w:hideMark/>
          </w:tcPr>
          <w:p w14:paraId="2A91C2BA"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dx</w:t>
            </w:r>
          </w:p>
        </w:tc>
      </w:tr>
      <w:tr w:rsidR="009A1930" w:rsidRPr="009A1930" w14:paraId="069FDD88"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469F67A4"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nil"/>
              <w:right w:val="nil"/>
            </w:tcBorders>
            <w:shd w:val="clear" w:color="auto" w:fill="auto"/>
            <w:noWrap/>
            <w:vAlign w:val="bottom"/>
            <w:hideMark/>
          </w:tcPr>
          <w:p w14:paraId="6C57E048"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iheading</w:t>
            </w:r>
            <w:proofErr w:type="spellEnd"/>
          </w:p>
        </w:tc>
        <w:tc>
          <w:tcPr>
            <w:tcW w:w="1200" w:type="dxa"/>
            <w:tcBorders>
              <w:top w:val="nil"/>
              <w:left w:val="nil"/>
              <w:bottom w:val="nil"/>
              <w:right w:val="nil"/>
            </w:tcBorders>
            <w:shd w:val="clear" w:color="auto" w:fill="auto"/>
            <w:noWrap/>
            <w:vAlign w:val="bottom"/>
            <w:hideMark/>
          </w:tcPr>
          <w:p w14:paraId="024424F8"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0B4AE67C"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nil"/>
              <w:right w:val="nil"/>
            </w:tcBorders>
            <w:shd w:val="clear" w:color="auto" w:fill="auto"/>
            <w:noWrap/>
            <w:vAlign w:val="bottom"/>
            <w:hideMark/>
          </w:tcPr>
          <w:p w14:paraId="5378D2DA"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b_age</w:t>
            </w:r>
            <w:proofErr w:type="spellEnd"/>
          </w:p>
        </w:tc>
        <w:tc>
          <w:tcPr>
            <w:tcW w:w="1200" w:type="dxa"/>
            <w:tcBorders>
              <w:top w:val="nil"/>
              <w:left w:val="nil"/>
              <w:bottom w:val="nil"/>
              <w:right w:val="nil"/>
            </w:tcBorders>
            <w:shd w:val="clear" w:color="auto" w:fill="auto"/>
            <w:noWrap/>
            <w:vAlign w:val="bottom"/>
            <w:hideMark/>
          </w:tcPr>
          <w:p w14:paraId="5D3DE1AE"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theta</w:t>
            </w:r>
          </w:p>
        </w:tc>
        <w:tc>
          <w:tcPr>
            <w:tcW w:w="1200" w:type="dxa"/>
            <w:tcBorders>
              <w:top w:val="nil"/>
              <w:left w:val="nil"/>
              <w:bottom w:val="nil"/>
              <w:right w:val="single" w:sz="8" w:space="0" w:color="auto"/>
            </w:tcBorders>
            <w:shd w:val="clear" w:color="auto" w:fill="auto"/>
            <w:noWrap/>
            <w:vAlign w:val="bottom"/>
            <w:hideMark/>
          </w:tcPr>
          <w:p w14:paraId="2A07C1BB"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thetas</w:t>
            </w:r>
          </w:p>
        </w:tc>
      </w:tr>
      <w:tr w:rsidR="009A1930" w:rsidRPr="009A1930" w14:paraId="4814529F" w14:textId="77777777" w:rsidTr="009A1930">
        <w:trPr>
          <w:trHeight w:val="315"/>
        </w:trPr>
        <w:tc>
          <w:tcPr>
            <w:tcW w:w="1940" w:type="dxa"/>
            <w:tcBorders>
              <w:top w:val="nil"/>
              <w:left w:val="single" w:sz="8" w:space="0" w:color="auto"/>
              <w:bottom w:val="single" w:sz="8" w:space="0" w:color="auto"/>
              <w:right w:val="nil"/>
            </w:tcBorders>
            <w:shd w:val="clear" w:color="auto" w:fill="auto"/>
            <w:noWrap/>
            <w:vAlign w:val="bottom"/>
            <w:hideMark/>
          </w:tcPr>
          <w:p w14:paraId="3E025F88"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single" w:sz="8" w:space="0" w:color="auto"/>
              <w:right w:val="nil"/>
            </w:tcBorders>
            <w:shd w:val="clear" w:color="auto" w:fill="auto"/>
            <w:noWrap/>
            <w:vAlign w:val="bottom"/>
            <w:hideMark/>
          </w:tcPr>
          <w:p w14:paraId="7C17B5ED"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successor?</w:t>
            </w:r>
          </w:p>
        </w:tc>
        <w:tc>
          <w:tcPr>
            <w:tcW w:w="1200" w:type="dxa"/>
            <w:tcBorders>
              <w:top w:val="nil"/>
              <w:left w:val="nil"/>
              <w:bottom w:val="single" w:sz="8" w:space="0" w:color="auto"/>
              <w:right w:val="nil"/>
            </w:tcBorders>
            <w:shd w:val="clear" w:color="auto" w:fill="auto"/>
            <w:noWrap/>
            <w:vAlign w:val="bottom"/>
            <w:hideMark/>
          </w:tcPr>
          <w:p w14:paraId="34AB36EA"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2766858D"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231E4432"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5B2B0110"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single" w:sz="8" w:space="0" w:color="auto"/>
            </w:tcBorders>
            <w:shd w:val="clear" w:color="auto" w:fill="auto"/>
            <w:noWrap/>
            <w:vAlign w:val="bottom"/>
            <w:hideMark/>
          </w:tcPr>
          <w:p w14:paraId="1BD4A6EB"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r w:rsidR="009A1930" w:rsidRPr="009A1930" w14:paraId="4ED1B24D" w14:textId="77777777" w:rsidTr="009A1930">
        <w:trPr>
          <w:trHeight w:val="300"/>
        </w:trPr>
        <w:tc>
          <w:tcPr>
            <w:tcW w:w="1940" w:type="dxa"/>
            <w:tcBorders>
              <w:top w:val="nil"/>
              <w:left w:val="single" w:sz="8" w:space="0" w:color="auto"/>
              <w:bottom w:val="nil"/>
              <w:right w:val="nil"/>
            </w:tcBorders>
            <w:shd w:val="clear" w:color="auto" w:fill="auto"/>
            <w:noWrap/>
            <w:vAlign w:val="bottom"/>
            <w:hideMark/>
          </w:tcPr>
          <w:p w14:paraId="4EB28204"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xml:space="preserve">create </w:t>
            </w:r>
            <w:proofErr w:type="spellStart"/>
            <w:r w:rsidRPr="009A1930">
              <w:rPr>
                <w:rFonts w:ascii="Calibri" w:eastAsia="Times New Roman" w:hAnsi="Calibri" w:cs="Times New Roman"/>
                <w:color w:val="000000"/>
                <w:sz w:val="22"/>
              </w:rPr>
              <w:t>myc</w:t>
            </w:r>
            <w:proofErr w:type="spellEnd"/>
          </w:p>
        </w:tc>
        <w:tc>
          <w:tcPr>
            <w:tcW w:w="1200" w:type="dxa"/>
            <w:tcBorders>
              <w:top w:val="nil"/>
              <w:left w:val="single" w:sz="8" w:space="0" w:color="auto"/>
              <w:bottom w:val="nil"/>
              <w:right w:val="nil"/>
            </w:tcBorders>
            <w:shd w:val="clear" w:color="auto" w:fill="auto"/>
            <w:noWrap/>
            <w:vAlign w:val="bottom"/>
            <w:hideMark/>
          </w:tcPr>
          <w:p w14:paraId="3132AEA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403</w:t>
            </w:r>
          </w:p>
        </w:tc>
        <w:tc>
          <w:tcPr>
            <w:tcW w:w="1200" w:type="dxa"/>
            <w:tcBorders>
              <w:top w:val="nil"/>
              <w:left w:val="nil"/>
              <w:bottom w:val="nil"/>
              <w:right w:val="nil"/>
            </w:tcBorders>
            <w:shd w:val="clear" w:color="auto" w:fill="auto"/>
            <w:noWrap/>
            <w:vAlign w:val="bottom"/>
            <w:hideMark/>
          </w:tcPr>
          <w:p w14:paraId="0062A598"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N</w:t>
            </w:r>
          </w:p>
        </w:tc>
        <w:tc>
          <w:tcPr>
            <w:tcW w:w="1200" w:type="dxa"/>
            <w:tcBorders>
              <w:top w:val="nil"/>
              <w:left w:val="nil"/>
              <w:bottom w:val="nil"/>
              <w:right w:val="nil"/>
            </w:tcBorders>
            <w:shd w:val="clear" w:color="auto" w:fill="auto"/>
            <w:noWrap/>
            <w:vAlign w:val="bottom"/>
            <w:hideMark/>
          </w:tcPr>
          <w:p w14:paraId="63776DCA"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type</w:t>
            </w:r>
          </w:p>
        </w:tc>
        <w:tc>
          <w:tcPr>
            <w:tcW w:w="1200" w:type="dxa"/>
            <w:tcBorders>
              <w:top w:val="nil"/>
              <w:left w:val="nil"/>
              <w:bottom w:val="nil"/>
              <w:right w:val="nil"/>
            </w:tcBorders>
            <w:shd w:val="clear" w:color="auto" w:fill="auto"/>
            <w:noWrap/>
            <w:vAlign w:val="bottom"/>
            <w:hideMark/>
          </w:tcPr>
          <w:p w14:paraId="77BBD9B7"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nil"/>
              <w:left w:val="nil"/>
              <w:bottom w:val="nil"/>
              <w:right w:val="nil"/>
            </w:tcBorders>
            <w:shd w:val="clear" w:color="auto" w:fill="auto"/>
            <w:noWrap/>
            <w:vAlign w:val="bottom"/>
            <w:hideMark/>
          </w:tcPr>
          <w:p w14:paraId="7C9C28F4"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c>
          <w:tcPr>
            <w:tcW w:w="1200" w:type="dxa"/>
            <w:tcBorders>
              <w:top w:val="nil"/>
              <w:left w:val="nil"/>
              <w:bottom w:val="nil"/>
              <w:right w:val="single" w:sz="8" w:space="0" w:color="auto"/>
            </w:tcBorders>
            <w:shd w:val="clear" w:color="auto" w:fill="auto"/>
            <w:noWrap/>
            <w:vAlign w:val="bottom"/>
            <w:hideMark/>
          </w:tcPr>
          <w:p w14:paraId="0DDC1300" w14:textId="77777777" w:rsidR="009A1930" w:rsidRPr="009A1930" w:rsidRDefault="009A1930" w:rsidP="009A1930">
            <w:pPr>
              <w:spacing w:after="0" w:line="240" w:lineRule="auto"/>
              <w:jc w:val="center"/>
              <w:rPr>
                <w:rFonts w:ascii="Calibri" w:eastAsia="Times New Roman" w:hAnsi="Calibri" w:cs="Times New Roman"/>
                <w:color w:val="000000"/>
                <w:sz w:val="22"/>
              </w:rPr>
            </w:pPr>
            <w:r w:rsidRPr="009A1930">
              <w:rPr>
                <w:rFonts w:ascii="Calibri" w:eastAsia="Times New Roman" w:hAnsi="Calibri" w:cs="Times New Roman"/>
                <w:color w:val="000000"/>
                <w:sz w:val="22"/>
              </w:rPr>
              <w:t>0</w:t>
            </w:r>
          </w:p>
        </w:tc>
      </w:tr>
      <w:tr w:rsidR="009A1930" w:rsidRPr="009A1930" w14:paraId="18034EDD" w14:textId="77777777" w:rsidTr="009A1930">
        <w:trPr>
          <w:trHeight w:val="315"/>
        </w:trPr>
        <w:tc>
          <w:tcPr>
            <w:tcW w:w="1940" w:type="dxa"/>
            <w:tcBorders>
              <w:top w:val="nil"/>
              <w:left w:val="single" w:sz="8" w:space="0" w:color="auto"/>
              <w:bottom w:val="single" w:sz="8" w:space="0" w:color="auto"/>
              <w:right w:val="nil"/>
            </w:tcBorders>
            <w:shd w:val="clear" w:color="auto" w:fill="auto"/>
            <w:noWrap/>
            <w:vAlign w:val="bottom"/>
            <w:hideMark/>
          </w:tcPr>
          <w:p w14:paraId="5DB222DD" w14:textId="77777777" w:rsidR="009A1930" w:rsidRPr="009A1930" w:rsidRDefault="009A1930" w:rsidP="009A1930">
            <w:pPr>
              <w:spacing w:after="0" w:line="240" w:lineRule="auto"/>
              <w:rPr>
                <w:rFonts w:ascii="Calibri" w:eastAsia="Times New Roman" w:hAnsi="Calibri" w:cs="Times New Roman"/>
                <w:color w:val="000000"/>
                <w:sz w:val="22"/>
              </w:rPr>
            </w:pPr>
            <w:r w:rsidRPr="009A1930">
              <w:rPr>
                <w:rFonts w:ascii="Calibri" w:eastAsia="Times New Roman" w:hAnsi="Calibri" w:cs="Times New Roman"/>
                <w:color w:val="000000"/>
                <w:sz w:val="22"/>
              </w:rPr>
              <w:t> </w:t>
            </w:r>
          </w:p>
        </w:tc>
        <w:tc>
          <w:tcPr>
            <w:tcW w:w="1200" w:type="dxa"/>
            <w:tcBorders>
              <w:top w:val="nil"/>
              <w:left w:val="single" w:sz="8" w:space="0" w:color="auto"/>
              <w:bottom w:val="single" w:sz="8" w:space="0" w:color="auto"/>
              <w:right w:val="nil"/>
            </w:tcBorders>
            <w:shd w:val="clear" w:color="auto" w:fill="auto"/>
            <w:noWrap/>
            <w:vAlign w:val="bottom"/>
            <w:hideMark/>
          </w:tcPr>
          <w:p w14:paraId="15F071E6" w14:textId="77777777" w:rsidR="009A1930" w:rsidRPr="009A1930" w:rsidRDefault="009A1930" w:rsidP="009A1930">
            <w:pPr>
              <w:spacing w:after="0" w:line="240" w:lineRule="auto"/>
              <w:jc w:val="center"/>
              <w:rPr>
                <w:rFonts w:ascii="Calibri" w:eastAsia="Times New Roman" w:hAnsi="Calibri" w:cs="Times New Roman"/>
                <w:color w:val="000000"/>
                <w:sz w:val="22"/>
              </w:rPr>
            </w:pPr>
            <w:proofErr w:type="spellStart"/>
            <w:r w:rsidRPr="009A1930">
              <w:rPr>
                <w:rFonts w:ascii="Calibri" w:eastAsia="Times New Roman" w:hAnsi="Calibri" w:cs="Times New Roman"/>
                <w:color w:val="000000"/>
                <w:sz w:val="22"/>
              </w:rPr>
              <w:t>pos</w:t>
            </w:r>
            <w:proofErr w:type="spellEnd"/>
          </w:p>
        </w:tc>
        <w:tc>
          <w:tcPr>
            <w:tcW w:w="1200" w:type="dxa"/>
            <w:tcBorders>
              <w:top w:val="nil"/>
              <w:left w:val="nil"/>
              <w:bottom w:val="single" w:sz="8" w:space="0" w:color="auto"/>
              <w:right w:val="nil"/>
            </w:tcBorders>
            <w:shd w:val="clear" w:color="auto" w:fill="auto"/>
            <w:noWrap/>
            <w:vAlign w:val="bottom"/>
            <w:hideMark/>
          </w:tcPr>
          <w:p w14:paraId="444E3076"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06A609A5"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2ACCAC33"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nil"/>
            </w:tcBorders>
            <w:shd w:val="clear" w:color="auto" w:fill="auto"/>
            <w:noWrap/>
            <w:vAlign w:val="bottom"/>
            <w:hideMark/>
          </w:tcPr>
          <w:p w14:paraId="08F6EF48"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c>
          <w:tcPr>
            <w:tcW w:w="1200" w:type="dxa"/>
            <w:tcBorders>
              <w:top w:val="nil"/>
              <w:left w:val="nil"/>
              <w:bottom w:val="single" w:sz="8" w:space="0" w:color="auto"/>
              <w:right w:val="single" w:sz="8" w:space="0" w:color="auto"/>
            </w:tcBorders>
            <w:shd w:val="clear" w:color="auto" w:fill="auto"/>
            <w:noWrap/>
            <w:vAlign w:val="bottom"/>
            <w:hideMark/>
          </w:tcPr>
          <w:p w14:paraId="04464CF7" w14:textId="77777777" w:rsidR="009A1930" w:rsidRPr="009A1930" w:rsidRDefault="009A1930" w:rsidP="009A1930">
            <w:pPr>
              <w:spacing w:after="0" w:line="240" w:lineRule="auto"/>
              <w:jc w:val="center"/>
              <w:rPr>
                <w:rFonts w:ascii="Calibri" w:eastAsia="Times New Roman" w:hAnsi="Calibri" w:cs="Times New Roman"/>
                <w:color w:val="000000"/>
                <w:sz w:val="22"/>
              </w:rPr>
            </w:pPr>
          </w:p>
        </w:tc>
      </w:tr>
    </w:tbl>
    <w:p w14:paraId="51F5316D" w14:textId="77777777" w:rsidR="009A1930" w:rsidRDefault="009A1930" w:rsidP="00627367">
      <w:pPr>
        <w:contextualSpacing/>
      </w:pPr>
    </w:p>
    <w:p w14:paraId="467604D4" w14:textId="77777777" w:rsidR="00627367" w:rsidRDefault="00C71E89" w:rsidP="00C71E89">
      <w:pPr>
        <w:pStyle w:val="Heading2"/>
      </w:pPr>
      <w:bookmarkStart w:id="12" w:name="_Toc460594345"/>
      <w:r>
        <w:t>Cartesian Coordinates</w:t>
      </w:r>
      <w:bookmarkEnd w:id="12"/>
    </w:p>
    <w:p w14:paraId="38A417E0" w14:textId="77777777" w:rsidR="00C71E89" w:rsidRDefault="00C71E89" w:rsidP="00C71E89">
      <w:r>
        <w:t xml:space="preserve">The L-system string can be converted into Cartesian coordinates using the </w:t>
      </w:r>
      <w:proofErr w:type="spellStart"/>
      <w:r>
        <w:t>getSegments</w:t>
      </w:r>
      <w:proofErr w:type="spellEnd"/>
      <w:r>
        <w:t xml:space="preserve"> function which has the following form:</w:t>
      </w:r>
    </w:p>
    <w:p w14:paraId="0A34C492" w14:textId="77777777" w:rsidR="00845298" w:rsidRDefault="00C71E89" w:rsidP="0084529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lastRenderedPageBreak/>
        <w:t>[x1,x2,r,color,time,type,indS]=</w:t>
      </w:r>
      <w:proofErr w:type="spellStart"/>
      <w:r>
        <w:rPr>
          <w:rFonts w:ascii="Courier New" w:hAnsi="Courier New" w:cs="Courier New"/>
          <w:color w:val="000000"/>
          <w:szCs w:val="20"/>
        </w:rPr>
        <w:t>getSegments</w:t>
      </w:r>
      <w:proofErr w:type="spellEnd"/>
      <w:r>
        <w:rPr>
          <w:rFonts w:ascii="Courier New" w:hAnsi="Courier New" w:cs="Courier New"/>
          <w:color w:val="000000"/>
          <w:szCs w:val="20"/>
        </w:rPr>
        <w:t>(</w:t>
      </w:r>
      <w:proofErr w:type="spellStart"/>
      <w:r>
        <w:rPr>
          <w:rFonts w:ascii="Courier New" w:hAnsi="Courier New" w:cs="Courier New"/>
          <w:color w:val="000000"/>
          <w:szCs w:val="20"/>
        </w:rPr>
        <w:t>str</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pos</w:t>
      </w:r>
      <w:proofErr w:type="spellEnd"/>
      <w:r>
        <w:rPr>
          <w:rFonts w:ascii="Courier New" w:hAnsi="Courier New" w:cs="Courier New"/>
          <w:color w:val="000000"/>
          <w:szCs w:val="20"/>
        </w:rPr>
        <w:t>)</w:t>
      </w:r>
    </w:p>
    <w:p w14:paraId="2565C080" w14:textId="77777777" w:rsidR="00845298" w:rsidRDefault="00845298" w:rsidP="00845298">
      <w:pPr>
        <w:autoSpaceDE w:val="0"/>
        <w:autoSpaceDN w:val="0"/>
        <w:adjustRightInd w:val="0"/>
        <w:spacing w:after="0" w:line="240" w:lineRule="auto"/>
        <w:rPr>
          <w:rFonts w:ascii="Courier New" w:hAnsi="Courier New" w:cs="Courier New"/>
          <w:sz w:val="24"/>
          <w:szCs w:val="24"/>
        </w:rPr>
      </w:pPr>
    </w:p>
    <w:p w14:paraId="4B96AF76" w14:textId="77777777" w:rsidR="00C71E89" w:rsidRPr="00487971" w:rsidRDefault="00C71E89" w:rsidP="00487971">
      <w:pPr>
        <w:autoSpaceDE w:val="0"/>
        <w:autoSpaceDN w:val="0"/>
        <w:adjustRightInd w:val="0"/>
        <w:spacing w:after="0" w:line="240" w:lineRule="auto"/>
        <w:rPr>
          <w:rFonts w:ascii="Courier New" w:hAnsi="Courier New" w:cs="Courier New"/>
          <w:sz w:val="24"/>
          <w:szCs w:val="24"/>
        </w:rPr>
      </w:pPr>
      <w:r>
        <w:t xml:space="preserve">where x1 is the x, y, and z coordinates of one segment endpoint, x2 the coordinates of the other endpoint, r is segment radii, color is the user defined color, time is creation time, type is the index of root type, and </w:t>
      </w:r>
      <w:proofErr w:type="spellStart"/>
      <w:r>
        <w:t>indS</w:t>
      </w:r>
      <w:proofErr w:type="spellEnd"/>
      <w:r>
        <w:t xml:space="preserve"> is the index within the L-system string.</w:t>
      </w:r>
    </w:p>
    <w:p w14:paraId="6ED62E36" w14:textId="77777777" w:rsidR="004E0551" w:rsidRPr="0074085C" w:rsidRDefault="004E0551" w:rsidP="00627367">
      <w:pPr>
        <w:pStyle w:val="Heading2"/>
        <w:contextualSpacing/>
      </w:pPr>
      <w:bookmarkStart w:id="13" w:name="_Toc460594346"/>
      <w:r w:rsidRPr="0074085C">
        <w:t>RSWMS Format</w:t>
      </w:r>
      <w:bookmarkEnd w:id="13"/>
    </w:p>
    <w:p w14:paraId="29B7C07C" w14:textId="77777777" w:rsidR="004E0551" w:rsidRDefault="004E0551" w:rsidP="00627367">
      <w:pPr>
        <w:contextualSpacing/>
        <w:rPr>
          <w:rFonts w:cs="Arial"/>
          <w:szCs w:val="20"/>
        </w:rPr>
      </w:pPr>
      <w:r w:rsidRPr="0074085C">
        <w:rPr>
          <w:rFonts w:cs="Arial"/>
          <w:szCs w:val="20"/>
        </w:rPr>
        <w:t>The RSWMS format is the formatting required for the calculation of the standard uptake fraction and effective root system resistance.</w:t>
      </w:r>
      <w:r w:rsidR="00C71E89">
        <w:rPr>
          <w:rFonts w:cs="Arial"/>
          <w:szCs w:val="20"/>
        </w:rPr>
        <w:t xml:space="preserve"> </w:t>
      </w:r>
      <w:proofErr w:type="spellStart"/>
      <w:r w:rsidR="00C71E89">
        <w:rPr>
          <w:rFonts w:cs="Arial"/>
          <w:szCs w:val="20"/>
        </w:rPr>
        <w:t>RootBox</w:t>
      </w:r>
      <w:proofErr w:type="spellEnd"/>
      <w:r w:rsidR="00C71E89">
        <w:rPr>
          <w:rFonts w:cs="Arial"/>
          <w:szCs w:val="20"/>
        </w:rPr>
        <w:t xml:space="preserve"> now comes with a function which converts the L-system string into RSWMS format:</w:t>
      </w:r>
    </w:p>
    <w:p w14:paraId="09601A0F" w14:textId="77777777" w:rsidR="00C71E89" w:rsidRDefault="00C71E89" w:rsidP="00627367">
      <w:pPr>
        <w:contextualSpacing/>
        <w:rPr>
          <w:rFonts w:cs="Arial"/>
          <w:szCs w:val="20"/>
        </w:rPr>
      </w:pPr>
    </w:p>
    <w:p w14:paraId="46D47017" w14:textId="77777777" w:rsidR="00C71E89" w:rsidRDefault="00C71E89" w:rsidP="00C71E8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Cs w:val="20"/>
        </w:rPr>
        <w:t>[</w:t>
      </w:r>
      <w:proofErr w:type="spellStart"/>
      <w:r>
        <w:rPr>
          <w:rFonts w:ascii="Courier New" w:hAnsi="Courier New" w:cs="Courier New"/>
          <w:color w:val="000000"/>
          <w:szCs w:val="20"/>
        </w:rPr>
        <w:t>seg_info</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tip_info</w:t>
      </w:r>
      <w:proofErr w:type="spellEnd"/>
      <w:r>
        <w:rPr>
          <w:rFonts w:ascii="Courier New" w:hAnsi="Courier New" w:cs="Courier New"/>
          <w:color w:val="000000"/>
          <w:szCs w:val="20"/>
        </w:rPr>
        <w:t>]=convert2RSWMSinput(</w:t>
      </w:r>
      <w:proofErr w:type="spellStart"/>
      <w:r>
        <w:rPr>
          <w:rFonts w:ascii="Courier New" w:hAnsi="Courier New" w:cs="Courier New"/>
          <w:color w:val="000000"/>
          <w:szCs w:val="20"/>
        </w:rPr>
        <w:t>str</w:t>
      </w:r>
      <w:proofErr w:type="spellEnd"/>
      <w:r>
        <w:rPr>
          <w:rFonts w:ascii="Courier New" w:hAnsi="Courier New" w:cs="Courier New"/>
          <w:color w:val="000000"/>
          <w:szCs w:val="20"/>
        </w:rPr>
        <w:t xml:space="preserve">, </w:t>
      </w:r>
      <w:proofErr w:type="spellStart"/>
      <w:r>
        <w:rPr>
          <w:rFonts w:ascii="Courier New" w:hAnsi="Courier New" w:cs="Courier New"/>
          <w:color w:val="000000"/>
          <w:szCs w:val="20"/>
        </w:rPr>
        <w:t>pos</w:t>
      </w:r>
      <w:proofErr w:type="spellEnd"/>
      <w:r>
        <w:rPr>
          <w:rFonts w:ascii="Courier New" w:hAnsi="Courier New" w:cs="Courier New"/>
          <w:color w:val="000000"/>
          <w:szCs w:val="20"/>
        </w:rPr>
        <w:t>)</w:t>
      </w:r>
    </w:p>
    <w:p w14:paraId="5EDCF680" w14:textId="77777777" w:rsidR="00C71E89" w:rsidRDefault="00C71E89" w:rsidP="00627367">
      <w:pPr>
        <w:contextualSpacing/>
        <w:rPr>
          <w:rFonts w:cs="Arial"/>
          <w:szCs w:val="20"/>
        </w:rPr>
      </w:pPr>
    </w:p>
    <w:p w14:paraId="5DE965AA" w14:textId="77777777" w:rsidR="00C71E89" w:rsidRDefault="00C71E89" w:rsidP="00627367">
      <w:pPr>
        <w:contextualSpacing/>
        <w:rPr>
          <w:rFonts w:cs="Arial"/>
          <w:szCs w:val="20"/>
        </w:rPr>
      </w:pPr>
      <w:r>
        <w:rPr>
          <w:rFonts w:cs="Arial"/>
          <w:szCs w:val="20"/>
        </w:rPr>
        <w:t xml:space="preserve">where </w:t>
      </w:r>
      <w:proofErr w:type="spellStart"/>
      <w:r>
        <w:rPr>
          <w:rFonts w:cs="Arial"/>
          <w:szCs w:val="20"/>
        </w:rPr>
        <w:t>seg_info</w:t>
      </w:r>
      <w:proofErr w:type="spellEnd"/>
      <w:r>
        <w:rPr>
          <w:rFonts w:cs="Arial"/>
          <w:szCs w:val="20"/>
        </w:rPr>
        <w:t xml:space="preserve"> and </w:t>
      </w:r>
      <w:proofErr w:type="spellStart"/>
      <w:r>
        <w:rPr>
          <w:rFonts w:cs="Arial"/>
          <w:szCs w:val="20"/>
        </w:rPr>
        <w:t>tip_info</w:t>
      </w:r>
      <w:proofErr w:type="spellEnd"/>
      <w:r>
        <w:rPr>
          <w:rFonts w:cs="Arial"/>
          <w:szCs w:val="20"/>
        </w:rPr>
        <w:t xml:space="preserve"> are defined as:</w:t>
      </w:r>
    </w:p>
    <w:p w14:paraId="5DEE0A71" w14:textId="77777777" w:rsidR="00C71E89" w:rsidRPr="0074085C" w:rsidRDefault="00C71E89" w:rsidP="00627367">
      <w:pPr>
        <w:contextualSpacing/>
        <w:rPr>
          <w:rFonts w:cs="Arial"/>
          <w:szCs w:val="20"/>
        </w:rPr>
      </w:pPr>
    </w:p>
    <w:p w14:paraId="1013692B" w14:textId="77777777" w:rsidR="004E0551" w:rsidRPr="00C71E89" w:rsidRDefault="004E0551" w:rsidP="00627367">
      <w:pPr>
        <w:contextualSpacing/>
        <w:rPr>
          <w:rFonts w:ascii="Courier New" w:hAnsi="Courier New" w:cs="Courier New"/>
          <w:sz w:val="18"/>
          <w:szCs w:val="20"/>
        </w:rPr>
      </w:pPr>
      <w:proofErr w:type="spellStart"/>
      <w:r w:rsidRPr="00C71E89">
        <w:rPr>
          <w:rFonts w:ascii="Courier New" w:hAnsi="Courier New" w:cs="Courier New"/>
          <w:sz w:val="18"/>
          <w:szCs w:val="20"/>
        </w:rPr>
        <w:t>seg_info</w:t>
      </w:r>
      <w:proofErr w:type="spellEnd"/>
      <w:r w:rsidRPr="00C71E89">
        <w:rPr>
          <w:rFonts w:ascii="Courier New" w:hAnsi="Courier New" w:cs="Courier New"/>
          <w:sz w:val="18"/>
          <w:szCs w:val="20"/>
        </w:rPr>
        <w:t xml:space="preserve"> = [</w:t>
      </w:r>
      <w:proofErr w:type="spellStart"/>
      <w:r w:rsidRPr="00C71E89">
        <w:rPr>
          <w:rFonts w:ascii="Courier New" w:hAnsi="Courier New" w:cs="Courier New"/>
          <w:sz w:val="18"/>
          <w:szCs w:val="20"/>
        </w:rPr>
        <w:t>Nseg</w:t>
      </w:r>
      <w:proofErr w:type="spellEnd"/>
      <w:r w:rsidRPr="00C71E89">
        <w:rPr>
          <w:rFonts w:ascii="Courier New" w:hAnsi="Courier New" w:cs="Courier New"/>
          <w:sz w:val="18"/>
          <w:szCs w:val="20"/>
        </w:rPr>
        <w:t xml:space="preserve">, X, Y, Z, connected, order, </w:t>
      </w:r>
      <w:proofErr w:type="spellStart"/>
      <w:r w:rsidRPr="00C71E89">
        <w:rPr>
          <w:rFonts w:ascii="Courier New" w:hAnsi="Courier New" w:cs="Courier New"/>
          <w:sz w:val="18"/>
          <w:szCs w:val="20"/>
        </w:rPr>
        <w:t>Nbranch</w:t>
      </w:r>
      <w:proofErr w:type="spellEnd"/>
      <w:r w:rsidRPr="00C71E89">
        <w:rPr>
          <w:rFonts w:ascii="Courier New" w:hAnsi="Courier New" w:cs="Courier New"/>
          <w:sz w:val="18"/>
          <w:szCs w:val="20"/>
        </w:rPr>
        <w:t>, length, surface, mass (=0), age]</w:t>
      </w:r>
    </w:p>
    <w:p w14:paraId="53B66179" w14:textId="77777777" w:rsidR="004E0551" w:rsidRPr="00C71E89" w:rsidRDefault="004E0551" w:rsidP="00627367">
      <w:pPr>
        <w:contextualSpacing/>
        <w:rPr>
          <w:rFonts w:ascii="Courier New" w:hAnsi="Courier New" w:cs="Courier New"/>
          <w:sz w:val="18"/>
          <w:szCs w:val="20"/>
        </w:rPr>
      </w:pPr>
      <w:proofErr w:type="spellStart"/>
      <w:r w:rsidRPr="00C71E89">
        <w:rPr>
          <w:rFonts w:ascii="Courier New" w:hAnsi="Courier New" w:cs="Courier New"/>
          <w:sz w:val="18"/>
          <w:szCs w:val="20"/>
        </w:rPr>
        <w:t>tip_info</w:t>
      </w:r>
      <w:proofErr w:type="spellEnd"/>
      <w:r w:rsidRPr="00C71E89">
        <w:rPr>
          <w:rFonts w:ascii="Courier New" w:hAnsi="Courier New" w:cs="Courier New"/>
          <w:sz w:val="18"/>
          <w:szCs w:val="20"/>
        </w:rPr>
        <w:t xml:space="preserve"> = [</w:t>
      </w:r>
      <w:proofErr w:type="spellStart"/>
      <w:r w:rsidRPr="00C71E89">
        <w:rPr>
          <w:rFonts w:ascii="Courier New" w:hAnsi="Courier New" w:cs="Courier New"/>
          <w:sz w:val="18"/>
          <w:szCs w:val="20"/>
        </w:rPr>
        <w:t>Nseg</w:t>
      </w:r>
      <w:proofErr w:type="spellEnd"/>
      <w:r w:rsidRPr="00C71E89">
        <w:rPr>
          <w:rFonts w:ascii="Courier New" w:hAnsi="Courier New" w:cs="Courier New"/>
          <w:sz w:val="18"/>
          <w:szCs w:val="20"/>
        </w:rPr>
        <w:t xml:space="preserve">, X, Y, Z, segment, order, edge, </w:t>
      </w:r>
      <w:proofErr w:type="spellStart"/>
      <w:r w:rsidRPr="00C71E89">
        <w:rPr>
          <w:rFonts w:ascii="Courier New" w:hAnsi="Courier New" w:cs="Courier New"/>
          <w:sz w:val="18"/>
          <w:szCs w:val="20"/>
        </w:rPr>
        <w:t>length_branch</w:t>
      </w:r>
      <w:proofErr w:type="spellEnd"/>
      <w:r w:rsidRPr="00C71E89">
        <w:rPr>
          <w:rFonts w:ascii="Courier New" w:hAnsi="Courier New" w:cs="Courier New"/>
          <w:sz w:val="18"/>
          <w:szCs w:val="20"/>
        </w:rPr>
        <w:t>]</w:t>
      </w:r>
    </w:p>
    <w:p w14:paraId="16C64A68" w14:textId="77777777" w:rsidR="00051418" w:rsidRDefault="00355ECF" w:rsidP="00355ECF">
      <w:pPr>
        <w:pStyle w:val="Heading1"/>
      </w:pPr>
      <w:bookmarkStart w:id="14" w:name="_Toc460594347"/>
      <w:r>
        <w:t>Troubleshooting</w:t>
      </w:r>
      <w:bookmarkEnd w:id="14"/>
    </w:p>
    <w:p w14:paraId="50213D64" w14:textId="77777777" w:rsidR="00355ECF" w:rsidRDefault="00355ECF" w:rsidP="00355ECF">
      <w:pPr>
        <w:pStyle w:val="Heading2"/>
      </w:pPr>
      <w:bookmarkStart w:id="15" w:name="_Toc460594348"/>
      <w:r>
        <w:t>Issue 1: Non-zero origin</w:t>
      </w:r>
      <w:bookmarkEnd w:id="15"/>
    </w:p>
    <w:p w14:paraId="263CF55A" w14:textId="77777777" w:rsidR="00355ECF" w:rsidRDefault="00355ECF" w:rsidP="00355ECF">
      <w:r>
        <w:t xml:space="preserve">It is unknown why this occurs, but in some simulations, the root systems begin at (0, 0, -1) instead of (0, 0, 0). This can be corrected by </w:t>
      </w:r>
      <w:proofErr w:type="spellStart"/>
      <w:r>
        <w:t>modifiying</w:t>
      </w:r>
      <w:proofErr w:type="spellEnd"/>
      <w:r>
        <w:t xml:space="preserve"> the ‘</w:t>
      </w:r>
      <w:proofErr w:type="spellStart"/>
      <w:r>
        <w:t>str</w:t>
      </w:r>
      <w:proofErr w:type="spellEnd"/>
      <w:r>
        <w:t xml:space="preserve">’ matrix. The origin point will occur within the first few lines of the </w:t>
      </w:r>
      <w:proofErr w:type="spellStart"/>
      <w:r>
        <w:t>str</w:t>
      </w:r>
      <w:proofErr w:type="spellEnd"/>
      <w:r>
        <w:t xml:space="preserve"> matrix. </w:t>
      </w:r>
    </w:p>
    <w:p w14:paraId="0B9D573D" w14:textId="77777777" w:rsidR="00355ECF" w:rsidRPr="007B752C" w:rsidRDefault="00355ECF" w:rsidP="00355ECF">
      <w:pPr>
        <w:rPr>
          <w:i/>
        </w:rPr>
      </w:pPr>
      <w:r w:rsidRPr="007B752C">
        <w:rPr>
          <w:i/>
        </w:rPr>
        <w:t>Example:</w:t>
      </w:r>
    </w:p>
    <w:p w14:paraId="2E2874F6" w14:textId="77777777" w:rsidR="00355ECF" w:rsidRDefault="00355ECF" w:rsidP="00355ECF">
      <w:r>
        <w:t>Row 1: Pitch down at a 90</w:t>
      </w:r>
      <w:r>
        <w:rPr>
          <w:vertAlign w:val="superscript"/>
        </w:rPr>
        <w:t>o</w:t>
      </w:r>
      <w:r>
        <w:t xml:space="preserve"> angle.</w:t>
      </w:r>
    </w:p>
    <w:p w14:paraId="611BC4E0" w14:textId="77777777" w:rsidR="00355ECF" w:rsidRPr="00355ECF" w:rsidRDefault="00355ECF" w:rsidP="00355ECF">
      <w:r>
        <w:t>Row 2: No line move forward 1m</w:t>
      </w:r>
    </w:p>
    <w:p w14:paraId="015CB878" w14:textId="77777777" w:rsidR="00355ECF" w:rsidRDefault="00355ECF" w:rsidP="00355ECF">
      <w:r>
        <w:rPr>
          <w:noProof/>
        </w:rPr>
        <mc:AlternateContent>
          <mc:Choice Requires="wps">
            <w:drawing>
              <wp:anchor distT="0" distB="0" distL="114300" distR="114300" simplePos="0" relativeHeight="251659264" behindDoc="0" locked="0" layoutInCell="1" allowOverlap="1" wp14:anchorId="6A30CDC0" wp14:editId="6D5223AD">
                <wp:simplePos x="0" y="0"/>
                <wp:positionH relativeFrom="column">
                  <wp:posOffset>22034</wp:posOffset>
                </wp:positionH>
                <wp:positionV relativeFrom="paragraph">
                  <wp:posOffset>1071452</wp:posOffset>
                </wp:positionV>
                <wp:extent cx="4682168" cy="220337"/>
                <wp:effectExtent l="0" t="0" r="23495" b="27940"/>
                <wp:wrapNone/>
                <wp:docPr id="7" name="Rectangle 7"/>
                <wp:cNvGraphicFramePr/>
                <a:graphic xmlns:a="http://schemas.openxmlformats.org/drawingml/2006/main">
                  <a:graphicData uri="http://schemas.microsoft.com/office/word/2010/wordprocessingShape">
                    <wps:wsp>
                      <wps:cNvSpPr/>
                      <wps:spPr>
                        <a:xfrm>
                          <a:off x="0" y="0"/>
                          <a:ext cx="4682168" cy="2203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75pt;margin-top:84.35pt;width:368.65pt;height:17.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" filled="f" strokecolor="red" strokeweight="2pt"/>
            </w:pict>
          </mc:Fallback>
        </mc:AlternateContent>
      </w:r>
      <w:r>
        <w:rPr>
          <w:noProof/>
        </w:rPr>
        <w:drawing>
          <wp:inline distT="0" distB="0" distL="0" distR="0" wp14:anchorId="032F9764" wp14:editId="53CF8E66">
            <wp:extent cx="5419725" cy="1647825"/>
            <wp:effectExtent l="19050" t="19050" r="2857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19725" cy="1647825"/>
                    </a:xfrm>
                    <a:prstGeom prst="rect">
                      <a:avLst/>
                    </a:prstGeom>
                    <a:ln>
                      <a:solidFill>
                        <a:schemeClr val="tx1"/>
                      </a:solidFill>
                    </a:ln>
                  </pic:spPr>
                </pic:pic>
              </a:graphicData>
            </a:graphic>
          </wp:inline>
        </w:drawing>
      </w:r>
    </w:p>
    <w:p w14:paraId="5D1D8711" w14:textId="77777777" w:rsidR="00355ECF" w:rsidRDefault="00355ECF" w:rsidP="00355ECF">
      <w:r>
        <w:t>Which produces a root system that is shift</w:t>
      </w:r>
      <w:r w:rsidR="00E24DC4">
        <w:t xml:space="preserve">ed  </w:t>
      </w:r>
      <w:proofErr w:type="spellStart"/>
      <w:r w:rsidR="00E24DC4">
        <w:t>gravitropically</w:t>
      </w:r>
      <w:proofErr w:type="spellEnd"/>
      <w:r w:rsidR="00E24DC4">
        <w:t xml:space="preserve"> down by 1m. By changing the value in (2, 3) to 0, this repositions the root system at the origin. Note, this may cause some limbs to be above the “surface.” This can be prevented by changing (2,3) to an appropriate non-zero z-value.</w:t>
      </w:r>
    </w:p>
    <w:p w14:paraId="50D38F36" w14:textId="77777777" w:rsidR="007B752C" w:rsidRPr="007B752C" w:rsidRDefault="007B752C" w:rsidP="00355ECF">
      <w:pPr>
        <w:rPr>
          <w:i/>
        </w:rPr>
      </w:pPr>
      <w:r w:rsidRPr="007B752C">
        <w:rPr>
          <w:i/>
        </w:rPr>
        <w:t>Code fix for this issue:</w:t>
      </w:r>
    </w:p>
    <w:p w14:paraId="5F29EF78" w14:textId="77777777" w:rsidR="007B752C" w:rsidRDefault="007B752C" w:rsidP="00355ECF">
      <w:pPr>
        <w:rPr>
          <w:rFonts w:ascii="Courier New" w:hAnsi="Courier New" w:cs="Courier New"/>
        </w:rPr>
      </w:pPr>
      <w:r>
        <w:t xml:space="preserve">filename: </w:t>
      </w:r>
      <w:proofErr w:type="spellStart"/>
      <w:r w:rsidRPr="007B752C">
        <w:rPr>
          <w:rFonts w:ascii="Courier New" w:hAnsi="Courier New" w:cs="Courier New"/>
        </w:rPr>
        <w:t>createRootSystem.m</w:t>
      </w:r>
      <w:proofErr w:type="spellEnd"/>
    </w:p>
    <w:tbl>
      <w:tblPr>
        <w:tblStyle w:val="TableGrid"/>
        <w:tblW w:w="0" w:type="auto"/>
        <w:tblLook w:val="04A0" w:firstRow="1" w:lastRow="0" w:firstColumn="1" w:lastColumn="0" w:noHBand="0" w:noVBand="1"/>
      </w:tblPr>
      <w:tblGrid>
        <w:gridCol w:w="9576"/>
      </w:tblGrid>
      <w:tr w:rsidR="007B752C" w14:paraId="352B1E4A" w14:textId="77777777" w:rsidTr="007B752C">
        <w:tc>
          <w:tcPr>
            <w:tcW w:w="9576" w:type="dxa"/>
          </w:tcPr>
          <w:p w14:paraId="66D4BB2A" w14:textId="77777777" w:rsidR="00CA2F2C" w:rsidRDefault="00CA2F2C" w:rsidP="00CA2F2C">
            <w:pPr>
              <w:autoSpaceDE w:val="0"/>
              <w:autoSpaceDN w:val="0"/>
              <w:adjustRightInd w:val="0"/>
              <w:rPr>
                <w:rFonts w:ascii="Courier New" w:hAnsi="Courier New" w:cs="Courier New"/>
                <w:sz w:val="24"/>
                <w:szCs w:val="24"/>
              </w:rPr>
            </w:pPr>
            <w:r>
              <w:rPr>
                <w:rFonts w:ascii="Courier New" w:hAnsi="Courier New" w:cs="Courier New"/>
                <w:color w:val="228B22"/>
                <w:szCs w:val="20"/>
              </w:rPr>
              <w:lastRenderedPageBreak/>
              <w:t>80 %</w:t>
            </w:r>
          </w:p>
          <w:p w14:paraId="0A1D1BAB" w14:textId="77777777" w:rsidR="00CA2F2C" w:rsidRDefault="00CA2F2C" w:rsidP="00CA2F2C">
            <w:pPr>
              <w:autoSpaceDE w:val="0"/>
              <w:autoSpaceDN w:val="0"/>
              <w:adjustRightInd w:val="0"/>
              <w:rPr>
                <w:rFonts w:ascii="Courier New" w:hAnsi="Courier New" w:cs="Courier New"/>
                <w:sz w:val="24"/>
                <w:szCs w:val="24"/>
              </w:rPr>
            </w:pPr>
            <w:r>
              <w:rPr>
                <w:rFonts w:ascii="Courier New" w:hAnsi="Courier New" w:cs="Courier New"/>
                <w:color w:val="228B22"/>
                <w:szCs w:val="20"/>
              </w:rPr>
              <w:t>81 % set up root system</w:t>
            </w:r>
          </w:p>
          <w:p w14:paraId="19BB27B2" w14:textId="77777777" w:rsidR="00CA2F2C" w:rsidRDefault="00CA2F2C" w:rsidP="00CA2F2C">
            <w:pPr>
              <w:autoSpaceDE w:val="0"/>
              <w:autoSpaceDN w:val="0"/>
              <w:adjustRightInd w:val="0"/>
              <w:rPr>
                <w:rFonts w:ascii="Courier New" w:hAnsi="Courier New" w:cs="Courier New"/>
                <w:sz w:val="24"/>
                <w:szCs w:val="24"/>
              </w:rPr>
            </w:pPr>
            <w:r>
              <w:rPr>
                <w:rFonts w:ascii="Courier New" w:hAnsi="Courier New" w:cs="Courier New"/>
                <w:color w:val="228B22"/>
                <w:szCs w:val="20"/>
              </w:rPr>
              <w:t xml:space="preserve">82 % </w:t>
            </w:r>
          </w:p>
          <w:p w14:paraId="3BEE9076" w14:textId="77777777" w:rsidR="00CA2F2C" w:rsidRDefault="00CA2F2C" w:rsidP="00CA2F2C">
            <w:pPr>
              <w:autoSpaceDE w:val="0"/>
              <w:autoSpaceDN w:val="0"/>
              <w:adjustRightInd w:val="0"/>
              <w:rPr>
                <w:rFonts w:ascii="Courier New" w:hAnsi="Courier New" w:cs="Courier New"/>
                <w:sz w:val="24"/>
                <w:szCs w:val="24"/>
              </w:rPr>
            </w:pPr>
            <w:r>
              <w:rPr>
                <w:rFonts w:ascii="Courier New" w:hAnsi="Courier New" w:cs="Courier New"/>
                <w:color w:val="000000"/>
                <w:szCs w:val="20"/>
              </w:rPr>
              <w:t xml:space="preserve">83 </w:t>
            </w:r>
            <w:proofErr w:type="spellStart"/>
            <w:r>
              <w:rPr>
                <w:rFonts w:ascii="Courier New" w:hAnsi="Courier New" w:cs="Courier New"/>
                <w:color w:val="000000"/>
                <w:szCs w:val="20"/>
              </w:rPr>
              <w:t>rootsystem</w:t>
            </w:r>
            <w:proofErr w:type="spellEnd"/>
            <w:r>
              <w:rPr>
                <w:rFonts w:ascii="Courier New" w:hAnsi="Courier New" w:cs="Courier New"/>
                <w:color w:val="000000"/>
                <w:szCs w:val="20"/>
              </w:rPr>
              <w:t xml:space="preserve"> = [</w:t>
            </w:r>
            <w:proofErr w:type="spellStart"/>
            <w:r>
              <w:rPr>
                <w:rFonts w:ascii="Courier New" w:hAnsi="Courier New" w:cs="Courier New"/>
                <w:color w:val="000000"/>
                <w:szCs w:val="20"/>
              </w:rPr>
              <w:t>pitchdown;letter</w:t>
            </w:r>
            <w:proofErr w:type="spellEnd"/>
            <w:r>
              <w:rPr>
                <w:rFonts w:ascii="Courier New" w:hAnsi="Courier New" w:cs="Courier New"/>
                <w:color w:val="000000"/>
                <w:szCs w:val="20"/>
              </w:rPr>
              <w:t>(</w:t>
            </w:r>
            <w:r>
              <w:rPr>
                <w:rFonts w:ascii="Courier New" w:hAnsi="Courier New" w:cs="Courier New"/>
                <w:color w:val="A020F0"/>
                <w:szCs w:val="20"/>
              </w:rPr>
              <w:t>'f'</w:t>
            </w:r>
            <w:r>
              <w:rPr>
                <w:rFonts w:ascii="Courier New" w:hAnsi="Courier New" w:cs="Courier New"/>
                <w:color w:val="000000"/>
                <w:szCs w:val="20"/>
              </w:rPr>
              <w:t>,</w:t>
            </w:r>
            <w:r w:rsidRPr="00CA2F2C">
              <w:rPr>
                <w:rFonts w:ascii="Courier New" w:hAnsi="Courier New" w:cs="Courier New"/>
                <w:color w:val="000000"/>
                <w:szCs w:val="20"/>
                <w:highlight w:val="yellow"/>
              </w:rPr>
              <w:t>0</w:t>
            </w:r>
            <w:r>
              <w:rPr>
                <w:rFonts w:ascii="Courier New" w:hAnsi="Courier New" w:cs="Courier New"/>
                <w:color w:val="000000"/>
                <w:szCs w:val="20"/>
              </w:rPr>
              <w:t>);</w:t>
            </w:r>
            <w:proofErr w:type="spellStart"/>
            <w:r>
              <w:rPr>
                <w:rFonts w:ascii="Courier New" w:hAnsi="Courier New" w:cs="Courier New"/>
                <w:color w:val="000000"/>
                <w:szCs w:val="20"/>
              </w:rPr>
              <w:t>pitchup</w:t>
            </w:r>
            <w:proofErr w:type="spellEnd"/>
            <w:r>
              <w:rPr>
                <w:rFonts w:ascii="Courier New" w:hAnsi="Courier New" w:cs="Courier New"/>
                <w:color w:val="000000"/>
                <w:szCs w:val="20"/>
              </w:rPr>
              <w:t xml:space="preserve">];    </w:t>
            </w:r>
            <w:r>
              <w:rPr>
                <w:rFonts w:ascii="Courier New" w:hAnsi="Courier New" w:cs="Courier New"/>
                <w:color w:val="228B22"/>
                <w:szCs w:val="20"/>
              </w:rPr>
              <w:t>%planting depth 1 cm</w:t>
            </w:r>
          </w:p>
          <w:p w14:paraId="4A28CC91" w14:textId="77777777" w:rsidR="007B752C" w:rsidRDefault="007B752C" w:rsidP="00355ECF"/>
          <w:p w14:paraId="1A3CBE61" w14:textId="77777777" w:rsidR="007B752C" w:rsidRDefault="007B752C" w:rsidP="00355ECF">
            <w:r w:rsidRPr="007B752C">
              <w:rPr>
                <w:highlight w:val="yellow"/>
              </w:rPr>
              <w:t>Make sure the highlighted value is 0 or whatever you want your zero-order offset to be.</w:t>
            </w:r>
          </w:p>
          <w:p w14:paraId="276051B4" w14:textId="77777777" w:rsidR="007B752C" w:rsidRDefault="007B752C" w:rsidP="00355ECF"/>
        </w:tc>
      </w:tr>
    </w:tbl>
    <w:p w14:paraId="5235C3B0" w14:textId="77777777" w:rsidR="007B752C" w:rsidRPr="007B752C" w:rsidRDefault="007B752C" w:rsidP="00355ECF"/>
    <w:sectPr w:rsidR="007B752C" w:rsidRPr="007B752C" w:rsidSect="0062736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74E84"/>
    <w:multiLevelType w:val="multilevel"/>
    <w:tmpl w:val="BFE8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E87E68"/>
    <w:multiLevelType w:val="hybridMultilevel"/>
    <w:tmpl w:val="663C9566"/>
    <w:lvl w:ilvl="0" w:tplc="F6A482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7300D9"/>
    <w:multiLevelType w:val="hybridMultilevel"/>
    <w:tmpl w:val="741A8EC4"/>
    <w:lvl w:ilvl="0" w:tplc="7906631E">
      <w:start w:val="1"/>
      <w:numFmt w:val="bullet"/>
      <w:lvlText w:val="-"/>
      <w:lvlJc w:val="left"/>
      <w:pPr>
        <w:tabs>
          <w:tab w:val="num" w:pos="720"/>
        </w:tabs>
        <w:ind w:left="720" w:hanging="360"/>
      </w:pPr>
      <w:rPr>
        <w:rFonts w:ascii="Times New Roman" w:hAnsi="Times New Roman" w:hint="default"/>
      </w:rPr>
    </w:lvl>
    <w:lvl w:ilvl="1" w:tplc="EAF090CC">
      <w:start w:val="1"/>
      <w:numFmt w:val="bullet"/>
      <w:lvlText w:val="-"/>
      <w:lvlJc w:val="left"/>
      <w:pPr>
        <w:tabs>
          <w:tab w:val="num" w:pos="1440"/>
        </w:tabs>
        <w:ind w:left="1440" w:hanging="360"/>
      </w:pPr>
      <w:rPr>
        <w:rFonts w:ascii="Times New Roman" w:hAnsi="Times New Roman" w:hint="default"/>
      </w:rPr>
    </w:lvl>
    <w:lvl w:ilvl="2" w:tplc="55AAC728">
      <w:start w:val="783"/>
      <w:numFmt w:val="bullet"/>
      <w:lvlText w:val="-"/>
      <w:lvlJc w:val="left"/>
      <w:pPr>
        <w:tabs>
          <w:tab w:val="num" w:pos="2160"/>
        </w:tabs>
        <w:ind w:left="2160" w:hanging="360"/>
      </w:pPr>
      <w:rPr>
        <w:rFonts w:ascii="Times New Roman" w:hAnsi="Times New Roman" w:hint="default"/>
      </w:rPr>
    </w:lvl>
    <w:lvl w:ilvl="3" w:tplc="EFCC2514" w:tentative="1">
      <w:start w:val="1"/>
      <w:numFmt w:val="bullet"/>
      <w:lvlText w:val="-"/>
      <w:lvlJc w:val="left"/>
      <w:pPr>
        <w:tabs>
          <w:tab w:val="num" w:pos="2880"/>
        </w:tabs>
        <w:ind w:left="2880" w:hanging="360"/>
      </w:pPr>
      <w:rPr>
        <w:rFonts w:ascii="Times New Roman" w:hAnsi="Times New Roman" w:hint="default"/>
      </w:rPr>
    </w:lvl>
    <w:lvl w:ilvl="4" w:tplc="EB26BDE6" w:tentative="1">
      <w:start w:val="1"/>
      <w:numFmt w:val="bullet"/>
      <w:lvlText w:val="-"/>
      <w:lvlJc w:val="left"/>
      <w:pPr>
        <w:tabs>
          <w:tab w:val="num" w:pos="3600"/>
        </w:tabs>
        <w:ind w:left="3600" w:hanging="360"/>
      </w:pPr>
      <w:rPr>
        <w:rFonts w:ascii="Times New Roman" w:hAnsi="Times New Roman" w:hint="default"/>
      </w:rPr>
    </w:lvl>
    <w:lvl w:ilvl="5" w:tplc="CB82CE42" w:tentative="1">
      <w:start w:val="1"/>
      <w:numFmt w:val="bullet"/>
      <w:lvlText w:val="-"/>
      <w:lvlJc w:val="left"/>
      <w:pPr>
        <w:tabs>
          <w:tab w:val="num" w:pos="4320"/>
        </w:tabs>
        <w:ind w:left="4320" w:hanging="360"/>
      </w:pPr>
      <w:rPr>
        <w:rFonts w:ascii="Times New Roman" w:hAnsi="Times New Roman" w:hint="default"/>
      </w:rPr>
    </w:lvl>
    <w:lvl w:ilvl="6" w:tplc="793C5014" w:tentative="1">
      <w:start w:val="1"/>
      <w:numFmt w:val="bullet"/>
      <w:lvlText w:val="-"/>
      <w:lvlJc w:val="left"/>
      <w:pPr>
        <w:tabs>
          <w:tab w:val="num" w:pos="5040"/>
        </w:tabs>
        <w:ind w:left="5040" w:hanging="360"/>
      </w:pPr>
      <w:rPr>
        <w:rFonts w:ascii="Times New Roman" w:hAnsi="Times New Roman" w:hint="default"/>
      </w:rPr>
    </w:lvl>
    <w:lvl w:ilvl="7" w:tplc="8B00DFAA" w:tentative="1">
      <w:start w:val="1"/>
      <w:numFmt w:val="bullet"/>
      <w:lvlText w:val="-"/>
      <w:lvlJc w:val="left"/>
      <w:pPr>
        <w:tabs>
          <w:tab w:val="num" w:pos="5760"/>
        </w:tabs>
        <w:ind w:left="5760" w:hanging="360"/>
      </w:pPr>
      <w:rPr>
        <w:rFonts w:ascii="Times New Roman" w:hAnsi="Times New Roman" w:hint="default"/>
      </w:rPr>
    </w:lvl>
    <w:lvl w:ilvl="8" w:tplc="1B20DDC0" w:tentative="1">
      <w:start w:val="1"/>
      <w:numFmt w:val="bullet"/>
      <w:lvlText w:val="-"/>
      <w:lvlJc w:val="left"/>
      <w:pPr>
        <w:tabs>
          <w:tab w:val="num" w:pos="6480"/>
        </w:tabs>
        <w:ind w:left="6480" w:hanging="360"/>
      </w:pPr>
      <w:rPr>
        <w:rFonts w:ascii="Times New Roman" w:hAnsi="Times New Roman" w:hint="default"/>
      </w:rPr>
    </w:lvl>
  </w:abstractNum>
  <w:abstractNum w:abstractNumId="3">
    <w:nsid w:val="5B39580F"/>
    <w:multiLevelType w:val="hybridMultilevel"/>
    <w:tmpl w:val="1FB01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C2D"/>
    <w:rsid w:val="00051418"/>
    <w:rsid w:val="00071EC7"/>
    <w:rsid w:val="00083D8B"/>
    <w:rsid w:val="000B5A19"/>
    <w:rsid w:val="00197369"/>
    <w:rsid w:val="001A40F7"/>
    <w:rsid w:val="001D26AE"/>
    <w:rsid w:val="00220ED9"/>
    <w:rsid w:val="00316CEB"/>
    <w:rsid w:val="00330022"/>
    <w:rsid w:val="00355ECF"/>
    <w:rsid w:val="003B6EC6"/>
    <w:rsid w:val="004209C7"/>
    <w:rsid w:val="00431D32"/>
    <w:rsid w:val="004638C4"/>
    <w:rsid w:val="00487971"/>
    <w:rsid w:val="0049335F"/>
    <w:rsid w:val="004E0551"/>
    <w:rsid w:val="00522103"/>
    <w:rsid w:val="00545D31"/>
    <w:rsid w:val="005B1E7C"/>
    <w:rsid w:val="005B69FD"/>
    <w:rsid w:val="005D1313"/>
    <w:rsid w:val="00627367"/>
    <w:rsid w:val="006835D4"/>
    <w:rsid w:val="0074085C"/>
    <w:rsid w:val="007562EC"/>
    <w:rsid w:val="00785538"/>
    <w:rsid w:val="007B752C"/>
    <w:rsid w:val="008366C6"/>
    <w:rsid w:val="008409D8"/>
    <w:rsid w:val="00845298"/>
    <w:rsid w:val="00857A8C"/>
    <w:rsid w:val="00885D89"/>
    <w:rsid w:val="008A6E2D"/>
    <w:rsid w:val="0092223C"/>
    <w:rsid w:val="00922E64"/>
    <w:rsid w:val="009820AD"/>
    <w:rsid w:val="009961C2"/>
    <w:rsid w:val="00997059"/>
    <w:rsid w:val="009A1930"/>
    <w:rsid w:val="009F1C2D"/>
    <w:rsid w:val="00A117C2"/>
    <w:rsid w:val="00A32F2C"/>
    <w:rsid w:val="00A57FE4"/>
    <w:rsid w:val="00AA20C5"/>
    <w:rsid w:val="00AF7453"/>
    <w:rsid w:val="00B217AC"/>
    <w:rsid w:val="00B9526F"/>
    <w:rsid w:val="00C71E89"/>
    <w:rsid w:val="00CA2F2C"/>
    <w:rsid w:val="00CA6C5C"/>
    <w:rsid w:val="00D07AA8"/>
    <w:rsid w:val="00D54173"/>
    <w:rsid w:val="00D803DC"/>
    <w:rsid w:val="00DA3E0E"/>
    <w:rsid w:val="00E12FFA"/>
    <w:rsid w:val="00E24DC4"/>
    <w:rsid w:val="00E960FC"/>
    <w:rsid w:val="00EE1E7D"/>
    <w:rsid w:val="00F87C7C"/>
    <w:rsid w:val="00FD20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21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E2D"/>
    <w:rPr>
      <w:rFonts w:ascii="Arial" w:hAnsi="Arial"/>
      <w:sz w:val="20"/>
    </w:rPr>
  </w:style>
  <w:style w:type="paragraph" w:styleId="Heading1">
    <w:name w:val="heading 1"/>
    <w:basedOn w:val="Normal"/>
    <w:next w:val="Normal"/>
    <w:link w:val="Heading1Char"/>
    <w:uiPriority w:val="9"/>
    <w:qFormat/>
    <w:rsid w:val="0074085C"/>
    <w:pPr>
      <w:keepNext/>
      <w:keepLines/>
      <w:spacing w:before="480" w:after="0"/>
      <w:outlineLvl w:val="0"/>
    </w:pPr>
    <w:rPr>
      <w:rFonts w:eastAsiaTheme="majorEastAsia"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1D26AE"/>
    <w:pPr>
      <w:keepNext/>
      <w:keepLines/>
      <w:spacing w:before="200" w:after="0"/>
      <w:outlineLvl w:val="1"/>
    </w:pPr>
    <w:rPr>
      <w:rFonts w:eastAsiaTheme="majorEastAsia"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C2D"/>
    <w:pPr>
      <w:spacing w:before="100" w:beforeAutospacing="1" w:after="100" w:afterAutospacing="1" w:line="240" w:lineRule="auto"/>
    </w:pPr>
    <w:rPr>
      <w:rFonts w:eastAsia="Times New Roman" w:cs="Times New Roman"/>
      <w:sz w:val="24"/>
      <w:szCs w:val="24"/>
    </w:rPr>
  </w:style>
  <w:style w:type="character" w:styleId="PlaceholderText">
    <w:name w:val="Placeholder Text"/>
    <w:basedOn w:val="DefaultParagraphFont"/>
    <w:uiPriority w:val="99"/>
    <w:semiHidden/>
    <w:rsid w:val="009F1C2D"/>
    <w:rPr>
      <w:color w:val="808080"/>
    </w:rPr>
  </w:style>
  <w:style w:type="paragraph" w:styleId="BalloonText">
    <w:name w:val="Balloon Text"/>
    <w:basedOn w:val="Normal"/>
    <w:link w:val="BalloonTextChar"/>
    <w:uiPriority w:val="99"/>
    <w:semiHidden/>
    <w:unhideWhenUsed/>
    <w:rsid w:val="009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C2D"/>
    <w:rPr>
      <w:rFonts w:ascii="Tahoma" w:hAnsi="Tahoma" w:cs="Tahoma"/>
      <w:sz w:val="16"/>
      <w:szCs w:val="16"/>
    </w:rPr>
  </w:style>
  <w:style w:type="table" w:styleId="TableGrid">
    <w:name w:val="Table Grid"/>
    <w:basedOn w:val="TableNormal"/>
    <w:uiPriority w:val="59"/>
    <w:rsid w:val="009F1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085C"/>
    <w:rPr>
      <w:rFonts w:eastAsiaTheme="majorEastAsia" w:cstheme="majorBidi"/>
      <w:b/>
      <w:bCs/>
      <w:color w:val="000000" w:themeColor="text1"/>
      <w:sz w:val="28"/>
      <w:szCs w:val="28"/>
      <w:u w:val="single"/>
    </w:rPr>
  </w:style>
  <w:style w:type="paragraph" w:styleId="TOCHeading">
    <w:name w:val="TOC Heading"/>
    <w:basedOn w:val="Heading1"/>
    <w:next w:val="Normal"/>
    <w:uiPriority w:val="39"/>
    <w:semiHidden/>
    <w:unhideWhenUsed/>
    <w:qFormat/>
    <w:rsid w:val="0074085C"/>
    <w:pPr>
      <w:outlineLvl w:val="9"/>
    </w:pPr>
    <w:rPr>
      <w:lang w:eastAsia="ja-JP"/>
    </w:rPr>
  </w:style>
  <w:style w:type="paragraph" w:styleId="ListParagraph">
    <w:name w:val="List Paragraph"/>
    <w:basedOn w:val="Normal"/>
    <w:uiPriority w:val="34"/>
    <w:qFormat/>
    <w:rsid w:val="0074085C"/>
    <w:pPr>
      <w:ind w:left="720"/>
      <w:contextualSpacing/>
    </w:pPr>
  </w:style>
  <w:style w:type="character" w:customStyle="1" w:styleId="Heading2Char">
    <w:name w:val="Heading 2 Char"/>
    <w:basedOn w:val="DefaultParagraphFont"/>
    <w:link w:val="Heading2"/>
    <w:uiPriority w:val="9"/>
    <w:rsid w:val="001D26AE"/>
    <w:rPr>
      <w:rFonts w:ascii="Arial" w:eastAsiaTheme="majorEastAsia" w:hAnsi="Arial" w:cstheme="majorBidi"/>
      <w:b/>
      <w:bCs/>
      <w:i/>
      <w:color w:val="000000" w:themeColor="text1"/>
      <w:sz w:val="20"/>
      <w:szCs w:val="26"/>
    </w:rPr>
  </w:style>
  <w:style w:type="paragraph" w:styleId="TOC1">
    <w:name w:val="toc 1"/>
    <w:basedOn w:val="Normal"/>
    <w:next w:val="Normal"/>
    <w:autoRedefine/>
    <w:uiPriority w:val="39"/>
    <w:unhideWhenUsed/>
    <w:rsid w:val="001D26AE"/>
    <w:pPr>
      <w:spacing w:after="100"/>
    </w:pPr>
  </w:style>
  <w:style w:type="paragraph" w:styleId="TOC2">
    <w:name w:val="toc 2"/>
    <w:basedOn w:val="Normal"/>
    <w:next w:val="Normal"/>
    <w:autoRedefine/>
    <w:uiPriority w:val="39"/>
    <w:unhideWhenUsed/>
    <w:rsid w:val="001D26AE"/>
    <w:pPr>
      <w:spacing w:after="100"/>
      <w:ind w:left="220"/>
    </w:pPr>
  </w:style>
  <w:style w:type="character" w:styleId="Hyperlink">
    <w:name w:val="Hyperlink"/>
    <w:basedOn w:val="DefaultParagraphFont"/>
    <w:uiPriority w:val="99"/>
    <w:unhideWhenUsed/>
    <w:rsid w:val="001D26AE"/>
    <w:rPr>
      <w:color w:val="0000FF" w:themeColor="hyperlink"/>
      <w:u w:val="single"/>
    </w:rPr>
  </w:style>
  <w:style w:type="table" w:styleId="LightList-Accent2">
    <w:name w:val="Light List Accent 2"/>
    <w:basedOn w:val="TableNormal"/>
    <w:uiPriority w:val="61"/>
    <w:rsid w:val="00197369"/>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
    <w:name w:val="Light Shading"/>
    <w:basedOn w:val="TableNormal"/>
    <w:uiPriority w:val="60"/>
    <w:rsid w:val="001973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E2D"/>
    <w:rPr>
      <w:rFonts w:ascii="Arial" w:hAnsi="Arial"/>
      <w:sz w:val="20"/>
    </w:rPr>
  </w:style>
  <w:style w:type="paragraph" w:styleId="Heading1">
    <w:name w:val="heading 1"/>
    <w:basedOn w:val="Normal"/>
    <w:next w:val="Normal"/>
    <w:link w:val="Heading1Char"/>
    <w:uiPriority w:val="9"/>
    <w:qFormat/>
    <w:rsid w:val="0074085C"/>
    <w:pPr>
      <w:keepNext/>
      <w:keepLines/>
      <w:spacing w:before="480" w:after="0"/>
      <w:outlineLvl w:val="0"/>
    </w:pPr>
    <w:rPr>
      <w:rFonts w:eastAsiaTheme="majorEastAsia" w:cstheme="majorBidi"/>
      <w:b/>
      <w:bCs/>
      <w:color w:val="000000" w:themeColor="text1"/>
      <w:sz w:val="28"/>
      <w:szCs w:val="28"/>
      <w:u w:val="single"/>
    </w:rPr>
  </w:style>
  <w:style w:type="paragraph" w:styleId="Heading2">
    <w:name w:val="heading 2"/>
    <w:basedOn w:val="Normal"/>
    <w:next w:val="Normal"/>
    <w:link w:val="Heading2Char"/>
    <w:uiPriority w:val="9"/>
    <w:unhideWhenUsed/>
    <w:qFormat/>
    <w:rsid w:val="001D26AE"/>
    <w:pPr>
      <w:keepNext/>
      <w:keepLines/>
      <w:spacing w:before="200" w:after="0"/>
      <w:outlineLvl w:val="1"/>
    </w:pPr>
    <w:rPr>
      <w:rFonts w:eastAsiaTheme="majorEastAsia"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1C2D"/>
    <w:pPr>
      <w:spacing w:before="100" w:beforeAutospacing="1" w:after="100" w:afterAutospacing="1" w:line="240" w:lineRule="auto"/>
    </w:pPr>
    <w:rPr>
      <w:rFonts w:eastAsia="Times New Roman" w:cs="Times New Roman"/>
      <w:sz w:val="24"/>
      <w:szCs w:val="24"/>
    </w:rPr>
  </w:style>
  <w:style w:type="character" w:styleId="PlaceholderText">
    <w:name w:val="Placeholder Text"/>
    <w:basedOn w:val="DefaultParagraphFont"/>
    <w:uiPriority w:val="99"/>
    <w:semiHidden/>
    <w:rsid w:val="009F1C2D"/>
    <w:rPr>
      <w:color w:val="808080"/>
    </w:rPr>
  </w:style>
  <w:style w:type="paragraph" w:styleId="BalloonText">
    <w:name w:val="Balloon Text"/>
    <w:basedOn w:val="Normal"/>
    <w:link w:val="BalloonTextChar"/>
    <w:uiPriority w:val="99"/>
    <w:semiHidden/>
    <w:unhideWhenUsed/>
    <w:rsid w:val="009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C2D"/>
    <w:rPr>
      <w:rFonts w:ascii="Tahoma" w:hAnsi="Tahoma" w:cs="Tahoma"/>
      <w:sz w:val="16"/>
      <w:szCs w:val="16"/>
    </w:rPr>
  </w:style>
  <w:style w:type="table" w:styleId="TableGrid">
    <w:name w:val="Table Grid"/>
    <w:basedOn w:val="TableNormal"/>
    <w:uiPriority w:val="59"/>
    <w:rsid w:val="009F1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085C"/>
    <w:rPr>
      <w:rFonts w:eastAsiaTheme="majorEastAsia" w:cstheme="majorBidi"/>
      <w:b/>
      <w:bCs/>
      <w:color w:val="000000" w:themeColor="text1"/>
      <w:sz w:val="28"/>
      <w:szCs w:val="28"/>
      <w:u w:val="single"/>
    </w:rPr>
  </w:style>
  <w:style w:type="paragraph" w:styleId="TOCHeading">
    <w:name w:val="TOC Heading"/>
    <w:basedOn w:val="Heading1"/>
    <w:next w:val="Normal"/>
    <w:uiPriority w:val="39"/>
    <w:semiHidden/>
    <w:unhideWhenUsed/>
    <w:qFormat/>
    <w:rsid w:val="0074085C"/>
    <w:pPr>
      <w:outlineLvl w:val="9"/>
    </w:pPr>
    <w:rPr>
      <w:lang w:eastAsia="ja-JP"/>
    </w:rPr>
  </w:style>
  <w:style w:type="paragraph" w:styleId="ListParagraph">
    <w:name w:val="List Paragraph"/>
    <w:basedOn w:val="Normal"/>
    <w:uiPriority w:val="34"/>
    <w:qFormat/>
    <w:rsid w:val="0074085C"/>
    <w:pPr>
      <w:ind w:left="720"/>
      <w:contextualSpacing/>
    </w:pPr>
  </w:style>
  <w:style w:type="character" w:customStyle="1" w:styleId="Heading2Char">
    <w:name w:val="Heading 2 Char"/>
    <w:basedOn w:val="DefaultParagraphFont"/>
    <w:link w:val="Heading2"/>
    <w:uiPriority w:val="9"/>
    <w:rsid w:val="001D26AE"/>
    <w:rPr>
      <w:rFonts w:ascii="Arial" w:eastAsiaTheme="majorEastAsia" w:hAnsi="Arial" w:cstheme="majorBidi"/>
      <w:b/>
      <w:bCs/>
      <w:i/>
      <w:color w:val="000000" w:themeColor="text1"/>
      <w:sz w:val="20"/>
      <w:szCs w:val="26"/>
    </w:rPr>
  </w:style>
  <w:style w:type="paragraph" w:styleId="TOC1">
    <w:name w:val="toc 1"/>
    <w:basedOn w:val="Normal"/>
    <w:next w:val="Normal"/>
    <w:autoRedefine/>
    <w:uiPriority w:val="39"/>
    <w:unhideWhenUsed/>
    <w:rsid w:val="001D26AE"/>
    <w:pPr>
      <w:spacing w:after="100"/>
    </w:pPr>
  </w:style>
  <w:style w:type="paragraph" w:styleId="TOC2">
    <w:name w:val="toc 2"/>
    <w:basedOn w:val="Normal"/>
    <w:next w:val="Normal"/>
    <w:autoRedefine/>
    <w:uiPriority w:val="39"/>
    <w:unhideWhenUsed/>
    <w:rsid w:val="001D26AE"/>
    <w:pPr>
      <w:spacing w:after="100"/>
      <w:ind w:left="220"/>
    </w:pPr>
  </w:style>
  <w:style w:type="character" w:styleId="Hyperlink">
    <w:name w:val="Hyperlink"/>
    <w:basedOn w:val="DefaultParagraphFont"/>
    <w:uiPriority w:val="99"/>
    <w:unhideWhenUsed/>
    <w:rsid w:val="001D26AE"/>
    <w:rPr>
      <w:color w:val="0000FF" w:themeColor="hyperlink"/>
      <w:u w:val="single"/>
    </w:rPr>
  </w:style>
  <w:style w:type="table" w:styleId="LightList-Accent2">
    <w:name w:val="Light List Accent 2"/>
    <w:basedOn w:val="TableNormal"/>
    <w:uiPriority w:val="61"/>
    <w:rsid w:val="00197369"/>
    <w:pPr>
      <w:spacing w:after="0" w:line="240" w:lineRule="auto"/>
    </w:pPr>
    <w:rPr>
      <w:lang w:val="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
    <w:name w:val="Light Shading"/>
    <w:basedOn w:val="TableNormal"/>
    <w:uiPriority w:val="60"/>
    <w:rsid w:val="001973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6048">
      <w:bodyDiv w:val="1"/>
      <w:marLeft w:val="0"/>
      <w:marRight w:val="0"/>
      <w:marTop w:val="0"/>
      <w:marBottom w:val="0"/>
      <w:divBdr>
        <w:top w:val="none" w:sz="0" w:space="0" w:color="auto"/>
        <w:left w:val="none" w:sz="0" w:space="0" w:color="auto"/>
        <w:bottom w:val="none" w:sz="0" w:space="0" w:color="auto"/>
        <w:right w:val="none" w:sz="0" w:space="0" w:color="auto"/>
      </w:divBdr>
      <w:divsChild>
        <w:div w:id="702557597">
          <w:marLeft w:val="0"/>
          <w:marRight w:val="0"/>
          <w:marTop w:val="0"/>
          <w:marBottom w:val="0"/>
          <w:divBdr>
            <w:top w:val="none" w:sz="0" w:space="0" w:color="auto"/>
            <w:left w:val="none" w:sz="0" w:space="0" w:color="auto"/>
            <w:bottom w:val="none" w:sz="0" w:space="0" w:color="auto"/>
            <w:right w:val="none" w:sz="0" w:space="0" w:color="auto"/>
          </w:divBdr>
          <w:divsChild>
            <w:div w:id="8129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2820">
      <w:bodyDiv w:val="1"/>
      <w:marLeft w:val="0"/>
      <w:marRight w:val="0"/>
      <w:marTop w:val="0"/>
      <w:marBottom w:val="0"/>
      <w:divBdr>
        <w:top w:val="none" w:sz="0" w:space="0" w:color="auto"/>
        <w:left w:val="none" w:sz="0" w:space="0" w:color="auto"/>
        <w:bottom w:val="none" w:sz="0" w:space="0" w:color="auto"/>
        <w:right w:val="none" w:sz="0" w:space="0" w:color="auto"/>
      </w:divBdr>
    </w:div>
    <w:div w:id="538906518">
      <w:bodyDiv w:val="1"/>
      <w:marLeft w:val="0"/>
      <w:marRight w:val="0"/>
      <w:marTop w:val="0"/>
      <w:marBottom w:val="0"/>
      <w:divBdr>
        <w:top w:val="none" w:sz="0" w:space="0" w:color="auto"/>
        <w:left w:val="none" w:sz="0" w:space="0" w:color="auto"/>
        <w:bottom w:val="none" w:sz="0" w:space="0" w:color="auto"/>
        <w:right w:val="none" w:sz="0" w:space="0" w:color="auto"/>
      </w:divBdr>
    </w:div>
    <w:div w:id="766389820">
      <w:bodyDiv w:val="1"/>
      <w:marLeft w:val="0"/>
      <w:marRight w:val="0"/>
      <w:marTop w:val="0"/>
      <w:marBottom w:val="0"/>
      <w:divBdr>
        <w:top w:val="none" w:sz="0" w:space="0" w:color="auto"/>
        <w:left w:val="none" w:sz="0" w:space="0" w:color="auto"/>
        <w:bottom w:val="none" w:sz="0" w:space="0" w:color="auto"/>
        <w:right w:val="none" w:sz="0" w:space="0" w:color="auto"/>
      </w:divBdr>
      <w:divsChild>
        <w:div w:id="1287857533">
          <w:marLeft w:val="0"/>
          <w:marRight w:val="0"/>
          <w:marTop w:val="0"/>
          <w:marBottom w:val="0"/>
          <w:divBdr>
            <w:top w:val="none" w:sz="0" w:space="0" w:color="auto"/>
            <w:left w:val="none" w:sz="0" w:space="0" w:color="auto"/>
            <w:bottom w:val="none" w:sz="0" w:space="0" w:color="auto"/>
            <w:right w:val="none" w:sz="0" w:space="0" w:color="auto"/>
          </w:divBdr>
          <w:divsChild>
            <w:div w:id="19169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0151">
      <w:bodyDiv w:val="1"/>
      <w:marLeft w:val="0"/>
      <w:marRight w:val="0"/>
      <w:marTop w:val="0"/>
      <w:marBottom w:val="0"/>
      <w:divBdr>
        <w:top w:val="none" w:sz="0" w:space="0" w:color="auto"/>
        <w:left w:val="none" w:sz="0" w:space="0" w:color="auto"/>
        <w:bottom w:val="none" w:sz="0" w:space="0" w:color="auto"/>
        <w:right w:val="none" w:sz="0" w:space="0" w:color="auto"/>
      </w:divBdr>
    </w:div>
    <w:div w:id="830023691">
      <w:bodyDiv w:val="1"/>
      <w:marLeft w:val="0"/>
      <w:marRight w:val="0"/>
      <w:marTop w:val="0"/>
      <w:marBottom w:val="0"/>
      <w:divBdr>
        <w:top w:val="none" w:sz="0" w:space="0" w:color="auto"/>
        <w:left w:val="none" w:sz="0" w:space="0" w:color="auto"/>
        <w:bottom w:val="none" w:sz="0" w:space="0" w:color="auto"/>
        <w:right w:val="none" w:sz="0" w:space="0" w:color="auto"/>
      </w:divBdr>
      <w:divsChild>
        <w:div w:id="340855186">
          <w:marLeft w:val="0"/>
          <w:marRight w:val="0"/>
          <w:marTop w:val="0"/>
          <w:marBottom w:val="0"/>
          <w:divBdr>
            <w:top w:val="none" w:sz="0" w:space="0" w:color="auto"/>
            <w:left w:val="none" w:sz="0" w:space="0" w:color="auto"/>
            <w:bottom w:val="none" w:sz="0" w:space="0" w:color="auto"/>
            <w:right w:val="none" w:sz="0" w:space="0" w:color="auto"/>
          </w:divBdr>
          <w:divsChild>
            <w:div w:id="16255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785">
      <w:bodyDiv w:val="1"/>
      <w:marLeft w:val="0"/>
      <w:marRight w:val="0"/>
      <w:marTop w:val="0"/>
      <w:marBottom w:val="0"/>
      <w:divBdr>
        <w:top w:val="none" w:sz="0" w:space="0" w:color="auto"/>
        <w:left w:val="none" w:sz="0" w:space="0" w:color="auto"/>
        <w:bottom w:val="none" w:sz="0" w:space="0" w:color="auto"/>
        <w:right w:val="none" w:sz="0" w:space="0" w:color="auto"/>
      </w:divBdr>
    </w:div>
    <w:div w:id="1128355474">
      <w:bodyDiv w:val="1"/>
      <w:marLeft w:val="0"/>
      <w:marRight w:val="0"/>
      <w:marTop w:val="0"/>
      <w:marBottom w:val="0"/>
      <w:divBdr>
        <w:top w:val="none" w:sz="0" w:space="0" w:color="auto"/>
        <w:left w:val="none" w:sz="0" w:space="0" w:color="auto"/>
        <w:bottom w:val="none" w:sz="0" w:space="0" w:color="auto"/>
        <w:right w:val="none" w:sz="0" w:space="0" w:color="auto"/>
      </w:divBdr>
      <w:divsChild>
        <w:div w:id="2090420744">
          <w:marLeft w:val="0"/>
          <w:marRight w:val="0"/>
          <w:marTop w:val="0"/>
          <w:marBottom w:val="0"/>
          <w:divBdr>
            <w:top w:val="none" w:sz="0" w:space="0" w:color="auto"/>
            <w:left w:val="none" w:sz="0" w:space="0" w:color="auto"/>
            <w:bottom w:val="none" w:sz="0" w:space="0" w:color="auto"/>
            <w:right w:val="none" w:sz="0" w:space="0" w:color="auto"/>
          </w:divBdr>
          <w:divsChild>
            <w:div w:id="20632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9799">
      <w:bodyDiv w:val="1"/>
      <w:marLeft w:val="0"/>
      <w:marRight w:val="0"/>
      <w:marTop w:val="0"/>
      <w:marBottom w:val="0"/>
      <w:divBdr>
        <w:top w:val="none" w:sz="0" w:space="0" w:color="auto"/>
        <w:left w:val="none" w:sz="0" w:space="0" w:color="auto"/>
        <w:bottom w:val="none" w:sz="0" w:space="0" w:color="auto"/>
        <w:right w:val="none" w:sz="0" w:space="0" w:color="auto"/>
      </w:divBdr>
    </w:div>
    <w:div w:id="1386249149">
      <w:bodyDiv w:val="1"/>
      <w:marLeft w:val="0"/>
      <w:marRight w:val="0"/>
      <w:marTop w:val="0"/>
      <w:marBottom w:val="0"/>
      <w:divBdr>
        <w:top w:val="none" w:sz="0" w:space="0" w:color="auto"/>
        <w:left w:val="none" w:sz="0" w:space="0" w:color="auto"/>
        <w:bottom w:val="none" w:sz="0" w:space="0" w:color="auto"/>
        <w:right w:val="none" w:sz="0" w:space="0" w:color="auto"/>
      </w:divBdr>
    </w:div>
    <w:div w:id="1542861521">
      <w:bodyDiv w:val="1"/>
      <w:marLeft w:val="0"/>
      <w:marRight w:val="0"/>
      <w:marTop w:val="0"/>
      <w:marBottom w:val="0"/>
      <w:divBdr>
        <w:top w:val="none" w:sz="0" w:space="0" w:color="auto"/>
        <w:left w:val="none" w:sz="0" w:space="0" w:color="auto"/>
        <w:bottom w:val="none" w:sz="0" w:space="0" w:color="auto"/>
        <w:right w:val="none" w:sz="0" w:space="0" w:color="auto"/>
      </w:divBdr>
      <w:divsChild>
        <w:div w:id="97681329">
          <w:marLeft w:val="1166"/>
          <w:marRight w:val="0"/>
          <w:marTop w:val="0"/>
          <w:marBottom w:val="0"/>
          <w:divBdr>
            <w:top w:val="none" w:sz="0" w:space="0" w:color="auto"/>
            <w:left w:val="none" w:sz="0" w:space="0" w:color="auto"/>
            <w:bottom w:val="none" w:sz="0" w:space="0" w:color="auto"/>
            <w:right w:val="none" w:sz="0" w:space="0" w:color="auto"/>
          </w:divBdr>
        </w:div>
        <w:div w:id="151413564">
          <w:marLeft w:val="1886"/>
          <w:marRight w:val="0"/>
          <w:marTop w:val="0"/>
          <w:marBottom w:val="0"/>
          <w:divBdr>
            <w:top w:val="none" w:sz="0" w:space="0" w:color="auto"/>
            <w:left w:val="none" w:sz="0" w:space="0" w:color="auto"/>
            <w:bottom w:val="none" w:sz="0" w:space="0" w:color="auto"/>
            <w:right w:val="none" w:sz="0" w:space="0" w:color="auto"/>
          </w:divBdr>
        </w:div>
        <w:div w:id="1168907072">
          <w:marLeft w:val="1886"/>
          <w:marRight w:val="0"/>
          <w:marTop w:val="0"/>
          <w:marBottom w:val="0"/>
          <w:divBdr>
            <w:top w:val="none" w:sz="0" w:space="0" w:color="auto"/>
            <w:left w:val="none" w:sz="0" w:space="0" w:color="auto"/>
            <w:bottom w:val="none" w:sz="0" w:space="0" w:color="auto"/>
            <w:right w:val="none" w:sz="0" w:space="0" w:color="auto"/>
          </w:divBdr>
        </w:div>
        <w:div w:id="1273593012">
          <w:marLeft w:val="1886"/>
          <w:marRight w:val="0"/>
          <w:marTop w:val="0"/>
          <w:marBottom w:val="0"/>
          <w:divBdr>
            <w:top w:val="none" w:sz="0" w:space="0" w:color="auto"/>
            <w:left w:val="none" w:sz="0" w:space="0" w:color="auto"/>
            <w:bottom w:val="none" w:sz="0" w:space="0" w:color="auto"/>
            <w:right w:val="none" w:sz="0" w:space="0" w:color="auto"/>
          </w:divBdr>
        </w:div>
        <w:div w:id="1358921398">
          <w:marLeft w:val="1166"/>
          <w:marRight w:val="0"/>
          <w:marTop w:val="0"/>
          <w:marBottom w:val="0"/>
          <w:divBdr>
            <w:top w:val="none" w:sz="0" w:space="0" w:color="auto"/>
            <w:left w:val="none" w:sz="0" w:space="0" w:color="auto"/>
            <w:bottom w:val="none" w:sz="0" w:space="0" w:color="auto"/>
            <w:right w:val="none" w:sz="0" w:space="0" w:color="auto"/>
          </w:divBdr>
        </w:div>
        <w:div w:id="1871869660">
          <w:marLeft w:val="1886"/>
          <w:marRight w:val="0"/>
          <w:marTop w:val="0"/>
          <w:marBottom w:val="0"/>
          <w:divBdr>
            <w:top w:val="none" w:sz="0" w:space="0" w:color="auto"/>
            <w:left w:val="none" w:sz="0" w:space="0" w:color="auto"/>
            <w:bottom w:val="none" w:sz="0" w:space="0" w:color="auto"/>
            <w:right w:val="none" w:sz="0" w:space="0" w:color="auto"/>
          </w:divBdr>
        </w:div>
        <w:div w:id="2031105764">
          <w:marLeft w:val="1166"/>
          <w:marRight w:val="0"/>
          <w:marTop w:val="0"/>
          <w:marBottom w:val="0"/>
          <w:divBdr>
            <w:top w:val="none" w:sz="0" w:space="0" w:color="auto"/>
            <w:left w:val="none" w:sz="0" w:space="0" w:color="auto"/>
            <w:bottom w:val="none" w:sz="0" w:space="0" w:color="auto"/>
            <w:right w:val="none" w:sz="0" w:space="0" w:color="auto"/>
          </w:divBdr>
        </w:div>
      </w:divsChild>
    </w:div>
    <w:div w:id="1935555475">
      <w:bodyDiv w:val="1"/>
      <w:marLeft w:val="0"/>
      <w:marRight w:val="0"/>
      <w:marTop w:val="0"/>
      <w:marBottom w:val="0"/>
      <w:divBdr>
        <w:top w:val="none" w:sz="0" w:space="0" w:color="auto"/>
        <w:left w:val="none" w:sz="0" w:space="0" w:color="auto"/>
        <w:bottom w:val="none" w:sz="0" w:space="0" w:color="auto"/>
        <w:right w:val="none" w:sz="0" w:space="0" w:color="auto"/>
      </w:divBdr>
    </w:div>
    <w:div w:id="1979646964">
      <w:bodyDiv w:val="1"/>
      <w:marLeft w:val="0"/>
      <w:marRight w:val="0"/>
      <w:marTop w:val="0"/>
      <w:marBottom w:val="0"/>
      <w:divBdr>
        <w:top w:val="none" w:sz="0" w:space="0" w:color="auto"/>
        <w:left w:val="none" w:sz="0" w:space="0" w:color="auto"/>
        <w:bottom w:val="none" w:sz="0" w:space="0" w:color="auto"/>
        <w:right w:val="none" w:sz="0" w:space="0" w:color="auto"/>
      </w:divBdr>
    </w:div>
    <w:div w:id="2101825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microsoft.com/office/2007/relationships/hdphoto" Target="media/hdphoto2.wdp"/><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microsoft.com/office/2007/relationships/hdphoto" Target="media/hdphoto1.wdp"/><Relationship Id="rId5" Type="http://schemas.openxmlformats.org/officeDocument/2006/relationships/settings" Target="setting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19.png"/><Relationship Id="rId10" Type="http://schemas.openxmlformats.org/officeDocument/2006/relationships/image" Target="media/image4.emf"/><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 Id="rId27" Type="http://schemas.openxmlformats.org/officeDocument/2006/relationships/hyperlink" Target="https://www.nodebox.net/code/index.php/L-syste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7CC538D-A640-447F-B48D-7EB7475C8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19764</TotalTime>
  <Pages>12</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15055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Agee</dc:creator>
  <cp:keywords/>
  <dc:description/>
  <cp:lastModifiedBy>Elizabeth Agee</cp:lastModifiedBy>
  <cp:revision>1</cp:revision>
  <dcterms:created xsi:type="dcterms:W3CDTF">2015-03-09T14:47:00Z</dcterms:created>
  <dcterms:modified xsi:type="dcterms:W3CDTF">2016-11-01T16:21:00Z</dcterms:modified>
</cp:coreProperties>
</file>