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83E" w:rsidRDefault="0035683E">
      <w:pPr>
        <w:pStyle w:val="BodyText"/>
        <w:rPr>
          <w:rFonts w:ascii="Times New Roman"/>
          <w:sz w:val="20"/>
        </w:rPr>
      </w:pPr>
    </w:p>
    <w:p w:rsidR="0035683E" w:rsidRDefault="0035683E">
      <w:pPr>
        <w:rPr>
          <w:rFonts w:ascii="Times New Roman"/>
          <w:sz w:val="20"/>
        </w:rPr>
        <w:sectPr w:rsidR="0035683E">
          <w:type w:val="continuous"/>
          <w:pgSz w:w="11910" w:h="16850"/>
          <w:pgMar w:top="0" w:right="880" w:bottom="280" w:left="400" w:header="720" w:footer="720" w:gutter="0"/>
          <w:cols w:space="720"/>
        </w:sectPr>
      </w:pPr>
    </w:p>
    <w:p w:rsidR="0035683E" w:rsidRPr="00E56DB0" w:rsidRDefault="00E56DB0">
      <w:pPr>
        <w:spacing w:before="242"/>
        <w:ind w:left="102"/>
        <w:rPr>
          <w:rFonts w:ascii="Arial"/>
          <w:b/>
          <w:sz w:val="78"/>
          <w:lang w:val="es-PR"/>
        </w:rPr>
      </w:pPr>
      <w:r w:rsidRPr="00E56DB0">
        <w:rPr>
          <w:rFonts w:ascii="Arial"/>
          <w:b/>
          <w:color w:val="060606"/>
          <w:spacing w:val="28"/>
          <w:w w:val="105"/>
          <w:sz w:val="78"/>
          <w:lang w:val="es-PR"/>
        </w:rPr>
        <w:t>MIKE</w:t>
      </w:r>
      <w:r w:rsidRPr="00E56DB0">
        <w:rPr>
          <w:rFonts w:ascii="Arial"/>
          <w:b/>
          <w:color w:val="060606"/>
          <w:spacing w:val="135"/>
          <w:w w:val="105"/>
          <w:sz w:val="78"/>
          <w:lang w:val="es-PR"/>
        </w:rPr>
        <w:t xml:space="preserve"> </w:t>
      </w:r>
      <w:r w:rsidRPr="00E56DB0">
        <w:rPr>
          <w:rFonts w:ascii="Arial"/>
          <w:b/>
          <w:color w:val="060606"/>
          <w:spacing w:val="30"/>
          <w:w w:val="105"/>
          <w:sz w:val="78"/>
          <w:lang w:val="es-PR"/>
        </w:rPr>
        <w:t>HLOOM</w:t>
      </w:r>
    </w:p>
    <w:p w:rsidR="0035683E" w:rsidRPr="00E56DB0" w:rsidRDefault="00E56DB0">
      <w:pPr>
        <w:spacing w:before="213"/>
        <w:ind w:left="1018"/>
        <w:rPr>
          <w:rFonts w:ascii="Arial"/>
          <w:b/>
          <w:sz w:val="24"/>
          <w:lang w:val="es-PR"/>
        </w:rPr>
      </w:pPr>
      <w:r w:rsidRPr="00E56DB0">
        <w:rPr>
          <w:rFonts w:ascii="Arial"/>
          <w:b/>
          <w:color w:val="FFFFFF"/>
          <w:sz w:val="24"/>
          <w:lang w:val="es-PR"/>
        </w:rPr>
        <w:t>P S Y C H O L O G Y S T U D E N T</w:t>
      </w:r>
    </w:p>
    <w:p w:rsidR="0035683E" w:rsidRPr="00E56DB0" w:rsidRDefault="00E56DB0">
      <w:pPr>
        <w:pStyle w:val="BodyText"/>
        <w:rPr>
          <w:rFonts w:ascii="Arial"/>
          <w:b/>
          <w:lang w:val="es-PR"/>
        </w:rPr>
      </w:pPr>
      <w:r w:rsidRPr="00E56DB0">
        <w:rPr>
          <w:lang w:val="es-PR"/>
        </w:rPr>
        <w:br w:type="column"/>
      </w:r>
    </w:p>
    <w:p w:rsidR="0035683E" w:rsidRDefault="00E56DB0">
      <w:pPr>
        <w:spacing w:before="108" w:line="304" w:lineRule="auto"/>
        <w:ind w:left="102" w:right="1161"/>
        <w:rPr>
          <w:rFonts w:ascii="Arial"/>
          <w:sz w:val="17"/>
        </w:rPr>
      </w:pPr>
      <w:r>
        <w:rPr>
          <w:rFonts w:ascii="Arial"/>
          <w:w w:val="115"/>
          <w:sz w:val="17"/>
        </w:rPr>
        <w:t>123 MIN Street</w:t>
      </w:r>
      <w:r>
        <w:rPr>
          <w:rFonts w:ascii="Arial"/>
          <w:w w:val="115"/>
          <w:sz w:val="14"/>
        </w:rPr>
        <w:t xml:space="preserve">, </w:t>
      </w:r>
      <w:r>
        <w:rPr>
          <w:rFonts w:ascii="Arial"/>
          <w:w w:val="115"/>
          <w:sz w:val="17"/>
        </w:rPr>
        <w:t>Lovely</w:t>
      </w:r>
      <w:r>
        <w:rPr>
          <w:rFonts w:ascii="Arial"/>
          <w:w w:val="115"/>
          <w:sz w:val="14"/>
        </w:rPr>
        <w:t xml:space="preserve">, </w:t>
      </w:r>
      <w:r>
        <w:rPr>
          <w:rFonts w:ascii="Arial"/>
          <w:w w:val="115"/>
          <w:sz w:val="17"/>
        </w:rPr>
        <w:t>OH Mobile</w:t>
      </w:r>
      <w:r>
        <w:rPr>
          <w:rFonts w:ascii="Arial"/>
          <w:w w:val="115"/>
          <w:sz w:val="14"/>
        </w:rPr>
        <w:t xml:space="preserve">: </w:t>
      </w:r>
      <w:r>
        <w:rPr>
          <w:rFonts w:ascii="Arial"/>
          <w:w w:val="115"/>
          <w:sz w:val="17"/>
        </w:rPr>
        <w:t>01234 56789</w:t>
      </w:r>
    </w:p>
    <w:p w:rsidR="0035683E" w:rsidRDefault="00E56DB0">
      <w:pPr>
        <w:spacing w:line="194" w:lineRule="exact"/>
        <w:ind w:left="102"/>
        <w:rPr>
          <w:rFonts w:ascii="Arial"/>
          <w:sz w:val="17"/>
        </w:rPr>
      </w:pPr>
      <w:r>
        <w:rPr>
          <w:rFonts w:ascii="Arial"/>
          <w:w w:val="115"/>
          <w:sz w:val="17"/>
        </w:rPr>
        <w:t>Tel</w:t>
      </w:r>
      <w:r>
        <w:rPr>
          <w:rFonts w:ascii="Arial"/>
          <w:w w:val="115"/>
          <w:sz w:val="14"/>
        </w:rPr>
        <w:t xml:space="preserve">: </w:t>
      </w:r>
      <w:r>
        <w:rPr>
          <w:rFonts w:ascii="Arial"/>
          <w:w w:val="115"/>
          <w:sz w:val="17"/>
        </w:rPr>
        <w:t>012</w:t>
      </w:r>
      <w:r>
        <w:rPr>
          <w:rFonts w:ascii="Arial"/>
          <w:w w:val="115"/>
          <w:sz w:val="14"/>
        </w:rPr>
        <w:t xml:space="preserve">- </w:t>
      </w:r>
      <w:r>
        <w:rPr>
          <w:rFonts w:ascii="Arial"/>
          <w:w w:val="115"/>
          <w:sz w:val="17"/>
        </w:rPr>
        <w:t>345</w:t>
      </w:r>
      <w:r>
        <w:rPr>
          <w:rFonts w:ascii="Arial"/>
          <w:w w:val="115"/>
          <w:sz w:val="14"/>
        </w:rPr>
        <w:t>-</w:t>
      </w:r>
      <w:r>
        <w:rPr>
          <w:rFonts w:ascii="Arial"/>
          <w:w w:val="115"/>
          <w:sz w:val="17"/>
        </w:rPr>
        <w:t>6678</w:t>
      </w:r>
    </w:p>
    <w:p w:rsidR="0035683E" w:rsidRDefault="00E56DB0">
      <w:pPr>
        <w:spacing w:before="30"/>
        <w:ind w:left="102"/>
        <w:rPr>
          <w:rFonts w:ascii="Verdana"/>
          <w:b/>
          <w:i/>
          <w:sz w:val="18"/>
        </w:rPr>
      </w:pPr>
      <w:r>
        <w:rPr>
          <w:rFonts w:ascii="Verdana"/>
          <w:b/>
          <w:i/>
          <w:color w:val="FFFFFF"/>
          <w:sz w:val="18"/>
        </w:rPr>
        <w:t xml:space="preserve">Email: </w:t>
      </w:r>
      <w:hyperlink r:id="rId4">
        <w:r>
          <w:rPr>
            <w:rFonts w:ascii="Verdana"/>
            <w:b/>
            <w:i/>
            <w:color w:val="FFFFFF"/>
            <w:sz w:val="18"/>
          </w:rPr>
          <w:t>m.hloom.13@email.com</w:t>
        </w:r>
      </w:hyperlink>
    </w:p>
    <w:p w:rsidR="0035683E" w:rsidRDefault="0035683E">
      <w:pPr>
        <w:rPr>
          <w:rFonts w:ascii="Verdana"/>
          <w:sz w:val="18"/>
        </w:rPr>
        <w:sectPr w:rsidR="0035683E">
          <w:type w:val="continuous"/>
          <w:pgSz w:w="11910" w:h="16850"/>
          <w:pgMar w:top="0" w:right="880" w:bottom="280" w:left="400" w:header="720" w:footer="720" w:gutter="0"/>
          <w:cols w:num="2" w:space="720" w:equalWidth="0">
            <w:col w:w="5883" w:space="531"/>
            <w:col w:w="4216"/>
          </w:cols>
        </w:sectPr>
      </w:pPr>
    </w:p>
    <w:p w:rsidR="0035683E" w:rsidRDefault="00E56DB0">
      <w:pPr>
        <w:pStyle w:val="BodyText"/>
        <w:rPr>
          <w:rFonts w:ascii="Verdana"/>
          <w:b/>
          <w:i/>
          <w:sz w:val="20"/>
        </w:rPr>
      </w:pPr>
      <w:r>
        <w:pict>
          <v:rect id="_x0000_s1034" style="position:absolute;margin-left:0;margin-top:0;width:595.5pt;height:427.45pt;z-index:-4096;mso-position-horizontal-relative:page;mso-position-vertical-relative:page" fillcolor="#38b6ff" stroked="f">
            <w10:wrap anchorx="page" anchory="page"/>
          </v:rect>
        </w:pict>
      </w:r>
      <w:r>
        <w:pict>
          <v:group id="_x0000_s1030" style="position:absolute;margin-left:0;margin-top:108.8pt;width:595.5pt;height:733.45pt;z-index:-4072;mso-position-horizontal-relative:page;mso-position-vertical-relative:page" coordorigin=",2176" coordsize="11910,14669">
            <v:rect id="_x0000_s1033" style="position:absolute;top:16445;width:11910;height:400" fillcolor="#38b6ff" stroked="f"/>
            <v:rect id="_x0000_s1032" style="position:absolute;top:8549;width:11910;height:7897" fillcolor="#060606" stroked="f"/>
            <v:rect id="_x0000_s1031" style="position:absolute;left:526;top:2176;width:10825;height:13437" stroked="f"/>
            <w10:wrap anchorx="page" anchory="page"/>
          </v:group>
        </w:pict>
      </w:r>
    </w:p>
    <w:p w:rsidR="0035683E" w:rsidRDefault="0035683E">
      <w:pPr>
        <w:pStyle w:val="BodyText"/>
        <w:rPr>
          <w:rFonts w:ascii="Verdana"/>
          <w:b/>
          <w:i/>
          <w:sz w:val="20"/>
        </w:rPr>
      </w:pPr>
    </w:p>
    <w:p w:rsidR="0035683E" w:rsidRDefault="0035683E">
      <w:pPr>
        <w:pStyle w:val="BodyText"/>
        <w:rPr>
          <w:rFonts w:ascii="Verdana"/>
          <w:b/>
          <w:i/>
          <w:sz w:val="20"/>
        </w:rPr>
      </w:pPr>
    </w:p>
    <w:p w:rsidR="0035683E" w:rsidRDefault="0035683E">
      <w:pPr>
        <w:pStyle w:val="BodyText"/>
        <w:spacing w:before="11"/>
        <w:rPr>
          <w:rFonts w:ascii="Verdana"/>
          <w:b/>
          <w:i/>
          <w:sz w:val="22"/>
        </w:rPr>
      </w:pPr>
    </w:p>
    <w:p w:rsidR="0035683E" w:rsidRDefault="00E56DB0">
      <w:pPr>
        <w:pStyle w:val="Heading1"/>
        <w:ind w:left="477"/>
      </w:pPr>
      <w:r>
        <w:rPr>
          <w:color w:val="38B6FF"/>
          <w:w w:val="110"/>
        </w:rPr>
        <w:t xml:space="preserve">E D U C A T I </w:t>
      </w:r>
      <w:r>
        <w:rPr>
          <w:color w:val="38B6FF"/>
          <w:spacing w:val="11"/>
          <w:w w:val="110"/>
        </w:rPr>
        <w:t>ON</w:t>
      </w:r>
    </w:p>
    <w:p w:rsidR="0035683E" w:rsidRDefault="00E56DB0">
      <w:pPr>
        <w:pStyle w:val="Heading2"/>
        <w:spacing w:before="222"/>
      </w:pPr>
      <w:r>
        <w:rPr>
          <w:color w:val="060606"/>
          <w:w w:val="110"/>
        </w:rPr>
        <w:t>University of Maine</w:t>
      </w:r>
    </w:p>
    <w:p w:rsidR="0035683E" w:rsidRDefault="00E56DB0">
      <w:pPr>
        <w:spacing w:before="63"/>
        <w:ind w:left="469"/>
        <w:rPr>
          <w:rFonts w:ascii="Arial"/>
          <w:i/>
          <w:sz w:val="16"/>
        </w:rPr>
      </w:pPr>
      <w:r>
        <w:rPr>
          <w:rFonts w:ascii="Arial"/>
          <w:i/>
          <w:color w:val="060606"/>
          <w:sz w:val="16"/>
        </w:rPr>
        <w:t xml:space="preserve">MA </w:t>
      </w:r>
      <w:proofErr w:type="spellStart"/>
      <w:r>
        <w:rPr>
          <w:rFonts w:ascii="Arial"/>
          <w:i/>
          <w:color w:val="060606"/>
          <w:sz w:val="16"/>
        </w:rPr>
        <w:t>Honours</w:t>
      </w:r>
      <w:proofErr w:type="spellEnd"/>
      <w:r>
        <w:rPr>
          <w:rFonts w:ascii="Arial"/>
          <w:i/>
          <w:color w:val="060606"/>
          <w:sz w:val="16"/>
        </w:rPr>
        <w:t xml:space="preserve"> Psychology (2.1.predicted), BPS accredited degree</w:t>
      </w:r>
    </w:p>
    <w:p w:rsidR="0035683E" w:rsidRDefault="00E56DB0">
      <w:pPr>
        <w:spacing w:before="20" w:line="266" w:lineRule="auto"/>
        <w:ind w:left="469" w:right="4169"/>
        <w:jc w:val="both"/>
        <w:rPr>
          <w:rFonts w:ascii="Arial" w:hAnsi="Arial"/>
          <w:i/>
          <w:sz w:val="16"/>
        </w:rPr>
      </w:pPr>
      <w:r>
        <w:rPr>
          <w:rFonts w:ascii="Arial" w:hAnsi="Arial"/>
          <w:i/>
          <w:color w:val="060606"/>
          <w:sz w:val="16"/>
        </w:rPr>
        <w:t xml:space="preserve">Courses include: Applied psychology in the NHS, Psychological Assessment, Abnormal and clinical psychology, Perception, and methods and statistics. </w:t>
      </w:r>
      <w:r>
        <w:rPr>
          <w:rFonts w:ascii="Arial" w:hAnsi="Arial"/>
          <w:i/>
          <w:color w:val="060606"/>
          <w:w w:val="84"/>
          <w:sz w:val="16"/>
        </w:rPr>
        <w:t>T</w:t>
      </w:r>
      <w:r>
        <w:rPr>
          <w:rFonts w:ascii="Arial" w:hAnsi="Arial"/>
          <w:i/>
          <w:color w:val="060606"/>
          <w:w w:val="107"/>
          <w:sz w:val="16"/>
        </w:rPr>
        <w:t>h</w:t>
      </w:r>
      <w:r>
        <w:rPr>
          <w:rFonts w:ascii="Arial" w:hAnsi="Arial"/>
          <w:i/>
          <w:color w:val="060606"/>
          <w:w w:val="91"/>
          <w:sz w:val="16"/>
        </w:rPr>
        <w:t>e</w:t>
      </w:r>
      <w:r>
        <w:rPr>
          <w:rFonts w:ascii="Arial" w:hAnsi="Arial"/>
          <w:i/>
          <w:color w:val="060606"/>
          <w:w w:val="88"/>
          <w:sz w:val="16"/>
        </w:rPr>
        <w:t>s</w:t>
      </w:r>
      <w:r>
        <w:rPr>
          <w:rFonts w:ascii="Arial" w:hAnsi="Arial"/>
          <w:i/>
          <w:color w:val="060606"/>
          <w:w w:val="118"/>
          <w:sz w:val="16"/>
        </w:rPr>
        <w:t>i</w:t>
      </w:r>
      <w:r>
        <w:rPr>
          <w:rFonts w:ascii="Arial" w:hAnsi="Arial"/>
          <w:i/>
          <w:color w:val="060606"/>
          <w:w w:val="88"/>
          <w:sz w:val="16"/>
        </w:rPr>
        <w:t>s</w:t>
      </w:r>
      <w:r>
        <w:rPr>
          <w:rFonts w:ascii="Arial" w:hAnsi="Arial"/>
          <w:i/>
          <w:color w:val="060606"/>
          <w:w w:val="89"/>
          <w:sz w:val="16"/>
        </w:rPr>
        <w:t>,</w:t>
      </w:r>
      <w:r>
        <w:rPr>
          <w:rFonts w:ascii="Arial" w:hAnsi="Arial"/>
          <w:i/>
          <w:color w:val="060606"/>
          <w:sz w:val="16"/>
        </w:rPr>
        <w:t xml:space="preserve"> </w:t>
      </w:r>
      <w:r>
        <w:rPr>
          <w:rFonts w:ascii="Arial" w:hAnsi="Arial"/>
          <w:i/>
          <w:color w:val="060606"/>
          <w:w w:val="109"/>
          <w:sz w:val="16"/>
        </w:rPr>
        <w:t>“</w:t>
      </w:r>
      <w:r>
        <w:rPr>
          <w:rFonts w:ascii="Arial" w:hAnsi="Arial"/>
          <w:i/>
          <w:color w:val="060606"/>
          <w:w w:val="55"/>
          <w:sz w:val="16"/>
        </w:rPr>
        <w:t>J</w:t>
      </w:r>
      <w:r>
        <w:rPr>
          <w:rFonts w:ascii="Arial" w:hAnsi="Arial"/>
          <w:i/>
          <w:color w:val="060606"/>
          <w:w w:val="91"/>
          <w:sz w:val="16"/>
        </w:rPr>
        <w:t>e</w:t>
      </w:r>
      <w:r>
        <w:rPr>
          <w:rFonts w:ascii="Arial" w:hAnsi="Arial"/>
          <w:i/>
          <w:color w:val="060606"/>
          <w:sz w:val="16"/>
        </w:rPr>
        <w:t>k</w:t>
      </w:r>
      <w:r>
        <w:rPr>
          <w:rFonts w:ascii="Arial" w:hAnsi="Arial"/>
          <w:i/>
          <w:color w:val="060606"/>
          <w:w w:val="95"/>
          <w:sz w:val="16"/>
        </w:rPr>
        <w:t>y</w:t>
      </w:r>
      <w:r>
        <w:rPr>
          <w:rFonts w:ascii="Arial" w:hAnsi="Arial"/>
          <w:i/>
          <w:color w:val="060606"/>
          <w:w w:val="118"/>
          <w:sz w:val="16"/>
        </w:rPr>
        <w:t>ll</w:t>
      </w:r>
      <w:r>
        <w:rPr>
          <w:rFonts w:ascii="Arial" w:hAnsi="Arial"/>
          <w:i/>
          <w:color w:val="060606"/>
          <w:sz w:val="16"/>
        </w:rPr>
        <w:t xml:space="preserve"> </w:t>
      </w:r>
      <w:r>
        <w:rPr>
          <w:rFonts w:ascii="Arial" w:hAnsi="Arial"/>
          <w:i/>
          <w:color w:val="060606"/>
          <w:w w:val="105"/>
          <w:sz w:val="16"/>
        </w:rPr>
        <w:t>a</w:t>
      </w:r>
      <w:r>
        <w:rPr>
          <w:rFonts w:ascii="Arial" w:hAnsi="Arial"/>
          <w:i/>
          <w:color w:val="060606"/>
          <w:w w:val="107"/>
          <w:sz w:val="16"/>
        </w:rPr>
        <w:t>nd</w:t>
      </w:r>
      <w:r>
        <w:rPr>
          <w:rFonts w:ascii="Arial" w:hAnsi="Arial"/>
          <w:i/>
          <w:color w:val="060606"/>
          <w:sz w:val="16"/>
        </w:rPr>
        <w:t xml:space="preserve"> </w:t>
      </w:r>
      <w:r>
        <w:rPr>
          <w:rFonts w:ascii="Arial" w:hAnsi="Arial"/>
          <w:i/>
          <w:color w:val="060606"/>
          <w:w w:val="97"/>
          <w:sz w:val="16"/>
        </w:rPr>
        <w:t>H</w:t>
      </w:r>
      <w:r>
        <w:rPr>
          <w:rFonts w:ascii="Arial" w:hAnsi="Arial"/>
          <w:i/>
          <w:color w:val="060606"/>
          <w:w w:val="95"/>
          <w:sz w:val="16"/>
        </w:rPr>
        <w:t>y</w:t>
      </w:r>
      <w:r>
        <w:rPr>
          <w:rFonts w:ascii="Arial" w:hAnsi="Arial"/>
          <w:i/>
          <w:color w:val="060606"/>
          <w:w w:val="107"/>
          <w:sz w:val="16"/>
        </w:rPr>
        <w:t>d</w:t>
      </w:r>
      <w:r>
        <w:rPr>
          <w:rFonts w:ascii="Arial" w:hAnsi="Arial"/>
          <w:i/>
          <w:color w:val="060606"/>
          <w:w w:val="91"/>
          <w:sz w:val="16"/>
        </w:rPr>
        <w:t>e</w:t>
      </w:r>
      <w:r>
        <w:rPr>
          <w:rFonts w:ascii="Arial" w:hAnsi="Arial"/>
          <w:i/>
          <w:color w:val="060606"/>
          <w:w w:val="94"/>
          <w:sz w:val="16"/>
        </w:rPr>
        <w:t>:</w:t>
      </w:r>
      <w:r>
        <w:rPr>
          <w:rFonts w:ascii="Arial" w:hAnsi="Arial"/>
          <w:i/>
          <w:color w:val="060606"/>
          <w:sz w:val="16"/>
        </w:rPr>
        <w:t xml:space="preserve"> </w:t>
      </w:r>
      <w:r>
        <w:rPr>
          <w:rFonts w:ascii="Arial" w:hAnsi="Arial"/>
          <w:i/>
          <w:color w:val="060606"/>
          <w:w w:val="84"/>
          <w:sz w:val="16"/>
        </w:rPr>
        <w:t>T</w:t>
      </w:r>
      <w:r>
        <w:rPr>
          <w:rFonts w:ascii="Arial" w:hAnsi="Arial"/>
          <w:i/>
          <w:color w:val="060606"/>
          <w:w w:val="107"/>
          <w:sz w:val="16"/>
        </w:rPr>
        <w:t>h</w:t>
      </w:r>
      <w:r>
        <w:rPr>
          <w:rFonts w:ascii="Arial" w:hAnsi="Arial"/>
          <w:i/>
          <w:color w:val="060606"/>
          <w:w w:val="91"/>
          <w:sz w:val="16"/>
        </w:rPr>
        <w:t>e</w:t>
      </w:r>
      <w:r>
        <w:rPr>
          <w:rFonts w:ascii="Arial" w:hAnsi="Arial"/>
          <w:i/>
          <w:color w:val="060606"/>
          <w:sz w:val="16"/>
        </w:rPr>
        <w:t xml:space="preserve"> </w:t>
      </w:r>
      <w:proofErr w:type="spellStart"/>
      <w:r>
        <w:rPr>
          <w:rFonts w:ascii="Arial" w:hAnsi="Arial"/>
          <w:i/>
          <w:color w:val="060606"/>
          <w:w w:val="105"/>
          <w:sz w:val="16"/>
        </w:rPr>
        <w:t>a</w:t>
      </w:r>
      <w:r>
        <w:rPr>
          <w:rFonts w:ascii="Arial" w:hAnsi="Arial"/>
          <w:i/>
          <w:color w:val="060606"/>
          <w:w w:val="116"/>
          <w:sz w:val="16"/>
        </w:rPr>
        <w:t>ff</w:t>
      </w:r>
      <w:r>
        <w:rPr>
          <w:rFonts w:ascii="Arial" w:hAnsi="Arial"/>
          <w:i/>
          <w:color w:val="060606"/>
          <w:w w:val="91"/>
          <w:sz w:val="16"/>
        </w:rPr>
        <w:t>e</w:t>
      </w:r>
      <w:r>
        <w:rPr>
          <w:rFonts w:ascii="Arial" w:hAnsi="Arial"/>
          <w:i/>
          <w:color w:val="060606"/>
          <w:w w:val="93"/>
          <w:sz w:val="16"/>
        </w:rPr>
        <w:t>c</w:t>
      </w:r>
      <w:r>
        <w:rPr>
          <w:rFonts w:ascii="Arial" w:hAnsi="Arial"/>
          <w:i/>
          <w:color w:val="060606"/>
          <w:w w:val="120"/>
          <w:sz w:val="16"/>
        </w:rPr>
        <w:t>t</w:t>
      </w:r>
      <w:proofErr w:type="spellEnd"/>
      <w:r>
        <w:rPr>
          <w:rFonts w:ascii="Arial" w:hAnsi="Arial"/>
          <w:i/>
          <w:color w:val="060606"/>
          <w:sz w:val="16"/>
        </w:rPr>
        <w:t xml:space="preserve"> </w:t>
      </w:r>
      <w:r>
        <w:rPr>
          <w:rFonts w:ascii="Arial" w:hAnsi="Arial"/>
          <w:i/>
          <w:color w:val="060606"/>
          <w:w w:val="104"/>
          <w:sz w:val="16"/>
        </w:rPr>
        <w:t>o</w:t>
      </w:r>
      <w:r>
        <w:rPr>
          <w:rFonts w:ascii="Arial" w:hAnsi="Arial"/>
          <w:i/>
          <w:color w:val="060606"/>
          <w:w w:val="116"/>
          <w:sz w:val="16"/>
        </w:rPr>
        <w:t>f</w:t>
      </w:r>
      <w:r>
        <w:rPr>
          <w:rFonts w:ascii="Arial" w:hAnsi="Arial"/>
          <w:i/>
          <w:color w:val="060606"/>
          <w:sz w:val="16"/>
        </w:rPr>
        <w:t xml:space="preserve"> </w:t>
      </w:r>
      <w:r>
        <w:rPr>
          <w:rFonts w:ascii="Arial" w:hAnsi="Arial"/>
          <w:i/>
          <w:color w:val="060606"/>
          <w:w w:val="107"/>
          <w:sz w:val="16"/>
        </w:rPr>
        <w:t>p</w:t>
      </w:r>
      <w:r>
        <w:rPr>
          <w:rFonts w:ascii="Arial" w:hAnsi="Arial"/>
          <w:i/>
          <w:color w:val="060606"/>
          <w:w w:val="122"/>
          <w:sz w:val="16"/>
        </w:rPr>
        <w:t>r</w:t>
      </w:r>
      <w:r>
        <w:rPr>
          <w:rFonts w:ascii="Arial" w:hAnsi="Arial"/>
          <w:i/>
          <w:color w:val="060606"/>
          <w:w w:val="118"/>
          <w:sz w:val="16"/>
        </w:rPr>
        <w:t>i</w:t>
      </w:r>
      <w:r>
        <w:rPr>
          <w:rFonts w:ascii="Arial" w:hAnsi="Arial"/>
          <w:i/>
          <w:color w:val="060606"/>
          <w:w w:val="108"/>
          <w:sz w:val="16"/>
        </w:rPr>
        <w:t>m</w:t>
      </w:r>
      <w:r>
        <w:rPr>
          <w:rFonts w:ascii="Arial" w:hAnsi="Arial"/>
          <w:i/>
          <w:color w:val="060606"/>
          <w:w w:val="118"/>
          <w:sz w:val="16"/>
        </w:rPr>
        <w:t>i</w:t>
      </w:r>
      <w:r>
        <w:rPr>
          <w:rFonts w:ascii="Arial" w:hAnsi="Arial"/>
          <w:i/>
          <w:color w:val="060606"/>
          <w:w w:val="107"/>
          <w:sz w:val="16"/>
        </w:rPr>
        <w:t>n</w:t>
      </w:r>
      <w:r>
        <w:rPr>
          <w:rFonts w:ascii="Arial" w:hAnsi="Arial"/>
          <w:i/>
          <w:color w:val="060606"/>
          <w:w w:val="93"/>
          <w:sz w:val="16"/>
        </w:rPr>
        <w:t>g</w:t>
      </w:r>
      <w:r>
        <w:rPr>
          <w:rFonts w:ascii="Arial" w:hAnsi="Arial"/>
          <w:i/>
          <w:color w:val="060606"/>
          <w:sz w:val="16"/>
        </w:rPr>
        <w:t xml:space="preserve"> </w:t>
      </w:r>
      <w:r>
        <w:rPr>
          <w:rFonts w:ascii="Arial" w:hAnsi="Arial"/>
          <w:i/>
          <w:color w:val="060606"/>
          <w:w w:val="104"/>
          <w:sz w:val="16"/>
        </w:rPr>
        <w:t>o</w:t>
      </w:r>
      <w:r>
        <w:rPr>
          <w:rFonts w:ascii="Arial" w:hAnsi="Arial"/>
          <w:i/>
          <w:color w:val="060606"/>
          <w:w w:val="107"/>
          <w:sz w:val="16"/>
        </w:rPr>
        <w:t>n</w:t>
      </w:r>
      <w:r>
        <w:rPr>
          <w:rFonts w:ascii="Arial" w:hAnsi="Arial"/>
          <w:i/>
          <w:color w:val="060606"/>
          <w:sz w:val="16"/>
        </w:rPr>
        <w:t xml:space="preserve"> </w:t>
      </w:r>
      <w:r>
        <w:rPr>
          <w:rFonts w:ascii="Arial" w:hAnsi="Arial"/>
          <w:i/>
          <w:color w:val="060606"/>
          <w:w w:val="107"/>
          <w:sz w:val="16"/>
        </w:rPr>
        <w:t>p</w:t>
      </w:r>
      <w:r>
        <w:rPr>
          <w:rFonts w:ascii="Arial" w:hAnsi="Arial"/>
          <w:i/>
          <w:color w:val="060606"/>
          <w:w w:val="91"/>
          <w:sz w:val="16"/>
        </w:rPr>
        <w:t>e</w:t>
      </w:r>
      <w:r>
        <w:rPr>
          <w:rFonts w:ascii="Arial" w:hAnsi="Arial"/>
          <w:i/>
          <w:color w:val="060606"/>
          <w:w w:val="122"/>
          <w:sz w:val="16"/>
        </w:rPr>
        <w:t>r</w:t>
      </w:r>
      <w:r>
        <w:rPr>
          <w:rFonts w:ascii="Arial" w:hAnsi="Arial"/>
          <w:i/>
          <w:color w:val="060606"/>
          <w:w w:val="88"/>
          <w:sz w:val="16"/>
        </w:rPr>
        <w:t>s</w:t>
      </w:r>
      <w:r>
        <w:rPr>
          <w:rFonts w:ascii="Arial" w:hAnsi="Arial"/>
          <w:i/>
          <w:color w:val="060606"/>
          <w:w w:val="104"/>
          <w:sz w:val="16"/>
        </w:rPr>
        <w:t>o</w:t>
      </w:r>
      <w:r>
        <w:rPr>
          <w:rFonts w:ascii="Arial" w:hAnsi="Arial"/>
          <w:i/>
          <w:color w:val="060606"/>
          <w:w w:val="107"/>
          <w:sz w:val="16"/>
        </w:rPr>
        <w:t>n</w:t>
      </w:r>
      <w:r>
        <w:rPr>
          <w:rFonts w:ascii="Arial" w:hAnsi="Arial"/>
          <w:i/>
          <w:color w:val="060606"/>
          <w:sz w:val="16"/>
        </w:rPr>
        <w:t xml:space="preserve"> </w:t>
      </w:r>
      <w:r>
        <w:rPr>
          <w:rFonts w:ascii="Arial" w:hAnsi="Arial"/>
          <w:i/>
          <w:color w:val="060606"/>
          <w:w w:val="107"/>
          <w:sz w:val="16"/>
        </w:rPr>
        <w:t>p</w:t>
      </w:r>
      <w:r>
        <w:rPr>
          <w:rFonts w:ascii="Arial" w:hAnsi="Arial"/>
          <w:i/>
          <w:color w:val="060606"/>
          <w:w w:val="91"/>
          <w:sz w:val="16"/>
        </w:rPr>
        <w:t>e</w:t>
      </w:r>
      <w:r>
        <w:rPr>
          <w:rFonts w:ascii="Arial" w:hAnsi="Arial"/>
          <w:i/>
          <w:color w:val="060606"/>
          <w:w w:val="122"/>
          <w:sz w:val="16"/>
        </w:rPr>
        <w:t>r</w:t>
      </w:r>
      <w:r>
        <w:rPr>
          <w:rFonts w:ascii="Arial" w:hAnsi="Arial"/>
          <w:i/>
          <w:color w:val="060606"/>
          <w:w w:val="93"/>
          <w:sz w:val="16"/>
        </w:rPr>
        <w:t>c</w:t>
      </w:r>
      <w:r>
        <w:rPr>
          <w:rFonts w:ascii="Arial" w:hAnsi="Arial"/>
          <w:i/>
          <w:color w:val="060606"/>
          <w:w w:val="91"/>
          <w:sz w:val="16"/>
        </w:rPr>
        <w:t>e</w:t>
      </w:r>
      <w:r>
        <w:rPr>
          <w:rFonts w:ascii="Arial" w:hAnsi="Arial"/>
          <w:i/>
          <w:color w:val="060606"/>
          <w:w w:val="107"/>
          <w:sz w:val="16"/>
        </w:rPr>
        <w:t>p</w:t>
      </w:r>
      <w:r>
        <w:rPr>
          <w:rFonts w:ascii="Arial" w:hAnsi="Arial"/>
          <w:i/>
          <w:color w:val="060606"/>
          <w:w w:val="120"/>
          <w:sz w:val="16"/>
        </w:rPr>
        <w:t>t</w:t>
      </w:r>
      <w:r>
        <w:rPr>
          <w:rFonts w:ascii="Arial" w:hAnsi="Arial"/>
          <w:i/>
          <w:color w:val="060606"/>
          <w:w w:val="118"/>
          <w:sz w:val="16"/>
        </w:rPr>
        <w:t>i</w:t>
      </w:r>
      <w:r>
        <w:rPr>
          <w:rFonts w:ascii="Arial" w:hAnsi="Arial"/>
          <w:i/>
          <w:color w:val="060606"/>
          <w:w w:val="104"/>
          <w:sz w:val="16"/>
        </w:rPr>
        <w:t>o</w:t>
      </w:r>
      <w:r>
        <w:rPr>
          <w:rFonts w:ascii="Arial" w:hAnsi="Arial"/>
          <w:i/>
          <w:color w:val="060606"/>
          <w:w w:val="107"/>
          <w:sz w:val="16"/>
        </w:rPr>
        <w:t>n</w:t>
      </w:r>
      <w:r>
        <w:rPr>
          <w:rFonts w:ascii="Arial" w:hAnsi="Arial"/>
          <w:i/>
          <w:color w:val="060606"/>
          <w:w w:val="109"/>
          <w:sz w:val="16"/>
        </w:rPr>
        <w:t>”</w:t>
      </w:r>
      <w:r>
        <w:rPr>
          <w:rFonts w:ascii="Arial" w:hAnsi="Arial"/>
          <w:i/>
          <w:color w:val="060606"/>
          <w:w w:val="94"/>
          <w:sz w:val="16"/>
        </w:rPr>
        <w:t>.</w:t>
      </w:r>
    </w:p>
    <w:p w:rsidR="0035683E" w:rsidRDefault="00E56DB0">
      <w:pPr>
        <w:spacing w:before="1"/>
        <w:ind w:left="469"/>
        <w:rPr>
          <w:rFonts w:ascii="Arial"/>
          <w:i/>
          <w:sz w:val="16"/>
        </w:rPr>
      </w:pPr>
      <w:r>
        <w:rPr>
          <w:rFonts w:ascii="Arial"/>
          <w:i/>
          <w:color w:val="060606"/>
          <w:w w:val="105"/>
          <w:sz w:val="16"/>
        </w:rPr>
        <w:t>Subsidiary passes: Computing and Counselling Skills.</w:t>
      </w:r>
    </w:p>
    <w:p w:rsidR="0035683E" w:rsidRDefault="00E56DB0">
      <w:pPr>
        <w:pStyle w:val="BodyText"/>
        <w:spacing w:before="44"/>
        <w:ind w:left="469"/>
      </w:pPr>
      <w:r>
        <w:rPr>
          <w:color w:val="060606"/>
          <w:w w:val="105"/>
        </w:rPr>
        <w:t>2015 – 2019</w:t>
      </w:r>
    </w:p>
    <w:p w:rsidR="0035683E" w:rsidRDefault="0035683E">
      <w:pPr>
        <w:pStyle w:val="BodyText"/>
        <w:spacing w:before="9"/>
        <w:rPr>
          <w:sz w:val="11"/>
        </w:rPr>
      </w:pPr>
    </w:p>
    <w:p w:rsidR="0035683E" w:rsidRDefault="00E56DB0">
      <w:pPr>
        <w:pStyle w:val="Heading2"/>
        <w:spacing w:before="128"/>
      </w:pPr>
      <w:r>
        <w:rPr>
          <w:color w:val="060606"/>
          <w:w w:val="105"/>
        </w:rPr>
        <w:t>Westwood Academy</w:t>
      </w:r>
    </w:p>
    <w:p w:rsidR="0035683E" w:rsidRDefault="00E56DB0">
      <w:pPr>
        <w:spacing w:before="63" w:line="266" w:lineRule="auto"/>
        <w:ind w:left="469" w:right="3146"/>
        <w:rPr>
          <w:rFonts w:ascii="Arial"/>
          <w:i/>
          <w:sz w:val="16"/>
        </w:rPr>
      </w:pPr>
      <w:r>
        <w:rPr>
          <w:rFonts w:ascii="Arial"/>
          <w:i/>
          <w:color w:val="060606"/>
          <w:sz w:val="16"/>
        </w:rPr>
        <w:t xml:space="preserve">Advanced </w:t>
      </w:r>
      <w:proofErr w:type="spellStart"/>
      <w:r>
        <w:rPr>
          <w:rFonts w:ascii="Arial"/>
          <w:i/>
          <w:color w:val="060606"/>
          <w:sz w:val="16"/>
        </w:rPr>
        <w:t>Highers</w:t>
      </w:r>
      <w:proofErr w:type="spellEnd"/>
      <w:r>
        <w:rPr>
          <w:rFonts w:ascii="Arial"/>
          <w:i/>
          <w:color w:val="060606"/>
          <w:sz w:val="16"/>
        </w:rPr>
        <w:t xml:space="preserve">: English B, Geography B </w:t>
      </w:r>
      <w:proofErr w:type="spellStart"/>
      <w:r>
        <w:rPr>
          <w:rFonts w:ascii="Arial"/>
          <w:i/>
          <w:color w:val="060606"/>
          <w:sz w:val="16"/>
        </w:rPr>
        <w:t>Highers</w:t>
      </w:r>
      <w:proofErr w:type="spellEnd"/>
      <w:r>
        <w:rPr>
          <w:rFonts w:ascii="Arial"/>
          <w:i/>
          <w:color w:val="060606"/>
          <w:sz w:val="16"/>
        </w:rPr>
        <w:t xml:space="preserve">: English </w:t>
      </w:r>
      <w:proofErr w:type="gramStart"/>
      <w:r>
        <w:rPr>
          <w:rFonts w:ascii="Arial"/>
          <w:i/>
          <w:color w:val="060606"/>
          <w:sz w:val="16"/>
        </w:rPr>
        <w:t>A</w:t>
      </w:r>
      <w:proofErr w:type="gramEnd"/>
      <w:r>
        <w:rPr>
          <w:rFonts w:ascii="Arial"/>
          <w:i/>
          <w:color w:val="060606"/>
          <w:sz w:val="16"/>
        </w:rPr>
        <w:t xml:space="preserve">, Geography A, Psychology </w:t>
      </w:r>
      <w:r>
        <w:rPr>
          <w:rFonts w:ascii="Arial"/>
          <w:i/>
          <w:color w:val="060606"/>
          <w:sz w:val="16"/>
        </w:rPr>
        <w:t xml:space="preserve">B, </w:t>
      </w:r>
      <w:proofErr w:type="spellStart"/>
      <w:r>
        <w:rPr>
          <w:rFonts w:ascii="Arial"/>
          <w:i/>
          <w:color w:val="060606"/>
          <w:sz w:val="16"/>
        </w:rPr>
        <w:t>Maths</w:t>
      </w:r>
      <w:proofErr w:type="spellEnd"/>
      <w:r>
        <w:rPr>
          <w:rFonts w:ascii="Arial"/>
          <w:i/>
          <w:color w:val="060606"/>
          <w:sz w:val="16"/>
        </w:rPr>
        <w:t xml:space="preserve"> B, Art C 7 Credit Standard Grades including Computing and German</w:t>
      </w:r>
    </w:p>
    <w:p w:rsidR="0035683E" w:rsidRPr="00E56DB0" w:rsidRDefault="00E56DB0">
      <w:pPr>
        <w:pStyle w:val="BodyText"/>
        <w:spacing w:before="38"/>
        <w:ind w:left="469"/>
        <w:rPr>
          <w:lang w:val="es-PR"/>
        </w:rPr>
      </w:pPr>
      <w:r w:rsidRPr="00E56DB0">
        <w:rPr>
          <w:color w:val="060606"/>
          <w:w w:val="105"/>
          <w:lang w:val="es-PR"/>
        </w:rPr>
        <w:t>2009 – 2015</w:t>
      </w:r>
    </w:p>
    <w:p w:rsidR="0035683E" w:rsidRPr="00E56DB0" w:rsidRDefault="0035683E">
      <w:pPr>
        <w:pStyle w:val="BodyText"/>
        <w:rPr>
          <w:sz w:val="20"/>
          <w:lang w:val="es-PR"/>
        </w:rPr>
      </w:pPr>
    </w:p>
    <w:p w:rsidR="0035683E" w:rsidRPr="00E56DB0" w:rsidRDefault="0035683E">
      <w:pPr>
        <w:pStyle w:val="BodyText"/>
        <w:rPr>
          <w:sz w:val="20"/>
          <w:lang w:val="es-PR"/>
        </w:rPr>
      </w:pPr>
    </w:p>
    <w:p w:rsidR="0035683E" w:rsidRPr="00E56DB0" w:rsidRDefault="0035683E">
      <w:pPr>
        <w:pStyle w:val="BodyText"/>
        <w:spacing w:before="10"/>
        <w:rPr>
          <w:sz w:val="20"/>
          <w:lang w:val="es-PR"/>
        </w:rPr>
      </w:pPr>
    </w:p>
    <w:p w:rsidR="0035683E" w:rsidRPr="00E56DB0" w:rsidRDefault="00E56DB0">
      <w:pPr>
        <w:pStyle w:val="Heading1"/>
        <w:ind w:left="492"/>
        <w:rPr>
          <w:lang w:val="es-PR"/>
        </w:rPr>
      </w:pPr>
      <w:r w:rsidRPr="00E56DB0">
        <w:rPr>
          <w:color w:val="38B6FF"/>
          <w:lang w:val="es-PR"/>
        </w:rPr>
        <w:t xml:space="preserve">R E L E </w:t>
      </w:r>
      <w:r w:rsidRPr="00E56DB0">
        <w:rPr>
          <w:color w:val="38B6FF"/>
          <w:spacing w:val="11"/>
          <w:lang w:val="es-PR"/>
        </w:rPr>
        <w:t>VA</w:t>
      </w:r>
      <w:r w:rsidRPr="00E56DB0">
        <w:rPr>
          <w:color w:val="38B6FF"/>
          <w:spacing w:val="-41"/>
          <w:lang w:val="es-PR"/>
        </w:rPr>
        <w:t xml:space="preserve"> </w:t>
      </w:r>
      <w:r w:rsidRPr="00E56DB0">
        <w:rPr>
          <w:color w:val="38B6FF"/>
          <w:spacing w:val="11"/>
          <w:lang w:val="es-PR"/>
        </w:rPr>
        <w:t xml:space="preserve">NT </w:t>
      </w:r>
      <w:r w:rsidRPr="00E56DB0">
        <w:rPr>
          <w:color w:val="38B6FF"/>
          <w:lang w:val="es-PR"/>
        </w:rPr>
        <w:t xml:space="preserve">E </w:t>
      </w:r>
      <w:r w:rsidRPr="00E56DB0">
        <w:rPr>
          <w:color w:val="38B6FF"/>
          <w:spacing w:val="11"/>
          <w:lang w:val="es-PR"/>
        </w:rPr>
        <w:t>XP</w:t>
      </w:r>
      <w:r w:rsidRPr="00E56DB0">
        <w:rPr>
          <w:color w:val="38B6FF"/>
          <w:spacing w:val="-41"/>
          <w:lang w:val="es-PR"/>
        </w:rPr>
        <w:t xml:space="preserve"> </w:t>
      </w:r>
      <w:r w:rsidRPr="00E56DB0">
        <w:rPr>
          <w:color w:val="38B6FF"/>
          <w:lang w:val="es-PR"/>
        </w:rPr>
        <w:t xml:space="preserve">E R I E </w:t>
      </w:r>
      <w:r w:rsidRPr="00E56DB0">
        <w:rPr>
          <w:color w:val="38B6FF"/>
          <w:spacing w:val="11"/>
          <w:lang w:val="es-PR"/>
        </w:rPr>
        <w:t>NC</w:t>
      </w:r>
      <w:r w:rsidRPr="00E56DB0">
        <w:rPr>
          <w:color w:val="38B6FF"/>
          <w:spacing w:val="-41"/>
          <w:lang w:val="es-PR"/>
        </w:rPr>
        <w:t xml:space="preserve"> </w:t>
      </w:r>
      <w:r w:rsidRPr="00E56DB0">
        <w:rPr>
          <w:color w:val="38B6FF"/>
          <w:lang w:val="es-PR"/>
        </w:rPr>
        <w:t>E</w:t>
      </w:r>
    </w:p>
    <w:p w:rsidR="0035683E" w:rsidRDefault="00E56DB0">
      <w:pPr>
        <w:pStyle w:val="Heading2"/>
        <w:spacing w:before="199"/>
        <w:ind w:left="492"/>
      </w:pPr>
      <w:r>
        <w:rPr>
          <w:color w:val="060606"/>
          <w:w w:val="110"/>
        </w:rPr>
        <w:t xml:space="preserve">Summer 2018 - HMP &amp; YOI Grampian, </w:t>
      </w:r>
      <w:proofErr w:type="spellStart"/>
      <w:r>
        <w:rPr>
          <w:color w:val="060606"/>
          <w:w w:val="110"/>
        </w:rPr>
        <w:t>Peterhead</w:t>
      </w:r>
      <w:proofErr w:type="spellEnd"/>
    </w:p>
    <w:p w:rsidR="0035683E" w:rsidRDefault="00E56DB0">
      <w:pPr>
        <w:spacing w:before="62"/>
        <w:ind w:left="492"/>
        <w:rPr>
          <w:rFonts w:ascii="Arial"/>
          <w:i/>
          <w:sz w:val="16"/>
        </w:rPr>
      </w:pPr>
      <w:r>
        <w:rPr>
          <w:rFonts w:ascii="Arial"/>
          <w:i/>
          <w:color w:val="060606"/>
          <w:sz w:val="16"/>
        </w:rPr>
        <w:t>Assistant Researcher</w:t>
      </w:r>
    </w:p>
    <w:p w:rsidR="0035683E" w:rsidRDefault="00E56DB0">
      <w:pPr>
        <w:pStyle w:val="BodyText"/>
        <w:spacing w:before="34"/>
        <w:ind w:left="492"/>
      </w:pPr>
      <w:r>
        <w:rPr>
          <w:color w:val="060606"/>
        </w:rPr>
        <w:t>Conducted a study on ADHD working under the direction of a chartered c</w:t>
      </w:r>
      <w:r>
        <w:rPr>
          <w:color w:val="060606"/>
        </w:rPr>
        <w:t xml:space="preserve">linical psychologist. Befriended prisoners, administered psychometric tests, compiled psychology reports and interpreted results of data obtained. Increased my knowledge and expertise in research methods and improved my time management and </w:t>
      </w:r>
      <w:proofErr w:type="spellStart"/>
      <w:r>
        <w:rPr>
          <w:color w:val="060606"/>
        </w:rPr>
        <w:t>organisation</w:t>
      </w:r>
      <w:proofErr w:type="spellEnd"/>
      <w:r>
        <w:rPr>
          <w:color w:val="060606"/>
        </w:rPr>
        <w:t xml:space="preserve"> ski</w:t>
      </w:r>
      <w:r>
        <w:rPr>
          <w:color w:val="060606"/>
        </w:rPr>
        <w:t>lls to meet the study deadlines.</w:t>
      </w:r>
    </w:p>
    <w:p w:rsidR="0035683E" w:rsidRDefault="0035683E">
      <w:pPr>
        <w:pStyle w:val="BodyText"/>
        <w:rPr>
          <w:sz w:val="20"/>
        </w:rPr>
      </w:pPr>
    </w:p>
    <w:p w:rsidR="0035683E" w:rsidRDefault="0035683E">
      <w:pPr>
        <w:pStyle w:val="BodyText"/>
        <w:spacing w:before="4"/>
        <w:rPr>
          <w:sz w:val="22"/>
        </w:rPr>
      </w:pPr>
    </w:p>
    <w:p w:rsidR="0035683E" w:rsidRDefault="00E56DB0">
      <w:pPr>
        <w:pStyle w:val="Heading2"/>
        <w:ind w:left="480"/>
      </w:pPr>
      <w:r>
        <w:rPr>
          <w:color w:val="060606"/>
          <w:w w:val="105"/>
        </w:rPr>
        <w:t xml:space="preserve">2017 – 2018 - Linn Moor Residential School, </w:t>
      </w:r>
      <w:proofErr w:type="spellStart"/>
      <w:r>
        <w:rPr>
          <w:color w:val="060606"/>
          <w:w w:val="105"/>
        </w:rPr>
        <w:t>Peterculter</w:t>
      </w:r>
      <w:proofErr w:type="spellEnd"/>
    </w:p>
    <w:p w:rsidR="0035683E" w:rsidRDefault="00E56DB0">
      <w:pPr>
        <w:spacing w:before="63"/>
        <w:ind w:left="480"/>
        <w:rPr>
          <w:rFonts w:ascii="Arial"/>
          <w:i/>
          <w:sz w:val="16"/>
        </w:rPr>
      </w:pPr>
      <w:r>
        <w:rPr>
          <w:rFonts w:ascii="Arial"/>
          <w:i/>
          <w:color w:val="060606"/>
          <w:sz w:val="16"/>
        </w:rPr>
        <w:t>Care Assistant</w:t>
      </w:r>
    </w:p>
    <w:p w:rsidR="0035683E" w:rsidRDefault="00E56DB0">
      <w:pPr>
        <w:pStyle w:val="BodyText"/>
        <w:spacing w:before="53"/>
        <w:ind w:left="480" w:right="517"/>
      </w:pPr>
      <w:r>
        <w:rPr>
          <w:color w:val="060606"/>
          <w:spacing w:val="6"/>
        </w:rPr>
        <w:t xml:space="preserve">Worked with </w:t>
      </w:r>
      <w:r>
        <w:rPr>
          <w:color w:val="060606"/>
          <w:spacing w:val="7"/>
        </w:rPr>
        <w:t xml:space="preserve">children </w:t>
      </w:r>
      <w:r>
        <w:rPr>
          <w:color w:val="060606"/>
          <w:spacing w:val="6"/>
        </w:rPr>
        <w:t xml:space="preserve">with severe </w:t>
      </w:r>
      <w:r>
        <w:rPr>
          <w:color w:val="060606"/>
          <w:spacing w:val="7"/>
        </w:rPr>
        <w:t xml:space="preserve">Autistic Spectrum Disorders. </w:t>
      </w:r>
      <w:r>
        <w:rPr>
          <w:color w:val="060606"/>
          <w:spacing w:val="6"/>
        </w:rPr>
        <w:t xml:space="preserve">Main duties </w:t>
      </w:r>
      <w:r>
        <w:rPr>
          <w:color w:val="060606"/>
          <w:spacing w:val="7"/>
        </w:rPr>
        <w:t xml:space="preserve">involved </w:t>
      </w:r>
      <w:r>
        <w:rPr>
          <w:color w:val="060606"/>
          <w:spacing w:val="6"/>
        </w:rPr>
        <w:t xml:space="preserve">working with complex needs </w:t>
      </w:r>
      <w:r>
        <w:rPr>
          <w:color w:val="060606"/>
          <w:spacing w:val="5"/>
        </w:rPr>
        <w:t xml:space="preserve">and </w:t>
      </w:r>
      <w:r>
        <w:rPr>
          <w:color w:val="060606"/>
          <w:spacing w:val="7"/>
        </w:rPr>
        <w:t xml:space="preserve">challenging </w:t>
      </w:r>
      <w:proofErr w:type="spellStart"/>
      <w:r>
        <w:rPr>
          <w:color w:val="060606"/>
          <w:spacing w:val="7"/>
        </w:rPr>
        <w:t>behaviour</w:t>
      </w:r>
      <w:proofErr w:type="spellEnd"/>
      <w:r>
        <w:rPr>
          <w:color w:val="060606"/>
          <w:spacing w:val="7"/>
        </w:rPr>
        <w:t xml:space="preserve">, providing emotional </w:t>
      </w:r>
      <w:r>
        <w:rPr>
          <w:color w:val="060606"/>
          <w:spacing w:val="5"/>
        </w:rPr>
        <w:t xml:space="preserve">and </w:t>
      </w:r>
      <w:r>
        <w:rPr>
          <w:color w:val="060606"/>
          <w:spacing w:val="6"/>
        </w:rPr>
        <w:t xml:space="preserve">social support </w:t>
      </w:r>
      <w:r>
        <w:rPr>
          <w:color w:val="060606"/>
          <w:spacing w:val="4"/>
        </w:rPr>
        <w:t xml:space="preserve">to </w:t>
      </w:r>
      <w:r>
        <w:rPr>
          <w:color w:val="060606"/>
          <w:spacing w:val="5"/>
        </w:rPr>
        <w:t xml:space="preserve">the </w:t>
      </w:r>
      <w:r>
        <w:rPr>
          <w:color w:val="060606"/>
          <w:spacing w:val="7"/>
        </w:rPr>
        <w:t xml:space="preserve">residents </w:t>
      </w:r>
      <w:r>
        <w:rPr>
          <w:color w:val="060606"/>
          <w:spacing w:val="5"/>
        </w:rPr>
        <w:t xml:space="preserve">and </w:t>
      </w:r>
      <w:r>
        <w:rPr>
          <w:color w:val="060606"/>
          <w:spacing w:val="7"/>
        </w:rPr>
        <w:t xml:space="preserve">following </w:t>
      </w:r>
      <w:r>
        <w:rPr>
          <w:color w:val="060606"/>
          <w:spacing w:val="6"/>
        </w:rPr>
        <w:t xml:space="preserve">support plans, risk </w:t>
      </w:r>
      <w:r>
        <w:rPr>
          <w:color w:val="060606"/>
          <w:spacing w:val="7"/>
        </w:rPr>
        <w:t xml:space="preserve">assessments </w:t>
      </w:r>
      <w:r>
        <w:rPr>
          <w:color w:val="060606"/>
          <w:spacing w:val="5"/>
        </w:rPr>
        <w:t xml:space="preserve">and </w:t>
      </w:r>
      <w:r>
        <w:rPr>
          <w:color w:val="060606"/>
          <w:spacing w:val="7"/>
        </w:rPr>
        <w:t xml:space="preserve">engaging </w:t>
      </w:r>
      <w:r>
        <w:rPr>
          <w:color w:val="060606"/>
          <w:spacing w:val="4"/>
        </w:rPr>
        <w:t xml:space="preserve">in </w:t>
      </w:r>
      <w:proofErr w:type="spellStart"/>
      <w:r>
        <w:rPr>
          <w:color w:val="060606"/>
          <w:spacing w:val="7"/>
        </w:rPr>
        <w:t>behavioural</w:t>
      </w:r>
      <w:proofErr w:type="spellEnd"/>
      <w:r>
        <w:rPr>
          <w:color w:val="060606"/>
          <w:spacing w:val="7"/>
        </w:rPr>
        <w:t xml:space="preserve"> strategies. Contributed </w:t>
      </w:r>
      <w:proofErr w:type="gramStart"/>
      <w:r>
        <w:rPr>
          <w:color w:val="060606"/>
          <w:spacing w:val="4"/>
        </w:rPr>
        <w:t xml:space="preserve">to  </w:t>
      </w:r>
      <w:r>
        <w:rPr>
          <w:color w:val="060606"/>
          <w:spacing w:val="6"/>
        </w:rPr>
        <w:t>monthly</w:t>
      </w:r>
      <w:proofErr w:type="gramEnd"/>
      <w:r>
        <w:rPr>
          <w:color w:val="060606"/>
          <w:spacing w:val="6"/>
        </w:rPr>
        <w:t xml:space="preserve">  reports  </w:t>
      </w:r>
      <w:r>
        <w:rPr>
          <w:color w:val="060606"/>
          <w:spacing w:val="5"/>
        </w:rPr>
        <w:t xml:space="preserve">and  </w:t>
      </w:r>
      <w:r>
        <w:rPr>
          <w:color w:val="060606"/>
          <w:spacing w:val="7"/>
        </w:rPr>
        <w:t xml:space="preserve">assessments.  </w:t>
      </w:r>
      <w:r>
        <w:rPr>
          <w:color w:val="060606"/>
          <w:spacing w:val="6"/>
        </w:rPr>
        <w:t xml:space="preserve">This </w:t>
      </w:r>
      <w:r>
        <w:rPr>
          <w:color w:val="060606"/>
          <w:spacing w:val="7"/>
        </w:rPr>
        <w:t xml:space="preserve">experience developed </w:t>
      </w:r>
      <w:r>
        <w:rPr>
          <w:color w:val="060606"/>
          <w:spacing w:val="4"/>
        </w:rPr>
        <w:t xml:space="preserve">my </w:t>
      </w:r>
      <w:r>
        <w:rPr>
          <w:color w:val="060606"/>
          <w:spacing w:val="7"/>
        </w:rPr>
        <w:t>teamwork,</w:t>
      </w:r>
      <w:r>
        <w:rPr>
          <w:color w:val="060606"/>
          <w:spacing w:val="7"/>
        </w:rPr>
        <w:t xml:space="preserve"> counselling </w:t>
      </w:r>
      <w:r>
        <w:rPr>
          <w:color w:val="060606"/>
          <w:spacing w:val="5"/>
        </w:rPr>
        <w:t xml:space="preserve">and </w:t>
      </w:r>
      <w:r>
        <w:rPr>
          <w:color w:val="060606"/>
          <w:spacing w:val="7"/>
        </w:rPr>
        <w:t xml:space="preserve">communication </w:t>
      </w:r>
      <w:r>
        <w:rPr>
          <w:color w:val="060606"/>
          <w:spacing w:val="6"/>
        </w:rPr>
        <w:t xml:space="preserve">skills </w:t>
      </w:r>
      <w:r>
        <w:rPr>
          <w:color w:val="060606"/>
          <w:spacing w:val="7"/>
        </w:rPr>
        <w:t xml:space="preserve">(including learning Makaton) </w:t>
      </w:r>
      <w:r>
        <w:rPr>
          <w:color w:val="060606"/>
          <w:spacing w:val="4"/>
        </w:rPr>
        <w:t xml:space="preserve">to </w:t>
      </w:r>
      <w:r>
        <w:rPr>
          <w:color w:val="060606"/>
          <w:spacing w:val="6"/>
        </w:rPr>
        <w:t xml:space="preserve">work </w:t>
      </w:r>
      <w:r>
        <w:rPr>
          <w:color w:val="060606"/>
          <w:spacing w:val="7"/>
        </w:rPr>
        <w:t xml:space="preserve">effectively </w:t>
      </w:r>
      <w:r>
        <w:rPr>
          <w:color w:val="060606"/>
          <w:spacing w:val="6"/>
        </w:rPr>
        <w:t xml:space="preserve">with </w:t>
      </w:r>
      <w:r>
        <w:rPr>
          <w:color w:val="060606"/>
          <w:spacing w:val="7"/>
        </w:rPr>
        <w:t xml:space="preserve">children </w:t>
      </w:r>
      <w:r>
        <w:rPr>
          <w:color w:val="060606"/>
          <w:spacing w:val="5"/>
        </w:rPr>
        <w:t xml:space="preserve">and </w:t>
      </w:r>
      <w:r>
        <w:rPr>
          <w:color w:val="060606"/>
          <w:spacing w:val="6"/>
        </w:rPr>
        <w:t xml:space="preserve">staff. </w:t>
      </w:r>
      <w:r>
        <w:rPr>
          <w:color w:val="060606"/>
        </w:rPr>
        <w:t xml:space="preserve">I </w:t>
      </w:r>
      <w:r>
        <w:rPr>
          <w:color w:val="060606"/>
          <w:spacing w:val="5"/>
        </w:rPr>
        <w:t xml:space="preserve">was </w:t>
      </w:r>
      <w:r>
        <w:rPr>
          <w:color w:val="060606"/>
          <w:spacing w:val="6"/>
        </w:rPr>
        <w:t xml:space="preserve">also able </w:t>
      </w:r>
      <w:r>
        <w:rPr>
          <w:color w:val="060606"/>
          <w:spacing w:val="4"/>
        </w:rPr>
        <w:t xml:space="preserve">to </w:t>
      </w:r>
      <w:r>
        <w:rPr>
          <w:color w:val="060606"/>
          <w:spacing w:val="7"/>
        </w:rPr>
        <w:t xml:space="preserve">incorporate psychology </w:t>
      </w:r>
      <w:r>
        <w:rPr>
          <w:color w:val="060606"/>
          <w:spacing w:val="6"/>
        </w:rPr>
        <w:t xml:space="preserve">theory </w:t>
      </w:r>
      <w:proofErr w:type="gramStart"/>
      <w:r>
        <w:rPr>
          <w:color w:val="060606"/>
          <w:spacing w:val="6"/>
        </w:rPr>
        <w:t xml:space="preserve">within  </w:t>
      </w:r>
      <w:r>
        <w:rPr>
          <w:color w:val="060606"/>
          <w:spacing w:val="5"/>
        </w:rPr>
        <w:t>the</w:t>
      </w:r>
      <w:proofErr w:type="gramEnd"/>
      <w:r>
        <w:rPr>
          <w:color w:val="060606"/>
          <w:spacing w:val="5"/>
        </w:rPr>
        <w:t xml:space="preserve">  </w:t>
      </w:r>
      <w:r>
        <w:rPr>
          <w:color w:val="060606"/>
          <w:spacing w:val="6"/>
        </w:rPr>
        <w:t xml:space="preserve">work  </w:t>
      </w:r>
      <w:r>
        <w:rPr>
          <w:color w:val="060606"/>
          <w:spacing w:val="4"/>
        </w:rPr>
        <w:t xml:space="preserve">to  </w:t>
      </w:r>
      <w:r>
        <w:rPr>
          <w:color w:val="060606"/>
          <w:spacing w:val="6"/>
        </w:rPr>
        <w:t xml:space="preserve">better </w:t>
      </w:r>
      <w:r>
        <w:rPr>
          <w:color w:val="060606"/>
          <w:spacing w:val="7"/>
        </w:rPr>
        <w:t xml:space="preserve">understand </w:t>
      </w:r>
      <w:r>
        <w:rPr>
          <w:color w:val="060606"/>
          <w:spacing w:val="5"/>
        </w:rPr>
        <w:t xml:space="preserve">and </w:t>
      </w:r>
      <w:r>
        <w:rPr>
          <w:color w:val="060606"/>
          <w:spacing w:val="6"/>
        </w:rPr>
        <w:t xml:space="preserve">engage with </w:t>
      </w:r>
      <w:r>
        <w:rPr>
          <w:color w:val="060606"/>
          <w:spacing w:val="5"/>
        </w:rPr>
        <w:t>the</w:t>
      </w:r>
      <w:r>
        <w:rPr>
          <w:color w:val="060606"/>
          <w:spacing w:val="17"/>
        </w:rPr>
        <w:t xml:space="preserve"> </w:t>
      </w:r>
      <w:r>
        <w:rPr>
          <w:color w:val="060606"/>
          <w:spacing w:val="7"/>
        </w:rPr>
        <w:t>residents.</w:t>
      </w:r>
    </w:p>
    <w:p w:rsidR="0035683E" w:rsidRDefault="0035683E">
      <w:pPr>
        <w:pStyle w:val="BodyText"/>
        <w:spacing w:before="6"/>
        <w:rPr>
          <w:sz w:val="28"/>
        </w:rPr>
      </w:pPr>
    </w:p>
    <w:p w:rsidR="0035683E" w:rsidRDefault="00E56DB0">
      <w:pPr>
        <w:pStyle w:val="Heading2"/>
        <w:spacing w:before="128"/>
        <w:ind w:left="480"/>
      </w:pPr>
      <w:r>
        <w:rPr>
          <w:color w:val="060606"/>
          <w:w w:val="105"/>
        </w:rPr>
        <w:t>2016 – 2017 - Nightline, Students’ Association, Main University</w:t>
      </w:r>
    </w:p>
    <w:p w:rsidR="0035683E" w:rsidRDefault="00E56DB0">
      <w:pPr>
        <w:spacing w:before="86"/>
        <w:ind w:left="492"/>
        <w:rPr>
          <w:rFonts w:ascii="Arial"/>
          <w:i/>
          <w:sz w:val="16"/>
        </w:rPr>
      </w:pPr>
      <w:r>
        <w:rPr>
          <w:rFonts w:ascii="Arial"/>
          <w:i/>
          <w:color w:val="060606"/>
          <w:w w:val="105"/>
          <w:sz w:val="16"/>
        </w:rPr>
        <w:t>Volunteer</w:t>
      </w:r>
    </w:p>
    <w:p w:rsidR="0035683E" w:rsidRDefault="00E56DB0">
      <w:pPr>
        <w:pStyle w:val="BodyText"/>
        <w:spacing w:before="86"/>
        <w:ind w:left="469" w:right="618"/>
      </w:pPr>
      <w:r>
        <w:rPr>
          <w:color w:val="060606"/>
        </w:rPr>
        <w:t>Student information and non-advisory confidential support service. Volunteered for one shift per week. Used extensive listening skills and counselling knowledge to provide informatio</w:t>
      </w:r>
      <w:r>
        <w:rPr>
          <w:color w:val="060606"/>
        </w:rPr>
        <w:t>n to students on personal and other stressful issues.</w:t>
      </w:r>
    </w:p>
    <w:p w:rsidR="0035683E" w:rsidRDefault="0035683E">
      <w:pPr>
        <w:pStyle w:val="BodyText"/>
        <w:rPr>
          <w:sz w:val="22"/>
        </w:rPr>
      </w:pPr>
    </w:p>
    <w:p w:rsidR="0035683E" w:rsidRDefault="0035683E">
      <w:pPr>
        <w:pStyle w:val="BodyText"/>
        <w:spacing w:before="5"/>
        <w:rPr>
          <w:sz w:val="17"/>
        </w:rPr>
      </w:pPr>
    </w:p>
    <w:p w:rsidR="0035683E" w:rsidRDefault="00E56DB0">
      <w:pPr>
        <w:pStyle w:val="Heading2"/>
      </w:pPr>
      <w:r>
        <w:rPr>
          <w:color w:val="060606"/>
          <w:w w:val="105"/>
        </w:rPr>
        <w:t>Summer 2017 - Camp America, High Plains Camp, Wyoming, USA</w:t>
      </w:r>
    </w:p>
    <w:p w:rsidR="0035683E" w:rsidRDefault="00E56DB0">
      <w:pPr>
        <w:spacing w:before="87"/>
        <w:ind w:left="480"/>
        <w:rPr>
          <w:rFonts w:ascii="Arial"/>
          <w:i/>
          <w:sz w:val="16"/>
        </w:rPr>
      </w:pPr>
      <w:r>
        <w:rPr>
          <w:rFonts w:ascii="Arial"/>
          <w:i/>
          <w:color w:val="060606"/>
          <w:w w:val="105"/>
          <w:sz w:val="16"/>
        </w:rPr>
        <w:t>Camp Counsellor</w:t>
      </w:r>
    </w:p>
    <w:p w:rsidR="0035683E" w:rsidRDefault="00E56DB0">
      <w:pPr>
        <w:pStyle w:val="BodyText"/>
        <w:spacing w:before="85"/>
        <w:ind w:left="458" w:right="500"/>
        <w:jc w:val="both"/>
      </w:pPr>
      <w:proofErr w:type="spellStart"/>
      <w:r>
        <w:rPr>
          <w:color w:val="060606"/>
        </w:rPr>
        <w:t>Organised</w:t>
      </w:r>
      <w:proofErr w:type="spellEnd"/>
      <w:r>
        <w:rPr>
          <w:color w:val="060606"/>
        </w:rPr>
        <w:t xml:space="preserve"> daily </w:t>
      </w:r>
      <w:proofErr w:type="spellStart"/>
      <w:r>
        <w:rPr>
          <w:color w:val="060606"/>
        </w:rPr>
        <w:t>programmes</w:t>
      </w:r>
      <w:proofErr w:type="spellEnd"/>
      <w:r>
        <w:rPr>
          <w:color w:val="060606"/>
        </w:rPr>
        <w:t xml:space="preserve"> and </w:t>
      </w:r>
      <w:proofErr w:type="spellStart"/>
      <w:r>
        <w:rPr>
          <w:color w:val="060606"/>
        </w:rPr>
        <w:t>personalised</w:t>
      </w:r>
      <w:proofErr w:type="spellEnd"/>
      <w:r>
        <w:rPr>
          <w:color w:val="060606"/>
        </w:rPr>
        <w:t xml:space="preserve"> exercise activities for very overweight teenagers. Used counselling skills and em</w:t>
      </w:r>
      <w:r>
        <w:rPr>
          <w:color w:val="060606"/>
        </w:rPr>
        <w:t xml:space="preserve">pathy to support </w:t>
      </w:r>
      <w:proofErr w:type="spellStart"/>
      <w:r>
        <w:rPr>
          <w:color w:val="060606"/>
        </w:rPr>
        <w:t>behavioural</w:t>
      </w:r>
      <w:proofErr w:type="spellEnd"/>
      <w:r>
        <w:rPr>
          <w:color w:val="060606"/>
        </w:rPr>
        <w:t xml:space="preserve"> change and creativity to make activities fun and keep the young people motivated. This role strengthened my skills to be patient and compassionate.</w:t>
      </w:r>
    </w:p>
    <w:p w:rsidR="0035683E" w:rsidRDefault="0035683E">
      <w:pPr>
        <w:jc w:val="both"/>
        <w:sectPr w:rsidR="0035683E">
          <w:type w:val="continuous"/>
          <w:pgSz w:w="11910" w:h="16850"/>
          <w:pgMar w:top="0" w:right="880" w:bottom="280" w:left="400" w:header="720" w:footer="720" w:gutter="0"/>
          <w:cols w:space="720"/>
        </w:sectPr>
      </w:pPr>
    </w:p>
    <w:p w:rsidR="0035683E" w:rsidRDefault="00E56DB0">
      <w:pPr>
        <w:pStyle w:val="BodyText"/>
        <w:rPr>
          <w:sz w:val="20"/>
        </w:rPr>
      </w:pPr>
      <w:r>
        <w:lastRenderedPageBreak/>
        <w:pict>
          <v:rect id="_x0000_s1029" style="position:absolute;margin-left:0;margin-top:0;width:595.5pt;height:447.75pt;z-index:-4048;mso-position-horizontal-relative:page;mso-position-vertical-relative:page" fillcolor="#38b6ff" stroked="f">
            <w10:wrap anchorx="page" anchory="page"/>
          </v:rect>
        </w:pict>
      </w:r>
      <w:r>
        <w:pict>
          <v:group id="_x0000_s1026" style="position:absolute;margin-left:0;margin-top:27.15pt;width:595.5pt;height:815.15pt;z-index:-4024;mso-position-horizontal-relative:page;mso-position-vertical-relative:page" coordorigin=",543" coordsize="11910,16303">
            <v:rect id="_x0000_s1028" style="position:absolute;top:8955;width:11910;height:7890" fillcolor="#060606" stroked="f"/>
            <v:rect id="_x0000_s1027" style="position:absolute;left:526;top:542;width:10825;height:15073" stroked="f"/>
            <w10:wrap anchorx="page" anchory="page"/>
          </v:group>
        </w:pict>
      </w:r>
    </w:p>
    <w:p w:rsidR="0035683E" w:rsidRDefault="0035683E">
      <w:pPr>
        <w:pStyle w:val="BodyText"/>
        <w:rPr>
          <w:sz w:val="20"/>
        </w:rPr>
      </w:pPr>
    </w:p>
    <w:p w:rsidR="0035683E" w:rsidRDefault="0035683E">
      <w:pPr>
        <w:pStyle w:val="BodyText"/>
        <w:spacing w:before="6"/>
        <w:rPr>
          <w:sz w:val="27"/>
        </w:rPr>
      </w:pPr>
    </w:p>
    <w:p w:rsidR="0035683E" w:rsidRDefault="00E56DB0">
      <w:pPr>
        <w:pStyle w:val="Heading1"/>
      </w:pPr>
      <w:r>
        <w:rPr>
          <w:color w:val="38B6FF"/>
          <w:w w:val="105"/>
        </w:rPr>
        <w:t xml:space="preserve">K E Y S K I L </w:t>
      </w:r>
      <w:proofErr w:type="spellStart"/>
      <w:r>
        <w:rPr>
          <w:color w:val="38B6FF"/>
          <w:w w:val="105"/>
        </w:rPr>
        <w:t>L</w:t>
      </w:r>
      <w:proofErr w:type="spellEnd"/>
      <w:r>
        <w:rPr>
          <w:color w:val="38B6FF"/>
          <w:w w:val="105"/>
        </w:rPr>
        <w:t xml:space="preserve"> S</w:t>
      </w:r>
    </w:p>
    <w:p w:rsidR="0035683E" w:rsidRDefault="00E56DB0">
      <w:pPr>
        <w:pStyle w:val="Heading3"/>
        <w:spacing w:before="84"/>
      </w:pPr>
      <w:r>
        <w:rPr>
          <w:color w:val="060606"/>
          <w:w w:val="110"/>
        </w:rPr>
        <w:t>Communication</w:t>
      </w:r>
    </w:p>
    <w:p w:rsidR="0035683E" w:rsidRDefault="00E56DB0">
      <w:pPr>
        <w:pStyle w:val="BodyText"/>
        <w:spacing w:before="14"/>
        <w:ind w:left="488" w:right="517"/>
      </w:pPr>
      <w:r>
        <w:rPr>
          <w:color w:val="060606"/>
          <w:spacing w:val="6"/>
        </w:rPr>
        <w:t xml:space="preserve">Worked with </w:t>
      </w:r>
      <w:r>
        <w:rPr>
          <w:color w:val="060606"/>
          <w:spacing w:val="7"/>
        </w:rPr>
        <w:t xml:space="preserve">children </w:t>
      </w:r>
      <w:r>
        <w:rPr>
          <w:color w:val="060606"/>
          <w:spacing w:val="6"/>
        </w:rPr>
        <w:t xml:space="preserve">with severe </w:t>
      </w:r>
      <w:r>
        <w:rPr>
          <w:color w:val="060606"/>
          <w:spacing w:val="7"/>
        </w:rPr>
        <w:t xml:space="preserve">Autistic Spectrum Disorders. </w:t>
      </w:r>
      <w:r>
        <w:rPr>
          <w:color w:val="060606"/>
          <w:spacing w:val="6"/>
        </w:rPr>
        <w:t xml:space="preserve">Main duties </w:t>
      </w:r>
      <w:r>
        <w:rPr>
          <w:color w:val="060606"/>
          <w:spacing w:val="7"/>
        </w:rPr>
        <w:t xml:space="preserve">involved </w:t>
      </w:r>
      <w:r>
        <w:rPr>
          <w:color w:val="060606"/>
          <w:spacing w:val="6"/>
        </w:rPr>
        <w:t xml:space="preserve">working with complex needs </w:t>
      </w:r>
      <w:r>
        <w:rPr>
          <w:color w:val="060606"/>
          <w:spacing w:val="5"/>
        </w:rPr>
        <w:t xml:space="preserve">and </w:t>
      </w:r>
      <w:r>
        <w:rPr>
          <w:color w:val="060606"/>
          <w:spacing w:val="7"/>
        </w:rPr>
        <w:t xml:space="preserve">challenging </w:t>
      </w:r>
      <w:proofErr w:type="spellStart"/>
      <w:r>
        <w:rPr>
          <w:color w:val="060606"/>
          <w:spacing w:val="7"/>
        </w:rPr>
        <w:t>behaviour</w:t>
      </w:r>
      <w:proofErr w:type="spellEnd"/>
      <w:r>
        <w:rPr>
          <w:color w:val="060606"/>
          <w:spacing w:val="7"/>
        </w:rPr>
        <w:t xml:space="preserve">, providing emotional </w:t>
      </w:r>
      <w:r>
        <w:rPr>
          <w:color w:val="060606"/>
          <w:spacing w:val="5"/>
        </w:rPr>
        <w:t xml:space="preserve">and </w:t>
      </w:r>
      <w:r>
        <w:rPr>
          <w:color w:val="060606"/>
          <w:spacing w:val="6"/>
        </w:rPr>
        <w:t xml:space="preserve">social support </w:t>
      </w:r>
      <w:r>
        <w:rPr>
          <w:color w:val="060606"/>
          <w:spacing w:val="4"/>
        </w:rPr>
        <w:t xml:space="preserve">to </w:t>
      </w:r>
      <w:r>
        <w:rPr>
          <w:color w:val="060606"/>
          <w:spacing w:val="5"/>
        </w:rPr>
        <w:t xml:space="preserve">the </w:t>
      </w:r>
      <w:r>
        <w:rPr>
          <w:color w:val="060606"/>
          <w:spacing w:val="7"/>
        </w:rPr>
        <w:t xml:space="preserve">residents </w:t>
      </w:r>
      <w:r>
        <w:rPr>
          <w:color w:val="060606"/>
          <w:spacing w:val="5"/>
        </w:rPr>
        <w:t xml:space="preserve">and </w:t>
      </w:r>
      <w:r>
        <w:rPr>
          <w:color w:val="060606"/>
          <w:spacing w:val="7"/>
        </w:rPr>
        <w:t xml:space="preserve">following </w:t>
      </w:r>
      <w:r>
        <w:rPr>
          <w:color w:val="060606"/>
          <w:spacing w:val="6"/>
        </w:rPr>
        <w:t xml:space="preserve">support plans, risk </w:t>
      </w:r>
      <w:r>
        <w:rPr>
          <w:color w:val="060606"/>
          <w:spacing w:val="7"/>
        </w:rPr>
        <w:t xml:space="preserve">assessments </w:t>
      </w:r>
      <w:r>
        <w:rPr>
          <w:color w:val="060606"/>
          <w:spacing w:val="5"/>
        </w:rPr>
        <w:t xml:space="preserve">and </w:t>
      </w:r>
      <w:r>
        <w:rPr>
          <w:color w:val="060606"/>
          <w:spacing w:val="7"/>
        </w:rPr>
        <w:t xml:space="preserve">engaging </w:t>
      </w:r>
      <w:r>
        <w:rPr>
          <w:color w:val="060606"/>
          <w:spacing w:val="4"/>
        </w:rPr>
        <w:t xml:space="preserve">in </w:t>
      </w:r>
      <w:proofErr w:type="spellStart"/>
      <w:r>
        <w:rPr>
          <w:color w:val="060606"/>
          <w:spacing w:val="7"/>
        </w:rPr>
        <w:t>behavioural</w:t>
      </w:r>
      <w:proofErr w:type="spellEnd"/>
      <w:r>
        <w:rPr>
          <w:color w:val="060606"/>
          <w:spacing w:val="7"/>
        </w:rPr>
        <w:t xml:space="preserve"> strategies</w:t>
      </w:r>
      <w:r>
        <w:rPr>
          <w:color w:val="060606"/>
          <w:spacing w:val="7"/>
        </w:rPr>
        <w:t xml:space="preserve">. Contributed </w:t>
      </w:r>
      <w:proofErr w:type="gramStart"/>
      <w:r>
        <w:rPr>
          <w:color w:val="060606"/>
          <w:spacing w:val="4"/>
        </w:rPr>
        <w:t xml:space="preserve">to  </w:t>
      </w:r>
      <w:r>
        <w:rPr>
          <w:color w:val="060606"/>
          <w:spacing w:val="6"/>
        </w:rPr>
        <w:t>monthly</w:t>
      </w:r>
      <w:proofErr w:type="gramEnd"/>
      <w:r>
        <w:rPr>
          <w:color w:val="060606"/>
          <w:spacing w:val="6"/>
        </w:rPr>
        <w:t xml:space="preserve">  reports  </w:t>
      </w:r>
      <w:r>
        <w:rPr>
          <w:color w:val="060606"/>
          <w:spacing w:val="5"/>
        </w:rPr>
        <w:t xml:space="preserve">and  </w:t>
      </w:r>
      <w:r>
        <w:rPr>
          <w:color w:val="060606"/>
          <w:spacing w:val="7"/>
        </w:rPr>
        <w:t xml:space="preserve">assessments.  </w:t>
      </w:r>
      <w:r>
        <w:rPr>
          <w:color w:val="060606"/>
          <w:spacing w:val="6"/>
        </w:rPr>
        <w:t xml:space="preserve">This </w:t>
      </w:r>
      <w:r>
        <w:rPr>
          <w:color w:val="060606"/>
          <w:spacing w:val="7"/>
        </w:rPr>
        <w:t xml:space="preserve">experience developed </w:t>
      </w:r>
      <w:r>
        <w:rPr>
          <w:color w:val="060606"/>
          <w:spacing w:val="4"/>
        </w:rPr>
        <w:t xml:space="preserve">my </w:t>
      </w:r>
      <w:r>
        <w:rPr>
          <w:color w:val="060606"/>
          <w:spacing w:val="7"/>
        </w:rPr>
        <w:t xml:space="preserve">teamwork, counselling </w:t>
      </w:r>
      <w:r>
        <w:rPr>
          <w:color w:val="060606"/>
          <w:spacing w:val="5"/>
        </w:rPr>
        <w:t xml:space="preserve">and </w:t>
      </w:r>
      <w:r>
        <w:rPr>
          <w:color w:val="060606"/>
          <w:spacing w:val="7"/>
        </w:rPr>
        <w:t xml:space="preserve">communication </w:t>
      </w:r>
      <w:r>
        <w:rPr>
          <w:color w:val="060606"/>
          <w:spacing w:val="6"/>
        </w:rPr>
        <w:t xml:space="preserve">skills </w:t>
      </w:r>
      <w:r>
        <w:rPr>
          <w:color w:val="060606"/>
          <w:spacing w:val="7"/>
        </w:rPr>
        <w:t xml:space="preserve">(including learning Makaton) </w:t>
      </w:r>
      <w:r>
        <w:rPr>
          <w:color w:val="060606"/>
          <w:spacing w:val="4"/>
        </w:rPr>
        <w:t xml:space="preserve">to </w:t>
      </w:r>
      <w:r>
        <w:rPr>
          <w:color w:val="060606"/>
          <w:spacing w:val="6"/>
        </w:rPr>
        <w:t xml:space="preserve">work </w:t>
      </w:r>
      <w:r>
        <w:rPr>
          <w:color w:val="060606"/>
          <w:spacing w:val="7"/>
        </w:rPr>
        <w:t xml:space="preserve">effectively </w:t>
      </w:r>
      <w:r>
        <w:rPr>
          <w:color w:val="060606"/>
          <w:spacing w:val="6"/>
        </w:rPr>
        <w:t xml:space="preserve">with </w:t>
      </w:r>
      <w:r>
        <w:rPr>
          <w:color w:val="060606"/>
          <w:spacing w:val="7"/>
        </w:rPr>
        <w:t xml:space="preserve">children </w:t>
      </w:r>
      <w:r>
        <w:rPr>
          <w:color w:val="060606"/>
          <w:spacing w:val="5"/>
        </w:rPr>
        <w:t xml:space="preserve">and </w:t>
      </w:r>
      <w:r>
        <w:rPr>
          <w:color w:val="060606"/>
          <w:spacing w:val="6"/>
        </w:rPr>
        <w:t xml:space="preserve">staff. </w:t>
      </w:r>
      <w:r>
        <w:rPr>
          <w:color w:val="060606"/>
        </w:rPr>
        <w:t xml:space="preserve">I </w:t>
      </w:r>
      <w:r>
        <w:rPr>
          <w:color w:val="060606"/>
          <w:spacing w:val="5"/>
        </w:rPr>
        <w:t xml:space="preserve">was </w:t>
      </w:r>
      <w:r>
        <w:rPr>
          <w:color w:val="060606"/>
          <w:spacing w:val="6"/>
        </w:rPr>
        <w:t xml:space="preserve">also able </w:t>
      </w:r>
      <w:r>
        <w:rPr>
          <w:color w:val="060606"/>
          <w:spacing w:val="4"/>
        </w:rPr>
        <w:t xml:space="preserve">to </w:t>
      </w:r>
      <w:r>
        <w:rPr>
          <w:color w:val="060606"/>
          <w:spacing w:val="7"/>
        </w:rPr>
        <w:t xml:space="preserve">incorporate psychology </w:t>
      </w:r>
      <w:r>
        <w:rPr>
          <w:color w:val="060606"/>
          <w:spacing w:val="6"/>
        </w:rPr>
        <w:t xml:space="preserve">theory </w:t>
      </w:r>
      <w:proofErr w:type="gramStart"/>
      <w:r>
        <w:rPr>
          <w:color w:val="060606"/>
          <w:spacing w:val="6"/>
        </w:rPr>
        <w:t>wi</w:t>
      </w:r>
      <w:r>
        <w:rPr>
          <w:color w:val="060606"/>
          <w:spacing w:val="6"/>
        </w:rPr>
        <w:t xml:space="preserve">thin  </w:t>
      </w:r>
      <w:r>
        <w:rPr>
          <w:color w:val="060606"/>
          <w:spacing w:val="5"/>
        </w:rPr>
        <w:t>the</w:t>
      </w:r>
      <w:proofErr w:type="gramEnd"/>
      <w:r>
        <w:rPr>
          <w:color w:val="060606"/>
          <w:spacing w:val="5"/>
        </w:rPr>
        <w:t xml:space="preserve">  </w:t>
      </w:r>
      <w:r>
        <w:rPr>
          <w:color w:val="060606"/>
          <w:spacing w:val="6"/>
        </w:rPr>
        <w:t xml:space="preserve">work  </w:t>
      </w:r>
      <w:r>
        <w:rPr>
          <w:color w:val="060606"/>
          <w:spacing w:val="4"/>
        </w:rPr>
        <w:t xml:space="preserve">to  </w:t>
      </w:r>
      <w:r>
        <w:rPr>
          <w:color w:val="060606"/>
          <w:spacing w:val="6"/>
        </w:rPr>
        <w:t xml:space="preserve">better </w:t>
      </w:r>
      <w:r>
        <w:rPr>
          <w:color w:val="060606"/>
          <w:spacing w:val="7"/>
        </w:rPr>
        <w:t xml:space="preserve">understand </w:t>
      </w:r>
      <w:r>
        <w:rPr>
          <w:color w:val="060606"/>
          <w:spacing w:val="5"/>
        </w:rPr>
        <w:t xml:space="preserve">and </w:t>
      </w:r>
      <w:r>
        <w:rPr>
          <w:color w:val="060606"/>
          <w:spacing w:val="6"/>
        </w:rPr>
        <w:t xml:space="preserve">engage with </w:t>
      </w:r>
      <w:r>
        <w:rPr>
          <w:color w:val="060606"/>
          <w:spacing w:val="5"/>
        </w:rPr>
        <w:t>the</w:t>
      </w:r>
      <w:r>
        <w:rPr>
          <w:color w:val="060606"/>
          <w:spacing w:val="17"/>
        </w:rPr>
        <w:t xml:space="preserve"> </w:t>
      </w:r>
      <w:r>
        <w:rPr>
          <w:color w:val="060606"/>
          <w:spacing w:val="7"/>
        </w:rPr>
        <w:t>residents.</w:t>
      </w:r>
    </w:p>
    <w:p w:rsidR="0035683E" w:rsidRDefault="0035683E">
      <w:pPr>
        <w:pStyle w:val="BodyText"/>
        <w:spacing w:before="5"/>
        <w:rPr>
          <w:sz w:val="17"/>
        </w:rPr>
      </w:pPr>
    </w:p>
    <w:p w:rsidR="0035683E" w:rsidRDefault="00E56DB0">
      <w:pPr>
        <w:pStyle w:val="Heading3"/>
      </w:pPr>
      <w:r>
        <w:rPr>
          <w:color w:val="060606"/>
          <w:w w:val="110"/>
        </w:rPr>
        <w:t>Teamwork</w:t>
      </w:r>
    </w:p>
    <w:p w:rsidR="0035683E" w:rsidRDefault="00E56DB0">
      <w:pPr>
        <w:pStyle w:val="BodyText"/>
        <w:spacing w:before="14"/>
        <w:ind w:left="488" w:right="582"/>
        <w:jc w:val="both"/>
      </w:pPr>
      <w:r>
        <w:rPr>
          <w:color w:val="060606"/>
        </w:rPr>
        <w:t>Experienced and adept at working effectively with people in a range of settings including social care, retail sales, voluntary committee and study groups. Gained experience in influencing and motivating team members through working in dedicated teams at Li</w:t>
      </w:r>
      <w:r>
        <w:rPr>
          <w:color w:val="060606"/>
        </w:rPr>
        <w:t>nn Moor and High Plains Camp.</w:t>
      </w:r>
    </w:p>
    <w:p w:rsidR="0035683E" w:rsidRDefault="0035683E">
      <w:pPr>
        <w:pStyle w:val="BodyText"/>
        <w:spacing w:before="11"/>
      </w:pPr>
    </w:p>
    <w:p w:rsidR="0035683E" w:rsidRDefault="00E56DB0">
      <w:pPr>
        <w:pStyle w:val="Heading3"/>
      </w:pPr>
      <w:r>
        <w:rPr>
          <w:color w:val="060606"/>
          <w:w w:val="110"/>
        </w:rPr>
        <w:t>Research &amp; IT</w:t>
      </w:r>
    </w:p>
    <w:p w:rsidR="0035683E" w:rsidRDefault="00E56DB0">
      <w:pPr>
        <w:pStyle w:val="BodyText"/>
        <w:spacing w:before="14"/>
        <w:ind w:left="488" w:right="517"/>
      </w:pPr>
      <w:r>
        <w:rPr>
          <w:color w:val="060606"/>
        </w:rPr>
        <w:t xml:space="preserve">Competent using SPSS to </w:t>
      </w:r>
      <w:proofErr w:type="spellStart"/>
      <w:r>
        <w:rPr>
          <w:color w:val="060606"/>
        </w:rPr>
        <w:t>analyse</w:t>
      </w:r>
      <w:proofErr w:type="spellEnd"/>
      <w:r>
        <w:rPr>
          <w:color w:val="060606"/>
        </w:rPr>
        <w:t xml:space="preserve"> research data. Skilled at data collection using both qualitative and quantitative methods. Excellent working knowledge of Word, Excel and PowerPoint. Also familiar with Java progr</w:t>
      </w:r>
      <w:r>
        <w:rPr>
          <w:color w:val="060606"/>
        </w:rPr>
        <w:t>amming.</w:t>
      </w:r>
    </w:p>
    <w:p w:rsidR="0035683E" w:rsidRDefault="0035683E">
      <w:pPr>
        <w:pStyle w:val="BodyText"/>
        <w:spacing w:before="2"/>
        <w:rPr>
          <w:sz w:val="11"/>
        </w:rPr>
      </w:pPr>
    </w:p>
    <w:p w:rsidR="0035683E" w:rsidRDefault="00E56DB0">
      <w:pPr>
        <w:pStyle w:val="Heading3"/>
        <w:spacing w:before="127"/>
      </w:pPr>
      <w:r>
        <w:rPr>
          <w:color w:val="060606"/>
          <w:w w:val="110"/>
        </w:rPr>
        <w:t>Driving</w:t>
      </w:r>
    </w:p>
    <w:p w:rsidR="0035683E" w:rsidRDefault="00E56DB0">
      <w:pPr>
        <w:pStyle w:val="BodyText"/>
        <w:spacing w:before="14"/>
        <w:ind w:left="488"/>
      </w:pPr>
      <w:r>
        <w:rPr>
          <w:color w:val="060606"/>
        </w:rPr>
        <w:t xml:space="preserve">Full, clean </w:t>
      </w:r>
      <w:proofErr w:type="spellStart"/>
      <w:r>
        <w:rPr>
          <w:color w:val="060606"/>
        </w:rPr>
        <w:t>licence</w:t>
      </w:r>
      <w:proofErr w:type="spellEnd"/>
      <w:r>
        <w:rPr>
          <w:color w:val="060606"/>
        </w:rPr>
        <w:t xml:space="preserve"> and car owner.</w:t>
      </w:r>
    </w:p>
    <w:p w:rsidR="0035683E" w:rsidRDefault="0035683E">
      <w:pPr>
        <w:pStyle w:val="BodyText"/>
        <w:rPr>
          <w:sz w:val="22"/>
        </w:rPr>
      </w:pPr>
    </w:p>
    <w:p w:rsidR="0035683E" w:rsidRPr="00E56DB0" w:rsidRDefault="00E56DB0">
      <w:pPr>
        <w:pStyle w:val="Heading1"/>
        <w:spacing w:before="197"/>
        <w:rPr>
          <w:lang w:val="es-PR"/>
        </w:rPr>
      </w:pPr>
      <w:r w:rsidRPr="00E56DB0">
        <w:rPr>
          <w:color w:val="38B6FF"/>
          <w:spacing w:val="11"/>
          <w:w w:val="105"/>
          <w:lang w:val="es-PR"/>
        </w:rPr>
        <w:t>OT</w:t>
      </w:r>
      <w:r w:rsidRPr="00E56DB0">
        <w:rPr>
          <w:color w:val="38B6FF"/>
          <w:spacing w:val="-45"/>
          <w:w w:val="105"/>
          <w:lang w:val="es-PR"/>
        </w:rPr>
        <w:t xml:space="preserve"> </w:t>
      </w:r>
      <w:r w:rsidRPr="00E56DB0">
        <w:rPr>
          <w:color w:val="38B6FF"/>
          <w:w w:val="105"/>
          <w:lang w:val="es-PR"/>
        </w:rPr>
        <w:t xml:space="preserve">H E R </w:t>
      </w:r>
      <w:r w:rsidRPr="00E56DB0">
        <w:rPr>
          <w:color w:val="38B6FF"/>
          <w:spacing w:val="15"/>
          <w:w w:val="105"/>
          <w:lang w:val="es-PR"/>
        </w:rPr>
        <w:t>WOR</w:t>
      </w:r>
      <w:r w:rsidRPr="00E56DB0">
        <w:rPr>
          <w:color w:val="38B6FF"/>
          <w:spacing w:val="-44"/>
          <w:w w:val="105"/>
          <w:lang w:val="es-PR"/>
        </w:rPr>
        <w:t xml:space="preserve"> </w:t>
      </w:r>
      <w:r w:rsidRPr="00E56DB0">
        <w:rPr>
          <w:color w:val="38B6FF"/>
          <w:w w:val="105"/>
          <w:lang w:val="es-PR"/>
        </w:rPr>
        <w:t xml:space="preserve">K E </w:t>
      </w:r>
      <w:r w:rsidRPr="00E56DB0">
        <w:rPr>
          <w:color w:val="38B6FF"/>
          <w:spacing w:val="11"/>
          <w:w w:val="105"/>
          <w:lang w:val="es-PR"/>
        </w:rPr>
        <w:t>XP</w:t>
      </w:r>
      <w:r w:rsidRPr="00E56DB0">
        <w:rPr>
          <w:color w:val="38B6FF"/>
          <w:spacing w:val="-45"/>
          <w:w w:val="105"/>
          <w:lang w:val="es-PR"/>
        </w:rPr>
        <w:t xml:space="preserve"> </w:t>
      </w:r>
      <w:r w:rsidRPr="00E56DB0">
        <w:rPr>
          <w:color w:val="38B6FF"/>
          <w:w w:val="105"/>
          <w:lang w:val="es-PR"/>
        </w:rPr>
        <w:t xml:space="preserve">E R I E </w:t>
      </w:r>
      <w:r w:rsidRPr="00E56DB0">
        <w:rPr>
          <w:color w:val="38B6FF"/>
          <w:spacing w:val="11"/>
          <w:w w:val="105"/>
          <w:lang w:val="es-PR"/>
        </w:rPr>
        <w:t>NC</w:t>
      </w:r>
      <w:r w:rsidRPr="00E56DB0">
        <w:rPr>
          <w:color w:val="38B6FF"/>
          <w:spacing w:val="-44"/>
          <w:w w:val="105"/>
          <w:lang w:val="es-PR"/>
        </w:rPr>
        <w:t xml:space="preserve"> </w:t>
      </w:r>
      <w:r w:rsidRPr="00E56DB0">
        <w:rPr>
          <w:color w:val="38B6FF"/>
          <w:w w:val="105"/>
          <w:lang w:val="es-PR"/>
        </w:rPr>
        <w:t>E</w:t>
      </w:r>
    </w:p>
    <w:p w:rsidR="0035683E" w:rsidRDefault="00E56DB0">
      <w:pPr>
        <w:pStyle w:val="Heading3"/>
        <w:spacing w:before="96"/>
      </w:pPr>
      <w:r>
        <w:rPr>
          <w:color w:val="060606"/>
          <w:w w:val="105"/>
        </w:rPr>
        <w:t>Summer 2016 - Sales Assistant, Morgan Foods, Lovely OH</w:t>
      </w:r>
    </w:p>
    <w:p w:rsidR="0035683E" w:rsidRDefault="00E56DB0">
      <w:pPr>
        <w:pStyle w:val="BodyText"/>
        <w:spacing w:before="15"/>
        <w:ind w:left="488"/>
      </w:pPr>
      <w:r>
        <w:rPr>
          <w:color w:val="060606"/>
        </w:rPr>
        <w:t>Worked as a member of the team in the Food Department, replenishing stock and answering customer enquiries.</w:t>
      </w:r>
    </w:p>
    <w:p w:rsidR="0035683E" w:rsidRDefault="0035683E">
      <w:pPr>
        <w:pStyle w:val="BodyText"/>
        <w:spacing w:before="1"/>
        <w:rPr>
          <w:sz w:val="24"/>
        </w:rPr>
      </w:pPr>
    </w:p>
    <w:p w:rsidR="0035683E" w:rsidRDefault="00E56DB0">
      <w:pPr>
        <w:pStyle w:val="Heading3"/>
      </w:pPr>
      <w:r>
        <w:rPr>
          <w:color w:val="060606"/>
          <w:w w:val="110"/>
        </w:rPr>
        <w:t>2015 –</w:t>
      </w:r>
      <w:r>
        <w:rPr>
          <w:color w:val="060606"/>
          <w:w w:val="110"/>
        </w:rPr>
        <w:t xml:space="preserve"> 2016 - Weekend Sales Assistant, Pauline's Fashion, Lovely OH</w:t>
      </w:r>
    </w:p>
    <w:p w:rsidR="0035683E" w:rsidRDefault="00E56DB0">
      <w:pPr>
        <w:pStyle w:val="BodyText"/>
        <w:spacing w:before="15"/>
        <w:ind w:left="488" w:right="517"/>
      </w:pPr>
      <w:r>
        <w:rPr>
          <w:color w:val="060606"/>
          <w:spacing w:val="7"/>
        </w:rPr>
        <w:t xml:space="preserve">Developed teamwork </w:t>
      </w:r>
      <w:r>
        <w:rPr>
          <w:color w:val="060606"/>
          <w:spacing w:val="5"/>
        </w:rPr>
        <w:t xml:space="preserve">and </w:t>
      </w:r>
      <w:r>
        <w:rPr>
          <w:color w:val="060606"/>
          <w:spacing w:val="7"/>
        </w:rPr>
        <w:t xml:space="preserve">customer </w:t>
      </w:r>
      <w:r>
        <w:rPr>
          <w:color w:val="060606"/>
          <w:spacing w:val="6"/>
        </w:rPr>
        <w:t xml:space="preserve">service skills working </w:t>
      </w:r>
      <w:r>
        <w:rPr>
          <w:color w:val="060606"/>
          <w:spacing w:val="4"/>
        </w:rPr>
        <w:t xml:space="preserve">in </w:t>
      </w:r>
      <w:r>
        <w:rPr>
          <w:color w:val="060606"/>
          <w:spacing w:val="6"/>
        </w:rPr>
        <w:t xml:space="preserve">this busy fashion </w:t>
      </w:r>
      <w:r>
        <w:rPr>
          <w:color w:val="060606"/>
          <w:spacing w:val="7"/>
        </w:rPr>
        <w:t xml:space="preserve">retailer. </w:t>
      </w:r>
      <w:r>
        <w:rPr>
          <w:color w:val="060606"/>
          <w:spacing w:val="6"/>
        </w:rPr>
        <w:t xml:space="preserve">Duties </w:t>
      </w:r>
      <w:r>
        <w:rPr>
          <w:color w:val="060606"/>
          <w:spacing w:val="7"/>
        </w:rPr>
        <w:t xml:space="preserve">included </w:t>
      </w:r>
      <w:r>
        <w:rPr>
          <w:color w:val="060606"/>
          <w:spacing w:val="6"/>
        </w:rPr>
        <w:t xml:space="preserve">keeping </w:t>
      </w:r>
      <w:r>
        <w:rPr>
          <w:color w:val="060606"/>
          <w:spacing w:val="5"/>
        </w:rPr>
        <w:t xml:space="preserve">the </w:t>
      </w:r>
      <w:r>
        <w:rPr>
          <w:color w:val="060606"/>
          <w:spacing w:val="6"/>
        </w:rPr>
        <w:t xml:space="preserve">store clean </w:t>
      </w:r>
      <w:r>
        <w:rPr>
          <w:color w:val="060606"/>
          <w:spacing w:val="5"/>
        </w:rPr>
        <w:t xml:space="preserve">and </w:t>
      </w:r>
      <w:r>
        <w:rPr>
          <w:color w:val="060606"/>
          <w:spacing w:val="6"/>
        </w:rPr>
        <w:t xml:space="preserve">tidy, cashing </w:t>
      </w:r>
      <w:r>
        <w:rPr>
          <w:color w:val="060606"/>
          <w:spacing w:val="4"/>
        </w:rPr>
        <w:t xml:space="preserve">up at </w:t>
      </w:r>
      <w:r>
        <w:rPr>
          <w:color w:val="060606"/>
          <w:spacing w:val="5"/>
        </w:rPr>
        <w:t xml:space="preserve">the end </w:t>
      </w:r>
      <w:r>
        <w:rPr>
          <w:color w:val="060606"/>
          <w:spacing w:val="4"/>
        </w:rPr>
        <w:t xml:space="preserve">of </w:t>
      </w:r>
      <w:r>
        <w:rPr>
          <w:color w:val="060606"/>
          <w:spacing w:val="5"/>
        </w:rPr>
        <w:t>the day and</w:t>
      </w:r>
      <w:r>
        <w:rPr>
          <w:color w:val="060606"/>
          <w:spacing w:val="43"/>
        </w:rPr>
        <w:t xml:space="preserve"> </w:t>
      </w:r>
      <w:r>
        <w:rPr>
          <w:color w:val="060606"/>
          <w:spacing w:val="7"/>
        </w:rPr>
        <w:t>stocktaking.</w:t>
      </w:r>
    </w:p>
    <w:p w:rsidR="0035683E" w:rsidRDefault="0035683E">
      <w:pPr>
        <w:pStyle w:val="BodyText"/>
        <w:spacing w:before="2"/>
        <w:rPr>
          <w:sz w:val="22"/>
        </w:rPr>
      </w:pPr>
    </w:p>
    <w:p w:rsidR="0035683E" w:rsidRDefault="00E56DB0">
      <w:pPr>
        <w:pStyle w:val="Heading3"/>
      </w:pPr>
      <w:r>
        <w:rPr>
          <w:color w:val="060606"/>
          <w:w w:val="110"/>
        </w:rPr>
        <w:t>Summer 2015 - Pool Attendant Waterfront Hotel, Lovely OH</w:t>
      </w:r>
    </w:p>
    <w:p w:rsidR="0035683E" w:rsidRDefault="0035683E">
      <w:pPr>
        <w:pStyle w:val="BodyText"/>
        <w:rPr>
          <w:rFonts w:ascii="Arial"/>
          <w:b/>
          <w:sz w:val="29"/>
        </w:rPr>
      </w:pPr>
    </w:p>
    <w:p w:rsidR="0035683E" w:rsidRDefault="00E56DB0">
      <w:pPr>
        <w:spacing w:before="95"/>
        <w:ind w:left="488"/>
        <w:rPr>
          <w:rFonts w:ascii="Arial"/>
          <w:b/>
          <w:sz w:val="23"/>
        </w:rPr>
      </w:pPr>
      <w:r>
        <w:rPr>
          <w:rFonts w:ascii="Arial"/>
          <w:b/>
          <w:color w:val="38B6FF"/>
          <w:w w:val="105"/>
          <w:sz w:val="23"/>
        </w:rPr>
        <w:t xml:space="preserve">A C H I E </w:t>
      </w:r>
      <w:r>
        <w:rPr>
          <w:rFonts w:ascii="Arial"/>
          <w:b/>
          <w:color w:val="38B6FF"/>
          <w:spacing w:val="11"/>
          <w:w w:val="105"/>
          <w:sz w:val="23"/>
        </w:rPr>
        <w:t>VE</w:t>
      </w:r>
      <w:r>
        <w:rPr>
          <w:rFonts w:ascii="Arial"/>
          <w:b/>
          <w:color w:val="38B6FF"/>
          <w:spacing w:val="-45"/>
          <w:w w:val="105"/>
          <w:sz w:val="23"/>
        </w:rPr>
        <w:t xml:space="preserve"> </w:t>
      </w:r>
      <w:r>
        <w:rPr>
          <w:rFonts w:ascii="Arial"/>
          <w:b/>
          <w:color w:val="38B6FF"/>
          <w:spacing w:val="11"/>
          <w:w w:val="105"/>
          <w:sz w:val="23"/>
        </w:rPr>
        <w:t>ME</w:t>
      </w:r>
      <w:r>
        <w:rPr>
          <w:rFonts w:ascii="Arial"/>
          <w:b/>
          <w:color w:val="38B6FF"/>
          <w:spacing w:val="-44"/>
          <w:w w:val="105"/>
          <w:sz w:val="23"/>
        </w:rPr>
        <w:t xml:space="preserve"> </w:t>
      </w:r>
      <w:r>
        <w:rPr>
          <w:rFonts w:ascii="Arial"/>
          <w:b/>
          <w:color w:val="38B6FF"/>
          <w:spacing w:val="11"/>
          <w:w w:val="105"/>
          <w:sz w:val="23"/>
        </w:rPr>
        <w:t>NT</w:t>
      </w:r>
      <w:r>
        <w:rPr>
          <w:rFonts w:ascii="Arial"/>
          <w:b/>
          <w:color w:val="38B6FF"/>
          <w:spacing w:val="-44"/>
          <w:w w:val="105"/>
          <w:sz w:val="23"/>
        </w:rPr>
        <w:t xml:space="preserve"> </w:t>
      </w:r>
      <w:r>
        <w:rPr>
          <w:rFonts w:ascii="Arial"/>
          <w:b/>
          <w:color w:val="38B6FF"/>
          <w:w w:val="105"/>
          <w:sz w:val="23"/>
        </w:rPr>
        <w:t xml:space="preserve">S A </w:t>
      </w:r>
      <w:r>
        <w:rPr>
          <w:rFonts w:ascii="Arial"/>
          <w:b/>
          <w:color w:val="38B6FF"/>
          <w:spacing w:val="11"/>
          <w:w w:val="105"/>
          <w:sz w:val="23"/>
        </w:rPr>
        <w:t xml:space="preserve">ND </w:t>
      </w:r>
      <w:r>
        <w:rPr>
          <w:rFonts w:ascii="Arial"/>
          <w:b/>
          <w:color w:val="38B6FF"/>
          <w:w w:val="105"/>
          <w:sz w:val="23"/>
        </w:rPr>
        <w:t xml:space="preserve">I </w:t>
      </w:r>
      <w:r>
        <w:rPr>
          <w:rFonts w:ascii="Arial"/>
          <w:b/>
          <w:color w:val="38B6FF"/>
          <w:spacing w:val="11"/>
          <w:w w:val="105"/>
          <w:sz w:val="23"/>
        </w:rPr>
        <w:t>NT</w:t>
      </w:r>
      <w:r>
        <w:rPr>
          <w:rFonts w:ascii="Arial"/>
          <w:b/>
          <w:color w:val="38B6FF"/>
          <w:spacing w:val="-44"/>
          <w:w w:val="105"/>
          <w:sz w:val="23"/>
        </w:rPr>
        <w:t xml:space="preserve"> </w:t>
      </w:r>
      <w:r>
        <w:rPr>
          <w:rFonts w:ascii="Arial"/>
          <w:b/>
          <w:color w:val="38B6FF"/>
          <w:w w:val="105"/>
          <w:sz w:val="23"/>
        </w:rPr>
        <w:t>E R E S T S</w:t>
      </w:r>
    </w:p>
    <w:p w:rsidR="0035683E" w:rsidRDefault="00E56DB0">
      <w:pPr>
        <w:spacing w:before="181"/>
        <w:ind w:left="488"/>
        <w:rPr>
          <w:rFonts w:ascii="Arial"/>
          <w:b/>
          <w:sz w:val="16"/>
        </w:rPr>
      </w:pPr>
      <w:r>
        <w:rPr>
          <w:rFonts w:ascii="Arial"/>
          <w:b/>
          <w:color w:val="060606"/>
          <w:w w:val="105"/>
          <w:sz w:val="16"/>
        </w:rPr>
        <w:t>Psychology</w:t>
      </w:r>
    </w:p>
    <w:p w:rsidR="0035683E" w:rsidRDefault="00E56DB0">
      <w:pPr>
        <w:pStyle w:val="BodyText"/>
        <w:spacing w:before="14"/>
        <w:ind w:left="488"/>
      </w:pPr>
      <w:r>
        <w:rPr>
          <w:color w:val="060606"/>
        </w:rPr>
        <w:t xml:space="preserve">Student member of the British Psychological Society and active member of the University Psychology Society </w:t>
      </w:r>
      <w:proofErr w:type="gramStart"/>
      <w:r>
        <w:rPr>
          <w:color w:val="060606"/>
        </w:rPr>
        <w:t>regularly  attending</w:t>
      </w:r>
      <w:proofErr w:type="gramEnd"/>
      <w:r>
        <w:rPr>
          <w:color w:val="060606"/>
        </w:rPr>
        <w:t xml:space="preserve"> meetings and events.</w:t>
      </w:r>
    </w:p>
    <w:p w:rsidR="0035683E" w:rsidRDefault="00E56DB0">
      <w:pPr>
        <w:pStyle w:val="Heading3"/>
        <w:spacing w:before="195"/>
      </w:pPr>
      <w:r>
        <w:rPr>
          <w:color w:val="060606"/>
          <w:w w:val="110"/>
        </w:rPr>
        <w:t>Representation</w:t>
      </w:r>
    </w:p>
    <w:p w:rsidR="0035683E" w:rsidRDefault="00E56DB0">
      <w:pPr>
        <w:pStyle w:val="BodyText"/>
        <w:spacing w:before="14"/>
        <w:ind w:left="488" w:right="517"/>
      </w:pPr>
      <w:r>
        <w:rPr>
          <w:color w:val="060606"/>
          <w:spacing w:val="6"/>
        </w:rPr>
        <w:t xml:space="preserve">Elected </w:t>
      </w:r>
      <w:r>
        <w:rPr>
          <w:color w:val="060606"/>
          <w:spacing w:val="4"/>
        </w:rPr>
        <w:t xml:space="preserve">as </w:t>
      </w:r>
      <w:r>
        <w:rPr>
          <w:color w:val="060606"/>
        </w:rPr>
        <w:t xml:space="preserve">a </w:t>
      </w:r>
      <w:r>
        <w:rPr>
          <w:color w:val="060606"/>
          <w:spacing w:val="6"/>
        </w:rPr>
        <w:t xml:space="preserve">Class </w:t>
      </w:r>
      <w:r>
        <w:rPr>
          <w:color w:val="060606"/>
          <w:spacing w:val="7"/>
        </w:rPr>
        <w:t xml:space="preserve">Representative </w:t>
      </w:r>
      <w:r>
        <w:rPr>
          <w:color w:val="060606"/>
          <w:spacing w:val="5"/>
        </w:rPr>
        <w:t xml:space="preserve">for </w:t>
      </w:r>
      <w:r>
        <w:rPr>
          <w:color w:val="060606"/>
          <w:spacing w:val="7"/>
        </w:rPr>
        <w:t xml:space="preserve">Psychology </w:t>
      </w:r>
      <w:r>
        <w:rPr>
          <w:color w:val="060606"/>
          <w:spacing w:val="4"/>
        </w:rPr>
        <w:t xml:space="preserve">in </w:t>
      </w:r>
      <w:r>
        <w:rPr>
          <w:color w:val="060606"/>
          <w:spacing w:val="6"/>
        </w:rPr>
        <w:t xml:space="preserve">second </w:t>
      </w:r>
      <w:r>
        <w:rPr>
          <w:color w:val="060606"/>
          <w:spacing w:val="5"/>
        </w:rPr>
        <w:t xml:space="preserve">and </w:t>
      </w:r>
      <w:r>
        <w:rPr>
          <w:color w:val="060606"/>
          <w:spacing w:val="6"/>
        </w:rPr>
        <w:t xml:space="preserve">third years which </w:t>
      </w:r>
      <w:r>
        <w:rPr>
          <w:color w:val="060606"/>
          <w:spacing w:val="7"/>
        </w:rPr>
        <w:t>involved ca</w:t>
      </w:r>
      <w:r>
        <w:rPr>
          <w:color w:val="060606"/>
          <w:spacing w:val="7"/>
        </w:rPr>
        <w:t xml:space="preserve">nvassing </w:t>
      </w:r>
      <w:r>
        <w:rPr>
          <w:color w:val="060606"/>
          <w:spacing w:val="6"/>
        </w:rPr>
        <w:t xml:space="preserve">student </w:t>
      </w:r>
      <w:r>
        <w:rPr>
          <w:color w:val="060606"/>
          <w:spacing w:val="7"/>
        </w:rPr>
        <w:t xml:space="preserve">opinions, suggestions </w:t>
      </w:r>
      <w:r>
        <w:rPr>
          <w:color w:val="060606"/>
          <w:spacing w:val="5"/>
        </w:rPr>
        <w:t xml:space="preserve">and </w:t>
      </w:r>
      <w:r>
        <w:rPr>
          <w:color w:val="060606"/>
          <w:spacing w:val="7"/>
        </w:rPr>
        <w:t xml:space="preserve">complaints regarding </w:t>
      </w:r>
      <w:r>
        <w:rPr>
          <w:color w:val="060606"/>
          <w:spacing w:val="5"/>
        </w:rPr>
        <w:t xml:space="preserve">the </w:t>
      </w:r>
      <w:r>
        <w:rPr>
          <w:color w:val="060606"/>
          <w:spacing w:val="7"/>
        </w:rPr>
        <w:t xml:space="preserve">curriculum </w:t>
      </w:r>
      <w:r>
        <w:rPr>
          <w:color w:val="060606"/>
          <w:spacing w:val="5"/>
        </w:rPr>
        <w:t xml:space="preserve">and </w:t>
      </w:r>
      <w:r>
        <w:rPr>
          <w:color w:val="060606"/>
          <w:spacing w:val="7"/>
        </w:rPr>
        <w:t xml:space="preserve">representing </w:t>
      </w:r>
      <w:r>
        <w:rPr>
          <w:color w:val="060606"/>
          <w:spacing w:val="6"/>
        </w:rPr>
        <w:t xml:space="preserve">these </w:t>
      </w:r>
      <w:r>
        <w:rPr>
          <w:color w:val="060606"/>
          <w:spacing w:val="4"/>
        </w:rPr>
        <w:t xml:space="preserve">to </w:t>
      </w:r>
      <w:r>
        <w:rPr>
          <w:color w:val="060606"/>
          <w:spacing w:val="7"/>
        </w:rPr>
        <w:t xml:space="preserve">academic </w:t>
      </w:r>
      <w:r>
        <w:rPr>
          <w:color w:val="060606"/>
          <w:spacing w:val="6"/>
        </w:rPr>
        <w:t xml:space="preserve">staff </w:t>
      </w:r>
      <w:r>
        <w:rPr>
          <w:color w:val="060606"/>
          <w:spacing w:val="4"/>
        </w:rPr>
        <w:t xml:space="preserve">to </w:t>
      </w:r>
      <w:r>
        <w:rPr>
          <w:color w:val="060606"/>
          <w:spacing w:val="6"/>
        </w:rPr>
        <w:t>effect change.</w:t>
      </w:r>
    </w:p>
    <w:p w:rsidR="0035683E" w:rsidRDefault="00E56DB0">
      <w:pPr>
        <w:pStyle w:val="Heading3"/>
        <w:spacing w:before="157"/>
      </w:pPr>
      <w:r>
        <w:rPr>
          <w:color w:val="060606"/>
          <w:w w:val="115"/>
        </w:rPr>
        <w:t>Other</w:t>
      </w:r>
    </w:p>
    <w:p w:rsidR="0035683E" w:rsidRDefault="00E56DB0">
      <w:pPr>
        <w:pStyle w:val="BodyText"/>
        <w:spacing w:before="14"/>
        <w:ind w:left="488" w:right="517"/>
      </w:pPr>
      <w:r>
        <w:rPr>
          <w:color w:val="060606"/>
          <w:spacing w:val="7"/>
        </w:rPr>
        <w:t xml:space="preserve">Recently </w:t>
      </w:r>
      <w:r>
        <w:rPr>
          <w:color w:val="060606"/>
          <w:spacing w:val="6"/>
        </w:rPr>
        <w:t xml:space="preserve">awarded </w:t>
      </w:r>
      <w:r>
        <w:rPr>
          <w:color w:val="060606"/>
        </w:rPr>
        <w:t xml:space="preserve">a </w:t>
      </w:r>
      <w:r>
        <w:rPr>
          <w:color w:val="060606"/>
          <w:spacing w:val="7"/>
        </w:rPr>
        <w:t xml:space="preserve">Leadership </w:t>
      </w:r>
      <w:r>
        <w:rPr>
          <w:color w:val="060606"/>
          <w:spacing w:val="6"/>
        </w:rPr>
        <w:t xml:space="preserve">Academy </w:t>
      </w:r>
      <w:r>
        <w:rPr>
          <w:color w:val="060606"/>
          <w:spacing w:val="7"/>
        </w:rPr>
        <w:t xml:space="preserve">Certificate </w:t>
      </w:r>
      <w:r>
        <w:rPr>
          <w:color w:val="060606"/>
          <w:spacing w:val="5"/>
        </w:rPr>
        <w:t xml:space="preserve">for </w:t>
      </w:r>
      <w:r>
        <w:rPr>
          <w:color w:val="060606"/>
          <w:spacing w:val="7"/>
        </w:rPr>
        <w:t xml:space="preserve">participating </w:t>
      </w:r>
      <w:r>
        <w:rPr>
          <w:color w:val="060606"/>
          <w:spacing w:val="4"/>
        </w:rPr>
        <w:t xml:space="preserve">in </w:t>
      </w:r>
      <w:r>
        <w:rPr>
          <w:color w:val="060606"/>
        </w:rPr>
        <w:t xml:space="preserve">a </w:t>
      </w:r>
      <w:r>
        <w:rPr>
          <w:color w:val="060606"/>
          <w:spacing w:val="6"/>
        </w:rPr>
        <w:t xml:space="preserve">series </w:t>
      </w:r>
      <w:r>
        <w:rPr>
          <w:color w:val="060606"/>
          <w:spacing w:val="4"/>
        </w:rPr>
        <w:t xml:space="preserve">of </w:t>
      </w:r>
      <w:r>
        <w:rPr>
          <w:color w:val="060606"/>
          <w:spacing w:val="7"/>
        </w:rPr>
        <w:t xml:space="preserve">workshops </w:t>
      </w:r>
      <w:r>
        <w:rPr>
          <w:color w:val="060606"/>
          <w:spacing w:val="6"/>
        </w:rPr>
        <w:t xml:space="preserve">which </w:t>
      </w:r>
      <w:r>
        <w:rPr>
          <w:color w:val="060606"/>
          <w:spacing w:val="7"/>
        </w:rPr>
        <w:t xml:space="preserve">enhanced </w:t>
      </w:r>
      <w:r>
        <w:rPr>
          <w:color w:val="060606"/>
          <w:spacing w:val="4"/>
        </w:rPr>
        <w:t xml:space="preserve">my </w:t>
      </w:r>
      <w:r>
        <w:rPr>
          <w:color w:val="060606"/>
          <w:spacing w:val="7"/>
        </w:rPr>
        <w:t xml:space="preserve">leadership </w:t>
      </w:r>
      <w:r>
        <w:rPr>
          <w:color w:val="060606"/>
          <w:spacing w:val="6"/>
        </w:rPr>
        <w:t xml:space="preserve">skills </w:t>
      </w:r>
      <w:r>
        <w:rPr>
          <w:color w:val="060606"/>
          <w:spacing w:val="5"/>
        </w:rPr>
        <w:t xml:space="preserve">and </w:t>
      </w:r>
      <w:r>
        <w:rPr>
          <w:color w:val="060606"/>
          <w:spacing w:val="7"/>
        </w:rPr>
        <w:t xml:space="preserve">knowledge </w:t>
      </w:r>
      <w:r>
        <w:rPr>
          <w:color w:val="060606"/>
          <w:spacing w:val="5"/>
        </w:rPr>
        <w:t xml:space="preserve">and </w:t>
      </w:r>
      <w:r>
        <w:rPr>
          <w:color w:val="060606"/>
          <w:spacing w:val="6"/>
        </w:rPr>
        <w:t xml:space="preserve">further </w:t>
      </w:r>
      <w:r>
        <w:rPr>
          <w:color w:val="060606"/>
          <w:spacing w:val="7"/>
        </w:rPr>
        <w:t xml:space="preserve">developed </w:t>
      </w:r>
      <w:r>
        <w:rPr>
          <w:color w:val="060606"/>
        </w:rPr>
        <w:t xml:space="preserve">a </w:t>
      </w:r>
      <w:r>
        <w:rPr>
          <w:color w:val="060606"/>
          <w:spacing w:val="6"/>
        </w:rPr>
        <w:t xml:space="preserve">range </w:t>
      </w:r>
      <w:proofErr w:type="gramStart"/>
      <w:r>
        <w:rPr>
          <w:color w:val="060606"/>
          <w:spacing w:val="4"/>
        </w:rPr>
        <w:t xml:space="preserve">of  </w:t>
      </w:r>
      <w:r>
        <w:rPr>
          <w:color w:val="060606"/>
          <w:spacing w:val="7"/>
        </w:rPr>
        <w:t>Aberdeen</w:t>
      </w:r>
      <w:proofErr w:type="gramEnd"/>
      <w:r>
        <w:rPr>
          <w:color w:val="060606"/>
          <w:spacing w:val="7"/>
        </w:rPr>
        <w:t xml:space="preserve"> Graduate Attributes including teamwork </w:t>
      </w:r>
      <w:r>
        <w:rPr>
          <w:color w:val="060606"/>
          <w:spacing w:val="5"/>
        </w:rPr>
        <w:t xml:space="preserve">and </w:t>
      </w:r>
      <w:r>
        <w:rPr>
          <w:color w:val="060606"/>
          <w:spacing w:val="6"/>
        </w:rPr>
        <w:t>problem</w:t>
      </w:r>
      <w:r>
        <w:rPr>
          <w:color w:val="060606"/>
          <w:spacing w:val="29"/>
        </w:rPr>
        <w:t xml:space="preserve"> </w:t>
      </w:r>
      <w:r>
        <w:rPr>
          <w:color w:val="060606"/>
          <w:spacing w:val="7"/>
        </w:rPr>
        <w:t>solving.</w:t>
      </w:r>
    </w:p>
    <w:p w:rsidR="0035683E" w:rsidRDefault="0035683E">
      <w:pPr>
        <w:pStyle w:val="BodyText"/>
        <w:spacing w:before="11"/>
      </w:pPr>
    </w:p>
    <w:p w:rsidR="0035683E" w:rsidRDefault="00E56DB0">
      <w:pPr>
        <w:pStyle w:val="Heading3"/>
      </w:pPr>
      <w:r>
        <w:rPr>
          <w:color w:val="060606"/>
          <w:w w:val="110"/>
        </w:rPr>
        <w:t>Volunteering</w:t>
      </w:r>
    </w:p>
    <w:p w:rsidR="0035683E" w:rsidRDefault="00E56DB0">
      <w:pPr>
        <w:pStyle w:val="BodyText"/>
        <w:spacing w:before="14"/>
        <w:ind w:left="488" w:right="517"/>
      </w:pPr>
      <w:r>
        <w:rPr>
          <w:color w:val="060606"/>
        </w:rPr>
        <w:t>In third year I chaired a committee which organized a fashion show raising £1500 for the Main University St</w:t>
      </w:r>
      <w:r>
        <w:rPr>
          <w:color w:val="060606"/>
        </w:rPr>
        <w:t>udents’ Charities Campaign.</w:t>
      </w:r>
    </w:p>
    <w:p w:rsidR="0035683E" w:rsidRDefault="0035683E">
      <w:pPr>
        <w:pStyle w:val="BodyText"/>
        <w:spacing w:before="6"/>
        <w:rPr>
          <w:sz w:val="18"/>
        </w:rPr>
      </w:pPr>
    </w:p>
    <w:p w:rsidR="0035683E" w:rsidRDefault="00E56DB0">
      <w:pPr>
        <w:pStyle w:val="Heading3"/>
      </w:pPr>
      <w:r>
        <w:rPr>
          <w:color w:val="060606"/>
          <w:w w:val="105"/>
        </w:rPr>
        <w:t>School</w:t>
      </w:r>
    </w:p>
    <w:p w:rsidR="0035683E" w:rsidRDefault="00E56DB0">
      <w:pPr>
        <w:pStyle w:val="BodyText"/>
        <w:spacing w:before="14"/>
        <w:ind w:left="488" w:right="517"/>
      </w:pPr>
      <w:r>
        <w:rPr>
          <w:color w:val="060606"/>
        </w:rPr>
        <w:t xml:space="preserve">Sixth Form Prefect, member of debating team, Finance Director for Young Enterprise </w:t>
      </w:r>
      <w:proofErr w:type="gramStart"/>
      <w:r>
        <w:rPr>
          <w:color w:val="060606"/>
        </w:rPr>
        <w:t>company</w:t>
      </w:r>
      <w:proofErr w:type="gramEnd"/>
      <w:r>
        <w:rPr>
          <w:color w:val="060606"/>
        </w:rPr>
        <w:t xml:space="preserve"> which was third in the Regional Finals.</w:t>
      </w:r>
    </w:p>
    <w:p w:rsidR="0035683E" w:rsidRDefault="0035683E">
      <w:pPr>
        <w:pStyle w:val="BodyText"/>
        <w:spacing w:before="9"/>
        <w:rPr>
          <w:sz w:val="23"/>
        </w:rPr>
      </w:pPr>
    </w:p>
    <w:p w:rsidR="0035683E" w:rsidRDefault="00E56DB0">
      <w:pPr>
        <w:pStyle w:val="Heading1"/>
      </w:pPr>
      <w:r>
        <w:rPr>
          <w:color w:val="38B6FF"/>
        </w:rPr>
        <w:t xml:space="preserve">R E F E R E </w:t>
      </w:r>
      <w:r>
        <w:rPr>
          <w:color w:val="38B6FF"/>
          <w:spacing w:val="11"/>
        </w:rPr>
        <w:t>NC</w:t>
      </w:r>
      <w:r>
        <w:rPr>
          <w:color w:val="38B6FF"/>
          <w:spacing w:val="-41"/>
        </w:rPr>
        <w:t xml:space="preserve"> </w:t>
      </w:r>
      <w:r>
        <w:rPr>
          <w:color w:val="38B6FF"/>
        </w:rPr>
        <w:t>E S</w:t>
      </w:r>
    </w:p>
    <w:p w:rsidR="0035683E" w:rsidRDefault="00E56DB0">
      <w:pPr>
        <w:pStyle w:val="Heading3"/>
        <w:spacing w:before="126"/>
        <w:rPr>
          <w:color w:val="060606"/>
          <w:w w:val="110"/>
        </w:rPr>
      </w:pPr>
      <w:r>
        <w:rPr>
          <w:color w:val="060606"/>
          <w:w w:val="110"/>
        </w:rPr>
        <w:t>Available on request</w:t>
      </w: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pPr>
        <w:pStyle w:val="Heading3"/>
        <w:spacing w:before="126"/>
        <w:rPr>
          <w:color w:val="060606"/>
          <w:w w:val="110"/>
        </w:rPr>
      </w:pPr>
    </w:p>
    <w:p w:rsidR="00E56DB0" w:rsidRDefault="00E56DB0" w:rsidP="00E56DB0">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E56DB0" w:rsidRDefault="00E56DB0" w:rsidP="00E56DB0">
      <w:pPr>
        <w:pStyle w:val="NormalWeb"/>
        <w:pBdr>
          <w:left w:val="single" w:sz="24" w:space="10" w:color="9BBB59"/>
          <w:right w:val="single" w:sz="24" w:space="10" w:color="9BBB59"/>
        </w:pBdr>
        <w:spacing w:before="0" w:beforeAutospacing="0" w:after="0" w:afterAutospacing="0"/>
        <w:jc w:val="both"/>
      </w:pPr>
      <w:r>
        <w:t> </w:t>
      </w:r>
    </w:p>
    <w:p w:rsidR="00E56DB0" w:rsidRDefault="00E56DB0" w:rsidP="00E56DB0">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5" w:history="1">
        <w:r>
          <w:rPr>
            <w:rStyle w:val="Hyperlink"/>
            <w:rFonts w:ascii="Calibri" w:hAnsi="Calibri"/>
            <w:b/>
            <w:bCs/>
            <w:sz w:val="22"/>
            <w:szCs w:val="22"/>
          </w:rPr>
          <w:t xml:space="preserve">Free </w:t>
        </w:r>
        <w:r>
          <w:rPr>
            <w:rStyle w:val="Hyperlink"/>
            <w:rFonts w:ascii="Calibri" w:hAnsi="Calibri"/>
            <w:b/>
            <w:bCs/>
            <w:sz w:val="22"/>
            <w:szCs w:val="22"/>
          </w:rPr>
          <w:t>CV</w:t>
        </w:r>
        <w:bookmarkStart w:id="0" w:name="_GoBack"/>
        <w:bookmarkEnd w:id="0"/>
        <w:r>
          <w:rPr>
            <w:rStyle w:val="Hyperlink"/>
            <w:rFonts w:ascii="Calibri" w:hAnsi="Calibri"/>
            <w:b/>
            <w:bCs/>
            <w:sz w:val="22"/>
            <w:szCs w:val="22"/>
          </w:rPr>
          <w:t xml:space="preserv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6"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E56DB0" w:rsidRDefault="00E56DB0" w:rsidP="00E56DB0">
      <w:pPr>
        <w:pStyle w:val="NormalWeb"/>
        <w:pBdr>
          <w:left w:val="single" w:sz="24" w:space="10" w:color="9BBB59"/>
          <w:right w:val="single" w:sz="24" w:space="10" w:color="9BBB59"/>
        </w:pBdr>
        <w:spacing w:before="0" w:beforeAutospacing="0" w:after="0" w:afterAutospacing="0"/>
        <w:jc w:val="both"/>
      </w:pPr>
      <w:r>
        <w:t> </w:t>
      </w:r>
    </w:p>
    <w:p w:rsidR="00E56DB0" w:rsidRDefault="00E56DB0" w:rsidP="00E56DB0">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7" w:history="1">
        <w:r w:rsidRPr="00CA1F5A">
          <w:rPr>
            <w:rStyle w:val="Hyperlink"/>
            <w:rFonts w:ascii="Calibri" w:hAnsi="Calibri"/>
            <w:sz w:val="22"/>
            <w:szCs w:val="22"/>
          </w:rPr>
          <w:t>http://www.hloom.com/curriculum-vitae-guide/</w:t>
        </w:r>
      </w:hyperlink>
      <w:r>
        <w:rPr>
          <w:rFonts w:ascii="Calibri" w:hAnsi="Calibri"/>
          <w:color w:val="000000"/>
          <w:sz w:val="22"/>
          <w:szCs w:val="22"/>
        </w:rPr>
        <w:t xml:space="preserve">. For any questions relating to the use of this template please email us - </w:t>
      </w:r>
      <w:hyperlink r:id="rId8" w:history="1">
        <w:r>
          <w:rPr>
            <w:rStyle w:val="Hyperlink"/>
            <w:rFonts w:ascii="Calibri" w:hAnsi="Calibri"/>
            <w:sz w:val="22"/>
            <w:szCs w:val="22"/>
          </w:rPr>
          <w:t>info@hloom.com</w:t>
        </w:r>
      </w:hyperlink>
    </w:p>
    <w:p w:rsidR="00E56DB0" w:rsidRDefault="00E56DB0">
      <w:pPr>
        <w:pStyle w:val="Heading3"/>
        <w:spacing w:before="126"/>
      </w:pPr>
    </w:p>
    <w:sectPr w:rsidR="00E56DB0">
      <w:pgSz w:w="11910" w:h="16850"/>
      <w:pgMar w:top="0" w:right="88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5683E"/>
    <w:rsid w:val="0035683E"/>
    <w:rsid w:val="00E5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14A2CCD5-CB7B-4864-9AE2-3DA95F69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Noto Sans" w:eastAsia="Noto Sans" w:hAnsi="Noto Sans" w:cs="Noto Sans"/>
    </w:rPr>
  </w:style>
  <w:style w:type="paragraph" w:styleId="Heading1">
    <w:name w:val="heading 1"/>
    <w:basedOn w:val="Normal"/>
    <w:uiPriority w:val="1"/>
    <w:qFormat/>
    <w:pPr>
      <w:spacing w:before="95"/>
      <w:ind w:left="488"/>
      <w:outlineLvl w:val="0"/>
    </w:pPr>
    <w:rPr>
      <w:rFonts w:ascii="Arial" w:eastAsia="Arial" w:hAnsi="Arial" w:cs="Arial"/>
      <w:b/>
      <w:bCs/>
      <w:sz w:val="23"/>
      <w:szCs w:val="23"/>
    </w:rPr>
  </w:style>
  <w:style w:type="paragraph" w:styleId="Heading2">
    <w:name w:val="heading 2"/>
    <w:basedOn w:val="Normal"/>
    <w:uiPriority w:val="1"/>
    <w:qFormat/>
    <w:pPr>
      <w:ind w:left="469"/>
      <w:outlineLvl w:val="1"/>
    </w:pPr>
    <w:rPr>
      <w:rFonts w:ascii="Arial" w:eastAsia="Arial" w:hAnsi="Arial" w:cs="Arial"/>
      <w:b/>
      <w:bCs/>
      <w:sz w:val="17"/>
      <w:szCs w:val="17"/>
    </w:rPr>
  </w:style>
  <w:style w:type="paragraph" w:styleId="Heading3">
    <w:name w:val="heading 3"/>
    <w:basedOn w:val="Normal"/>
    <w:uiPriority w:val="1"/>
    <w:qFormat/>
    <w:pPr>
      <w:ind w:left="488"/>
      <w:outlineLvl w:val="2"/>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56DB0"/>
    <w:rPr>
      <w:color w:val="0000FF" w:themeColor="hyperlink"/>
      <w:u w:val="single"/>
    </w:rPr>
  </w:style>
  <w:style w:type="paragraph" w:styleId="NormalWeb">
    <w:name w:val="Normal (Web)"/>
    <w:basedOn w:val="Normal"/>
    <w:uiPriority w:val="99"/>
    <w:semiHidden/>
    <w:unhideWhenUsed/>
    <w:rsid w:val="00E56DB0"/>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nfo@hloom.com" TargetMode="External"/><Relationship Id="rId3" Type="http://schemas.openxmlformats.org/officeDocument/2006/relationships/webSettings" Target="webSettings.xml"/><Relationship Id="rId7" Type="http://schemas.openxmlformats.org/officeDocument/2006/relationships/hyperlink" Target="http://www.hloom.com/curriculum-vitae-gui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loom.com/resumes/how-to-format-word/" TargetMode="External"/><Relationship Id="rId5" Type="http://schemas.openxmlformats.org/officeDocument/2006/relationships/hyperlink" Target="http://www.hloom.com/resumes/" TargetMode="External"/><Relationship Id="rId10" Type="http://schemas.openxmlformats.org/officeDocument/2006/relationships/theme" Target="theme/theme1.xml"/><Relationship Id="rId4" Type="http://schemas.openxmlformats.org/officeDocument/2006/relationships/hyperlink" Target="mailto:m.hloom.13@e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934</Words>
  <Characters>5325</Characters>
  <Application>Microsoft Office Word</Application>
  <DocSecurity>0</DocSecurity>
  <Lines>44</Lines>
  <Paragraphs>12</Paragraphs>
  <ScaleCrop>false</ScaleCrop>
  <Company>HP Inc.</Company>
  <LinksUpToDate>false</LinksUpToDate>
  <CharactersWithSpaces>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Isabel Mercado</dc:title>
  <dc:creator>Nelson Rios</dc:creator>
  <cp:keywords>DADhu5daKDA,BADhu2F_OFA</cp:keywords>
  <cp:lastModifiedBy>Wally De La Rosa</cp:lastModifiedBy>
  <cp:revision>2</cp:revision>
  <dcterms:created xsi:type="dcterms:W3CDTF">2019-08-06T00:59:00Z</dcterms:created>
  <dcterms:modified xsi:type="dcterms:W3CDTF">2019-08-06T01:01:00Z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2019-08-05T00:00:00Z</vt:filetime>
  </property>
  <property fmtid="{D5CDD505-2E9C-101B-9397-08002B2CF9AE}" pid="3" name="Creator">
    <vt:lpwstr>Canva</vt:lpwstr>
  </property>
  <property fmtid="{D5CDD505-2E9C-101B-9397-08002B2CF9AE}" pid="4" name="LastSaved">
    <vt:filetime>2019-08-06T00:00:00Z</vt:filetime>
  </property>
</Properties>
</file>