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8E7F" w14:textId="0321D8D4" w:rsidR="0035375C" w:rsidRDefault="0035375C" w:rsidP="003537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OC0501 </w:t>
      </w:r>
      <w:r w:rsidR="00C8763A">
        <w:rPr>
          <w:rFonts w:ascii="Times New Roman" w:hAnsi="Times New Roman" w:cs="Times New Roman"/>
          <w:b/>
          <w:bCs/>
          <w:sz w:val="28"/>
          <w:szCs w:val="28"/>
        </w:rPr>
        <w:t>angiv salgsfremmende omkostninger</w:t>
      </w:r>
      <w:bookmarkStart w:id="0" w:name="_GoBack"/>
      <w:bookmarkEnd w:id="0"/>
    </w:p>
    <w:p w14:paraId="6AA650F0" w14:textId="413C62A5" w:rsidR="0035375C" w:rsidRDefault="0035375C" w:rsidP="00647701">
      <w:pPr>
        <w:tabs>
          <w:tab w:val="left" w:pos="37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Operation:</w:t>
      </w:r>
      <w:r w:rsidR="0064770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A136D9" w14:textId="6B2B2D1D" w:rsidR="00647701" w:rsidRPr="00647701" w:rsidRDefault="00647701" w:rsidP="00647701">
      <w:pPr>
        <w:tabs>
          <w:tab w:val="left" w:pos="37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angivSalgsfremmendeOmkostninger(salgsfremmendeOmkostninger)</w:t>
      </w:r>
    </w:p>
    <w:p w14:paraId="7154D120" w14:textId="77777777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5DE7A9D7" w14:textId="77777777" w:rsidR="0035375C" w:rsidRPr="00F732A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1B6B88A1" w14:textId="30823D83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0F7EA089" w14:textId="5ABCD7F1" w:rsidR="0035375C" w:rsidRP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hAnsi="Times New Roman" w:cs="Times New Roman"/>
          <w:sz w:val="24"/>
          <w:szCs w:val="24"/>
        </w:rPr>
        <w:t>HØK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eksisterer</w:t>
      </w:r>
    </w:p>
    <w:p w14:paraId="63725359" w14:textId="77777777" w:rsidR="0035375C" w:rsidRPr="00AC5F30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44D16A55" w14:textId="612ABE0D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instans af </w:t>
      </w:r>
      <w:r w:rsidR="00647701">
        <w:rPr>
          <w:rFonts w:ascii="Times New Roman" w:hAnsi="Times New Roman" w:cs="Times New Roman"/>
          <w:sz w:val="24"/>
          <w:szCs w:val="24"/>
        </w:rPr>
        <w:t>salgsfremmendeOmkostninger sfo</w:t>
      </w:r>
      <w:r>
        <w:rPr>
          <w:rFonts w:ascii="Times New Roman" w:hAnsi="Times New Roman" w:cs="Times New Roman"/>
          <w:sz w:val="24"/>
          <w:szCs w:val="24"/>
        </w:rPr>
        <w:t xml:space="preserve"> blev skabt</w:t>
      </w:r>
    </w:p>
    <w:p w14:paraId="432DD2E1" w14:textId="53EDEF88" w:rsidR="0035375C" w:rsidRDefault="00647701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sfo</w:t>
      </w:r>
      <w:r w:rsidR="0035375C">
        <w:rPr>
          <w:rFonts w:ascii="Times New Roman" w:hAnsi="Times New Roman" w:cs="Times New Roman"/>
          <w:sz w:val="24"/>
          <w:szCs w:val="24"/>
        </w:rPr>
        <w:t>.beløb</w:t>
      </w:r>
      <w:proofErr w:type="gramEnd"/>
      <w:r w:rsidR="0035375C">
        <w:rPr>
          <w:rFonts w:ascii="Times New Roman" w:hAnsi="Times New Roman" w:cs="Times New Roman"/>
          <w:sz w:val="24"/>
          <w:szCs w:val="24"/>
        </w:rPr>
        <w:t xml:space="preserve"> blev sat til </w:t>
      </w:r>
      <w:r>
        <w:rPr>
          <w:rFonts w:ascii="Times New Roman" w:hAnsi="Times New Roman" w:cs="Times New Roman"/>
          <w:sz w:val="24"/>
          <w:szCs w:val="24"/>
        </w:rPr>
        <w:t>salgsfremmendeOmkostninger.</w:t>
      </w:r>
    </w:p>
    <w:p w14:paraId="30E9071C" w14:textId="7D6982B4" w:rsidR="0035375C" w:rsidRPr="0083557D" w:rsidRDefault="00647701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sfo</w:t>
      </w:r>
      <w:r w:rsidR="0035375C">
        <w:rPr>
          <w:rFonts w:ascii="Times New Roman" w:hAnsi="Times New Roman" w:cs="Times New Roman"/>
          <w:sz w:val="24"/>
          <w:szCs w:val="24"/>
        </w:rPr>
        <w:t xml:space="preserve"> blev præsenteret for h</w:t>
      </w:r>
    </w:p>
    <w:p w14:paraId="04EA878C" w14:textId="77777777" w:rsidR="00AD4CA0" w:rsidRDefault="00C8763A"/>
    <w:sectPr w:rsidR="00AD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D9"/>
    <w:rsid w:val="0035375C"/>
    <w:rsid w:val="005D59FD"/>
    <w:rsid w:val="005E2ED9"/>
    <w:rsid w:val="00647701"/>
    <w:rsid w:val="00930FD4"/>
    <w:rsid w:val="00C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9AE7"/>
  <w15:chartTrackingRefBased/>
  <w15:docId w15:val="{2EF4832F-2F65-42D5-928F-F2074DB3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5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301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4</cp:revision>
  <dcterms:created xsi:type="dcterms:W3CDTF">2020-03-10T11:49:00Z</dcterms:created>
  <dcterms:modified xsi:type="dcterms:W3CDTF">2020-03-10T11:57:00Z</dcterms:modified>
</cp:coreProperties>
</file>