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B0A46" w14:textId="77777777" w:rsidR="0033392F" w:rsidRPr="0060586B" w:rsidRDefault="00DF65D7" w:rsidP="00B143F2">
      <w:pPr>
        <w:pStyle w:val="Heading1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>DNCS Utilisation Sheet – Process and Logic</w:t>
      </w:r>
    </w:p>
    <w:p w14:paraId="18D5FB72" w14:textId="77777777" w:rsidR="00DF65D7" w:rsidRPr="0060586B" w:rsidRDefault="00DF65D7" w:rsidP="00B143F2">
      <w:pPr>
        <w:spacing w:after="0"/>
        <w:rPr>
          <w:sz w:val="18"/>
          <w:szCs w:val="18"/>
          <w:lang w:val="en-GB"/>
        </w:rPr>
      </w:pPr>
    </w:p>
    <w:p w14:paraId="641BF9FC" w14:textId="77777777" w:rsidR="001C62B2" w:rsidRPr="0060586B" w:rsidRDefault="001C62B2" w:rsidP="00B143F2">
      <w:pPr>
        <w:pStyle w:val="Subtitle"/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>Files Used</w:t>
      </w:r>
    </w:p>
    <w:p w14:paraId="205233E2" w14:textId="77777777" w:rsidR="001C62B2" w:rsidRPr="0060586B" w:rsidRDefault="001C62B2" w:rsidP="00B143F2">
      <w:p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 xml:space="preserve">Examples can be found </w:t>
      </w:r>
      <w:hyperlink r:id="rId7" w:history="1">
        <w:r w:rsidRPr="0060586B">
          <w:rPr>
            <w:rStyle w:val="Hyperlink"/>
            <w:sz w:val="18"/>
            <w:szCs w:val="18"/>
            <w:lang w:val="en-GB"/>
          </w:rPr>
          <w:t>here</w:t>
        </w:r>
      </w:hyperlink>
      <w:r w:rsidRPr="0060586B">
        <w:rPr>
          <w:sz w:val="18"/>
          <w:szCs w:val="18"/>
          <w:lang w:val="en-GB"/>
        </w:rPr>
        <w:t>.</w:t>
      </w:r>
    </w:p>
    <w:p w14:paraId="0C9D17D5" w14:textId="77777777" w:rsidR="001C62B2" w:rsidRPr="0060586B" w:rsidRDefault="001C62B2" w:rsidP="00B143F2">
      <w:pPr>
        <w:spacing w:after="0"/>
        <w:rPr>
          <w:sz w:val="18"/>
          <w:szCs w:val="18"/>
          <w:lang w:val="en-GB"/>
        </w:rPr>
      </w:pPr>
      <w:proofErr w:type="spellStart"/>
      <w:r w:rsidRPr="0060586B">
        <w:rPr>
          <w:sz w:val="18"/>
          <w:szCs w:val="18"/>
          <w:lang w:val="en-GB"/>
        </w:rPr>
        <w:t>Katie_DDMMYYY</w:t>
      </w:r>
      <w:proofErr w:type="spellEnd"/>
      <w:r w:rsidRPr="0060586B">
        <w:rPr>
          <w:sz w:val="18"/>
          <w:szCs w:val="18"/>
          <w:lang w:val="en-GB"/>
        </w:rPr>
        <w:t xml:space="preserve"> – provided by Gordon Galloway at the beginning of each month</w:t>
      </w:r>
    </w:p>
    <w:p w14:paraId="01A7F8BC" w14:textId="77777777" w:rsidR="001C62B2" w:rsidRPr="0060586B" w:rsidRDefault="002E5705" w:rsidP="00B143F2">
      <w:p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>CR_YYYY-MM-DD – Automated report set up by Hazy Mathews</w:t>
      </w:r>
    </w:p>
    <w:p w14:paraId="23FDFA2C" w14:textId="77777777" w:rsidR="002E5705" w:rsidRPr="0060586B" w:rsidRDefault="002E5705" w:rsidP="00B143F2">
      <w:pPr>
        <w:spacing w:after="0"/>
        <w:rPr>
          <w:sz w:val="18"/>
          <w:szCs w:val="18"/>
          <w:lang w:val="en-GB"/>
        </w:rPr>
      </w:pPr>
      <w:proofErr w:type="spellStart"/>
      <w:r w:rsidRPr="0060586B">
        <w:rPr>
          <w:sz w:val="18"/>
          <w:szCs w:val="18"/>
          <w:lang w:val="en-GB"/>
        </w:rPr>
        <w:t>dMMDDYY_all</w:t>
      </w:r>
      <w:proofErr w:type="spellEnd"/>
      <w:r w:rsidRPr="0060586B">
        <w:rPr>
          <w:sz w:val="18"/>
          <w:szCs w:val="18"/>
          <w:lang w:val="en-GB"/>
        </w:rPr>
        <w:t xml:space="preserve"> – Automated report setup by Mike Natale</w:t>
      </w:r>
    </w:p>
    <w:p w14:paraId="61733476" w14:textId="77777777" w:rsidR="002E5705" w:rsidRPr="0060586B" w:rsidRDefault="002E5705" w:rsidP="00B143F2">
      <w:p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>DCNS Sheet Amendments MMM DD YYYY.xlsx – Set up by Katie Jenner</w:t>
      </w:r>
    </w:p>
    <w:p w14:paraId="1BB08D57" w14:textId="77777777" w:rsidR="001C62B2" w:rsidRPr="0060586B" w:rsidRDefault="002E5705" w:rsidP="00B143F2">
      <w:p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 xml:space="preserve">MMM YYYY DCNS Storage </w:t>
      </w:r>
      <w:proofErr w:type="spellStart"/>
      <w:r w:rsidRPr="0060586B">
        <w:rPr>
          <w:sz w:val="18"/>
          <w:szCs w:val="18"/>
          <w:lang w:val="en-GB"/>
        </w:rPr>
        <w:t>Util</w:t>
      </w:r>
      <w:proofErr w:type="spellEnd"/>
      <w:r w:rsidRPr="0060586B">
        <w:rPr>
          <w:sz w:val="18"/>
          <w:szCs w:val="18"/>
          <w:lang w:val="en-GB"/>
        </w:rPr>
        <w:t xml:space="preserve"> sheet – Set up by Katie Jenner</w:t>
      </w:r>
    </w:p>
    <w:p w14:paraId="5F2B0524" w14:textId="77777777" w:rsidR="002E5705" w:rsidRPr="0060586B" w:rsidRDefault="002E5705" w:rsidP="00B143F2">
      <w:pPr>
        <w:spacing w:after="0"/>
        <w:rPr>
          <w:sz w:val="18"/>
          <w:szCs w:val="18"/>
          <w:lang w:val="en-GB"/>
        </w:rPr>
      </w:pPr>
    </w:p>
    <w:p w14:paraId="10711B4F" w14:textId="77777777" w:rsidR="00DF65D7" w:rsidRPr="0060586B" w:rsidRDefault="00DF65D7" w:rsidP="00B143F2">
      <w:pPr>
        <w:pStyle w:val="Subtitle"/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>Pre work</w:t>
      </w:r>
    </w:p>
    <w:p w14:paraId="5E316862" w14:textId="4B83EC5C" w:rsidR="00B143F2" w:rsidRPr="0060586B" w:rsidRDefault="00DF65D7" w:rsidP="00B143F2">
      <w:p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 xml:space="preserve">The DCNS information is provided each month by Gordon </w:t>
      </w:r>
      <w:r w:rsidR="002E5705" w:rsidRPr="0060586B">
        <w:rPr>
          <w:sz w:val="18"/>
          <w:szCs w:val="18"/>
          <w:lang w:val="en-GB"/>
        </w:rPr>
        <w:t xml:space="preserve">Galloway in the </w:t>
      </w:r>
      <w:proofErr w:type="spellStart"/>
      <w:r w:rsidR="002E5705" w:rsidRPr="0060586B">
        <w:rPr>
          <w:sz w:val="18"/>
          <w:szCs w:val="18"/>
          <w:lang w:val="en-GB"/>
        </w:rPr>
        <w:t>Katie_DDMMYYY</w:t>
      </w:r>
      <w:proofErr w:type="spellEnd"/>
      <w:r w:rsidR="002E5705" w:rsidRPr="0060586B">
        <w:rPr>
          <w:sz w:val="18"/>
          <w:szCs w:val="18"/>
          <w:lang w:val="en-GB"/>
        </w:rPr>
        <w:t xml:space="preserve"> file. This needs to have column I, </w:t>
      </w:r>
      <w:proofErr w:type="spellStart"/>
      <w:r w:rsidR="002E5705" w:rsidRPr="0060586B">
        <w:rPr>
          <w:sz w:val="18"/>
          <w:szCs w:val="18"/>
          <w:lang w:val="en-GB"/>
        </w:rPr>
        <w:t>vcBSLPath</w:t>
      </w:r>
      <w:proofErr w:type="spellEnd"/>
      <w:r w:rsidR="0060108A" w:rsidRPr="0060586B">
        <w:rPr>
          <w:sz w:val="18"/>
          <w:szCs w:val="18"/>
          <w:lang w:val="en-GB"/>
        </w:rPr>
        <w:t xml:space="preserve">, split into </w:t>
      </w:r>
      <w:r w:rsidR="00B143F2" w:rsidRPr="0060586B">
        <w:rPr>
          <w:sz w:val="18"/>
          <w:szCs w:val="18"/>
          <w:lang w:val="en-GB"/>
        </w:rPr>
        <w:t xml:space="preserve">4 separate columns with the delimiter being </w:t>
      </w:r>
      <w:r w:rsidR="0044132C">
        <w:rPr>
          <w:sz w:val="18"/>
          <w:szCs w:val="18"/>
          <w:lang w:val="en-GB"/>
        </w:rPr>
        <w:t>‘</w:t>
      </w:r>
      <w:r w:rsidR="00B143F2" w:rsidRPr="0060586B">
        <w:rPr>
          <w:sz w:val="18"/>
          <w:szCs w:val="18"/>
          <w:lang w:val="en-GB"/>
        </w:rPr>
        <w:t>|</w:t>
      </w:r>
      <w:r w:rsidR="0044132C">
        <w:rPr>
          <w:sz w:val="18"/>
          <w:szCs w:val="18"/>
          <w:lang w:val="en-GB"/>
        </w:rPr>
        <w:t>’</w:t>
      </w:r>
      <w:r w:rsidR="00B143F2" w:rsidRPr="0060586B">
        <w:rPr>
          <w:sz w:val="18"/>
          <w:szCs w:val="18"/>
          <w:lang w:val="en-GB"/>
        </w:rPr>
        <w:t xml:space="preserve">. </w:t>
      </w:r>
    </w:p>
    <w:p w14:paraId="287E6AC5" w14:textId="77777777" w:rsidR="00B143F2" w:rsidRPr="0060586B" w:rsidRDefault="00B143F2" w:rsidP="00B143F2">
      <w:pPr>
        <w:spacing w:after="0"/>
        <w:rPr>
          <w:sz w:val="18"/>
          <w:szCs w:val="18"/>
          <w:lang w:val="en-GB"/>
        </w:rPr>
      </w:pPr>
    </w:p>
    <w:p w14:paraId="14D2C203" w14:textId="77777777" w:rsidR="00B143F2" w:rsidRPr="0060586B" w:rsidRDefault="00B143F2" w:rsidP="00B143F2">
      <w:pPr>
        <w:spacing w:after="0"/>
        <w:jc w:val="center"/>
        <w:rPr>
          <w:sz w:val="18"/>
          <w:szCs w:val="18"/>
          <w:lang w:val="en-GB"/>
        </w:rPr>
      </w:pPr>
      <w:r w:rsidRPr="0060586B">
        <w:rPr>
          <w:noProof/>
          <w:sz w:val="18"/>
          <w:szCs w:val="18"/>
        </w:rPr>
        <w:drawing>
          <wp:inline distT="0" distB="0" distL="0" distR="0" wp14:anchorId="31656AE5" wp14:editId="1AC2AF5B">
            <wp:extent cx="4861367" cy="158617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/>
                    <a:srcRect l="5398" t="12310" r="59044" b="58689"/>
                    <a:stretch/>
                  </pic:blipFill>
                  <pic:spPr bwMode="auto">
                    <a:xfrm>
                      <a:off x="0" y="0"/>
                      <a:ext cx="4856638" cy="158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9BAA3" w14:textId="77777777" w:rsidR="00B143F2" w:rsidRPr="0060586B" w:rsidRDefault="00B143F2" w:rsidP="00B143F2">
      <w:pPr>
        <w:spacing w:after="0"/>
        <w:jc w:val="center"/>
        <w:rPr>
          <w:sz w:val="18"/>
          <w:szCs w:val="18"/>
          <w:lang w:val="en-GB"/>
        </w:rPr>
      </w:pPr>
    </w:p>
    <w:p w14:paraId="1729FF58" w14:textId="77777777" w:rsidR="00DF65D7" w:rsidRPr="0060586B" w:rsidRDefault="00B143F2" w:rsidP="00B143F2">
      <w:p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>The new column headings should be as below:</w:t>
      </w:r>
    </w:p>
    <w:p w14:paraId="41359DD3" w14:textId="77777777" w:rsidR="00B143F2" w:rsidRPr="0060586B" w:rsidRDefault="00B143F2" w:rsidP="00B143F2">
      <w:pPr>
        <w:spacing w:after="0"/>
        <w:rPr>
          <w:sz w:val="18"/>
          <w:szCs w:val="18"/>
          <w:lang w:val="en-GB"/>
        </w:rPr>
      </w:pPr>
    </w:p>
    <w:p w14:paraId="40F46CBD" w14:textId="77777777" w:rsidR="00B143F2" w:rsidRPr="0060586B" w:rsidRDefault="00B143F2" w:rsidP="00B143F2">
      <w:pPr>
        <w:spacing w:after="0"/>
        <w:jc w:val="center"/>
        <w:rPr>
          <w:sz w:val="18"/>
          <w:szCs w:val="18"/>
          <w:lang w:val="en-GB"/>
        </w:rPr>
      </w:pPr>
      <w:r w:rsidRPr="0060586B">
        <w:rPr>
          <w:noProof/>
          <w:sz w:val="18"/>
          <w:szCs w:val="18"/>
        </w:rPr>
        <w:drawing>
          <wp:inline distT="0" distB="0" distL="0" distR="0" wp14:anchorId="39CDF992" wp14:editId="2DEC22C4">
            <wp:extent cx="4896091" cy="20777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/>
                    <a:srcRect t="12903" r="59612" b="44247"/>
                    <a:stretch/>
                  </pic:blipFill>
                  <pic:spPr bwMode="auto">
                    <a:xfrm>
                      <a:off x="0" y="0"/>
                      <a:ext cx="4894032" cy="207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C5444" w14:textId="77777777" w:rsidR="00B143F2" w:rsidRPr="0060586B" w:rsidRDefault="00B143F2" w:rsidP="00B143F2">
      <w:pPr>
        <w:spacing w:after="0"/>
        <w:rPr>
          <w:sz w:val="18"/>
          <w:szCs w:val="18"/>
          <w:lang w:val="en-GB"/>
        </w:rPr>
      </w:pPr>
    </w:p>
    <w:p w14:paraId="7B133AA9" w14:textId="425C3FA8" w:rsidR="003605C6" w:rsidRPr="0060586B" w:rsidRDefault="00B143F2" w:rsidP="00B143F2">
      <w:p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 xml:space="preserve">All of this data then gets put into the DCNS Sheet amendments MM DD YYYY.xlsx, in the </w:t>
      </w:r>
      <w:r w:rsidRPr="0060586B">
        <w:rPr>
          <w:i/>
          <w:sz w:val="18"/>
          <w:szCs w:val="18"/>
          <w:lang w:val="en-GB"/>
        </w:rPr>
        <w:t xml:space="preserve">DCNS Data with BSL </w:t>
      </w:r>
      <w:proofErr w:type="spellStart"/>
      <w:r w:rsidRPr="0060586B">
        <w:rPr>
          <w:i/>
          <w:sz w:val="18"/>
          <w:szCs w:val="18"/>
          <w:lang w:val="en-GB"/>
        </w:rPr>
        <w:t>extrap</w:t>
      </w:r>
      <w:proofErr w:type="spellEnd"/>
      <w:r w:rsidRPr="0060586B">
        <w:rPr>
          <w:sz w:val="18"/>
          <w:szCs w:val="18"/>
          <w:lang w:val="en-GB"/>
        </w:rPr>
        <w:t xml:space="preserve"> tab. From here</w:t>
      </w:r>
      <w:r w:rsidR="003605C6" w:rsidRPr="0060586B">
        <w:rPr>
          <w:sz w:val="18"/>
          <w:szCs w:val="18"/>
          <w:lang w:val="en-GB"/>
        </w:rPr>
        <w:t xml:space="preserve"> the server list is </w:t>
      </w:r>
      <w:proofErr w:type="spellStart"/>
      <w:r w:rsidR="003605C6" w:rsidRPr="0060586B">
        <w:rPr>
          <w:sz w:val="18"/>
          <w:szCs w:val="18"/>
          <w:lang w:val="en-GB"/>
        </w:rPr>
        <w:t>deduped</w:t>
      </w:r>
      <w:proofErr w:type="spellEnd"/>
      <w:r w:rsidR="003605C6" w:rsidRPr="0060586B">
        <w:rPr>
          <w:sz w:val="18"/>
          <w:szCs w:val="18"/>
          <w:lang w:val="en-GB"/>
        </w:rPr>
        <w:t xml:space="preserve"> and pasted into the </w:t>
      </w:r>
      <w:r w:rsidR="003605C6" w:rsidRPr="0060586B">
        <w:rPr>
          <w:i/>
          <w:sz w:val="18"/>
          <w:szCs w:val="18"/>
          <w:lang w:val="en-GB"/>
        </w:rPr>
        <w:t xml:space="preserve">Servers from DCNS </w:t>
      </w:r>
      <w:r w:rsidR="003605C6" w:rsidRPr="0060586B">
        <w:rPr>
          <w:sz w:val="18"/>
          <w:szCs w:val="18"/>
          <w:lang w:val="en-GB"/>
        </w:rPr>
        <w:t xml:space="preserve">tab and </w:t>
      </w:r>
      <w:r w:rsidR="003605C6" w:rsidRPr="0060586B">
        <w:rPr>
          <w:i/>
          <w:sz w:val="18"/>
          <w:szCs w:val="18"/>
          <w:lang w:val="en-GB"/>
        </w:rPr>
        <w:t>Servers and Environment</w:t>
      </w:r>
      <w:r w:rsidR="003605C6" w:rsidRPr="0060586B">
        <w:rPr>
          <w:sz w:val="18"/>
          <w:szCs w:val="18"/>
          <w:lang w:val="en-GB"/>
        </w:rPr>
        <w:t xml:space="preserve"> tab. </w:t>
      </w:r>
    </w:p>
    <w:p w14:paraId="6802DD35" w14:textId="77777777" w:rsidR="003605C6" w:rsidRPr="0060586B" w:rsidRDefault="003605C6" w:rsidP="00B143F2">
      <w:pPr>
        <w:spacing w:after="0"/>
        <w:rPr>
          <w:sz w:val="18"/>
          <w:szCs w:val="18"/>
          <w:lang w:val="en-GB"/>
        </w:rPr>
      </w:pPr>
    </w:p>
    <w:p w14:paraId="50ED178A" w14:textId="317B1F6A" w:rsidR="003605C6" w:rsidRPr="0060586B" w:rsidRDefault="003605C6" w:rsidP="00B143F2">
      <w:p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 xml:space="preserve">The </w:t>
      </w:r>
      <w:r w:rsidRPr="0060586B">
        <w:rPr>
          <w:i/>
          <w:sz w:val="18"/>
          <w:szCs w:val="18"/>
          <w:lang w:val="en-GB"/>
        </w:rPr>
        <w:t>Servers from DCNS</w:t>
      </w:r>
      <w:r w:rsidRPr="0060586B">
        <w:rPr>
          <w:sz w:val="18"/>
          <w:szCs w:val="18"/>
          <w:lang w:val="en-GB"/>
        </w:rPr>
        <w:t xml:space="preserve"> tab is there to check that a server marked as physical does not contain the word Virtual in the Server Model. If it does column F changes it to virtual, if it does not then the original is pulled through from column C.</w:t>
      </w:r>
    </w:p>
    <w:p w14:paraId="396D4EF7" w14:textId="77777777" w:rsidR="003605C6" w:rsidRPr="0060586B" w:rsidRDefault="003605C6" w:rsidP="00B143F2">
      <w:pPr>
        <w:spacing w:after="0"/>
        <w:rPr>
          <w:sz w:val="18"/>
          <w:szCs w:val="18"/>
          <w:lang w:val="en-GB"/>
        </w:rPr>
      </w:pPr>
    </w:p>
    <w:p w14:paraId="172B78CC" w14:textId="77777777" w:rsidR="00F729AC" w:rsidRPr="0060586B" w:rsidRDefault="00F729AC">
      <w:pPr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br w:type="page"/>
      </w:r>
    </w:p>
    <w:p w14:paraId="5B70FC80" w14:textId="3867E2EE" w:rsidR="003605C6" w:rsidRPr="0060586B" w:rsidRDefault="003605C6" w:rsidP="00B143F2">
      <w:p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lastRenderedPageBreak/>
        <w:t xml:space="preserve">The </w:t>
      </w:r>
      <w:r w:rsidRPr="0060586B">
        <w:rPr>
          <w:i/>
          <w:sz w:val="18"/>
          <w:szCs w:val="18"/>
          <w:lang w:val="en-GB"/>
        </w:rPr>
        <w:t xml:space="preserve">servers and </w:t>
      </w:r>
      <w:proofErr w:type="spellStart"/>
      <w:r w:rsidRPr="0060586B">
        <w:rPr>
          <w:i/>
          <w:sz w:val="18"/>
          <w:szCs w:val="18"/>
          <w:lang w:val="en-GB"/>
        </w:rPr>
        <w:t>Env</w:t>
      </w:r>
      <w:proofErr w:type="spellEnd"/>
      <w:r w:rsidRPr="0060586B">
        <w:rPr>
          <w:i/>
          <w:sz w:val="18"/>
          <w:szCs w:val="18"/>
          <w:lang w:val="en-GB"/>
        </w:rPr>
        <w:t xml:space="preserve"> </w:t>
      </w:r>
      <w:r w:rsidRPr="0060586B">
        <w:rPr>
          <w:sz w:val="18"/>
          <w:szCs w:val="18"/>
          <w:lang w:val="en-GB"/>
        </w:rPr>
        <w:t xml:space="preserve">tab runs through a series of IF statements to determine whether a server is Prod, </w:t>
      </w:r>
      <w:proofErr w:type="spellStart"/>
      <w:r w:rsidRPr="0060586B">
        <w:rPr>
          <w:sz w:val="18"/>
          <w:szCs w:val="18"/>
          <w:lang w:val="en-GB"/>
        </w:rPr>
        <w:t>Dev</w:t>
      </w:r>
      <w:proofErr w:type="spellEnd"/>
      <w:r w:rsidRPr="0060586B">
        <w:rPr>
          <w:sz w:val="18"/>
          <w:szCs w:val="18"/>
          <w:lang w:val="en-GB"/>
        </w:rPr>
        <w:t xml:space="preserve">, Cert, Test, DR </w:t>
      </w:r>
      <w:proofErr w:type="gramStart"/>
      <w:r w:rsidRPr="0060586B">
        <w:rPr>
          <w:sz w:val="18"/>
          <w:szCs w:val="18"/>
          <w:lang w:val="en-GB"/>
        </w:rPr>
        <w:t>etc</w:t>
      </w:r>
      <w:proofErr w:type="gramEnd"/>
      <w:r w:rsidRPr="0060586B">
        <w:rPr>
          <w:sz w:val="18"/>
          <w:szCs w:val="18"/>
          <w:lang w:val="en-GB"/>
        </w:rPr>
        <w:t xml:space="preserve">. </w:t>
      </w:r>
      <w:r w:rsidR="00F729AC" w:rsidRPr="0060586B">
        <w:rPr>
          <w:sz w:val="18"/>
          <w:szCs w:val="18"/>
          <w:lang w:val="en-GB"/>
        </w:rPr>
        <w:t>The following table is a breakdown of those if statements:</w:t>
      </w:r>
    </w:p>
    <w:p w14:paraId="79C5E826" w14:textId="77777777" w:rsidR="00F729AC" w:rsidRPr="0060586B" w:rsidRDefault="00F729AC" w:rsidP="00B143F2">
      <w:pPr>
        <w:spacing w:after="0"/>
        <w:rPr>
          <w:sz w:val="18"/>
          <w:szCs w:val="18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2"/>
        <w:gridCol w:w="2632"/>
        <w:gridCol w:w="2324"/>
        <w:gridCol w:w="2324"/>
      </w:tblGrid>
      <w:tr w:rsidR="007B48E1" w:rsidRPr="0060586B" w14:paraId="4496419D" w14:textId="78ECDA71" w:rsidTr="0035134C">
        <w:trPr>
          <w:jc w:val="center"/>
        </w:trPr>
        <w:tc>
          <w:tcPr>
            <w:tcW w:w="2632" w:type="dxa"/>
          </w:tcPr>
          <w:p w14:paraId="5E2C13C3" w14:textId="525F2CD8" w:rsidR="007B48E1" w:rsidRPr="0060586B" w:rsidRDefault="007B48E1" w:rsidP="00F729AC">
            <w:pPr>
              <w:jc w:val="center"/>
              <w:rPr>
                <w:b/>
                <w:sz w:val="18"/>
                <w:szCs w:val="18"/>
                <w:lang w:val="en-GB"/>
              </w:rPr>
            </w:pPr>
            <w:r w:rsidRPr="0060586B">
              <w:rPr>
                <w:b/>
                <w:sz w:val="18"/>
                <w:szCs w:val="18"/>
                <w:lang w:val="en-GB"/>
              </w:rPr>
              <w:t>Server Name</w:t>
            </w:r>
          </w:p>
        </w:tc>
        <w:tc>
          <w:tcPr>
            <w:tcW w:w="2632" w:type="dxa"/>
          </w:tcPr>
          <w:p w14:paraId="14EC7F60" w14:textId="27C8929E" w:rsidR="007B48E1" w:rsidRPr="0060586B" w:rsidRDefault="007B48E1" w:rsidP="007B48E1">
            <w:pPr>
              <w:jc w:val="center"/>
              <w:rPr>
                <w:b/>
                <w:sz w:val="18"/>
                <w:szCs w:val="18"/>
                <w:lang w:val="en-GB"/>
              </w:rPr>
            </w:pPr>
            <w:r w:rsidRPr="0060586B">
              <w:rPr>
                <w:b/>
                <w:sz w:val="18"/>
                <w:szCs w:val="18"/>
                <w:lang w:val="en-GB"/>
              </w:rPr>
              <w:t>…</w:t>
            </w:r>
          </w:p>
        </w:tc>
        <w:tc>
          <w:tcPr>
            <w:tcW w:w="2324" w:type="dxa"/>
          </w:tcPr>
          <w:p w14:paraId="4FDF4CE8" w14:textId="0D0B1118" w:rsidR="007B48E1" w:rsidRPr="0060586B" w:rsidRDefault="007B48E1" w:rsidP="00F729AC">
            <w:pPr>
              <w:jc w:val="center"/>
              <w:rPr>
                <w:b/>
                <w:sz w:val="18"/>
                <w:szCs w:val="18"/>
                <w:lang w:val="en-GB"/>
              </w:rPr>
            </w:pPr>
            <w:r w:rsidRPr="0060586B">
              <w:rPr>
                <w:b/>
                <w:sz w:val="18"/>
                <w:szCs w:val="18"/>
                <w:lang w:val="en-GB"/>
              </w:rPr>
              <w:t>Environment returned</w:t>
            </w:r>
          </w:p>
        </w:tc>
        <w:tc>
          <w:tcPr>
            <w:tcW w:w="2324" w:type="dxa"/>
          </w:tcPr>
          <w:p w14:paraId="318521DB" w14:textId="54AD8134" w:rsidR="007B48E1" w:rsidRPr="0060586B" w:rsidRDefault="007B48E1" w:rsidP="00983592">
            <w:pPr>
              <w:jc w:val="center"/>
              <w:rPr>
                <w:b/>
                <w:sz w:val="18"/>
                <w:szCs w:val="18"/>
                <w:lang w:val="en-GB"/>
              </w:rPr>
            </w:pPr>
            <w:r w:rsidRPr="0060586B">
              <w:rPr>
                <w:b/>
                <w:sz w:val="18"/>
                <w:szCs w:val="18"/>
                <w:lang w:val="en-GB"/>
              </w:rPr>
              <w:t>Example</w:t>
            </w:r>
          </w:p>
        </w:tc>
      </w:tr>
      <w:tr w:rsidR="007B48E1" w:rsidRPr="0060586B" w14:paraId="2FE0EA7C" w14:textId="5B708B53" w:rsidTr="0035134C">
        <w:trPr>
          <w:jc w:val="center"/>
        </w:trPr>
        <w:tc>
          <w:tcPr>
            <w:tcW w:w="2632" w:type="dxa"/>
          </w:tcPr>
          <w:p w14:paraId="451464EE" w14:textId="3B83177D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Contains</w:t>
            </w:r>
          </w:p>
        </w:tc>
        <w:tc>
          <w:tcPr>
            <w:tcW w:w="2632" w:type="dxa"/>
          </w:tcPr>
          <w:p w14:paraId="535FFC00" w14:textId="5FB1DA66" w:rsidR="007B48E1" w:rsidRPr="0060586B" w:rsidRDefault="007B48E1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dev</w:t>
            </w:r>
            <w:proofErr w:type="spellEnd"/>
          </w:p>
        </w:tc>
        <w:tc>
          <w:tcPr>
            <w:tcW w:w="2324" w:type="dxa"/>
          </w:tcPr>
          <w:p w14:paraId="24536F48" w14:textId="369D44B6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Dev</w:t>
            </w:r>
            <w:proofErr w:type="spellEnd"/>
          </w:p>
        </w:tc>
        <w:tc>
          <w:tcPr>
            <w:tcW w:w="2324" w:type="dxa"/>
          </w:tcPr>
          <w:p w14:paraId="079DD4E9" w14:textId="0ADFAEF2" w:rsidR="007B48E1" w:rsidRPr="0060586B" w:rsidRDefault="007B48E1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Appdev2</w:t>
            </w:r>
          </w:p>
        </w:tc>
      </w:tr>
      <w:tr w:rsidR="007B48E1" w:rsidRPr="0060586B" w14:paraId="67EDF4B7" w14:textId="4CFD9562" w:rsidTr="0035134C">
        <w:trPr>
          <w:jc w:val="center"/>
        </w:trPr>
        <w:tc>
          <w:tcPr>
            <w:tcW w:w="2632" w:type="dxa"/>
          </w:tcPr>
          <w:p w14:paraId="086FD778" w14:textId="74F9F1DC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Contains</w:t>
            </w:r>
          </w:p>
        </w:tc>
        <w:tc>
          <w:tcPr>
            <w:tcW w:w="2632" w:type="dxa"/>
          </w:tcPr>
          <w:p w14:paraId="62905BE7" w14:textId="142FCA48" w:rsidR="007B48E1" w:rsidRPr="0060586B" w:rsidRDefault="007B48E1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int</w:t>
            </w:r>
            <w:proofErr w:type="spellEnd"/>
          </w:p>
        </w:tc>
        <w:tc>
          <w:tcPr>
            <w:tcW w:w="2324" w:type="dxa"/>
          </w:tcPr>
          <w:p w14:paraId="5722AA59" w14:textId="2EA9C095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Int</w:t>
            </w:r>
            <w:proofErr w:type="spellEnd"/>
          </w:p>
        </w:tc>
        <w:tc>
          <w:tcPr>
            <w:tcW w:w="2324" w:type="dxa"/>
          </w:tcPr>
          <w:p w14:paraId="3758A6EB" w14:textId="08176EED" w:rsidR="007B48E1" w:rsidRPr="0060586B" w:rsidRDefault="00A44BC2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Intd3bapp02b</w:t>
            </w:r>
          </w:p>
        </w:tc>
      </w:tr>
      <w:tr w:rsidR="007B48E1" w:rsidRPr="0060586B" w14:paraId="5D6BFD5A" w14:textId="5F0868CD" w:rsidTr="0035134C">
        <w:trPr>
          <w:jc w:val="center"/>
        </w:trPr>
        <w:tc>
          <w:tcPr>
            <w:tcW w:w="2632" w:type="dxa"/>
          </w:tcPr>
          <w:p w14:paraId="6A1B03A9" w14:textId="2BA4CB43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Contains</w:t>
            </w:r>
          </w:p>
        </w:tc>
        <w:tc>
          <w:tcPr>
            <w:tcW w:w="2632" w:type="dxa"/>
          </w:tcPr>
          <w:p w14:paraId="2ED20F43" w14:textId="1DA8A6FD" w:rsidR="007B48E1" w:rsidRPr="0060586B" w:rsidRDefault="007B48E1" w:rsidP="007B48E1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prod</w:t>
            </w:r>
          </w:p>
        </w:tc>
        <w:tc>
          <w:tcPr>
            <w:tcW w:w="2324" w:type="dxa"/>
          </w:tcPr>
          <w:p w14:paraId="4BA03DB4" w14:textId="28CD6FB9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Prod</w:t>
            </w:r>
          </w:p>
        </w:tc>
        <w:tc>
          <w:tcPr>
            <w:tcW w:w="2324" w:type="dxa"/>
          </w:tcPr>
          <w:p w14:paraId="60A95BBC" w14:textId="0EE00DAC" w:rsidR="00A44BC2" w:rsidRPr="0060586B" w:rsidRDefault="00A44BC2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Webspprod1</w:t>
            </w:r>
          </w:p>
        </w:tc>
      </w:tr>
      <w:tr w:rsidR="007B48E1" w:rsidRPr="0060586B" w14:paraId="6070F3CB" w14:textId="5C311E47" w:rsidTr="0035134C">
        <w:trPr>
          <w:jc w:val="center"/>
        </w:trPr>
        <w:tc>
          <w:tcPr>
            <w:tcW w:w="2632" w:type="dxa"/>
          </w:tcPr>
          <w:p w14:paraId="43C7AE3B" w14:textId="6C168308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Contains</w:t>
            </w:r>
          </w:p>
        </w:tc>
        <w:tc>
          <w:tcPr>
            <w:tcW w:w="2632" w:type="dxa"/>
          </w:tcPr>
          <w:p w14:paraId="12E3532B" w14:textId="23BA792E" w:rsidR="007B48E1" w:rsidRPr="0060586B" w:rsidRDefault="007B48E1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prd</w:t>
            </w:r>
            <w:proofErr w:type="spellEnd"/>
          </w:p>
        </w:tc>
        <w:tc>
          <w:tcPr>
            <w:tcW w:w="2324" w:type="dxa"/>
          </w:tcPr>
          <w:p w14:paraId="35FA5A8F" w14:textId="6C43D6FC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Prod</w:t>
            </w:r>
          </w:p>
        </w:tc>
        <w:tc>
          <w:tcPr>
            <w:tcW w:w="2324" w:type="dxa"/>
          </w:tcPr>
          <w:p w14:paraId="6363619B" w14:textId="68919DA8" w:rsidR="007B48E1" w:rsidRPr="0060586B" w:rsidRDefault="00A44BC2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Asappprd1</w:t>
            </w:r>
          </w:p>
        </w:tc>
      </w:tr>
      <w:tr w:rsidR="007B48E1" w:rsidRPr="0060586B" w14:paraId="4D2CDC53" w14:textId="76A47303" w:rsidTr="0035134C">
        <w:trPr>
          <w:jc w:val="center"/>
        </w:trPr>
        <w:tc>
          <w:tcPr>
            <w:tcW w:w="2632" w:type="dxa"/>
          </w:tcPr>
          <w:p w14:paraId="5C66A6F5" w14:textId="36ADC4DD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Contains</w:t>
            </w:r>
          </w:p>
        </w:tc>
        <w:tc>
          <w:tcPr>
            <w:tcW w:w="2632" w:type="dxa"/>
          </w:tcPr>
          <w:p w14:paraId="68459666" w14:textId="1EDB4159" w:rsidR="007B48E1" w:rsidRPr="0060586B" w:rsidRDefault="007B48E1" w:rsidP="007B48E1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cert</w:t>
            </w:r>
          </w:p>
        </w:tc>
        <w:tc>
          <w:tcPr>
            <w:tcW w:w="2324" w:type="dxa"/>
          </w:tcPr>
          <w:p w14:paraId="50A7B739" w14:textId="73360CA5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Cert</w:t>
            </w:r>
          </w:p>
        </w:tc>
        <w:tc>
          <w:tcPr>
            <w:tcW w:w="2324" w:type="dxa"/>
          </w:tcPr>
          <w:p w14:paraId="1DDD3606" w14:textId="00B490F3" w:rsidR="007B48E1" w:rsidRPr="0060586B" w:rsidRDefault="00A44BC2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Certhome1</w:t>
            </w:r>
          </w:p>
        </w:tc>
      </w:tr>
      <w:tr w:rsidR="007B48E1" w:rsidRPr="0060586B" w14:paraId="2945809E" w14:textId="4A6E4870" w:rsidTr="0035134C">
        <w:trPr>
          <w:jc w:val="center"/>
        </w:trPr>
        <w:tc>
          <w:tcPr>
            <w:tcW w:w="2632" w:type="dxa"/>
          </w:tcPr>
          <w:p w14:paraId="0DB5D60D" w14:textId="43662EF9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Contains</w:t>
            </w:r>
          </w:p>
        </w:tc>
        <w:tc>
          <w:tcPr>
            <w:tcW w:w="2632" w:type="dxa"/>
          </w:tcPr>
          <w:p w14:paraId="4D0D3517" w14:textId="07922C30" w:rsidR="007B48E1" w:rsidRPr="0060586B" w:rsidRDefault="007B48E1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crt</w:t>
            </w:r>
            <w:proofErr w:type="spellEnd"/>
          </w:p>
        </w:tc>
        <w:tc>
          <w:tcPr>
            <w:tcW w:w="2324" w:type="dxa"/>
          </w:tcPr>
          <w:p w14:paraId="0EBAA480" w14:textId="7B90061B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Cert</w:t>
            </w:r>
          </w:p>
        </w:tc>
        <w:tc>
          <w:tcPr>
            <w:tcW w:w="2324" w:type="dxa"/>
          </w:tcPr>
          <w:p w14:paraId="03DDDCBD" w14:textId="6F390C38" w:rsidR="007B48E1" w:rsidRPr="0060586B" w:rsidRDefault="00983592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Asappcrt1</w:t>
            </w:r>
          </w:p>
        </w:tc>
      </w:tr>
      <w:tr w:rsidR="007B48E1" w:rsidRPr="0060586B" w14:paraId="32165647" w14:textId="7169EF49" w:rsidTr="0035134C">
        <w:trPr>
          <w:jc w:val="center"/>
        </w:trPr>
        <w:tc>
          <w:tcPr>
            <w:tcW w:w="2632" w:type="dxa"/>
          </w:tcPr>
          <w:p w14:paraId="2D1602C5" w14:textId="4224D462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Contains</w:t>
            </w:r>
          </w:p>
        </w:tc>
        <w:tc>
          <w:tcPr>
            <w:tcW w:w="2632" w:type="dxa"/>
          </w:tcPr>
          <w:p w14:paraId="6A63F720" w14:textId="4B62EC74" w:rsidR="007B48E1" w:rsidRPr="0060586B" w:rsidRDefault="007B48E1" w:rsidP="007B48E1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test</w:t>
            </w:r>
          </w:p>
        </w:tc>
        <w:tc>
          <w:tcPr>
            <w:tcW w:w="2324" w:type="dxa"/>
          </w:tcPr>
          <w:p w14:paraId="180C7CA4" w14:textId="65BE48D9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Test</w:t>
            </w:r>
          </w:p>
        </w:tc>
        <w:tc>
          <w:tcPr>
            <w:tcW w:w="2324" w:type="dxa"/>
          </w:tcPr>
          <w:p w14:paraId="080DBF4E" w14:textId="46CFF6BE" w:rsidR="007B48E1" w:rsidRPr="0060586B" w:rsidRDefault="00983592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Cbstest5</w:t>
            </w:r>
          </w:p>
        </w:tc>
      </w:tr>
      <w:tr w:rsidR="007B48E1" w:rsidRPr="0060586B" w14:paraId="6BDB4397" w14:textId="1270C983" w:rsidTr="0035134C">
        <w:trPr>
          <w:jc w:val="center"/>
        </w:trPr>
        <w:tc>
          <w:tcPr>
            <w:tcW w:w="2632" w:type="dxa"/>
          </w:tcPr>
          <w:p w14:paraId="642548B3" w14:textId="19F489D9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Contains</w:t>
            </w:r>
          </w:p>
        </w:tc>
        <w:tc>
          <w:tcPr>
            <w:tcW w:w="2632" w:type="dxa"/>
          </w:tcPr>
          <w:p w14:paraId="1DF8AC33" w14:textId="67092034" w:rsidR="007B48E1" w:rsidRPr="0060586B" w:rsidRDefault="007B48E1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uat</w:t>
            </w:r>
            <w:proofErr w:type="spellEnd"/>
          </w:p>
        </w:tc>
        <w:tc>
          <w:tcPr>
            <w:tcW w:w="2324" w:type="dxa"/>
          </w:tcPr>
          <w:p w14:paraId="67F2E22A" w14:textId="4D469918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UAT</w:t>
            </w:r>
          </w:p>
        </w:tc>
        <w:tc>
          <w:tcPr>
            <w:tcW w:w="2324" w:type="dxa"/>
          </w:tcPr>
          <w:p w14:paraId="0BEF6695" w14:textId="3339A819" w:rsidR="007B48E1" w:rsidRPr="0060586B" w:rsidRDefault="00983592" w:rsidP="00983592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cispyuat</w:t>
            </w:r>
            <w:proofErr w:type="spellEnd"/>
          </w:p>
        </w:tc>
      </w:tr>
      <w:tr w:rsidR="007B48E1" w:rsidRPr="0060586B" w14:paraId="2E448AFF" w14:textId="7A3F1A3F" w:rsidTr="0035134C">
        <w:trPr>
          <w:jc w:val="center"/>
        </w:trPr>
        <w:tc>
          <w:tcPr>
            <w:tcW w:w="2632" w:type="dxa"/>
          </w:tcPr>
          <w:p w14:paraId="01874601" w14:textId="5558FFEE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55BCEBFE" w14:textId="3DEE7EE7" w:rsidR="007B48E1" w:rsidRPr="0060586B" w:rsidRDefault="007B48E1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Drp</w:t>
            </w:r>
            <w:proofErr w:type="spellEnd"/>
          </w:p>
        </w:tc>
        <w:tc>
          <w:tcPr>
            <w:tcW w:w="2324" w:type="dxa"/>
          </w:tcPr>
          <w:p w14:paraId="4BB65E18" w14:textId="365E127E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DR</w:t>
            </w:r>
          </w:p>
        </w:tc>
        <w:tc>
          <w:tcPr>
            <w:tcW w:w="2324" w:type="dxa"/>
          </w:tcPr>
          <w:p w14:paraId="61DEE4F6" w14:textId="031774F8" w:rsidR="007B48E1" w:rsidRPr="0060586B" w:rsidRDefault="00983592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drprac002b</w:t>
            </w:r>
          </w:p>
        </w:tc>
      </w:tr>
      <w:tr w:rsidR="007B48E1" w:rsidRPr="0060586B" w14:paraId="719C39B1" w14:textId="3F0297CB" w:rsidTr="0035134C">
        <w:trPr>
          <w:jc w:val="center"/>
        </w:trPr>
        <w:tc>
          <w:tcPr>
            <w:tcW w:w="2632" w:type="dxa"/>
          </w:tcPr>
          <w:p w14:paraId="6FC18228" w14:textId="5B71A104" w:rsidR="007B48E1" w:rsidRPr="0060586B" w:rsidRDefault="007B48E1" w:rsidP="004419C8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16952F08" w14:textId="219BC42C" w:rsidR="007B48E1" w:rsidRPr="0060586B" w:rsidRDefault="007B48E1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Drlp</w:t>
            </w:r>
            <w:proofErr w:type="spellEnd"/>
          </w:p>
        </w:tc>
        <w:tc>
          <w:tcPr>
            <w:tcW w:w="2324" w:type="dxa"/>
          </w:tcPr>
          <w:p w14:paraId="743A09F0" w14:textId="51F83188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DR</w:t>
            </w:r>
          </w:p>
        </w:tc>
        <w:tc>
          <w:tcPr>
            <w:tcW w:w="2324" w:type="dxa"/>
          </w:tcPr>
          <w:p w14:paraId="61862C33" w14:textId="4A7E0BC1" w:rsidR="007B48E1" w:rsidRPr="0060586B" w:rsidRDefault="00983592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drlpinf001v</w:t>
            </w:r>
          </w:p>
        </w:tc>
      </w:tr>
      <w:tr w:rsidR="007B48E1" w:rsidRPr="0060586B" w14:paraId="0B628C05" w14:textId="735A781E" w:rsidTr="0035134C">
        <w:trPr>
          <w:jc w:val="center"/>
        </w:trPr>
        <w:tc>
          <w:tcPr>
            <w:tcW w:w="2632" w:type="dxa"/>
          </w:tcPr>
          <w:p w14:paraId="3D8BF005" w14:textId="234EDE45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Contains</w:t>
            </w:r>
          </w:p>
        </w:tc>
        <w:tc>
          <w:tcPr>
            <w:tcW w:w="2632" w:type="dxa"/>
          </w:tcPr>
          <w:p w14:paraId="115E1EBC" w14:textId="58CCA2BC" w:rsidR="007B48E1" w:rsidRPr="0060586B" w:rsidRDefault="007B48E1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Clup</w:t>
            </w:r>
            <w:proofErr w:type="spellEnd"/>
          </w:p>
        </w:tc>
        <w:tc>
          <w:tcPr>
            <w:tcW w:w="2324" w:type="dxa"/>
          </w:tcPr>
          <w:p w14:paraId="62CDC745" w14:textId="16583CD1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Prod</w:t>
            </w:r>
          </w:p>
        </w:tc>
        <w:tc>
          <w:tcPr>
            <w:tcW w:w="2324" w:type="dxa"/>
          </w:tcPr>
          <w:p w14:paraId="70BEFDB3" w14:textId="77D040D7" w:rsidR="007B48E1" w:rsidRPr="0060586B" w:rsidRDefault="00983592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elsamsclup02p1</w:t>
            </w:r>
          </w:p>
        </w:tc>
      </w:tr>
      <w:tr w:rsidR="007B48E1" w:rsidRPr="0060586B" w14:paraId="453642BA" w14:textId="6A179DF5" w:rsidTr="0035134C">
        <w:trPr>
          <w:jc w:val="center"/>
        </w:trPr>
        <w:tc>
          <w:tcPr>
            <w:tcW w:w="2632" w:type="dxa"/>
          </w:tcPr>
          <w:p w14:paraId="6D0F5F45" w14:textId="2572857D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Contains</w:t>
            </w:r>
          </w:p>
        </w:tc>
        <w:tc>
          <w:tcPr>
            <w:tcW w:w="2632" w:type="dxa"/>
          </w:tcPr>
          <w:p w14:paraId="5EA24925" w14:textId="288E102D" w:rsidR="007B48E1" w:rsidRPr="0060586B" w:rsidRDefault="007B48E1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Clud</w:t>
            </w:r>
            <w:proofErr w:type="spellEnd"/>
          </w:p>
        </w:tc>
        <w:tc>
          <w:tcPr>
            <w:tcW w:w="2324" w:type="dxa"/>
          </w:tcPr>
          <w:p w14:paraId="12DD0C87" w14:textId="5221CFE7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Dev</w:t>
            </w:r>
            <w:proofErr w:type="spellEnd"/>
          </w:p>
        </w:tc>
        <w:tc>
          <w:tcPr>
            <w:tcW w:w="2324" w:type="dxa"/>
          </w:tcPr>
          <w:p w14:paraId="2713A96E" w14:textId="34AD58AE" w:rsidR="007B48E1" w:rsidRPr="0060586B" w:rsidRDefault="00983592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elsoxfclud01p2</w:t>
            </w:r>
          </w:p>
        </w:tc>
      </w:tr>
      <w:tr w:rsidR="007B48E1" w:rsidRPr="0060586B" w14:paraId="6B13031C" w14:textId="3857AA3E" w:rsidTr="0035134C">
        <w:trPr>
          <w:jc w:val="center"/>
        </w:trPr>
        <w:tc>
          <w:tcPr>
            <w:tcW w:w="2632" w:type="dxa"/>
          </w:tcPr>
          <w:p w14:paraId="17F95C49" w14:textId="46FC004B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Contains</w:t>
            </w:r>
          </w:p>
        </w:tc>
        <w:tc>
          <w:tcPr>
            <w:tcW w:w="2632" w:type="dxa"/>
          </w:tcPr>
          <w:p w14:paraId="4DAAAF70" w14:textId="3FED91A6" w:rsidR="007B48E1" w:rsidRPr="0060586B" w:rsidRDefault="007B48E1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Cluc</w:t>
            </w:r>
            <w:proofErr w:type="spellEnd"/>
          </w:p>
        </w:tc>
        <w:tc>
          <w:tcPr>
            <w:tcW w:w="2324" w:type="dxa"/>
          </w:tcPr>
          <w:p w14:paraId="28193BAC" w14:textId="7631B0AC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Cert</w:t>
            </w:r>
          </w:p>
        </w:tc>
        <w:tc>
          <w:tcPr>
            <w:tcW w:w="2324" w:type="dxa"/>
          </w:tcPr>
          <w:p w14:paraId="162AD8BA" w14:textId="123ACEBA" w:rsidR="007B48E1" w:rsidRPr="0060586B" w:rsidRDefault="00983592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elsoxfcluc01p2</w:t>
            </w:r>
          </w:p>
        </w:tc>
      </w:tr>
      <w:tr w:rsidR="007B48E1" w:rsidRPr="0060586B" w14:paraId="3D5A2F0B" w14:textId="04C92700" w:rsidTr="0035134C">
        <w:trPr>
          <w:jc w:val="center"/>
        </w:trPr>
        <w:tc>
          <w:tcPr>
            <w:tcW w:w="2632" w:type="dxa"/>
          </w:tcPr>
          <w:p w14:paraId="4657B65B" w14:textId="4F00CE0A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Contains</w:t>
            </w:r>
          </w:p>
        </w:tc>
        <w:tc>
          <w:tcPr>
            <w:tcW w:w="2632" w:type="dxa"/>
          </w:tcPr>
          <w:p w14:paraId="536B29E7" w14:textId="04F85814" w:rsidR="007B48E1" w:rsidRPr="0060586B" w:rsidRDefault="007B48E1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Clua</w:t>
            </w:r>
            <w:proofErr w:type="spellEnd"/>
          </w:p>
        </w:tc>
        <w:tc>
          <w:tcPr>
            <w:tcW w:w="2324" w:type="dxa"/>
          </w:tcPr>
          <w:p w14:paraId="51336FF0" w14:textId="6B53BBEE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Cert</w:t>
            </w:r>
          </w:p>
        </w:tc>
        <w:tc>
          <w:tcPr>
            <w:tcW w:w="2324" w:type="dxa"/>
          </w:tcPr>
          <w:p w14:paraId="33E9CCCB" w14:textId="7D6D5D7C" w:rsidR="007B48E1" w:rsidRPr="0060586B" w:rsidRDefault="00983592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elsoxfclua01p1</w:t>
            </w:r>
          </w:p>
        </w:tc>
      </w:tr>
      <w:tr w:rsidR="007B48E1" w:rsidRPr="0060586B" w14:paraId="5FAC758B" w14:textId="2B625E84" w:rsidTr="0035134C">
        <w:trPr>
          <w:jc w:val="center"/>
        </w:trPr>
        <w:tc>
          <w:tcPr>
            <w:tcW w:w="2632" w:type="dxa"/>
          </w:tcPr>
          <w:p w14:paraId="551690BD" w14:textId="7B24794A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Contains</w:t>
            </w:r>
          </w:p>
        </w:tc>
        <w:tc>
          <w:tcPr>
            <w:tcW w:w="2632" w:type="dxa"/>
          </w:tcPr>
          <w:p w14:paraId="47CB7F34" w14:textId="281BFF1C" w:rsidR="007B48E1" w:rsidRPr="0060586B" w:rsidRDefault="007B48E1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clut</w:t>
            </w:r>
            <w:proofErr w:type="spellEnd"/>
          </w:p>
        </w:tc>
        <w:tc>
          <w:tcPr>
            <w:tcW w:w="2324" w:type="dxa"/>
          </w:tcPr>
          <w:p w14:paraId="64DBCF4C" w14:textId="065D86A3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Test</w:t>
            </w:r>
          </w:p>
        </w:tc>
        <w:tc>
          <w:tcPr>
            <w:tcW w:w="2324" w:type="dxa"/>
          </w:tcPr>
          <w:p w14:paraId="77D0AE77" w14:textId="521F7A4B" w:rsidR="007B48E1" w:rsidRPr="0060586B" w:rsidRDefault="00983592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retoxfclut01p2</w:t>
            </w:r>
          </w:p>
        </w:tc>
      </w:tr>
      <w:tr w:rsidR="007B48E1" w:rsidRPr="0060586B" w14:paraId="5F7393B5" w14:textId="1BC1F422" w:rsidTr="0035134C">
        <w:trPr>
          <w:jc w:val="center"/>
        </w:trPr>
        <w:tc>
          <w:tcPr>
            <w:tcW w:w="2632" w:type="dxa"/>
          </w:tcPr>
          <w:p w14:paraId="67636CBD" w14:textId="313AFA1C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762634A7" w14:textId="7EF71166" w:rsidR="007B48E1" w:rsidRPr="0060586B" w:rsidRDefault="007B48E1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pnt</w:t>
            </w:r>
            <w:proofErr w:type="spellEnd"/>
          </w:p>
        </w:tc>
        <w:tc>
          <w:tcPr>
            <w:tcW w:w="2324" w:type="dxa"/>
          </w:tcPr>
          <w:p w14:paraId="32BEDEBC" w14:textId="7249DFC2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Prod</w:t>
            </w:r>
          </w:p>
        </w:tc>
        <w:tc>
          <w:tcPr>
            <w:tcW w:w="2324" w:type="dxa"/>
          </w:tcPr>
          <w:p w14:paraId="7ABF7B37" w14:textId="3E75FD3B" w:rsidR="007B48E1" w:rsidRPr="0060586B" w:rsidRDefault="00847ADA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pntd2bapp109a</w:t>
            </w:r>
          </w:p>
        </w:tc>
      </w:tr>
      <w:tr w:rsidR="007B48E1" w:rsidRPr="0060586B" w14:paraId="6395CE41" w14:textId="1EE6D608" w:rsidTr="0035134C">
        <w:trPr>
          <w:jc w:val="center"/>
        </w:trPr>
        <w:tc>
          <w:tcPr>
            <w:tcW w:w="2632" w:type="dxa"/>
          </w:tcPr>
          <w:p w14:paraId="7D0C5149" w14:textId="3E99CDFA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6FF6768B" w14:textId="418A9895" w:rsidR="007B48E1" w:rsidRPr="0060586B" w:rsidRDefault="007B48E1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Psc</w:t>
            </w:r>
            <w:proofErr w:type="spellEnd"/>
          </w:p>
        </w:tc>
        <w:tc>
          <w:tcPr>
            <w:tcW w:w="2324" w:type="dxa"/>
          </w:tcPr>
          <w:p w14:paraId="5D2EB2FF" w14:textId="4C8A4974" w:rsidR="007B48E1" w:rsidRPr="0060586B" w:rsidRDefault="007B48E1" w:rsidP="004419C8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Prod</w:t>
            </w:r>
          </w:p>
        </w:tc>
        <w:tc>
          <w:tcPr>
            <w:tcW w:w="2324" w:type="dxa"/>
          </w:tcPr>
          <w:p w14:paraId="18ADBDDC" w14:textId="1CB63B54" w:rsidR="007B48E1" w:rsidRPr="0060586B" w:rsidRDefault="00847ADA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psc111619</w:t>
            </w:r>
          </w:p>
        </w:tc>
      </w:tr>
      <w:tr w:rsidR="007B48E1" w:rsidRPr="0060586B" w14:paraId="1309E584" w14:textId="5C59694D" w:rsidTr="0035134C">
        <w:trPr>
          <w:jc w:val="center"/>
        </w:trPr>
        <w:tc>
          <w:tcPr>
            <w:tcW w:w="2632" w:type="dxa"/>
          </w:tcPr>
          <w:p w14:paraId="143C413A" w14:textId="2D7FC670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051689DB" w14:textId="33F68AEC" w:rsidR="007B48E1" w:rsidRPr="0060586B" w:rsidRDefault="007B48E1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Psdb</w:t>
            </w:r>
            <w:proofErr w:type="spellEnd"/>
          </w:p>
        </w:tc>
        <w:tc>
          <w:tcPr>
            <w:tcW w:w="2324" w:type="dxa"/>
          </w:tcPr>
          <w:p w14:paraId="4CB33BCC" w14:textId="52AE2A52" w:rsidR="007B48E1" w:rsidRPr="0060586B" w:rsidRDefault="007B48E1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Prod</w:t>
            </w:r>
          </w:p>
        </w:tc>
        <w:tc>
          <w:tcPr>
            <w:tcW w:w="2324" w:type="dxa"/>
          </w:tcPr>
          <w:p w14:paraId="6D299AA4" w14:textId="173EEAC2" w:rsidR="007B48E1" w:rsidRPr="0060586B" w:rsidRDefault="00847ADA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psdb111109</w:t>
            </w:r>
          </w:p>
        </w:tc>
      </w:tr>
      <w:tr w:rsidR="007B48E1" w:rsidRPr="0060586B" w14:paraId="13BD8717" w14:textId="701E8674" w:rsidTr="0035134C">
        <w:trPr>
          <w:jc w:val="center"/>
        </w:trPr>
        <w:tc>
          <w:tcPr>
            <w:tcW w:w="2632" w:type="dxa"/>
          </w:tcPr>
          <w:p w14:paraId="699D0192" w14:textId="13C5296A" w:rsidR="007B48E1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7DB6BBB6" w14:textId="3DAAD9D2" w:rsidR="007B48E1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Psml</w:t>
            </w:r>
            <w:proofErr w:type="spellEnd"/>
          </w:p>
        </w:tc>
        <w:tc>
          <w:tcPr>
            <w:tcW w:w="2324" w:type="dxa"/>
          </w:tcPr>
          <w:p w14:paraId="664C2F40" w14:textId="5E733344" w:rsidR="007B48E1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Prod</w:t>
            </w:r>
          </w:p>
        </w:tc>
        <w:tc>
          <w:tcPr>
            <w:tcW w:w="2324" w:type="dxa"/>
          </w:tcPr>
          <w:p w14:paraId="5E18FA2A" w14:textId="13548541" w:rsidR="007B48E1" w:rsidRPr="0060586B" w:rsidRDefault="00B11AAF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psmlb4406</w:t>
            </w:r>
          </w:p>
        </w:tc>
      </w:tr>
      <w:tr w:rsidR="007B48E1" w:rsidRPr="0060586B" w14:paraId="3EF45029" w14:textId="7F41F7FE" w:rsidTr="0035134C">
        <w:trPr>
          <w:jc w:val="center"/>
        </w:trPr>
        <w:tc>
          <w:tcPr>
            <w:tcW w:w="2632" w:type="dxa"/>
          </w:tcPr>
          <w:p w14:paraId="08CCAF4C" w14:textId="0DD2840E" w:rsidR="007B48E1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68F432DA" w14:textId="7823437D" w:rsidR="00847ADA" w:rsidRPr="0060586B" w:rsidRDefault="00847ADA" w:rsidP="00847ADA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P1ml</w:t>
            </w:r>
          </w:p>
        </w:tc>
        <w:tc>
          <w:tcPr>
            <w:tcW w:w="2324" w:type="dxa"/>
          </w:tcPr>
          <w:p w14:paraId="7B4FC98E" w14:textId="1DDADC1E" w:rsidR="007B48E1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Prod</w:t>
            </w:r>
          </w:p>
        </w:tc>
        <w:tc>
          <w:tcPr>
            <w:tcW w:w="2324" w:type="dxa"/>
          </w:tcPr>
          <w:p w14:paraId="20D3CA34" w14:textId="7BD535B6" w:rsidR="007B48E1" w:rsidRPr="0060586B" w:rsidRDefault="00B11AAF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p1mlw-cr02</w:t>
            </w:r>
          </w:p>
        </w:tc>
      </w:tr>
      <w:tr w:rsidR="00847ADA" w:rsidRPr="0060586B" w14:paraId="1850EFA8" w14:textId="77777777" w:rsidTr="0035134C">
        <w:trPr>
          <w:jc w:val="center"/>
        </w:trPr>
        <w:tc>
          <w:tcPr>
            <w:tcW w:w="2632" w:type="dxa"/>
          </w:tcPr>
          <w:p w14:paraId="14A1C1A7" w14:textId="6020CE92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1C8EE023" w14:textId="65A8B105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P1se</w:t>
            </w:r>
          </w:p>
        </w:tc>
        <w:tc>
          <w:tcPr>
            <w:tcW w:w="2324" w:type="dxa"/>
          </w:tcPr>
          <w:p w14:paraId="30396898" w14:textId="63C343DA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Prod</w:t>
            </w:r>
          </w:p>
        </w:tc>
        <w:tc>
          <w:tcPr>
            <w:tcW w:w="2324" w:type="dxa"/>
          </w:tcPr>
          <w:p w14:paraId="256E6CCE" w14:textId="77777777" w:rsidR="00847ADA" w:rsidRPr="0060586B" w:rsidRDefault="00847ADA" w:rsidP="00983592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7B48E1" w:rsidRPr="0060586B" w14:paraId="43D8A4AC" w14:textId="7800FB56" w:rsidTr="0035134C">
        <w:trPr>
          <w:jc w:val="center"/>
        </w:trPr>
        <w:tc>
          <w:tcPr>
            <w:tcW w:w="2632" w:type="dxa"/>
          </w:tcPr>
          <w:p w14:paraId="69B205D9" w14:textId="65A1ADCC" w:rsidR="007B48E1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3DB40D3C" w14:textId="58BA628A" w:rsidR="007B48E1" w:rsidRPr="0060586B" w:rsidRDefault="00B11AAF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Dvd</w:t>
            </w:r>
            <w:proofErr w:type="spellEnd"/>
          </w:p>
        </w:tc>
        <w:tc>
          <w:tcPr>
            <w:tcW w:w="2324" w:type="dxa"/>
          </w:tcPr>
          <w:p w14:paraId="3F6C968E" w14:textId="01632366" w:rsidR="007B48E1" w:rsidRPr="0060586B" w:rsidRDefault="00B11AAF" w:rsidP="00F729AC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Dev</w:t>
            </w:r>
            <w:proofErr w:type="spellEnd"/>
          </w:p>
        </w:tc>
        <w:tc>
          <w:tcPr>
            <w:tcW w:w="2324" w:type="dxa"/>
          </w:tcPr>
          <w:p w14:paraId="58B71943" w14:textId="3A8C6CC8" w:rsidR="007B48E1" w:rsidRPr="0060586B" w:rsidRDefault="00B11AAF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dvdb77547</w:t>
            </w:r>
          </w:p>
        </w:tc>
      </w:tr>
      <w:tr w:rsidR="00847ADA" w:rsidRPr="0060586B" w14:paraId="24D0B4B4" w14:textId="2CCCFE10" w:rsidTr="0035134C">
        <w:trPr>
          <w:jc w:val="center"/>
        </w:trPr>
        <w:tc>
          <w:tcPr>
            <w:tcW w:w="2632" w:type="dxa"/>
          </w:tcPr>
          <w:p w14:paraId="14CFE5C2" w14:textId="7F368C7D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586E3584" w14:textId="6AB89C08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dvc</w:t>
            </w:r>
            <w:proofErr w:type="spellEnd"/>
          </w:p>
        </w:tc>
        <w:tc>
          <w:tcPr>
            <w:tcW w:w="2324" w:type="dxa"/>
          </w:tcPr>
          <w:p w14:paraId="1707E45E" w14:textId="4746CC3A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Dev</w:t>
            </w:r>
            <w:proofErr w:type="spellEnd"/>
          </w:p>
        </w:tc>
        <w:tc>
          <w:tcPr>
            <w:tcW w:w="2324" w:type="dxa"/>
          </w:tcPr>
          <w:p w14:paraId="4F3B81C1" w14:textId="0B1153D2" w:rsidR="00847ADA" w:rsidRPr="0060586B" w:rsidRDefault="00B11AAF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dvc88602</w:t>
            </w:r>
          </w:p>
        </w:tc>
      </w:tr>
      <w:tr w:rsidR="00847ADA" w:rsidRPr="0060586B" w14:paraId="3B92EA70" w14:textId="77777777" w:rsidTr="0035134C">
        <w:trPr>
          <w:jc w:val="center"/>
        </w:trPr>
        <w:tc>
          <w:tcPr>
            <w:tcW w:w="2632" w:type="dxa"/>
          </w:tcPr>
          <w:p w14:paraId="785CD65D" w14:textId="78397EA1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1C989304" w14:textId="50BBF12E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Lab</w:t>
            </w:r>
          </w:p>
        </w:tc>
        <w:tc>
          <w:tcPr>
            <w:tcW w:w="2324" w:type="dxa"/>
          </w:tcPr>
          <w:p w14:paraId="244CC337" w14:textId="552053F1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Lab</w:t>
            </w:r>
          </w:p>
        </w:tc>
        <w:tc>
          <w:tcPr>
            <w:tcW w:w="2324" w:type="dxa"/>
          </w:tcPr>
          <w:p w14:paraId="2FE9E8C0" w14:textId="40B8B6DB" w:rsidR="00847ADA" w:rsidRPr="0060586B" w:rsidRDefault="00BD4A3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lab77227</w:t>
            </w:r>
          </w:p>
        </w:tc>
      </w:tr>
      <w:tr w:rsidR="00847ADA" w:rsidRPr="0060586B" w14:paraId="653F2E3E" w14:textId="77777777" w:rsidTr="0035134C">
        <w:trPr>
          <w:jc w:val="center"/>
        </w:trPr>
        <w:tc>
          <w:tcPr>
            <w:tcW w:w="2632" w:type="dxa"/>
          </w:tcPr>
          <w:p w14:paraId="0E38989E" w14:textId="54412369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2C439547" w14:textId="094BD23E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Tpd</w:t>
            </w:r>
            <w:r w:rsidR="00BD4A33" w:rsidRPr="0060586B">
              <w:rPr>
                <w:sz w:val="18"/>
                <w:szCs w:val="18"/>
                <w:lang w:val="en-GB"/>
              </w:rPr>
              <w:t>b</w:t>
            </w:r>
            <w:proofErr w:type="spellEnd"/>
          </w:p>
        </w:tc>
        <w:tc>
          <w:tcPr>
            <w:tcW w:w="2324" w:type="dxa"/>
          </w:tcPr>
          <w:p w14:paraId="37C2A141" w14:textId="0D6EF411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Test</w:t>
            </w:r>
          </w:p>
        </w:tc>
        <w:tc>
          <w:tcPr>
            <w:tcW w:w="2324" w:type="dxa"/>
          </w:tcPr>
          <w:p w14:paraId="40B119FF" w14:textId="063ED286" w:rsidR="00847ADA" w:rsidRPr="0060586B" w:rsidRDefault="00BD4A3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tpdb22519</w:t>
            </w:r>
          </w:p>
        </w:tc>
      </w:tr>
      <w:tr w:rsidR="00847ADA" w:rsidRPr="0060586B" w14:paraId="01FFD302" w14:textId="77777777" w:rsidTr="0035134C">
        <w:trPr>
          <w:jc w:val="center"/>
        </w:trPr>
        <w:tc>
          <w:tcPr>
            <w:tcW w:w="2632" w:type="dxa"/>
          </w:tcPr>
          <w:p w14:paraId="43DDDBDC" w14:textId="7495F123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314870DF" w14:textId="3750B810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Tpc</w:t>
            </w:r>
            <w:proofErr w:type="spellEnd"/>
          </w:p>
        </w:tc>
        <w:tc>
          <w:tcPr>
            <w:tcW w:w="2324" w:type="dxa"/>
          </w:tcPr>
          <w:p w14:paraId="431EEEB5" w14:textId="2EB20A77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Test</w:t>
            </w:r>
          </w:p>
        </w:tc>
        <w:tc>
          <w:tcPr>
            <w:tcW w:w="2324" w:type="dxa"/>
          </w:tcPr>
          <w:p w14:paraId="14B86B7A" w14:textId="4D6B256F" w:rsidR="00847ADA" w:rsidRPr="0060586B" w:rsidRDefault="00BD4A3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tpc87770</w:t>
            </w:r>
          </w:p>
        </w:tc>
      </w:tr>
      <w:tr w:rsidR="00847ADA" w:rsidRPr="0060586B" w14:paraId="73752206" w14:textId="77777777" w:rsidTr="0035134C">
        <w:trPr>
          <w:jc w:val="center"/>
        </w:trPr>
        <w:tc>
          <w:tcPr>
            <w:tcW w:w="2632" w:type="dxa"/>
          </w:tcPr>
          <w:p w14:paraId="4E4EA33B" w14:textId="7F484A19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39D8EE6B" w14:textId="134F9D3E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Tpw</w:t>
            </w:r>
            <w:proofErr w:type="spellEnd"/>
          </w:p>
        </w:tc>
        <w:tc>
          <w:tcPr>
            <w:tcW w:w="2324" w:type="dxa"/>
          </w:tcPr>
          <w:p w14:paraId="523F6380" w14:textId="7050063F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Test</w:t>
            </w:r>
          </w:p>
        </w:tc>
        <w:tc>
          <w:tcPr>
            <w:tcW w:w="2324" w:type="dxa"/>
          </w:tcPr>
          <w:p w14:paraId="64D8FD2A" w14:textId="28E67B95" w:rsidR="00847ADA" w:rsidRPr="0060586B" w:rsidRDefault="00BD4A3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tpweb4401</w:t>
            </w:r>
          </w:p>
        </w:tc>
      </w:tr>
      <w:tr w:rsidR="00847ADA" w:rsidRPr="0060586B" w14:paraId="6C15CE40" w14:textId="38EDB011" w:rsidTr="0035134C">
        <w:trPr>
          <w:jc w:val="center"/>
        </w:trPr>
        <w:tc>
          <w:tcPr>
            <w:tcW w:w="2632" w:type="dxa"/>
          </w:tcPr>
          <w:p w14:paraId="560D44EE" w14:textId="60E83A72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75B12CF6" w14:textId="2FD4C7F2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tpn</w:t>
            </w:r>
            <w:proofErr w:type="spellEnd"/>
          </w:p>
        </w:tc>
        <w:tc>
          <w:tcPr>
            <w:tcW w:w="2324" w:type="dxa"/>
          </w:tcPr>
          <w:p w14:paraId="2916D5D3" w14:textId="0528B350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Test</w:t>
            </w:r>
          </w:p>
        </w:tc>
        <w:tc>
          <w:tcPr>
            <w:tcW w:w="2324" w:type="dxa"/>
          </w:tcPr>
          <w:p w14:paraId="118845AF" w14:textId="3ECB6034" w:rsidR="00847ADA" w:rsidRPr="0060586B" w:rsidRDefault="00BD4A3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tpn3005</w:t>
            </w:r>
          </w:p>
        </w:tc>
      </w:tr>
      <w:tr w:rsidR="00847ADA" w:rsidRPr="0060586B" w14:paraId="40A7ECA5" w14:textId="33E60552" w:rsidTr="0035134C">
        <w:trPr>
          <w:jc w:val="center"/>
        </w:trPr>
        <w:tc>
          <w:tcPr>
            <w:tcW w:w="2632" w:type="dxa"/>
          </w:tcPr>
          <w:p w14:paraId="777755A2" w14:textId="4D737904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1B965BD9" w14:textId="1DED2D6C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Oxp</w:t>
            </w:r>
            <w:proofErr w:type="spellEnd"/>
          </w:p>
        </w:tc>
        <w:tc>
          <w:tcPr>
            <w:tcW w:w="2324" w:type="dxa"/>
          </w:tcPr>
          <w:p w14:paraId="724E4B34" w14:textId="69F9EE6B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Prod</w:t>
            </w:r>
          </w:p>
        </w:tc>
        <w:tc>
          <w:tcPr>
            <w:tcW w:w="2324" w:type="dxa"/>
          </w:tcPr>
          <w:p w14:paraId="1A66DDDA" w14:textId="4FB704C5" w:rsidR="00847ADA" w:rsidRPr="0060586B" w:rsidRDefault="00BD4A3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oxpaps16a</w:t>
            </w:r>
          </w:p>
        </w:tc>
      </w:tr>
      <w:tr w:rsidR="00847ADA" w:rsidRPr="0060586B" w14:paraId="1F85E22A" w14:textId="7759BD79" w:rsidTr="0035134C">
        <w:trPr>
          <w:jc w:val="center"/>
        </w:trPr>
        <w:tc>
          <w:tcPr>
            <w:tcW w:w="2632" w:type="dxa"/>
          </w:tcPr>
          <w:p w14:paraId="02A2312A" w14:textId="61F673E7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052E5F5F" w14:textId="2EF4374A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oxlp</w:t>
            </w:r>
            <w:proofErr w:type="spellEnd"/>
          </w:p>
        </w:tc>
        <w:tc>
          <w:tcPr>
            <w:tcW w:w="2324" w:type="dxa"/>
          </w:tcPr>
          <w:p w14:paraId="5F0D626D" w14:textId="343C6539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prod</w:t>
            </w:r>
          </w:p>
        </w:tc>
        <w:tc>
          <w:tcPr>
            <w:tcW w:w="2324" w:type="dxa"/>
          </w:tcPr>
          <w:p w14:paraId="48C6BD86" w14:textId="37AFBEE1" w:rsidR="00847ADA" w:rsidRPr="0060586B" w:rsidRDefault="00BD4A3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oxlpora002</w:t>
            </w:r>
          </w:p>
        </w:tc>
      </w:tr>
      <w:tr w:rsidR="00847ADA" w:rsidRPr="0060586B" w14:paraId="00D90DC8" w14:textId="0B618D2F" w:rsidTr="0035134C">
        <w:trPr>
          <w:jc w:val="center"/>
        </w:trPr>
        <w:tc>
          <w:tcPr>
            <w:tcW w:w="2632" w:type="dxa"/>
          </w:tcPr>
          <w:p w14:paraId="667C92A6" w14:textId="46C962DF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6E4234AE" w14:textId="7409C616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Oxc</w:t>
            </w:r>
            <w:proofErr w:type="spellEnd"/>
          </w:p>
        </w:tc>
        <w:tc>
          <w:tcPr>
            <w:tcW w:w="2324" w:type="dxa"/>
          </w:tcPr>
          <w:p w14:paraId="7CEBE5BA" w14:textId="3C425694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Cert</w:t>
            </w:r>
          </w:p>
        </w:tc>
        <w:tc>
          <w:tcPr>
            <w:tcW w:w="2324" w:type="dxa"/>
          </w:tcPr>
          <w:p w14:paraId="3871ECD6" w14:textId="46437BCA" w:rsidR="00847ADA" w:rsidRPr="0060586B" w:rsidRDefault="00BD4A3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oxcaps39a</w:t>
            </w:r>
          </w:p>
        </w:tc>
      </w:tr>
      <w:tr w:rsidR="00847ADA" w:rsidRPr="0060586B" w14:paraId="75112CBF" w14:textId="0597A064" w:rsidTr="0035134C">
        <w:trPr>
          <w:jc w:val="center"/>
        </w:trPr>
        <w:tc>
          <w:tcPr>
            <w:tcW w:w="2632" w:type="dxa"/>
          </w:tcPr>
          <w:p w14:paraId="5B0BC9E7" w14:textId="36E2EBD0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21F252DA" w14:textId="1BCF7DFC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Oxlc</w:t>
            </w:r>
            <w:proofErr w:type="spellEnd"/>
          </w:p>
        </w:tc>
        <w:tc>
          <w:tcPr>
            <w:tcW w:w="2324" w:type="dxa"/>
          </w:tcPr>
          <w:p w14:paraId="68613A94" w14:textId="3493E863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Cert</w:t>
            </w:r>
          </w:p>
        </w:tc>
        <w:tc>
          <w:tcPr>
            <w:tcW w:w="2324" w:type="dxa"/>
          </w:tcPr>
          <w:p w14:paraId="24F0DD38" w14:textId="59B4A50D" w:rsidR="00847ADA" w:rsidRPr="0060586B" w:rsidRDefault="00BD4A3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oxlcrac001a</w:t>
            </w:r>
          </w:p>
        </w:tc>
      </w:tr>
      <w:tr w:rsidR="00847ADA" w:rsidRPr="0060586B" w14:paraId="1C121462" w14:textId="47636C5C" w:rsidTr="0035134C">
        <w:trPr>
          <w:jc w:val="center"/>
        </w:trPr>
        <w:tc>
          <w:tcPr>
            <w:tcW w:w="2632" w:type="dxa"/>
          </w:tcPr>
          <w:p w14:paraId="07D60F0C" w14:textId="3A7D6C7F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2EEE8FFA" w14:textId="4812F921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Oxd</w:t>
            </w:r>
            <w:proofErr w:type="spellEnd"/>
          </w:p>
        </w:tc>
        <w:tc>
          <w:tcPr>
            <w:tcW w:w="2324" w:type="dxa"/>
          </w:tcPr>
          <w:p w14:paraId="11163593" w14:textId="5B1173A1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Dev</w:t>
            </w:r>
            <w:proofErr w:type="spellEnd"/>
          </w:p>
        </w:tc>
        <w:tc>
          <w:tcPr>
            <w:tcW w:w="2324" w:type="dxa"/>
          </w:tcPr>
          <w:p w14:paraId="4C40D60B" w14:textId="64DA1001" w:rsidR="00847ADA" w:rsidRPr="0060586B" w:rsidRDefault="00BD4A3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oxdaps24l</w:t>
            </w:r>
          </w:p>
        </w:tc>
      </w:tr>
      <w:tr w:rsidR="00847ADA" w:rsidRPr="0060586B" w14:paraId="4C3C614D" w14:textId="6E604EEB" w:rsidTr="0035134C">
        <w:trPr>
          <w:jc w:val="center"/>
        </w:trPr>
        <w:tc>
          <w:tcPr>
            <w:tcW w:w="2632" w:type="dxa"/>
          </w:tcPr>
          <w:p w14:paraId="5BCA51F3" w14:textId="78B8071F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7CA4AE1E" w14:textId="737FFE59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Oxld</w:t>
            </w:r>
            <w:proofErr w:type="spellEnd"/>
          </w:p>
        </w:tc>
        <w:tc>
          <w:tcPr>
            <w:tcW w:w="2324" w:type="dxa"/>
          </w:tcPr>
          <w:p w14:paraId="54B8AFC8" w14:textId="601646DC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Dev</w:t>
            </w:r>
            <w:proofErr w:type="spellEnd"/>
          </w:p>
        </w:tc>
        <w:tc>
          <w:tcPr>
            <w:tcW w:w="2324" w:type="dxa"/>
          </w:tcPr>
          <w:p w14:paraId="7FC06EED" w14:textId="1C767136" w:rsidR="00847ADA" w:rsidRPr="0060586B" w:rsidRDefault="00BD4A3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oxldora004v</w:t>
            </w:r>
          </w:p>
        </w:tc>
      </w:tr>
      <w:tr w:rsidR="00847ADA" w:rsidRPr="0060586B" w14:paraId="65A1E3B9" w14:textId="146C671F" w:rsidTr="0035134C">
        <w:trPr>
          <w:jc w:val="center"/>
        </w:trPr>
        <w:tc>
          <w:tcPr>
            <w:tcW w:w="2632" w:type="dxa"/>
          </w:tcPr>
          <w:p w14:paraId="1A1F6FC6" w14:textId="789E7B81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436D920D" w14:textId="668F794F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Oxt</w:t>
            </w:r>
            <w:proofErr w:type="spellEnd"/>
          </w:p>
        </w:tc>
        <w:tc>
          <w:tcPr>
            <w:tcW w:w="2324" w:type="dxa"/>
          </w:tcPr>
          <w:p w14:paraId="5D88D6B6" w14:textId="216B0E1A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Test</w:t>
            </w:r>
          </w:p>
        </w:tc>
        <w:tc>
          <w:tcPr>
            <w:tcW w:w="2324" w:type="dxa"/>
          </w:tcPr>
          <w:p w14:paraId="1DBCCED4" w14:textId="5CD8CCCF" w:rsidR="00847ADA" w:rsidRPr="0060586B" w:rsidRDefault="00BD4A3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oxtaps61bl2</w:t>
            </w:r>
          </w:p>
        </w:tc>
      </w:tr>
      <w:tr w:rsidR="00847ADA" w:rsidRPr="0060586B" w14:paraId="32A11900" w14:textId="6F576830" w:rsidTr="0035134C">
        <w:trPr>
          <w:jc w:val="center"/>
        </w:trPr>
        <w:tc>
          <w:tcPr>
            <w:tcW w:w="2632" w:type="dxa"/>
          </w:tcPr>
          <w:p w14:paraId="21B0D015" w14:textId="72F5015E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0EAA27B9" w14:textId="28E95335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Oxlt</w:t>
            </w:r>
            <w:proofErr w:type="spellEnd"/>
          </w:p>
        </w:tc>
        <w:tc>
          <w:tcPr>
            <w:tcW w:w="2324" w:type="dxa"/>
          </w:tcPr>
          <w:p w14:paraId="30C28CD2" w14:textId="3945D5AD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Test</w:t>
            </w:r>
          </w:p>
        </w:tc>
        <w:tc>
          <w:tcPr>
            <w:tcW w:w="2324" w:type="dxa"/>
          </w:tcPr>
          <w:p w14:paraId="0744FD17" w14:textId="6F2ADB61" w:rsidR="00847ADA" w:rsidRPr="0060586B" w:rsidRDefault="00736D1C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oxltaps001v</w:t>
            </w:r>
          </w:p>
        </w:tc>
      </w:tr>
      <w:tr w:rsidR="00847ADA" w:rsidRPr="0060586B" w14:paraId="2E7F9111" w14:textId="7CAE145F" w:rsidTr="0035134C">
        <w:trPr>
          <w:jc w:val="center"/>
        </w:trPr>
        <w:tc>
          <w:tcPr>
            <w:tcW w:w="2632" w:type="dxa"/>
          </w:tcPr>
          <w:p w14:paraId="5429EAC4" w14:textId="72887C53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6948DE21" w14:textId="239C4C82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Cnt</w:t>
            </w:r>
            <w:proofErr w:type="spellEnd"/>
          </w:p>
        </w:tc>
        <w:tc>
          <w:tcPr>
            <w:tcW w:w="2324" w:type="dxa"/>
          </w:tcPr>
          <w:p w14:paraId="2B7E7C9E" w14:textId="1CF68C6E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Cert</w:t>
            </w:r>
          </w:p>
        </w:tc>
        <w:tc>
          <w:tcPr>
            <w:tcW w:w="2324" w:type="dxa"/>
          </w:tcPr>
          <w:p w14:paraId="3D50897B" w14:textId="22509D1F" w:rsidR="00847ADA" w:rsidRPr="0060586B" w:rsidRDefault="00736D1C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cntd1b0101</w:t>
            </w:r>
          </w:p>
        </w:tc>
      </w:tr>
      <w:tr w:rsidR="00847ADA" w:rsidRPr="0060586B" w14:paraId="4154ADE9" w14:textId="55B70F05" w:rsidTr="0035134C">
        <w:trPr>
          <w:jc w:val="center"/>
        </w:trPr>
        <w:tc>
          <w:tcPr>
            <w:tcW w:w="2632" w:type="dxa"/>
          </w:tcPr>
          <w:p w14:paraId="034917CC" w14:textId="79168378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6EED0094" w14:textId="50FA1370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Cpweb</w:t>
            </w:r>
            <w:proofErr w:type="spellEnd"/>
          </w:p>
        </w:tc>
        <w:tc>
          <w:tcPr>
            <w:tcW w:w="2324" w:type="dxa"/>
          </w:tcPr>
          <w:p w14:paraId="153C31F1" w14:textId="7781F0C5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Cert</w:t>
            </w:r>
          </w:p>
        </w:tc>
        <w:tc>
          <w:tcPr>
            <w:tcW w:w="2324" w:type="dxa"/>
          </w:tcPr>
          <w:p w14:paraId="6AC81CC3" w14:textId="7669E74B" w:rsidR="00847ADA" w:rsidRPr="0060586B" w:rsidRDefault="00736D1C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cpweb1473</w:t>
            </w:r>
          </w:p>
        </w:tc>
      </w:tr>
      <w:tr w:rsidR="00847ADA" w:rsidRPr="0060586B" w14:paraId="074134BA" w14:textId="1A045EE7" w:rsidTr="0035134C">
        <w:trPr>
          <w:jc w:val="center"/>
        </w:trPr>
        <w:tc>
          <w:tcPr>
            <w:tcW w:w="2632" w:type="dxa"/>
          </w:tcPr>
          <w:p w14:paraId="0B9DAC04" w14:textId="6FBE9497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68A0A8CC" w14:textId="24F75DEB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Cpml</w:t>
            </w:r>
            <w:proofErr w:type="spellEnd"/>
          </w:p>
        </w:tc>
        <w:tc>
          <w:tcPr>
            <w:tcW w:w="2324" w:type="dxa"/>
          </w:tcPr>
          <w:p w14:paraId="76787C30" w14:textId="3D171D91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Cert</w:t>
            </w:r>
          </w:p>
        </w:tc>
        <w:tc>
          <w:tcPr>
            <w:tcW w:w="2324" w:type="dxa"/>
          </w:tcPr>
          <w:p w14:paraId="34B97359" w14:textId="255DF72D" w:rsidR="00847ADA" w:rsidRPr="0060586B" w:rsidRDefault="00736D1C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cpml1a662</w:t>
            </w:r>
          </w:p>
        </w:tc>
      </w:tr>
      <w:tr w:rsidR="00847ADA" w:rsidRPr="0060586B" w14:paraId="684E47D2" w14:textId="498AF659" w:rsidTr="0035134C">
        <w:trPr>
          <w:jc w:val="center"/>
        </w:trPr>
        <w:tc>
          <w:tcPr>
            <w:tcW w:w="2632" w:type="dxa"/>
          </w:tcPr>
          <w:p w14:paraId="07CEE1B9" w14:textId="7D576AC0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6B907DA3" w14:textId="138D7976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Cpn</w:t>
            </w:r>
            <w:proofErr w:type="spellEnd"/>
          </w:p>
        </w:tc>
        <w:tc>
          <w:tcPr>
            <w:tcW w:w="2324" w:type="dxa"/>
          </w:tcPr>
          <w:p w14:paraId="2130CDA7" w14:textId="72DA4BD8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Cert</w:t>
            </w:r>
          </w:p>
        </w:tc>
        <w:tc>
          <w:tcPr>
            <w:tcW w:w="2324" w:type="dxa"/>
          </w:tcPr>
          <w:p w14:paraId="73198613" w14:textId="4C48523E" w:rsidR="00847ADA" w:rsidRPr="0060586B" w:rsidRDefault="00736D1C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cpn2003</w:t>
            </w:r>
          </w:p>
        </w:tc>
      </w:tr>
      <w:tr w:rsidR="00847ADA" w:rsidRPr="0060586B" w14:paraId="696E9B49" w14:textId="35398DA0" w:rsidTr="0035134C">
        <w:trPr>
          <w:jc w:val="center"/>
        </w:trPr>
        <w:tc>
          <w:tcPr>
            <w:tcW w:w="2632" w:type="dxa"/>
          </w:tcPr>
          <w:p w14:paraId="26CA3926" w14:textId="1DA7385F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1E26406C" w14:textId="7EEE66DD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Cpdb</w:t>
            </w:r>
            <w:proofErr w:type="spellEnd"/>
          </w:p>
        </w:tc>
        <w:tc>
          <w:tcPr>
            <w:tcW w:w="2324" w:type="dxa"/>
          </w:tcPr>
          <w:p w14:paraId="3C822FC0" w14:textId="5991E753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Cert</w:t>
            </w:r>
          </w:p>
        </w:tc>
        <w:tc>
          <w:tcPr>
            <w:tcW w:w="2324" w:type="dxa"/>
          </w:tcPr>
          <w:p w14:paraId="7BFAFD60" w14:textId="1B00DF82" w:rsidR="00847ADA" w:rsidRPr="0060586B" w:rsidRDefault="00736D1C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cpdb111174</w:t>
            </w:r>
          </w:p>
        </w:tc>
      </w:tr>
      <w:tr w:rsidR="00847ADA" w:rsidRPr="0060586B" w14:paraId="259C417E" w14:textId="66D74C4D" w:rsidTr="0035134C">
        <w:trPr>
          <w:jc w:val="center"/>
        </w:trPr>
        <w:tc>
          <w:tcPr>
            <w:tcW w:w="2632" w:type="dxa"/>
          </w:tcPr>
          <w:p w14:paraId="483B84BE" w14:textId="332A484A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534824BF" w14:textId="5F527C4C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Cpc</w:t>
            </w:r>
            <w:proofErr w:type="spellEnd"/>
          </w:p>
        </w:tc>
        <w:tc>
          <w:tcPr>
            <w:tcW w:w="2324" w:type="dxa"/>
          </w:tcPr>
          <w:p w14:paraId="11B69C70" w14:textId="03F66DD5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Cert</w:t>
            </w:r>
          </w:p>
        </w:tc>
        <w:tc>
          <w:tcPr>
            <w:tcW w:w="2324" w:type="dxa"/>
          </w:tcPr>
          <w:p w14:paraId="6C970CB2" w14:textId="5FD06386" w:rsidR="00847ADA" w:rsidRPr="0060586B" w:rsidRDefault="00736D1C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cpc111743</w:t>
            </w:r>
          </w:p>
        </w:tc>
      </w:tr>
      <w:tr w:rsidR="00847ADA" w:rsidRPr="0060586B" w14:paraId="7EFAB907" w14:textId="79CF09FD" w:rsidTr="0035134C">
        <w:trPr>
          <w:jc w:val="center"/>
        </w:trPr>
        <w:tc>
          <w:tcPr>
            <w:tcW w:w="2632" w:type="dxa"/>
          </w:tcPr>
          <w:p w14:paraId="13D062C3" w14:textId="478A4680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76893937" w14:textId="2722BB7F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Cltukp</w:t>
            </w:r>
            <w:proofErr w:type="spellEnd"/>
          </w:p>
        </w:tc>
        <w:tc>
          <w:tcPr>
            <w:tcW w:w="2324" w:type="dxa"/>
          </w:tcPr>
          <w:p w14:paraId="0964E6E6" w14:textId="7A7FC0DD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Prod</w:t>
            </w:r>
          </w:p>
        </w:tc>
        <w:tc>
          <w:tcPr>
            <w:tcW w:w="2324" w:type="dxa"/>
          </w:tcPr>
          <w:p w14:paraId="16BF1C88" w14:textId="12EA54F0" w:rsidR="00847ADA" w:rsidRPr="0060586B" w:rsidRDefault="00736D1C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cltukpapp6</w:t>
            </w:r>
          </w:p>
        </w:tc>
      </w:tr>
      <w:tr w:rsidR="00847ADA" w:rsidRPr="0060586B" w14:paraId="133ED893" w14:textId="3CB65D5B" w:rsidTr="0035134C">
        <w:trPr>
          <w:jc w:val="center"/>
        </w:trPr>
        <w:tc>
          <w:tcPr>
            <w:tcW w:w="2632" w:type="dxa"/>
          </w:tcPr>
          <w:p w14:paraId="2B11394F" w14:textId="46E924C2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73993993" w14:textId="6E2F06D1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Clleb</w:t>
            </w:r>
            <w:proofErr w:type="spellEnd"/>
          </w:p>
        </w:tc>
        <w:tc>
          <w:tcPr>
            <w:tcW w:w="2324" w:type="dxa"/>
          </w:tcPr>
          <w:p w14:paraId="5842BC4E" w14:textId="1D25805B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DR</w:t>
            </w:r>
          </w:p>
        </w:tc>
        <w:tc>
          <w:tcPr>
            <w:tcW w:w="2324" w:type="dxa"/>
          </w:tcPr>
          <w:p w14:paraId="3B283EA1" w14:textId="4A7B67DB" w:rsidR="00847ADA" w:rsidRPr="0060586B" w:rsidRDefault="00736D1C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cllebapb4</w:t>
            </w:r>
          </w:p>
        </w:tc>
      </w:tr>
      <w:tr w:rsidR="00847ADA" w:rsidRPr="0060586B" w14:paraId="5A5B990B" w14:textId="11F786C6" w:rsidTr="0035134C">
        <w:trPr>
          <w:jc w:val="center"/>
        </w:trPr>
        <w:tc>
          <w:tcPr>
            <w:tcW w:w="2632" w:type="dxa"/>
          </w:tcPr>
          <w:p w14:paraId="26068C51" w14:textId="411126E2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End with</w:t>
            </w:r>
          </w:p>
        </w:tc>
        <w:tc>
          <w:tcPr>
            <w:tcW w:w="2632" w:type="dxa"/>
          </w:tcPr>
          <w:p w14:paraId="6D0749E1" w14:textId="4A0D8BA3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 and 3 numbers</w:t>
            </w:r>
          </w:p>
        </w:tc>
        <w:tc>
          <w:tcPr>
            <w:tcW w:w="2324" w:type="dxa"/>
          </w:tcPr>
          <w:p w14:paraId="4BAA2BB5" w14:textId="055FF0B9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Prod</w:t>
            </w:r>
          </w:p>
        </w:tc>
        <w:tc>
          <w:tcPr>
            <w:tcW w:w="2324" w:type="dxa"/>
          </w:tcPr>
          <w:p w14:paraId="5FFA1D10" w14:textId="4AB28E80" w:rsidR="00847ADA" w:rsidRPr="0060586B" w:rsidRDefault="00326E76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elsamsbesp002</w:t>
            </w:r>
          </w:p>
        </w:tc>
      </w:tr>
      <w:tr w:rsidR="00847ADA" w:rsidRPr="0060586B" w14:paraId="223FD7CA" w14:textId="1939E56D" w:rsidTr="0035134C">
        <w:trPr>
          <w:jc w:val="center"/>
        </w:trPr>
        <w:tc>
          <w:tcPr>
            <w:tcW w:w="2632" w:type="dxa"/>
          </w:tcPr>
          <w:p w14:paraId="7F17F6AF" w14:textId="7388DF54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Ends with</w:t>
            </w:r>
          </w:p>
        </w:tc>
        <w:tc>
          <w:tcPr>
            <w:tcW w:w="2632" w:type="dxa"/>
          </w:tcPr>
          <w:p w14:paraId="070B101E" w14:textId="64EC91A0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 and 3 numbers</w:t>
            </w:r>
          </w:p>
        </w:tc>
        <w:tc>
          <w:tcPr>
            <w:tcW w:w="2324" w:type="dxa"/>
          </w:tcPr>
          <w:p w14:paraId="4E760F90" w14:textId="629B878E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Cert</w:t>
            </w:r>
          </w:p>
        </w:tc>
        <w:tc>
          <w:tcPr>
            <w:tcW w:w="2324" w:type="dxa"/>
          </w:tcPr>
          <w:p w14:paraId="5D234EAD" w14:textId="18886249" w:rsidR="00847ADA" w:rsidRPr="0060586B" w:rsidRDefault="00326E76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elsda2appc001</w:t>
            </w:r>
          </w:p>
        </w:tc>
      </w:tr>
      <w:tr w:rsidR="00847ADA" w:rsidRPr="0060586B" w14:paraId="3434F004" w14:textId="2E8E3903" w:rsidTr="0035134C">
        <w:trPr>
          <w:jc w:val="center"/>
        </w:trPr>
        <w:tc>
          <w:tcPr>
            <w:tcW w:w="2632" w:type="dxa"/>
          </w:tcPr>
          <w:p w14:paraId="4CE9830B" w14:textId="03AC4A07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Ends with</w:t>
            </w:r>
          </w:p>
        </w:tc>
        <w:tc>
          <w:tcPr>
            <w:tcW w:w="2632" w:type="dxa"/>
          </w:tcPr>
          <w:p w14:paraId="06461702" w14:textId="03A09031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D and 3 numbers</w:t>
            </w:r>
          </w:p>
        </w:tc>
        <w:tc>
          <w:tcPr>
            <w:tcW w:w="2324" w:type="dxa"/>
          </w:tcPr>
          <w:p w14:paraId="49ED6B29" w14:textId="41C84A45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Dev</w:t>
            </w:r>
            <w:proofErr w:type="spellEnd"/>
          </w:p>
        </w:tc>
        <w:tc>
          <w:tcPr>
            <w:tcW w:w="2324" w:type="dxa"/>
          </w:tcPr>
          <w:p w14:paraId="212DECBA" w14:textId="5FC90085" w:rsidR="00847ADA" w:rsidRPr="0060586B" w:rsidRDefault="00326E76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elsda2appd005</w:t>
            </w:r>
          </w:p>
        </w:tc>
      </w:tr>
      <w:tr w:rsidR="00847ADA" w:rsidRPr="0060586B" w14:paraId="5F20E1D2" w14:textId="79DF5DBB" w:rsidTr="0035134C">
        <w:trPr>
          <w:jc w:val="center"/>
        </w:trPr>
        <w:tc>
          <w:tcPr>
            <w:tcW w:w="2632" w:type="dxa"/>
          </w:tcPr>
          <w:p w14:paraId="1952F431" w14:textId="45616BE7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Ends with</w:t>
            </w:r>
          </w:p>
        </w:tc>
        <w:tc>
          <w:tcPr>
            <w:tcW w:w="2632" w:type="dxa"/>
          </w:tcPr>
          <w:p w14:paraId="6DE8A769" w14:textId="3F0A3F1E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T and 3 numbers</w:t>
            </w:r>
          </w:p>
        </w:tc>
        <w:tc>
          <w:tcPr>
            <w:tcW w:w="2324" w:type="dxa"/>
          </w:tcPr>
          <w:p w14:paraId="116B5ECF" w14:textId="07243DB0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Test</w:t>
            </w:r>
          </w:p>
        </w:tc>
        <w:tc>
          <w:tcPr>
            <w:tcW w:w="2324" w:type="dxa"/>
          </w:tcPr>
          <w:p w14:paraId="091BB7B0" w14:textId="5D032058" w:rsidR="00847ADA" w:rsidRPr="0060586B" w:rsidRDefault="00326E76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elsoxfappt081</w:t>
            </w:r>
          </w:p>
        </w:tc>
      </w:tr>
      <w:tr w:rsidR="00847ADA" w:rsidRPr="0060586B" w14:paraId="0EE4E580" w14:textId="07628C05" w:rsidTr="0035134C">
        <w:trPr>
          <w:jc w:val="center"/>
        </w:trPr>
        <w:tc>
          <w:tcPr>
            <w:tcW w:w="2632" w:type="dxa"/>
          </w:tcPr>
          <w:p w14:paraId="7FA251F9" w14:textId="145F4FF9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 xml:space="preserve">Ends with </w:t>
            </w:r>
          </w:p>
        </w:tc>
        <w:tc>
          <w:tcPr>
            <w:tcW w:w="2632" w:type="dxa"/>
          </w:tcPr>
          <w:p w14:paraId="0B841F17" w14:textId="278BBE6D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A and 3 numbers</w:t>
            </w:r>
          </w:p>
        </w:tc>
        <w:tc>
          <w:tcPr>
            <w:tcW w:w="2324" w:type="dxa"/>
          </w:tcPr>
          <w:p w14:paraId="66A97B1D" w14:textId="37153390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Cert</w:t>
            </w:r>
          </w:p>
        </w:tc>
        <w:tc>
          <w:tcPr>
            <w:tcW w:w="2324" w:type="dxa"/>
          </w:tcPr>
          <w:p w14:paraId="6AA24E51" w14:textId="77777777" w:rsidR="00847ADA" w:rsidRPr="0060586B" w:rsidRDefault="00847ADA" w:rsidP="00983592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47ADA" w:rsidRPr="0060586B" w14:paraId="683DDDA0" w14:textId="6FA36399" w:rsidTr="0035134C">
        <w:trPr>
          <w:jc w:val="center"/>
        </w:trPr>
        <w:tc>
          <w:tcPr>
            <w:tcW w:w="2632" w:type="dxa"/>
          </w:tcPr>
          <w:p w14:paraId="203E6F31" w14:textId="079EDA8C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7E450A6E" w14:textId="7432F1B7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 and a number</w:t>
            </w:r>
          </w:p>
        </w:tc>
        <w:tc>
          <w:tcPr>
            <w:tcW w:w="2324" w:type="dxa"/>
          </w:tcPr>
          <w:p w14:paraId="39AE213C" w14:textId="616FF6E9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Cert</w:t>
            </w:r>
          </w:p>
        </w:tc>
        <w:tc>
          <w:tcPr>
            <w:tcW w:w="2324" w:type="dxa"/>
          </w:tcPr>
          <w:p w14:paraId="6A30CD2E" w14:textId="1E1E517B" w:rsidR="00847ADA" w:rsidRPr="0060586B" w:rsidRDefault="002B062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c1sde-ds01</w:t>
            </w:r>
          </w:p>
        </w:tc>
      </w:tr>
      <w:tr w:rsidR="00847ADA" w:rsidRPr="0060586B" w14:paraId="1FA0531E" w14:textId="6D3C4D6D" w:rsidTr="0035134C">
        <w:trPr>
          <w:jc w:val="center"/>
        </w:trPr>
        <w:tc>
          <w:tcPr>
            <w:tcW w:w="2632" w:type="dxa"/>
          </w:tcPr>
          <w:p w14:paraId="379F9722" w14:textId="1D585A70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286C335F" w14:textId="7FFF25B6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Cl</w:t>
            </w:r>
            <w:proofErr w:type="spellEnd"/>
          </w:p>
        </w:tc>
        <w:tc>
          <w:tcPr>
            <w:tcW w:w="2324" w:type="dxa"/>
          </w:tcPr>
          <w:p w14:paraId="59FB7ABC" w14:textId="7A56A928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Cert</w:t>
            </w:r>
          </w:p>
        </w:tc>
        <w:tc>
          <w:tcPr>
            <w:tcW w:w="2324" w:type="dxa"/>
          </w:tcPr>
          <w:p w14:paraId="3D734822" w14:textId="7FC7EB1B" w:rsidR="00847ADA" w:rsidRPr="0060586B" w:rsidRDefault="002B062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clsdevmnts2</w:t>
            </w:r>
          </w:p>
        </w:tc>
      </w:tr>
      <w:tr w:rsidR="00847ADA" w:rsidRPr="0060586B" w14:paraId="250A4EB3" w14:textId="0AA30BCF" w:rsidTr="0035134C">
        <w:trPr>
          <w:jc w:val="center"/>
        </w:trPr>
        <w:tc>
          <w:tcPr>
            <w:tcW w:w="2632" w:type="dxa"/>
          </w:tcPr>
          <w:p w14:paraId="70595FCD" w14:textId="38420033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64A1710D" w14:textId="449C9DE2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Cp</w:t>
            </w:r>
            <w:proofErr w:type="spellEnd"/>
          </w:p>
        </w:tc>
        <w:tc>
          <w:tcPr>
            <w:tcW w:w="2324" w:type="dxa"/>
          </w:tcPr>
          <w:p w14:paraId="207AE0AF" w14:textId="7A731EF6" w:rsidR="00847ADA" w:rsidRPr="0060586B" w:rsidRDefault="00847ADA" w:rsidP="00C413C5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Cert</w:t>
            </w:r>
          </w:p>
        </w:tc>
        <w:tc>
          <w:tcPr>
            <w:tcW w:w="2324" w:type="dxa"/>
          </w:tcPr>
          <w:p w14:paraId="2C08B44E" w14:textId="2823CE4C" w:rsidR="00847ADA" w:rsidRPr="0060586B" w:rsidRDefault="002B062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cpc1673</w:t>
            </w:r>
          </w:p>
        </w:tc>
      </w:tr>
      <w:tr w:rsidR="00847ADA" w:rsidRPr="0060586B" w14:paraId="01D8C952" w14:textId="64F9DF56" w:rsidTr="0035134C">
        <w:trPr>
          <w:jc w:val="center"/>
        </w:trPr>
        <w:tc>
          <w:tcPr>
            <w:tcW w:w="2632" w:type="dxa"/>
          </w:tcPr>
          <w:p w14:paraId="2113F8ED" w14:textId="2D77ADC4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1779FA8D" w14:textId="5135E684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D and  a number</w:t>
            </w:r>
          </w:p>
        </w:tc>
        <w:tc>
          <w:tcPr>
            <w:tcW w:w="2324" w:type="dxa"/>
          </w:tcPr>
          <w:p w14:paraId="3D8DBEAD" w14:textId="1BD92D66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Dev</w:t>
            </w:r>
            <w:proofErr w:type="spellEnd"/>
          </w:p>
        </w:tc>
        <w:tc>
          <w:tcPr>
            <w:tcW w:w="2324" w:type="dxa"/>
          </w:tcPr>
          <w:p w14:paraId="60F9DFA0" w14:textId="19C929CB" w:rsidR="00847ADA" w:rsidRPr="0060586B" w:rsidRDefault="002B062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d1mkp-as01</w:t>
            </w:r>
          </w:p>
        </w:tc>
      </w:tr>
      <w:tr w:rsidR="00847ADA" w:rsidRPr="0060586B" w14:paraId="1FF8B8FE" w14:textId="6D04E0DA" w:rsidTr="0035134C">
        <w:trPr>
          <w:jc w:val="center"/>
        </w:trPr>
        <w:tc>
          <w:tcPr>
            <w:tcW w:w="2632" w:type="dxa"/>
          </w:tcPr>
          <w:p w14:paraId="45B4C3B7" w14:textId="75AF548E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74AFF36D" w14:textId="51A6F47E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Dv</w:t>
            </w:r>
            <w:proofErr w:type="spellEnd"/>
          </w:p>
        </w:tc>
        <w:tc>
          <w:tcPr>
            <w:tcW w:w="2324" w:type="dxa"/>
          </w:tcPr>
          <w:p w14:paraId="1D1A95FC" w14:textId="35ABF7E4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Dev</w:t>
            </w:r>
            <w:proofErr w:type="spellEnd"/>
          </w:p>
        </w:tc>
        <w:tc>
          <w:tcPr>
            <w:tcW w:w="2324" w:type="dxa"/>
          </w:tcPr>
          <w:p w14:paraId="6F330254" w14:textId="09CC0610" w:rsidR="00847ADA" w:rsidRPr="0060586B" w:rsidRDefault="002B062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dvwebz7452</w:t>
            </w:r>
          </w:p>
        </w:tc>
      </w:tr>
      <w:tr w:rsidR="00847ADA" w:rsidRPr="0060586B" w14:paraId="6CE8BCEF" w14:textId="12ED4987" w:rsidTr="0035134C">
        <w:trPr>
          <w:jc w:val="center"/>
        </w:trPr>
        <w:tc>
          <w:tcPr>
            <w:tcW w:w="2632" w:type="dxa"/>
          </w:tcPr>
          <w:p w14:paraId="5157EA3D" w14:textId="2151A478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23DDB6F3" w14:textId="47051B46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Dco</w:t>
            </w:r>
            <w:proofErr w:type="spellEnd"/>
          </w:p>
        </w:tc>
        <w:tc>
          <w:tcPr>
            <w:tcW w:w="2324" w:type="dxa"/>
          </w:tcPr>
          <w:p w14:paraId="0BC0577B" w14:textId="29F437E1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Dev</w:t>
            </w:r>
            <w:proofErr w:type="spellEnd"/>
          </w:p>
        </w:tc>
        <w:tc>
          <w:tcPr>
            <w:tcW w:w="2324" w:type="dxa"/>
          </w:tcPr>
          <w:p w14:paraId="342A8102" w14:textId="70BB4FB1" w:rsidR="00847ADA" w:rsidRPr="0060586B" w:rsidRDefault="002B062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dcops4</w:t>
            </w:r>
          </w:p>
        </w:tc>
      </w:tr>
      <w:tr w:rsidR="00847ADA" w:rsidRPr="0060586B" w14:paraId="1569E4AB" w14:textId="5DA3EFB5" w:rsidTr="0035134C">
        <w:trPr>
          <w:jc w:val="center"/>
        </w:trPr>
        <w:tc>
          <w:tcPr>
            <w:tcW w:w="2632" w:type="dxa"/>
          </w:tcPr>
          <w:p w14:paraId="09F33DC1" w14:textId="19107859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37A4FFF5" w14:textId="7E4379E5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 and a number</w:t>
            </w:r>
          </w:p>
        </w:tc>
        <w:tc>
          <w:tcPr>
            <w:tcW w:w="2324" w:type="dxa"/>
          </w:tcPr>
          <w:p w14:paraId="4FFC1978" w14:textId="7DA83947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Prod</w:t>
            </w:r>
          </w:p>
        </w:tc>
        <w:tc>
          <w:tcPr>
            <w:tcW w:w="2324" w:type="dxa"/>
          </w:tcPr>
          <w:p w14:paraId="752FE59E" w14:textId="6BDADC6A" w:rsidR="00847ADA" w:rsidRPr="0060586B" w:rsidRDefault="002B062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p1mde-as01</w:t>
            </w:r>
          </w:p>
        </w:tc>
      </w:tr>
      <w:tr w:rsidR="00847ADA" w:rsidRPr="0060586B" w14:paraId="6FEE6827" w14:textId="4988C9B2" w:rsidTr="0035134C">
        <w:trPr>
          <w:jc w:val="center"/>
        </w:trPr>
        <w:tc>
          <w:tcPr>
            <w:tcW w:w="2632" w:type="dxa"/>
          </w:tcPr>
          <w:p w14:paraId="69C3DDC0" w14:textId="39AA58FF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1A761FF5" w14:textId="77F4EB7A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Ps</w:t>
            </w:r>
          </w:p>
        </w:tc>
        <w:tc>
          <w:tcPr>
            <w:tcW w:w="2324" w:type="dxa"/>
          </w:tcPr>
          <w:p w14:paraId="40B4B772" w14:textId="09FA91CC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Prod</w:t>
            </w:r>
          </w:p>
        </w:tc>
        <w:tc>
          <w:tcPr>
            <w:tcW w:w="2324" w:type="dxa"/>
          </w:tcPr>
          <w:p w14:paraId="1FAE8FB4" w14:textId="373027ED" w:rsidR="00847ADA" w:rsidRPr="0060586B" w:rsidRDefault="002B062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psc11817</w:t>
            </w:r>
          </w:p>
        </w:tc>
      </w:tr>
      <w:tr w:rsidR="00847ADA" w:rsidRPr="0060586B" w14:paraId="0C1810F0" w14:textId="06CB9E4C" w:rsidTr="0035134C">
        <w:trPr>
          <w:jc w:val="center"/>
        </w:trPr>
        <w:tc>
          <w:tcPr>
            <w:tcW w:w="2632" w:type="dxa"/>
          </w:tcPr>
          <w:p w14:paraId="0925960C" w14:textId="6CB7F6EE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Starts with</w:t>
            </w:r>
          </w:p>
        </w:tc>
        <w:tc>
          <w:tcPr>
            <w:tcW w:w="2632" w:type="dxa"/>
          </w:tcPr>
          <w:p w14:paraId="281E94E8" w14:textId="1F427E83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T and a number</w:t>
            </w:r>
          </w:p>
        </w:tc>
        <w:tc>
          <w:tcPr>
            <w:tcW w:w="2324" w:type="dxa"/>
          </w:tcPr>
          <w:p w14:paraId="3843621F" w14:textId="0B236389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Test</w:t>
            </w:r>
          </w:p>
        </w:tc>
        <w:tc>
          <w:tcPr>
            <w:tcW w:w="2324" w:type="dxa"/>
          </w:tcPr>
          <w:p w14:paraId="4C847C09" w14:textId="46A0B5AF" w:rsidR="00847ADA" w:rsidRPr="0060586B" w:rsidRDefault="002B062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t4-01-dc1-ld2</w:t>
            </w:r>
          </w:p>
        </w:tc>
      </w:tr>
      <w:tr w:rsidR="00847ADA" w:rsidRPr="0060586B" w14:paraId="6731E301" w14:textId="1197487A" w:rsidTr="0035134C">
        <w:trPr>
          <w:jc w:val="center"/>
        </w:trPr>
        <w:tc>
          <w:tcPr>
            <w:tcW w:w="2632" w:type="dxa"/>
          </w:tcPr>
          <w:p w14:paraId="7E9848D0" w14:textId="7A7A6D6A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lastRenderedPageBreak/>
              <w:t>The 4</w:t>
            </w:r>
            <w:r w:rsidRPr="0060586B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60586B">
              <w:rPr>
                <w:sz w:val="18"/>
                <w:szCs w:val="18"/>
                <w:lang w:val="en-GB"/>
              </w:rPr>
              <w:t>, 5</w:t>
            </w:r>
            <w:r w:rsidRPr="0060586B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60586B">
              <w:rPr>
                <w:sz w:val="18"/>
                <w:szCs w:val="18"/>
                <w:lang w:val="en-GB"/>
              </w:rPr>
              <w:t xml:space="preserve"> &amp; 6</w:t>
            </w:r>
            <w:r w:rsidRPr="0060586B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60586B">
              <w:rPr>
                <w:sz w:val="18"/>
                <w:szCs w:val="18"/>
                <w:lang w:val="en-GB"/>
              </w:rPr>
              <w:t xml:space="preserve"> letters are</w:t>
            </w:r>
          </w:p>
        </w:tc>
        <w:tc>
          <w:tcPr>
            <w:tcW w:w="2632" w:type="dxa"/>
          </w:tcPr>
          <w:p w14:paraId="124E7A37" w14:textId="2D3E4706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Red</w:t>
            </w:r>
          </w:p>
        </w:tc>
        <w:tc>
          <w:tcPr>
            <w:tcW w:w="2324" w:type="dxa"/>
          </w:tcPr>
          <w:p w14:paraId="67B35E34" w14:textId="45C4786A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DR</w:t>
            </w:r>
          </w:p>
        </w:tc>
        <w:tc>
          <w:tcPr>
            <w:tcW w:w="2324" w:type="dxa"/>
          </w:tcPr>
          <w:p w14:paraId="73C436AD" w14:textId="13DC4F3C" w:rsidR="00847ADA" w:rsidRPr="0060586B" w:rsidRDefault="002B062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retredbesp010</w:t>
            </w:r>
          </w:p>
        </w:tc>
      </w:tr>
      <w:tr w:rsidR="00847ADA" w:rsidRPr="0060586B" w14:paraId="493ECB06" w14:textId="49727A31" w:rsidTr="0035134C">
        <w:trPr>
          <w:jc w:val="center"/>
        </w:trPr>
        <w:tc>
          <w:tcPr>
            <w:tcW w:w="2632" w:type="dxa"/>
          </w:tcPr>
          <w:p w14:paraId="65482B80" w14:textId="1321B975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The 4</w:t>
            </w:r>
            <w:r w:rsidRPr="0060586B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60586B">
              <w:rPr>
                <w:sz w:val="18"/>
                <w:szCs w:val="18"/>
                <w:lang w:val="en-GB"/>
              </w:rPr>
              <w:t>, 5</w:t>
            </w:r>
            <w:r w:rsidRPr="0060586B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60586B">
              <w:rPr>
                <w:sz w:val="18"/>
                <w:szCs w:val="18"/>
                <w:lang w:val="en-GB"/>
              </w:rPr>
              <w:t xml:space="preserve"> &amp; 6</w:t>
            </w:r>
            <w:r w:rsidRPr="0060586B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60586B">
              <w:rPr>
                <w:sz w:val="18"/>
                <w:szCs w:val="18"/>
                <w:lang w:val="en-GB"/>
              </w:rPr>
              <w:t xml:space="preserve"> letters are</w:t>
            </w:r>
          </w:p>
        </w:tc>
        <w:tc>
          <w:tcPr>
            <w:tcW w:w="2632" w:type="dxa"/>
          </w:tcPr>
          <w:p w14:paraId="7FDE8FB3" w14:textId="1FDD7BFC" w:rsidR="00847ADA" w:rsidRPr="0060586B" w:rsidRDefault="00847ADA" w:rsidP="007B48E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60586B">
              <w:rPr>
                <w:sz w:val="18"/>
                <w:szCs w:val="18"/>
                <w:lang w:val="en-GB"/>
              </w:rPr>
              <w:t>Wkg</w:t>
            </w:r>
            <w:proofErr w:type="spellEnd"/>
          </w:p>
        </w:tc>
        <w:tc>
          <w:tcPr>
            <w:tcW w:w="2324" w:type="dxa"/>
          </w:tcPr>
          <w:p w14:paraId="183BCD47" w14:textId="0EEA3922" w:rsidR="00847ADA" w:rsidRPr="0060586B" w:rsidRDefault="00847ADA" w:rsidP="00F729AC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DR</w:t>
            </w:r>
          </w:p>
        </w:tc>
        <w:tc>
          <w:tcPr>
            <w:tcW w:w="2324" w:type="dxa"/>
          </w:tcPr>
          <w:p w14:paraId="47C680A4" w14:textId="4DA886EF" w:rsidR="00847ADA" w:rsidRPr="0060586B" w:rsidRDefault="002B0623" w:rsidP="00983592">
            <w:pPr>
              <w:jc w:val="center"/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rehwkgappp001</w:t>
            </w:r>
          </w:p>
        </w:tc>
      </w:tr>
    </w:tbl>
    <w:p w14:paraId="0479984F" w14:textId="77777777" w:rsidR="00F729AC" w:rsidRPr="0060586B" w:rsidRDefault="00F729AC" w:rsidP="00B143F2">
      <w:pPr>
        <w:spacing w:after="0"/>
        <w:rPr>
          <w:sz w:val="18"/>
          <w:szCs w:val="18"/>
          <w:lang w:val="en-GB"/>
        </w:rPr>
      </w:pPr>
    </w:p>
    <w:p w14:paraId="05D85F42" w14:textId="238A40A9" w:rsidR="002B0623" w:rsidRPr="0060586B" w:rsidRDefault="00E31C72" w:rsidP="00B143F2">
      <w:p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 xml:space="preserve">More than one rule can apply to a single server and at the moment I have to make a manual judgement call. To maintain consistency month to month, I also compare last month’s list of servers/environments to the one generated by the </w:t>
      </w:r>
      <w:proofErr w:type="spellStart"/>
      <w:r w:rsidRPr="0060586B">
        <w:rPr>
          <w:sz w:val="18"/>
          <w:szCs w:val="18"/>
          <w:lang w:val="en-GB"/>
        </w:rPr>
        <w:t>spreadsheet</w:t>
      </w:r>
      <w:proofErr w:type="spellEnd"/>
      <w:r w:rsidRPr="0060586B">
        <w:rPr>
          <w:sz w:val="18"/>
          <w:szCs w:val="18"/>
          <w:lang w:val="en-GB"/>
        </w:rPr>
        <w:t xml:space="preserve"> for the current month and override the current month with last month’s if it is different.</w:t>
      </w:r>
    </w:p>
    <w:p w14:paraId="6472CF5E" w14:textId="77777777" w:rsidR="00E31C72" w:rsidRPr="0060586B" w:rsidRDefault="00E31C72" w:rsidP="00B143F2">
      <w:pPr>
        <w:spacing w:after="0"/>
        <w:rPr>
          <w:sz w:val="18"/>
          <w:szCs w:val="18"/>
          <w:lang w:val="en-GB"/>
        </w:rPr>
      </w:pPr>
    </w:p>
    <w:p w14:paraId="09DF625F" w14:textId="5218B57A" w:rsidR="00E31C72" w:rsidRPr="0060586B" w:rsidRDefault="00E31C72" w:rsidP="00B143F2">
      <w:p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>There are also a large number of servers that I cannot make out an environment for based on the above rules. These will need to be rectified somehow.</w:t>
      </w:r>
    </w:p>
    <w:p w14:paraId="04D09CB6" w14:textId="77777777" w:rsidR="00E31C72" w:rsidRPr="0060586B" w:rsidRDefault="00E31C72" w:rsidP="00B143F2">
      <w:pPr>
        <w:spacing w:after="0"/>
        <w:rPr>
          <w:sz w:val="18"/>
          <w:szCs w:val="18"/>
          <w:lang w:val="en-GB"/>
        </w:rPr>
      </w:pPr>
    </w:p>
    <w:p w14:paraId="18F6EE7A" w14:textId="23B966C6" w:rsidR="00E31C72" w:rsidRPr="0060586B" w:rsidRDefault="00E31C72" w:rsidP="00B143F2">
      <w:p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>Once all of this has been done</w:t>
      </w:r>
      <w:r w:rsidR="00C84BED" w:rsidRPr="0060586B">
        <w:rPr>
          <w:sz w:val="18"/>
          <w:szCs w:val="18"/>
          <w:lang w:val="en-GB"/>
        </w:rPr>
        <w:t xml:space="preserve"> all of the data then gets consolidated into the Applications tab of the MMM YYYY DCNS Storage </w:t>
      </w:r>
      <w:proofErr w:type="spellStart"/>
      <w:r w:rsidR="00C84BED" w:rsidRPr="0060586B">
        <w:rPr>
          <w:sz w:val="18"/>
          <w:szCs w:val="18"/>
          <w:lang w:val="en-GB"/>
        </w:rPr>
        <w:t>Util</w:t>
      </w:r>
      <w:proofErr w:type="spellEnd"/>
      <w:r w:rsidR="00C84BED" w:rsidRPr="0060586B">
        <w:rPr>
          <w:sz w:val="18"/>
          <w:szCs w:val="18"/>
          <w:lang w:val="en-GB"/>
        </w:rPr>
        <w:t xml:space="preserve"> sheet.</w:t>
      </w:r>
    </w:p>
    <w:p w14:paraId="1AA883BD" w14:textId="77777777" w:rsidR="007531A7" w:rsidRPr="0060586B" w:rsidRDefault="007531A7" w:rsidP="00B143F2">
      <w:pPr>
        <w:spacing w:after="0"/>
        <w:rPr>
          <w:sz w:val="18"/>
          <w:szCs w:val="18"/>
          <w:lang w:val="en-GB"/>
        </w:rPr>
      </w:pPr>
    </w:p>
    <w:p w14:paraId="4DD299EA" w14:textId="00152C92" w:rsidR="007531A7" w:rsidRPr="0060586B" w:rsidRDefault="007531A7" w:rsidP="00B143F2">
      <w:p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 xml:space="preserve">The de duped server list gets put into the Server and </w:t>
      </w:r>
      <w:proofErr w:type="spellStart"/>
      <w:r w:rsidRPr="0060586B">
        <w:rPr>
          <w:sz w:val="18"/>
          <w:szCs w:val="18"/>
          <w:lang w:val="en-GB"/>
        </w:rPr>
        <w:t>Util</w:t>
      </w:r>
      <w:proofErr w:type="spellEnd"/>
      <w:r w:rsidRPr="0060586B">
        <w:rPr>
          <w:sz w:val="18"/>
          <w:szCs w:val="18"/>
          <w:lang w:val="en-GB"/>
        </w:rPr>
        <w:t xml:space="preserve"> sheet tab, and the Servers and Allocated Storage tab. Both of these tabs then populate a number of columns based on </w:t>
      </w:r>
      <w:proofErr w:type="spellStart"/>
      <w:r w:rsidRPr="0060586B">
        <w:rPr>
          <w:sz w:val="18"/>
          <w:szCs w:val="18"/>
          <w:lang w:val="en-GB"/>
        </w:rPr>
        <w:t>vlookups</w:t>
      </w:r>
      <w:proofErr w:type="spellEnd"/>
      <w:r w:rsidRPr="0060586B">
        <w:rPr>
          <w:sz w:val="18"/>
          <w:szCs w:val="18"/>
          <w:lang w:val="en-GB"/>
        </w:rPr>
        <w:t xml:space="preserve"> on the Applications tab e.g. environment BSL and whether the server is shared or not. </w:t>
      </w:r>
    </w:p>
    <w:p w14:paraId="475B8068" w14:textId="77777777" w:rsidR="007531A7" w:rsidRPr="0060586B" w:rsidRDefault="007531A7" w:rsidP="00B143F2">
      <w:pPr>
        <w:spacing w:after="0"/>
        <w:rPr>
          <w:sz w:val="18"/>
          <w:szCs w:val="18"/>
          <w:lang w:val="en-GB"/>
        </w:rPr>
      </w:pPr>
    </w:p>
    <w:p w14:paraId="0B64AA5D" w14:textId="10A42D78" w:rsidR="00282E72" w:rsidRPr="0060586B" w:rsidRDefault="007531A7" w:rsidP="00B143F2">
      <w:p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 xml:space="preserve">The Server and </w:t>
      </w:r>
      <w:proofErr w:type="spellStart"/>
      <w:r w:rsidRPr="0060586B">
        <w:rPr>
          <w:sz w:val="18"/>
          <w:szCs w:val="18"/>
          <w:lang w:val="en-GB"/>
        </w:rPr>
        <w:t>Util</w:t>
      </w:r>
      <w:proofErr w:type="spellEnd"/>
      <w:r w:rsidRPr="0060586B">
        <w:rPr>
          <w:sz w:val="18"/>
          <w:szCs w:val="18"/>
          <w:lang w:val="en-GB"/>
        </w:rPr>
        <w:t xml:space="preserve"> tab is further fed by inputs from Mike Natale and (for the time being) Hazy Mathews. Mike provides the dMMDDYY_all.csv file, which includes the max peak each week for CPU for most servers across the Windows, Unix and Linux platforms and </w:t>
      </w:r>
      <w:proofErr w:type="spellStart"/>
      <w:r w:rsidRPr="0060586B">
        <w:rPr>
          <w:sz w:val="18"/>
          <w:szCs w:val="18"/>
          <w:lang w:val="en-GB"/>
        </w:rPr>
        <w:t>Hazy’s</w:t>
      </w:r>
      <w:proofErr w:type="spellEnd"/>
      <w:r w:rsidRPr="0060586B">
        <w:rPr>
          <w:sz w:val="18"/>
          <w:szCs w:val="18"/>
          <w:lang w:val="en-GB"/>
        </w:rPr>
        <w:t xml:space="preserve"> (CR_YYY-MM-DD) provides the UK windows CPU (amongst other things). These 2 sheets have to be consolidated (Mike’s data needs to be multiplied by 100 to match </w:t>
      </w:r>
      <w:proofErr w:type="spellStart"/>
      <w:r w:rsidRPr="0060586B">
        <w:rPr>
          <w:sz w:val="18"/>
          <w:szCs w:val="18"/>
          <w:lang w:val="en-GB"/>
        </w:rPr>
        <w:t>Hazy’s</w:t>
      </w:r>
      <w:proofErr w:type="spellEnd"/>
      <w:r w:rsidRPr="0060586B">
        <w:rPr>
          <w:sz w:val="18"/>
          <w:szCs w:val="18"/>
          <w:lang w:val="en-GB"/>
        </w:rPr>
        <w:t xml:space="preserve">) and then matched with the server names in the Server and </w:t>
      </w:r>
      <w:proofErr w:type="spellStart"/>
      <w:r w:rsidRPr="0060586B">
        <w:rPr>
          <w:sz w:val="18"/>
          <w:szCs w:val="18"/>
          <w:lang w:val="en-GB"/>
        </w:rPr>
        <w:t>Util</w:t>
      </w:r>
      <w:proofErr w:type="spellEnd"/>
      <w:r w:rsidRPr="0060586B">
        <w:rPr>
          <w:sz w:val="18"/>
          <w:szCs w:val="18"/>
          <w:lang w:val="en-GB"/>
        </w:rPr>
        <w:t xml:space="preserve"> sheet</w:t>
      </w:r>
      <w:r w:rsidR="00282E72" w:rsidRPr="0060586B">
        <w:rPr>
          <w:sz w:val="18"/>
          <w:szCs w:val="18"/>
          <w:lang w:val="en-GB"/>
        </w:rPr>
        <w:t xml:space="preserve">. There should be 52 </w:t>
      </w:r>
      <w:bookmarkStart w:id="0" w:name="_GoBack"/>
      <w:bookmarkEnd w:id="0"/>
      <w:r w:rsidR="00B82427" w:rsidRPr="0060586B">
        <w:rPr>
          <w:sz w:val="18"/>
          <w:szCs w:val="18"/>
          <w:lang w:val="en-GB"/>
        </w:rPr>
        <w:t>weeks of</w:t>
      </w:r>
      <w:r w:rsidR="00282E72" w:rsidRPr="0060586B">
        <w:rPr>
          <w:sz w:val="18"/>
          <w:szCs w:val="18"/>
          <w:lang w:val="en-GB"/>
        </w:rPr>
        <w:t xml:space="preserve"> data. At the far end of this data range are a number of calculated columns.</w:t>
      </w:r>
    </w:p>
    <w:p w14:paraId="03F430D3" w14:textId="77777777" w:rsidR="00282E72" w:rsidRPr="0060586B" w:rsidRDefault="00282E72" w:rsidP="00B143F2">
      <w:pPr>
        <w:spacing w:after="0"/>
        <w:rPr>
          <w:b/>
          <w:sz w:val="18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82E72" w:rsidRPr="0060586B" w14:paraId="44883BC3" w14:textId="77777777" w:rsidTr="00282E72">
        <w:tc>
          <w:tcPr>
            <w:tcW w:w="5508" w:type="dxa"/>
          </w:tcPr>
          <w:p w14:paraId="1A7B0B05" w14:textId="5744CA42" w:rsidR="00282E72" w:rsidRPr="0060586B" w:rsidRDefault="00282E72" w:rsidP="00B143F2">
            <w:pPr>
              <w:rPr>
                <w:b/>
                <w:sz w:val="18"/>
                <w:szCs w:val="18"/>
                <w:lang w:val="en-GB"/>
              </w:rPr>
            </w:pPr>
            <w:r w:rsidRPr="0060586B">
              <w:rPr>
                <w:b/>
                <w:sz w:val="18"/>
                <w:szCs w:val="18"/>
                <w:lang w:val="en-GB"/>
              </w:rPr>
              <w:t>Column Name</w:t>
            </w:r>
          </w:p>
        </w:tc>
        <w:tc>
          <w:tcPr>
            <w:tcW w:w="5508" w:type="dxa"/>
          </w:tcPr>
          <w:p w14:paraId="7D6270A4" w14:textId="05103D31" w:rsidR="00282E72" w:rsidRPr="0060586B" w:rsidRDefault="00282E72" w:rsidP="00B143F2">
            <w:pPr>
              <w:rPr>
                <w:b/>
                <w:sz w:val="18"/>
                <w:szCs w:val="18"/>
                <w:lang w:val="en-GB"/>
              </w:rPr>
            </w:pPr>
            <w:r w:rsidRPr="0060586B">
              <w:rPr>
                <w:b/>
                <w:sz w:val="18"/>
                <w:szCs w:val="18"/>
                <w:lang w:val="en-GB"/>
              </w:rPr>
              <w:t>Description</w:t>
            </w:r>
          </w:p>
        </w:tc>
      </w:tr>
      <w:tr w:rsidR="00282E72" w:rsidRPr="0060586B" w14:paraId="7EBD48CF" w14:textId="77777777" w:rsidTr="00282E72">
        <w:tc>
          <w:tcPr>
            <w:tcW w:w="5508" w:type="dxa"/>
          </w:tcPr>
          <w:p w14:paraId="39698F2B" w14:textId="5B0833E7" w:rsidR="00282E72" w:rsidRPr="0060586B" w:rsidRDefault="00282E72" w:rsidP="00B143F2">
            <w:pPr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Monitored in the last week?</w:t>
            </w:r>
          </w:p>
        </w:tc>
        <w:tc>
          <w:tcPr>
            <w:tcW w:w="5508" w:type="dxa"/>
          </w:tcPr>
          <w:p w14:paraId="21A62A9B" w14:textId="64F2DF7C" w:rsidR="00282E72" w:rsidRPr="0060586B" w:rsidRDefault="00282E72" w:rsidP="00B143F2">
            <w:pPr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IF statement – if the last cell for the utilisation data has – in it return nothing, if it does not return 1</w:t>
            </w:r>
          </w:p>
        </w:tc>
      </w:tr>
      <w:tr w:rsidR="00282E72" w:rsidRPr="0060586B" w14:paraId="396FD640" w14:textId="77777777" w:rsidTr="00282E72">
        <w:tc>
          <w:tcPr>
            <w:tcW w:w="5508" w:type="dxa"/>
          </w:tcPr>
          <w:p w14:paraId="3E9F187F" w14:textId="547479FA" w:rsidR="00282E72" w:rsidRPr="0060586B" w:rsidRDefault="00282E72" w:rsidP="00B143F2">
            <w:pPr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 xml:space="preserve">All dates </w:t>
            </w:r>
            <w:proofErr w:type="spellStart"/>
            <w:r w:rsidRPr="0060586B">
              <w:rPr>
                <w:sz w:val="18"/>
                <w:szCs w:val="18"/>
                <w:lang w:val="en-GB"/>
              </w:rPr>
              <w:t>Avg</w:t>
            </w:r>
            <w:proofErr w:type="spellEnd"/>
          </w:p>
        </w:tc>
        <w:tc>
          <w:tcPr>
            <w:tcW w:w="5508" w:type="dxa"/>
          </w:tcPr>
          <w:p w14:paraId="787B9E2B" w14:textId="0953FBDD" w:rsidR="00282E72" w:rsidRPr="0060586B" w:rsidRDefault="00282E72" w:rsidP="00B143F2">
            <w:pPr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AVERAGE – returns the average of the last 52 weeks</w:t>
            </w:r>
          </w:p>
        </w:tc>
      </w:tr>
      <w:tr w:rsidR="00282E72" w:rsidRPr="0060586B" w14:paraId="342C8A3F" w14:textId="77777777" w:rsidTr="00282E72">
        <w:tc>
          <w:tcPr>
            <w:tcW w:w="5508" w:type="dxa"/>
          </w:tcPr>
          <w:p w14:paraId="127B2E31" w14:textId="75F2069A" w:rsidR="00282E72" w:rsidRPr="0060586B" w:rsidRDefault="00282E72" w:rsidP="00B143F2">
            <w:pPr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 xml:space="preserve">Feb </w:t>
            </w:r>
            <w:proofErr w:type="spellStart"/>
            <w:r w:rsidRPr="0060586B">
              <w:rPr>
                <w:sz w:val="18"/>
                <w:szCs w:val="18"/>
                <w:lang w:val="en-GB"/>
              </w:rPr>
              <w:t>Avg</w:t>
            </w:r>
            <w:proofErr w:type="spellEnd"/>
          </w:p>
        </w:tc>
        <w:tc>
          <w:tcPr>
            <w:tcW w:w="5508" w:type="dxa"/>
          </w:tcPr>
          <w:p w14:paraId="1AA7D895" w14:textId="101701AF" w:rsidR="00282E72" w:rsidRPr="0060586B" w:rsidRDefault="00282E72" w:rsidP="00B143F2">
            <w:pPr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AVERAGE – returns the average of the February dates (manually chosen)</w:t>
            </w:r>
          </w:p>
        </w:tc>
      </w:tr>
      <w:tr w:rsidR="00282E72" w:rsidRPr="0060586B" w14:paraId="63D24E6B" w14:textId="77777777" w:rsidTr="00282E72">
        <w:tc>
          <w:tcPr>
            <w:tcW w:w="5508" w:type="dxa"/>
          </w:tcPr>
          <w:p w14:paraId="2BC05C9E" w14:textId="0F11A844" w:rsidR="00282E72" w:rsidRPr="0060586B" w:rsidRDefault="00282E72" w:rsidP="00B143F2">
            <w:pPr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 xml:space="preserve">Mar </w:t>
            </w:r>
            <w:proofErr w:type="spellStart"/>
            <w:r w:rsidRPr="0060586B">
              <w:rPr>
                <w:sz w:val="18"/>
                <w:szCs w:val="18"/>
                <w:lang w:val="en-GB"/>
              </w:rPr>
              <w:t>Avg</w:t>
            </w:r>
            <w:proofErr w:type="spellEnd"/>
          </w:p>
        </w:tc>
        <w:tc>
          <w:tcPr>
            <w:tcW w:w="5508" w:type="dxa"/>
          </w:tcPr>
          <w:p w14:paraId="0DADE90D" w14:textId="3C88AADF" w:rsidR="00282E72" w:rsidRPr="0060586B" w:rsidRDefault="00282E72" w:rsidP="00282E72">
            <w:pPr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AVERAGE – returns the average of the March dates (manually chosen)</w:t>
            </w:r>
          </w:p>
        </w:tc>
      </w:tr>
      <w:tr w:rsidR="00282E72" w:rsidRPr="0060586B" w14:paraId="00E30452" w14:textId="77777777" w:rsidTr="00282E72">
        <w:tc>
          <w:tcPr>
            <w:tcW w:w="5508" w:type="dxa"/>
          </w:tcPr>
          <w:p w14:paraId="16174FA4" w14:textId="3370EB81" w:rsidR="00282E72" w:rsidRPr="0060586B" w:rsidRDefault="00282E72" w:rsidP="00B143F2">
            <w:pPr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 xml:space="preserve">Apr </w:t>
            </w:r>
            <w:proofErr w:type="spellStart"/>
            <w:r w:rsidRPr="0060586B">
              <w:rPr>
                <w:sz w:val="18"/>
                <w:szCs w:val="18"/>
                <w:lang w:val="en-GB"/>
              </w:rPr>
              <w:t>Avg</w:t>
            </w:r>
            <w:proofErr w:type="spellEnd"/>
          </w:p>
        </w:tc>
        <w:tc>
          <w:tcPr>
            <w:tcW w:w="5508" w:type="dxa"/>
          </w:tcPr>
          <w:p w14:paraId="17570838" w14:textId="1C3FA6BB" w:rsidR="00282E72" w:rsidRPr="0060586B" w:rsidRDefault="00282E72" w:rsidP="00282E72">
            <w:pPr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AVERAGE – returns the average of the April dates (manually chosen)</w:t>
            </w:r>
          </w:p>
        </w:tc>
      </w:tr>
      <w:tr w:rsidR="00282E72" w:rsidRPr="0060586B" w14:paraId="2A71225F" w14:textId="77777777" w:rsidTr="00282E72">
        <w:tc>
          <w:tcPr>
            <w:tcW w:w="5508" w:type="dxa"/>
          </w:tcPr>
          <w:p w14:paraId="20296534" w14:textId="0E07938D" w:rsidR="00282E72" w:rsidRPr="0060586B" w:rsidRDefault="00282E72" w:rsidP="00B143F2">
            <w:pPr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 xml:space="preserve">May </w:t>
            </w:r>
            <w:proofErr w:type="spellStart"/>
            <w:r w:rsidRPr="0060586B">
              <w:rPr>
                <w:sz w:val="18"/>
                <w:szCs w:val="18"/>
                <w:lang w:val="en-GB"/>
              </w:rPr>
              <w:t>Avg</w:t>
            </w:r>
            <w:proofErr w:type="spellEnd"/>
          </w:p>
        </w:tc>
        <w:tc>
          <w:tcPr>
            <w:tcW w:w="5508" w:type="dxa"/>
          </w:tcPr>
          <w:p w14:paraId="6F1C4432" w14:textId="0D0FB45A" w:rsidR="00282E72" w:rsidRPr="0060586B" w:rsidRDefault="00282E72" w:rsidP="00282E72">
            <w:pPr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AVERAGE – returns the average of the May dates (manually chosen)</w:t>
            </w:r>
          </w:p>
        </w:tc>
      </w:tr>
      <w:tr w:rsidR="00282E72" w:rsidRPr="0060586B" w14:paraId="3C34F917" w14:textId="77777777" w:rsidTr="00282E72">
        <w:tc>
          <w:tcPr>
            <w:tcW w:w="5508" w:type="dxa"/>
          </w:tcPr>
          <w:p w14:paraId="51405D78" w14:textId="53B439F9" w:rsidR="00282E72" w:rsidRPr="0060586B" w:rsidRDefault="00282E72" w:rsidP="00B143F2">
            <w:pPr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 xml:space="preserve">Jun </w:t>
            </w:r>
            <w:proofErr w:type="spellStart"/>
            <w:r w:rsidRPr="0060586B">
              <w:rPr>
                <w:sz w:val="18"/>
                <w:szCs w:val="18"/>
                <w:lang w:val="en-GB"/>
              </w:rPr>
              <w:t>Avg</w:t>
            </w:r>
            <w:proofErr w:type="spellEnd"/>
          </w:p>
        </w:tc>
        <w:tc>
          <w:tcPr>
            <w:tcW w:w="5508" w:type="dxa"/>
          </w:tcPr>
          <w:p w14:paraId="2D4E9EF5" w14:textId="7A2EC1D4" w:rsidR="00282E72" w:rsidRPr="0060586B" w:rsidRDefault="00282E72" w:rsidP="00282E72">
            <w:pPr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AVERAGE – returns the average of the June dates (manually chosen)</w:t>
            </w:r>
          </w:p>
        </w:tc>
      </w:tr>
      <w:tr w:rsidR="00282E72" w:rsidRPr="0060586B" w14:paraId="5F9BAE3D" w14:textId="77777777" w:rsidTr="00282E72">
        <w:tc>
          <w:tcPr>
            <w:tcW w:w="5508" w:type="dxa"/>
          </w:tcPr>
          <w:p w14:paraId="45B49CE2" w14:textId="4420F6AC" w:rsidR="00282E72" w:rsidRPr="0060586B" w:rsidRDefault="00282E72" w:rsidP="00B143F2">
            <w:pPr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 xml:space="preserve">Jul </w:t>
            </w:r>
            <w:proofErr w:type="spellStart"/>
            <w:r w:rsidRPr="0060586B">
              <w:rPr>
                <w:sz w:val="18"/>
                <w:szCs w:val="18"/>
                <w:lang w:val="en-GB"/>
              </w:rPr>
              <w:t>Avg</w:t>
            </w:r>
            <w:proofErr w:type="spellEnd"/>
          </w:p>
        </w:tc>
        <w:tc>
          <w:tcPr>
            <w:tcW w:w="5508" w:type="dxa"/>
          </w:tcPr>
          <w:p w14:paraId="3CF35F4C" w14:textId="1053A0E8" w:rsidR="00282E72" w:rsidRPr="0060586B" w:rsidRDefault="00282E72" w:rsidP="00282E72">
            <w:pPr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AVERAGE – returns the average of the July dates (manually chosen)</w:t>
            </w:r>
          </w:p>
        </w:tc>
      </w:tr>
      <w:tr w:rsidR="00282E72" w:rsidRPr="0060586B" w14:paraId="6686E4FC" w14:textId="77777777" w:rsidTr="00282E72">
        <w:tc>
          <w:tcPr>
            <w:tcW w:w="5508" w:type="dxa"/>
          </w:tcPr>
          <w:p w14:paraId="43EAB4B9" w14:textId="3FA40FEF" w:rsidR="00282E72" w:rsidRPr="0060586B" w:rsidRDefault="00282E72" w:rsidP="00B143F2">
            <w:pPr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 xml:space="preserve">Aug </w:t>
            </w:r>
            <w:proofErr w:type="spellStart"/>
            <w:r w:rsidRPr="0060586B">
              <w:rPr>
                <w:sz w:val="18"/>
                <w:szCs w:val="18"/>
                <w:lang w:val="en-GB"/>
              </w:rPr>
              <w:t>Avg</w:t>
            </w:r>
            <w:proofErr w:type="spellEnd"/>
          </w:p>
        </w:tc>
        <w:tc>
          <w:tcPr>
            <w:tcW w:w="5508" w:type="dxa"/>
          </w:tcPr>
          <w:p w14:paraId="1E2402AA" w14:textId="76A3F618" w:rsidR="00282E72" w:rsidRPr="0060586B" w:rsidRDefault="00282E72" w:rsidP="00282E72">
            <w:pPr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AVERAGE – returns the average of the August dates (manually chosen)</w:t>
            </w:r>
          </w:p>
        </w:tc>
      </w:tr>
      <w:tr w:rsidR="00282E72" w:rsidRPr="0060586B" w14:paraId="3EF939B0" w14:textId="77777777" w:rsidTr="00282E72">
        <w:tc>
          <w:tcPr>
            <w:tcW w:w="5508" w:type="dxa"/>
          </w:tcPr>
          <w:p w14:paraId="600B7E59" w14:textId="14040970" w:rsidR="00282E72" w:rsidRPr="0060586B" w:rsidRDefault="00282E72" w:rsidP="00B143F2">
            <w:pPr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 xml:space="preserve">MMM </w:t>
            </w:r>
            <w:proofErr w:type="spellStart"/>
            <w:r w:rsidRPr="0060586B">
              <w:rPr>
                <w:sz w:val="18"/>
                <w:szCs w:val="18"/>
                <w:lang w:val="en-GB"/>
              </w:rPr>
              <w:t>Avg</w:t>
            </w:r>
            <w:proofErr w:type="spellEnd"/>
          </w:p>
        </w:tc>
        <w:tc>
          <w:tcPr>
            <w:tcW w:w="5508" w:type="dxa"/>
          </w:tcPr>
          <w:p w14:paraId="33FAFE44" w14:textId="0B24E28B" w:rsidR="00282E72" w:rsidRPr="0060586B" w:rsidRDefault="00282E72" w:rsidP="00B143F2">
            <w:pPr>
              <w:rPr>
                <w:sz w:val="18"/>
                <w:szCs w:val="18"/>
                <w:lang w:val="en-GB"/>
              </w:rPr>
            </w:pPr>
            <w:r w:rsidRPr="0060586B">
              <w:rPr>
                <w:sz w:val="18"/>
                <w:szCs w:val="18"/>
                <w:lang w:val="en-GB"/>
              </w:rPr>
              <w:t>As above for future months</w:t>
            </w:r>
          </w:p>
        </w:tc>
      </w:tr>
    </w:tbl>
    <w:p w14:paraId="1C59E56F" w14:textId="2FE87599" w:rsidR="007531A7" w:rsidRPr="0060586B" w:rsidRDefault="00282E72" w:rsidP="00B143F2">
      <w:p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 xml:space="preserve"> </w:t>
      </w:r>
    </w:p>
    <w:p w14:paraId="69BEAA65" w14:textId="77777777" w:rsidR="00977507" w:rsidRPr="0060586B" w:rsidRDefault="00977507" w:rsidP="00B143F2">
      <w:pPr>
        <w:spacing w:after="0"/>
        <w:rPr>
          <w:sz w:val="18"/>
          <w:szCs w:val="18"/>
          <w:lang w:val="en-GB"/>
        </w:rPr>
      </w:pPr>
    </w:p>
    <w:p w14:paraId="529BD083" w14:textId="604A54FC" w:rsidR="00977507" w:rsidRPr="0060586B" w:rsidRDefault="00977507" w:rsidP="00B143F2">
      <w:p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 xml:space="preserve">The Servers and Allocated Storage tab is fed by a sheet prepared by Gordon Galloway, now part of the </w:t>
      </w:r>
      <w:proofErr w:type="spellStart"/>
      <w:r w:rsidRPr="0060586B">
        <w:rPr>
          <w:sz w:val="18"/>
          <w:szCs w:val="18"/>
          <w:lang w:val="en-GB"/>
        </w:rPr>
        <w:t>Katie_DDMMYYY</w:t>
      </w:r>
      <w:proofErr w:type="spellEnd"/>
      <w:r w:rsidR="001F7931" w:rsidRPr="0060586B">
        <w:rPr>
          <w:sz w:val="18"/>
          <w:szCs w:val="18"/>
          <w:lang w:val="en-GB"/>
        </w:rPr>
        <w:t>. The servers are matched in both sheets and the data copied across into the Servers and Allocated Storage tab.</w:t>
      </w:r>
    </w:p>
    <w:p w14:paraId="7D813139" w14:textId="77777777" w:rsidR="001F7931" w:rsidRPr="0060586B" w:rsidRDefault="001F7931" w:rsidP="00B143F2">
      <w:pPr>
        <w:spacing w:after="0"/>
        <w:rPr>
          <w:sz w:val="18"/>
          <w:szCs w:val="18"/>
          <w:lang w:val="en-GB"/>
        </w:rPr>
      </w:pPr>
    </w:p>
    <w:p w14:paraId="6D840387" w14:textId="3CEF6315" w:rsidR="001F7931" w:rsidRPr="0060586B" w:rsidRDefault="001F7931" w:rsidP="00B143F2">
      <w:p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 xml:space="preserve">The pivot tables in the Pivots tab are refreshed once all this has been done. </w:t>
      </w:r>
      <w:r w:rsidR="00D60E47" w:rsidRPr="0060586B">
        <w:rPr>
          <w:sz w:val="18"/>
          <w:szCs w:val="18"/>
          <w:lang w:val="en-GB"/>
        </w:rPr>
        <w:t xml:space="preserve"> The pivot tables cover:</w:t>
      </w:r>
    </w:p>
    <w:p w14:paraId="6FD0EBB5" w14:textId="77777777" w:rsidR="00D60E47" w:rsidRPr="0060586B" w:rsidRDefault="00D60E47" w:rsidP="00B143F2">
      <w:pPr>
        <w:spacing w:after="0"/>
        <w:rPr>
          <w:sz w:val="18"/>
          <w:szCs w:val="18"/>
          <w:lang w:val="en-GB"/>
        </w:rPr>
      </w:pPr>
    </w:p>
    <w:p w14:paraId="46B8FEDC" w14:textId="33EE05D1" w:rsidR="00D60E47" w:rsidRPr="0060586B" w:rsidRDefault="00D60E47" w:rsidP="00D60E47">
      <w:pPr>
        <w:pStyle w:val="ListParagraph"/>
        <w:numPr>
          <w:ilvl w:val="0"/>
          <w:numId w:val="1"/>
        </w:num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>The average CPU usage for each OS by Environment</w:t>
      </w:r>
    </w:p>
    <w:p w14:paraId="1DF75113" w14:textId="42D1A0E2" w:rsidR="00D60E47" w:rsidRPr="0060586B" w:rsidRDefault="00D60E47" w:rsidP="00D60E47">
      <w:pPr>
        <w:pStyle w:val="ListParagraph"/>
        <w:numPr>
          <w:ilvl w:val="0"/>
          <w:numId w:val="1"/>
        </w:num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>The total Storage/ GB for each Tier by environment</w:t>
      </w:r>
    </w:p>
    <w:p w14:paraId="4D61FA71" w14:textId="7F15E426" w:rsidR="00D60E47" w:rsidRPr="0060586B" w:rsidRDefault="00D60E47" w:rsidP="00D60E47">
      <w:pPr>
        <w:pStyle w:val="ListParagraph"/>
        <w:numPr>
          <w:ilvl w:val="0"/>
          <w:numId w:val="1"/>
        </w:num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>The number of physical servers and the number of virtual servers</w:t>
      </w:r>
    </w:p>
    <w:p w14:paraId="2260C513" w14:textId="44B9317C" w:rsidR="008B605A" w:rsidRPr="0060586B" w:rsidRDefault="008B605A" w:rsidP="00D60E47">
      <w:pPr>
        <w:pStyle w:val="ListParagraph"/>
        <w:numPr>
          <w:ilvl w:val="0"/>
          <w:numId w:val="1"/>
        </w:num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>The number of physical and virtual servers by business unit</w:t>
      </w:r>
    </w:p>
    <w:p w14:paraId="391DBBC4" w14:textId="1AFD097A" w:rsidR="008B605A" w:rsidRPr="0060586B" w:rsidRDefault="008B605A" w:rsidP="00D60E47">
      <w:pPr>
        <w:pStyle w:val="ListParagraph"/>
        <w:numPr>
          <w:ilvl w:val="0"/>
          <w:numId w:val="1"/>
        </w:num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>The number of servers (and a list of server names)  with no associated application</w:t>
      </w:r>
    </w:p>
    <w:p w14:paraId="0CA46D2D" w14:textId="06CA5447" w:rsidR="008B605A" w:rsidRPr="0060586B" w:rsidRDefault="008B605A" w:rsidP="00D60E47">
      <w:pPr>
        <w:pStyle w:val="ListParagraph"/>
        <w:numPr>
          <w:ilvl w:val="0"/>
          <w:numId w:val="1"/>
        </w:num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 xml:space="preserve">The monthly </w:t>
      </w:r>
      <w:proofErr w:type="spellStart"/>
      <w:r w:rsidRPr="0060586B">
        <w:rPr>
          <w:sz w:val="18"/>
          <w:szCs w:val="18"/>
          <w:lang w:val="en-GB"/>
        </w:rPr>
        <w:t>cpu</w:t>
      </w:r>
      <w:proofErr w:type="spellEnd"/>
      <w:r w:rsidRPr="0060586B">
        <w:rPr>
          <w:sz w:val="18"/>
          <w:szCs w:val="18"/>
          <w:lang w:val="en-GB"/>
        </w:rPr>
        <w:t xml:space="preserve"> averages for each division by site</w:t>
      </w:r>
    </w:p>
    <w:p w14:paraId="7311A3EB" w14:textId="245ACE77" w:rsidR="008B605A" w:rsidRPr="0060586B" w:rsidRDefault="008B605A" w:rsidP="00D60E47">
      <w:pPr>
        <w:pStyle w:val="ListParagraph"/>
        <w:numPr>
          <w:ilvl w:val="0"/>
          <w:numId w:val="1"/>
        </w:num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>The number of total servers and servers monitored for LN by Domain and OS</w:t>
      </w:r>
    </w:p>
    <w:p w14:paraId="4AAF6453" w14:textId="77777777" w:rsidR="008B605A" w:rsidRPr="0060586B" w:rsidRDefault="008B605A" w:rsidP="008B605A">
      <w:pPr>
        <w:spacing w:after="0"/>
        <w:rPr>
          <w:sz w:val="18"/>
          <w:szCs w:val="18"/>
          <w:lang w:val="en-GB"/>
        </w:rPr>
      </w:pPr>
    </w:p>
    <w:p w14:paraId="614A0D65" w14:textId="62BFCD6E" w:rsidR="008B605A" w:rsidRPr="0060586B" w:rsidRDefault="008B605A" w:rsidP="008B605A">
      <w:pPr>
        <w:spacing w:after="0"/>
        <w:rPr>
          <w:sz w:val="18"/>
          <w:szCs w:val="18"/>
          <w:lang w:val="en-GB"/>
        </w:rPr>
      </w:pPr>
      <w:r w:rsidRPr="0060586B">
        <w:rPr>
          <w:sz w:val="18"/>
          <w:szCs w:val="18"/>
          <w:lang w:val="en-GB"/>
        </w:rPr>
        <w:t>There are other requests throughout the month and Andrew Lloyd requires the physical and virtual total numbers as well as the number of servers monitored for LN each month.</w:t>
      </w:r>
    </w:p>
    <w:p w14:paraId="70F0C6B0" w14:textId="77777777" w:rsidR="008B605A" w:rsidRPr="0060586B" w:rsidRDefault="008B605A" w:rsidP="008B605A">
      <w:pPr>
        <w:spacing w:after="0"/>
        <w:rPr>
          <w:sz w:val="18"/>
          <w:szCs w:val="18"/>
          <w:lang w:val="en-GB"/>
        </w:rPr>
      </w:pPr>
    </w:p>
    <w:p w14:paraId="764D35B0" w14:textId="77777777" w:rsidR="008B605A" w:rsidRPr="0060586B" w:rsidRDefault="008B605A" w:rsidP="008B605A">
      <w:pPr>
        <w:spacing w:after="0"/>
        <w:rPr>
          <w:sz w:val="18"/>
          <w:szCs w:val="18"/>
          <w:lang w:val="en-GB"/>
        </w:rPr>
      </w:pPr>
    </w:p>
    <w:p w14:paraId="33CCAB92" w14:textId="77777777" w:rsidR="001F7931" w:rsidRPr="0060586B" w:rsidRDefault="001F7931" w:rsidP="00B143F2">
      <w:pPr>
        <w:spacing w:after="0"/>
        <w:rPr>
          <w:sz w:val="18"/>
          <w:szCs w:val="18"/>
          <w:lang w:val="en-GB"/>
        </w:rPr>
      </w:pPr>
    </w:p>
    <w:p w14:paraId="4DDEBE01" w14:textId="77777777" w:rsidR="001F7931" w:rsidRPr="0060586B" w:rsidRDefault="001F7931" w:rsidP="00B143F2">
      <w:pPr>
        <w:spacing w:after="0"/>
        <w:rPr>
          <w:sz w:val="18"/>
          <w:szCs w:val="18"/>
          <w:lang w:val="en-GB"/>
        </w:rPr>
      </w:pPr>
    </w:p>
    <w:sectPr w:rsidR="001F7931" w:rsidRPr="0060586B" w:rsidSect="00DF65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279DD"/>
    <w:multiLevelType w:val="hybridMultilevel"/>
    <w:tmpl w:val="ABC8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5D7"/>
    <w:rsid w:val="001C62B2"/>
    <w:rsid w:val="001F7931"/>
    <w:rsid w:val="00282E72"/>
    <w:rsid w:val="002B0623"/>
    <w:rsid w:val="002E5705"/>
    <w:rsid w:val="00326E76"/>
    <w:rsid w:val="003605C6"/>
    <w:rsid w:val="0044132C"/>
    <w:rsid w:val="004419C8"/>
    <w:rsid w:val="004B2604"/>
    <w:rsid w:val="00567799"/>
    <w:rsid w:val="0060108A"/>
    <w:rsid w:val="0060586B"/>
    <w:rsid w:val="00736D1C"/>
    <w:rsid w:val="007531A7"/>
    <w:rsid w:val="007B48E1"/>
    <w:rsid w:val="00847ADA"/>
    <w:rsid w:val="008B605A"/>
    <w:rsid w:val="00977507"/>
    <w:rsid w:val="00983592"/>
    <w:rsid w:val="00A44BC2"/>
    <w:rsid w:val="00A64999"/>
    <w:rsid w:val="00B11AAF"/>
    <w:rsid w:val="00B143F2"/>
    <w:rsid w:val="00B43117"/>
    <w:rsid w:val="00B82427"/>
    <w:rsid w:val="00BD4A33"/>
    <w:rsid w:val="00C413C5"/>
    <w:rsid w:val="00C84BED"/>
    <w:rsid w:val="00D60E47"/>
    <w:rsid w:val="00DF65D7"/>
    <w:rsid w:val="00E31C72"/>
    <w:rsid w:val="00E979F4"/>
    <w:rsid w:val="00ED07CE"/>
    <w:rsid w:val="00F7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DE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5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65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62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3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3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29A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E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24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5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65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62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3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3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29A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E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24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elsevierit/sites/UKCP/CPM%20Work/Forms/AllItems.aspx?RootFolder=%2fsites%2fUKCP%2fCPM%20Work%2fDCNS%20Monthly%20Sheets%2fDNCS%20Util%20sheet%20%2d%20Marcelle&amp;View=%7bCB820616%2d5C29%2d40A2%2dB709%2d8D2382FFD986%7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B4C84-6B76-4605-A614-3282F7C45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3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Reed Elsevier</cp:lastModifiedBy>
  <cp:revision>15</cp:revision>
  <dcterms:created xsi:type="dcterms:W3CDTF">2013-09-26T10:48:00Z</dcterms:created>
  <dcterms:modified xsi:type="dcterms:W3CDTF">2013-10-11T18:12:00Z</dcterms:modified>
</cp:coreProperties>
</file>