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C816" w14:textId="7CDBD448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D.L.S Laasya Priya</w:t>
      </w:r>
    </w:p>
    <w:p w14:paraId="656EC62C" w14:textId="2A8182C2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no:2420030002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F4F03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124E3"/>
    <w:rsid w:val="00910B9E"/>
    <w:rsid w:val="009D195B"/>
    <w:rsid w:val="00A677A5"/>
    <w:rsid w:val="00BF30B5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Laasya Priya</cp:lastModifiedBy>
  <cp:revision>3</cp:revision>
  <dcterms:created xsi:type="dcterms:W3CDTF">2026-08-03T02:51:00Z</dcterms:created>
  <dcterms:modified xsi:type="dcterms:W3CDTF">2026-08-03T02:57:00Z</dcterms:modified>
</cp:coreProperties>
</file>