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Sales Intelligence Copilot</w:t>
      </w:r>
    </w:p>
    <w:p>
      <w:r>
        <w:t>AI-powered post-call analysis platform that turns every sales conversation into actionable intelligence.</w:t>
      </w:r>
    </w:p>
    <w:p>
      <w:r>
        <w:t>---</w:t>
      </w:r>
    </w:p>
    <w:p>
      <w:pPr>
        <w:pStyle w:val="Heading2"/>
      </w:pPr>
      <w:r>
        <w:t>What It Does</w:t>
      </w:r>
    </w:p>
    <w:p>
      <w:r>
        <w:t>Sales reps paste a transcript, email thread, or event notes — the AI instantly returns a full deal assessment: lead score, close probability, deal risk, buying signals, objections, financial intelligence, coaching feedback, and a ready-to-send follow-up email.</w:t>
      </w:r>
    </w:p>
    <w:p>
      <w:r>
        <w:t>---</w:t>
      </w:r>
    </w:p>
    <w:p>
      <w:pPr>
        <w:pStyle w:val="Heading2"/>
      </w:pPr>
      <w:r>
        <w:t>Input Modes</w:t>
      </w:r>
    </w:p>
    <w:p>
      <w:pPr>
        <w:pStyle w:val="ListBullet"/>
      </w:pPr>
      <w:r>
        <w:t>Paste Transcript — Call/meeting transcripts</w:t>
      </w:r>
    </w:p>
    <w:p>
      <w:pPr>
        <w:pStyle w:val="ListBullet"/>
      </w:pPr>
      <w:r>
        <w:t>Email Thread — Async email exchanges</w:t>
      </w:r>
    </w:p>
    <w:p>
      <w:pPr>
        <w:pStyle w:val="ListBullet"/>
      </w:pPr>
      <w:r>
        <w:t>Event Conversation — Quick BANT-style event capture form</w:t>
      </w:r>
    </w:p>
    <w:p>
      <w:pPr>
        <w:pStyle w:val="ListBullet"/>
      </w:pPr>
      <w:r>
        <w:t>Batch Upload — Process up to 10 conversations at once</w:t>
      </w:r>
    </w:p>
    <w:p>
      <w:r>
        <w:t>---</w:t>
      </w:r>
    </w:p>
    <w:p>
      <w:pPr>
        <w:pStyle w:val="Heading2"/>
      </w:pPr>
      <w:r>
        <w:t>Core Analysis (Per Conversation)</w:t>
      </w:r>
    </w:p>
    <w:p>
      <w:pPr>
        <w:pStyle w:val="ListBullet"/>
      </w:pPr>
      <w:r>
        <w:t>Lead Score (0-100) — Likelihood of conversion</w:t>
      </w:r>
    </w:p>
    <w:p>
      <w:pPr>
        <w:pStyle w:val="ListBullet"/>
      </w:pPr>
      <w:r>
        <w:t>Worth Chasing? — Go/No-Go recommendation with reasoning</w:t>
      </w:r>
    </w:p>
    <w:p>
      <w:pPr>
        <w:pStyle w:val="ListBullet"/>
      </w:pPr>
      <w:r>
        <w:t>Deal Risk — Low / Medium / High with evidence</w:t>
      </w:r>
    </w:p>
    <w:p>
      <w:pPr>
        <w:pStyle w:val="ListBullet"/>
      </w:pPr>
      <w:r>
        <w:t>Close Forecast — Probability of closing (0-100%)</w:t>
      </w:r>
    </w:p>
    <w:p>
      <w:pPr>
        <w:pStyle w:val="ListBullet"/>
      </w:pPr>
      <w:r>
        <w:t>Buying Signals — Extracted with exact quotes</w:t>
      </w:r>
    </w:p>
    <w:p>
      <w:pPr>
        <w:pStyle w:val="ListBullet"/>
      </w:pPr>
      <w:r>
        <w:t>Objections — Detected with evidence</w:t>
      </w:r>
    </w:p>
    <w:p>
      <w:pPr>
        <w:pStyle w:val="ListBullet"/>
      </w:pPr>
      <w:r>
        <w:t>Suggested Questions — Discovery questions for next step</w:t>
      </w:r>
    </w:p>
    <w:p>
      <w:pPr>
        <w:pStyle w:val="ListBullet"/>
      </w:pPr>
      <w:r>
        <w:t>Next Steps — 3-5 actionable items with owners</w:t>
      </w:r>
    </w:p>
    <w:p>
      <w:pPr>
        <w:pStyle w:val="ListBullet"/>
      </w:pPr>
      <w:r>
        <w:t>Follow-Up Email — Professional draft</w:t>
      </w:r>
    </w:p>
    <w:p>
      <w:r>
        <w:t>---</w:t>
      </w:r>
    </w:p>
    <w:p>
      <w:pPr>
        <w:pStyle w:val="Heading2"/>
      </w:pPr>
      <w:r>
        <w:t>Financial Intelligence</w:t>
      </w:r>
    </w:p>
    <w:p>
      <w:pPr>
        <w:pStyle w:val="ListBullet"/>
      </w:pPr>
      <w:r>
        <w:t>Deal Economics — MRR, ARR, total contract value, weighted pipeline value</w:t>
      </w:r>
    </w:p>
    <w:p>
      <w:pPr>
        <w:pStyle w:val="ListBullet"/>
      </w:pPr>
      <w:r>
        <w:t>Revenue Risk Assessment — Risk score, budget constraints, payment/cancellation likelihood</w:t>
      </w:r>
    </w:p>
    <w:p>
      <w:pPr>
        <w:pStyle w:val="ListBullet"/>
      </w:pPr>
      <w:r>
        <w:t>Competitive Pricing Intel — Competitors detected, pricing mentions, discount pressure</w:t>
      </w:r>
    </w:p>
    <w:p>
      <w:pPr>
        <w:pStyle w:val="ListBullet"/>
      </w:pPr>
      <w:r>
        <w:t>ROI &amp; Payback Analysis — ROI%, payback period, savings analysis, confidence rating</w:t>
      </w:r>
    </w:p>
    <w:p>
      <w:pPr>
        <w:pStyle w:val="ListBullet"/>
      </w:pPr>
      <w:r>
        <w:t>Budget Health — Confirmed / Exploring / Constrained / No Budget + approval process</w:t>
      </w:r>
    </w:p>
    <w:p>
      <w:r>
        <w:t>---</w:t>
      </w:r>
    </w:p>
    <w:p>
      <w:pPr>
        <w:pStyle w:val="Heading2"/>
      </w:pPr>
      <w:r>
        <w:t>AI Voice Coaching</w:t>
      </w:r>
    </w:p>
    <w:p>
      <w:pPr>
        <w:pStyle w:val="ListBullet"/>
      </w:pPr>
      <w:r>
        <w:t>Personalized coaching script (strengths, gaps, missed questions, prep advice)</w:t>
      </w:r>
    </w:p>
    <w:p>
      <w:pPr>
        <w:pStyle w:val="ListBullet"/>
      </w:pPr>
      <w:r>
        <w:t>Audio coaching via ElevenLabs Text-to-Speech</w:t>
      </w:r>
    </w:p>
    <w:p>
      <w:pPr>
        <w:pStyle w:val="ListBullet"/>
      </w:pPr>
      <w:r>
        <w:t>Expandable written notes with color-coded sections</w:t>
      </w:r>
    </w:p>
    <w:p>
      <w:r>
        <w:t>---</w:t>
      </w:r>
    </w:p>
    <w:p>
      <w:pPr>
        <w:pStyle w:val="Heading2"/>
      </w:pPr>
      <w:r>
        <w:t>Deal Room (Per Company)</w:t>
      </w:r>
    </w:p>
    <w:p>
      <w:pPr>
        <w:pStyle w:val="ListBullet"/>
      </w:pPr>
      <w:r>
        <w:t>Interaction Timeline — Chronological deal analysis history</w:t>
      </w:r>
    </w:p>
    <w:p>
      <w:pPr>
        <w:pStyle w:val="ListBullet"/>
      </w:pPr>
      <w:r>
        <w:t>Task Board — AI-imported next steps + manual tasks with priority &amp; due dates</w:t>
      </w:r>
    </w:p>
    <w:p>
      <w:pPr>
        <w:pStyle w:val="ListBullet"/>
      </w:pPr>
      <w:r>
        <w:t>Notes — Free-form deal notes</w:t>
      </w:r>
    </w:p>
    <w:p>
      <w:pPr>
        <w:pStyle w:val="ListBullet"/>
      </w:pPr>
      <w:r>
        <w:t>Document Vault — Upload PDFs, DOCX, spreadsheets (10MB limit, 100 docs)</w:t>
      </w:r>
    </w:p>
    <w:p>
      <w:r>
        <w:t>---</w:t>
      </w:r>
    </w:p>
    <w:p>
      <w:pPr>
        <w:pStyle w:val="Heading2"/>
      </w:pPr>
      <w:r>
        <w:t>Chat Assistant</w:t>
      </w:r>
    </w:p>
    <w:p>
      <w:r>
        <w:t>Floating AI chat panel with contextual access to all analyzed deals.</w:t>
      </w:r>
    </w:p>
    <w:p>
      <w:pPr>
        <w:pStyle w:val="ListBullet"/>
      </w:pPr>
      <w:r>
        <w:t>"Which deals are at high risk right now?"</w:t>
      </w:r>
    </w:p>
    <w:p>
      <w:pPr>
        <w:pStyle w:val="ListBullet"/>
      </w:pPr>
      <w:r>
        <w:t>"What's the total pipeline value?"</w:t>
      </w:r>
    </w:p>
    <w:p>
      <w:pPr>
        <w:pStyle w:val="ListBullet"/>
      </w:pPr>
      <w:r>
        <w:t>"Extract all action items across deals."</w:t>
      </w:r>
    </w:p>
    <w:p>
      <w:pPr>
        <w:pStyle w:val="ListBullet"/>
      </w:pPr>
      <w:r>
        <w:t>Automatically extracts tasks from chat responses into deal rooms.</w:t>
      </w:r>
    </w:p>
    <w:p>
      <w:r>
        <w:t>---</w:t>
      </w:r>
    </w:p>
    <w:p>
      <w:pPr>
        <w:pStyle w:val="Heading2"/>
      </w:pPr>
      <w:r>
        <w:t>Tech Stack</w:t>
      </w:r>
    </w:p>
    <w:p>
      <w:pPr>
        <w:pStyle w:val="ListBullet"/>
      </w:pPr>
      <w:r>
        <w:t>Framework — Next.js 16, React 19, TypeScript</w:t>
      </w:r>
    </w:p>
    <w:p>
      <w:pPr>
        <w:pStyle w:val="ListBullet"/>
      </w:pPr>
      <w:r>
        <w:t>Styling — Tailwind CSS v4</w:t>
      </w:r>
    </w:p>
    <w:p>
      <w:pPr>
        <w:pStyle w:val="ListBullet"/>
      </w:pPr>
      <w:r>
        <w:t>AI Engine — OpenAI GPT-4o-mini</w:t>
      </w:r>
    </w:p>
    <w:p>
      <w:pPr>
        <w:pStyle w:val="ListBullet"/>
      </w:pPr>
      <w:r>
        <w:t>Voice — ElevenLabs Text-to-Speech</w:t>
      </w:r>
    </w:p>
    <w:p>
      <w:pPr>
        <w:pStyle w:val="ListBullet"/>
      </w:pPr>
      <w:r>
        <w:t>Storage — File-based JSON (history + workspaces)</w:t>
      </w:r>
    </w:p>
    <w:p>
      <w:r>
        <w:t>---</w:t>
      </w:r>
    </w:p>
    <w:p>
      <w:pPr>
        <w:pStyle w:val="Heading2"/>
      </w:pPr>
      <w:r>
        <w:t>Architecture Overview</w:t>
      </w:r>
    </w:p>
    <w:p>
      <w:r>
        <w:t>4 Input Modes → /api/analyze (GPT-4o-mini) → Analysis + Financial Intelligence</w:t>
        <w:br/>
        <w:t>→ /api/coaching-script → /api/voice-coaching (ElevenLabs)</w:t>
        <w:br/>
        <w:t>→ /api/chat (Contextual AI Assistant)</w:t>
        <w:br/>
        <w:t>→ /api/workspaces (Deal Room CRUD)</w:t>
        <w:br/>
        <w:t>→ /api/history (Persistent Storage)</w:t>
      </w:r>
    </w:p>
    <w:p>
      <w:r>
        <w:t>---</w:t>
      </w:r>
    </w:p>
    <w:p>
      <w:pPr>
        <w:pStyle w:val="Heading2"/>
      </w:pPr>
      <w:r>
        <w:t>Platform Summary</w:t>
      </w:r>
    </w:p>
    <w:p>
      <w:pPr>
        <w:pStyle w:val="ListBullet"/>
      </w:pPr>
      <w:r>
        <w:t>8 API Routes</w:t>
      </w:r>
    </w:p>
    <w:p>
      <w:pPr>
        <w:pStyle w:val="ListBullet"/>
      </w:pPr>
      <w:r>
        <w:t>22 Components</w:t>
      </w:r>
    </w:p>
    <w:p>
      <w:pPr>
        <w:pStyle w:val="ListBullet"/>
      </w:pPr>
      <w:r>
        <w:t>4 Input Modes</w:t>
      </w:r>
    </w:p>
    <w:p>
      <w:pPr>
        <w:pStyle w:val="ListBullet"/>
      </w:pPr>
      <w:r>
        <w:t>5 Financial Modules</w:t>
      </w:r>
    </w:p>
    <w:p>
      <w:pPr>
        <w:pStyle w:val="ListBullet"/>
      </w:pPr>
      <w:r>
        <w:t>Voice Coaching Integration</w:t>
      </w:r>
    </w:p>
    <w:p>
      <w:pPr>
        <w:pStyle w:val="ListBullet"/>
      </w:pPr>
      <w:r>
        <w:t>Per-Company Persistent Deal Rooms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