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8257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Company Name:</w:t>
      </w:r>
      <w:r>
        <w:rPr>
          <w:color w:val="000000"/>
        </w:rPr>
        <w:br/>
      </w:r>
      <w:proofErr w:type="spellStart"/>
      <w:r>
        <w:rPr>
          <w:color w:val="000000"/>
        </w:rPr>
        <w:t>BluePeak</w:t>
      </w:r>
      <w:proofErr w:type="spellEnd"/>
      <w:r>
        <w:rPr>
          <w:color w:val="000000"/>
        </w:rPr>
        <w:t xml:space="preserve"> Field Services</w:t>
      </w:r>
    </w:p>
    <w:p w14:paraId="2CDB2C35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Deal Stage:</w:t>
      </w:r>
      <w:r>
        <w:rPr>
          <w:color w:val="000000"/>
        </w:rPr>
        <w:br/>
        <w:t>Demo</w:t>
      </w:r>
    </w:p>
    <w:p w14:paraId="6F3BB69B" w14:textId="4B24AD4A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Deal Amount (optional):</w:t>
      </w:r>
      <w:r>
        <w:rPr>
          <w:color w:val="000000"/>
        </w:rPr>
        <w:br/>
        <w:t>78,000</w:t>
      </w:r>
    </w:p>
    <w:p w14:paraId="40E29DB7" w14:textId="77777777" w:rsidR="00333A62" w:rsidRDefault="00333A62"/>
    <w:p w14:paraId="2E33135F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 xml:space="preserve">Thanks for joining today, James. I understand you're reviewing your company’s mobile and data </w:t>
      </w:r>
      <w:proofErr w:type="gramStart"/>
      <w:r>
        <w:rPr>
          <w:color w:val="000000"/>
        </w:rPr>
        <w:t>plans ahead</w:t>
      </w:r>
      <w:proofErr w:type="gramEnd"/>
      <w:r>
        <w:rPr>
          <w:color w:val="000000"/>
        </w:rPr>
        <w:t xml:space="preserve"> of contract renewal. Can you share what’s driving that evaluation?</w:t>
      </w:r>
    </w:p>
    <w:p w14:paraId="787AF003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 (James – IT Manager):</w:t>
      </w:r>
      <w:r>
        <w:rPr>
          <w:color w:val="000000"/>
        </w:rPr>
        <w:br/>
        <w:t>Yes, our current carrier’s performance has been inconsistent, especially in remote areas where our technicians work. We’ve also had some unexpected billing increases over the past few months.</w:t>
      </w:r>
    </w:p>
    <w:p w14:paraId="1F5699E4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That’s helpful. How many active lines are we talking about?</w:t>
      </w:r>
    </w:p>
    <w:p w14:paraId="585A862F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About 48 mobile lines and 12 data-only SIMs for tablets.</w:t>
      </w:r>
    </w:p>
    <w:p w14:paraId="23DAA86B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Got it. Are the coverage issues impacting daily operations?</w:t>
      </w:r>
    </w:p>
    <w:p w14:paraId="167BE791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Yes, especially when teams can’t upload reports from job sites. It delays invoicing and sometimes affects customer satisfaction.</w:t>
      </w:r>
    </w:p>
    <w:p w14:paraId="2A6F5F39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Understood. Have you allocated a budget range for switching providers?</w:t>
      </w:r>
    </w:p>
    <w:p w14:paraId="0DA4D45E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We’re currently spending around $6,500 per month. If we can improve coverage and maintain similar costs, that would make sense for us.</w:t>
      </w:r>
    </w:p>
    <w:p w14:paraId="0773D8A4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And who would be involved in approving a change?</w:t>
      </w:r>
    </w:p>
    <w:p w14:paraId="024AD1CA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I’ll handle the technical evaluation, but our Director of Operations will approve the final decision.</w:t>
      </w:r>
    </w:p>
    <w:p w14:paraId="0B5EED6E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Rep:</w:t>
      </w:r>
      <w:r>
        <w:rPr>
          <w:color w:val="000000"/>
        </w:rPr>
        <w:br/>
        <w:t>Are you speaking with other providers?</w:t>
      </w:r>
    </w:p>
    <w:p w14:paraId="53C74D89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Yes, we’ve had an initial conversation with AT&amp;T as well.</w:t>
      </w:r>
    </w:p>
    <w:p w14:paraId="1FF65090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What timeline are you working toward?</w:t>
      </w:r>
    </w:p>
    <w:p w14:paraId="477D59A9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 xml:space="preserve">Our contracts expire in about 75 days, so we’d like to </w:t>
      </w:r>
      <w:proofErr w:type="gramStart"/>
      <w:r>
        <w:rPr>
          <w:color w:val="000000"/>
        </w:rPr>
        <w:t>make a decision</w:t>
      </w:r>
      <w:proofErr w:type="gramEnd"/>
      <w:r>
        <w:rPr>
          <w:color w:val="000000"/>
        </w:rPr>
        <w:t xml:space="preserve"> within the next month.</w:t>
      </w:r>
    </w:p>
    <w:p w14:paraId="2EE58ED3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 xml:space="preserve">That makes sense. Would it be helpful to review a side-by-side coverage comparison and pricing breakdown with your </w:t>
      </w:r>
      <w:proofErr w:type="gramStart"/>
      <w:r>
        <w:rPr>
          <w:color w:val="000000"/>
        </w:rPr>
        <w:t>Director</w:t>
      </w:r>
      <w:proofErr w:type="gramEnd"/>
      <w:r>
        <w:rPr>
          <w:color w:val="000000"/>
        </w:rPr>
        <w:t xml:space="preserve"> next week?</w:t>
      </w:r>
    </w:p>
    <w:p w14:paraId="37A4F3BE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Yes, that would be ideal. If you send over the proposal and schedule something for Thursday afternoon, I’ll include him.</w:t>
      </w:r>
    </w:p>
    <w:p w14:paraId="4E27979D" w14:textId="77777777" w:rsidR="009C6B60" w:rsidRDefault="009C6B60" w:rsidP="009C6B60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Rep:</w:t>
      </w:r>
      <w:r>
        <w:rPr>
          <w:color w:val="000000"/>
        </w:rPr>
        <w:br/>
        <w:t>Perfect. I’ll send that today along with coverage maps.</w:t>
      </w:r>
    </w:p>
    <w:p w14:paraId="5FF048D6" w14:textId="77777777" w:rsidR="009C6B60" w:rsidRDefault="009C6B60" w:rsidP="009C6B60">
      <w:pPr>
        <w:pStyle w:val="NormalWeb"/>
        <w:pBdr>
          <w:bottom w:val="single" w:sz="6" w:space="1" w:color="auto"/>
        </w:pBdr>
        <w:rPr>
          <w:color w:val="000000"/>
        </w:rPr>
      </w:pPr>
      <w:r>
        <w:rPr>
          <w:rStyle w:val="Strong"/>
          <w:rFonts w:eastAsiaTheme="majorEastAsia"/>
          <w:color w:val="000000"/>
        </w:rPr>
        <w:t>Buyer:</w:t>
      </w:r>
      <w:r>
        <w:rPr>
          <w:color w:val="000000"/>
        </w:rPr>
        <w:br/>
        <w:t>Great, looking forward to reviewing it.</w:t>
      </w:r>
    </w:p>
    <w:p w14:paraId="4400B1ED" w14:textId="77777777" w:rsidR="009C6B60" w:rsidRDefault="009C6B60" w:rsidP="009C6B60">
      <w:pPr>
        <w:pStyle w:val="NormalWeb"/>
        <w:pBdr>
          <w:bottom w:val="single" w:sz="6" w:space="1" w:color="auto"/>
        </w:pBdr>
        <w:rPr>
          <w:color w:val="000000"/>
        </w:rPr>
      </w:pPr>
    </w:p>
    <w:p w14:paraId="4BA1EC45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Event Conversation Notes</w:t>
      </w:r>
    </w:p>
    <w:p w14:paraId="1DF1EB8F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Prospect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James Walker</w:t>
      </w:r>
    </w:p>
    <w:p w14:paraId="64E69447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/ Role: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IT Manager</w:t>
      </w:r>
    </w:p>
    <w:p w14:paraId="7CD364FF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BluePeak</w:t>
      </w:r>
      <w:proofErr w:type="spellEnd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Field Services</w:t>
      </w:r>
    </w:p>
    <w:p w14:paraId="54D6787B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Telecom Mobility Solutions Expo 2026</w:t>
      </w:r>
    </w:p>
    <w:p w14:paraId="42D8EB76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1C6A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CDF379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Pain Point / Need Described *</w:t>
      </w:r>
    </w:p>
    <w:p w14:paraId="7602281E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Experiencing inconsistent mobile coverage in rural job sites and unexpected billing increases. Needs better coverage reliability and improved cost transparency for field technicians.</w:t>
      </w:r>
    </w:p>
    <w:p w14:paraId="4BCA0BD2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28ED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3459F9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Competitors Mentioned</w:t>
      </w:r>
    </w:p>
    <w:p w14:paraId="706C6166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AT&amp;T</w:t>
      </w:r>
    </w:p>
    <w:p w14:paraId="08E16BE3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1B6E1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F4913F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Notable Quotes</w:t>
      </w:r>
    </w:p>
    <w:p w14:paraId="2374F70E" w14:textId="77777777" w:rsidR="009C6B60" w:rsidRPr="009C6B60" w:rsidRDefault="009C6B60" w:rsidP="009C6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“Coverage has been inconsistent in remote areas.”</w:t>
      </w:r>
    </w:p>
    <w:p w14:paraId="59368D68" w14:textId="77777777" w:rsidR="009C6B60" w:rsidRPr="009C6B60" w:rsidRDefault="009C6B60" w:rsidP="009C6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“We’ve had some unexpected billing increases.”</w:t>
      </w:r>
    </w:p>
    <w:p w14:paraId="1CDBA6E6" w14:textId="77777777" w:rsidR="009C6B60" w:rsidRPr="009C6B60" w:rsidRDefault="009C6B60" w:rsidP="009C6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“If we can improve coverage and maintain similar costs, that would make sense for us.”</w:t>
      </w:r>
    </w:p>
    <w:p w14:paraId="319E9069" w14:textId="77777777" w:rsidR="009C6B60" w:rsidRPr="009C6B60" w:rsidRDefault="009C6B60" w:rsidP="009C6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“Our Director of Operations will approve the final decision.”</w:t>
      </w:r>
    </w:p>
    <w:p w14:paraId="2B16D13B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5AEB6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658A0B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Budget</w:t>
      </w:r>
    </w:p>
    <w:p w14:paraId="436D9805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</w:t>
      </w:r>
    </w:p>
    <w:p w14:paraId="5E6DD15B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(Current spend: ~$6,500/month; open to similar range)</w:t>
      </w:r>
    </w:p>
    <w:p w14:paraId="36056C39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069F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158A39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Decision Maker</w:t>
      </w:r>
    </w:p>
    <w:p w14:paraId="1A645313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Someone Else</w:t>
      </w:r>
    </w:p>
    <w:p w14:paraId="15D3B362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(Director of Operations gives final approval)</w:t>
      </w:r>
    </w:p>
    <w:p w14:paraId="759561E8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2572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DA0108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Timeline</w:t>
      </w:r>
    </w:p>
    <w:p w14:paraId="0C668493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Quarter</w:t>
      </w:r>
    </w:p>
    <w:p w14:paraId="53F8A7D5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(Contracts expire in 75 days; decision within 30 days)</w:t>
      </w:r>
    </w:p>
    <w:p w14:paraId="054B8B92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AFCB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3616D0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Interest / Energy Level</w:t>
      </w:r>
    </w:p>
    <w:p w14:paraId="3C15FAEF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Warm</w:t>
      </w:r>
    </w:p>
    <w:p w14:paraId="324886B4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(Positive tone, engaged, scheduled next step)</w:t>
      </w:r>
    </w:p>
    <w:p w14:paraId="2364861A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2942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795DB3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Next Steps Discussed</w:t>
      </w:r>
    </w:p>
    <w:p w14:paraId="650C7617" w14:textId="77777777" w:rsidR="009C6B60" w:rsidRPr="009C6B60" w:rsidRDefault="009C6B60" w:rsidP="009C6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 to send coverage maps and detailed proposal</w:t>
      </w:r>
    </w:p>
    <w:p w14:paraId="2A1B36EF" w14:textId="77777777" w:rsidR="009C6B60" w:rsidRPr="009C6B60" w:rsidRDefault="009C6B60" w:rsidP="009C6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pricing &amp; review call with Director next Thursday</w:t>
      </w:r>
    </w:p>
    <w:p w14:paraId="71173BD9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DE4F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5FE98C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Additional Notes</w:t>
      </w:r>
    </w:p>
    <w:p w14:paraId="318F6120" w14:textId="77777777" w:rsid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Prospect is actively evaluating alternatives before contract renewal. Competitor AT&amp;T already in early discussions. Primary decision drivers are rural coverage reliability and predictable billing. Strong opportunity if proposal demonstrates better coverage performance and cost stability.</w:t>
      </w:r>
    </w:p>
    <w:p w14:paraId="1EC067F3" w14:textId="77777777" w:rsidR="009C6B60" w:rsidRDefault="009C6B60" w:rsidP="009C6B6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FEDB48" w14:textId="77777777" w:rsid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3D5394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telecom_hot_01.txt</w:t>
      </w:r>
    </w:p>
    <w:p w14:paraId="46BC264A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SkyBridge</w:t>
      </w:r>
      <w:proofErr w:type="spellEnd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Infrastructure</w:t>
      </w:r>
    </w:p>
    <w:p w14:paraId="3B15B056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Negotiation</w:t>
      </w:r>
    </w:p>
    <w:p w14:paraId="4A1AA9B6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$144,000 annually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(Approx. $12,000/month × 12)</w:t>
      </w:r>
    </w:p>
    <w:p w14:paraId="7BED761E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587F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D95648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6B6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telecom_warm_02.txt</w:t>
      </w:r>
    </w:p>
    <w:p w14:paraId="2FCFEBE3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MetroTech Services</w:t>
      </w:r>
    </w:p>
    <w:p w14:paraId="5699343D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Discovery</w:t>
      </w:r>
    </w:p>
    <w:p w14:paraId="4E75DAA8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Deal Amount: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$60,000 annually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(Approx. $5,000/month × 12)</w:t>
      </w:r>
    </w:p>
    <w:p w14:paraId="1A523859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182B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487596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6B6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telecom_risky_03.txt</w:t>
      </w:r>
    </w:p>
    <w:p w14:paraId="79D3F1BA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CoreLink</w:t>
      </w:r>
      <w:proofErr w:type="spellEnd"/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Solutions</w:t>
      </w:r>
    </w:p>
    <w:p w14:paraId="52ED5E89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Discovery</w:t>
      </w:r>
    </w:p>
    <w:p w14:paraId="7750923F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$36,000 annually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(Estimated based on 30 lines; exploratory only)</w:t>
      </w:r>
    </w:p>
    <w:p w14:paraId="69076AFA" w14:textId="77777777" w:rsidR="009C6B60" w:rsidRPr="009C6B60" w:rsidRDefault="00054C98" w:rsidP="009C6B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45C9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9FEED5" w14:textId="77777777" w:rsidR="009C6B60" w:rsidRPr="009C6B60" w:rsidRDefault="009C6B60" w:rsidP="009C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C6B6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📄</w:t>
      </w: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telecom_portin_05.txt</w:t>
      </w:r>
    </w:p>
    <w:p w14:paraId="7E9A3E70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Company Name: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Velocity Logistics Group</w:t>
      </w:r>
    </w:p>
    <w:p w14:paraId="7E5A3F73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Stage: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Demo</w:t>
      </w:r>
    </w:p>
    <w:p w14:paraId="67412D37" w14:textId="77777777" w:rsidR="009C6B60" w:rsidRDefault="009C6B60" w:rsidP="009C6B6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6B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Deal Amount: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$216,000 annually</w:t>
      </w:r>
      <w:r w:rsidRPr="009C6B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(Approx. $18,000/month × 12)</w:t>
      </w:r>
    </w:p>
    <w:p w14:paraId="4007D4A8" w14:textId="77777777" w:rsidR="009C6B60" w:rsidRPr="009C6B60" w:rsidRDefault="009C6B60" w:rsidP="009C6B6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C693DE" w14:textId="77777777" w:rsidR="009C6B60" w:rsidRPr="009C6B60" w:rsidRDefault="009C6B60" w:rsidP="009C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278C4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From: sarah.chen@technovate.io</w:t>
      </w:r>
    </w:p>
    <w:p w14:paraId="753D7AD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To: you@yourcompany.com</w:t>
      </w:r>
    </w:p>
    <w:p w14:paraId="529DD43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Subject: Re: Re: Re: Following up on your data platform needs</w:t>
      </w:r>
    </w:p>
    <w:p w14:paraId="0BE3C4B6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Date: Feb 20, 2026</w:t>
      </w:r>
    </w:p>
    <w:p w14:paraId="3BFE3576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2255C45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lastRenderedPageBreak/>
        <w:t xml:space="preserve">  Hi,</w:t>
      </w:r>
    </w:p>
    <w:p w14:paraId="4F58FFB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2457C4D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Thanks for sending over the case study — the results Meridian Corp saw were impressive. I shared it with our CTO (David Park) and he</w:t>
      </w:r>
    </w:p>
    <w:p w14:paraId="56280589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had a few questions:</w:t>
      </w:r>
    </w:p>
    <w:p w14:paraId="58693BE6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582BCC4E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1. How does your platform handle real-time streaming data? We process about 2M events/hour during peak.</w:t>
      </w:r>
    </w:p>
    <w:p w14:paraId="2349BFC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2. What does the migration path look like from our current Snowflake setup?</w:t>
      </w:r>
    </w:p>
    <w:p w14:paraId="5F4FF1CA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3. Can we get a ballpark on pricing for a team of ~40 analysts?</w:t>
      </w:r>
    </w:p>
    <w:p w14:paraId="18FBB5D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0B7AC7D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David is keen to join the next call if we can get it scheduled this week or early next. He's the final sign-off on tools over</w:t>
      </w:r>
    </w:p>
    <w:p w14:paraId="0050CCA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$50K/year.</w:t>
      </w:r>
    </w:p>
    <w:p w14:paraId="36C73AA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1422877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Also — heads up, we're also evaluating Databricks and have a demo with them next Tuesday. I want to make sure we're comparing apples</w:t>
      </w:r>
    </w:p>
    <w:p w14:paraId="0BB3C43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to apples before our Q2 budget review on March 15.</w:t>
      </w:r>
    </w:p>
    <w:p w14:paraId="0A7A24C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0AE0C64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Best,</w:t>
      </w:r>
    </w:p>
    <w:p w14:paraId="6C22395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Sarah Chen</w:t>
      </w:r>
    </w:p>
    <w:p w14:paraId="77FE083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lastRenderedPageBreak/>
        <w:t xml:space="preserve">  VP of Data Engineering | </w:t>
      </w:r>
      <w:proofErr w:type="spell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Technovate</w:t>
      </w:r>
      <w:proofErr w:type="spellEnd"/>
    </w:p>
    <w:p w14:paraId="678DB809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42DA28EE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---</w:t>
      </w:r>
    </w:p>
    <w:p w14:paraId="46610F5F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1497925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From: you@yourcompany.com</w:t>
      </w:r>
    </w:p>
    <w:p w14:paraId="15D603DA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To: sarah.chen@technovate.io</w:t>
      </w:r>
    </w:p>
    <w:p w14:paraId="4E5E796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Subject: Re: Re: Following up on your data platform needs</w:t>
      </w:r>
    </w:p>
    <w:p w14:paraId="1964D2B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Date: Feb 18, 2026</w:t>
      </w:r>
    </w:p>
    <w:p w14:paraId="4BF39B7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5B9F9219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Hi Sarah,</w:t>
      </w:r>
    </w:p>
    <w:p w14:paraId="13B4A49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141A469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Great speaking with you yesterday! As promised, I'm attaching the Meridian Corp case study — they had a very similar Snowflake</w:t>
      </w:r>
    </w:p>
    <w:p w14:paraId="4F11CDC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migration and saw 40% cost reduction within 6 months.</w:t>
      </w:r>
    </w:p>
    <w:p w14:paraId="790FAEA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69ACC77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I'd love to set up a technical </w:t>
      </w:r>
      <w:proofErr w:type="gram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deep-dive</w:t>
      </w:r>
      <w:proofErr w:type="gramEnd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with your engineering team. Would next week work?</w:t>
      </w:r>
    </w:p>
    <w:p w14:paraId="246DD982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253E149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Best,</w:t>
      </w:r>
    </w:p>
    <w:p w14:paraId="59A7A4F7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Alex</w:t>
      </w:r>
    </w:p>
    <w:p w14:paraId="0F706A9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66B66BB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---</w:t>
      </w:r>
    </w:p>
    <w:p w14:paraId="7F500AA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3CB6609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From: sarah.chen@technovate.io</w:t>
      </w:r>
    </w:p>
    <w:p w14:paraId="3BA487A7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To: you@yourcompany.com</w:t>
      </w:r>
    </w:p>
    <w:p w14:paraId="31F4E2BE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lastRenderedPageBreak/>
        <w:t xml:space="preserve">  Subject: Re: Following up on your data platform needs</w:t>
      </w:r>
    </w:p>
    <w:p w14:paraId="1AAB5B0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Date: Feb 14, 2026</w:t>
      </w:r>
    </w:p>
    <w:p w14:paraId="3AD00AB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5A38BD6A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Hi Alex,</w:t>
      </w:r>
    </w:p>
    <w:p w14:paraId="4DC773A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77ACE04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Sorry for the delayed reply — it's been a hectic sprint. Yes, I'd be open to a quick 20-min call to discuss. We're </w:t>
      </w:r>
      <w:proofErr w:type="gram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definitely feeling</w:t>
      </w:r>
      <w:proofErr w:type="gramEnd"/>
    </w:p>
    <w:p w14:paraId="3E25D5DF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 the pain with our current setup — query times are through the roof and we're spending way too much on compute.</w:t>
      </w:r>
    </w:p>
    <w:p w14:paraId="4C8A951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7B858AD5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That said, I should be upfront: we don't have a huge budget right now. Our CFO has been tightening things up, so anything over</w:t>
      </w:r>
    </w:p>
    <w:p w14:paraId="4D2C0F87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$80K/year would be a tough sell without very clear ROI numbers.</w:t>
      </w:r>
    </w:p>
    <w:p w14:paraId="2E5C9B8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31C6D8E4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Can you send over any case studies from companies in our space (B2B SaaS, 200-500 employees)?</w:t>
      </w:r>
    </w:p>
    <w:p w14:paraId="347B76A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7F84882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Thanks,</w:t>
      </w:r>
    </w:p>
    <w:p w14:paraId="1A6796E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Sarah</w:t>
      </w:r>
    </w:p>
    <w:p w14:paraId="131432C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08ED75A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---</w:t>
      </w:r>
    </w:p>
    <w:p w14:paraId="18C774B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36D468C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From: you@yourcompany.com</w:t>
      </w:r>
    </w:p>
    <w:p w14:paraId="0DC4F9F5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lastRenderedPageBreak/>
        <w:t xml:space="preserve">  To: sarah.chen@technovate.io</w:t>
      </w:r>
    </w:p>
    <w:p w14:paraId="58B5E70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Subject: Following up on your data platform needs</w:t>
      </w:r>
    </w:p>
    <w:p w14:paraId="556D964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Date: Feb 10, 2026</w:t>
      </w:r>
    </w:p>
    <w:p w14:paraId="682B9A67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6BCF557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Hi Sarah,</w:t>
      </w:r>
    </w:p>
    <w:p w14:paraId="0C0F3763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3ECC936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I came across </w:t>
      </w:r>
      <w:proofErr w:type="spell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Technovate's</w:t>
      </w:r>
      <w:proofErr w:type="spellEnd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recent Series C announcement — congrats! As you scale your data team, I wanted to reach out about how </w:t>
      </w:r>
      <w:proofErr w:type="gram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our</w:t>
      </w:r>
      <w:proofErr w:type="gramEnd"/>
    </w:p>
    <w:p w14:paraId="49409AD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platform has helped similar B2B SaaS companies cut data infrastructure costs by 30-50% while improving query performance.</w:t>
      </w:r>
    </w:p>
    <w:p w14:paraId="4E81B0B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6065C25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Would you be open to a brief call next week to see if there's a fit?</w:t>
      </w:r>
    </w:p>
    <w:p w14:paraId="3ADE27C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77A7D2E7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Best regards,</w:t>
      </w:r>
    </w:p>
    <w:p w14:paraId="7C52E62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Alex Rivera</w:t>
      </w:r>
    </w:p>
    <w:p w14:paraId="0A951FAE" w14:textId="13550260" w:rsidR="009C6B60" w:rsidRDefault="009C6B60" w:rsidP="009C6B60">
      <w:pPr>
        <w:rPr>
          <w:rFonts w:ascii="Menlo" w:hAnsi="Menlo" w:cs="Menlo"/>
          <w:color w:val="FFFFFF"/>
          <w:kern w:val="0"/>
          <w:sz w:val="36"/>
          <w:szCs w:val="36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Account Executive</w:t>
      </w:r>
    </w:p>
    <w:p w14:paraId="10AF985D" w14:textId="77777777" w:rsidR="009C6B60" w:rsidRDefault="009C6B60" w:rsidP="009C6B60">
      <w:pPr>
        <w:rPr>
          <w:rFonts w:ascii="Menlo" w:hAnsi="Menlo" w:cs="Menlo"/>
          <w:color w:val="FFFFFF"/>
          <w:kern w:val="0"/>
          <w:sz w:val="36"/>
          <w:szCs w:val="36"/>
        </w:rPr>
      </w:pPr>
    </w:p>
    <w:p w14:paraId="0E4B7CA9" w14:textId="77777777" w:rsidR="009C6B60" w:rsidRDefault="009C6B60" w:rsidP="009C6B60">
      <w:pPr>
        <w:rPr>
          <w:rFonts w:ascii="Menlo" w:hAnsi="Menlo" w:cs="Menlo"/>
          <w:color w:val="FFFFFF"/>
          <w:kern w:val="0"/>
          <w:sz w:val="36"/>
          <w:szCs w:val="36"/>
        </w:rPr>
      </w:pPr>
    </w:p>
    <w:p w14:paraId="5256EBFA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b/>
          <w:bCs/>
          <w:color w:val="FFFFFF"/>
          <w:kern w:val="0"/>
          <w:sz w:val="36"/>
          <w:szCs w:val="36"/>
          <w:highlight w:val="black"/>
        </w:rPr>
        <w:t>Use</w:t>
      </w: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</w:t>
      </w:r>
      <w:r w:rsidRPr="009C6B60">
        <w:rPr>
          <w:rFonts w:ascii="Menlo" w:hAnsi="Menlo" w:cs="Menlo"/>
          <w:b/>
          <w:bCs/>
          <w:color w:val="FFFFFF"/>
          <w:kern w:val="0"/>
          <w:sz w:val="36"/>
          <w:szCs w:val="36"/>
          <w:highlight w:val="black"/>
        </w:rPr>
        <w:t>these</w:t>
      </w: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</w:t>
      </w:r>
      <w:r w:rsidRPr="009C6B60">
        <w:rPr>
          <w:rFonts w:ascii="Menlo" w:hAnsi="Menlo" w:cs="Menlo"/>
          <w:b/>
          <w:bCs/>
          <w:color w:val="FFFFFF"/>
          <w:kern w:val="0"/>
          <w:sz w:val="36"/>
          <w:szCs w:val="36"/>
          <w:highlight w:val="black"/>
        </w:rPr>
        <w:t>deal</w:t>
      </w: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</w:t>
      </w:r>
      <w:r w:rsidRPr="009C6B60">
        <w:rPr>
          <w:rFonts w:ascii="Menlo" w:hAnsi="Menlo" w:cs="Menlo"/>
          <w:b/>
          <w:bCs/>
          <w:color w:val="FFFFFF"/>
          <w:kern w:val="0"/>
          <w:sz w:val="36"/>
          <w:szCs w:val="36"/>
          <w:highlight w:val="black"/>
        </w:rPr>
        <w:t>details:</w:t>
      </w:r>
    </w:p>
    <w:p w14:paraId="6BA7B86C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</w:p>
    <w:p w14:paraId="1C5B08F0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┌────────────────┬───────────────────────────────────────────────────┐</w:t>
      </w:r>
    </w:p>
    <w:p w14:paraId="6B72A2D8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lastRenderedPageBreak/>
        <w:t xml:space="preserve">  │     Field      │                       Value                       │</w:t>
      </w:r>
    </w:p>
    <w:p w14:paraId="27DE397F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14:paraId="13508EB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│ Company Name   │ </w:t>
      </w:r>
      <w:proofErr w:type="spellStart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>Technovate</w:t>
      </w:r>
      <w:proofErr w:type="spellEnd"/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                                      │</w:t>
      </w:r>
    </w:p>
    <w:p w14:paraId="148094B9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14:paraId="23D62931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│ Deal Stage     │ Discovery                                         │</w:t>
      </w:r>
    </w:p>
    <w:p w14:paraId="69F7082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14:paraId="45019C36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│ Deal Amount    │ 70,000                                            │</w:t>
      </w:r>
    </w:p>
    <w:p w14:paraId="69D292BD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├────────────────┼───────────────────────────────────────────────────┤</w:t>
      </w:r>
    </w:p>
    <w:p w14:paraId="4E5455AB" w14:textId="77777777" w:rsidR="009C6B60" w:rsidRPr="009C6B60" w:rsidRDefault="009C6B60" w:rsidP="009C6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6"/>
          <w:szCs w:val="36"/>
          <w:highlight w:val="black"/>
        </w:rPr>
      </w:pPr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│ Thread Context │ Cold outreach that converted to active evaluation │</w:t>
      </w:r>
    </w:p>
    <w:p w14:paraId="1511A26B" w14:textId="14676860" w:rsidR="009C6B60" w:rsidRDefault="009C6B60" w:rsidP="009C6B60">
      <w:r w:rsidRPr="009C6B60">
        <w:rPr>
          <w:rFonts w:ascii="Menlo" w:hAnsi="Menlo" w:cs="Menlo"/>
          <w:color w:val="FFFFFF"/>
          <w:kern w:val="0"/>
          <w:sz w:val="36"/>
          <w:szCs w:val="36"/>
          <w:highlight w:val="black"/>
        </w:rPr>
        <w:t xml:space="preserve">  └────────────────┴───────────────────────────────────────────────────┘</w:t>
      </w:r>
    </w:p>
    <w:sectPr w:rsidR="009C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11ED5"/>
    <w:multiLevelType w:val="multilevel"/>
    <w:tmpl w:val="F61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F0A56"/>
    <w:multiLevelType w:val="multilevel"/>
    <w:tmpl w:val="8A50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552035">
    <w:abstractNumId w:val="1"/>
  </w:num>
  <w:num w:numId="2" w16cid:durableId="131217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60"/>
    <w:rsid w:val="00054C98"/>
    <w:rsid w:val="00333A62"/>
    <w:rsid w:val="0041068A"/>
    <w:rsid w:val="00484775"/>
    <w:rsid w:val="00650F89"/>
    <w:rsid w:val="00854D5B"/>
    <w:rsid w:val="0094279D"/>
    <w:rsid w:val="009C6B60"/>
    <w:rsid w:val="00C25364"/>
    <w:rsid w:val="00D031E7"/>
    <w:rsid w:val="00EC10E3"/>
    <w:rsid w:val="00EF193D"/>
    <w:rsid w:val="00F4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0722"/>
  <w15:chartTrackingRefBased/>
  <w15:docId w15:val="{87D4964D-3013-4046-8280-303F9952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Anumakonda</dc:creator>
  <cp:keywords/>
  <dc:description/>
  <cp:lastModifiedBy>Laasya Anumakonda</cp:lastModifiedBy>
  <cp:revision>3</cp:revision>
  <dcterms:created xsi:type="dcterms:W3CDTF">2026-02-21T23:47:00Z</dcterms:created>
  <dcterms:modified xsi:type="dcterms:W3CDTF">2026-02-22T07:21:00Z</dcterms:modified>
</cp:coreProperties>
</file>