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F06F" w14:textId="77777777" w:rsidR="006E48DF" w:rsidRDefault="00000000">
      <w:pPr>
        <w:spacing w:after="300"/>
      </w:pPr>
      <w:r>
        <w:rPr>
          <w:b/>
          <w:bCs/>
          <w:sz w:val="30"/>
          <w:szCs w:val="30"/>
        </w:rPr>
        <w:t>AI Data Analysis Agent: Gemini-Powered CSV Data Analysis Assistant</w:t>
      </w:r>
    </w:p>
    <w:p w14:paraId="714DB59A" w14:textId="77777777" w:rsidR="006E48DF" w:rsidRDefault="00000000">
      <w:pPr>
        <w:pStyle w:val="Heading1"/>
        <w:spacing w:before="300" w:after="160"/>
      </w:pPr>
      <w:r>
        <w:t>Project Description:</w:t>
      </w:r>
    </w:p>
    <w:p w14:paraId="4D3CC8A2" w14:textId="77777777" w:rsidR="006E48DF" w:rsidRDefault="00000000">
      <w:pPr>
        <w:spacing w:after="160"/>
      </w:pPr>
      <w:r>
        <w:t>AI Data Analysis Agent is a Generative AI application that lets users upload a CSV dataset and ask plain-English questions about it, with an AI agent automatically selecting and running the right analysis tool. The platform includes an Inspection &amp; Overview module, which reports dataset shape, column types, missing values, and duplicate rows; a Statistics module, which calculates mean, median, minimum, maximum, and standard deviation for one or several numerical columns; a Correlation module, which measures the relationship between two numerical columns; and a Visualization module, which renders histograms, bar charts, and scatter plots on demand.</w:t>
      </w:r>
    </w:p>
    <w:p w14:paraId="2FE9DA13" w14:textId="77777777" w:rsidR="006E48DF" w:rsidRDefault="00000000">
      <w:pPr>
        <w:spacing w:after="160"/>
      </w:pPr>
      <w:r>
        <w:t xml:space="preserve">Utilizing Google's Gemini API with the gemini-3.6-flash model, the agent reads a natural-language question, decides which Python analysis function to call, and then turns the raw tool output back into a clear, human-readable answer. Built with </w:t>
      </w:r>
      <w:proofErr w:type="spellStart"/>
      <w:r>
        <w:t>Streamlit</w:t>
      </w:r>
      <w:proofErr w:type="spellEnd"/>
      <w:r>
        <w:t xml:space="preserve"> and deployed publicly via </w:t>
      </w:r>
      <w:proofErr w:type="spellStart"/>
      <w:r>
        <w:t>Ngrok</w:t>
      </w:r>
      <w:proofErr w:type="spellEnd"/>
      <w:r>
        <w:t>, the platform gives non-technical users a conversational front end for exploratory data analysis. With secure API key management via environment variables and defensive error handling for quota, authentication, and column-lookup failures, AI Data Analysis Agent empowers analysts, students, and business users to explore data with confidence.</w:t>
      </w:r>
    </w:p>
    <w:p w14:paraId="395FE1F8" w14:textId="77777777" w:rsidR="006E48DF" w:rsidRDefault="00000000">
      <w:pPr>
        <w:pStyle w:val="Heading2"/>
        <w:spacing w:before="240" w:after="140"/>
      </w:pPr>
      <w:r>
        <w:t>Scenarios</w:t>
      </w:r>
    </w:p>
    <w:p w14:paraId="1D941E1A" w14:textId="77777777" w:rsidR="006E48DF" w:rsidRDefault="00000000">
      <w:pPr>
        <w:spacing w:after="160"/>
      </w:pPr>
      <w:r>
        <w:rPr>
          <w:b/>
          <w:bCs/>
        </w:rPr>
        <w:t xml:space="preserve">Scenario 1: </w:t>
      </w:r>
      <w:r>
        <w:t xml:space="preserve">A user uploads a retail sales dataset and asks “Are there any missing values in my dataset?”. The agent selects the </w:t>
      </w:r>
      <w:proofErr w:type="spellStart"/>
      <w:r>
        <w:t>find_missing_values</w:t>
      </w:r>
      <w:proofErr w:type="spellEnd"/>
      <w:r>
        <w:t xml:space="preserve"> tool, reports which columns contain nulls and how many, and returns a plain-language summary of the data quality issue in seconds.</w:t>
      </w:r>
    </w:p>
    <w:p w14:paraId="56538BCF" w14:textId="77777777" w:rsidR="006E48DF" w:rsidRDefault="00000000">
      <w:pPr>
        <w:spacing w:after="160"/>
      </w:pPr>
      <w:r>
        <w:rPr>
          <w:b/>
          <w:bCs/>
        </w:rPr>
        <w:t xml:space="preserve">Scenario 2: </w:t>
      </w:r>
      <w:r>
        <w:t xml:space="preserve">A user asks “What is the correlation between Sales and Discount?”. The agent selects </w:t>
      </w:r>
      <w:proofErr w:type="spellStart"/>
      <w:r>
        <w:t>calculate_correlation</w:t>
      </w:r>
      <w:proofErr w:type="spellEnd"/>
      <w:r>
        <w:t>, computes the Pearson coefficient, classifies the relationship as strong, moderate, or weak, and explains the result in a short natural-language sentence.</w:t>
      </w:r>
    </w:p>
    <w:p w14:paraId="5E275F29" w14:textId="77777777" w:rsidR="006E48DF" w:rsidRDefault="00000000">
      <w:pPr>
        <w:spacing w:after="160"/>
      </w:pPr>
      <w:r>
        <w:rPr>
          <w:b/>
          <w:bCs/>
        </w:rPr>
        <w:t xml:space="preserve">Scenario 3: </w:t>
      </w:r>
      <w:r>
        <w:t xml:space="preserve">A user asks “Show me a scatter plot of Discount and Sales.” The agent selects </w:t>
      </w:r>
      <w:proofErr w:type="spellStart"/>
      <w:r>
        <w:t>plot_scatter</w:t>
      </w:r>
      <w:proofErr w:type="spellEnd"/>
      <w:r>
        <w:t xml:space="preserve">, matches the requested column names against the dataset (case-insensitively), renders the chart </w:t>
      </w:r>
      <w:proofErr w:type="spellStart"/>
      <w:r>
        <w:t>inline</w:t>
      </w:r>
      <w:proofErr w:type="spellEnd"/>
      <w:r>
        <w:t xml:space="preserve"> with Matplotlib, and confirms which columns were plotted.</w:t>
      </w:r>
    </w:p>
    <w:p w14:paraId="277A955E" w14:textId="77777777" w:rsidR="006E48DF" w:rsidRDefault="00000000">
      <w:pPr>
        <w:pStyle w:val="Heading1"/>
        <w:spacing w:before="300" w:after="160"/>
      </w:pPr>
      <w:r>
        <w:t>Technical Architecture:</w:t>
      </w:r>
    </w:p>
    <w:p w14:paraId="24C0F916" w14:textId="77777777" w:rsidR="006E48DF" w:rsidRDefault="00000000">
      <w:pPr>
        <w:spacing w:after="240"/>
        <w:jc w:val="center"/>
      </w:pPr>
      <w:r>
        <w:rPr>
          <w:noProof/>
        </w:rPr>
        <w:drawing>
          <wp:inline distT="0" distB="0" distL="0" distR="0" wp14:anchorId="2F1A63BE" wp14:editId="0A48EAFA">
            <wp:extent cx="5936615" cy="30861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0403" cy="3088069"/>
                    </a:xfrm>
                    <a:prstGeom prst="rect">
                      <a:avLst/>
                    </a:prstGeom>
                  </pic:spPr>
                </pic:pic>
              </a:graphicData>
            </a:graphic>
          </wp:inline>
        </w:drawing>
      </w:r>
    </w:p>
    <w:p w14:paraId="1A2094D7" w14:textId="77777777" w:rsidR="006E48DF" w:rsidRDefault="00000000">
      <w:pPr>
        <w:spacing w:after="160"/>
      </w:pPr>
      <w:r>
        <w:rPr>
          <w:b/>
          <w:bCs/>
        </w:rPr>
        <w:lastRenderedPageBreak/>
        <w:t xml:space="preserve">Description: </w:t>
      </w:r>
      <w:r>
        <w:t xml:space="preserve">AI Data Analysis Agent utilizes a modular three-tier architecture to deliver conversational, AI-driven data analysis. The frontend is a </w:t>
      </w:r>
      <w:proofErr w:type="spellStart"/>
      <w:r>
        <w:t>Streamlit</w:t>
      </w:r>
      <w:proofErr w:type="spellEnd"/>
      <w:r>
        <w:t xml:space="preserve"> single-page application that handles CSV upload, dataset preview, and the question-and-answer interface. A layer of Python analysis tools (pandas and Matplotlib functions) performs the actual computation — statistics, missing-value checks, correlations, and charting — directly on the in-memory </w:t>
      </w:r>
      <w:proofErr w:type="spellStart"/>
      <w:r>
        <w:t>DataFrame</w:t>
      </w:r>
      <w:proofErr w:type="spellEnd"/>
      <w:r>
        <w:t>. It interfaces with the Gemini API using the gemini-3.6-flash model, which reads the user’s question, chooses the appropriate tool and columns, and later converts the raw tool result into a natural-language answer.</w:t>
      </w:r>
    </w:p>
    <w:p w14:paraId="6EFAB965" w14:textId="77777777" w:rsidR="006E48DF" w:rsidRDefault="00000000">
      <w:pPr>
        <w:pStyle w:val="Heading2"/>
        <w:spacing w:before="240" w:after="140"/>
      </w:pPr>
      <w:r>
        <w:t>(Note: If you are using a database in your project, definitely add an ER Diagram along with a description)</w:t>
      </w:r>
    </w:p>
    <w:p w14:paraId="23A747DC" w14:textId="77777777" w:rsidR="006E48DF" w:rsidRDefault="00000000">
      <w:pPr>
        <w:pStyle w:val="Heading2"/>
        <w:spacing w:before="240" w:after="140"/>
      </w:pPr>
      <w:r>
        <w:t>Pre-requisites:</w:t>
      </w:r>
    </w:p>
    <w:p w14:paraId="637C999D" w14:textId="77777777" w:rsidR="006E48DF" w:rsidRDefault="00000000">
      <w:pPr>
        <w:pStyle w:val="ListParagraph"/>
        <w:numPr>
          <w:ilvl w:val="0"/>
          <w:numId w:val="2"/>
        </w:numPr>
        <w:spacing w:after="120"/>
      </w:pPr>
      <w:r>
        <w:rPr>
          <w:b/>
          <w:bCs/>
        </w:rPr>
        <w:t xml:space="preserve">Python Programming Proficiency: </w:t>
      </w:r>
      <w:hyperlink r:id="rId8" w:history="1">
        <w:r>
          <w:rPr>
            <w:rStyle w:val="Hyperlink"/>
          </w:rPr>
          <w:t>Python Documentation</w:t>
        </w:r>
      </w:hyperlink>
    </w:p>
    <w:p w14:paraId="3E1DFBF2" w14:textId="77777777" w:rsidR="006E48DF" w:rsidRDefault="00000000">
      <w:pPr>
        <w:pStyle w:val="ListParagraph"/>
        <w:numPr>
          <w:ilvl w:val="0"/>
          <w:numId w:val="2"/>
        </w:numPr>
        <w:spacing w:after="120"/>
      </w:pPr>
      <w:r>
        <w:rPr>
          <w:b/>
          <w:bCs/>
        </w:rPr>
        <w:t xml:space="preserve">Pandas &amp; Data Analysis Basics: </w:t>
      </w:r>
      <w:hyperlink r:id="rId9" w:history="1">
        <w:r>
          <w:rPr>
            <w:rStyle w:val="Hyperlink"/>
          </w:rPr>
          <w:t>Pandas Documentation</w:t>
        </w:r>
      </w:hyperlink>
    </w:p>
    <w:p w14:paraId="1F573993" w14:textId="77777777" w:rsidR="006E48DF" w:rsidRDefault="00000000">
      <w:pPr>
        <w:pStyle w:val="ListParagraph"/>
        <w:numPr>
          <w:ilvl w:val="0"/>
          <w:numId w:val="2"/>
        </w:numPr>
        <w:spacing w:after="120"/>
      </w:pPr>
      <w:r>
        <w:rPr>
          <w:b/>
          <w:bCs/>
        </w:rPr>
        <w:t xml:space="preserve">Matplotlib for Visualization: </w:t>
      </w:r>
      <w:hyperlink r:id="rId10" w:history="1">
        <w:r>
          <w:rPr>
            <w:rStyle w:val="Hyperlink"/>
          </w:rPr>
          <w:t>Matplotlib Documentation</w:t>
        </w:r>
      </w:hyperlink>
    </w:p>
    <w:p w14:paraId="70487AE4" w14:textId="77777777" w:rsidR="006E48DF" w:rsidRDefault="00000000">
      <w:pPr>
        <w:pStyle w:val="ListParagraph"/>
        <w:numPr>
          <w:ilvl w:val="0"/>
          <w:numId w:val="2"/>
        </w:numPr>
        <w:spacing w:after="120"/>
      </w:pPr>
      <w:proofErr w:type="spellStart"/>
      <w:r>
        <w:rPr>
          <w:b/>
          <w:bCs/>
        </w:rPr>
        <w:t>Streamlit</w:t>
      </w:r>
      <w:proofErr w:type="spellEnd"/>
      <w:r>
        <w:rPr>
          <w:b/>
          <w:bCs/>
        </w:rPr>
        <w:t xml:space="preserve"> Framework Knowledge: </w:t>
      </w:r>
      <w:hyperlink r:id="rId11" w:history="1">
        <w:proofErr w:type="spellStart"/>
        <w:r>
          <w:rPr>
            <w:rStyle w:val="Hyperlink"/>
          </w:rPr>
          <w:t>Streamlit</w:t>
        </w:r>
        <w:proofErr w:type="spellEnd"/>
        <w:r>
          <w:rPr>
            <w:rStyle w:val="Hyperlink"/>
          </w:rPr>
          <w:t xml:space="preserve"> Documentation</w:t>
        </w:r>
      </w:hyperlink>
    </w:p>
    <w:p w14:paraId="279F6967" w14:textId="77777777" w:rsidR="006E48DF" w:rsidRDefault="00000000">
      <w:pPr>
        <w:pStyle w:val="ListParagraph"/>
        <w:numPr>
          <w:ilvl w:val="0"/>
          <w:numId w:val="2"/>
        </w:numPr>
        <w:spacing w:after="120"/>
      </w:pPr>
      <w:r>
        <w:rPr>
          <w:b/>
          <w:bCs/>
        </w:rPr>
        <w:t xml:space="preserve">Gemini API Familiarity: </w:t>
      </w:r>
      <w:hyperlink r:id="rId12" w:history="1">
        <w:r>
          <w:rPr>
            <w:rStyle w:val="Hyperlink"/>
          </w:rPr>
          <w:t>Gemini API Documentation</w:t>
        </w:r>
      </w:hyperlink>
    </w:p>
    <w:p w14:paraId="299B4F8A" w14:textId="77777777" w:rsidR="006E48DF" w:rsidRDefault="00000000">
      <w:pPr>
        <w:pStyle w:val="ListParagraph"/>
        <w:numPr>
          <w:ilvl w:val="0"/>
          <w:numId w:val="2"/>
        </w:numPr>
        <w:spacing w:after="120"/>
      </w:pPr>
      <w:r>
        <w:rPr>
          <w:b/>
          <w:bCs/>
        </w:rPr>
        <w:t xml:space="preserve">Version Control with Git: </w:t>
      </w:r>
      <w:hyperlink r:id="rId13" w:history="1">
        <w:r>
          <w:rPr>
            <w:rStyle w:val="Hyperlink"/>
          </w:rPr>
          <w:t>Git Documentation</w:t>
        </w:r>
      </w:hyperlink>
    </w:p>
    <w:p w14:paraId="464720AC" w14:textId="77777777" w:rsidR="006E48DF" w:rsidRDefault="00000000">
      <w:pPr>
        <w:pStyle w:val="ListParagraph"/>
        <w:numPr>
          <w:ilvl w:val="0"/>
          <w:numId w:val="2"/>
        </w:numPr>
        <w:spacing w:after="120"/>
      </w:pPr>
      <w:proofErr w:type="spellStart"/>
      <w:r>
        <w:rPr>
          <w:b/>
          <w:bCs/>
        </w:rPr>
        <w:t>Ngrok</w:t>
      </w:r>
      <w:proofErr w:type="spellEnd"/>
      <w:r>
        <w:rPr>
          <w:b/>
          <w:bCs/>
        </w:rPr>
        <w:t xml:space="preserve"> for Public Deployment: </w:t>
      </w:r>
      <w:hyperlink r:id="rId14" w:history="1">
        <w:proofErr w:type="spellStart"/>
        <w:r>
          <w:rPr>
            <w:rStyle w:val="Hyperlink"/>
          </w:rPr>
          <w:t>Ngrok</w:t>
        </w:r>
        <w:proofErr w:type="spellEnd"/>
        <w:r>
          <w:rPr>
            <w:rStyle w:val="Hyperlink"/>
          </w:rPr>
          <w:t xml:space="preserve"> Documentation</w:t>
        </w:r>
      </w:hyperlink>
    </w:p>
    <w:p w14:paraId="31BD4186" w14:textId="77777777" w:rsidR="006E48DF" w:rsidRDefault="00000000">
      <w:pPr>
        <w:pStyle w:val="Heading2"/>
        <w:spacing w:before="240" w:after="140"/>
      </w:pPr>
      <w:r>
        <w:t>Project Workflow:</w:t>
      </w:r>
    </w:p>
    <w:p w14:paraId="44877FC1" w14:textId="77777777" w:rsidR="006E48DF" w:rsidRDefault="00000000">
      <w:pPr>
        <w:pStyle w:val="Heading3"/>
        <w:spacing w:before="200" w:after="120"/>
      </w:pPr>
      <w:r>
        <w:t>Milestone 1: Environment Setup and Model Selection</w:t>
      </w:r>
    </w:p>
    <w:p w14:paraId="1D3CF34B" w14:textId="77777777" w:rsidR="006E48DF" w:rsidRDefault="00000000">
      <w:pPr>
        <w:pStyle w:val="ListParagraph"/>
        <w:numPr>
          <w:ilvl w:val="0"/>
          <w:numId w:val="2"/>
        </w:numPr>
        <w:spacing w:after="120"/>
      </w:pPr>
      <w:r>
        <w:rPr>
          <w:b/>
          <w:bCs/>
        </w:rPr>
        <w:t xml:space="preserve">Activity 1.1: </w:t>
      </w:r>
      <w:r>
        <w:t xml:space="preserve">Install core libraries (pandas, matplotlib, </w:t>
      </w:r>
      <w:proofErr w:type="spellStart"/>
      <w:r>
        <w:t>openpyxl</w:t>
      </w:r>
      <w:proofErr w:type="spellEnd"/>
      <w:r>
        <w:t>) and set up the working environment.</w:t>
      </w:r>
    </w:p>
    <w:p w14:paraId="464E5877" w14:textId="77777777" w:rsidR="006E48DF" w:rsidRDefault="00000000">
      <w:pPr>
        <w:pStyle w:val="ListParagraph"/>
        <w:numPr>
          <w:ilvl w:val="0"/>
          <w:numId w:val="2"/>
        </w:numPr>
        <w:spacing w:after="120"/>
      </w:pPr>
      <w:r>
        <w:rPr>
          <w:b/>
          <w:bCs/>
        </w:rPr>
        <w:t xml:space="preserve">Activity 1.2: </w:t>
      </w:r>
      <w:r>
        <w:t xml:space="preserve">Generate a Gemini API key and configure it securely using </w:t>
      </w:r>
      <w:proofErr w:type="spellStart"/>
      <w:r>
        <w:t>getpass</w:t>
      </w:r>
      <w:proofErr w:type="spellEnd"/>
      <w:r>
        <w:t xml:space="preserve"> / environment variables.</w:t>
      </w:r>
    </w:p>
    <w:p w14:paraId="46A4AD5D" w14:textId="77777777" w:rsidR="006E48DF" w:rsidRDefault="00000000">
      <w:pPr>
        <w:pStyle w:val="ListParagraph"/>
        <w:numPr>
          <w:ilvl w:val="0"/>
          <w:numId w:val="2"/>
        </w:numPr>
        <w:spacing w:after="120"/>
      </w:pPr>
      <w:r>
        <w:rPr>
          <w:b/>
          <w:bCs/>
        </w:rPr>
        <w:t xml:space="preserve">Activity 1.3: </w:t>
      </w:r>
      <w:r>
        <w:t>Research and select the appropriate Gemini model for conversational data analysis.</w:t>
      </w:r>
    </w:p>
    <w:p w14:paraId="369BA459" w14:textId="77777777" w:rsidR="006E48DF" w:rsidRDefault="00000000">
      <w:pPr>
        <w:pStyle w:val="ListParagraph"/>
        <w:numPr>
          <w:ilvl w:val="0"/>
          <w:numId w:val="2"/>
        </w:numPr>
        <w:spacing w:after="120"/>
      </w:pPr>
      <w:r>
        <w:rPr>
          <w:b/>
          <w:bCs/>
        </w:rPr>
        <w:t xml:space="preserve">Activity 1.4: </w:t>
      </w:r>
      <w:r>
        <w:t>Upload a sample CSV dataset and verify it loads correctly with pandas.</w:t>
      </w:r>
    </w:p>
    <w:p w14:paraId="0BFCC2D3" w14:textId="77777777" w:rsidR="006E48DF" w:rsidRDefault="00000000">
      <w:pPr>
        <w:pStyle w:val="Heading3"/>
        <w:spacing w:before="200" w:after="120"/>
      </w:pPr>
      <w:r>
        <w:t>Milestone 2: Core Data Analysis Tools Development</w:t>
      </w:r>
    </w:p>
    <w:p w14:paraId="7ACADFFB" w14:textId="77777777" w:rsidR="006E48DF" w:rsidRDefault="00000000">
      <w:pPr>
        <w:pStyle w:val="ListParagraph"/>
        <w:numPr>
          <w:ilvl w:val="0"/>
          <w:numId w:val="2"/>
        </w:numPr>
        <w:spacing w:after="120"/>
      </w:pPr>
      <w:r>
        <w:rPr>
          <w:b/>
          <w:bCs/>
        </w:rPr>
        <w:t xml:space="preserve">Activity 2.1: </w:t>
      </w:r>
      <w:r>
        <w:t xml:space="preserve">Develop the </w:t>
      </w:r>
      <w:proofErr w:type="spellStart"/>
      <w:r>
        <w:t>inspect_dataset</w:t>
      </w:r>
      <w:proofErr w:type="spellEnd"/>
      <w:r>
        <w:t xml:space="preserve">, </w:t>
      </w:r>
      <w:proofErr w:type="spellStart"/>
      <w:r>
        <w:t>calculate_statistics</w:t>
      </w:r>
      <w:proofErr w:type="spellEnd"/>
      <w:r>
        <w:t xml:space="preserve">, </w:t>
      </w:r>
      <w:proofErr w:type="spellStart"/>
      <w:r>
        <w:t>find_missing_values</w:t>
      </w:r>
      <w:proofErr w:type="spellEnd"/>
      <w:r>
        <w:t xml:space="preserve">, and </w:t>
      </w:r>
      <w:proofErr w:type="spellStart"/>
      <w:r>
        <w:t>get_unique_values</w:t>
      </w:r>
      <w:proofErr w:type="spellEnd"/>
      <w:r>
        <w:t xml:space="preserve"> functions.</w:t>
      </w:r>
    </w:p>
    <w:p w14:paraId="53FF9D63" w14:textId="77777777" w:rsidR="006E48DF" w:rsidRDefault="00000000">
      <w:pPr>
        <w:pStyle w:val="ListParagraph"/>
        <w:numPr>
          <w:ilvl w:val="0"/>
          <w:numId w:val="2"/>
        </w:numPr>
        <w:spacing w:after="120"/>
      </w:pPr>
      <w:r>
        <w:rPr>
          <w:b/>
          <w:bCs/>
        </w:rPr>
        <w:t xml:space="preserve">Activity 2.2: </w:t>
      </w:r>
      <w:r>
        <w:t xml:space="preserve">Extend the toolset with </w:t>
      </w:r>
      <w:proofErr w:type="spellStart"/>
      <w:r>
        <w:t>calculate_multiple_statistics</w:t>
      </w:r>
      <w:proofErr w:type="spellEnd"/>
      <w:r>
        <w:t xml:space="preserve"> and </w:t>
      </w:r>
      <w:proofErr w:type="spellStart"/>
      <w:r>
        <w:t>dataset_overview</w:t>
      </w:r>
      <w:proofErr w:type="spellEnd"/>
      <w:r>
        <w:t xml:space="preserve"> for multi-column and holistic summaries.</w:t>
      </w:r>
    </w:p>
    <w:p w14:paraId="1045CCE3" w14:textId="77777777" w:rsidR="006E48DF" w:rsidRDefault="00000000">
      <w:pPr>
        <w:pStyle w:val="Heading3"/>
        <w:spacing w:before="200" w:after="120"/>
      </w:pPr>
      <w:r>
        <w:t>Milestone 3: AI Agent Decision Engine</w:t>
      </w:r>
    </w:p>
    <w:p w14:paraId="60D1E5D9" w14:textId="77777777" w:rsidR="006E48DF" w:rsidRDefault="00000000">
      <w:pPr>
        <w:pStyle w:val="ListParagraph"/>
        <w:numPr>
          <w:ilvl w:val="0"/>
          <w:numId w:val="2"/>
        </w:numPr>
        <w:spacing w:after="120"/>
      </w:pPr>
      <w:r>
        <w:rPr>
          <w:b/>
          <w:bCs/>
        </w:rPr>
        <w:t xml:space="preserve">Activity 3.1: </w:t>
      </w:r>
      <w:r>
        <w:t xml:space="preserve">Design the </w:t>
      </w:r>
      <w:proofErr w:type="spellStart"/>
      <w:r>
        <w:t>agent_</w:t>
      </w:r>
      <w:proofErr w:type="gramStart"/>
      <w:r>
        <w:t>decide</w:t>
      </w:r>
      <w:proofErr w:type="spellEnd"/>
      <w:r>
        <w:t>(</w:t>
      </w:r>
      <w:proofErr w:type="gramEnd"/>
      <w:r>
        <w:t>) prompt so Gemini reliably chooses a tool and column(s) from the user’s question.</w:t>
      </w:r>
    </w:p>
    <w:p w14:paraId="6F6B9750" w14:textId="77777777" w:rsidR="006E48DF" w:rsidRDefault="00000000">
      <w:pPr>
        <w:pStyle w:val="ListParagraph"/>
        <w:numPr>
          <w:ilvl w:val="0"/>
          <w:numId w:val="2"/>
        </w:numPr>
        <w:spacing w:after="120"/>
      </w:pPr>
      <w:r>
        <w:rPr>
          <w:b/>
          <w:bCs/>
        </w:rPr>
        <w:t xml:space="preserve">Activity 3.2: </w:t>
      </w:r>
      <w:r>
        <w:t xml:space="preserve">Implement </w:t>
      </w:r>
      <w:proofErr w:type="spellStart"/>
      <w:r>
        <w:t>run_</w:t>
      </w:r>
      <w:proofErr w:type="gramStart"/>
      <w:r>
        <w:t>agent</w:t>
      </w:r>
      <w:proofErr w:type="spellEnd"/>
      <w:r>
        <w:t>(</w:t>
      </w:r>
      <w:proofErr w:type="gramEnd"/>
      <w:r>
        <w:t>) to parse the model’s decision, invoke the matching Python function, and handle unmatched or missing columns.</w:t>
      </w:r>
    </w:p>
    <w:p w14:paraId="0D98BDF8" w14:textId="77777777" w:rsidR="006E48DF" w:rsidRDefault="00000000">
      <w:pPr>
        <w:pStyle w:val="ListParagraph"/>
        <w:numPr>
          <w:ilvl w:val="0"/>
          <w:numId w:val="2"/>
        </w:numPr>
        <w:spacing w:after="120"/>
      </w:pPr>
      <w:r>
        <w:rPr>
          <w:b/>
          <w:bCs/>
        </w:rPr>
        <w:t xml:space="preserve">Activity 3.3: </w:t>
      </w:r>
      <w:r>
        <w:t xml:space="preserve">Build </w:t>
      </w:r>
      <w:proofErr w:type="spellStart"/>
      <w:r>
        <w:t>generate_final_</w:t>
      </w:r>
      <w:proofErr w:type="gramStart"/>
      <w:r>
        <w:t>answer</w:t>
      </w:r>
      <w:proofErr w:type="spellEnd"/>
      <w:r>
        <w:t>(</w:t>
      </w:r>
      <w:proofErr w:type="gramEnd"/>
      <w:r>
        <w:t xml:space="preserve">) / </w:t>
      </w:r>
      <w:proofErr w:type="spellStart"/>
      <w:r>
        <w:t>generate_</w:t>
      </w:r>
      <w:proofErr w:type="gramStart"/>
      <w:r>
        <w:t>answer</w:t>
      </w:r>
      <w:proofErr w:type="spellEnd"/>
      <w:r>
        <w:t>(</w:t>
      </w:r>
      <w:proofErr w:type="gramEnd"/>
      <w:r>
        <w:t>) to translate raw tool output into a clear natural-language response.</w:t>
      </w:r>
    </w:p>
    <w:p w14:paraId="37BC87C5" w14:textId="77777777" w:rsidR="006E48DF" w:rsidRDefault="00000000">
      <w:pPr>
        <w:pStyle w:val="Heading3"/>
        <w:spacing w:before="200" w:after="120"/>
      </w:pPr>
      <w:r>
        <w:t>Milestone 4: Visualization &amp; Correlation Tools</w:t>
      </w:r>
    </w:p>
    <w:p w14:paraId="56B15EA4" w14:textId="77777777" w:rsidR="006E48DF" w:rsidRDefault="00000000">
      <w:pPr>
        <w:pStyle w:val="ListParagraph"/>
        <w:numPr>
          <w:ilvl w:val="0"/>
          <w:numId w:val="2"/>
        </w:numPr>
        <w:spacing w:after="120"/>
      </w:pPr>
      <w:r>
        <w:rPr>
          <w:b/>
          <w:bCs/>
        </w:rPr>
        <w:t xml:space="preserve">Activity 4.1: </w:t>
      </w:r>
      <w:r>
        <w:t xml:space="preserve">Implement </w:t>
      </w:r>
      <w:proofErr w:type="spellStart"/>
      <w:r>
        <w:t>plot_histogram</w:t>
      </w:r>
      <w:proofErr w:type="spellEnd"/>
      <w:r>
        <w:t xml:space="preserve"> and </w:t>
      </w:r>
      <w:proofErr w:type="spellStart"/>
      <w:r>
        <w:t>plot_bar_chart</w:t>
      </w:r>
      <w:proofErr w:type="spellEnd"/>
      <w:r>
        <w:t xml:space="preserve"> for single-column distributions.</w:t>
      </w:r>
    </w:p>
    <w:p w14:paraId="6D889DC1" w14:textId="77777777" w:rsidR="006E48DF" w:rsidRDefault="00000000">
      <w:pPr>
        <w:pStyle w:val="ListParagraph"/>
        <w:numPr>
          <w:ilvl w:val="0"/>
          <w:numId w:val="2"/>
        </w:numPr>
        <w:spacing w:after="120"/>
      </w:pPr>
      <w:r>
        <w:rPr>
          <w:b/>
          <w:bCs/>
        </w:rPr>
        <w:t xml:space="preserve">Activity 4.2: </w:t>
      </w:r>
      <w:r>
        <w:t xml:space="preserve">Implement </w:t>
      </w:r>
      <w:proofErr w:type="spellStart"/>
      <w:r>
        <w:t>calculate_correlation</w:t>
      </w:r>
      <w:proofErr w:type="spellEnd"/>
      <w:r>
        <w:t xml:space="preserve"> and </w:t>
      </w:r>
      <w:proofErr w:type="spellStart"/>
      <w:r>
        <w:t>plot_scatter</w:t>
      </w:r>
      <w:proofErr w:type="spellEnd"/>
      <w:r>
        <w:t xml:space="preserve"> for two-column relationships, and extend </w:t>
      </w:r>
      <w:proofErr w:type="spellStart"/>
      <w:r>
        <w:t>agent_</w:t>
      </w:r>
      <w:proofErr w:type="gramStart"/>
      <w:r>
        <w:t>decide</w:t>
      </w:r>
      <w:proofErr w:type="spellEnd"/>
      <w:r>
        <w:t>(</w:t>
      </w:r>
      <w:proofErr w:type="gramEnd"/>
      <w:r>
        <w:t>) with routing rules to disambiguate them.</w:t>
      </w:r>
    </w:p>
    <w:p w14:paraId="2D18EFB3" w14:textId="77777777" w:rsidR="006E48DF" w:rsidRDefault="00000000">
      <w:pPr>
        <w:pStyle w:val="Heading3"/>
        <w:spacing w:before="200" w:after="120"/>
      </w:pPr>
      <w:r>
        <w:lastRenderedPageBreak/>
        <w:t xml:space="preserve">Milestone 5: </w:t>
      </w:r>
      <w:proofErr w:type="spellStart"/>
      <w:r>
        <w:t>Streamlit</w:t>
      </w:r>
      <w:proofErr w:type="spellEnd"/>
      <w:r>
        <w:t xml:space="preserve"> Frontend Development</w:t>
      </w:r>
    </w:p>
    <w:p w14:paraId="30B05FCC" w14:textId="77777777" w:rsidR="006E48DF" w:rsidRDefault="00000000">
      <w:pPr>
        <w:pStyle w:val="ListParagraph"/>
        <w:numPr>
          <w:ilvl w:val="0"/>
          <w:numId w:val="2"/>
        </w:numPr>
        <w:spacing w:after="120"/>
      </w:pPr>
      <w:r>
        <w:rPr>
          <w:b/>
          <w:bCs/>
        </w:rPr>
        <w:t xml:space="preserve">Activity 5.1: </w:t>
      </w:r>
      <w:r>
        <w:t xml:space="preserve">Build app.py with </w:t>
      </w:r>
      <w:proofErr w:type="spellStart"/>
      <w:proofErr w:type="gramStart"/>
      <w:r>
        <w:t>st.file</w:t>
      </w:r>
      <w:proofErr w:type="gramEnd"/>
      <w:r>
        <w:t>_uploader</w:t>
      </w:r>
      <w:proofErr w:type="spellEnd"/>
      <w:r>
        <w:t xml:space="preserve">, dataset preview, and </w:t>
      </w:r>
      <w:proofErr w:type="spellStart"/>
      <w:proofErr w:type="gramStart"/>
      <w:r>
        <w:t>st.metric</w:t>
      </w:r>
      <w:proofErr w:type="spellEnd"/>
      <w:proofErr w:type="gramEnd"/>
      <w:r>
        <w:t xml:space="preserve"> summary cards.</w:t>
      </w:r>
    </w:p>
    <w:p w14:paraId="7957F0AB" w14:textId="77777777" w:rsidR="006E48DF" w:rsidRDefault="00000000">
      <w:pPr>
        <w:pStyle w:val="ListParagraph"/>
        <w:numPr>
          <w:ilvl w:val="0"/>
          <w:numId w:val="2"/>
        </w:numPr>
        <w:spacing w:after="120"/>
      </w:pPr>
      <w:r>
        <w:rPr>
          <w:b/>
          <w:bCs/>
        </w:rPr>
        <w:t xml:space="preserve">Activity 5.2: </w:t>
      </w:r>
      <w:r>
        <w:t xml:space="preserve">Wire the question input and </w:t>
      </w:r>
      <w:proofErr w:type="spellStart"/>
      <w:r>
        <w:t>Analyze</w:t>
      </w:r>
      <w:proofErr w:type="spellEnd"/>
      <w:r>
        <w:t xml:space="preserve"> button to </w:t>
      </w:r>
      <w:proofErr w:type="spellStart"/>
      <w:r>
        <w:t>run_</w:t>
      </w:r>
      <w:proofErr w:type="gramStart"/>
      <w:r>
        <w:t>agent</w:t>
      </w:r>
      <w:proofErr w:type="spellEnd"/>
      <w:r>
        <w:t>(</w:t>
      </w:r>
      <w:proofErr w:type="gramEnd"/>
      <w:r>
        <w:t>), displaying the agent’s decision, tool result, and final answer.</w:t>
      </w:r>
    </w:p>
    <w:p w14:paraId="3DB8CEFA" w14:textId="77777777" w:rsidR="006E48DF" w:rsidRDefault="00000000">
      <w:pPr>
        <w:pStyle w:val="Heading3"/>
        <w:spacing w:before="200" w:after="120"/>
      </w:pPr>
      <w:r>
        <w:t>Milestone 6: Deployment</w:t>
      </w:r>
    </w:p>
    <w:p w14:paraId="75E91439" w14:textId="77777777" w:rsidR="006E48DF" w:rsidRDefault="00000000">
      <w:pPr>
        <w:pStyle w:val="ListParagraph"/>
        <w:numPr>
          <w:ilvl w:val="0"/>
          <w:numId w:val="2"/>
        </w:numPr>
        <w:spacing w:after="120"/>
      </w:pPr>
      <w:r>
        <w:rPr>
          <w:b/>
          <w:bCs/>
        </w:rPr>
        <w:t xml:space="preserve">Activity 6.1: </w:t>
      </w:r>
      <w:r>
        <w:t xml:space="preserve">Install </w:t>
      </w:r>
      <w:proofErr w:type="spellStart"/>
      <w:r>
        <w:t>streamlit</w:t>
      </w:r>
      <w:proofErr w:type="spellEnd"/>
      <w:r>
        <w:t xml:space="preserve"> and </w:t>
      </w:r>
      <w:proofErr w:type="spellStart"/>
      <w:r>
        <w:t>pyngrok</w:t>
      </w:r>
      <w:proofErr w:type="spellEnd"/>
      <w:r>
        <w:t>, and configure the Gemini API key as an environment variable.</w:t>
      </w:r>
    </w:p>
    <w:p w14:paraId="09B9D2E2" w14:textId="77777777" w:rsidR="006E48DF" w:rsidRDefault="00000000">
      <w:pPr>
        <w:pStyle w:val="ListParagraph"/>
        <w:numPr>
          <w:ilvl w:val="0"/>
          <w:numId w:val="2"/>
        </w:numPr>
        <w:spacing w:after="120"/>
      </w:pPr>
      <w:r>
        <w:rPr>
          <w:b/>
          <w:bCs/>
        </w:rPr>
        <w:t xml:space="preserve">Activity 6.2: </w:t>
      </w:r>
      <w:r>
        <w:t xml:space="preserve">Launch the </w:t>
      </w:r>
      <w:proofErr w:type="spellStart"/>
      <w:r>
        <w:t>Streamlit</w:t>
      </w:r>
      <w:proofErr w:type="spellEnd"/>
      <w:r>
        <w:t xml:space="preserve"> server and expose it publicly using </w:t>
      </w:r>
      <w:proofErr w:type="spellStart"/>
      <w:r>
        <w:t>pyngrok</w:t>
      </w:r>
      <w:proofErr w:type="spellEnd"/>
      <w:r>
        <w:t>.</w:t>
      </w:r>
    </w:p>
    <w:p w14:paraId="38DBEB76" w14:textId="77777777" w:rsidR="006E48DF" w:rsidRDefault="00000000">
      <w:pPr>
        <w:pStyle w:val="Heading3"/>
        <w:spacing w:before="200" w:after="120"/>
      </w:pPr>
      <w:r>
        <w:t>Milestone 7: Conclusion</w:t>
      </w:r>
    </w:p>
    <w:p w14:paraId="67E4F305" w14:textId="77777777" w:rsidR="006E48DF" w:rsidRDefault="00000000">
      <w:pPr>
        <w:pStyle w:val="Heading1"/>
        <w:spacing w:before="300" w:after="160"/>
      </w:pPr>
      <w:r>
        <w:t>Milestone 1: Environment Setup and Model Selection</w:t>
      </w:r>
    </w:p>
    <w:p w14:paraId="554BE8E6" w14:textId="77777777" w:rsidR="006E48DF" w:rsidRDefault="00000000">
      <w:pPr>
        <w:spacing w:after="160"/>
      </w:pPr>
      <w:r>
        <w:t>In this milestone, we focus on preparing the development environment and selecting the appropriate Gemini model for conversational data analysis. This involves installing the required Python libraries, securing API access, and confirming that a sample dataset can be loaded and inspected before any AI logic is introduced.</w:t>
      </w:r>
    </w:p>
    <w:p w14:paraId="5C32907A" w14:textId="77777777" w:rsidR="006E48DF" w:rsidRDefault="00000000">
      <w:pPr>
        <w:pStyle w:val="Heading3"/>
        <w:spacing w:before="200" w:after="120"/>
      </w:pPr>
      <w:r>
        <w:t>Activity 1.1: Install Core Libraries</w:t>
      </w:r>
    </w:p>
    <w:p w14:paraId="1ADD78C1" w14:textId="77777777" w:rsidR="006E48DF" w:rsidRDefault="00000000">
      <w:pPr>
        <w:spacing w:after="160"/>
      </w:pPr>
      <w:r>
        <w:t xml:space="preserve">Before any analysis logic can be written, the notebook environment needs the packages that will do the heavy lifting: pandas for loading and manipulating tabular data, matplotlib for rendering charts, and </w:t>
      </w:r>
      <w:proofErr w:type="spellStart"/>
      <w:r>
        <w:t>openpyxl</w:t>
      </w:r>
      <w:proofErr w:type="spellEnd"/>
      <w:r>
        <w:t xml:space="preserve"> so Excel files can be read alongside CSVs later on. Installing these first keeps every later cell free of import errors.</w:t>
      </w:r>
    </w:p>
    <w:p w14:paraId="3D6E5530" w14:textId="77777777" w:rsidR="006E48DF" w:rsidRDefault="00000000">
      <w:pPr>
        <w:spacing w:after="160"/>
      </w:pPr>
      <w:r>
        <w:t xml:space="preserve">Install pandas, matplotlib, and </w:t>
      </w:r>
      <w:proofErr w:type="spellStart"/>
      <w:r>
        <w:t>openpyxl</w:t>
      </w:r>
      <w:proofErr w:type="spellEnd"/>
      <w:r>
        <w:t xml:space="preserve"> for data loading, analysis, and charting:</w:t>
      </w:r>
    </w:p>
    <w:p w14:paraId="4CC6DA71"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install -q pandas matplotlib </w:t>
      </w:r>
      <w:proofErr w:type="spellStart"/>
      <w:r>
        <w:rPr>
          <w:rFonts w:ascii="Consolas" w:eastAsia="Consolas" w:hAnsi="Consolas" w:cs="Consolas"/>
          <w:sz w:val="19"/>
          <w:szCs w:val="19"/>
        </w:rPr>
        <w:t>openpyxl</w:t>
      </w:r>
      <w:proofErr w:type="spellEnd"/>
    </w:p>
    <w:p w14:paraId="03B71040" w14:textId="77777777" w:rsidR="006E48DF" w:rsidRDefault="00000000">
      <w:pPr>
        <w:spacing w:after="160"/>
      </w:pPr>
      <w:r>
        <w:t>Then confirm the environment is ready by importing each library and printing a simple readiness message — a quick sanity check before any dataset is touched:</w:t>
      </w:r>
    </w:p>
    <w:p w14:paraId="20F709A5"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import pandas as pd</w:t>
      </w:r>
      <w:r>
        <w:br/>
      </w:r>
      <w:r>
        <w:rPr>
          <w:rFonts w:ascii="Consolas" w:eastAsia="Consolas" w:hAnsi="Consolas" w:cs="Consolas"/>
          <w:sz w:val="19"/>
          <w:szCs w:val="19"/>
        </w:rPr>
        <w:t xml:space="preserve">import </w:t>
      </w:r>
      <w:proofErr w:type="spellStart"/>
      <w:proofErr w:type="gramStart"/>
      <w:r>
        <w:rPr>
          <w:rFonts w:ascii="Consolas" w:eastAsia="Consolas" w:hAnsi="Consolas" w:cs="Consolas"/>
          <w:sz w:val="19"/>
          <w:szCs w:val="19"/>
        </w:rPr>
        <w:t>matplotlib.pyplot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r>
        <w:br/>
      </w: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r>
        <w:br/>
      </w:r>
      <w:proofErr w:type="gramStart"/>
      <w:r>
        <w:rPr>
          <w:rFonts w:ascii="Consolas" w:eastAsia="Consolas" w:hAnsi="Consolas" w:cs="Consolas"/>
          <w:sz w:val="19"/>
          <w:szCs w:val="19"/>
        </w:rPr>
        <w:t>print(</w:t>
      </w:r>
      <w:proofErr w:type="gramEnd"/>
      <w:r>
        <w:rPr>
          <w:rFonts w:ascii="Consolas" w:eastAsia="Consolas" w:hAnsi="Consolas" w:cs="Consolas"/>
          <w:sz w:val="19"/>
          <w:szCs w:val="19"/>
        </w:rPr>
        <w:t>"Environment ready!")</w:t>
      </w:r>
    </w:p>
    <w:p w14:paraId="4039C0BB" w14:textId="77777777" w:rsidR="006E48DF" w:rsidRDefault="00000000">
      <w:pPr>
        <w:pStyle w:val="Heading3"/>
        <w:spacing w:before="200" w:after="120"/>
      </w:pPr>
      <w:r>
        <w:t xml:space="preserve">Activity 1.2: Generate and </w:t>
      </w:r>
      <w:proofErr w:type="gramStart"/>
      <w:r>
        <w:t>Configure</w:t>
      </w:r>
      <w:proofErr w:type="gramEnd"/>
      <w:r>
        <w:t xml:space="preserve"> a Gemini API Key</w:t>
      </w:r>
    </w:p>
    <w:p w14:paraId="02A38BD9" w14:textId="77777777" w:rsidR="006E48DF" w:rsidRDefault="00000000">
      <w:pPr>
        <w:spacing w:after="160"/>
      </w:pPr>
      <w:r>
        <w:t>Before the agent can communicate with Gemini, a valid API key is required. The google-</w:t>
      </w:r>
      <w:proofErr w:type="spellStart"/>
      <w:r>
        <w:t>genai</w:t>
      </w:r>
      <w:proofErr w:type="spellEnd"/>
      <w:r>
        <w:t xml:space="preserve"> SDK is installed first:</w:t>
      </w:r>
    </w:p>
    <w:p w14:paraId="5738A300"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install -q -U google-</w:t>
      </w:r>
      <w:proofErr w:type="spellStart"/>
      <w:r>
        <w:rPr>
          <w:rFonts w:ascii="Consolas" w:eastAsia="Consolas" w:hAnsi="Consolas" w:cs="Consolas"/>
          <w:sz w:val="19"/>
          <w:szCs w:val="19"/>
        </w:rPr>
        <w:t>genai</w:t>
      </w:r>
      <w:proofErr w:type="spellEnd"/>
    </w:p>
    <w:p w14:paraId="32D2266C" w14:textId="77777777" w:rsidR="006E48DF" w:rsidRDefault="00000000">
      <w:pPr>
        <w:spacing w:after="160"/>
      </w:pPr>
      <w:r>
        <w:t xml:space="preserve">The key is then entered securely at runtime using </w:t>
      </w:r>
      <w:proofErr w:type="spellStart"/>
      <w:r>
        <w:t>getpass</w:t>
      </w:r>
      <w:proofErr w:type="spellEnd"/>
      <w:r>
        <w:t>, so it is never hard-coded or committed to source control:</w:t>
      </w:r>
    </w:p>
    <w:p w14:paraId="4318CB89"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from google import </w:t>
      </w:r>
      <w:proofErr w:type="spellStart"/>
      <w:r>
        <w:rPr>
          <w:rFonts w:ascii="Consolas" w:eastAsia="Consolas" w:hAnsi="Consolas" w:cs="Consolas"/>
          <w:sz w:val="19"/>
          <w:szCs w:val="19"/>
        </w:rPr>
        <w:t>genai</w:t>
      </w:r>
      <w:proofErr w:type="spellEnd"/>
      <w:r>
        <w:br/>
      </w:r>
      <w:r>
        <w:rPr>
          <w:rFonts w:ascii="Consolas" w:eastAsia="Consolas" w:hAnsi="Consolas" w:cs="Consolas"/>
          <w:sz w:val="19"/>
          <w:szCs w:val="19"/>
        </w:rPr>
        <w:t xml:space="preserve">import </w:t>
      </w:r>
      <w:proofErr w:type="spellStart"/>
      <w:r>
        <w:rPr>
          <w:rFonts w:ascii="Consolas" w:eastAsia="Consolas" w:hAnsi="Consolas" w:cs="Consolas"/>
          <w:sz w:val="19"/>
          <w:szCs w:val="19"/>
        </w:rPr>
        <w:t>getpass</w:t>
      </w:r>
      <w:proofErr w:type="spellEnd"/>
      <w:r>
        <w:br/>
      </w:r>
      <w:r>
        <w:rPr>
          <w:rFonts w:ascii="Consolas" w:eastAsia="Consolas" w:hAnsi="Consolas" w:cs="Consolas"/>
          <w:sz w:val="19"/>
          <w:szCs w:val="19"/>
        </w:rPr>
        <w:t xml:space="preserve"> </w:t>
      </w:r>
      <w:r>
        <w:br/>
      </w:r>
      <w:r>
        <w:rPr>
          <w:rFonts w:ascii="Consolas" w:eastAsia="Consolas" w:hAnsi="Consolas" w:cs="Consolas"/>
          <w:sz w:val="19"/>
          <w:szCs w:val="19"/>
        </w:rPr>
        <w:t xml:space="preserve">API_KEY = </w:t>
      </w:r>
      <w:proofErr w:type="spellStart"/>
      <w:proofErr w:type="gramStart"/>
      <w:r>
        <w:rPr>
          <w:rFonts w:ascii="Consolas" w:eastAsia="Consolas" w:hAnsi="Consolas" w:cs="Consolas"/>
          <w:sz w:val="19"/>
          <w:szCs w:val="19"/>
        </w:rPr>
        <w:t>getpass.getpass</w:t>
      </w:r>
      <w:proofErr w:type="spellEnd"/>
      <w:proofErr w:type="gramEnd"/>
      <w:r>
        <w:rPr>
          <w:rFonts w:ascii="Consolas" w:eastAsia="Consolas" w:hAnsi="Consolas" w:cs="Consolas"/>
          <w:sz w:val="19"/>
          <w:szCs w:val="19"/>
        </w:rPr>
        <w:t>("Enter your Gemini API key: ")</w:t>
      </w:r>
      <w:r>
        <w:br/>
      </w:r>
      <w:r>
        <w:rPr>
          <w:rFonts w:ascii="Consolas" w:eastAsia="Consolas" w:hAnsi="Consolas" w:cs="Consolas"/>
          <w:sz w:val="19"/>
          <w:szCs w:val="19"/>
        </w:rPr>
        <w:t xml:space="preserve">client = </w:t>
      </w:r>
      <w:proofErr w:type="spellStart"/>
      <w:proofErr w:type="gramStart"/>
      <w:r>
        <w:rPr>
          <w:rFonts w:ascii="Consolas" w:eastAsia="Consolas" w:hAnsi="Consolas" w:cs="Consolas"/>
          <w:sz w:val="19"/>
          <w:szCs w:val="19"/>
        </w:rPr>
        <w:t>genai.Client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api_key</w:t>
      </w:r>
      <w:proofErr w:type="spellEnd"/>
      <w:r>
        <w:rPr>
          <w:rFonts w:ascii="Consolas" w:eastAsia="Consolas" w:hAnsi="Consolas" w:cs="Consolas"/>
          <w:sz w:val="19"/>
          <w:szCs w:val="19"/>
        </w:rPr>
        <w:t>=API_KEY)</w:t>
      </w:r>
    </w:p>
    <w:p w14:paraId="2945197E" w14:textId="77777777" w:rsidR="006E48DF" w:rsidRDefault="00000000">
      <w:pPr>
        <w:spacing w:after="160"/>
      </w:pPr>
      <w:r>
        <w:t>A minimal call verifies the key and model are working before any dataset logic is added:</w:t>
      </w:r>
    </w:p>
    <w:p w14:paraId="5AEFBEA1"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response = </w:t>
      </w:r>
      <w:proofErr w:type="spellStart"/>
      <w:proofErr w:type="gramStart"/>
      <w:r>
        <w:rPr>
          <w:rFonts w:ascii="Consolas" w:eastAsia="Consolas" w:hAnsi="Consolas" w:cs="Consolas"/>
          <w:sz w:val="19"/>
          <w:szCs w:val="19"/>
        </w:rPr>
        <w:t>client.interactions</w:t>
      </w:r>
      <w:proofErr w:type="gramEnd"/>
      <w:r>
        <w:rPr>
          <w:rFonts w:ascii="Consolas" w:eastAsia="Consolas" w:hAnsi="Consolas" w:cs="Consolas"/>
          <w:sz w:val="19"/>
          <w:szCs w:val="19"/>
        </w:rPr>
        <w:t>.</w:t>
      </w:r>
      <w:proofErr w:type="gramStart"/>
      <w:r>
        <w:rPr>
          <w:rFonts w:ascii="Consolas" w:eastAsia="Consolas" w:hAnsi="Consolas" w:cs="Consolas"/>
          <w:sz w:val="19"/>
          <w:szCs w:val="19"/>
        </w:rPr>
        <w:t>create</w:t>
      </w:r>
      <w:proofErr w:type="spellEnd"/>
      <w:r>
        <w:rPr>
          <w:rFonts w:ascii="Consolas" w:eastAsia="Consolas" w:hAnsi="Consolas" w:cs="Consolas"/>
          <w:sz w:val="19"/>
          <w:szCs w:val="19"/>
        </w:rPr>
        <w:t>(</w:t>
      </w:r>
      <w:proofErr w:type="gramEnd"/>
      <w:r>
        <w:br/>
      </w:r>
      <w:r>
        <w:rPr>
          <w:rFonts w:ascii="Consolas" w:eastAsia="Consolas" w:hAnsi="Consolas" w:cs="Consolas"/>
          <w:sz w:val="19"/>
          <w:szCs w:val="19"/>
        </w:rPr>
        <w:t xml:space="preserve">    model="gemini-3.6-flash",</w:t>
      </w:r>
      <w:r>
        <w:br/>
      </w:r>
      <w:r>
        <w:rPr>
          <w:rFonts w:ascii="Consolas" w:eastAsia="Consolas" w:hAnsi="Consolas" w:cs="Consolas"/>
          <w:sz w:val="19"/>
          <w:szCs w:val="19"/>
        </w:rPr>
        <w:t xml:space="preserve">    input="You are a helpful data analysis assistant. Say hello in one sentence."</w:t>
      </w:r>
      <w:r>
        <w:br/>
      </w:r>
      <w:r>
        <w:rPr>
          <w:rFonts w:ascii="Consolas" w:eastAsia="Consolas" w:hAnsi="Consolas" w:cs="Consolas"/>
          <w:sz w:val="19"/>
          <w:szCs w:val="19"/>
        </w:rPr>
        <w:lastRenderedPageBreak/>
        <w:t>)</w:t>
      </w:r>
      <w:r>
        <w:br/>
      </w:r>
      <w:r>
        <w:rPr>
          <w:rFonts w:ascii="Consolas" w:eastAsia="Consolas" w:hAnsi="Consolas" w:cs="Consolas"/>
          <w:sz w:val="19"/>
          <w:szCs w:val="19"/>
        </w:rPr>
        <w:t>print(</w:t>
      </w:r>
      <w:proofErr w:type="spellStart"/>
      <w:proofErr w:type="gramStart"/>
      <w:r>
        <w:rPr>
          <w:rFonts w:ascii="Consolas" w:eastAsia="Consolas" w:hAnsi="Consolas" w:cs="Consolas"/>
          <w:sz w:val="19"/>
          <w:szCs w:val="19"/>
        </w:rPr>
        <w:t>response.output</w:t>
      </w:r>
      <w:proofErr w:type="gramEnd"/>
      <w:r>
        <w:rPr>
          <w:rFonts w:ascii="Consolas" w:eastAsia="Consolas" w:hAnsi="Consolas" w:cs="Consolas"/>
          <w:sz w:val="19"/>
          <w:szCs w:val="19"/>
        </w:rPr>
        <w:t>_text</w:t>
      </w:r>
      <w:proofErr w:type="spellEnd"/>
      <w:r>
        <w:rPr>
          <w:rFonts w:ascii="Consolas" w:eastAsia="Consolas" w:hAnsi="Consolas" w:cs="Consolas"/>
          <w:sz w:val="19"/>
          <w:szCs w:val="19"/>
        </w:rPr>
        <w:t>)</w:t>
      </w:r>
    </w:p>
    <w:p w14:paraId="3A7107BF" w14:textId="77777777" w:rsidR="006E48DF" w:rsidRDefault="00000000">
      <w:pPr>
        <w:pStyle w:val="Heading3"/>
        <w:spacing w:before="200" w:after="120"/>
      </w:pPr>
      <w:r>
        <w:t>Activity 1.3: Select the Appropriate Generative AI Model</w:t>
      </w:r>
    </w:p>
    <w:p w14:paraId="1D42FB63" w14:textId="77777777" w:rsidR="006E48DF" w:rsidRDefault="00000000">
      <w:pPr>
        <w:spacing w:after="160"/>
      </w:pPr>
      <w:r>
        <w:t>Choosing the right model matters more than it might seem: the agent depends on Gemini following a strict output format on every single call, so raw creative quality is less important here than consistency, speed, and reliable instruction-following. This activity walks through the research needed to make that choice deliberately rather than defaulting to the first available model.</w:t>
      </w:r>
    </w:p>
    <w:p w14:paraId="2DB2C601" w14:textId="77777777" w:rsidR="006E48DF" w:rsidRDefault="00000000">
      <w:pPr>
        <w:spacing w:after="160"/>
      </w:pPr>
      <w:r>
        <w:t>Here are the things that needed to be researched to select the best model for the project:</w:t>
      </w:r>
    </w:p>
    <w:p w14:paraId="3E62E151" w14:textId="77777777" w:rsidR="006E48DF" w:rsidRDefault="00000000">
      <w:pPr>
        <w:pStyle w:val="ListParagraph"/>
        <w:numPr>
          <w:ilvl w:val="0"/>
          <w:numId w:val="2"/>
        </w:numPr>
        <w:spacing w:after="120"/>
      </w:pPr>
      <w:r>
        <w:rPr>
          <w:b/>
          <w:bCs/>
        </w:rPr>
        <w:t xml:space="preserve">Understand the Project Requirements: </w:t>
      </w:r>
      <w:r>
        <w:t>Review the specific needs of the agent — interpreting free-text questions, selecting analysis tools, and summarizing tabular results.</w:t>
      </w:r>
    </w:p>
    <w:p w14:paraId="726AA8CE" w14:textId="77777777" w:rsidR="006E48DF" w:rsidRDefault="00000000">
      <w:pPr>
        <w:pStyle w:val="ListParagraph"/>
        <w:numPr>
          <w:ilvl w:val="0"/>
          <w:numId w:val="2"/>
        </w:numPr>
        <w:spacing w:after="120"/>
      </w:pPr>
      <w:r>
        <w:rPr>
          <w:b/>
          <w:bCs/>
        </w:rPr>
        <w:t xml:space="preserve">Explore Gemini's Model Documentation: </w:t>
      </w:r>
      <w:r>
        <w:t>Compare available models on context window, latency, and reasoning quality for structured tool-selection tasks.</w:t>
      </w:r>
    </w:p>
    <w:p w14:paraId="00DAD283" w14:textId="77777777" w:rsidR="006E48DF" w:rsidRDefault="00000000">
      <w:pPr>
        <w:pStyle w:val="ListParagraph"/>
        <w:numPr>
          <w:ilvl w:val="0"/>
          <w:numId w:val="2"/>
        </w:numPr>
        <w:spacing w:after="120"/>
      </w:pPr>
      <w:r>
        <w:rPr>
          <w:b/>
          <w:bCs/>
        </w:rPr>
        <w:t xml:space="preserve">Evaluate Model Performance: </w:t>
      </w:r>
      <w:r>
        <w:t>Test response consistency for the fixed TOOL / COLUMNS output format the agent depends on.</w:t>
      </w:r>
    </w:p>
    <w:p w14:paraId="65CA9FD0" w14:textId="77777777" w:rsidR="006E48DF" w:rsidRDefault="00000000">
      <w:pPr>
        <w:pStyle w:val="ListParagraph"/>
        <w:numPr>
          <w:ilvl w:val="0"/>
          <w:numId w:val="2"/>
        </w:numPr>
        <w:spacing w:after="120"/>
      </w:pPr>
      <w:r>
        <w:rPr>
          <w:b/>
          <w:bCs/>
        </w:rPr>
        <w:t xml:space="preserve">Select the Optimal Model: </w:t>
      </w:r>
      <w:r>
        <w:t>Choose gemini-3.6-flash for its balance of fast responses and reliable instruction-following on structured prompts.</w:t>
      </w:r>
    </w:p>
    <w:p w14:paraId="2961DF8F" w14:textId="77777777" w:rsidR="006E48DF" w:rsidRDefault="00000000">
      <w:pPr>
        <w:pStyle w:val="Heading3"/>
        <w:spacing w:before="200" w:after="120"/>
      </w:pPr>
      <w:r>
        <w:t>Activity 1.4: Upload and Inspect a Sample Dataset</w:t>
      </w:r>
    </w:p>
    <w:p w14:paraId="2ACA2C98" w14:textId="77777777" w:rsidR="006E48DF" w:rsidRDefault="00000000">
      <w:pPr>
        <w:spacing w:after="160"/>
      </w:pPr>
      <w:r>
        <w:t xml:space="preserve">With the model selected, a sample CSV is uploaded and loaded into a </w:t>
      </w:r>
      <w:proofErr w:type="gramStart"/>
      <w:r>
        <w:t xml:space="preserve">pandas </w:t>
      </w:r>
      <w:proofErr w:type="spellStart"/>
      <w:r>
        <w:t>DataFrame</w:t>
      </w:r>
      <w:proofErr w:type="spellEnd"/>
      <w:proofErr w:type="gramEnd"/>
      <w:r>
        <w:t xml:space="preserve"> to confirm the pipeline works end to end:</w:t>
      </w:r>
    </w:p>
    <w:p w14:paraId="291D8D2D"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google.colab</w:t>
      </w:r>
      <w:proofErr w:type="spellEnd"/>
      <w:proofErr w:type="gramEnd"/>
      <w:r>
        <w:rPr>
          <w:rFonts w:ascii="Consolas" w:eastAsia="Consolas" w:hAnsi="Consolas" w:cs="Consolas"/>
          <w:sz w:val="19"/>
          <w:szCs w:val="19"/>
        </w:rPr>
        <w:t xml:space="preserve"> import files</w:t>
      </w:r>
      <w:r>
        <w:br/>
      </w:r>
      <w:r>
        <w:rPr>
          <w:rFonts w:ascii="Consolas" w:eastAsia="Consolas" w:hAnsi="Consolas" w:cs="Consolas"/>
          <w:sz w:val="19"/>
          <w:szCs w:val="19"/>
        </w:rPr>
        <w:t>import pandas as pd</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uploaded = </w:t>
      </w:r>
      <w:proofErr w:type="spellStart"/>
      <w:proofErr w:type="gramStart"/>
      <w:r>
        <w:rPr>
          <w:rFonts w:ascii="Consolas" w:eastAsia="Consolas" w:hAnsi="Consolas" w:cs="Consolas"/>
          <w:sz w:val="19"/>
          <w:szCs w:val="19"/>
        </w:rPr>
        <w:t>files.upload</w:t>
      </w:r>
      <w:proofErr w:type="spellEnd"/>
      <w:proofErr w:type="gramEnd"/>
      <w:r>
        <w:rPr>
          <w:rFonts w:ascii="Consolas" w:eastAsia="Consolas" w:hAnsi="Consolas" w:cs="Consolas"/>
          <w:sz w:val="19"/>
          <w:szCs w:val="19"/>
        </w:rPr>
        <w:t>()</w:t>
      </w:r>
      <w:r>
        <w:br/>
      </w:r>
      <w:r>
        <w:rPr>
          <w:rFonts w:ascii="Consolas" w:eastAsia="Consolas" w:hAnsi="Consolas" w:cs="Consolas"/>
          <w:sz w:val="19"/>
          <w:szCs w:val="19"/>
        </w:rPr>
        <w:t>filename = list(</w:t>
      </w:r>
      <w:proofErr w:type="spellStart"/>
      <w:proofErr w:type="gramStart"/>
      <w:r>
        <w:rPr>
          <w:rFonts w:ascii="Consolas" w:eastAsia="Consolas" w:hAnsi="Consolas" w:cs="Consolas"/>
          <w:sz w:val="19"/>
          <w:szCs w:val="19"/>
        </w:rPr>
        <w:t>uploaded.keys</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0]</w:t>
      </w:r>
      <w:r>
        <w:br/>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(filename)</w:t>
      </w:r>
      <w:r>
        <w:br/>
      </w:r>
      <w:r>
        <w:rPr>
          <w:rFonts w:ascii="Consolas" w:eastAsia="Consolas" w:hAnsi="Consolas" w:cs="Consolas"/>
          <w:sz w:val="19"/>
          <w:szCs w:val="19"/>
        </w:rPr>
        <w:t xml:space="preserve"> </w:t>
      </w:r>
      <w:r>
        <w:br/>
      </w:r>
      <w:proofErr w:type="gramStart"/>
      <w:r>
        <w:rPr>
          <w:rFonts w:ascii="Consolas" w:eastAsia="Consolas" w:hAnsi="Consolas" w:cs="Consolas"/>
          <w:sz w:val="19"/>
          <w:szCs w:val="19"/>
        </w:rPr>
        <w:t>print(</w:t>
      </w:r>
      <w:proofErr w:type="gramEnd"/>
      <w:r>
        <w:rPr>
          <w:rFonts w:ascii="Consolas" w:eastAsia="Consolas" w:hAnsi="Consolas" w:cs="Consolas"/>
          <w:sz w:val="19"/>
          <w:szCs w:val="19"/>
        </w:rPr>
        <w:t>"Dataset loaded successfully!")</w:t>
      </w:r>
      <w:r>
        <w:br/>
      </w: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"Shape:", </w:t>
      </w:r>
      <w:proofErr w:type="spellStart"/>
      <w:proofErr w:type="gramStart"/>
      <w:r>
        <w:rPr>
          <w:rFonts w:ascii="Consolas" w:eastAsia="Consolas" w:hAnsi="Consolas" w:cs="Consolas"/>
          <w:sz w:val="19"/>
          <w:szCs w:val="19"/>
        </w:rPr>
        <w:t>df.shape</w:t>
      </w:r>
      <w:proofErr w:type="spellEnd"/>
      <w:proofErr w:type="gramEnd"/>
      <w:r>
        <w:rPr>
          <w:rFonts w:ascii="Consolas" w:eastAsia="Consolas" w:hAnsi="Consolas" w:cs="Consolas"/>
          <w:sz w:val="19"/>
          <w:szCs w:val="19"/>
        </w:rPr>
        <w:t>)</w:t>
      </w:r>
      <w:r>
        <w:br/>
      </w:r>
      <w:r>
        <w:rPr>
          <w:rFonts w:ascii="Consolas" w:eastAsia="Consolas" w:hAnsi="Consolas" w:cs="Consolas"/>
          <w:sz w:val="19"/>
          <w:szCs w:val="19"/>
        </w:rPr>
        <w:t>display(</w:t>
      </w:r>
      <w:proofErr w:type="spellStart"/>
      <w:proofErr w:type="gramStart"/>
      <w:r>
        <w:rPr>
          <w:rFonts w:ascii="Consolas" w:eastAsia="Consolas" w:hAnsi="Consolas" w:cs="Consolas"/>
          <w:sz w:val="19"/>
          <w:szCs w:val="19"/>
        </w:rPr>
        <w:t>df.head</w:t>
      </w:r>
      <w:proofErr w:type="spellEnd"/>
      <w:proofErr w:type="gramEnd"/>
      <w:r>
        <w:rPr>
          <w:rFonts w:ascii="Consolas" w:eastAsia="Consolas" w:hAnsi="Consolas" w:cs="Consolas"/>
          <w:sz w:val="19"/>
          <w:szCs w:val="19"/>
        </w:rPr>
        <w:t>())</w:t>
      </w:r>
    </w:p>
    <w:p w14:paraId="6DBDB589" w14:textId="77777777" w:rsidR="006E48DF" w:rsidRDefault="00000000">
      <w:pPr>
        <w:spacing w:after="160"/>
      </w:pPr>
      <w:r>
        <w:t xml:space="preserve">A quick </w:t>
      </w:r>
      <w:proofErr w:type="spellStart"/>
      <w:r>
        <w:t>dataset_summary</w:t>
      </w:r>
      <w:proofErr w:type="spellEnd"/>
      <w:r>
        <w:t xml:space="preserve"> string is built and passed to Gemini to sanity-check that the model can reason over real column names, data types, and missing values:</w:t>
      </w:r>
    </w:p>
    <w:p w14:paraId="21EA3FD5"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spellStart"/>
      <w:r>
        <w:rPr>
          <w:rFonts w:ascii="Consolas" w:eastAsia="Consolas" w:hAnsi="Consolas" w:cs="Consolas"/>
          <w:sz w:val="19"/>
          <w:szCs w:val="19"/>
        </w:rPr>
        <w:t>dataset_summary</w:t>
      </w:r>
      <w:proofErr w:type="spellEnd"/>
      <w:r>
        <w:rPr>
          <w:rFonts w:ascii="Consolas" w:eastAsia="Consolas" w:hAnsi="Consolas" w:cs="Consolas"/>
          <w:sz w:val="19"/>
          <w:szCs w:val="19"/>
        </w:rPr>
        <w:t xml:space="preserve"> = f"""</w:t>
      </w:r>
      <w:r>
        <w:br/>
      </w:r>
      <w:r>
        <w:rPr>
          <w:rFonts w:ascii="Consolas" w:eastAsia="Consolas" w:hAnsi="Consolas" w:cs="Consolas"/>
          <w:sz w:val="19"/>
          <w:szCs w:val="19"/>
        </w:rPr>
        <w:t>Dataset Information:</w:t>
      </w:r>
      <w:r>
        <w:br/>
      </w:r>
      <w:r>
        <w:rPr>
          <w:rFonts w:ascii="Consolas" w:eastAsia="Consolas" w:hAnsi="Consolas" w:cs="Consolas"/>
          <w:sz w:val="19"/>
          <w:szCs w:val="19"/>
        </w:rPr>
        <w:t>Number of rows: {</w:t>
      </w:r>
      <w:proofErr w:type="spellStart"/>
      <w:proofErr w:type="gramStart"/>
      <w:r>
        <w:rPr>
          <w:rFonts w:ascii="Consolas" w:eastAsia="Consolas" w:hAnsi="Consolas" w:cs="Consolas"/>
          <w:sz w:val="19"/>
          <w:szCs w:val="19"/>
        </w:rPr>
        <w:t>df.shape</w:t>
      </w:r>
      <w:proofErr w:type="spellEnd"/>
      <w:proofErr w:type="gramEnd"/>
      <w:r>
        <w:rPr>
          <w:rFonts w:ascii="Consolas" w:eastAsia="Consolas" w:hAnsi="Consolas" w:cs="Consolas"/>
          <w:sz w:val="19"/>
          <w:szCs w:val="19"/>
        </w:rPr>
        <w:t>[0]}</w:t>
      </w:r>
      <w:r>
        <w:br/>
      </w:r>
      <w:r>
        <w:rPr>
          <w:rFonts w:ascii="Consolas" w:eastAsia="Consolas" w:hAnsi="Consolas" w:cs="Consolas"/>
          <w:sz w:val="19"/>
          <w:szCs w:val="19"/>
        </w:rPr>
        <w:t>Number of columns: {</w:t>
      </w:r>
      <w:proofErr w:type="spellStart"/>
      <w:proofErr w:type="gramStart"/>
      <w:r>
        <w:rPr>
          <w:rFonts w:ascii="Consolas" w:eastAsia="Consolas" w:hAnsi="Consolas" w:cs="Consolas"/>
          <w:sz w:val="19"/>
          <w:szCs w:val="19"/>
        </w:rPr>
        <w:t>df.shape</w:t>
      </w:r>
      <w:proofErr w:type="spellEnd"/>
      <w:proofErr w:type="gramEnd"/>
      <w:r>
        <w:rPr>
          <w:rFonts w:ascii="Consolas" w:eastAsia="Consolas" w:hAnsi="Consolas" w:cs="Consolas"/>
          <w:sz w:val="19"/>
          <w:szCs w:val="19"/>
        </w:rPr>
        <w:t>[1]}</w:t>
      </w:r>
      <w:r>
        <w:br/>
      </w:r>
      <w:r>
        <w:rPr>
          <w:rFonts w:ascii="Consolas" w:eastAsia="Consolas" w:hAnsi="Consolas" w:cs="Consolas"/>
          <w:sz w:val="19"/>
          <w:szCs w:val="19"/>
        </w:rPr>
        <w:t>Column names:</w:t>
      </w:r>
      <w:r>
        <w:br/>
      </w:r>
      <w:r>
        <w:rPr>
          <w:rFonts w:ascii="Consolas" w:eastAsia="Consolas" w:hAnsi="Consolas" w:cs="Consolas"/>
          <w:sz w:val="19"/>
          <w:szCs w:val="19"/>
        </w:rPr>
        <w:t>{</w:t>
      </w:r>
      <w:proofErr w:type="spellStart"/>
      <w:proofErr w:type="gramStart"/>
      <w:r>
        <w:rPr>
          <w:rFonts w:ascii="Consolas" w:eastAsia="Consolas" w:hAnsi="Consolas" w:cs="Consolas"/>
          <w:sz w:val="19"/>
          <w:szCs w:val="19"/>
        </w:rPr>
        <w:t>df.columns</w:t>
      </w:r>
      <w:proofErr w:type="gramEnd"/>
      <w:r>
        <w:rPr>
          <w:rFonts w:ascii="Consolas" w:eastAsia="Consolas" w:hAnsi="Consolas" w:cs="Consolas"/>
          <w:sz w:val="19"/>
          <w:szCs w:val="19"/>
        </w:rPr>
        <w:t>.</w:t>
      </w:r>
      <w:proofErr w:type="gramStart"/>
      <w:r>
        <w:rPr>
          <w:rFonts w:ascii="Consolas" w:eastAsia="Consolas" w:hAnsi="Consolas" w:cs="Consolas"/>
          <w:sz w:val="19"/>
          <w:szCs w:val="19"/>
        </w:rPr>
        <w:t>tolist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br/>
      </w:r>
      <w:r>
        <w:rPr>
          <w:rFonts w:ascii="Consolas" w:eastAsia="Consolas" w:hAnsi="Consolas" w:cs="Consolas"/>
          <w:sz w:val="19"/>
          <w:szCs w:val="19"/>
        </w:rPr>
        <w:t>Data types:</w:t>
      </w:r>
      <w:r>
        <w:br/>
      </w:r>
      <w:r>
        <w:rPr>
          <w:rFonts w:ascii="Consolas" w:eastAsia="Consolas" w:hAnsi="Consolas" w:cs="Consolas"/>
          <w:sz w:val="19"/>
          <w:szCs w:val="19"/>
        </w:rPr>
        <w:t>{</w:t>
      </w:r>
      <w:proofErr w:type="spellStart"/>
      <w:r>
        <w:rPr>
          <w:rFonts w:ascii="Consolas" w:eastAsia="Consolas" w:hAnsi="Consolas" w:cs="Consolas"/>
          <w:sz w:val="19"/>
          <w:szCs w:val="19"/>
        </w:rPr>
        <w:t>df.dtypes.to_</w:t>
      </w:r>
      <w:proofErr w:type="gramStart"/>
      <w:r>
        <w:rPr>
          <w:rFonts w:ascii="Consolas" w:eastAsia="Consolas" w:hAnsi="Consolas" w:cs="Consolas"/>
          <w:sz w:val="19"/>
          <w:szCs w:val="19"/>
        </w:rPr>
        <w:t>string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br/>
      </w:r>
      <w:r>
        <w:rPr>
          <w:rFonts w:ascii="Consolas" w:eastAsia="Consolas" w:hAnsi="Consolas" w:cs="Consolas"/>
          <w:sz w:val="19"/>
          <w:szCs w:val="19"/>
        </w:rPr>
        <w:t>Missing values:</w:t>
      </w:r>
      <w:r>
        <w:br/>
      </w:r>
      <w:r>
        <w:rPr>
          <w:rFonts w:ascii="Consolas" w:eastAsia="Consolas" w:hAnsi="Consolas" w:cs="Consolas"/>
          <w:sz w:val="19"/>
          <w:szCs w:val="19"/>
        </w:rPr>
        <w:t>{</w:t>
      </w:r>
      <w:proofErr w:type="spellStart"/>
      <w:proofErr w:type="gramStart"/>
      <w:r>
        <w:rPr>
          <w:rFonts w:ascii="Consolas" w:eastAsia="Consolas" w:hAnsi="Consolas" w:cs="Consolas"/>
          <w:sz w:val="19"/>
          <w:szCs w:val="19"/>
        </w:rPr>
        <w:t>df.isnull</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roofErr w:type="spellStart"/>
      <w:r>
        <w:rPr>
          <w:rFonts w:ascii="Consolas" w:eastAsia="Consolas" w:hAnsi="Consolas" w:cs="Consolas"/>
          <w:sz w:val="19"/>
          <w:szCs w:val="19"/>
        </w:rPr>
        <w:t>to_</w:t>
      </w:r>
      <w:proofErr w:type="gramStart"/>
      <w:r>
        <w:rPr>
          <w:rFonts w:ascii="Consolas" w:eastAsia="Consolas" w:hAnsi="Consolas" w:cs="Consolas"/>
          <w:sz w:val="19"/>
          <w:szCs w:val="19"/>
        </w:rPr>
        <w:t>string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br/>
      </w:r>
      <w:r>
        <w:rPr>
          <w:rFonts w:ascii="Consolas" w:eastAsia="Consolas" w:hAnsi="Consolas" w:cs="Consolas"/>
          <w:sz w:val="19"/>
          <w:szCs w:val="19"/>
        </w:rPr>
        <w:t>First 5 rows:</w:t>
      </w:r>
      <w:r>
        <w:br/>
      </w:r>
      <w:r>
        <w:rPr>
          <w:rFonts w:ascii="Consolas" w:eastAsia="Consolas" w:hAnsi="Consolas" w:cs="Consolas"/>
          <w:sz w:val="19"/>
          <w:szCs w:val="19"/>
        </w:rPr>
        <w:t>{</w:t>
      </w:r>
      <w:proofErr w:type="spellStart"/>
      <w:proofErr w:type="gramStart"/>
      <w:r>
        <w:rPr>
          <w:rFonts w:ascii="Consolas" w:eastAsia="Consolas" w:hAnsi="Consolas" w:cs="Consolas"/>
          <w:sz w:val="19"/>
          <w:szCs w:val="19"/>
        </w:rPr>
        <w:t>df.head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to_</w:t>
      </w:r>
      <w:proofErr w:type="gramStart"/>
      <w:r>
        <w:rPr>
          <w:rFonts w:ascii="Consolas" w:eastAsia="Consolas" w:hAnsi="Consolas" w:cs="Consolas"/>
          <w:sz w:val="19"/>
          <w:szCs w:val="19"/>
        </w:rPr>
        <w:t>string</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br/>
      </w:r>
      <w:r>
        <w:rPr>
          <w:rFonts w:ascii="Consolas" w:eastAsia="Consolas" w:hAnsi="Consolas" w:cs="Consolas"/>
          <w:sz w:val="19"/>
          <w:szCs w:val="19"/>
        </w:rPr>
        <w:t>"""</w:t>
      </w:r>
    </w:p>
    <w:p w14:paraId="6ED3D728" w14:textId="77777777" w:rsidR="009403BD" w:rsidRDefault="009403BD">
      <w:pPr>
        <w:pStyle w:val="Heading1"/>
        <w:spacing w:before="300" w:after="160"/>
      </w:pPr>
    </w:p>
    <w:p w14:paraId="329F99FC" w14:textId="2A6B3B6F" w:rsidR="006E48DF" w:rsidRDefault="00000000">
      <w:pPr>
        <w:pStyle w:val="Heading1"/>
        <w:spacing w:before="300" w:after="160"/>
      </w:pPr>
      <w:r>
        <w:lastRenderedPageBreak/>
        <w:t>Milestone 2: Core Data Analysis Tools Development</w:t>
      </w:r>
    </w:p>
    <w:p w14:paraId="2FE31697" w14:textId="77777777" w:rsidR="006E48DF" w:rsidRDefault="00000000">
      <w:pPr>
        <w:spacing w:after="160"/>
      </w:pPr>
      <w:r>
        <w:t xml:space="preserve">Milestone 2 focuses on building the individual Python functions the agent will later call. Each tool is a small, self-contained function that operates on the shared </w:t>
      </w:r>
      <w:proofErr w:type="spellStart"/>
      <w:r>
        <w:t>DataFrame</w:t>
      </w:r>
      <w:proofErr w:type="spellEnd"/>
      <w:r>
        <w:t xml:space="preserve"> and returns either a dictionary of results or a descriptive error string, keeping the agent layer simple.</w:t>
      </w:r>
    </w:p>
    <w:p w14:paraId="35E6619E" w14:textId="77777777" w:rsidR="006E48DF" w:rsidRDefault="00000000">
      <w:pPr>
        <w:pStyle w:val="Heading3"/>
        <w:spacing w:before="200" w:after="120"/>
      </w:pPr>
      <w:r>
        <w:t>Activity 2.1: Basic Inspection, Statistics, and Lookup Tools</w:t>
      </w:r>
    </w:p>
    <w:p w14:paraId="623BBE2B" w14:textId="77777777" w:rsidR="006E48DF" w:rsidRDefault="00000000">
      <w:pPr>
        <w:spacing w:after="160"/>
      </w:pPr>
      <w:r>
        <w:t xml:space="preserve">These four functions form the foundation of the agent's toolset. Each one takes the shared </w:t>
      </w:r>
      <w:proofErr w:type="spellStart"/>
      <w:r>
        <w:t>DataFrame</w:t>
      </w:r>
      <w:proofErr w:type="spellEnd"/>
      <w:r>
        <w:t>, performs a single well-defined check or calculation, and returns either a plain dictionary the frontend can display directly or a short, human-readable error string — never a raw exception — so the agent layer built in Milestone 3 never has to guess what came back.</w:t>
      </w:r>
    </w:p>
    <w:p w14:paraId="28FB544F" w14:textId="77777777" w:rsidR="006E48DF" w:rsidRDefault="00000000">
      <w:pPr>
        <w:pStyle w:val="ListParagraph"/>
        <w:numPr>
          <w:ilvl w:val="0"/>
          <w:numId w:val="2"/>
        </w:numPr>
        <w:spacing w:after="120"/>
      </w:pPr>
      <w:proofErr w:type="spellStart"/>
      <w:r>
        <w:rPr>
          <w:b/>
          <w:bCs/>
        </w:rPr>
        <w:t>inspect_</w:t>
      </w:r>
      <w:proofErr w:type="gramStart"/>
      <w:r>
        <w:rPr>
          <w:b/>
          <w:bCs/>
        </w:rPr>
        <w:t>dataset</w:t>
      </w:r>
      <w:proofErr w:type="spellEnd"/>
      <w:r>
        <w:rPr>
          <w:b/>
          <w:bCs/>
        </w:rPr>
        <w:t>(</w:t>
      </w:r>
      <w:proofErr w:type="gramEnd"/>
      <w:r>
        <w:rPr>
          <w:b/>
          <w:bCs/>
        </w:rPr>
        <w:t xml:space="preserve">): </w:t>
      </w:r>
      <w:r>
        <w:t>Returns row/column counts, column names, missing-value counts, and data types.</w:t>
      </w:r>
    </w:p>
    <w:p w14:paraId="4CDE28A0" w14:textId="77777777" w:rsidR="006E48DF" w:rsidRDefault="00000000">
      <w:pPr>
        <w:pStyle w:val="ListParagraph"/>
        <w:numPr>
          <w:ilvl w:val="0"/>
          <w:numId w:val="2"/>
        </w:numPr>
        <w:spacing w:after="120"/>
      </w:pPr>
      <w:proofErr w:type="spellStart"/>
      <w:r>
        <w:rPr>
          <w:b/>
          <w:bCs/>
        </w:rPr>
        <w:t>calculate_statistics</w:t>
      </w:r>
      <w:proofErr w:type="spellEnd"/>
      <w:r>
        <w:rPr>
          <w:b/>
          <w:bCs/>
        </w:rPr>
        <w:t xml:space="preserve">(column): </w:t>
      </w:r>
      <w:r>
        <w:t>Returns mean, median, minimum, maximum, and standard deviation for a single numerical column, with guard clauses for missing or non-numeric columns.</w:t>
      </w:r>
    </w:p>
    <w:p w14:paraId="01C9585F" w14:textId="77777777" w:rsidR="006E48DF" w:rsidRDefault="00000000">
      <w:pPr>
        <w:pStyle w:val="ListParagraph"/>
        <w:numPr>
          <w:ilvl w:val="0"/>
          <w:numId w:val="2"/>
        </w:numPr>
        <w:spacing w:after="120"/>
      </w:pPr>
      <w:proofErr w:type="spellStart"/>
      <w:r>
        <w:rPr>
          <w:b/>
          <w:bCs/>
        </w:rPr>
        <w:t>find_missing_</w:t>
      </w:r>
      <w:proofErr w:type="gramStart"/>
      <w:r>
        <w:rPr>
          <w:b/>
          <w:bCs/>
        </w:rPr>
        <w:t>values</w:t>
      </w:r>
      <w:proofErr w:type="spellEnd"/>
      <w:r>
        <w:rPr>
          <w:b/>
          <w:bCs/>
        </w:rPr>
        <w:t>(</w:t>
      </w:r>
      <w:proofErr w:type="gramEnd"/>
      <w:r>
        <w:rPr>
          <w:b/>
          <w:bCs/>
        </w:rPr>
        <w:t xml:space="preserve">): </w:t>
      </w:r>
      <w:r>
        <w:t>Returns only the columns that contain nulls, or a friendly message when the dataset is clean.</w:t>
      </w:r>
    </w:p>
    <w:p w14:paraId="244FEA9D" w14:textId="77777777" w:rsidR="006E48DF" w:rsidRDefault="00000000">
      <w:pPr>
        <w:pStyle w:val="ListParagraph"/>
        <w:numPr>
          <w:ilvl w:val="0"/>
          <w:numId w:val="2"/>
        </w:numPr>
        <w:spacing w:after="120"/>
      </w:pPr>
      <w:proofErr w:type="spellStart"/>
      <w:r>
        <w:rPr>
          <w:b/>
          <w:bCs/>
        </w:rPr>
        <w:t>get_unique_values</w:t>
      </w:r>
      <w:proofErr w:type="spellEnd"/>
      <w:r>
        <w:rPr>
          <w:b/>
          <w:bCs/>
        </w:rPr>
        <w:t xml:space="preserve">(column): </w:t>
      </w:r>
      <w:r>
        <w:t>Returns the distinct values of a categorical column.</w:t>
      </w:r>
    </w:p>
    <w:p w14:paraId="28E8420F"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inspect_dataset</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"""Returns basic information about the dataset."""</w:t>
      </w:r>
      <w:r>
        <w:br/>
      </w:r>
      <w:r>
        <w:rPr>
          <w:rFonts w:ascii="Consolas" w:eastAsia="Consolas" w:hAnsi="Consolas" w:cs="Consolas"/>
          <w:sz w:val="19"/>
          <w:szCs w:val="19"/>
        </w:rPr>
        <w:t xml:space="preserve">    return {</w:t>
      </w:r>
      <w:r>
        <w:br/>
      </w:r>
      <w:r>
        <w:rPr>
          <w:rFonts w:ascii="Consolas" w:eastAsia="Consolas" w:hAnsi="Consolas" w:cs="Consolas"/>
          <w:sz w:val="19"/>
          <w:szCs w:val="19"/>
        </w:rPr>
        <w:t xml:space="preserve">        "rows":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[0],</w:t>
      </w:r>
      <w:r>
        <w:br/>
      </w:r>
      <w:r>
        <w:rPr>
          <w:rFonts w:ascii="Consolas" w:eastAsia="Consolas" w:hAnsi="Consolas" w:cs="Consolas"/>
          <w:sz w:val="19"/>
          <w:szCs w:val="19"/>
        </w:rPr>
        <w:t xml:space="preserve">        "columns":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[1],</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column_names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df.columns.tolist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data_types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df.dtypes.astype</w:t>
      </w:r>
      <w:proofErr w:type="spellEnd"/>
      <w:r>
        <w:rPr>
          <w:rFonts w:ascii="Consolas" w:eastAsia="Consolas" w:hAnsi="Consolas" w:cs="Consolas"/>
          <w:sz w:val="19"/>
          <w:szCs w:val="19"/>
        </w:rPr>
        <w:t>(str).</w:t>
      </w:r>
      <w:proofErr w:type="spellStart"/>
      <w:r>
        <w:rPr>
          <w:rFonts w:ascii="Consolas" w:eastAsia="Consolas" w:hAnsi="Consolas" w:cs="Consolas"/>
          <w:sz w:val="19"/>
          <w:szCs w:val="19"/>
        </w:rPr>
        <w:t>to_dict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missing_values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df.isnull</w:t>
      </w:r>
      <w:proofErr w:type="spellEnd"/>
      <w:r>
        <w:rPr>
          <w:rFonts w:ascii="Consolas" w:eastAsia="Consolas" w:hAnsi="Consolas" w:cs="Consolas"/>
          <w:sz w:val="19"/>
          <w:szCs w:val="19"/>
        </w:rPr>
        <w:t>().sum().</w:t>
      </w:r>
      <w:proofErr w:type="spellStart"/>
      <w:r>
        <w:rPr>
          <w:rFonts w:ascii="Consolas" w:eastAsia="Consolas" w:hAnsi="Consolas" w:cs="Consolas"/>
          <w:sz w:val="19"/>
          <w:szCs w:val="19"/>
        </w:rPr>
        <w:t>to_dict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def </w:t>
      </w:r>
      <w:proofErr w:type="spellStart"/>
      <w:r>
        <w:rPr>
          <w:rFonts w:ascii="Consolas" w:eastAsia="Consolas" w:hAnsi="Consolas" w:cs="Consolas"/>
          <w:sz w:val="19"/>
          <w:szCs w:val="19"/>
        </w:rPr>
        <w:t>calculate_statistics</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"""Calculates statistics for a numerical column."""</w:t>
      </w:r>
      <w:r>
        <w:br/>
      </w:r>
      <w:r>
        <w:rPr>
          <w:rFonts w:ascii="Consolas" w:eastAsia="Consolas" w:hAnsi="Consolas" w:cs="Consolas"/>
          <w:sz w:val="19"/>
          <w:szCs w:val="19"/>
        </w:rPr>
        <w:t xml:space="preserve">    if column not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does not exist."</w:t>
      </w:r>
      <w:r>
        <w:br/>
      </w:r>
      <w:r>
        <w:rPr>
          <w:rFonts w:ascii="Consolas" w:eastAsia="Consolas" w:hAnsi="Consolas" w:cs="Consolas"/>
          <w:sz w:val="19"/>
          <w:szCs w:val="19"/>
        </w:rPr>
        <w:t xml:space="preserve">    if not </w:t>
      </w:r>
      <w:proofErr w:type="spellStart"/>
      <w:r>
        <w:rPr>
          <w:rFonts w:ascii="Consolas" w:eastAsia="Consolas" w:hAnsi="Consolas" w:cs="Consolas"/>
          <w:sz w:val="19"/>
          <w:szCs w:val="19"/>
        </w:rPr>
        <w:t>pd.api.types.is_numeric_dtype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is not numerical."</w:t>
      </w:r>
      <w:r>
        <w:br/>
      </w:r>
      <w:r>
        <w:rPr>
          <w:rFonts w:ascii="Consolas" w:eastAsia="Consolas" w:hAnsi="Consolas" w:cs="Consolas"/>
          <w:sz w:val="19"/>
          <w:szCs w:val="19"/>
        </w:rPr>
        <w:t xml:space="preserve">    return {</w:t>
      </w:r>
      <w:r>
        <w:br/>
      </w:r>
      <w:r>
        <w:rPr>
          <w:rFonts w:ascii="Consolas" w:eastAsia="Consolas" w:hAnsi="Consolas" w:cs="Consolas"/>
          <w:sz w:val="19"/>
          <w:szCs w:val="19"/>
        </w:rPr>
        <w:t xml:space="preserve">        "mean":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[column].mean(),</w:t>
      </w:r>
      <w:r>
        <w:br/>
      </w:r>
      <w:r>
        <w:rPr>
          <w:rFonts w:ascii="Consolas" w:eastAsia="Consolas" w:hAnsi="Consolas" w:cs="Consolas"/>
          <w:sz w:val="19"/>
          <w:szCs w:val="19"/>
        </w:rPr>
        <w:t xml:space="preserve">        "median":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[column].median(),</w:t>
      </w:r>
      <w:r>
        <w:br/>
      </w:r>
      <w:r>
        <w:rPr>
          <w:rFonts w:ascii="Consolas" w:eastAsia="Consolas" w:hAnsi="Consolas" w:cs="Consolas"/>
          <w:sz w:val="19"/>
          <w:szCs w:val="19"/>
        </w:rPr>
        <w:t xml:space="preserve">        "minimum":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[column].min(),</w:t>
      </w:r>
      <w:r>
        <w:br/>
      </w:r>
      <w:r>
        <w:rPr>
          <w:rFonts w:ascii="Consolas" w:eastAsia="Consolas" w:hAnsi="Consolas" w:cs="Consolas"/>
          <w:sz w:val="19"/>
          <w:szCs w:val="19"/>
        </w:rPr>
        <w:t xml:space="preserve">        "maximum":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[column].max(),</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standard_deviation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[column].std()</w:t>
      </w:r>
      <w:r>
        <w:br/>
      </w:r>
      <w:r>
        <w:rPr>
          <w:rFonts w:ascii="Consolas" w:eastAsia="Consolas" w:hAnsi="Consolas" w:cs="Consolas"/>
          <w:sz w:val="19"/>
          <w:szCs w:val="19"/>
        </w:rPr>
        <w:t xml:space="preserve">    }</w:t>
      </w:r>
    </w:p>
    <w:p w14:paraId="713B0CB1" w14:textId="77777777" w:rsidR="006E48DF" w:rsidRDefault="00000000">
      <w:pPr>
        <w:pStyle w:val="Heading3"/>
        <w:spacing w:before="200" w:after="120"/>
      </w:pPr>
      <w:r>
        <w:t>Activity 2.2: Multi-Column Statistics and Dataset Overview</w:t>
      </w:r>
    </w:p>
    <w:p w14:paraId="0162DAF1" w14:textId="77777777" w:rsidR="006E48DF" w:rsidRDefault="00000000">
      <w:pPr>
        <w:spacing w:after="160"/>
      </w:pPr>
      <w:proofErr w:type="spellStart"/>
      <w:r>
        <w:t>calculate_multiple_</w:t>
      </w:r>
      <w:proofErr w:type="gramStart"/>
      <w:r>
        <w:t>statistics</w:t>
      </w:r>
      <w:proofErr w:type="spellEnd"/>
      <w:r>
        <w:t>(</w:t>
      </w:r>
      <w:proofErr w:type="gramEnd"/>
      <w:r>
        <w:t>) extends the single-column tool to accept a list of columns, returning per-column results or per-column error messages:</w:t>
      </w:r>
    </w:p>
    <w:p w14:paraId="4875EDBF"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calculate_multiple_statistics</w:t>
      </w:r>
      <w:proofErr w:type="spellEnd"/>
      <w:r>
        <w:rPr>
          <w:rFonts w:ascii="Consolas" w:eastAsia="Consolas" w:hAnsi="Consolas" w:cs="Consolas"/>
          <w:sz w:val="19"/>
          <w:szCs w:val="19"/>
        </w:rPr>
        <w:t>(columns):</w:t>
      </w:r>
      <w:r>
        <w:br/>
      </w:r>
      <w:r>
        <w:rPr>
          <w:rFonts w:ascii="Consolas" w:eastAsia="Consolas" w:hAnsi="Consolas" w:cs="Consolas"/>
          <w:sz w:val="19"/>
          <w:szCs w:val="19"/>
        </w:rPr>
        <w:t xml:space="preserve">    """Calculates statistics for multiple numerical columns."""</w:t>
      </w:r>
      <w:r>
        <w:br/>
      </w:r>
      <w:r>
        <w:rPr>
          <w:rFonts w:ascii="Consolas" w:eastAsia="Consolas" w:hAnsi="Consolas" w:cs="Consolas"/>
          <w:sz w:val="19"/>
          <w:szCs w:val="19"/>
        </w:rPr>
        <w:t xml:space="preserve">    results = {}</w:t>
      </w:r>
      <w:r>
        <w:br/>
      </w:r>
      <w:r>
        <w:rPr>
          <w:rFonts w:ascii="Consolas" w:eastAsia="Consolas" w:hAnsi="Consolas" w:cs="Consolas"/>
          <w:sz w:val="19"/>
          <w:szCs w:val="19"/>
        </w:rPr>
        <w:t xml:space="preserve">    for column in columns:</w:t>
      </w:r>
      <w:r>
        <w:br/>
      </w:r>
      <w:r>
        <w:rPr>
          <w:rFonts w:ascii="Consolas" w:eastAsia="Consolas" w:hAnsi="Consolas" w:cs="Consolas"/>
          <w:sz w:val="19"/>
          <w:szCs w:val="19"/>
        </w:rPr>
        <w:t xml:space="preserve">        if column not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results[column] =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does not exist."</w:t>
      </w:r>
      <w:r>
        <w:br/>
      </w:r>
      <w:r>
        <w:rPr>
          <w:rFonts w:ascii="Consolas" w:eastAsia="Consolas" w:hAnsi="Consolas" w:cs="Consolas"/>
          <w:sz w:val="19"/>
          <w:szCs w:val="19"/>
        </w:rPr>
        <w:t xml:space="preserve">            continue</w:t>
      </w:r>
      <w:r>
        <w:br/>
      </w:r>
      <w:r>
        <w:rPr>
          <w:rFonts w:ascii="Consolas" w:eastAsia="Consolas" w:hAnsi="Consolas" w:cs="Consolas"/>
          <w:sz w:val="19"/>
          <w:szCs w:val="19"/>
        </w:rPr>
        <w:t xml:space="preserve">        if not </w:t>
      </w:r>
      <w:proofErr w:type="spellStart"/>
      <w:r>
        <w:rPr>
          <w:rFonts w:ascii="Consolas" w:eastAsia="Consolas" w:hAnsi="Consolas" w:cs="Consolas"/>
          <w:sz w:val="19"/>
          <w:szCs w:val="19"/>
        </w:rPr>
        <w:t>pd.api.types.is_numeric_dtype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w:t>
      </w:r>
      <w:r>
        <w:br/>
      </w:r>
      <w:r>
        <w:rPr>
          <w:rFonts w:ascii="Consolas" w:eastAsia="Consolas" w:hAnsi="Consolas" w:cs="Consolas"/>
          <w:sz w:val="19"/>
          <w:szCs w:val="19"/>
        </w:rPr>
        <w:lastRenderedPageBreak/>
        <w:t xml:space="preserve">            results[column] =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is not numerical."</w:t>
      </w:r>
      <w:r>
        <w:br/>
      </w:r>
      <w:r>
        <w:rPr>
          <w:rFonts w:ascii="Consolas" w:eastAsia="Consolas" w:hAnsi="Consolas" w:cs="Consolas"/>
          <w:sz w:val="19"/>
          <w:szCs w:val="19"/>
        </w:rPr>
        <w:t xml:space="preserve">            continue</w:t>
      </w:r>
      <w:r>
        <w:br/>
      </w:r>
      <w:r>
        <w:rPr>
          <w:rFonts w:ascii="Consolas" w:eastAsia="Consolas" w:hAnsi="Consolas" w:cs="Consolas"/>
          <w:sz w:val="19"/>
          <w:szCs w:val="19"/>
        </w:rPr>
        <w:t xml:space="preserve">        results[column] = {</w:t>
      </w:r>
      <w:r>
        <w:br/>
      </w:r>
      <w:r>
        <w:rPr>
          <w:rFonts w:ascii="Consolas" w:eastAsia="Consolas" w:hAnsi="Consolas" w:cs="Consolas"/>
          <w:sz w:val="19"/>
          <w:szCs w:val="19"/>
        </w:rPr>
        <w:t xml:space="preserve">            "mean":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[column].mean(),</w:t>
      </w:r>
      <w:r>
        <w:br/>
      </w:r>
      <w:r>
        <w:rPr>
          <w:rFonts w:ascii="Consolas" w:eastAsia="Consolas" w:hAnsi="Consolas" w:cs="Consolas"/>
          <w:sz w:val="19"/>
          <w:szCs w:val="19"/>
        </w:rPr>
        <w:t xml:space="preserve">            "median":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[column].median(),</w:t>
      </w:r>
      <w:r>
        <w:br/>
      </w:r>
      <w:r>
        <w:rPr>
          <w:rFonts w:ascii="Consolas" w:eastAsia="Consolas" w:hAnsi="Consolas" w:cs="Consolas"/>
          <w:sz w:val="19"/>
          <w:szCs w:val="19"/>
        </w:rPr>
        <w:t xml:space="preserve">            "minimum":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[column].min(),</w:t>
      </w:r>
      <w:r>
        <w:br/>
      </w:r>
      <w:r>
        <w:rPr>
          <w:rFonts w:ascii="Consolas" w:eastAsia="Consolas" w:hAnsi="Consolas" w:cs="Consolas"/>
          <w:sz w:val="19"/>
          <w:szCs w:val="19"/>
        </w:rPr>
        <w:t xml:space="preserve">            "maximum":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[column].max(),</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standard_deviation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[column].std()</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return results</w:t>
      </w:r>
    </w:p>
    <w:p w14:paraId="6F2E99F1" w14:textId="77777777" w:rsidR="006E48DF" w:rsidRDefault="00000000">
      <w:pPr>
        <w:spacing w:after="160"/>
      </w:pPr>
      <w:proofErr w:type="spellStart"/>
      <w:r>
        <w:t>dataset_</w:t>
      </w:r>
      <w:proofErr w:type="gramStart"/>
      <w:r>
        <w:t>overview</w:t>
      </w:r>
      <w:proofErr w:type="spellEnd"/>
      <w:r>
        <w:t>(</w:t>
      </w:r>
      <w:proofErr w:type="gramEnd"/>
      <w:r>
        <w:t>) rolls everything into one holistic summary — numerical vs. categorical columns, missing values, and duplicate rows:</w:t>
      </w:r>
    </w:p>
    <w:p w14:paraId="69D4AAE2"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dataset_overview</w:t>
      </w:r>
      <w:proofErr w:type="spellEnd"/>
      <w:r>
        <w:rPr>
          <w:rFonts w:ascii="Consolas" w:eastAsia="Consolas" w:hAnsi="Consolas" w:cs="Consolas"/>
          <w:sz w:val="19"/>
          <w:szCs w:val="19"/>
        </w:rPr>
        <w:t>():</w:t>
      </w:r>
      <w:r>
        <w:br/>
      </w:r>
      <w:r>
        <w:rPr>
          <w:rFonts w:ascii="Consolas" w:eastAsia="Consolas" w:hAnsi="Consolas" w:cs="Consolas"/>
          <w:sz w:val="19"/>
          <w:szCs w:val="19"/>
        </w:rPr>
        <w:t xml:space="preserve">    """Provides an overall summary of the dataset."""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numerical_columns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df.select_dtypes</w:t>
      </w:r>
      <w:proofErr w:type="spellEnd"/>
      <w:r>
        <w:rPr>
          <w:rFonts w:ascii="Consolas" w:eastAsia="Consolas" w:hAnsi="Consolas" w:cs="Consolas"/>
          <w:sz w:val="19"/>
          <w:szCs w:val="19"/>
        </w:rPr>
        <w:t>(include="number").</w:t>
      </w:r>
      <w:proofErr w:type="spellStart"/>
      <w:r>
        <w:rPr>
          <w:rFonts w:ascii="Consolas" w:eastAsia="Consolas" w:hAnsi="Consolas" w:cs="Consolas"/>
          <w:sz w:val="19"/>
          <w:szCs w:val="19"/>
        </w:rPr>
        <w:t>columns.tolist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categorical_columns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df.select_dtypes</w:t>
      </w:r>
      <w:proofErr w:type="spellEnd"/>
      <w:r>
        <w:rPr>
          <w:rFonts w:ascii="Consolas" w:eastAsia="Consolas" w:hAnsi="Consolas" w:cs="Consolas"/>
          <w:sz w:val="19"/>
          <w:szCs w:val="19"/>
        </w:rPr>
        <w:t>(exclude="number").</w:t>
      </w:r>
      <w:proofErr w:type="spellStart"/>
      <w:r>
        <w:rPr>
          <w:rFonts w:ascii="Consolas" w:eastAsia="Consolas" w:hAnsi="Consolas" w:cs="Consolas"/>
          <w:sz w:val="19"/>
          <w:szCs w:val="19"/>
        </w:rPr>
        <w:t>columns.tolist</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 {</w:t>
      </w:r>
      <w:r>
        <w:br/>
      </w:r>
      <w:r>
        <w:rPr>
          <w:rFonts w:ascii="Consolas" w:eastAsia="Consolas" w:hAnsi="Consolas" w:cs="Consolas"/>
          <w:sz w:val="19"/>
          <w:szCs w:val="19"/>
        </w:rPr>
        <w:t xml:space="preserve">        "rows":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[0],</w:t>
      </w:r>
      <w:r>
        <w:br/>
      </w:r>
      <w:r>
        <w:rPr>
          <w:rFonts w:ascii="Consolas" w:eastAsia="Consolas" w:hAnsi="Consolas" w:cs="Consolas"/>
          <w:sz w:val="19"/>
          <w:szCs w:val="19"/>
        </w:rPr>
        <w:t xml:space="preserve">        "columns":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[1],</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numerical_columns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numerical_columns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categorical_columns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categorical_columns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missing_values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df.isnull</w:t>
      </w:r>
      <w:proofErr w:type="spellEnd"/>
      <w:r>
        <w:rPr>
          <w:rFonts w:ascii="Consolas" w:eastAsia="Consolas" w:hAnsi="Consolas" w:cs="Consolas"/>
          <w:sz w:val="19"/>
          <w:szCs w:val="19"/>
        </w:rPr>
        <w:t>().sum().</w:t>
      </w:r>
      <w:proofErr w:type="spellStart"/>
      <w:r>
        <w:rPr>
          <w:rFonts w:ascii="Consolas" w:eastAsia="Consolas" w:hAnsi="Consolas" w:cs="Consolas"/>
          <w:sz w:val="19"/>
          <w:szCs w:val="19"/>
        </w:rPr>
        <w:t>to_dict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duplicate_rows</w:t>
      </w:r>
      <w:proofErr w:type="spellEnd"/>
      <w:r>
        <w:rPr>
          <w:rFonts w:ascii="Consolas" w:eastAsia="Consolas" w:hAnsi="Consolas" w:cs="Consolas"/>
          <w:sz w:val="19"/>
          <w:szCs w:val="19"/>
        </w:rPr>
        <w:t>": int(</w:t>
      </w:r>
      <w:proofErr w:type="spellStart"/>
      <w:r>
        <w:rPr>
          <w:rFonts w:ascii="Consolas" w:eastAsia="Consolas" w:hAnsi="Consolas" w:cs="Consolas"/>
          <w:sz w:val="19"/>
          <w:szCs w:val="19"/>
        </w:rPr>
        <w:t>df.duplicated</w:t>
      </w:r>
      <w:proofErr w:type="spellEnd"/>
      <w:r>
        <w:rPr>
          <w:rFonts w:ascii="Consolas" w:eastAsia="Consolas" w:hAnsi="Consolas" w:cs="Consolas"/>
          <w:sz w:val="19"/>
          <w:szCs w:val="19"/>
        </w:rPr>
        <w:t>().sum())</w:t>
      </w:r>
      <w:r>
        <w:br/>
      </w:r>
      <w:r>
        <w:rPr>
          <w:rFonts w:ascii="Consolas" w:eastAsia="Consolas" w:hAnsi="Consolas" w:cs="Consolas"/>
          <w:sz w:val="19"/>
          <w:szCs w:val="19"/>
        </w:rPr>
        <w:t xml:space="preserve">    }</w:t>
      </w:r>
    </w:p>
    <w:p w14:paraId="1EAC9584" w14:textId="77777777" w:rsidR="006E48DF" w:rsidRDefault="00000000">
      <w:pPr>
        <w:pStyle w:val="Heading1"/>
        <w:spacing w:before="300" w:after="160"/>
      </w:pPr>
      <w:r>
        <w:t>Milestone 3: AI Agent Decision Engine</w:t>
      </w:r>
    </w:p>
    <w:p w14:paraId="5DF0B4A1" w14:textId="77777777" w:rsidR="006E48DF" w:rsidRDefault="00000000">
      <w:pPr>
        <w:spacing w:after="160"/>
      </w:pPr>
      <w:r>
        <w:t xml:space="preserve">Milestone 3 focuses on the reasoning layer that turns a free-text question into a specific function call. In this milestone, the </w:t>
      </w:r>
      <w:proofErr w:type="spellStart"/>
      <w:r>
        <w:t>agent_</w:t>
      </w:r>
      <w:proofErr w:type="gramStart"/>
      <w:r>
        <w:t>decide</w:t>
      </w:r>
      <w:proofErr w:type="spellEnd"/>
      <w:r>
        <w:t>(</w:t>
      </w:r>
      <w:proofErr w:type="gramEnd"/>
      <w:r>
        <w:t xml:space="preserve">) prompt, the </w:t>
      </w:r>
      <w:proofErr w:type="spellStart"/>
      <w:r>
        <w:t>run_</w:t>
      </w:r>
      <w:proofErr w:type="gramStart"/>
      <w:r>
        <w:t>agent</w:t>
      </w:r>
      <w:proofErr w:type="spellEnd"/>
      <w:r>
        <w:t>(</w:t>
      </w:r>
      <w:proofErr w:type="gramEnd"/>
      <w:r>
        <w:t>) router, and the natural-language answer generator are built and progressively hardened.</w:t>
      </w:r>
    </w:p>
    <w:p w14:paraId="764E6FDC" w14:textId="77777777" w:rsidR="006E48DF" w:rsidRDefault="00000000">
      <w:pPr>
        <w:pStyle w:val="Heading3"/>
        <w:spacing w:before="200" w:after="120"/>
      </w:pPr>
      <w:r>
        <w:t>Activity 3.1: Prompting Gemini to Choose a Tool</w:t>
      </w:r>
    </w:p>
    <w:p w14:paraId="3A262FED" w14:textId="77777777" w:rsidR="006E48DF" w:rsidRDefault="00000000">
      <w:pPr>
        <w:spacing w:after="160"/>
      </w:pPr>
      <w:r>
        <w:t xml:space="preserve">This is the heart of the “agent” </w:t>
      </w:r>
      <w:proofErr w:type="spellStart"/>
      <w:r>
        <w:t>behavior</w:t>
      </w:r>
      <w:proofErr w:type="spellEnd"/>
      <w:r>
        <w:t xml:space="preserve">: instead of the developer hard-coding which function runs for which phrasing, Gemini itself reads the question and picks the tool. To make that choice usable in code, the prompt does two things — it lists every available tool with a short description of when to use it, and it forces the reply into an exact, </w:t>
      </w:r>
      <w:proofErr w:type="spellStart"/>
      <w:r>
        <w:t>parseable</w:t>
      </w:r>
      <w:proofErr w:type="spellEnd"/>
      <w:r>
        <w:t xml:space="preserve"> shape rather than free-flowing prose.</w:t>
      </w:r>
    </w:p>
    <w:p w14:paraId="66096B3D" w14:textId="77777777" w:rsidR="006E48DF" w:rsidRDefault="00000000">
      <w:pPr>
        <w:spacing w:after="160"/>
      </w:pPr>
      <w:proofErr w:type="spellStart"/>
      <w:r>
        <w:t>agent_</w:t>
      </w:r>
      <w:proofErr w:type="gramStart"/>
      <w:r>
        <w:t>decide</w:t>
      </w:r>
      <w:proofErr w:type="spellEnd"/>
      <w:r>
        <w:t>(</w:t>
      </w:r>
      <w:proofErr w:type="gramEnd"/>
      <w:r>
        <w:t>) describes each available tool and asks Gemini to return a strict TOOL / COLUMN(S) format that the rest of the pipeline can parse reliably:</w:t>
      </w:r>
    </w:p>
    <w:p w14:paraId="126402B1"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agent_decide</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tools_description</w:t>
      </w:r>
      <w:proofErr w:type="spellEnd"/>
      <w:r>
        <w:rPr>
          <w:rFonts w:ascii="Consolas" w:eastAsia="Consolas" w:hAnsi="Consolas" w:cs="Consolas"/>
          <w:sz w:val="19"/>
          <w:szCs w:val="19"/>
        </w:rPr>
        <w:t xml:space="preserve"> = """</w:t>
      </w:r>
      <w:r>
        <w:br/>
      </w:r>
      <w:r>
        <w:rPr>
          <w:rFonts w:ascii="Consolas" w:eastAsia="Consolas" w:hAnsi="Consolas" w:cs="Consolas"/>
          <w:sz w:val="19"/>
          <w:szCs w:val="19"/>
        </w:rPr>
        <w:t>Available tools: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1. </w:t>
      </w:r>
      <w:proofErr w:type="spellStart"/>
      <w:r>
        <w:rPr>
          <w:rFonts w:ascii="Consolas" w:eastAsia="Consolas" w:hAnsi="Consolas" w:cs="Consolas"/>
          <w:sz w:val="19"/>
          <w:szCs w:val="19"/>
        </w:rPr>
        <w:t>inspect_dataset</w:t>
      </w:r>
      <w:proofErr w:type="spellEnd"/>
      <w:r>
        <w:br/>
      </w:r>
      <w:r>
        <w:rPr>
          <w:rFonts w:ascii="Consolas" w:eastAsia="Consolas" w:hAnsi="Consolas" w:cs="Consolas"/>
          <w:sz w:val="19"/>
          <w:szCs w:val="19"/>
        </w:rPr>
        <w:t xml:space="preserve">   - Use for dataset structure, rows, columns, data types.</w:t>
      </w:r>
      <w:r>
        <w:br/>
      </w:r>
      <w:r>
        <w:rPr>
          <w:rFonts w:ascii="Consolas" w:eastAsia="Consolas" w:hAnsi="Consolas" w:cs="Consolas"/>
          <w:sz w:val="19"/>
          <w:szCs w:val="19"/>
        </w:rPr>
        <w:t xml:space="preserve">2. </w:t>
      </w:r>
      <w:proofErr w:type="spellStart"/>
      <w:r>
        <w:rPr>
          <w:rFonts w:ascii="Consolas" w:eastAsia="Consolas" w:hAnsi="Consolas" w:cs="Consolas"/>
          <w:sz w:val="19"/>
          <w:szCs w:val="19"/>
        </w:rPr>
        <w:t>calculate_statistics</w:t>
      </w:r>
      <w:proofErr w:type="spellEnd"/>
      <w:r>
        <w:br/>
      </w:r>
      <w:r>
        <w:rPr>
          <w:rFonts w:ascii="Consolas" w:eastAsia="Consolas" w:hAnsi="Consolas" w:cs="Consolas"/>
          <w:sz w:val="19"/>
          <w:szCs w:val="19"/>
        </w:rPr>
        <w:t xml:space="preserve">   - Use for mean, median, minimum, maximum, standard deviation.</w:t>
      </w:r>
      <w:r>
        <w:br/>
      </w:r>
      <w:r>
        <w:rPr>
          <w:rFonts w:ascii="Consolas" w:eastAsia="Consolas" w:hAnsi="Consolas" w:cs="Consolas"/>
          <w:sz w:val="19"/>
          <w:szCs w:val="19"/>
        </w:rPr>
        <w:t xml:space="preserve">3. </w:t>
      </w:r>
      <w:proofErr w:type="spellStart"/>
      <w:r>
        <w:rPr>
          <w:rFonts w:ascii="Consolas" w:eastAsia="Consolas" w:hAnsi="Consolas" w:cs="Consolas"/>
          <w:sz w:val="19"/>
          <w:szCs w:val="19"/>
        </w:rPr>
        <w:t>find_missing_values</w:t>
      </w:r>
      <w:proofErr w:type="spellEnd"/>
      <w:r>
        <w:br/>
      </w:r>
      <w:r>
        <w:rPr>
          <w:rFonts w:ascii="Consolas" w:eastAsia="Consolas" w:hAnsi="Consolas" w:cs="Consolas"/>
          <w:sz w:val="19"/>
          <w:szCs w:val="19"/>
        </w:rPr>
        <w:t xml:space="preserve">   - Use for missing or null values.</w:t>
      </w:r>
      <w:r>
        <w:br/>
      </w:r>
      <w:r>
        <w:rPr>
          <w:rFonts w:ascii="Consolas" w:eastAsia="Consolas" w:hAnsi="Consolas" w:cs="Consolas"/>
          <w:sz w:val="19"/>
          <w:szCs w:val="19"/>
        </w:rPr>
        <w:t xml:space="preserve">4. </w:t>
      </w:r>
      <w:proofErr w:type="spellStart"/>
      <w:r>
        <w:rPr>
          <w:rFonts w:ascii="Consolas" w:eastAsia="Consolas" w:hAnsi="Consolas" w:cs="Consolas"/>
          <w:sz w:val="19"/>
          <w:szCs w:val="19"/>
        </w:rPr>
        <w:t>get_unique_values</w:t>
      </w:r>
      <w:proofErr w:type="spellEnd"/>
      <w:r>
        <w:br/>
      </w:r>
      <w:r>
        <w:rPr>
          <w:rFonts w:ascii="Consolas" w:eastAsia="Consolas" w:hAnsi="Consolas" w:cs="Consolas"/>
          <w:sz w:val="19"/>
          <w:szCs w:val="19"/>
        </w:rPr>
        <w:t xml:space="preserve">   - Use for categories or unique values.</w:t>
      </w:r>
      <w:r>
        <w:br/>
      </w:r>
      <w:r>
        <w:rPr>
          <w:rFonts w:ascii="Consolas" w:eastAsia="Consolas" w:hAnsi="Consolas" w:cs="Consolas"/>
          <w:sz w:val="19"/>
          <w:szCs w:val="19"/>
        </w:rPr>
        <w:t>"""</w:t>
      </w:r>
      <w:r>
        <w:br/>
      </w:r>
      <w:r>
        <w:rPr>
          <w:rFonts w:ascii="Consolas" w:eastAsia="Consolas" w:hAnsi="Consolas" w:cs="Consolas"/>
          <w:sz w:val="19"/>
          <w:szCs w:val="19"/>
        </w:rPr>
        <w:t xml:space="preserve">    prompt = f"""</w:t>
      </w:r>
      <w:r>
        <w:br/>
      </w:r>
      <w:r>
        <w:rPr>
          <w:rFonts w:ascii="Consolas" w:eastAsia="Consolas" w:hAnsi="Consolas" w:cs="Consolas"/>
          <w:sz w:val="19"/>
          <w:szCs w:val="19"/>
        </w:rPr>
        <w:t>You are an AI Data Analysis Agent.</w:t>
      </w:r>
      <w:r>
        <w:br/>
      </w:r>
      <w:r>
        <w:rPr>
          <w:rFonts w:ascii="Consolas" w:eastAsia="Consolas" w:hAnsi="Consolas" w:cs="Consolas"/>
          <w:sz w:val="19"/>
          <w:szCs w:val="19"/>
        </w:rPr>
        <w:lastRenderedPageBreak/>
        <w:t xml:space="preserve"> </w:t>
      </w:r>
      <w:r>
        <w:br/>
      </w:r>
      <w:r>
        <w:rPr>
          <w:rFonts w:ascii="Consolas" w:eastAsia="Consolas" w:hAnsi="Consolas" w:cs="Consolas"/>
          <w:sz w:val="19"/>
          <w:szCs w:val="19"/>
        </w:rPr>
        <w:t>{</w:t>
      </w:r>
      <w:proofErr w:type="spellStart"/>
      <w:r>
        <w:rPr>
          <w:rFonts w:ascii="Consolas" w:eastAsia="Consolas" w:hAnsi="Consolas" w:cs="Consolas"/>
          <w:sz w:val="19"/>
          <w:szCs w:val="19"/>
        </w:rPr>
        <w:t>tools_description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User question:</w:t>
      </w:r>
      <w:r>
        <w:br/>
      </w:r>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Decide which tool should be used.</w:t>
      </w:r>
      <w:r>
        <w:br/>
      </w:r>
      <w:r>
        <w:rPr>
          <w:rFonts w:ascii="Consolas" w:eastAsia="Consolas" w:hAnsi="Consolas" w:cs="Consolas"/>
          <w:sz w:val="19"/>
          <w:szCs w:val="19"/>
        </w:rPr>
        <w:t xml:space="preserve"> </w:t>
      </w:r>
      <w:r>
        <w:br/>
      </w:r>
      <w:r>
        <w:rPr>
          <w:rFonts w:ascii="Consolas" w:eastAsia="Consolas" w:hAnsi="Consolas" w:cs="Consolas"/>
          <w:sz w:val="19"/>
          <w:szCs w:val="19"/>
        </w:rPr>
        <w:t>Return your answer in exactly this format: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TOOL: </w:t>
      </w:r>
      <w:proofErr w:type="spellStart"/>
      <w:r>
        <w:rPr>
          <w:rFonts w:ascii="Consolas" w:eastAsia="Consolas" w:hAnsi="Consolas" w:cs="Consolas"/>
          <w:sz w:val="19"/>
          <w:szCs w:val="19"/>
        </w:rPr>
        <w:t>tool_name</w:t>
      </w:r>
      <w:proofErr w:type="spellEnd"/>
      <w:r>
        <w:br/>
      </w:r>
      <w:r>
        <w:rPr>
          <w:rFonts w:ascii="Consolas" w:eastAsia="Consolas" w:hAnsi="Consolas" w:cs="Consolas"/>
          <w:sz w:val="19"/>
          <w:szCs w:val="19"/>
        </w:rPr>
        <w:t xml:space="preserve">COLUMN: </w:t>
      </w:r>
      <w:proofErr w:type="spellStart"/>
      <w:r>
        <w:rPr>
          <w:rFonts w:ascii="Consolas" w:eastAsia="Consolas" w:hAnsi="Consolas" w:cs="Consolas"/>
          <w:sz w:val="19"/>
          <w:szCs w:val="19"/>
        </w:rPr>
        <w:t>column_name</w:t>
      </w:r>
      <w:proofErr w:type="spellEnd"/>
      <w:r>
        <w:br/>
      </w:r>
      <w:r>
        <w:rPr>
          <w:rFonts w:ascii="Consolas" w:eastAsia="Consolas" w:hAnsi="Consolas" w:cs="Consolas"/>
          <w:sz w:val="19"/>
          <w:szCs w:val="19"/>
        </w:rPr>
        <w:t>"""</w:t>
      </w:r>
      <w:r>
        <w:br/>
      </w:r>
      <w:r>
        <w:rPr>
          <w:rFonts w:ascii="Consolas" w:eastAsia="Consolas" w:hAnsi="Consolas" w:cs="Consolas"/>
          <w:sz w:val="19"/>
          <w:szCs w:val="19"/>
        </w:rPr>
        <w:t xml:space="preserve">    response = </w:t>
      </w:r>
      <w:proofErr w:type="spellStart"/>
      <w:proofErr w:type="gramStart"/>
      <w:r>
        <w:rPr>
          <w:rFonts w:ascii="Consolas" w:eastAsia="Consolas" w:hAnsi="Consolas" w:cs="Consolas"/>
          <w:sz w:val="19"/>
          <w:szCs w:val="19"/>
        </w:rPr>
        <w:t>client.interactions</w:t>
      </w:r>
      <w:proofErr w:type="gramEnd"/>
      <w:r>
        <w:rPr>
          <w:rFonts w:ascii="Consolas" w:eastAsia="Consolas" w:hAnsi="Consolas" w:cs="Consolas"/>
          <w:sz w:val="19"/>
          <w:szCs w:val="19"/>
        </w:rPr>
        <w:t>.</w:t>
      </w:r>
      <w:proofErr w:type="gramStart"/>
      <w:r>
        <w:rPr>
          <w:rFonts w:ascii="Consolas" w:eastAsia="Consolas" w:hAnsi="Consolas" w:cs="Consolas"/>
          <w:sz w:val="19"/>
          <w:szCs w:val="19"/>
        </w:rPr>
        <w:t>create</w:t>
      </w:r>
      <w:proofErr w:type="spellEnd"/>
      <w:r>
        <w:rPr>
          <w:rFonts w:ascii="Consolas" w:eastAsia="Consolas" w:hAnsi="Consolas" w:cs="Consolas"/>
          <w:sz w:val="19"/>
          <w:szCs w:val="19"/>
        </w:rPr>
        <w:t>(</w:t>
      </w:r>
      <w:proofErr w:type="gramEnd"/>
      <w:r>
        <w:br/>
      </w:r>
      <w:r>
        <w:rPr>
          <w:rFonts w:ascii="Consolas" w:eastAsia="Consolas" w:hAnsi="Consolas" w:cs="Consolas"/>
          <w:sz w:val="19"/>
          <w:szCs w:val="19"/>
        </w:rPr>
        <w:t xml:space="preserve">        model="gemini-3.6-flash",</w:t>
      </w:r>
      <w:r>
        <w:br/>
      </w:r>
      <w:r>
        <w:rPr>
          <w:rFonts w:ascii="Consolas" w:eastAsia="Consolas" w:hAnsi="Consolas" w:cs="Consolas"/>
          <w:sz w:val="19"/>
          <w:szCs w:val="19"/>
        </w:rPr>
        <w:t xml:space="preserve">        input=prompt</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br/>
      </w: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response.output</w:t>
      </w:r>
      <w:proofErr w:type="gramEnd"/>
      <w:r>
        <w:rPr>
          <w:rFonts w:ascii="Consolas" w:eastAsia="Consolas" w:hAnsi="Consolas" w:cs="Consolas"/>
          <w:sz w:val="19"/>
          <w:szCs w:val="19"/>
        </w:rPr>
        <w:t>_text</w:t>
      </w:r>
      <w:proofErr w:type="spellEnd"/>
    </w:p>
    <w:p w14:paraId="21C7F9A0" w14:textId="77777777" w:rsidR="006E48DF" w:rsidRDefault="00000000">
      <w:pPr>
        <w:pStyle w:val="Heading3"/>
        <w:spacing w:before="200" w:after="120"/>
      </w:pPr>
      <w:r>
        <w:t>Activity 3.2: Routing the Decision to the Correct Tool</w:t>
      </w:r>
    </w:p>
    <w:p w14:paraId="0FC020E1" w14:textId="77777777" w:rsidR="006E48DF" w:rsidRDefault="00000000">
      <w:pPr>
        <w:spacing w:after="160"/>
      </w:pPr>
      <w:r>
        <w:t xml:space="preserve">A model decision is only useful if something reliably acts on it. This activity builds the router that bridges Gemini's text output and real Python execution: it treats </w:t>
      </w:r>
      <w:proofErr w:type="spellStart"/>
      <w:r>
        <w:t>agent_decide</w:t>
      </w:r>
      <w:proofErr w:type="spellEnd"/>
      <w:r>
        <w:t>()'s reply as an instruction, not an answer, and is deliberately defensive about the many ways that text could be malformed — an unrecognized tool name, a missing column, or a column that doesn't match the dataset's exact casing.</w:t>
      </w:r>
    </w:p>
    <w:p w14:paraId="58BA2297" w14:textId="77777777" w:rsidR="006E48DF" w:rsidRDefault="00000000">
      <w:pPr>
        <w:spacing w:after="160"/>
      </w:pPr>
      <w:proofErr w:type="spellStart"/>
      <w:r>
        <w:t>run_</w:t>
      </w:r>
      <w:proofErr w:type="gramStart"/>
      <w:r>
        <w:t>agent</w:t>
      </w:r>
      <w:proofErr w:type="spellEnd"/>
      <w:r>
        <w:t>(</w:t>
      </w:r>
      <w:proofErr w:type="gramEnd"/>
      <w:r>
        <w:t>) prints the raw decision for transparency, then matches on the TOOL name to call the corresponding Python function, extracting the COLUMN value when one is required:</w:t>
      </w:r>
    </w:p>
    <w:p w14:paraId="77CDE64D"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run_agent</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decision = </w:t>
      </w:r>
      <w:proofErr w:type="spellStart"/>
      <w:r>
        <w:rPr>
          <w:rFonts w:ascii="Consolas" w:eastAsia="Consolas" w:hAnsi="Consolas" w:cs="Consolas"/>
          <w:sz w:val="19"/>
          <w:szCs w:val="19"/>
        </w:rPr>
        <w:t>agent_decide</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print("Agent Decision:")</w:t>
      </w:r>
      <w:r>
        <w:br/>
      </w:r>
      <w:r>
        <w:rPr>
          <w:rFonts w:ascii="Consolas" w:eastAsia="Consolas" w:hAnsi="Consolas" w:cs="Consolas"/>
          <w:sz w:val="19"/>
          <w:szCs w:val="19"/>
        </w:rPr>
        <w:t xml:space="preserve">    print(decision)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decision_lower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decision.lower</w:t>
      </w:r>
      <w:proofErr w:type="spellEnd"/>
      <w:r>
        <w:rPr>
          <w:rFonts w:ascii="Consolas" w:eastAsia="Consolas" w:hAnsi="Consolas" w:cs="Consolas"/>
          <w:sz w:val="19"/>
          <w:szCs w:val="19"/>
        </w:rPr>
        <w:t>()</w:t>
      </w:r>
      <w:r>
        <w:br/>
      </w:r>
      <w:r>
        <w:rPr>
          <w:rFonts w:ascii="Consolas" w:eastAsia="Consolas" w:hAnsi="Consolas" w:cs="Consolas"/>
          <w:sz w:val="19"/>
          <w:szCs w:val="19"/>
        </w:rPr>
        <w:t xml:space="preserve">    if "</w:t>
      </w:r>
      <w:proofErr w:type="spellStart"/>
      <w:r>
        <w:rPr>
          <w:rFonts w:ascii="Consolas" w:eastAsia="Consolas" w:hAnsi="Consolas" w:cs="Consolas"/>
          <w:sz w:val="19"/>
          <w:szCs w:val="19"/>
        </w:rPr>
        <w:t>inspect_dataset</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decision_lower</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result = </w:t>
      </w:r>
      <w:proofErr w:type="spellStart"/>
      <w:r>
        <w:rPr>
          <w:rFonts w:ascii="Consolas" w:eastAsia="Consolas" w:hAnsi="Consolas" w:cs="Consolas"/>
          <w:sz w:val="19"/>
          <w:szCs w:val="19"/>
        </w:rPr>
        <w:t>inspect_dataset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calculate_statistics</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decision_lower</w:t>
      </w:r>
      <w:proofErr w:type="spellEnd"/>
      <w:r>
        <w:rPr>
          <w:rFonts w:ascii="Consolas" w:eastAsia="Consolas" w:hAnsi="Consolas" w:cs="Consolas"/>
          <w:sz w:val="19"/>
          <w:szCs w:val="19"/>
        </w:rPr>
        <w:t>:</w:t>
      </w:r>
      <w:r>
        <w:br/>
      </w:r>
      <w:r>
        <w:rPr>
          <w:rFonts w:ascii="Consolas" w:eastAsia="Consolas" w:hAnsi="Consolas" w:cs="Consolas"/>
          <w:sz w:val="19"/>
          <w:szCs w:val="19"/>
        </w:rPr>
        <w:t xml:space="preserve">        column = </w:t>
      </w:r>
      <w:proofErr w:type="spellStart"/>
      <w:r>
        <w:rPr>
          <w:rFonts w:ascii="Consolas" w:eastAsia="Consolas" w:hAnsi="Consolas" w:cs="Consolas"/>
          <w:sz w:val="19"/>
          <w:szCs w:val="19"/>
        </w:rPr>
        <w:t>decision.split</w:t>
      </w:r>
      <w:proofErr w:type="spellEnd"/>
      <w:r>
        <w:rPr>
          <w:rFonts w:ascii="Consolas" w:eastAsia="Consolas" w:hAnsi="Consolas" w:cs="Consolas"/>
          <w:sz w:val="19"/>
          <w:szCs w:val="19"/>
        </w:rPr>
        <w:t>("COLUMN:")[1].strip()</w:t>
      </w:r>
      <w:r>
        <w:br/>
      </w:r>
      <w:r>
        <w:rPr>
          <w:rFonts w:ascii="Consolas" w:eastAsia="Consolas" w:hAnsi="Consolas" w:cs="Consolas"/>
          <w:sz w:val="19"/>
          <w:szCs w:val="19"/>
        </w:rPr>
        <w:t xml:space="preserve">        result = </w:t>
      </w:r>
      <w:proofErr w:type="spellStart"/>
      <w:r>
        <w:rPr>
          <w:rFonts w:ascii="Consolas" w:eastAsia="Consolas" w:hAnsi="Consolas" w:cs="Consolas"/>
          <w:sz w:val="19"/>
          <w:szCs w:val="19"/>
        </w:rPr>
        <w:t>calculate_statistics</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find_missing_values</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decision_lower</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result = </w:t>
      </w:r>
      <w:proofErr w:type="spellStart"/>
      <w:r>
        <w:rPr>
          <w:rFonts w:ascii="Consolas" w:eastAsia="Consolas" w:hAnsi="Consolas" w:cs="Consolas"/>
          <w:sz w:val="19"/>
          <w:szCs w:val="19"/>
        </w:rPr>
        <w:t>find_missing_values</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get_unique_values</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decision_lower</w:t>
      </w:r>
      <w:proofErr w:type="spellEnd"/>
      <w:r>
        <w:rPr>
          <w:rFonts w:ascii="Consolas" w:eastAsia="Consolas" w:hAnsi="Consolas" w:cs="Consolas"/>
          <w:sz w:val="19"/>
          <w:szCs w:val="19"/>
        </w:rPr>
        <w:t>:</w:t>
      </w:r>
      <w:r>
        <w:br/>
      </w:r>
      <w:r>
        <w:rPr>
          <w:rFonts w:ascii="Consolas" w:eastAsia="Consolas" w:hAnsi="Consolas" w:cs="Consolas"/>
          <w:sz w:val="19"/>
          <w:szCs w:val="19"/>
        </w:rPr>
        <w:t xml:space="preserve">        column = </w:t>
      </w:r>
      <w:proofErr w:type="spellStart"/>
      <w:r>
        <w:rPr>
          <w:rFonts w:ascii="Consolas" w:eastAsia="Consolas" w:hAnsi="Consolas" w:cs="Consolas"/>
          <w:sz w:val="19"/>
          <w:szCs w:val="19"/>
        </w:rPr>
        <w:t>decision.split</w:t>
      </w:r>
      <w:proofErr w:type="spellEnd"/>
      <w:r>
        <w:rPr>
          <w:rFonts w:ascii="Consolas" w:eastAsia="Consolas" w:hAnsi="Consolas" w:cs="Consolas"/>
          <w:sz w:val="19"/>
          <w:szCs w:val="19"/>
        </w:rPr>
        <w:t>("COLUMN:")[1].strip()</w:t>
      </w:r>
      <w:r>
        <w:br/>
      </w:r>
      <w:r>
        <w:rPr>
          <w:rFonts w:ascii="Consolas" w:eastAsia="Consolas" w:hAnsi="Consolas" w:cs="Consolas"/>
          <w:sz w:val="19"/>
          <w:szCs w:val="19"/>
        </w:rPr>
        <w:t xml:space="preserve">        result = </w:t>
      </w:r>
      <w:proofErr w:type="spellStart"/>
      <w:r>
        <w:rPr>
          <w:rFonts w:ascii="Consolas" w:eastAsia="Consolas" w:hAnsi="Consolas" w:cs="Consolas"/>
          <w:sz w:val="19"/>
          <w:szCs w:val="19"/>
        </w:rPr>
        <w:t>get_unique_values</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result = "The agent could not determine the appropriate tool."</w:t>
      </w:r>
      <w:r>
        <w:br/>
      </w:r>
      <w:r>
        <w:rPr>
          <w:rFonts w:ascii="Consolas" w:eastAsia="Consolas" w:hAnsi="Consolas" w:cs="Consolas"/>
          <w:sz w:val="19"/>
          <w:szCs w:val="19"/>
        </w:rPr>
        <w:t xml:space="preserve">    return result</w:t>
      </w:r>
    </w:p>
    <w:p w14:paraId="310903F2" w14:textId="77777777" w:rsidR="006E48DF" w:rsidRDefault="00000000">
      <w:pPr>
        <w:spacing w:after="160"/>
      </w:pPr>
      <w:r>
        <w:t xml:space="preserve">As more tools were added, this router evolved to accept a COLUMNS: column1, column2 format, match requested names against the </w:t>
      </w:r>
      <w:proofErr w:type="spellStart"/>
      <w:r>
        <w:t>DataFrame</w:t>
      </w:r>
      <w:proofErr w:type="spellEnd"/>
      <w:r>
        <w:t xml:space="preserve"> case-insensitively, and fall back gracefully when a column does not exist.</w:t>
      </w:r>
    </w:p>
    <w:p w14:paraId="41E92B03" w14:textId="77777777" w:rsidR="006E48DF" w:rsidRDefault="00000000">
      <w:pPr>
        <w:pStyle w:val="Heading3"/>
        <w:spacing w:before="200" w:after="120"/>
      </w:pPr>
      <w:r>
        <w:t>Activity 3.3: Turning Tool Output into a Natural-Language Answer</w:t>
      </w:r>
    </w:p>
    <w:p w14:paraId="2923F299" w14:textId="77777777" w:rsidR="006E48DF" w:rsidRDefault="00000000">
      <w:pPr>
        <w:spacing w:after="160"/>
      </w:pPr>
      <w:proofErr w:type="spellStart"/>
      <w:r>
        <w:t>generate_final_</w:t>
      </w:r>
      <w:proofErr w:type="gramStart"/>
      <w:r>
        <w:t>answer</w:t>
      </w:r>
      <w:proofErr w:type="spellEnd"/>
      <w:r>
        <w:t>(</w:t>
      </w:r>
      <w:proofErr w:type="gramEnd"/>
      <w:r>
        <w:t xml:space="preserve">) (and its refined version </w:t>
      </w:r>
      <w:proofErr w:type="spellStart"/>
      <w:r>
        <w:t>generate_</w:t>
      </w:r>
      <w:proofErr w:type="gramStart"/>
      <w:r>
        <w:t>answer</w:t>
      </w:r>
      <w:proofErr w:type="spellEnd"/>
      <w:r>
        <w:t>(</w:t>
      </w:r>
      <w:proofErr w:type="gramEnd"/>
      <w:r>
        <w:t>)) takes the raw dictionary or string returned by a tool and produces a short, user-facing explanation, using only the data provided:</w:t>
      </w:r>
    </w:p>
    <w:p w14:paraId="631EAF9F"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generate_final_</w:t>
      </w:r>
      <w:proofErr w:type="gramStart"/>
      <w:r>
        <w:rPr>
          <w:rFonts w:ascii="Consolas" w:eastAsia="Consolas" w:hAnsi="Consolas" w:cs="Consolas"/>
          <w:sz w:val="19"/>
          <w:szCs w:val="19"/>
        </w:rPr>
        <w:t>answer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user_question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tool_result</w:t>
      </w:r>
      <w:proofErr w:type="spellEnd"/>
      <w:r>
        <w:rPr>
          <w:rFonts w:ascii="Consolas" w:eastAsia="Consolas" w:hAnsi="Consolas" w:cs="Consolas"/>
          <w:sz w:val="19"/>
          <w:szCs w:val="19"/>
        </w:rPr>
        <w:t>):</w:t>
      </w:r>
      <w:r>
        <w:br/>
      </w:r>
      <w:r>
        <w:rPr>
          <w:rFonts w:ascii="Consolas" w:eastAsia="Consolas" w:hAnsi="Consolas" w:cs="Consolas"/>
          <w:sz w:val="19"/>
          <w:szCs w:val="19"/>
        </w:rPr>
        <w:t xml:space="preserve">    prompt = f"""</w:t>
      </w:r>
      <w:r>
        <w:br/>
      </w:r>
      <w:r>
        <w:rPr>
          <w:rFonts w:ascii="Consolas" w:eastAsia="Consolas" w:hAnsi="Consolas" w:cs="Consolas"/>
          <w:sz w:val="19"/>
          <w:szCs w:val="19"/>
        </w:rPr>
        <w:t>You are an AI Data Analysis Agent.</w:t>
      </w:r>
      <w:r>
        <w:br/>
      </w:r>
      <w:r>
        <w:rPr>
          <w:rFonts w:ascii="Consolas" w:eastAsia="Consolas" w:hAnsi="Consolas" w:cs="Consolas"/>
          <w:sz w:val="19"/>
          <w:szCs w:val="19"/>
        </w:rPr>
        <w:lastRenderedPageBreak/>
        <w:t xml:space="preserve"> </w:t>
      </w:r>
      <w:r>
        <w:br/>
      </w:r>
      <w:r>
        <w:rPr>
          <w:rFonts w:ascii="Consolas" w:eastAsia="Consolas" w:hAnsi="Consolas" w:cs="Consolas"/>
          <w:sz w:val="19"/>
          <w:szCs w:val="19"/>
        </w:rPr>
        <w:t>User question:</w:t>
      </w:r>
      <w:r>
        <w:br/>
      </w:r>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Result obtained from the Python analysis tool:</w:t>
      </w:r>
      <w:r>
        <w:br/>
      </w:r>
      <w:r>
        <w:rPr>
          <w:rFonts w:ascii="Consolas" w:eastAsia="Consolas" w:hAnsi="Consolas" w:cs="Consolas"/>
          <w:sz w:val="19"/>
          <w:szCs w:val="19"/>
        </w:rPr>
        <w:t>{</w:t>
      </w:r>
      <w:proofErr w:type="spellStart"/>
      <w:r>
        <w:rPr>
          <w:rFonts w:ascii="Consolas" w:eastAsia="Consolas" w:hAnsi="Consolas" w:cs="Consolas"/>
          <w:sz w:val="19"/>
          <w:szCs w:val="19"/>
        </w:rPr>
        <w:t>tool_result</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Using only the result above, give the user a clear and simple answer.</w:t>
      </w:r>
      <w:r>
        <w:br/>
      </w:r>
      <w:r>
        <w:rPr>
          <w:rFonts w:ascii="Consolas" w:eastAsia="Consolas" w:hAnsi="Consolas" w:cs="Consolas"/>
          <w:sz w:val="19"/>
          <w:szCs w:val="19"/>
        </w:rPr>
        <w:t>Do not invent any information.</w:t>
      </w:r>
      <w:r>
        <w:br/>
      </w:r>
      <w:r>
        <w:rPr>
          <w:rFonts w:ascii="Consolas" w:eastAsia="Consolas" w:hAnsi="Consolas" w:cs="Consolas"/>
          <w:sz w:val="19"/>
          <w:szCs w:val="19"/>
        </w:rPr>
        <w:t>"""</w:t>
      </w:r>
      <w:r>
        <w:br/>
      </w:r>
      <w:r>
        <w:rPr>
          <w:rFonts w:ascii="Consolas" w:eastAsia="Consolas" w:hAnsi="Consolas" w:cs="Consolas"/>
          <w:sz w:val="19"/>
          <w:szCs w:val="19"/>
        </w:rPr>
        <w:t xml:space="preserve">    response = </w:t>
      </w:r>
      <w:proofErr w:type="spellStart"/>
      <w:proofErr w:type="gramStart"/>
      <w:r>
        <w:rPr>
          <w:rFonts w:ascii="Consolas" w:eastAsia="Consolas" w:hAnsi="Consolas" w:cs="Consolas"/>
          <w:sz w:val="19"/>
          <w:szCs w:val="19"/>
        </w:rPr>
        <w:t>client.interactions</w:t>
      </w:r>
      <w:proofErr w:type="gramEnd"/>
      <w:r>
        <w:rPr>
          <w:rFonts w:ascii="Consolas" w:eastAsia="Consolas" w:hAnsi="Consolas" w:cs="Consolas"/>
          <w:sz w:val="19"/>
          <w:szCs w:val="19"/>
        </w:rPr>
        <w:t>.</w:t>
      </w:r>
      <w:proofErr w:type="gramStart"/>
      <w:r>
        <w:rPr>
          <w:rFonts w:ascii="Consolas" w:eastAsia="Consolas" w:hAnsi="Consolas" w:cs="Consolas"/>
          <w:sz w:val="19"/>
          <w:szCs w:val="19"/>
        </w:rPr>
        <w:t>create</w:t>
      </w:r>
      <w:proofErr w:type="spellEnd"/>
      <w:r>
        <w:rPr>
          <w:rFonts w:ascii="Consolas" w:eastAsia="Consolas" w:hAnsi="Consolas" w:cs="Consolas"/>
          <w:sz w:val="19"/>
          <w:szCs w:val="19"/>
        </w:rPr>
        <w:t>(</w:t>
      </w:r>
      <w:proofErr w:type="gramEnd"/>
      <w:r>
        <w:br/>
      </w:r>
      <w:r>
        <w:rPr>
          <w:rFonts w:ascii="Consolas" w:eastAsia="Consolas" w:hAnsi="Consolas" w:cs="Consolas"/>
          <w:sz w:val="19"/>
          <w:szCs w:val="19"/>
        </w:rPr>
        <w:t xml:space="preserve">        model="gemini-3.6-flash",</w:t>
      </w:r>
      <w:r>
        <w:br/>
      </w:r>
      <w:r>
        <w:rPr>
          <w:rFonts w:ascii="Consolas" w:eastAsia="Consolas" w:hAnsi="Consolas" w:cs="Consolas"/>
          <w:sz w:val="19"/>
          <w:szCs w:val="19"/>
        </w:rPr>
        <w:t xml:space="preserve">        input=prompt</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br/>
      </w: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response.output</w:t>
      </w:r>
      <w:proofErr w:type="gramEnd"/>
      <w:r>
        <w:rPr>
          <w:rFonts w:ascii="Consolas" w:eastAsia="Consolas" w:hAnsi="Consolas" w:cs="Consolas"/>
          <w:sz w:val="19"/>
          <w:szCs w:val="19"/>
        </w:rPr>
        <w:t>_text</w:t>
      </w:r>
      <w:proofErr w:type="spellEnd"/>
    </w:p>
    <w:p w14:paraId="2B445103" w14:textId="77777777" w:rsidR="006E48DF" w:rsidRDefault="00000000">
      <w:pPr>
        <w:spacing w:after="160"/>
      </w:pPr>
      <w:r>
        <w:t xml:space="preserve">A lightweight, non-AI variant — </w:t>
      </w:r>
      <w:proofErr w:type="spellStart"/>
      <w:r>
        <w:t>generate_</w:t>
      </w:r>
      <w:proofErr w:type="gramStart"/>
      <w:r>
        <w:t>answer</w:t>
      </w:r>
      <w:proofErr w:type="spellEnd"/>
      <w:r>
        <w:t>(</w:t>
      </w:r>
      <w:proofErr w:type="gramEnd"/>
      <w:r>
        <w:t>) — was also added so common result shapes (statistics, correlation, row/column counts) can be phrased instantly without an extra API call, reserving Gemini calls for tool selection.</w:t>
      </w:r>
    </w:p>
    <w:p w14:paraId="76E4A94B" w14:textId="77777777" w:rsidR="006E48DF" w:rsidRDefault="00000000">
      <w:pPr>
        <w:spacing w:after="160"/>
      </w:pPr>
      <w:proofErr w:type="spellStart"/>
      <w:r>
        <w:t>handle_agent_</w:t>
      </w:r>
      <w:proofErr w:type="gramStart"/>
      <w:r>
        <w:t>error</w:t>
      </w:r>
      <w:proofErr w:type="spellEnd"/>
      <w:r>
        <w:t>(</w:t>
      </w:r>
      <w:proofErr w:type="gramEnd"/>
      <w:r>
        <w:t>) classifies exceptions from the Gemini call — quota limits (429), missing endpoints (404), authentication issues (401/403), and bad column references — into short, actionable messages instead of raw tracebacks.</w:t>
      </w:r>
    </w:p>
    <w:p w14:paraId="3D3F8DD8" w14:textId="77777777" w:rsidR="006E48DF" w:rsidRDefault="00000000">
      <w:pPr>
        <w:pStyle w:val="Heading1"/>
        <w:spacing w:before="300" w:after="160"/>
      </w:pPr>
      <w:r>
        <w:t>Milestone 4: Visualization &amp; Correlation Tools</w:t>
      </w:r>
    </w:p>
    <w:p w14:paraId="4A316B03" w14:textId="77777777" w:rsidR="006E48DF" w:rsidRDefault="00000000">
      <w:pPr>
        <w:spacing w:after="160"/>
      </w:pPr>
      <w:r>
        <w:t xml:space="preserve">Milestone 4 focuses on giving the agent the ability to answer questions with charts, not just numbers. Histogram, bar chart, correlation, and scatter-plot tools are added, and </w:t>
      </w:r>
      <w:proofErr w:type="spellStart"/>
      <w:r>
        <w:t>agent_</w:t>
      </w:r>
      <w:proofErr w:type="gramStart"/>
      <w:r>
        <w:t>decide</w:t>
      </w:r>
      <w:proofErr w:type="spellEnd"/>
      <w:r>
        <w:t>(</w:t>
      </w:r>
      <w:proofErr w:type="gramEnd"/>
      <w:r>
        <w:t>) is extended with explicit routing rules to distinguish a numeric correlation request from a visual scatter-plot request.</w:t>
      </w:r>
    </w:p>
    <w:p w14:paraId="64E3403C" w14:textId="77777777" w:rsidR="006E48DF" w:rsidRDefault="00000000">
      <w:pPr>
        <w:pStyle w:val="Heading3"/>
        <w:spacing w:before="200" w:after="120"/>
      </w:pPr>
      <w:r>
        <w:t>Activity 4.1: Histograms and Bar Charts</w:t>
      </w:r>
    </w:p>
    <w:p w14:paraId="7D241815" w14:textId="77777777" w:rsidR="006E48DF" w:rsidRDefault="00000000">
      <w:pPr>
        <w:spacing w:after="160"/>
      </w:pPr>
      <w:r>
        <w:t>Not every question has a numeric answer — sometimes the user wants to see the shape of the data. This activity adds the two most common exploratory charts: a histogram for how a single numerical column is distributed, and a bar chart for how often each category appears in a categorical column. Both follow the same defensive pattern as the statistics tools, checking that the column exists and is the right data type before touching matplotlib.</w:t>
      </w:r>
    </w:p>
    <w:p w14:paraId="6CBCD91C"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plot_histogram</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"""Plots a histogram for a numerical column."""</w:t>
      </w:r>
      <w:r>
        <w:br/>
      </w:r>
      <w:r>
        <w:rPr>
          <w:rFonts w:ascii="Consolas" w:eastAsia="Consolas" w:hAnsi="Consolas" w:cs="Consolas"/>
          <w:sz w:val="19"/>
          <w:szCs w:val="19"/>
        </w:rPr>
        <w:t xml:space="preserve">    if column not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does not exist."</w:t>
      </w:r>
      <w:r>
        <w:br/>
      </w:r>
      <w:r>
        <w:rPr>
          <w:rFonts w:ascii="Consolas" w:eastAsia="Consolas" w:hAnsi="Consolas" w:cs="Consolas"/>
          <w:sz w:val="19"/>
          <w:szCs w:val="19"/>
        </w:rPr>
        <w:t xml:space="preserve">    if not </w:t>
      </w:r>
      <w:proofErr w:type="spellStart"/>
      <w:r>
        <w:rPr>
          <w:rFonts w:ascii="Consolas" w:eastAsia="Consolas" w:hAnsi="Consolas" w:cs="Consolas"/>
          <w:sz w:val="19"/>
          <w:szCs w:val="19"/>
        </w:rPr>
        <w:t>pd.api.types.is_numeric_dtype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f"Column</w:t>
      </w:r>
      <w:proofErr w:type="spellEnd"/>
      <w:r>
        <w:rPr>
          <w:rFonts w:ascii="Consolas" w:eastAsia="Consolas" w:hAnsi="Consolas" w:cs="Consolas"/>
          <w:sz w:val="19"/>
          <w:szCs w:val="19"/>
        </w:rPr>
        <w:t xml:space="preserve"> '{column}' is not numerical."</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plt.figure</w:t>
      </w:r>
      <w:proofErr w:type="spell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r>
        <w:rPr>
          <w:rFonts w:ascii="Consolas" w:eastAsia="Consolas" w:hAnsi="Consolas" w:cs="Consolas"/>
          <w:sz w:val="19"/>
          <w:szCs w:val="19"/>
        </w:rPr>
        <w:t>=(8, 5))</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plt.hist</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w:t>
      </w:r>
      <w:proofErr w:type="spellStart"/>
      <w:r>
        <w:rPr>
          <w:rFonts w:ascii="Consolas" w:eastAsia="Consolas" w:hAnsi="Consolas" w:cs="Consolas"/>
          <w:sz w:val="19"/>
          <w:szCs w:val="19"/>
        </w:rPr>
        <w:t>dropna</w:t>
      </w:r>
      <w:proofErr w:type="spellEnd"/>
      <w:r>
        <w:rPr>
          <w:rFonts w:ascii="Consolas" w:eastAsia="Consolas" w:hAnsi="Consolas" w:cs="Consolas"/>
          <w:sz w:val="19"/>
          <w:szCs w:val="19"/>
        </w:rPr>
        <w:t>(), bins=20)</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plt.xlabel</w:t>
      </w:r>
      <w:proofErr w:type="spellEnd"/>
      <w:r>
        <w:rPr>
          <w:rFonts w:ascii="Consolas" w:eastAsia="Consolas" w:hAnsi="Consolas" w:cs="Consolas"/>
          <w:sz w:val="19"/>
          <w:szCs w:val="19"/>
        </w:rPr>
        <w:t>(column)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plt.ylabel</w:t>
      </w:r>
      <w:proofErr w:type="spellEnd"/>
      <w:r>
        <w:rPr>
          <w:rFonts w:ascii="Consolas" w:eastAsia="Consolas" w:hAnsi="Consolas" w:cs="Consolas"/>
          <w:sz w:val="19"/>
          <w:szCs w:val="19"/>
        </w:rPr>
        <w:t>("Frequency")</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plt.title</w:t>
      </w:r>
      <w:proofErr w:type="spellEnd"/>
      <w:r>
        <w:rPr>
          <w:rFonts w:ascii="Consolas" w:eastAsia="Consolas" w:hAnsi="Consolas" w:cs="Consolas"/>
          <w:sz w:val="19"/>
          <w:szCs w:val="19"/>
        </w:rPr>
        <w:t>(</w:t>
      </w:r>
      <w:proofErr w:type="spellStart"/>
      <w:r>
        <w:rPr>
          <w:rFonts w:ascii="Consolas" w:eastAsia="Consolas" w:hAnsi="Consolas" w:cs="Consolas"/>
          <w:sz w:val="19"/>
          <w:szCs w:val="19"/>
        </w:rPr>
        <w:t>f"Distribution</w:t>
      </w:r>
      <w:proofErr w:type="spellEnd"/>
      <w:r>
        <w:rPr>
          <w:rFonts w:ascii="Consolas" w:eastAsia="Consolas" w:hAnsi="Consolas" w:cs="Consolas"/>
          <w:sz w:val="19"/>
          <w:szCs w:val="19"/>
        </w:rPr>
        <w:t xml:space="preserve"> of {column}")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plt.show</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 </w:t>
      </w:r>
      <w:proofErr w:type="spellStart"/>
      <w:r>
        <w:rPr>
          <w:rFonts w:ascii="Consolas" w:eastAsia="Consolas" w:hAnsi="Consolas" w:cs="Consolas"/>
          <w:sz w:val="19"/>
          <w:szCs w:val="19"/>
        </w:rPr>
        <w:t>f"Histogram</w:t>
      </w:r>
      <w:proofErr w:type="spellEnd"/>
      <w:r>
        <w:rPr>
          <w:rFonts w:ascii="Consolas" w:eastAsia="Consolas" w:hAnsi="Consolas" w:cs="Consolas"/>
          <w:sz w:val="19"/>
          <w:szCs w:val="19"/>
        </w:rPr>
        <w:t xml:space="preserve"> created for {column}."</w:t>
      </w:r>
    </w:p>
    <w:p w14:paraId="23E1EE33" w14:textId="77777777" w:rsidR="006E48DF" w:rsidRDefault="00000000">
      <w:pPr>
        <w:spacing w:after="160"/>
      </w:pPr>
      <w:proofErr w:type="spellStart"/>
      <w:r>
        <w:t>plot_bar_</w:t>
      </w:r>
      <w:proofErr w:type="gramStart"/>
      <w:r>
        <w:t>chart</w:t>
      </w:r>
      <w:proofErr w:type="spellEnd"/>
      <w:r>
        <w:t>(</w:t>
      </w:r>
      <w:proofErr w:type="gramEnd"/>
      <w:r>
        <w:t xml:space="preserve">) mirrors this for categorical columns, using </w:t>
      </w:r>
      <w:proofErr w:type="spellStart"/>
      <w:r>
        <w:t>value_</w:t>
      </w:r>
      <w:proofErr w:type="gramStart"/>
      <w:r>
        <w:t>counts</w:t>
      </w:r>
      <w:proofErr w:type="spellEnd"/>
      <w:r>
        <w:t>(</w:t>
      </w:r>
      <w:proofErr w:type="gramEnd"/>
      <w:r>
        <w:t>) and rejecting numerical columns with a helpful message pointing to the histogram tool instead.</w:t>
      </w:r>
    </w:p>
    <w:p w14:paraId="2D7BEB14" w14:textId="77777777" w:rsidR="006E48DF" w:rsidRDefault="00000000">
      <w:pPr>
        <w:pStyle w:val="Heading3"/>
        <w:spacing w:before="200" w:after="120"/>
      </w:pPr>
      <w:r>
        <w:t>Activity 4.2: Correlation and Scatter Plots</w:t>
      </w:r>
    </w:p>
    <w:p w14:paraId="05F61BDC" w14:textId="77777777" w:rsidR="006E48DF" w:rsidRDefault="00000000">
      <w:pPr>
        <w:spacing w:after="160"/>
      </w:pPr>
      <w:r>
        <w:t xml:space="preserve">Correlation and scatter plots both describe the relationship between two numerical columns, which is exactly what makes them tricky for the agent to tell apart from a user's wording alone. This activity implements the numeric side </w:t>
      </w:r>
      <w:r>
        <w:lastRenderedPageBreak/>
        <w:t>first — a Pearson correlation coefficient — before tackling the disambiguation logic that decides when a chart is what the user actually wants instead.</w:t>
      </w:r>
    </w:p>
    <w:p w14:paraId="4D97863C"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def </w:t>
      </w:r>
      <w:proofErr w:type="spellStart"/>
      <w:r>
        <w:rPr>
          <w:rFonts w:ascii="Consolas" w:eastAsia="Consolas" w:hAnsi="Consolas" w:cs="Consolas"/>
          <w:sz w:val="19"/>
          <w:szCs w:val="19"/>
        </w:rPr>
        <w:t>calculate_correlation</w:t>
      </w:r>
      <w:proofErr w:type="spellEnd"/>
      <w:r>
        <w:rPr>
          <w:rFonts w:ascii="Consolas" w:eastAsia="Consolas" w:hAnsi="Consolas" w:cs="Consolas"/>
          <w:sz w:val="19"/>
          <w:szCs w:val="19"/>
        </w:rPr>
        <w:t>(column1, column2):</w:t>
      </w:r>
      <w:r>
        <w:br/>
      </w:r>
      <w:r>
        <w:rPr>
          <w:rFonts w:ascii="Consolas" w:eastAsia="Consolas" w:hAnsi="Consolas" w:cs="Consolas"/>
          <w:sz w:val="19"/>
          <w:szCs w:val="19"/>
        </w:rPr>
        <w:t xml:space="preserve">    """Calculates correlation between two numerical columns."""</w:t>
      </w:r>
      <w:r>
        <w:br/>
      </w:r>
      <w:r>
        <w:rPr>
          <w:rFonts w:ascii="Consolas" w:eastAsia="Consolas" w:hAnsi="Consolas" w:cs="Consolas"/>
          <w:sz w:val="19"/>
          <w:szCs w:val="19"/>
        </w:rPr>
        <w:t xml:space="preserve">    if column1 not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 xml:space="preserve"> or column2 not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return "One or both columns do not exist."</w:t>
      </w:r>
      <w:r>
        <w:br/>
      </w:r>
      <w:r>
        <w:rPr>
          <w:rFonts w:ascii="Consolas" w:eastAsia="Consolas" w:hAnsi="Consolas" w:cs="Consolas"/>
          <w:sz w:val="19"/>
          <w:szCs w:val="19"/>
        </w:rPr>
        <w:t xml:space="preserve">    if not </w:t>
      </w:r>
      <w:proofErr w:type="spellStart"/>
      <w:r>
        <w:rPr>
          <w:rFonts w:ascii="Consolas" w:eastAsia="Consolas" w:hAnsi="Consolas" w:cs="Consolas"/>
          <w:sz w:val="19"/>
          <w:szCs w:val="19"/>
        </w:rPr>
        <w:t>pd.api.types.is_numeric_dtype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[column1]) or not </w:t>
      </w:r>
      <w:proofErr w:type="spellStart"/>
      <w:r>
        <w:rPr>
          <w:rFonts w:ascii="Consolas" w:eastAsia="Consolas" w:hAnsi="Consolas" w:cs="Consolas"/>
          <w:sz w:val="19"/>
          <w:szCs w:val="19"/>
        </w:rPr>
        <w:t>pd.api.types.is_numeric_dtype</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[column2]):</w:t>
      </w:r>
      <w:r>
        <w:br/>
      </w:r>
      <w:r>
        <w:rPr>
          <w:rFonts w:ascii="Consolas" w:eastAsia="Consolas" w:hAnsi="Consolas" w:cs="Consolas"/>
          <w:sz w:val="19"/>
          <w:szCs w:val="19"/>
        </w:rPr>
        <w:t xml:space="preserve">        return "Both columns must be numerical."</w:t>
      </w:r>
      <w:r>
        <w:br/>
      </w:r>
      <w:r>
        <w:rPr>
          <w:rFonts w:ascii="Consolas" w:eastAsia="Consolas" w:hAnsi="Consolas" w:cs="Consolas"/>
          <w:sz w:val="19"/>
          <w:szCs w:val="19"/>
        </w:rPr>
        <w:t xml:space="preserve">    correlation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[column1].</w:t>
      </w:r>
      <w:proofErr w:type="spellStart"/>
      <w:r>
        <w:rPr>
          <w:rFonts w:ascii="Consolas" w:eastAsia="Consolas" w:hAnsi="Consolas" w:cs="Consolas"/>
          <w:sz w:val="19"/>
          <w:szCs w:val="19"/>
        </w:rPr>
        <w:t>corr</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[column2])</w:t>
      </w:r>
      <w:r>
        <w:br/>
      </w:r>
      <w:r>
        <w:rPr>
          <w:rFonts w:ascii="Consolas" w:eastAsia="Consolas" w:hAnsi="Consolas" w:cs="Consolas"/>
          <w:sz w:val="19"/>
          <w:szCs w:val="19"/>
        </w:rPr>
        <w:t xml:space="preserve">    return {</w:t>
      </w:r>
      <w:r>
        <w:br/>
      </w:r>
      <w:r>
        <w:rPr>
          <w:rFonts w:ascii="Consolas" w:eastAsia="Consolas" w:hAnsi="Consolas" w:cs="Consolas"/>
          <w:sz w:val="19"/>
          <w:szCs w:val="19"/>
        </w:rPr>
        <w:t xml:space="preserve">        "column_1": column1,</w:t>
      </w:r>
      <w:r>
        <w:br/>
      </w:r>
      <w:r>
        <w:rPr>
          <w:rFonts w:ascii="Consolas" w:eastAsia="Consolas" w:hAnsi="Consolas" w:cs="Consolas"/>
          <w:sz w:val="19"/>
          <w:szCs w:val="19"/>
        </w:rPr>
        <w:t xml:space="preserve">        "column_2": column2,</w:t>
      </w:r>
      <w:r>
        <w:br/>
      </w:r>
      <w:r>
        <w:rPr>
          <w:rFonts w:ascii="Consolas" w:eastAsia="Consolas" w:hAnsi="Consolas" w:cs="Consolas"/>
          <w:sz w:val="19"/>
          <w:szCs w:val="19"/>
        </w:rPr>
        <w:t xml:space="preserve">        "correlation": round(correlation, 4)</w:t>
      </w:r>
      <w:r>
        <w:br/>
      </w:r>
      <w:r>
        <w:rPr>
          <w:rFonts w:ascii="Consolas" w:eastAsia="Consolas" w:hAnsi="Consolas" w:cs="Consolas"/>
          <w:sz w:val="19"/>
          <w:szCs w:val="19"/>
        </w:rPr>
        <w:t xml:space="preserve">    }</w:t>
      </w:r>
    </w:p>
    <w:p w14:paraId="4905984B" w14:textId="77777777" w:rsidR="006E48DF" w:rsidRDefault="00000000">
      <w:pPr>
        <w:spacing w:after="160"/>
      </w:pPr>
      <w:r>
        <w:t xml:space="preserve">Because both a numeric correlation and a scatter plot can answer a similar-sounding question, </w:t>
      </w:r>
      <w:proofErr w:type="spellStart"/>
      <w:r>
        <w:t>agent_</w:t>
      </w:r>
      <w:proofErr w:type="gramStart"/>
      <w:r>
        <w:t>decide</w:t>
      </w:r>
      <w:proofErr w:type="spellEnd"/>
      <w:r>
        <w:t>(</w:t>
      </w:r>
      <w:proofErr w:type="gramEnd"/>
      <w:r>
        <w:t xml:space="preserve">) was updated with explicit disambiguation rules — a request for a value chooses </w:t>
      </w:r>
      <w:proofErr w:type="spellStart"/>
      <w:r>
        <w:t>calculate_correlation</w:t>
      </w:r>
      <w:proofErr w:type="spellEnd"/>
      <w:r>
        <w:t xml:space="preserve">, a request for a graph chooses </w:t>
      </w:r>
      <w:proofErr w:type="spellStart"/>
      <w:r>
        <w:t>plot_scatter</w:t>
      </w:r>
      <w:proofErr w:type="spellEnd"/>
      <w:r>
        <w:t xml:space="preserve">, and a request for both defaults to </w:t>
      </w:r>
      <w:proofErr w:type="spellStart"/>
      <w:r>
        <w:t>calculate_correlation</w:t>
      </w:r>
      <w:proofErr w:type="spellEnd"/>
      <w:r>
        <w:t xml:space="preserve"> — and </w:t>
      </w:r>
      <w:proofErr w:type="spellStart"/>
      <w:r>
        <w:t>run_</w:t>
      </w:r>
      <w:proofErr w:type="gramStart"/>
      <w:r>
        <w:t>agent</w:t>
      </w:r>
      <w:proofErr w:type="spellEnd"/>
      <w:r>
        <w:t>(</w:t>
      </w:r>
      <w:proofErr w:type="gramEnd"/>
      <w:r>
        <w:t xml:space="preserve">) was extended to parse two comma-separated column names from a COLUMNS: field and match each against the </w:t>
      </w:r>
      <w:proofErr w:type="spellStart"/>
      <w:r>
        <w:t>DataFrame's</w:t>
      </w:r>
      <w:proofErr w:type="spellEnd"/>
      <w:r>
        <w:t xml:space="preserve"> real column names case-insensitively.</w:t>
      </w:r>
    </w:p>
    <w:p w14:paraId="76B04FAE" w14:textId="77777777" w:rsidR="006E48DF" w:rsidRDefault="00000000">
      <w:pPr>
        <w:pStyle w:val="Heading1"/>
        <w:spacing w:before="300" w:after="160"/>
      </w:pPr>
      <w:r>
        <w:t xml:space="preserve">Milestone 5: </w:t>
      </w:r>
      <w:proofErr w:type="spellStart"/>
      <w:r>
        <w:t>Streamlit</w:t>
      </w:r>
      <w:proofErr w:type="spellEnd"/>
      <w:r>
        <w:t xml:space="preserve"> Frontend Development</w:t>
      </w:r>
    </w:p>
    <w:p w14:paraId="64EDCFA1" w14:textId="77777777" w:rsidR="006E48DF" w:rsidRDefault="00000000">
      <w:pPr>
        <w:spacing w:after="160"/>
      </w:pPr>
      <w:r>
        <w:t xml:space="preserve">Milestone 5 focuses on developing a user-friendly </w:t>
      </w:r>
      <w:proofErr w:type="spellStart"/>
      <w:r>
        <w:t>Streamlit</w:t>
      </w:r>
      <w:proofErr w:type="spellEnd"/>
      <w:r>
        <w:t xml:space="preserve"> interface for AI Data Analysis Agent. This involves building the CSV upload and preview experience, exposing the ten analysis tools behind a single question box, and displaying the agent's reasoning, raw result, and final answer step by step.</w:t>
      </w:r>
    </w:p>
    <w:p w14:paraId="1243326D" w14:textId="77777777" w:rsidR="006E48DF" w:rsidRDefault="00000000">
      <w:pPr>
        <w:pStyle w:val="Heading3"/>
        <w:spacing w:before="200" w:after="120"/>
      </w:pPr>
      <w:r>
        <w:t>Activity 5.1: Building the Upload and Preview Interface</w:t>
      </w:r>
    </w:p>
    <w:p w14:paraId="36F23865" w14:textId="77777777" w:rsidR="006E48DF" w:rsidRDefault="00000000">
      <w:pPr>
        <w:pStyle w:val="ListParagraph"/>
        <w:numPr>
          <w:ilvl w:val="0"/>
          <w:numId w:val="2"/>
        </w:numPr>
        <w:spacing w:after="120"/>
      </w:pPr>
      <w:r>
        <w:rPr>
          <w:b/>
          <w:bCs/>
        </w:rPr>
        <w:t xml:space="preserve">Page Configuration: </w:t>
      </w:r>
      <w:r>
        <w:t xml:space="preserve">Set the page title, icon, and a wide layout with </w:t>
      </w:r>
      <w:proofErr w:type="spellStart"/>
      <w:r>
        <w:t>st.set_page_</w:t>
      </w:r>
      <w:proofErr w:type="gramStart"/>
      <w:r>
        <w:t>config</w:t>
      </w:r>
      <w:proofErr w:type="spellEnd"/>
      <w:r>
        <w:t>(</w:t>
      </w:r>
      <w:proofErr w:type="gramEnd"/>
      <w:r>
        <w:t>).</w:t>
      </w:r>
    </w:p>
    <w:p w14:paraId="056A4865" w14:textId="77777777" w:rsidR="006E48DF" w:rsidRDefault="00000000">
      <w:pPr>
        <w:pStyle w:val="ListParagraph"/>
        <w:numPr>
          <w:ilvl w:val="0"/>
          <w:numId w:val="2"/>
        </w:numPr>
        <w:spacing w:after="120"/>
      </w:pPr>
      <w:r>
        <w:rPr>
          <w:b/>
          <w:bCs/>
        </w:rPr>
        <w:t xml:space="preserve">CSV Upload: </w:t>
      </w:r>
      <w:r>
        <w:t xml:space="preserve">Use </w:t>
      </w:r>
      <w:proofErr w:type="spellStart"/>
      <w:proofErr w:type="gramStart"/>
      <w:r>
        <w:t>st.file</w:t>
      </w:r>
      <w:proofErr w:type="gramEnd"/>
      <w:r>
        <w:t>_</w:t>
      </w:r>
      <w:proofErr w:type="gramStart"/>
      <w:r>
        <w:t>uploader</w:t>
      </w:r>
      <w:proofErr w:type="spellEnd"/>
      <w:r>
        <w:t>(</w:t>
      </w:r>
      <w:proofErr w:type="gramEnd"/>
      <w:r>
        <w:t xml:space="preserve">) restricted to .csv files, loading the result directly into a </w:t>
      </w:r>
      <w:proofErr w:type="gramStart"/>
      <w:r>
        <w:t xml:space="preserve">pandas </w:t>
      </w:r>
      <w:proofErr w:type="spellStart"/>
      <w:r>
        <w:t>DataFrame</w:t>
      </w:r>
      <w:proofErr w:type="spellEnd"/>
      <w:proofErr w:type="gramEnd"/>
      <w:r>
        <w:t>.</w:t>
      </w:r>
    </w:p>
    <w:p w14:paraId="59680C07" w14:textId="77777777" w:rsidR="006E48DF" w:rsidRDefault="00000000">
      <w:pPr>
        <w:pStyle w:val="ListParagraph"/>
        <w:numPr>
          <w:ilvl w:val="0"/>
          <w:numId w:val="2"/>
        </w:numPr>
        <w:spacing w:after="120"/>
      </w:pPr>
      <w:r>
        <w:rPr>
          <w:b/>
          <w:bCs/>
        </w:rPr>
        <w:t xml:space="preserve">Dataset Preview &amp; Metrics: </w:t>
      </w:r>
      <w:r>
        <w:t xml:space="preserve">Render </w:t>
      </w:r>
      <w:proofErr w:type="spellStart"/>
      <w:proofErr w:type="gramStart"/>
      <w:r>
        <w:t>df.head</w:t>
      </w:r>
      <w:proofErr w:type="spellEnd"/>
      <w:proofErr w:type="gramEnd"/>
      <w:r>
        <w:t xml:space="preserve">() with </w:t>
      </w:r>
      <w:proofErr w:type="spellStart"/>
      <w:proofErr w:type="gramStart"/>
      <w:r>
        <w:t>st.dataframe</w:t>
      </w:r>
      <w:proofErr w:type="spellEnd"/>
      <w:proofErr w:type="gramEnd"/>
      <w:r>
        <w:t xml:space="preserve">() and surface row/column counts using </w:t>
      </w:r>
      <w:proofErr w:type="spellStart"/>
      <w:proofErr w:type="gramStart"/>
      <w:r>
        <w:t>st.metric</w:t>
      </w:r>
      <w:proofErr w:type="spellEnd"/>
      <w:proofErr w:type="gramEnd"/>
      <w:r>
        <w:t>() inside a two-column layout.</w:t>
      </w:r>
    </w:p>
    <w:p w14:paraId="07A2515F"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spellStart"/>
      <w:r>
        <w:rPr>
          <w:rFonts w:ascii="Consolas" w:eastAsia="Consolas" w:hAnsi="Consolas" w:cs="Consolas"/>
          <w:sz w:val="19"/>
          <w:szCs w:val="19"/>
        </w:rPr>
        <w:t>st.set_page_config</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page_title</w:t>
      </w:r>
      <w:proofErr w:type="spellEnd"/>
      <w:r>
        <w:rPr>
          <w:rFonts w:ascii="Consolas" w:eastAsia="Consolas" w:hAnsi="Consolas" w:cs="Consolas"/>
          <w:sz w:val="19"/>
          <w:szCs w:val="19"/>
        </w:rPr>
        <w:t>="AI Data Analysis Agent",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page_icon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layout="wide"</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proofErr w:type="spellStart"/>
      <w:r>
        <w:rPr>
          <w:rFonts w:ascii="Consolas" w:eastAsia="Consolas" w:hAnsi="Consolas" w:cs="Consolas"/>
          <w:sz w:val="19"/>
          <w:szCs w:val="19"/>
        </w:rPr>
        <w:t>uploaded_file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st.file_uploader</w:t>
      </w:r>
      <w:proofErr w:type="spellEnd"/>
      <w:r>
        <w:rPr>
          <w:rFonts w:ascii="Consolas" w:eastAsia="Consolas" w:hAnsi="Consolas" w:cs="Consolas"/>
          <w:sz w:val="19"/>
          <w:szCs w:val="19"/>
        </w:rPr>
        <w:t>("Upload your CSV file", type=["csv"])</w:t>
      </w:r>
      <w:r>
        <w:br/>
      </w:r>
      <w:r>
        <w:rPr>
          <w:rFonts w:ascii="Consolas" w:eastAsia="Consolas" w:hAnsi="Consolas" w:cs="Consolas"/>
          <w:sz w:val="19"/>
          <w:szCs w:val="19"/>
        </w:rPr>
        <w:t xml:space="preserve">if </w:t>
      </w:r>
      <w:proofErr w:type="spellStart"/>
      <w:r>
        <w:rPr>
          <w:rFonts w:ascii="Consolas" w:eastAsia="Consolas" w:hAnsi="Consolas" w:cs="Consolas"/>
          <w:sz w:val="19"/>
          <w:szCs w:val="19"/>
        </w:rPr>
        <w:t>uploaded_file</w:t>
      </w:r>
      <w:proofErr w:type="spellEnd"/>
      <w:r>
        <w:rPr>
          <w:rFonts w:ascii="Consolas" w:eastAsia="Consolas" w:hAnsi="Consolas" w:cs="Consolas"/>
          <w:sz w:val="19"/>
          <w:szCs w:val="19"/>
        </w:rPr>
        <w:t xml:space="preserve"> is not None:</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pd.read_csv</w:t>
      </w:r>
      <w:proofErr w:type="spellEnd"/>
      <w:r>
        <w:rPr>
          <w:rFonts w:ascii="Consolas" w:eastAsia="Consolas" w:hAnsi="Consolas" w:cs="Consolas"/>
          <w:sz w:val="19"/>
          <w:szCs w:val="19"/>
        </w:rPr>
        <w:t>(</w:t>
      </w:r>
      <w:proofErr w:type="spellStart"/>
      <w:r>
        <w:rPr>
          <w:rFonts w:ascii="Consolas" w:eastAsia="Consolas" w:hAnsi="Consolas" w:cs="Consolas"/>
          <w:sz w:val="19"/>
          <w:szCs w:val="19"/>
        </w:rPr>
        <w:t>uploaded_file</w:t>
      </w:r>
      <w:proofErr w:type="spell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st.success</w:t>
      </w:r>
      <w:proofErr w:type="spellEnd"/>
      <w:r>
        <w:rPr>
          <w:rFonts w:ascii="Consolas" w:eastAsia="Consolas" w:hAnsi="Consolas" w:cs="Consolas"/>
          <w:sz w:val="19"/>
          <w:szCs w:val="19"/>
        </w:rPr>
        <w:t>("Dataset uploaded successfully!")</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st.subheader</w:t>
      </w:r>
      <w:proofErr w:type="spellEnd"/>
      <w:r>
        <w:rPr>
          <w:rFonts w:ascii="Consolas" w:eastAsia="Consolas" w:hAnsi="Consolas" w:cs="Consolas"/>
          <w:sz w:val="19"/>
          <w:szCs w:val="19"/>
        </w:rPr>
        <w:t>("Dataset Preview")</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st.dataframe</w:t>
      </w:r>
      <w:proofErr w:type="spellEnd"/>
      <w:r>
        <w:rPr>
          <w:rFonts w:ascii="Consolas" w:eastAsia="Consolas" w:hAnsi="Consolas" w:cs="Consolas"/>
          <w:sz w:val="19"/>
          <w:szCs w:val="19"/>
        </w:rPr>
        <w:t>(</w:t>
      </w:r>
      <w:proofErr w:type="spellStart"/>
      <w:r>
        <w:rPr>
          <w:rFonts w:ascii="Consolas" w:eastAsia="Consolas" w:hAnsi="Consolas" w:cs="Consolas"/>
          <w:sz w:val="19"/>
          <w:szCs w:val="19"/>
        </w:rPr>
        <w:t>df.head</w:t>
      </w:r>
      <w:proofErr w:type="spellEnd"/>
      <w:r>
        <w:rPr>
          <w:rFonts w:ascii="Consolas" w:eastAsia="Consolas" w:hAnsi="Consolas" w:cs="Consolas"/>
          <w:sz w:val="19"/>
          <w:szCs w:val="19"/>
        </w:rPr>
        <w:t>())</w:t>
      </w:r>
      <w:r>
        <w:br/>
      </w:r>
      <w:r>
        <w:rPr>
          <w:rFonts w:ascii="Consolas" w:eastAsia="Consolas" w:hAnsi="Consolas" w:cs="Consolas"/>
          <w:sz w:val="19"/>
          <w:szCs w:val="19"/>
        </w:rPr>
        <w:t xml:space="preserve">    col1, col2 = </w:t>
      </w:r>
      <w:proofErr w:type="spellStart"/>
      <w:r>
        <w:rPr>
          <w:rFonts w:ascii="Consolas" w:eastAsia="Consolas" w:hAnsi="Consolas" w:cs="Consolas"/>
          <w:sz w:val="19"/>
          <w:szCs w:val="19"/>
        </w:rPr>
        <w:t>st.columns</w:t>
      </w:r>
      <w:proofErr w:type="spellEnd"/>
      <w:r>
        <w:rPr>
          <w:rFonts w:ascii="Consolas" w:eastAsia="Consolas" w:hAnsi="Consolas" w:cs="Consolas"/>
          <w:sz w:val="19"/>
          <w:szCs w:val="19"/>
        </w:rPr>
        <w:t>(2)</w:t>
      </w:r>
      <w:r>
        <w:br/>
      </w:r>
      <w:r>
        <w:rPr>
          <w:rFonts w:ascii="Consolas" w:eastAsia="Consolas" w:hAnsi="Consolas" w:cs="Consolas"/>
          <w:sz w:val="19"/>
          <w:szCs w:val="19"/>
        </w:rPr>
        <w:t xml:space="preserve">    with col1:</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st.metric</w:t>
      </w:r>
      <w:proofErr w:type="spellEnd"/>
      <w:r>
        <w:rPr>
          <w:rFonts w:ascii="Consolas" w:eastAsia="Consolas" w:hAnsi="Consolas" w:cs="Consolas"/>
          <w:sz w:val="19"/>
          <w:szCs w:val="19"/>
        </w:rPr>
        <w:t xml:space="preserve">("Rows",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[0])</w:t>
      </w:r>
      <w:r>
        <w:br/>
      </w:r>
      <w:r>
        <w:rPr>
          <w:rFonts w:ascii="Consolas" w:eastAsia="Consolas" w:hAnsi="Consolas" w:cs="Consolas"/>
          <w:sz w:val="19"/>
          <w:szCs w:val="19"/>
        </w:rPr>
        <w:t xml:space="preserve">    with col2:</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st.metric</w:t>
      </w:r>
      <w:proofErr w:type="spellEnd"/>
      <w:r>
        <w:rPr>
          <w:rFonts w:ascii="Consolas" w:eastAsia="Consolas" w:hAnsi="Consolas" w:cs="Consolas"/>
          <w:sz w:val="19"/>
          <w:szCs w:val="19"/>
        </w:rPr>
        <w:t xml:space="preserve">("Columns", </w:t>
      </w:r>
      <w:proofErr w:type="spellStart"/>
      <w:r>
        <w:rPr>
          <w:rFonts w:ascii="Consolas" w:eastAsia="Consolas" w:hAnsi="Consolas" w:cs="Consolas"/>
          <w:sz w:val="19"/>
          <w:szCs w:val="19"/>
        </w:rPr>
        <w:t>df.shape</w:t>
      </w:r>
      <w:proofErr w:type="spellEnd"/>
      <w:r>
        <w:rPr>
          <w:rFonts w:ascii="Consolas" w:eastAsia="Consolas" w:hAnsi="Consolas" w:cs="Consolas"/>
          <w:sz w:val="19"/>
          <w:szCs w:val="19"/>
        </w:rPr>
        <w:t>[1])</w:t>
      </w:r>
    </w:p>
    <w:p w14:paraId="79186168" w14:textId="77777777" w:rsidR="006E48DF" w:rsidRDefault="00000000">
      <w:pPr>
        <w:spacing w:after="240"/>
        <w:jc w:val="center"/>
      </w:pPr>
      <w:r>
        <w:rPr>
          <w:noProof/>
        </w:rPr>
        <w:lastRenderedPageBreak/>
        <w:drawing>
          <wp:inline distT="0" distB="0" distL="0" distR="0" wp14:anchorId="6D45AAD0" wp14:editId="5B00830A">
            <wp:extent cx="6140450" cy="4362450"/>
            <wp:effectExtent l="0" t="0" r="0" b="0"/>
            <wp:docPr id="1874596237" name="Picture 18745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46309" cy="4366612"/>
                    </a:xfrm>
                    <a:prstGeom prst="rect">
                      <a:avLst/>
                    </a:prstGeom>
                  </pic:spPr>
                </pic:pic>
              </a:graphicData>
            </a:graphic>
          </wp:inline>
        </w:drawing>
      </w:r>
    </w:p>
    <w:p w14:paraId="375DBFF4" w14:textId="77777777" w:rsidR="006E48DF" w:rsidRDefault="00000000">
      <w:pPr>
        <w:spacing w:after="160"/>
      </w:pPr>
      <w:r>
        <w:t>With this in place, the user has visual confirmation the file was read correctly and a quick feel for the dataset's size before writing a single question — catching an obviously wrong upload (blank file, wrong delimiter, wrong dataset) early rather than after a confusing agent response.</w:t>
      </w:r>
    </w:p>
    <w:p w14:paraId="2299C025" w14:textId="77777777" w:rsidR="006E48DF" w:rsidRDefault="00000000">
      <w:pPr>
        <w:pStyle w:val="Heading3"/>
        <w:spacing w:before="200" w:after="120"/>
      </w:pPr>
      <w:r>
        <w:t>Activity 5.2: Wiring the Question Box to the Agent</w:t>
      </w:r>
    </w:p>
    <w:p w14:paraId="7F6D105F" w14:textId="77777777" w:rsidR="006E48DF" w:rsidRDefault="00000000">
      <w:pPr>
        <w:pStyle w:val="ListParagraph"/>
        <w:numPr>
          <w:ilvl w:val="0"/>
          <w:numId w:val="2"/>
        </w:numPr>
        <w:spacing w:after="120"/>
      </w:pPr>
      <w:r>
        <w:rPr>
          <w:b/>
          <w:bCs/>
        </w:rPr>
        <w:t xml:space="preserve">Question Input: </w:t>
      </w:r>
      <w:r>
        <w:t xml:space="preserve">A </w:t>
      </w:r>
      <w:proofErr w:type="spellStart"/>
      <w:r>
        <w:t>st.text_</w:t>
      </w:r>
      <w:proofErr w:type="gramStart"/>
      <w:r>
        <w:t>input</w:t>
      </w:r>
      <w:proofErr w:type="spellEnd"/>
      <w:r>
        <w:t>(</w:t>
      </w:r>
      <w:proofErr w:type="gramEnd"/>
      <w:r>
        <w:t>) captures the user's question in plain English.</w:t>
      </w:r>
    </w:p>
    <w:p w14:paraId="161A10EA" w14:textId="77777777" w:rsidR="006E48DF" w:rsidRDefault="00000000">
      <w:pPr>
        <w:pStyle w:val="ListParagraph"/>
        <w:numPr>
          <w:ilvl w:val="0"/>
          <w:numId w:val="2"/>
        </w:numPr>
        <w:spacing w:after="120"/>
      </w:pPr>
      <w:proofErr w:type="spellStart"/>
      <w:r>
        <w:rPr>
          <w:b/>
          <w:bCs/>
        </w:rPr>
        <w:t>Analyze</w:t>
      </w:r>
      <w:proofErr w:type="spellEnd"/>
      <w:r>
        <w:rPr>
          <w:b/>
          <w:bCs/>
        </w:rPr>
        <w:t xml:space="preserve"> Button: </w:t>
      </w:r>
      <w:r>
        <w:t xml:space="preserve">An </w:t>
      </w:r>
      <w:proofErr w:type="spellStart"/>
      <w:proofErr w:type="gramStart"/>
      <w:r>
        <w:t>st.button</w:t>
      </w:r>
      <w:proofErr w:type="spellEnd"/>
      <w:proofErr w:type="gramEnd"/>
      <w:r>
        <w:t xml:space="preserve">() triggers </w:t>
      </w:r>
      <w:proofErr w:type="spellStart"/>
      <w:r>
        <w:t>run_agent</w:t>
      </w:r>
      <w:proofErr w:type="spellEnd"/>
      <w:r>
        <w:t>(</w:t>
      </w:r>
      <w:proofErr w:type="spellStart"/>
      <w:r>
        <w:t>user_question</w:t>
      </w:r>
      <w:proofErr w:type="spellEnd"/>
      <w:r>
        <w:t>), guarded by a check that the question is not empty.</w:t>
      </w:r>
    </w:p>
    <w:p w14:paraId="010792FD" w14:textId="77777777" w:rsidR="006E48DF" w:rsidRDefault="00000000">
      <w:pPr>
        <w:pStyle w:val="ListParagraph"/>
        <w:numPr>
          <w:ilvl w:val="0"/>
          <w:numId w:val="2"/>
        </w:numPr>
        <w:spacing w:after="120"/>
      </w:pPr>
      <w:r>
        <w:rPr>
          <w:b/>
          <w:bCs/>
        </w:rPr>
        <w:t xml:space="preserve">Staged Output: </w:t>
      </w:r>
      <w:r>
        <w:t xml:space="preserve">Inside </w:t>
      </w:r>
      <w:proofErr w:type="spellStart"/>
      <w:r>
        <w:t>run_</w:t>
      </w:r>
      <w:proofErr w:type="gramStart"/>
      <w:r>
        <w:t>agent</w:t>
      </w:r>
      <w:proofErr w:type="spellEnd"/>
      <w:r>
        <w:t>(</w:t>
      </w:r>
      <w:proofErr w:type="gramEnd"/>
      <w:r>
        <w:t xml:space="preserve">), the agent's raw TOOL/COLUMNS decision, the tool's raw result, and the final natural-language answer are each rendered in their own </w:t>
      </w:r>
      <w:proofErr w:type="spellStart"/>
      <w:proofErr w:type="gramStart"/>
      <w:r>
        <w:t>st.subheader</w:t>
      </w:r>
      <w:proofErr w:type="spellEnd"/>
      <w:proofErr w:type="gramEnd"/>
      <w:r>
        <w:t xml:space="preserve">() block, with charts drawn directly onto the page using </w:t>
      </w:r>
      <w:proofErr w:type="spellStart"/>
      <w:proofErr w:type="gramStart"/>
      <w:r>
        <w:t>st.pyplot</w:t>
      </w:r>
      <w:proofErr w:type="spellEnd"/>
      <w:proofErr w:type="gramEnd"/>
      <w:r>
        <w:t>(fig).</w:t>
      </w:r>
    </w:p>
    <w:p w14:paraId="1A9EAD4F"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spellStart"/>
      <w:proofErr w:type="gramStart"/>
      <w:r>
        <w:rPr>
          <w:rFonts w:ascii="Consolas" w:eastAsia="Consolas" w:hAnsi="Consolas" w:cs="Consolas"/>
          <w:sz w:val="19"/>
          <w:szCs w:val="19"/>
        </w:rPr>
        <w:t>st.subheader</w:t>
      </w:r>
      <w:proofErr w:type="spellEnd"/>
      <w:proofErr w:type="gramEnd"/>
      <w:r>
        <w:rPr>
          <w:rFonts w:ascii="Consolas" w:eastAsia="Consolas" w:hAnsi="Consolas" w:cs="Consolas"/>
          <w:sz w:val="19"/>
          <w:szCs w:val="19"/>
        </w:rPr>
        <w:t>("Ask the Data Analysis Agent")</w:t>
      </w:r>
      <w:r>
        <w:br/>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st.text_</w:t>
      </w:r>
      <w:proofErr w:type="gramStart"/>
      <w:r>
        <w:rPr>
          <w:rFonts w:ascii="Consolas" w:eastAsia="Consolas" w:hAnsi="Consolas" w:cs="Consolas"/>
          <w:sz w:val="19"/>
          <w:szCs w:val="19"/>
        </w:rPr>
        <w:t>input</w:t>
      </w:r>
      <w:proofErr w:type="spellEnd"/>
      <w:r>
        <w:rPr>
          <w:rFonts w:ascii="Consolas" w:eastAsia="Consolas" w:hAnsi="Consolas" w:cs="Consolas"/>
          <w:sz w:val="19"/>
          <w:szCs w:val="19"/>
        </w:rPr>
        <w:t>(</w:t>
      </w:r>
      <w:proofErr w:type="gramEnd"/>
      <w:r>
        <w:rPr>
          <w:rFonts w:ascii="Consolas" w:eastAsia="Consolas" w:hAnsi="Consolas" w:cs="Consolas"/>
          <w:sz w:val="19"/>
          <w:szCs w:val="19"/>
        </w:rPr>
        <w:t>"Enter your question:")</w:t>
      </w:r>
      <w:r>
        <w:br/>
      </w:r>
      <w:r>
        <w:rPr>
          <w:rFonts w:ascii="Consolas" w:eastAsia="Consolas" w:hAnsi="Consolas" w:cs="Consolas"/>
          <w:sz w:val="19"/>
          <w:szCs w:val="19"/>
        </w:rPr>
        <w:t xml:space="preserve">if </w:t>
      </w:r>
      <w:proofErr w:type="spellStart"/>
      <w:proofErr w:type="gramStart"/>
      <w:r>
        <w:rPr>
          <w:rFonts w:ascii="Consolas" w:eastAsia="Consolas" w:hAnsi="Consolas" w:cs="Consolas"/>
          <w:sz w:val="19"/>
          <w:szCs w:val="19"/>
        </w:rPr>
        <w:t>st.button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Analyze</w:t>
      </w:r>
      <w:proofErr w:type="spellEnd"/>
      <w:r>
        <w:rPr>
          <w:rFonts w:ascii="Consolas" w:eastAsia="Consolas" w:hAnsi="Consolas" w:cs="Consolas"/>
          <w:sz w:val="19"/>
          <w:szCs w:val="19"/>
        </w:rPr>
        <w:t>", type="primary"):</w:t>
      </w:r>
      <w:r>
        <w:br/>
      </w:r>
      <w:r>
        <w:rPr>
          <w:rFonts w:ascii="Consolas" w:eastAsia="Consolas" w:hAnsi="Consolas" w:cs="Consolas"/>
          <w:sz w:val="19"/>
          <w:szCs w:val="19"/>
        </w:rPr>
        <w:t xml:space="preserve">    if </w:t>
      </w:r>
      <w:proofErr w:type="spellStart"/>
      <w:r>
        <w:rPr>
          <w:rFonts w:ascii="Consolas" w:eastAsia="Consolas" w:hAnsi="Consolas" w:cs="Consolas"/>
          <w:sz w:val="19"/>
          <w:szCs w:val="19"/>
        </w:rPr>
        <w:t>user_</w:t>
      </w:r>
      <w:proofErr w:type="gramStart"/>
      <w:r>
        <w:rPr>
          <w:rFonts w:ascii="Consolas" w:eastAsia="Consolas" w:hAnsi="Consolas" w:cs="Consolas"/>
          <w:sz w:val="19"/>
          <w:szCs w:val="19"/>
        </w:rPr>
        <w:t>question.strip</w:t>
      </w:r>
      <w:proofErr w:type="spellEnd"/>
      <w:proofErr w:type="gramEnd"/>
      <w:r>
        <w:rPr>
          <w:rFonts w:ascii="Consolas" w:eastAsia="Consolas" w:hAnsi="Consolas" w:cs="Consolas"/>
          <w:sz w:val="19"/>
          <w:szCs w:val="19"/>
        </w:rPr>
        <w: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run_agent</w:t>
      </w:r>
      <w:proofErr w:type="spellEnd"/>
      <w:r>
        <w:rPr>
          <w:rFonts w:ascii="Consolas" w:eastAsia="Consolas" w:hAnsi="Consolas" w:cs="Consolas"/>
          <w:sz w:val="19"/>
          <w:szCs w:val="19"/>
        </w:rPr>
        <w:t>(</w:t>
      </w:r>
      <w:proofErr w:type="spellStart"/>
      <w:r>
        <w:rPr>
          <w:rFonts w:ascii="Consolas" w:eastAsia="Consolas" w:hAnsi="Consolas" w:cs="Consolas"/>
          <w:sz w:val="19"/>
          <w:szCs w:val="19"/>
        </w:rPr>
        <w:t>user_question</w:t>
      </w:r>
      <w:proofErr w:type="spellEnd"/>
      <w:r>
        <w:rPr>
          <w:rFonts w:ascii="Consolas" w:eastAsia="Consolas" w:hAnsi="Consolas" w:cs="Consolas"/>
          <w:sz w:val="19"/>
          <w:szCs w:val="19"/>
        </w:rPr>
        <w:t>)</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st.warning</w:t>
      </w:r>
      <w:proofErr w:type="spellEnd"/>
      <w:proofErr w:type="gramEnd"/>
      <w:r>
        <w:rPr>
          <w:rFonts w:ascii="Consolas" w:eastAsia="Consolas" w:hAnsi="Consolas" w:cs="Consolas"/>
          <w:sz w:val="19"/>
          <w:szCs w:val="19"/>
        </w:rPr>
        <w:t>("Please enter a question.")</w:t>
      </w:r>
    </w:p>
    <w:p w14:paraId="546B686C" w14:textId="77777777" w:rsidR="006E48DF" w:rsidRDefault="00000000">
      <w:pPr>
        <w:spacing w:after="240"/>
        <w:jc w:val="center"/>
      </w:pPr>
      <w:r>
        <w:rPr>
          <w:noProof/>
        </w:rPr>
        <w:lastRenderedPageBreak/>
        <w:drawing>
          <wp:inline distT="0" distB="0" distL="0" distR="0" wp14:anchorId="13DE62A7" wp14:editId="287718B6">
            <wp:extent cx="5823585" cy="3771900"/>
            <wp:effectExtent l="0" t="0" r="5715" b="0"/>
            <wp:docPr id="1522081594" name="Picture 152208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28422" cy="3775033"/>
                    </a:xfrm>
                    <a:prstGeom prst="rect">
                      <a:avLst/>
                    </a:prstGeom>
                  </pic:spPr>
                </pic:pic>
              </a:graphicData>
            </a:graphic>
          </wp:inline>
        </w:drawing>
      </w:r>
    </w:p>
    <w:p w14:paraId="3791C978" w14:textId="77777777" w:rsidR="006E48DF" w:rsidRDefault="00000000">
      <w:pPr>
        <w:spacing w:after="160"/>
      </w:pPr>
      <w:r>
        <w:t>Showing the TOOL/COLUMNS decision alongside the final answer is a deliberate design choice: if the agent ever picks the wrong tool or misreads a column name, the user can see exactly why the answer looks off instead of just receiving an unexplained result.</w:t>
      </w:r>
    </w:p>
    <w:p w14:paraId="6EEAD4A9" w14:textId="77777777" w:rsidR="006E48DF" w:rsidRDefault="00000000">
      <w:pPr>
        <w:spacing w:after="160"/>
      </w:pPr>
      <w:r>
        <w:t xml:space="preserve">For chart-producing tools, </w:t>
      </w:r>
      <w:proofErr w:type="spellStart"/>
      <w:r>
        <w:t>run_</w:t>
      </w:r>
      <w:proofErr w:type="gramStart"/>
      <w:r>
        <w:t>agent</w:t>
      </w:r>
      <w:proofErr w:type="spellEnd"/>
      <w:r>
        <w:t>(</w:t>
      </w:r>
      <w:proofErr w:type="gramEnd"/>
      <w:r>
        <w:t xml:space="preserve">) renders the figure with </w:t>
      </w:r>
      <w:proofErr w:type="spellStart"/>
      <w:r>
        <w:t>Streamlit's</w:t>
      </w:r>
      <w:proofErr w:type="spellEnd"/>
      <w:r>
        <w:t xml:space="preserve"> own </w:t>
      </w:r>
      <w:proofErr w:type="spellStart"/>
      <w:proofErr w:type="gramStart"/>
      <w:r>
        <w:t>st.pyplot</w:t>
      </w:r>
      <w:proofErr w:type="spellEnd"/>
      <w:proofErr w:type="gramEnd"/>
      <w:r>
        <w:t>(fig) call and closes it immediately afterward so repeated questions don't leak memory across reruns:</w:t>
      </w:r>
    </w:p>
    <w:p w14:paraId="41ED4FF4" w14:textId="77777777" w:rsidR="006E48DF" w:rsidRDefault="00000000">
      <w:pPr>
        <w:spacing w:after="240"/>
        <w:jc w:val="center"/>
      </w:pPr>
      <w:r>
        <w:rPr>
          <w:noProof/>
        </w:rPr>
        <w:drawing>
          <wp:inline distT="0" distB="0" distL="0" distR="0" wp14:anchorId="782F7769" wp14:editId="78E482C2">
            <wp:extent cx="5880100" cy="3352800"/>
            <wp:effectExtent l="0" t="0" r="6350" b="0"/>
            <wp:docPr id="1387144022" name="Picture 138714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84276" cy="3355181"/>
                    </a:xfrm>
                    <a:prstGeom prst="rect">
                      <a:avLst/>
                    </a:prstGeom>
                  </pic:spPr>
                </pic:pic>
              </a:graphicData>
            </a:graphic>
          </wp:inline>
        </w:drawing>
      </w:r>
    </w:p>
    <w:p w14:paraId="48212785" w14:textId="77777777" w:rsidR="006E48DF" w:rsidRDefault="00000000">
      <w:pPr>
        <w:spacing w:after="160"/>
      </w:pPr>
      <w:r>
        <w:lastRenderedPageBreak/>
        <w:t>This confirms the same staged layout — decision, result, answer — holds even when the “result” is a chart rather than a number, keeping the interaction pattern consistent no matter which of the ten tools gets selected.</w:t>
      </w:r>
    </w:p>
    <w:p w14:paraId="3AF5F807" w14:textId="77777777" w:rsidR="006E48DF" w:rsidRDefault="00000000">
      <w:pPr>
        <w:pStyle w:val="Heading1"/>
        <w:spacing w:before="300" w:after="160"/>
      </w:pPr>
      <w:r>
        <w:t>Milestone 6: Deployment</w:t>
      </w:r>
    </w:p>
    <w:p w14:paraId="0938EECD" w14:textId="77777777" w:rsidR="006E48DF" w:rsidRDefault="00000000">
      <w:pPr>
        <w:spacing w:after="160"/>
      </w:pPr>
      <w:r>
        <w:t xml:space="preserve">In Milestone 6, the focus is on installing the deployment dependencies, supplying the Gemini API key as an environment variable, launching the </w:t>
      </w:r>
      <w:proofErr w:type="spellStart"/>
      <w:r>
        <w:t>Streamlit</w:t>
      </w:r>
      <w:proofErr w:type="spellEnd"/>
      <w:r>
        <w:t xml:space="preserve"> server, and exposing it publicly via </w:t>
      </w:r>
      <w:proofErr w:type="spellStart"/>
      <w:r>
        <w:t>Ngrok</w:t>
      </w:r>
      <w:proofErr w:type="spellEnd"/>
      <w:r>
        <w:t xml:space="preserve"> so the app can be shared over a secure URL.</w:t>
      </w:r>
    </w:p>
    <w:p w14:paraId="682DE22C" w14:textId="77777777" w:rsidR="006E48DF" w:rsidRDefault="00000000">
      <w:pPr>
        <w:pStyle w:val="Heading3"/>
        <w:spacing w:before="200" w:after="120"/>
      </w:pPr>
      <w:r>
        <w:t>Activity 6.1: Preparing for Deployment</w:t>
      </w:r>
    </w:p>
    <w:p w14:paraId="434A9890"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install -q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pyngrok</w:t>
      </w:r>
      <w:proofErr w:type="spellEnd"/>
    </w:p>
    <w:p w14:paraId="1FCB9957" w14:textId="77777777" w:rsidR="006E48DF" w:rsidRDefault="00000000">
      <w:pPr>
        <w:spacing w:after="160"/>
      </w:pPr>
      <w:r>
        <w:t xml:space="preserve">The Gemini API key is set as an environment variable so app.py can read it with </w:t>
      </w:r>
      <w:proofErr w:type="spellStart"/>
      <w:proofErr w:type="gramStart"/>
      <w:r>
        <w:t>os.getenv</w:t>
      </w:r>
      <w:proofErr w:type="spellEnd"/>
      <w:proofErr w:type="gramEnd"/>
      <w:r>
        <w:t xml:space="preserve">() at startup, matching how the Flask reference project loads secrets </w:t>
      </w:r>
      <w:proofErr w:type="gramStart"/>
      <w:r>
        <w:t>from .env</w:t>
      </w:r>
      <w:proofErr w:type="gramEnd"/>
      <w:r>
        <w:t>:</w:t>
      </w:r>
    </w:p>
    <w:p w14:paraId="60C66DF4"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r>
        <w:br/>
      </w:r>
      <w:r>
        <w:rPr>
          <w:rFonts w:ascii="Consolas" w:eastAsia="Consolas" w:hAnsi="Consolas" w:cs="Consolas"/>
          <w:sz w:val="19"/>
          <w:szCs w:val="19"/>
        </w:rPr>
        <w:t xml:space="preserve">import </w:t>
      </w:r>
      <w:proofErr w:type="spellStart"/>
      <w:r>
        <w:rPr>
          <w:rFonts w:ascii="Consolas" w:eastAsia="Consolas" w:hAnsi="Consolas" w:cs="Consolas"/>
          <w:sz w:val="19"/>
          <w:szCs w:val="19"/>
        </w:rPr>
        <w:t>getpass</w:t>
      </w:r>
      <w:proofErr w:type="spellEnd"/>
      <w:r>
        <w:br/>
      </w:r>
      <w:proofErr w:type="spellStart"/>
      <w:proofErr w:type="gramStart"/>
      <w:r>
        <w:rPr>
          <w:rFonts w:ascii="Consolas" w:eastAsia="Consolas" w:hAnsi="Consolas" w:cs="Consolas"/>
          <w:sz w:val="19"/>
          <w:szCs w:val="19"/>
        </w:rPr>
        <w:t>os.environ</w:t>
      </w:r>
      <w:proofErr w:type="spellEnd"/>
      <w:proofErr w:type="gramEnd"/>
      <w:r>
        <w:rPr>
          <w:rFonts w:ascii="Consolas" w:eastAsia="Consolas" w:hAnsi="Consolas" w:cs="Consolas"/>
          <w:sz w:val="19"/>
          <w:szCs w:val="19"/>
        </w:rPr>
        <w:t xml:space="preserve">["GEMINI_API_KEY"] = </w:t>
      </w:r>
      <w:proofErr w:type="spellStart"/>
      <w:proofErr w:type="gramStart"/>
      <w:r>
        <w:rPr>
          <w:rFonts w:ascii="Consolas" w:eastAsia="Consolas" w:hAnsi="Consolas" w:cs="Consolas"/>
          <w:sz w:val="19"/>
          <w:szCs w:val="19"/>
        </w:rPr>
        <w:t>getpass.getpass</w:t>
      </w:r>
      <w:proofErr w:type="spellEnd"/>
      <w:proofErr w:type="gramEnd"/>
      <w:r>
        <w:rPr>
          <w:rFonts w:ascii="Consolas" w:eastAsia="Consolas" w:hAnsi="Consolas" w:cs="Consolas"/>
          <w:sz w:val="19"/>
          <w:szCs w:val="19"/>
        </w:rPr>
        <w:t>(</w:t>
      </w:r>
      <w:r>
        <w:br/>
      </w:r>
      <w:r>
        <w:rPr>
          <w:rFonts w:ascii="Consolas" w:eastAsia="Consolas" w:hAnsi="Consolas" w:cs="Consolas"/>
          <w:sz w:val="19"/>
          <w:szCs w:val="19"/>
        </w:rPr>
        <w:t xml:space="preserve">    "Enter your Gemini API key: "</w:t>
      </w:r>
      <w:r>
        <w:br/>
      </w:r>
      <w:r>
        <w:rPr>
          <w:rFonts w:ascii="Consolas" w:eastAsia="Consolas" w:hAnsi="Consolas" w:cs="Consolas"/>
          <w:sz w:val="19"/>
          <w:szCs w:val="19"/>
        </w:rPr>
        <w:t>)</w:t>
      </w:r>
    </w:p>
    <w:p w14:paraId="37751131" w14:textId="77777777" w:rsidR="006E48DF" w:rsidRDefault="00000000">
      <w:pPr>
        <w:pStyle w:val="Heading3"/>
        <w:spacing w:before="200" w:after="120"/>
      </w:pPr>
      <w:r>
        <w:t xml:space="preserve">Activity 6.2: Launching </w:t>
      </w:r>
      <w:proofErr w:type="spellStart"/>
      <w:r>
        <w:t>Streamlit</w:t>
      </w:r>
      <w:proofErr w:type="spellEnd"/>
      <w:r>
        <w:t xml:space="preserve"> and Exposing It via </w:t>
      </w:r>
      <w:proofErr w:type="spellStart"/>
      <w:r>
        <w:t>Ngrok</w:t>
      </w:r>
      <w:proofErr w:type="spellEnd"/>
    </w:p>
    <w:p w14:paraId="21215FB1" w14:textId="77777777" w:rsidR="006E48DF" w:rsidRDefault="00000000">
      <w:pPr>
        <w:spacing w:after="160"/>
      </w:pPr>
      <w:r>
        <w:t xml:space="preserve">Any previous </w:t>
      </w:r>
      <w:proofErr w:type="spellStart"/>
      <w:r>
        <w:t>Streamlit</w:t>
      </w:r>
      <w:proofErr w:type="spellEnd"/>
      <w:r>
        <w:t xml:space="preserve"> process is stopped, the app is started in the background, and the log is redirected to a file for troubleshooting:</w:t>
      </w:r>
    </w:p>
    <w:p w14:paraId="1860C971"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Pr>
          <w:rFonts w:ascii="Consolas" w:eastAsia="Consolas" w:hAnsi="Consolas" w:cs="Consolas"/>
          <w:sz w:val="19"/>
          <w:szCs w:val="19"/>
        </w:rPr>
        <w:t>!</w:t>
      </w:r>
      <w:proofErr w:type="spellStart"/>
      <w:r>
        <w:rPr>
          <w:rFonts w:ascii="Consolas" w:eastAsia="Consolas" w:hAnsi="Consolas" w:cs="Consolas"/>
          <w:sz w:val="19"/>
          <w:szCs w:val="19"/>
        </w:rPr>
        <w:t>pkill</w:t>
      </w:r>
      <w:proofErr w:type="spellEnd"/>
      <w:proofErr w:type="gramEnd"/>
      <w:r>
        <w:rPr>
          <w:rFonts w:ascii="Consolas" w:eastAsia="Consolas" w:hAnsi="Consolas" w:cs="Consolas"/>
          <w:sz w:val="19"/>
          <w:szCs w:val="19"/>
        </w:rPr>
        <w:t xml:space="preserve"> -f </w:t>
      </w:r>
      <w:proofErr w:type="spellStart"/>
      <w:r>
        <w:rPr>
          <w:rFonts w:ascii="Consolas" w:eastAsia="Consolas" w:hAnsi="Consolas" w:cs="Consolas"/>
          <w:sz w:val="19"/>
          <w:szCs w:val="19"/>
        </w:rPr>
        <w:t>streamlit</w:t>
      </w:r>
      <w:proofErr w:type="spellEnd"/>
      <w:r>
        <w:br/>
      </w:r>
      <w:r>
        <w:rPr>
          <w:rFonts w:ascii="Consolas" w:eastAsia="Consolas" w:hAnsi="Consolas" w:cs="Consolas"/>
          <w:sz w:val="19"/>
          <w:szCs w:val="19"/>
        </w:rPr>
        <w:t>!</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run app.py &amp;&gt;/content/streamlit.log &amp;</w:t>
      </w:r>
    </w:p>
    <w:p w14:paraId="541CBA1C" w14:textId="77777777" w:rsidR="006E48DF" w:rsidRDefault="00000000">
      <w:pPr>
        <w:spacing w:after="160"/>
      </w:pPr>
      <w:proofErr w:type="spellStart"/>
      <w:r>
        <w:t>pyngrok</w:t>
      </w:r>
      <w:proofErr w:type="spellEnd"/>
      <w:r>
        <w:t xml:space="preserve"> then opens a tunnel to </w:t>
      </w:r>
      <w:proofErr w:type="spellStart"/>
      <w:r>
        <w:t>Streamlit's</w:t>
      </w:r>
      <w:proofErr w:type="spellEnd"/>
      <w:r>
        <w:t xml:space="preserve"> default port and prints the public URL:</w:t>
      </w:r>
    </w:p>
    <w:p w14:paraId="6D1C97A4" w14:textId="77777777" w:rsidR="006E48DF"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from </w:t>
      </w:r>
      <w:proofErr w:type="spellStart"/>
      <w:r>
        <w:rPr>
          <w:rFonts w:ascii="Consolas" w:eastAsia="Consolas" w:hAnsi="Consolas" w:cs="Consolas"/>
          <w:sz w:val="19"/>
          <w:szCs w:val="19"/>
        </w:rPr>
        <w:t>pyngrok</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ngrok</w:t>
      </w:r>
      <w:proofErr w:type="spellEnd"/>
      <w:r>
        <w:br/>
      </w:r>
      <w:proofErr w:type="spellStart"/>
      <w:r>
        <w:rPr>
          <w:rFonts w:ascii="Consolas" w:eastAsia="Consolas" w:hAnsi="Consolas" w:cs="Consolas"/>
          <w:sz w:val="19"/>
          <w:szCs w:val="19"/>
        </w:rPr>
        <w:t>public_url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ngrok.connect</w:t>
      </w:r>
      <w:proofErr w:type="spellEnd"/>
      <w:proofErr w:type="gramEnd"/>
      <w:r>
        <w:rPr>
          <w:rFonts w:ascii="Consolas" w:eastAsia="Consolas" w:hAnsi="Consolas" w:cs="Consolas"/>
          <w:sz w:val="19"/>
          <w:szCs w:val="19"/>
        </w:rPr>
        <w:t>(8501)</w:t>
      </w:r>
      <w:r>
        <w:br/>
      </w: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"Your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app:")</w:t>
      </w:r>
      <w:r>
        <w:br/>
      </w:r>
      <w:r>
        <w:rPr>
          <w:rFonts w:ascii="Consolas" w:eastAsia="Consolas" w:hAnsi="Consolas" w:cs="Consolas"/>
          <w:sz w:val="19"/>
          <w:szCs w:val="19"/>
        </w:rPr>
        <w:t>print(</w:t>
      </w:r>
      <w:proofErr w:type="spellStart"/>
      <w:r>
        <w:rPr>
          <w:rFonts w:ascii="Consolas" w:eastAsia="Consolas" w:hAnsi="Consolas" w:cs="Consolas"/>
          <w:sz w:val="19"/>
          <w:szCs w:val="19"/>
        </w:rPr>
        <w:t>public_url</w:t>
      </w:r>
      <w:proofErr w:type="spellEnd"/>
      <w:r>
        <w:rPr>
          <w:rFonts w:ascii="Consolas" w:eastAsia="Consolas" w:hAnsi="Consolas" w:cs="Consolas"/>
          <w:sz w:val="19"/>
          <w:szCs w:val="19"/>
        </w:rPr>
        <w:t>)</w:t>
      </w:r>
    </w:p>
    <w:p w14:paraId="7CF255C0" w14:textId="77777777" w:rsidR="006E48DF" w:rsidRDefault="00000000">
      <w:pPr>
        <w:spacing w:after="160"/>
      </w:pPr>
      <w:r>
        <w:t>Important Notes:</w:t>
      </w:r>
    </w:p>
    <w:p w14:paraId="77D0AB98" w14:textId="77777777" w:rsidR="006E48DF" w:rsidRDefault="00000000">
      <w:pPr>
        <w:pStyle w:val="ListParagraph"/>
        <w:numPr>
          <w:ilvl w:val="0"/>
          <w:numId w:val="2"/>
        </w:numPr>
        <w:spacing w:after="120"/>
      </w:pPr>
      <w:r>
        <w:rPr>
          <w:b/>
          <w:bCs/>
        </w:rPr>
        <w:t xml:space="preserve">Environment Variables First: </w:t>
      </w:r>
      <w:r>
        <w:t xml:space="preserve">GEMINI_API_KEY must be set before </w:t>
      </w:r>
      <w:proofErr w:type="spellStart"/>
      <w:r>
        <w:t>streamlit</w:t>
      </w:r>
      <w:proofErr w:type="spellEnd"/>
      <w:r>
        <w:t xml:space="preserve"> run app.py starts, since the script calls </w:t>
      </w:r>
      <w:proofErr w:type="spellStart"/>
      <w:proofErr w:type="gramStart"/>
      <w:r>
        <w:t>st.stop</w:t>
      </w:r>
      <w:proofErr w:type="spellEnd"/>
      <w:proofErr w:type="gramEnd"/>
      <w:r>
        <w:t>() if the key is missing.</w:t>
      </w:r>
    </w:p>
    <w:p w14:paraId="1B53E85F" w14:textId="77777777" w:rsidR="006E48DF" w:rsidRDefault="00000000">
      <w:pPr>
        <w:pStyle w:val="ListParagraph"/>
        <w:numPr>
          <w:ilvl w:val="0"/>
          <w:numId w:val="2"/>
        </w:numPr>
        <w:spacing w:after="120"/>
      </w:pPr>
      <w:r>
        <w:rPr>
          <w:b/>
          <w:bCs/>
        </w:rPr>
        <w:t xml:space="preserve">Port Consistency: </w:t>
      </w:r>
      <w:proofErr w:type="spellStart"/>
      <w:proofErr w:type="gramStart"/>
      <w:r>
        <w:t>ngrok.connect</w:t>
      </w:r>
      <w:proofErr w:type="spellEnd"/>
      <w:proofErr w:type="gramEnd"/>
      <w:r>
        <w:t xml:space="preserve">(8501) must match the port </w:t>
      </w:r>
      <w:proofErr w:type="spellStart"/>
      <w:r>
        <w:t>Streamlit</w:t>
      </w:r>
      <w:proofErr w:type="spellEnd"/>
      <w:r>
        <w:t xml:space="preserve"> is actually serving on — 8501 is </w:t>
      </w:r>
      <w:proofErr w:type="spellStart"/>
      <w:r>
        <w:t>Streamlit's</w:t>
      </w:r>
      <w:proofErr w:type="spellEnd"/>
      <w:r>
        <w:t xml:space="preserve"> default.</w:t>
      </w:r>
    </w:p>
    <w:p w14:paraId="7D064B9E" w14:textId="77777777" w:rsidR="006E48DF" w:rsidRDefault="00000000">
      <w:pPr>
        <w:pStyle w:val="ListParagraph"/>
        <w:numPr>
          <w:ilvl w:val="0"/>
          <w:numId w:val="2"/>
        </w:numPr>
        <w:spacing w:after="120"/>
      </w:pPr>
      <w:r>
        <w:rPr>
          <w:b/>
          <w:bCs/>
        </w:rPr>
        <w:t xml:space="preserve">Session Limits: </w:t>
      </w:r>
      <w:r>
        <w:t xml:space="preserve">Free </w:t>
      </w:r>
      <w:proofErr w:type="spellStart"/>
      <w:r>
        <w:t>Ngrok</w:t>
      </w:r>
      <w:proofErr w:type="spellEnd"/>
      <w:r>
        <w:t xml:space="preserve"> tunnels expire after a period of inactivity; rerun the connect cell to obtain a fresh public URL.</w:t>
      </w:r>
    </w:p>
    <w:p w14:paraId="22D4162E" w14:textId="77777777" w:rsidR="009403BD" w:rsidRDefault="009403BD">
      <w:pPr>
        <w:pStyle w:val="Heading1"/>
        <w:spacing w:before="300" w:after="160"/>
      </w:pPr>
    </w:p>
    <w:p w14:paraId="35370B0D" w14:textId="77777777" w:rsidR="009403BD" w:rsidRDefault="009403BD">
      <w:pPr>
        <w:pStyle w:val="Heading1"/>
        <w:spacing w:before="300" w:after="160"/>
      </w:pPr>
    </w:p>
    <w:p w14:paraId="429F9F4B" w14:textId="77777777" w:rsidR="009403BD" w:rsidRDefault="009403BD">
      <w:pPr>
        <w:pStyle w:val="Heading1"/>
        <w:spacing w:before="300" w:after="160"/>
      </w:pPr>
    </w:p>
    <w:p w14:paraId="50727E55" w14:textId="77777777" w:rsidR="009403BD" w:rsidRDefault="009403BD">
      <w:pPr>
        <w:pStyle w:val="Heading1"/>
        <w:spacing w:before="300" w:after="160"/>
      </w:pPr>
    </w:p>
    <w:p w14:paraId="758FD4B2" w14:textId="00AEE421" w:rsidR="006E48DF" w:rsidRDefault="00000000">
      <w:pPr>
        <w:pStyle w:val="Heading1"/>
        <w:spacing w:before="300" w:after="160"/>
      </w:pPr>
      <w:r>
        <w:lastRenderedPageBreak/>
        <w:t>Exploring the Website's Web Pages:</w:t>
      </w:r>
    </w:p>
    <w:p w14:paraId="29DFAAE0" w14:textId="77777777" w:rsidR="006E48DF" w:rsidRDefault="00000000">
      <w:pPr>
        <w:pStyle w:val="Heading2"/>
        <w:spacing w:before="240" w:after="140"/>
      </w:pPr>
      <w:r>
        <w:t>Upload &amp; Dataset Preview Page:</w:t>
      </w:r>
    </w:p>
    <w:p w14:paraId="04AB10BF" w14:textId="77777777" w:rsidR="006E48DF" w:rsidRDefault="00000000">
      <w:pPr>
        <w:spacing w:after="240"/>
        <w:jc w:val="center"/>
      </w:pPr>
      <w:r>
        <w:rPr>
          <w:noProof/>
        </w:rPr>
        <w:drawing>
          <wp:inline distT="0" distB="0" distL="0" distR="0" wp14:anchorId="692D4787" wp14:editId="522BD356">
            <wp:extent cx="5937250" cy="3486150"/>
            <wp:effectExtent l="0" t="0" r="6350" b="0"/>
            <wp:docPr id="120315181" name="Picture 12031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7250" cy="3486150"/>
                    </a:xfrm>
                    <a:prstGeom prst="rect">
                      <a:avLst/>
                    </a:prstGeom>
                  </pic:spPr>
                </pic:pic>
              </a:graphicData>
            </a:graphic>
          </wp:inline>
        </w:drawing>
      </w:r>
    </w:p>
    <w:p w14:paraId="31AE19CC" w14:textId="77777777" w:rsidR="006E48DF" w:rsidRDefault="00000000">
      <w:pPr>
        <w:spacing w:after="200"/>
      </w:pPr>
      <w:r>
        <w:rPr>
          <w:b/>
          <w:bCs/>
        </w:rPr>
        <w:t xml:space="preserve">Description: </w:t>
      </w:r>
      <w:r>
        <w:t xml:space="preserve">The single-page interface of AI Data Analysis Agent opens with a CSV uploader. Once a file is selected, the app confirms success, displays the first rows of the dataset in an interactive table, and surfaces row and column </w:t>
      </w:r>
      <w:proofErr w:type="gramStart"/>
      <w:r>
        <w:t>counts</w:t>
      </w:r>
      <w:proofErr w:type="gramEnd"/>
      <w:r>
        <w:t xml:space="preserve"> as metric cards — giving the user an immediate sense of the dataset before asking any questions.</w:t>
      </w:r>
    </w:p>
    <w:p w14:paraId="7F20799A" w14:textId="77777777" w:rsidR="006E48DF" w:rsidRDefault="00000000">
      <w:pPr>
        <w:pStyle w:val="Heading2"/>
        <w:spacing w:before="240" w:after="140"/>
      </w:pPr>
      <w:r>
        <w:t>Ask the Agent Section:</w:t>
      </w:r>
    </w:p>
    <w:p w14:paraId="1BE608A0" w14:textId="77777777" w:rsidR="006E48DF" w:rsidRDefault="00000000">
      <w:pPr>
        <w:spacing w:after="240"/>
        <w:jc w:val="center"/>
      </w:pPr>
      <w:r>
        <w:rPr>
          <w:noProof/>
        </w:rPr>
        <w:drawing>
          <wp:inline distT="0" distB="0" distL="0" distR="0" wp14:anchorId="5E6FA13D" wp14:editId="2676D9DF">
            <wp:extent cx="5778500" cy="2711450"/>
            <wp:effectExtent l="0" t="0" r="0" b="0"/>
            <wp:docPr id="613958572" name="Picture 61395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78500" cy="2711450"/>
                    </a:xfrm>
                    <a:prstGeom prst="rect">
                      <a:avLst/>
                    </a:prstGeom>
                  </pic:spPr>
                </pic:pic>
              </a:graphicData>
            </a:graphic>
          </wp:inline>
        </w:drawing>
      </w:r>
    </w:p>
    <w:p w14:paraId="62E5A961" w14:textId="77777777" w:rsidR="006E48DF" w:rsidRDefault="00000000">
      <w:pPr>
        <w:spacing w:after="200"/>
      </w:pPr>
      <w:r>
        <w:rPr>
          <w:b/>
          <w:bCs/>
        </w:rPr>
        <w:lastRenderedPageBreak/>
        <w:t xml:space="preserve">Description: </w:t>
      </w:r>
      <w:r>
        <w:t xml:space="preserve">Below the dataset preview, a text input and </w:t>
      </w:r>
      <w:proofErr w:type="spellStart"/>
      <w:r>
        <w:t>Analyze</w:t>
      </w:r>
      <w:proofErr w:type="spellEnd"/>
      <w:r>
        <w:t xml:space="preserve"> button let the user type a question in plain English. Submitting the form calls the agent, which displays its raw TOOL/COLUMNS decision, the underlying tool's result, and a final natural-language answer — making the AI's reasoning process visible at every step rather than hiding it behind a single response.</w:t>
      </w:r>
    </w:p>
    <w:p w14:paraId="1F9FE47A" w14:textId="77777777" w:rsidR="006E48DF" w:rsidRDefault="00000000">
      <w:pPr>
        <w:pStyle w:val="Heading2"/>
        <w:spacing w:before="240" w:after="140"/>
      </w:pPr>
      <w:r>
        <w:t>Results Section (Charts):</w:t>
      </w:r>
    </w:p>
    <w:p w14:paraId="540CE7EC" w14:textId="77777777" w:rsidR="006E48DF" w:rsidRDefault="00000000">
      <w:pPr>
        <w:spacing w:after="240"/>
        <w:jc w:val="center"/>
      </w:pPr>
      <w:r>
        <w:rPr>
          <w:noProof/>
        </w:rPr>
        <w:drawing>
          <wp:inline distT="0" distB="0" distL="0" distR="0" wp14:anchorId="691D28AC" wp14:editId="78F6AE61">
            <wp:extent cx="5899150" cy="4070350"/>
            <wp:effectExtent l="0" t="0" r="6350" b="6350"/>
            <wp:docPr id="650071017" name="Picture 65007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9150" cy="4070350"/>
                    </a:xfrm>
                    <a:prstGeom prst="rect">
                      <a:avLst/>
                    </a:prstGeom>
                  </pic:spPr>
                </pic:pic>
              </a:graphicData>
            </a:graphic>
          </wp:inline>
        </w:drawing>
      </w:r>
    </w:p>
    <w:p w14:paraId="0E2A2D24" w14:textId="77777777" w:rsidR="006E48DF" w:rsidRDefault="00000000">
      <w:pPr>
        <w:spacing w:after="200"/>
      </w:pPr>
      <w:r>
        <w:rPr>
          <w:b/>
          <w:bCs/>
        </w:rPr>
        <w:t xml:space="preserve">Description: </w:t>
      </w:r>
      <w:r>
        <w:t xml:space="preserve">When a question calls for a chart, the same three-step layout applies, but the tool result panel renders the actual Matplotlib figure — histogram, bar chart, or scatter plot — directly inline via </w:t>
      </w:r>
      <w:proofErr w:type="spellStart"/>
      <w:proofErr w:type="gramStart"/>
      <w:r>
        <w:t>st.pyplot</w:t>
      </w:r>
      <w:proofErr w:type="spellEnd"/>
      <w:proofErr w:type="gramEnd"/>
      <w:r>
        <w:t>(), followed by the agent's plain-language interpretation of what the chart shows.</w:t>
      </w:r>
    </w:p>
    <w:p w14:paraId="031280D8" w14:textId="77777777" w:rsidR="006E48DF" w:rsidRDefault="00000000">
      <w:pPr>
        <w:pStyle w:val="Heading1"/>
        <w:spacing w:before="300" w:after="160"/>
      </w:pPr>
      <w:r>
        <w:t>Conclusion:</w:t>
      </w:r>
    </w:p>
    <w:p w14:paraId="77E58BDF" w14:textId="77777777" w:rsidR="006E48DF" w:rsidRDefault="00000000">
      <w:pPr>
        <w:spacing w:after="160"/>
      </w:pPr>
      <w:r>
        <w:t xml:space="preserve">AI Data Analysis Agent is a generative AI platform built with </w:t>
      </w:r>
      <w:proofErr w:type="spellStart"/>
      <w:r>
        <w:t>Streamlit</w:t>
      </w:r>
      <w:proofErr w:type="spellEnd"/>
      <w:r>
        <w:t xml:space="preserve"> that turns exploratory data analysis into a conversation. It uses Google's Gemini API with the gemini-3.6-flash model to interpret free-text questions, select from ten Python analysis tools — covering inspection, statistics, missing values, unique values, overviews, histograms, bar charts, correlation, and scatter plots — and translate raw results back into plain-language answers for CSV datasets uploaded directly in the browser. The project, which included tool development, agent-decision prompting, and deployment via </w:t>
      </w:r>
      <w:proofErr w:type="spellStart"/>
      <w:r>
        <w:t>Ngrok</w:t>
      </w:r>
      <w:proofErr w:type="spellEnd"/>
      <w:r>
        <w:t>, highlights how a structured tool-calling framework can make AI-assisted analysis accessible to non-technical users, with clear potential for future scalability.</w:t>
      </w:r>
    </w:p>
    <w:p w14:paraId="3C33ED10" w14:textId="77777777" w:rsidR="006E48DF" w:rsidRDefault="00000000">
      <w:pPr>
        <w:spacing w:after="160"/>
      </w:pPr>
      <w:r>
        <w:t>Looking ahead, AI Data Analysis Agent offers significant opportunities for expansion, such as supporting Excel and JSON uploads alongside CSV, adding multi-turn conversational memory so follow-up questions can reference earlier results, and introducing user authentication to save analysis history across sessions. By continuously refining the tool-selection prompts and broadening the visualization library, the platform is well-positioned to evolve from a specialized notebook exercise into a comprehensive, team-ready data analysis assistant.</w:t>
      </w:r>
    </w:p>
    <w:sectPr w:rsidR="006E48DF">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5E982" w14:textId="77777777" w:rsidR="002C7C4B" w:rsidRDefault="002C7C4B" w:rsidP="009403BD">
      <w:r>
        <w:separator/>
      </w:r>
    </w:p>
  </w:endnote>
  <w:endnote w:type="continuationSeparator" w:id="0">
    <w:p w14:paraId="75B95331" w14:textId="77777777" w:rsidR="002C7C4B" w:rsidRDefault="002C7C4B" w:rsidP="009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3C73" w14:textId="77777777" w:rsidR="002C7C4B" w:rsidRDefault="002C7C4B" w:rsidP="009403BD">
      <w:r>
        <w:separator/>
      </w:r>
    </w:p>
  </w:footnote>
  <w:footnote w:type="continuationSeparator" w:id="0">
    <w:p w14:paraId="700CFFD6" w14:textId="77777777" w:rsidR="002C7C4B" w:rsidRDefault="002C7C4B" w:rsidP="009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8A33" w14:textId="31B8FE3E" w:rsidR="009403BD" w:rsidRPr="009403BD" w:rsidRDefault="009403BD" w:rsidP="009403BD">
    <w:pPr>
      <w:pStyle w:val="Header"/>
    </w:pPr>
    <w:r>
      <w:rPr>
        <w:noProof/>
      </w:rPr>
      <w:drawing>
        <wp:inline distT="0" distB="0" distL="0" distR="0" wp14:anchorId="52712F1D" wp14:editId="4B65894F">
          <wp:extent cx="1358900" cy="324358"/>
          <wp:effectExtent l="0" t="0" r="0" b="0"/>
          <wp:docPr id="176337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1123" name="Picture 1763371123"/>
                  <pic:cNvPicPr/>
                </pic:nvPicPr>
                <pic:blipFill>
                  <a:blip r:embed="rId1">
                    <a:extLst>
                      <a:ext uri="{28A0092B-C50C-407E-A947-70E740481C1C}">
                        <a14:useLocalDpi xmlns:a14="http://schemas.microsoft.com/office/drawing/2010/main" val="0"/>
                      </a:ext>
                    </a:extLst>
                  </a:blip>
                  <a:stretch>
                    <a:fillRect/>
                  </a:stretch>
                </pic:blipFill>
                <pic:spPr>
                  <a:xfrm>
                    <a:off x="0" y="0"/>
                    <a:ext cx="1456841" cy="347736"/>
                  </a:xfrm>
                  <a:prstGeom prst="rect">
                    <a:avLst/>
                  </a:prstGeom>
                </pic:spPr>
              </pic:pic>
            </a:graphicData>
          </a:graphic>
        </wp:inline>
      </w:drawing>
    </w:r>
    <w:r>
      <w:t xml:space="preserve">                                                                                                                     </w:t>
    </w:r>
    <w:r w:rsidR="0083466B">
      <w:rPr>
        <w:noProof/>
      </w:rPr>
      <w:drawing>
        <wp:inline distT="0" distB="0" distL="0" distR="0" wp14:anchorId="20FE52B0" wp14:editId="3C552002">
          <wp:extent cx="762000" cy="400050"/>
          <wp:effectExtent l="0" t="0" r="0" b="0"/>
          <wp:docPr id="788559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9243" name="Picture 788559243"/>
                  <pic:cNvPicPr/>
                </pic:nvPicPr>
                <pic:blipFill>
                  <a:blip r:embed="rId2">
                    <a:extLst>
                      <a:ext uri="{28A0092B-C50C-407E-A947-70E740481C1C}">
                        <a14:useLocalDpi xmlns:a14="http://schemas.microsoft.com/office/drawing/2010/main" val="0"/>
                      </a:ext>
                    </a:extLst>
                  </a:blip>
                  <a:stretch>
                    <a:fillRect/>
                  </a:stretch>
                </pic:blipFill>
                <pic:spPr>
                  <a:xfrm>
                    <a:off x="0" y="0"/>
                    <a:ext cx="808299" cy="424357"/>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4F00"/>
    <w:multiLevelType w:val="hybridMultilevel"/>
    <w:tmpl w:val="DE10A6DE"/>
    <w:lvl w:ilvl="0" w:tplc="3CD8B240">
      <w:start w:val="1"/>
      <w:numFmt w:val="bullet"/>
      <w:lvlText w:val="•"/>
      <w:lvlJc w:val="left"/>
      <w:pPr>
        <w:ind w:left="460" w:hanging="260"/>
      </w:pPr>
    </w:lvl>
    <w:lvl w:ilvl="1" w:tplc="C2E8FB2C">
      <w:start w:val="1"/>
      <w:numFmt w:val="bullet"/>
      <w:lvlText w:val="◦"/>
      <w:lvlJc w:val="left"/>
      <w:pPr>
        <w:ind w:left="920" w:hanging="260"/>
      </w:pPr>
    </w:lvl>
    <w:lvl w:ilvl="2" w:tplc="81CCEAA6">
      <w:numFmt w:val="decimal"/>
      <w:lvlText w:val=""/>
      <w:lvlJc w:val="left"/>
    </w:lvl>
    <w:lvl w:ilvl="3" w:tplc="90BE3962">
      <w:numFmt w:val="decimal"/>
      <w:lvlText w:val=""/>
      <w:lvlJc w:val="left"/>
    </w:lvl>
    <w:lvl w:ilvl="4" w:tplc="E16ED0D8">
      <w:numFmt w:val="decimal"/>
      <w:lvlText w:val=""/>
      <w:lvlJc w:val="left"/>
    </w:lvl>
    <w:lvl w:ilvl="5" w:tplc="9F82C420">
      <w:numFmt w:val="decimal"/>
      <w:lvlText w:val=""/>
      <w:lvlJc w:val="left"/>
    </w:lvl>
    <w:lvl w:ilvl="6" w:tplc="73840106">
      <w:numFmt w:val="decimal"/>
      <w:lvlText w:val=""/>
      <w:lvlJc w:val="left"/>
    </w:lvl>
    <w:lvl w:ilvl="7" w:tplc="956CC8AC">
      <w:numFmt w:val="decimal"/>
      <w:lvlText w:val=""/>
      <w:lvlJc w:val="left"/>
    </w:lvl>
    <w:lvl w:ilvl="8" w:tplc="E4AC29F0">
      <w:numFmt w:val="decimal"/>
      <w:lvlText w:val=""/>
      <w:lvlJc w:val="left"/>
    </w:lvl>
  </w:abstractNum>
  <w:abstractNum w:abstractNumId="1" w15:restartNumberingAfterBreak="0">
    <w:nsid w:val="5A4A0554"/>
    <w:multiLevelType w:val="hybridMultilevel"/>
    <w:tmpl w:val="B59A752C"/>
    <w:lvl w:ilvl="0" w:tplc="B260795C">
      <w:start w:val="1"/>
      <w:numFmt w:val="bullet"/>
      <w:lvlText w:val="●"/>
      <w:lvlJc w:val="left"/>
      <w:pPr>
        <w:ind w:left="720" w:hanging="360"/>
      </w:pPr>
    </w:lvl>
    <w:lvl w:ilvl="1" w:tplc="21C873F8">
      <w:start w:val="1"/>
      <w:numFmt w:val="bullet"/>
      <w:lvlText w:val="○"/>
      <w:lvlJc w:val="left"/>
      <w:pPr>
        <w:ind w:left="1440" w:hanging="360"/>
      </w:pPr>
    </w:lvl>
    <w:lvl w:ilvl="2" w:tplc="6DF61794">
      <w:start w:val="1"/>
      <w:numFmt w:val="bullet"/>
      <w:lvlText w:val="■"/>
      <w:lvlJc w:val="left"/>
      <w:pPr>
        <w:ind w:left="2160" w:hanging="360"/>
      </w:pPr>
    </w:lvl>
    <w:lvl w:ilvl="3" w:tplc="E632CED4">
      <w:start w:val="1"/>
      <w:numFmt w:val="bullet"/>
      <w:lvlText w:val="●"/>
      <w:lvlJc w:val="left"/>
      <w:pPr>
        <w:ind w:left="2880" w:hanging="360"/>
      </w:pPr>
    </w:lvl>
    <w:lvl w:ilvl="4" w:tplc="1758CE8A">
      <w:start w:val="1"/>
      <w:numFmt w:val="bullet"/>
      <w:lvlText w:val="○"/>
      <w:lvlJc w:val="left"/>
      <w:pPr>
        <w:ind w:left="3600" w:hanging="360"/>
      </w:pPr>
    </w:lvl>
    <w:lvl w:ilvl="5" w:tplc="0DB2C1B0">
      <w:start w:val="1"/>
      <w:numFmt w:val="bullet"/>
      <w:lvlText w:val="■"/>
      <w:lvlJc w:val="left"/>
      <w:pPr>
        <w:ind w:left="4320" w:hanging="360"/>
      </w:pPr>
    </w:lvl>
    <w:lvl w:ilvl="6" w:tplc="226A85E0">
      <w:start w:val="1"/>
      <w:numFmt w:val="bullet"/>
      <w:lvlText w:val="●"/>
      <w:lvlJc w:val="left"/>
      <w:pPr>
        <w:ind w:left="5040" w:hanging="360"/>
      </w:pPr>
    </w:lvl>
    <w:lvl w:ilvl="7" w:tplc="49968856">
      <w:start w:val="1"/>
      <w:numFmt w:val="bullet"/>
      <w:lvlText w:val="●"/>
      <w:lvlJc w:val="left"/>
      <w:pPr>
        <w:ind w:left="5760" w:hanging="360"/>
      </w:pPr>
    </w:lvl>
    <w:lvl w:ilvl="8" w:tplc="D92C02A6">
      <w:start w:val="1"/>
      <w:numFmt w:val="bullet"/>
      <w:lvlText w:val="●"/>
      <w:lvlJc w:val="left"/>
      <w:pPr>
        <w:ind w:left="6480" w:hanging="360"/>
      </w:pPr>
    </w:lvl>
  </w:abstractNum>
  <w:num w:numId="1" w16cid:durableId="81150530">
    <w:abstractNumId w:val="1"/>
    <w:lvlOverride w:ilvl="0">
      <w:startOverride w:val="1"/>
    </w:lvlOverride>
  </w:num>
  <w:num w:numId="2" w16cid:durableId="903488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8DF"/>
    <w:rsid w:val="002C7C4B"/>
    <w:rsid w:val="00357814"/>
    <w:rsid w:val="006E48DF"/>
    <w:rsid w:val="0083466B"/>
    <w:rsid w:val="00940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E8E0B"/>
  <w15:docId w15:val="{7ADE2A26-BBD0-4016-82DF-F51A3EDD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3BD"/>
    <w:pPr>
      <w:tabs>
        <w:tab w:val="center" w:pos="4513"/>
        <w:tab w:val="right" w:pos="9026"/>
      </w:tabs>
    </w:pPr>
  </w:style>
  <w:style w:type="character" w:customStyle="1" w:styleId="HeaderChar">
    <w:name w:val="Header Char"/>
    <w:basedOn w:val="DefaultParagraphFont"/>
    <w:link w:val="Header"/>
    <w:uiPriority w:val="99"/>
    <w:rsid w:val="009403BD"/>
  </w:style>
  <w:style w:type="paragraph" w:styleId="Footer">
    <w:name w:val="footer"/>
    <w:basedOn w:val="Normal"/>
    <w:link w:val="FooterChar"/>
    <w:uiPriority w:val="99"/>
    <w:unhideWhenUsed/>
    <w:rsid w:val="009403BD"/>
    <w:pPr>
      <w:tabs>
        <w:tab w:val="center" w:pos="4513"/>
        <w:tab w:val="right" w:pos="9026"/>
      </w:tabs>
    </w:pPr>
  </w:style>
  <w:style w:type="character" w:customStyle="1" w:styleId="FooterChar">
    <w:name w:val="Footer Char"/>
    <w:basedOn w:val="DefaultParagraphFont"/>
    <w:link w:val="Footer"/>
    <w:uiPriority w:val="99"/>
    <w:rsid w:val="00940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git-scm.com/doc"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i.google.dev/gemini-api/docs"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streamlit.io/"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matplotlib.org/stable/content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hyperlink" Target="https://ngrok.com/doc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4086</Words>
  <Characters>23294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Laasya reddy K</cp:lastModifiedBy>
  <cp:revision>3</cp:revision>
  <dcterms:created xsi:type="dcterms:W3CDTF">2026-09-11T05:19:00Z</dcterms:created>
  <dcterms:modified xsi:type="dcterms:W3CDTF">2026-09-11T05:34:00Z</dcterms:modified>
</cp:coreProperties>
</file>