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8BC4" w14:textId="0145BCCB" w:rsidR="00F007E2" w:rsidRDefault="00F007E2"/>
    <w:p w14:paraId="6B6866A6" w14:textId="77777777" w:rsidR="00F007E2" w:rsidRDefault="00F007E2">
      <w:r>
        <w:br w:type="page"/>
      </w:r>
    </w:p>
    <w:p w14:paraId="48CD265E" w14:textId="47854B4D" w:rsidR="00F007E2" w:rsidRDefault="00F007E2"/>
    <w:p w14:paraId="5FA692C7" w14:textId="77777777" w:rsidR="00F007E2" w:rsidRDefault="00F007E2">
      <w:r>
        <w:br w:type="page"/>
      </w:r>
    </w:p>
    <w:p w14:paraId="17B9A1EA" w14:textId="3195F59B" w:rsidR="00C570DB" w:rsidRDefault="00F007E2">
      <w:r>
        <w:lastRenderedPageBreak/>
        <w:t>PAM Significa “Pluggable Authentication Module” (módulo de autenticación enchufable).</w:t>
      </w:r>
    </w:p>
    <w:p w14:paraId="40E6CE6F" w14:textId="07F93F13" w:rsidR="00F007E2" w:rsidRDefault="00F007E2">
      <w:r>
        <w:t>Se utiliza para gestionar la autenticación de usuarios en sistemas Linux.</w:t>
      </w:r>
    </w:p>
    <w:p w14:paraId="07AA37CD" w14:textId="6CE7F799" w:rsidR="00F007E2" w:rsidRDefault="00F007E2">
      <w:r>
        <w:t>Los diferentes métodos de autenticación se implementan modularmente, lo que facilita combinar varios métodos.</w:t>
      </w:r>
    </w:p>
    <w:p w14:paraId="571EAD25" w14:textId="291D83C8" w:rsidR="00F007E2" w:rsidRDefault="00F007E2">
      <w:r>
        <w:t>Se gestiona en un único archivo de configuración, /etc/pam.d/.</w:t>
      </w:r>
    </w:p>
    <w:p w14:paraId="237AE1C9" w14:textId="4C2D04E5" w:rsidR="00F007E2" w:rsidRDefault="00F007E2">
      <w:r>
        <w:t>Registra los eventos de autenticación lo que nos puede ayudar a identificar actividades sospechosas en nuestro sistema.</w:t>
      </w:r>
    </w:p>
    <w:p w14:paraId="00D67EFE" w14:textId="2CE1D9D6" w:rsidR="00F007E2" w:rsidRDefault="00F007E2">
      <w:r>
        <w:t>PAM es muy útil, ya que nos proporciona una mayor seguridad y flexibilidad al permitir la configuración personalizada de las políticas, la adaptación de los métodos y la gestión centralizada.</w:t>
      </w:r>
    </w:p>
    <w:p w14:paraId="02F0D312" w14:textId="77777777" w:rsidR="00F007E2" w:rsidRDefault="00F007E2"/>
    <w:p w14:paraId="3E44BF8B" w14:textId="77777777" w:rsidR="00F007E2" w:rsidRDefault="00F007E2"/>
    <w:p w14:paraId="1E3D89DD" w14:textId="7E8AD9E0" w:rsidR="00F007E2" w:rsidRDefault="00380A19">
      <w:r>
        <w:t>ZTNA Significa “Zero Trust Network Access” (Acceso a la red de confianza cero).</w:t>
      </w:r>
    </w:p>
    <w:p w14:paraId="29400857" w14:textId="43BC2E90" w:rsidR="00380A19" w:rsidRDefault="00380A19">
      <w:r>
        <w:t>Se basa en el principio de que no se debe confiar en ninguna entidad hasta que se haya identificado y autenticado de manera correcta.</w:t>
      </w:r>
    </w:p>
    <w:p w14:paraId="6A2AB380" w14:textId="53227DE8" w:rsidR="00380A19" w:rsidRDefault="00380A19">
      <w:r>
        <w:t xml:space="preserve">Se desconfía de todas las conexiones de red por defecto. Cada entidad que intenta acceder tiene que identificarse previamente, generalmente mediante métodos como la autenticación </w:t>
      </w:r>
      <w:r w:rsidR="0085556B">
        <w:t>multifactor</w:t>
      </w:r>
      <w:r>
        <w:t xml:space="preserve"> (MFA)</w:t>
      </w:r>
    </w:p>
    <w:p w14:paraId="735F54FA" w14:textId="3AEFC27D" w:rsidR="0085556B" w:rsidRDefault="0085556B">
      <w:r>
        <w:t>Proporciona una mayor seguridad y control sobre la red.</w:t>
      </w:r>
    </w:p>
    <w:p w14:paraId="0ED84349" w14:textId="77777777" w:rsidR="0085556B" w:rsidRDefault="0085556B"/>
    <w:p w14:paraId="464CB722" w14:textId="452704C8" w:rsidR="0085556B" w:rsidRDefault="0085556B">
      <w:r w:rsidRPr="00E23A2D">
        <w:t>SOAR</w:t>
      </w:r>
      <w:r w:rsidR="00E23A2D" w:rsidRPr="00E23A2D">
        <w:t xml:space="preserve"> Significa “Security Orchestration, Automation and Response” (Orquestacion, automatizacion y respuesta de</w:t>
      </w:r>
      <w:r w:rsidR="00E23A2D">
        <w:t xml:space="preserve"> seguridad</w:t>
      </w:r>
      <w:r w:rsidR="00E23A2D" w:rsidRPr="00E23A2D">
        <w:t>)</w:t>
      </w:r>
    </w:p>
    <w:p w14:paraId="6AB264D5" w14:textId="3F1382EF" w:rsidR="00E23A2D" w:rsidRDefault="00E23A2D">
      <w:r>
        <w:t>Se utiliza para gestionar de manera mas eficiente las amenazas e incidentes de seguridad.</w:t>
      </w:r>
    </w:p>
    <w:p w14:paraId="212FD5DD" w14:textId="64ECA563" w:rsidR="00E23A2D" w:rsidRDefault="00E23A2D" w:rsidP="00E23A2D">
      <w:pPr>
        <w:pStyle w:val="Prrafodelista"/>
        <w:numPr>
          <w:ilvl w:val="0"/>
          <w:numId w:val="1"/>
        </w:numPr>
      </w:pPr>
      <w:r>
        <w:t>Orquestacion: coordina las acciones de seguridad, garantizando que se sigan de manera adecuada cuando ocurre un incidente.</w:t>
      </w:r>
    </w:p>
    <w:p w14:paraId="23FD1505" w14:textId="7AA943F3" w:rsidR="00E23A2D" w:rsidRDefault="00E23A2D" w:rsidP="00E23A2D">
      <w:pPr>
        <w:pStyle w:val="Prrafodelista"/>
        <w:numPr>
          <w:ilvl w:val="0"/>
          <w:numId w:val="1"/>
        </w:numPr>
      </w:pPr>
      <w:r>
        <w:t>Automatizacion: automatiza las tareas de seguridad.</w:t>
      </w:r>
    </w:p>
    <w:p w14:paraId="15A10C9F" w14:textId="48DEC252" w:rsidR="00E23A2D" w:rsidRDefault="00E23A2D" w:rsidP="00E23A2D">
      <w:pPr>
        <w:pStyle w:val="Prrafodelista"/>
        <w:numPr>
          <w:ilvl w:val="0"/>
          <w:numId w:val="1"/>
        </w:numPr>
      </w:pPr>
      <w:r>
        <w:t>Respuesta: toma decisiones en función de las reglas predefinidas.</w:t>
      </w:r>
    </w:p>
    <w:p w14:paraId="1842BF0B" w14:textId="5E7AA704" w:rsidR="00E23A2D" w:rsidRDefault="003A1D3E" w:rsidP="00E23A2D">
      <w:r>
        <w:t>SOAR ayuda a reducir la carga de trabajo manual, permite respuestas mas rápidas, reduce el riesgo de errores humanos, facilita la gestión completa ante incidentes y la generación de informes.</w:t>
      </w:r>
    </w:p>
    <w:p w14:paraId="752AE595" w14:textId="226635AC" w:rsidR="003A1D3E" w:rsidRDefault="003A1D3E">
      <w:r>
        <w:br w:type="page"/>
      </w:r>
    </w:p>
    <w:p w14:paraId="0024FE67" w14:textId="408349DB" w:rsidR="003A1D3E" w:rsidRDefault="003A1D3E" w:rsidP="003A1D3E">
      <w:r w:rsidRPr="003A1D3E">
        <w:lastRenderedPageBreak/>
        <w:t>TTP Significa “Tactics, Techniques and Procedures” (tacticas, tecnicas y procedimientos)</w:t>
      </w:r>
    </w:p>
    <w:p w14:paraId="4A59C9E5" w14:textId="783872DE" w:rsidR="003A1D3E" w:rsidRDefault="003A1D3E" w:rsidP="003A1D3E">
      <w:r>
        <w:t>Son las distintas maneras en las que los hackers o ciberdelincuentes llevan a acabo sus ataques.</w:t>
      </w:r>
    </w:p>
    <w:p w14:paraId="79084212" w14:textId="54EDE9FE" w:rsidR="003A1D3E" w:rsidRDefault="005D7D1A" w:rsidP="005D7D1A">
      <w:pPr>
        <w:pStyle w:val="Prrafodelista"/>
        <w:numPr>
          <w:ilvl w:val="0"/>
          <w:numId w:val="1"/>
        </w:numPr>
      </w:pPr>
      <w:r>
        <w:t>Tácticas: son las estrategias para lograr sus objetivos.</w:t>
      </w:r>
    </w:p>
    <w:p w14:paraId="368D382A" w14:textId="49602A8E" w:rsidR="005D7D1A" w:rsidRDefault="005D7D1A" w:rsidP="005D7D1A">
      <w:pPr>
        <w:pStyle w:val="Prrafodelista"/>
        <w:numPr>
          <w:ilvl w:val="0"/>
          <w:numId w:val="1"/>
        </w:numPr>
      </w:pPr>
      <w:r>
        <w:t>Técnicas: métodos específicos para llevar a cabo un ataque.</w:t>
      </w:r>
    </w:p>
    <w:p w14:paraId="785F449A" w14:textId="2BECA390" w:rsidR="005D7D1A" w:rsidRDefault="005D7D1A" w:rsidP="005D7D1A">
      <w:pPr>
        <w:pStyle w:val="Prrafodelista"/>
        <w:numPr>
          <w:ilvl w:val="0"/>
          <w:numId w:val="1"/>
        </w:numPr>
      </w:pPr>
      <w:r>
        <w:t>Procedimientos: son los pasos detallados para implementar una técnica.</w:t>
      </w:r>
    </w:p>
    <w:p w14:paraId="60FA5B9D" w14:textId="7BFD9894" w:rsidR="005D7D1A" w:rsidRDefault="005D7D1A" w:rsidP="005D7D1A">
      <w:r>
        <w:t>Tiene varias aplicaciones:</w:t>
      </w:r>
    </w:p>
    <w:p w14:paraId="2DA7B47B" w14:textId="1E52EBB3" w:rsidR="005D7D1A" w:rsidRDefault="005D7D1A" w:rsidP="005D7D1A">
      <w:pPr>
        <w:pStyle w:val="Prrafodelista"/>
        <w:numPr>
          <w:ilvl w:val="0"/>
          <w:numId w:val="1"/>
        </w:numPr>
      </w:pPr>
      <w:r>
        <w:t>Detección y prevención: identificar patrones y señales que indican un posible ataque.</w:t>
      </w:r>
    </w:p>
    <w:p w14:paraId="45BF7EA7" w14:textId="74EFCEE4" w:rsidR="005D7D1A" w:rsidRPr="003A1D3E" w:rsidRDefault="005D7D1A" w:rsidP="00BC5992">
      <w:pPr>
        <w:pStyle w:val="Prrafodelista"/>
        <w:numPr>
          <w:ilvl w:val="0"/>
          <w:numId w:val="1"/>
        </w:numPr>
      </w:pPr>
      <w:r>
        <w:t>Análisis de amenazas: permite profundizar en los ataques.</w:t>
      </w:r>
    </w:p>
    <w:p w14:paraId="6FA950A1" w14:textId="681F04FE" w:rsidR="003A1D3E" w:rsidRPr="003A1D3E" w:rsidRDefault="003A1D3E" w:rsidP="003A1D3E"/>
    <w:sectPr w:rsidR="003A1D3E" w:rsidRPr="003A1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0708"/>
    <w:multiLevelType w:val="hybridMultilevel"/>
    <w:tmpl w:val="DDB61C74"/>
    <w:lvl w:ilvl="0" w:tplc="0F84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7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B"/>
    <w:rsid w:val="00380A19"/>
    <w:rsid w:val="003A1D3E"/>
    <w:rsid w:val="005D7D1A"/>
    <w:rsid w:val="0085556B"/>
    <w:rsid w:val="00BC5992"/>
    <w:rsid w:val="00C570DB"/>
    <w:rsid w:val="00D74C5F"/>
    <w:rsid w:val="00E23A2D"/>
    <w:rsid w:val="00F0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B2EA"/>
  <w15:chartTrackingRefBased/>
  <w15:docId w15:val="{2297460E-50BC-4C61-BC1D-53CFB994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4</cp:revision>
  <dcterms:created xsi:type="dcterms:W3CDTF">2023-10-03T05:22:00Z</dcterms:created>
  <dcterms:modified xsi:type="dcterms:W3CDTF">2023-10-03T15:35:00Z</dcterms:modified>
</cp:coreProperties>
</file>