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FDD2" w14:textId="77777777" w:rsidR="002F03F4" w:rsidRPr="002F03F4" w:rsidRDefault="002F03F4" w:rsidP="002F03F4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A continuación se citan cinco políticas de seguridad publicadas por INCIBE que ayudan especialmente a las empresas a mantener la confidencialidad, integridad y disponibilidad de la información:</w:t>
      </w:r>
    </w:p>
    <w:p w14:paraId="06813E21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1. Política de clasificación de la información</w:t>
      </w:r>
    </w:p>
    <w:p w14:paraId="27392D7D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identificar y clasificar la información que deben proteger. Al clasificar la información, las empresas pueden determinar los niveles de confidencialidad, integridad y disponibilidad necesarios para cada tipo de información. Esto les permite implementar las medidas de seguridad adecuadas para proteger cada tipo de información.</w:t>
      </w:r>
    </w:p>
    <w:p w14:paraId="5792E269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2. Política de control de acceso a la información</w:t>
      </w:r>
    </w:p>
    <w:p w14:paraId="3904B35B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controlar quién tiene acceso a la información. Al establecer controles de acceso, las empresas pueden garantizar que solo las personas autorizadas tengan acceso a la información. Esto ayuda a proteger la confidencialidad de la información.</w:t>
      </w:r>
    </w:p>
    <w:p w14:paraId="04618267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3. Política de copias de seguridad</w:t>
      </w:r>
    </w:p>
    <w:p w14:paraId="2BD462D1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crear copias de seguridad de la información. Las copias de seguridad protegen la disponibilidad de la información en caso de pérdida, corrupción o destrucción.</w:t>
      </w:r>
    </w:p>
    <w:p w14:paraId="0DDFA4A6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4. Política de técnicas criptográficas</w:t>
      </w:r>
    </w:p>
    <w:p w14:paraId="57BC3B09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cifrar la información. El cifrado ayuda a proteger la confidencialidad de la información al hacerla ilegible para los usuarios no autorizados.</w:t>
      </w:r>
    </w:p>
    <w:p w14:paraId="6B31B417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5. Política de auditoría</w:t>
      </w:r>
    </w:p>
    <w:p w14:paraId="6CD6BECE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auditar la seguridad de sus sistemas de información. Las auditorías ayudan a las empresas a identificar y corregir las vulnerabilidades de seguridad.</w:t>
      </w:r>
    </w:p>
    <w:p w14:paraId="0562C6C5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lastRenderedPageBreak/>
        <w:t>Estas políticas ayudan a las empresas a mantener la confidencialidad, integridad y disponibilidad de la información de la siguiente manera:</w:t>
      </w:r>
    </w:p>
    <w:p w14:paraId="397036A1" w14:textId="77777777" w:rsidR="002F03F4" w:rsidRPr="002F03F4" w:rsidRDefault="002F03F4" w:rsidP="002F03F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Confidencialidad:</w:t>
      </w: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clasificación de la información ayuda a las empresas a identificar la información que debe protegerse de accesos no autorizados. Los controles de acceso ayudan a garantizar que solo las personas autorizadas tengan acceso a la información confidencial.</w:t>
      </w:r>
    </w:p>
    <w:p w14:paraId="20EC87C5" w14:textId="77777777" w:rsidR="002F03F4" w:rsidRPr="002F03F4" w:rsidRDefault="002F03F4" w:rsidP="002F03F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Integridad:</w:t>
      </w: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Las copias de seguridad ayudan a proteger la integridad de la información en caso de pérdida, corrupción o destrucción. Las técnicas criptográficas ayudan a proteger la integridad de la información al hacerla ilegible para los usuarios no autorizados.</w:t>
      </w:r>
    </w:p>
    <w:p w14:paraId="2D215CC5" w14:textId="77777777" w:rsidR="002F03F4" w:rsidRPr="002F03F4" w:rsidRDefault="002F03F4" w:rsidP="002F03F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Disponibilidad:</w:t>
      </w: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Las copias de seguridad ayudan a proteger la disponibilidad de la información en caso de pérdida, corrupción o destrucción. Las auditorías ayudan a las empresas a identificar y corregir las vulnerabilidades de seguridad que podrían afectar la disponibilidad de la información.</w:t>
      </w:r>
    </w:p>
    <w:p w14:paraId="73F0C0FD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Además de estas políticas, las empresas también deben implementar medidas de seguridad adicionales para proteger su información. Estas medidas pueden incluir:</w:t>
      </w:r>
    </w:p>
    <w:p w14:paraId="7628986D" w14:textId="77777777" w:rsidR="002F03F4" w:rsidRPr="002F03F4" w:rsidRDefault="002F03F4" w:rsidP="002F03F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Formación de los empleados en seguridad de la información</w:t>
      </w:r>
    </w:p>
    <w:p w14:paraId="0E6C8ACE" w14:textId="77777777" w:rsidR="002F03F4" w:rsidRPr="002F03F4" w:rsidRDefault="002F03F4" w:rsidP="002F03F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Uso de un sistema de gestión de seguridad de la información (SGSI)</w:t>
      </w:r>
    </w:p>
    <w:p w14:paraId="7515C864" w14:textId="77777777" w:rsidR="002F03F4" w:rsidRPr="002F03F4" w:rsidRDefault="002F03F4" w:rsidP="002F03F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Implementación de controles de seguridad físicos y lógicos</w:t>
      </w:r>
    </w:p>
    <w:p w14:paraId="5FB59013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 implementación de estas políticas y medidas de seguridad ayudará a las empresas a proteger su información de los ciberataques y otros riesgos.</w:t>
      </w:r>
    </w:p>
    <w:p w14:paraId="2C2BEAA9" w14:textId="77777777" w:rsidR="00D54E24" w:rsidRDefault="00D54E24"/>
    <w:p w14:paraId="18F280EA" w14:textId="77777777" w:rsidR="00CD6B44" w:rsidRDefault="00CD6B44"/>
    <w:p w14:paraId="33C56035" w14:textId="77777777" w:rsidR="00CD6B44" w:rsidRDefault="00CD6B44"/>
    <w:p w14:paraId="0567AB98" w14:textId="77777777" w:rsidR="00CD6B44" w:rsidRDefault="00CD6B44"/>
    <w:p w14:paraId="16B9FFA0" w14:textId="77777777" w:rsidR="00CD6B44" w:rsidRDefault="00CD6B44"/>
    <w:p w14:paraId="549068AF" w14:textId="77777777" w:rsidR="00CD6B44" w:rsidRDefault="00CD6B44"/>
    <w:p w14:paraId="60BA32A0" w14:textId="5382AE7B" w:rsidR="00CD6B44" w:rsidRDefault="00CD6B44"/>
    <w:p w14:paraId="576C9021" w14:textId="77777777" w:rsidR="00CD6B44" w:rsidRDefault="00CD6B44">
      <w:r>
        <w:br w:type="page"/>
      </w:r>
    </w:p>
    <w:p w14:paraId="0A603449" w14:textId="77777777" w:rsidR="00CD6B44" w:rsidRDefault="00CD6B44" w:rsidP="00CD6B44">
      <w:r>
        <w:lastRenderedPageBreak/>
        <w:t>El Instituto Nacional de Ciberseguridad (INCIBE) proporciona una serie de políticas de seguridad que pueden ayudar a las empresas a mantener la Confidencialidad, Integridad y Disponibilidad de la información. Aquí hay cinco de esas políticas y cómo podrían haber ayudado durante un escenario de pandemia:</w:t>
      </w:r>
    </w:p>
    <w:p w14:paraId="27C27C88" w14:textId="77777777" w:rsidR="00CD6B44" w:rsidRDefault="00CD6B44" w:rsidP="00CD6B44"/>
    <w:p w14:paraId="6B304718" w14:textId="77777777" w:rsidR="00CD6B44" w:rsidRDefault="00CD6B44" w:rsidP="00CD6B44">
      <w:r>
        <w:t>1. **Política de Acceso y Control de la Información**: Esta política se centra en gestionar quién tiene acceso a la información y en qué condiciones. Durante una pandemia, muchas empresas tuvieron que cambiar rápidamente a modelos de trabajo remoto. Esta política habría ayudado a garantizar que solo las personas autorizadas tuvieran acceso a la información crítica, lo que es esencial para mantener la confidencialidad de los datos.</w:t>
      </w:r>
    </w:p>
    <w:p w14:paraId="36244DD1" w14:textId="77777777" w:rsidR="00CD6B44" w:rsidRDefault="00CD6B44" w:rsidP="00CD6B44"/>
    <w:p w14:paraId="29CA2C8F" w14:textId="77777777" w:rsidR="00CD6B44" w:rsidRDefault="00CD6B44" w:rsidP="00CD6B44">
      <w:r>
        <w:t>2. **Política de Copias de Seguridad y Recuperación de Datos**: Una política sólida de copias de seguridad habría permitido a las empresas proteger la integridad de sus datos, ya que los empleados trabajaban desde ubicaciones remotas. En caso de pérdida de datos debido a problemas técnicos o ataques cibernéticos, esta política habría facilitado la recuperación de datos críticos.</w:t>
      </w:r>
    </w:p>
    <w:p w14:paraId="4C1C376D" w14:textId="77777777" w:rsidR="00CD6B44" w:rsidRDefault="00CD6B44" w:rsidP="00CD6B44"/>
    <w:p w14:paraId="71872364" w14:textId="77777777" w:rsidR="00CD6B44" w:rsidRDefault="00CD6B44" w:rsidP="00CD6B44">
      <w:r>
        <w:t>3. **Política de Uso Aceptable de Recursos y Tecnologías de la Información**: Durante una pandemia, el uso de dispositivos personales y conexiones no seguras se volvió más común. Esta política habría ayudado a las empresas a establecer directrices claras sobre el uso de recursos y tecnologías de la información, lo que a su vez habría contribuido a mantener la integridad y la disponibilidad de la información.</w:t>
      </w:r>
    </w:p>
    <w:p w14:paraId="6865A884" w14:textId="77777777" w:rsidR="00CD6B44" w:rsidRDefault="00CD6B44" w:rsidP="00CD6B44"/>
    <w:p w14:paraId="1EFEAD17" w14:textId="77777777" w:rsidR="00CD6B44" w:rsidRDefault="00CD6B44" w:rsidP="00CD6B44">
      <w:r>
        <w:t>4. **Política de Gestión de Incidentes de Seguridad de la Información**: En tiempos de crisis, la detección y respuesta a incidentes de seguridad es esencial. Esta política habría proporcionado un marco para la gestión eficiente de incidentes, ayudando a mantener la disponibilidad de la información y reduciendo el impacto de posibles violaciones de seguridad.</w:t>
      </w:r>
    </w:p>
    <w:p w14:paraId="2B431CBB" w14:textId="77777777" w:rsidR="00CD6B44" w:rsidRDefault="00CD6B44" w:rsidP="00CD6B44"/>
    <w:p w14:paraId="48B1EF73" w14:textId="77777777" w:rsidR="00CD6B44" w:rsidRDefault="00CD6B44" w:rsidP="00CD6B44">
      <w:r>
        <w:t>5. **Política de Concienciación y Formación en Seguridad de la Información**: En un escenario de pandemia, la capacitación de los empleados en seguridad de la información se vuelve crucial. Esta política habría ayudado a concienciar a los empleados sobre las prácticas seguras al trabajar desde sus hogares, contribuyendo a la confidencialidad e integridad de la información.</w:t>
      </w:r>
    </w:p>
    <w:p w14:paraId="6D3BED7C" w14:textId="77777777" w:rsidR="00CD6B44" w:rsidRDefault="00CD6B44" w:rsidP="00CD6B44"/>
    <w:p w14:paraId="11D5D615" w14:textId="2F129EAA" w:rsidR="00CD6B44" w:rsidRDefault="00CD6B44" w:rsidP="00CD6B44">
      <w:r>
        <w:t xml:space="preserve">La política clave que habría sido fundamental para estar bien preparados durante un escenario de pandemia es la **Política de Continuidad del Negocio y Plan de Contingencia**. Esta política establece un plan estructurado para garantizar la continuidad de las operaciones empresariales en situaciones de crisis, como una pandemia. Ayuda a mantener la disponibilidad de la información y los servicios esenciales al proporcionar un marco para la respuesta a emergencias, la gestión de recursos y la recuperación de operaciones críticas. En una pandemia, esta política sería esencial para garantizar que la empresa pueda seguir </w:t>
      </w:r>
      <w:r>
        <w:lastRenderedPageBreak/>
        <w:t>funcionando de manera efectiva, independientemente de las circunstancias, manteniendo así la integridad y la disponibilidad de la información.</w:t>
      </w:r>
    </w:p>
    <w:sectPr w:rsidR="00CD6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A64"/>
    <w:multiLevelType w:val="multilevel"/>
    <w:tmpl w:val="037C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35294"/>
    <w:multiLevelType w:val="multilevel"/>
    <w:tmpl w:val="5A3A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88721">
    <w:abstractNumId w:val="0"/>
  </w:num>
  <w:num w:numId="2" w16cid:durableId="190463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4"/>
    <w:rsid w:val="002F03F4"/>
    <w:rsid w:val="00CD6B44"/>
    <w:rsid w:val="00D5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574F"/>
  <w15:chartTrackingRefBased/>
  <w15:docId w15:val="{BE06D3B9-1593-41BC-9551-B25369BA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F0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3</cp:revision>
  <dcterms:created xsi:type="dcterms:W3CDTF">2023-10-04T06:00:00Z</dcterms:created>
  <dcterms:modified xsi:type="dcterms:W3CDTF">2023-10-18T05:47:00Z</dcterms:modified>
</cp:coreProperties>
</file>