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8B92B" w14:textId="564F1FBF" w:rsidR="00F76716" w:rsidRPr="00380B56" w:rsidRDefault="00F76716" w:rsidP="00380B56">
      <w:pPr>
        <w:spacing w:after="0" w:line="360" w:lineRule="auto"/>
        <w:rPr>
          <w:rFonts w:ascii="Times New Roman" w:hAnsi="Times New Roman" w:cs="Times New Roman"/>
          <w:sz w:val="24"/>
          <w:szCs w:val="24"/>
        </w:rPr>
      </w:pPr>
    </w:p>
    <w:p w14:paraId="723EC00A" w14:textId="77777777" w:rsidR="000F3957" w:rsidRPr="00380B56" w:rsidRDefault="000F3957" w:rsidP="00380B56">
      <w:pPr>
        <w:spacing w:after="0" w:line="360" w:lineRule="auto"/>
        <w:rPr>
          <w:rFonts w:ascii="Times New Roman" w:hAnsi="Times New Roman" w:cs="Times New Roman"/>
          <w:sz w:val="24"/>
          <w:szCs w:val="24"/>
        </w:rPr>
      </w:pPr>
    </w:p>
    <w:p w14:paraId="5DCE40CC" w14:textId="77777777" w:rsidR="000F3957" w:rsidRPr="00380B56" w:rsidRDefault="000F3957" w:rsidP="00380B56">
      <w:pPr>
        <w:spacing w:after="0" w:line="360" w:lineRule="auto"/>
        <w:rPr>
          <w:rFonts w:ascii="Times New Roman" w:hAnsi="Times New Roman" w:cs="Times New Roman"/>
          <w:sz w:val="24"/>
          <w:szCs w:val="24"/>
        </w:rPr>
      </w:pPr>
    </w:p>
    <w:p w14:paraId="1A98BD77" w14:textId="77777777" w:rsidR="000F3957" w:rsidRPr="00380B56" w:rsidRDefault="000F3957" w:rsidP="00380B56">
      <w:pPr>
        <w:spacing w:after="0" w:line="360" w:lineRule="auto"/>
        <w:rPr>
          <w:rFonts w:ascii="Times New Roman" w:hAnsi="Times New Roman" w:cs="Times New Roman"/>
          <w:sz w:val="24"/>
          <w:szCs w:val="24"/>
        </w:rPr>
      </w:pPr>
    </w:p>
    <w:p w14:paraId="28BEDD94" w14:textId="77777777" w:rsidR="000F3957" w:rsidRPr="00380B56" w:rsidRDefault="000F3957" w:rsidP="00380B56">
      <w:pPr>
        <w:spacing w:after="0" w:line="360" w:lineRule="auto"/>
        <w:rPr>
          <w:rFonts w:ascii="Times New Roman" w:hAnsi="Times New Roman" w:cs="Times New Roman"/>
          <w:sz w:val="24"/>
          <w:szCs w:val="24"/>
        </w:rPr>
      </w:pPr>
    </w:p>
    <w:p w14:paraId="72372FA3" w14:textId="2A572A87" w:rsidR="000F3957" w:rsidRPr="00380B56" w:rsidRDefault="000F3957" w:rsidP="00380B56">
      <w:pPr>
        <w:spacing w:after="0" w:line="360" w:lineRule="auto"/>
        <w:jc w:val="center"/>
        <w:rPr>
          <w:rFonts w:ascii="Times New Roman" w:hAnsi="Times New Roman" w:cs="Times New Roman"/>
          <w:sz w:val="24"/>
          <w:szCs w:val="24"/>
        </w:rPr>
      </w:pPr>
      <w:r w:rsidRPr="00380B56">
        <w:rPr>
          <w:rFonts w:ascii="Times New Roman" w:hAnsi="Times New Roman" w:cs="Times New Roman"/>
          <w:noProof/>
          <w:sz w:val="24"/>
          <w:szCs w:val="24"/>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380B56" w:rsidRDefault="000F3957" w:rsidP="00380B56">
      <w:pPr>
        <w:spacing w:after="0" w:line="360" w:lineRule="auto"/>
        <w:rPr>
          <w:rFonts w:ascii="Times New Roman" w:hAnsi="Times New Roman" w:cs="Times New Roman"/>
          <w:sz w:val="24"/>
          <w:szCs w:val="24"/>
        </w:rPr>
      </w:pPr>
    </w:p>
    <w:p w14:paraId="0D7C189E" w14:textId="77777777" w:rsidR="000F3957" w:rsidRPr="00380B56" w:rsidRDefault="000F3957" w:rsidP="00380B56">
      <w:pPr>
        <w:spacing w:after="0" w:line="360" w:lineRule="auto"/>
        <w:rPr>
          <w:rFonts w:ascii="Times New Roman" w:hAnsi="Times New Roman" w:cs="Times New Roman"/>
          <w:sz w:val="24"/>
          <w:szCs w:val="24"/>
        </w:rPr>
      </w:pPr>
    </w:p>
    <w:p w14:paraId="787BCA2D" w14:textId="77777777" w:rsidR="000F3957" w:rsidRPr="00380B56" w:rsidRDefault="000F3957" w:rsidP="00380B56">
      <w:pPr>
        <w:spacing w:after="0" w:line="360" w:lineRule="auto"/>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380B56"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Student Name</w:t>
            </w:r>
          </w:p>
        </w:tc>
        <w:tc>
          <w:tcPr>
            <w:tcW w:w="6785" w:type="dxa"/>
          </w:tcPr>
          <w:p w14:paraId="405054E1" w14:textId="449C856D" w:rsidR="00451856" w:rsidRPr="00380B56" w:rsidRDefault="00451856" w:rsidP="00380B5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 xml:space="preserve"> &lt;&lt;enter </w:t>
            </w:r>
            <w:r w:rsidR="000F3957" w:rsidRPr="00380B56">
              <w:rPr>
                <w:rFonts w:ascii="Times New Roman" w:hAnsi="Times New Roman" w:cs="Times New Roman"/>
                <w:sz w:val="24"/>
                <w:szCs w:val="24"/>
              </w:rPr>
              <w:t xml:space="preserve">Full </w:t>
            </w:r>
            <w:r w:rsidRPr="00380B56">
              <w:rPr>
                <w:rFonts w:ascii="Times New Roman" w:hAnsi="Times New Roman" w:cs="Times New Roman"/>
                <w:sz w:val="24"/>
                <w:szCs w:val="24"/>
              </w:rPr>
              <w:t>Name &gt;&gt;</w:t>
            </w:r>
          </w:p>
        </w:tc>
      </w:tr>
      <w:tr w:rsidR="00451856" w:rsidRPr="00380B56" w14:paraId="61B4051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F4D4D8E" w14:textId="0BC408BD"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SRN No</w:t>
            </w:r>
          </w:p>
        </w:tc>
        <w:tc>
          <w:tcPr>
            <w:tcW w:w="6785" w:type="dxa"/>
          </w:tcPr>
          <w:p w14:paraId="33A5261D" w14:textId="1F0993A0" w:rsidR="00451856" w:rsidRPr="00380B56" w:rsidRDefault="00451856"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&lt;&lt;enter SRN No &gt;&gt;</w:t>
            </w:r>
          </w:p>
        </w:tc>
      </w:tr>
      <w:tr w:rsidR="00451856" w:rsidRPr="00380B56"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Roll No</w:t>
            </w:r>
          </w:p>
        </w:tc>
        <w:tc>
          <w:tcPr>
            <w:tcW w:w="6785" w:type="dxa"/>
          </w:tcPr>
          <w:p w14:paraId="3B63C75C" w14:textId="4484ABCA" w:rsidR="00451856" w:rsidRPr="00380B56" w:rsidRDefault="00451856"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&lt;&lt;Enter Roll No&gt;&gt;</w:t>
            </w:r>
          </w:p>
        </w:tc>
      </w:tr>
      <w:tr w:rsidR="00451856" w:rsidRPr="00380B56"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330E49B9" w:rsidR="00451856" w:rsidRPr="00380B56" w:rsidRDefault="006705BD"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 xml:space="preserve">Program </w:t>
            </w:r>
          </w:p>
        </w:tc>
        <w:tc>
          <w:tcPr>
            <w:tcW w:w="6785" w:type="dxa"/>
          </w:tcPr>
          <w:p w14:paraId="3976E608" w14:textId="6AA35DE0" w:rsidR="00451856" w:rsidRPr="00380B56" w:rsidRDefault="006705BD"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&lt;&lt;AIDS  / Computer Engg.&gt;&gt;</w:t>
            </w:r>
          </w:p>
        </w:tc>
      </w:tr>
      <w:tr w:rsidR="00451856" w:rsidRPr="00380B56"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Year</w:t>
            </w:r>
          </w:p>
        </w:tc>
        <w:tc>
          <w:tcPr>
            <w:tcW w:w="6785" w:type="dxa"/>
          </w:tcPr>
          <w:p w14:paraId="73B14522" w14:textId="2D20435A" w:rsidR="00451856" w:rsidRPr="00380B56" w:rsidRDefault="00BC13AF"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Third</w:t>
            </w:r>
            <w:r w:rsidR="00451856" w:rsidRPr="00380B56">
              <w:rPr>
                <w:rFonts w:ascii="Times New Roman" w:hAnsi="Times New Roman" w:cs="Times New Roman"/>
                <w:sz w:val="24"/>
                <w:szCs w:val="24"/>
              </w:rPr>
              <w:t xml:space="preserve"> Year</w:t>
            </w:r>
          </w:p>
        </w:tc>
      </w:tr>
      <w:tr w:rsidR="00451856" w:rsidRPr="00380B56"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Division</w:t>
            </w:r>
          </w:p>
        </w:tc>
        <w:tc>
          <w:tcPr>
            <w:tcW w:w="6785" w:type="dxa"/>
          </w:tcPr>
          <w:p w14:paraId="3A0A6C1D" w14:textId="2D37F0C1" w:rsidR="00451856" w:rsidRPr="00380B56" w:rsidRDefault="00451856"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&lt;&lt;Enter division&gt;&gt;</w:t>
            </w:r>
          </w:p>
        </w:tc>
      </w:tr>
      <w:tr w:rsidR="00451856" w:rsidRPr="00380B56"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380B56" w:rsidRDefault="00451856"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Subject</w:t>
            </w:r>
          </w:p>
        </w:tc>
        <w:tc>
          <w:tcPr>
            <w:tcW w:w="6785" w:type="dxa"/>
          </w:tcPr>
          <w:p w14:paraId="076AEE4A" w14:textId="2BE6A557" w:rsidR="00451856" w:rsidRPr="00380B56" w:rsidRDefault="00726AB8"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Computer Network Laboratory (</w:t>
            </w:r>
            <w:r w:rsidRPr="00380B56">
              <w:rPr>
                <w:rFonts w:ascii="Times New Roman" w:hAnsi="Times New Roman" w:cs="Times New Roman"/>
                <w:kern w:val="0"/>
                <w:sz w:val="24"/>
                <w:szCs w:val="24"/>
              </w:rPr>
              <w:t>BTECCE21506)</w:t>
            </w:r>
          </w:p>
        </w:tc>
      </w:tr>
      <w:tr w:rsidR="000F3957" w:rsidRPr="00380B56"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634238DE" w:rsidR="000F3957" w:rsidRPr="00380B56" w:rsidRDefault="000F3957" w:rsidP="00380B56">
            <w:pPr>
              <w:spacing w:line="360" w:lineRule="auto"/>
              <w:jc w:val="center"/>
              <w:rPr>
                <w:rFonts w:ascii="Times New Roman" w:hAnsi="Times New Roman" w:cs="Times New Roman"/>
                <w:sz w:val="24"/>
                <w:szCs w:val="24"/>
              </w:rPr>
            </w:pPr>
            <w:r w:rsidRPr="00380B56">
              <w:rPr>
                <w:rFonts w:ascii="Times New Roman" w:hAnsi="Times New Roman" w:cs="Times New Roman"/>
                <w:sz w:val="24"/>
                <w:szCs w:val="24"/>
              </w:rPr>
              <w:t xml:space="preserve">Assignment No </w:t>
            </w:r>
          </w:p>
        </w:tc>
        <w:tc>
          <w:tcPr>
            <w:tcW w:w="6785" w:type="dxa"/>
          </w:tcPr>
          <w:p w14:paraId="2AF0ABE7" w14:textId="497206EE" w:rsidR="000F3957" w:rsidRPr="00380B56" w:rsidRDefault="00687252" w:rsidP="00380B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80B56">
              <w:rPr>
                <w:rFonts w:ascii="Times New Roman" w:hAnsi="Times New Roman" w:cs="Times New Roman"/>
                <w:sz w:val="24"/>
                <w:szCs w:val="24"/>
              </w:rPr>
              <w:t>Three</w:t>
            </w:r>
          </w:p>
        </w:tc>
      </w:tr>
    </w:tbl>
    <w:p w14:paraId="104BF033" w14:textId="77777777" w:rsidR="000F3957" w:rsidRPr="00380B56" w:rsidRDefault="000F3957" w:rsidP="00380B56">
      <w:pPr>
        <w:spacing w:after="0" w:line="360" w:lineRule="auto"/>
        <w:rPr>
          <w:rFonts w:ascii="Times New Roman" w:hAnsi="Times New Roman" w:cs="Times New Roman"/>
          <w:sz w:val="24"/>
          <w:szCs w:val="24"/>
        </w:rPr>
      </w:pPr>
    </w:p>
    <w:p w14:paraId="64E2A26B" w14:textId="77777777" w:rsidR="000F3957" w:rsidRPr="00380B56" w:rsidRDefault="000F3957" w:rsidP="00380B56">
      <w:pPr>
        <w:spacing w:after="0" w:line="360" w:lineRule="auto"/>
        <w:rPr>
          <w:rFonts w:ascii="Times New Roman" w:hAnsi="Times New Roman" w:cs="Times New Roman"/>
          <w:sz w:val="24"/>
          <w:szCs w:val="24"/>
        </w:rPr>
      </w:pPr>
    </w:p>
    <w:p w14:paraId="25F96A0E" w14:textId="77777777" w:rsidR="000F3957" w:rsidRPr="00380B56" w:rsidRDefault="000F3957" w:rsidP="00380B56">
      <w:pPr>
        <w:spacing w:after="0" w:line="360" w:lineRule="auto"/>
        <w:rPr>
          <w:rFonts w:ascii="Times New Roman" w:hAnsi="Times New Roman" w:cs="Times New Roman"/>
          <w:sz w:val="24"/>
          <w:szCs w:val="24"/>
        </w:rPr>
      </w:pPr>
    </w:p>
    <w:p w14:paraId="2F647382" w14:textId="77777777" w:rsidR="000F3957" w:rsidRPr="00380B56" w:rsidRDefault="000F3957" w:rsidP="00380B56">
      <w:pPr>
        <w:spacing w:after="0" w:line="360" w:lineRule="auto"/>
        <w:rPr>
          <w:rFonts w:ascii="Times New Roman" w:hAnsi="Times New Roman" w:cs="Times New Roman"/>
          <w:sz w:val="24"/>
          <w:szCs w:val="24"/>
        </w:rPr>
      </w:pPr>
    </w:p>
    <w:p w14:paraId="6A8E33BF" w14:textId="77777777" w:rsidR="000F3957" w:rsidRPr="00380B56" w:rsidRDefault="000F3957" w:rsidP="00380B56">
      <w:pPr>
        <w:spacing w:after="0" w:line="360" w:lineRule="auto"/>
        <w:rPr>
          <w:rFonts w:ascii="Times New Roman" w:hAnsi="Times New Roman" w:cs="Times New Roman"/>
          <w:sz w:val="24"/>
          <w:szCs w:val="24"/>
        </w:rPr>
      </w:pPr>
    </w:p>
    <w:p w14:paraId="57F88E3C" w14:textId="77777777" w:rsidR="000F3957" w:rsidRPr="00380B56" w:rsidRDefault="000F3957" w:rsidP="00380B56">
      <w:pPr>
        <w:spacing w:after="0" w:line="360" w:lineRule="auto"/>
        <w:rPr>
          <w:rFonts w:ascii="Times New Roman" w:hAnsi="Times New Roman" w:cs="Times New Roman"/>
          <w:sz w:val="24"/>
          <w:szCs w:val="24"/>
        </w:rPr>
      </w:pPr>
    </w:p>
    <w:p w14:paraId="3723BF0F" w14:textId="77777777" w:rsidR="000F3957" w:rsidRPr="00380B56" w:rsidRDefault="000F3957" w:rsidP="00380B56">
      <w:pPr>
        <w:spacing w:after="0" w:line="360" w:lineRule="auto"/>
        <w:rPr>
          <w:rFonts w:ascii="Times New Roman" w:hAnsi="Times New Roman" w:cs="Times New Roman"/>
          <w:sz w:val="24"/>
          <w:szCs w:val="24"/>
        </w:rPr>
      </w:pPr>
    </w:p>
    <w:p w14:paraId="59BA9E74" w14:textId="77777777" w:rsidR="000F3957" w:rsidRPr="00380B56" w:rsidRDefault="000F3957" w:rsidP="00380B56">
      <w:pPr>
        <w:spacing w:after="0" w:line="360" w:lineRule="auto"/>
        <w:rPr>
          <w:rFonts w:ascii="Times New Roman" w:hAnsi="Times New Roman" w:cs="Times New Roman"/>
          <w:sz w:val="24"/>
          <w:szCs w:val="24"/>
        </w:rPr>
      </w:pPr>
    </w:p>
    <w:p w14:paraId="12B0B718" w14:textId="77777777" w:rsidR="000F3957" w:rsidRPr="00380B56" w:rsidRDefault="000F3957" w:rsidP="00380B56">
      <w:pPr>
        <w:spacing w:after="0" w:line="360" w:lineRule="auto"/>
        <w:rPr>
          <w:rFonts w:ascii="Times New Roman" w:hAnsi="Times New Roman" w:cs="Times New Roman"/>
          <w:sz w:val="24"/>
          <w:szCs w:val="24"/>
        </w:rPr>
      </w:pPr>
    </w:p>
    <w:p w14:paraId="090E503C" w14:textId="77777777" w:rsidR="000F3957" w:rsidRPr="00380B56" w:rsidRDefault="000F3957" w:rsidP="00380B56">
      <w:pPr>
        <w:spacing w:after="0" w:line="360" w:lineRule="auto"/>
        <w:rPr>
          <w:rFonts w:ascii="Times New Roman" w:hAnsi="Times New Roman" w:cs="Times New Roman"/>
          <w:sz w:val="24"/>
          <w:szCs w:val="24"/>
        </w:rPr>
      </w:pPr>
    </w:p>
    <w:p w14:paraId="0893E035" w14:textId="77777777" w:rsidR="000F3957" w:rsidRPr="00380B56" w:rsidRDefault="000F3957" w:rsidP="00380B56">
      <w:pPr>
        <w:spacing w:after="0" w:line="360" w:lineRule="auto"/>
        <w:rPr>
          <w:rFonts w:ascii="Times New Roman" w:hAnsi="Times New Roman" w:cs="Times New Roman"/>
          <w:sz w:val="24"/>
          <w:szCs w:val="24"/>
        </w:rPr>
      </w:pPr>
    </w:p>
    <w:p w14:paraId="0B1684A0" w14:textId="77777777" w:rsidR="000F3957" w:rsidRPr="00380B56" w:rsidRDefault="000F3957" w:rsidP="00380B56">
      <w:pPr>
        <w:spacing w:after="0" w:line="360" w:lineRule="auto"/>
        <w:rPr>
          <w:rFonts w:ascii="Times New Roman" w:hAnsi="Times New Roman" w:cs="Times New Roman"/>
          <w:sz w:val="24"/>
          <w:szCs w:val="24"/>
        </w:rPr>
      </w:pPr>
    </w:p>
    <w:p w14:paraId="3A5A5634" w14:textId="77777777" w:rsidR="000F3957" w:rsidRDefault="000F3957" w:rsidP="00380B56">
      <w:pPr>
        <w:spacing w:after="0" w:line="360" w:lineRule="auto"/>
        <w:rPr>
          <w:rFonts w:ascii="Times New Roman" w:hAnsi="Times New Roman" w:cs="Times New Roman"/>
          <w:sz w:val="24"/>
          <w:szCs w:val="24"/>
        </w:rPr>
      </w:pPr>
    </w:p>
    <w:p w14:paraId="3F63BAF4" w14:textId="77777777" w:rsidR="00DC4458" w:rsidRDefault="00DC4458" w:rsidP="00380B56">
      <w:pPr>
        <w:spacing w:after="0" w:line="360" w:lineRule="auto"/>
        <w:rPr>
          <w:rFonts w:ascii="Times New Roman" w:hAnsi="Times New Roman" w:cs="Times New Roman"/>
          <w:sz w:val="24"/>
          <w:szCs w:val="24"/>
        </w:rPr>
      </w:pPr>
    </w:p>
    <w:p w14:paraId="7F5C361C" w14:textId="77777777" w:rsidR="00DC4458" w:rsidRPr="00380B56" w:rsidRDefault="00DC4458" w:rsidP="00380B56">
      <w:pPr>
        <w:spacing w:after="0" w:line="360" w:lineRule="auto"/>
        <w:rPr>
          <w:rFonts w:ascii="Times New Roman" w:hAnsi="Times New Roman" w:cs="Times New Roman"/>
          <w:sz w:val="24"/>
          <w:szCs w:val="24"/>
        </w:rPr>
      </w:pPr>
    </w:p>
    <w:p w14:paraId="18FB183E" w14:textId="16DBDA7C" w:rsidR="00451856" w:rsidRPr="00380B56" w:rsidRDefault="00451856" w:rsidP="00380B56">
      <w:pPr>
        <w:spacing w:after="0" w:line="360" w:lineRule="auto"/>
        <w:rPr>
          <w:rFonts w:ascii="Times New Roman" w:hAnsi="Times New Roman" w:cs="Times New Roman"/>
          <w:b/>
          <w:bCs/>
          <w:sz w:val="24"/>
          <w:szCs w:val="24"/>
        </w:rPr>
      </w:pPr>
      <w:r w:rsidRPr="00380B5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3A65B7BC"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C91BDB">
                              <w:rPr>
                                <w:rFonts w:ascii="Times New Roman" w:hAnsi="Times New Roman" w:cs="Times New Roman"/>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AFC28" id="Rectangle: Rounded Corners 2" o:spid="_x0000_s1026" style="position:absolute;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3A65B7BC"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C91BDB">
                        <w:rPr>
                          <w:rFonts w:ascii="Times New Roman" w:hAnsi="Times New Roman" w:cs="Times New Roman"/>
                          <w:sz w:val="32"/>
                          <w:szCs w:val="32"/>
                        </w:rPr>
                        <w:t>3</w:t>
                      </w:r>
                    </w:p>
                  </w:txbxContent>
                </v:textbox>
              </v:roundrect>
            </w:pict>
          </mc:Fallback>
        </mc:AlternateContent>
      </w:r>
    </w:p>
    <w:p w14:paraId="3BF2676B" w14:textId="77777777" w:rsidR="000F3957" w:rsidRPr="00380B56" w:rsidRDefault="000F3957" w:rsidP="00380B56">
      <w:pPr>
        <w:pStyle w:val="Default"/>
        <w:spacing w:line="360" w:lineRule="auto"/>
        <w:rPr>
          <w:b/>
          <w:bCs/>
        </w:rPr>
      </w:pPr>
    </w:p>
    <w:p w14:paraId="2E2D60BB" w14:textId="6A67D242" w:rsidR="00451856" w:rsidRPr="00380B56" w:rsidRDefault="00451856" w:rsidP="00380B56">
      <w:pPr>
        <w:pStyle w:val="Default"/>
        <w:spacing w:line="360" w:lineRule="auto"/>
      </w:pPr>
      <w:r w:rsidRPr="00380B56">
        <w:rPr>
          <w:b/>
          <w:bCs/>
        </w:rPr>
        <w:t>Title:</w:t>
      </w:r>
      <w:r w:rsidRPr="00380B56">
        <w:t xml:space="preserve"> </w:t>
      </w:r>
      <w:r w:rsidR="00687252" w:rsidRPr="00380B56">
        <w:t xml:space="preserve">Subnetting and </w:t>
      </w:r>
      <w:proofErr w:type="spellStart"/>
      <w:r w:rsidR="00687252" w:rsidRPr="00380B56">
        <w:t>Supernetting</w:t>
      </w:r>
      <w:proofErr w:type="spellEnd"/>
      <w:r w:rsidR="00687252" w:rsidRPr="00380B56">
        <w:t xml:space="preserve"> in Computer Network</w:t>
      </w:r>
      <w:r w:rsidR="00BC13AF" w:rsidRPr="00380B56">
        <w:t xml:space="preserve"> </w:t>
      </w:r>
      <w:r w:rsidRPr="00380B56">
        <w:t xml:space="preserve"> </w:t>
      </w:r>
    </w:p>
    <w:p w14:paraId="4BE6941A" w14:textId="621AF407" w:rsidR="00451856" w:rsidRPr="00380B56" w:rsidRDefault="00451856" w:rsidP="00380B56">
      <w:pPr>
        <w:spacing w:after="0" w:line="360" w:lineRule="auto"/>
        <w:rPr>
          <w:rFonts w:ascii="Times New Roman" w:hAnsi="Times New Roman" w:cs="Times New Roman"/>
          <w:b/>
          <w:bCs/>
          <w:sz w:val="24"/>
          <w:szCs w:val="24"/>
        </w:rPr>
      </w:pPr>
    </w:p>
    <w:p w14:paraId="2E699B2A" w14:textId="7D35E0A1" w:rsidR="00DD4EE3" w:rsidRPr="00380B56" w:rsidRDefault="00BC13AF" w:rsidP="00380B56">
      <w:pPr>
        <w:autoSpaceDE w:val="0"/>
        <w:autoSpaceDN w:val="0"/>
        <w:adjustRightInd w:val="0"/>
        <w:spacing w:after="0" w:line="360" w:lineRule="auto"/>
        <w:rPr>
          <w:rFonts w:ascii="Times New Roman" w:hAnsi="Times New Roman" w:cs="Times New Roman"/>
          <w:kern w:val="0"/>
          <w:sz w:val="24"/>
          <w:szCs w:val="24"/>
        </w:rPr>
      </w:pPr>
      <w:r w:rsidRPr="00380B56">
        <w:rPr>
          <w:rFonts w:ascii="Times New Roman" w:hAnsi="Times New Roman" w:cs="Times New Roman"/>
          <w:b/>
          <w:bCs/>
          <w:sz w:val="24"/>
          <w:szCs w:val="24"/>
        </w:rPr>
        <w:t xml:space="preserve">Problem Statement </w:t>
      </w:r>
      <w:r w:rsidR="00687252" w:rsidRPr="00380B56">
        <w:rPr>
          <w:rFonts w:ascii="Times New Roman" w:hAnsi="Times New Roman" w:cs="Times New Roman"/>
          <w:kern w:val="0"/>
          <w:sz w:val="24"/>
          <w:szCs w:val="24"/>
        </w:rPr>
        <w:t xml:space="preserve">Using a Network Simulator (e.g. packet tracer) Configure subnetting and </w:t>
      </w:r>
      <w:proofErr w:type="spellStart"/>
      <w:r w:rsidR="00687252" w:rsidRPr="00380B56">
        <w:rPr>
          <w:rFonts w:ascii="Times New Roman" w:hAnsi="Times New Roman" w:cs="Times New Roman"/>
          <w:kern w:val="0"/>
          <w:sz w:val="24"/>
          <w:szCs w:val="24"/>
        </w:rPr>
        <w:t>supernetting</w:t>
      </w:r>
      <w:proofErr w:type="spellEnd"/>
      <w:r w:rsidR="009C54C6" w:rsidRPr="00380B56">
        <w:rPr>
          <w:rFonts w:ascii="Times New Roman" w:hAnsi="Times New Roman" w:cs="Times New Roman"/>
          <w:kern w:val="0"/>
          <w:sz w:val="24"/>
          <w:szCs w:val="24"/>
        </w:rPr>
        <w:t>.</w:t>
      </w:r>
    </w:p>
    <w:p w14:paraId="30643439" w14:textId="77777777" w:rsidR="009C54C6" w:rsidRPr="00380B56" w:rsidRDefault="009C54C6" w:rsidP="00380B56">
      <w:pPr>
        <w:autoSpaceDE w:val="0"/>
        <w:autoSpaceDN w:val="0"/>
        <w:adjustRightInd w:val="0"/>
        <w:spacing w:after="0" w:line="360" w:lineRule="auto"/>
        <w:rPr>
          <w:rFonts w:ascii="Times New Roman" w:hAnsi="Times New Roman" w:cs="Times New Roman"/>
          <w:kern w:val="0"/>
          <w:sz w:val="24"/>
          <w:szCs w:val="24"/>
        </w:rPr>
      </w:pPr>
    </w:p>
    <w:p w14:paraId="6697BBE0" w14:textId="77777777" w:rsidR="009C54C6" w:rsidRPr="00380B56" w:rsidRDefault="009C54C6" w:rsidP="00380B56">
      <w:pPr>
        <w:spacing w:after="0" w:line="360" w:lineRule="auto"/>
        <w:rPr>
          <w:rFonts w:ascii="Times New Roman" w:hAnsi="Times New Roman" w:cs="Times New Roman"/>
          <w:b/>
          <w:bCs/>
          <w:sz w:val="24"/>
          <w:szCs w:val="24"/>
        </w:rPr>
      </w:pPr>
      <w:r w:rsidRPr="00380B56">
        <w:rPr>
          <w:rFonts w:ascii="Times New Roman" w:hAnsi="Times New Roman" w:cs="Times New Roman"/>
          <w:b/>
          <w:bCs/>
          <w:sz w:val="24"/>
          <w:szCs w:val="24"/>
        </w:rPr>
        <w:t>Theory :</w:t>
      </w:r>
    </w:p>
    <w:p w14:paraId="660F6EE4" w14:textId="77777777" w:rsidR="009C54C6" w:rsidRPr="00380B56" w:rsidRDefault="009C54C6" w:rsidP="00380B56">
      <w:pPr>
        <w:spacing w:after="0" w:line="360" w:lineRule="auto"/>
        <w:rPr>
          <w:rFonts w:ascii="Times New Roman" w:hAnsi="Times New Roman" w:cs="Times New Roman"/>
          <w:b/>
          <w:bCs/>
          <w:sz w:val="24"/>
          <w:szCs w:val="24"/>
        </w:rPr>
      </w:pPr>
      <w:r w:rsidRPr="00380B56">
        <w:rPr>
          <w:rFonts w:ascii="Times New Roman" w:hAnsi="Times New Roman" w:cs="Times New Roman"/>
          <w:b/>
          <w:bCs/>
          <w:sz w:val="24"/>
          <w:szCs w:val="24"/>
        </w:rPr>
        <w:t>Subnetting</w:t>
      </w:r>
    </w:p>
    <w:p w14:paraId="791E1DF5" w14:textId="77777777" w:rsidR="009C54C6" w:rsidRPr="00380B56" w:rsidRDefault="009C54C6" w:rsidP="00380B56">
      <w:pPr>
        <w:spacing w:after="0" w:line="360" w:lineRule="auto"/>
        <w:jc w:val="both"/>
        <w:rPr>
          <w:rFonts w:ascii="Times New Roman" w:hAnsi="Times New Roman" w:cs="Times New Roman"/>
          <w:sz w:val="24"/>
          <w:szCs w:val="24"/>
        </w:rPr>
      </w:pPr>
      <w:r w:rsidRPr="00380B56">
        <w:rPr>
          <w:rFonts w:ascii="Times New Roman" w:hAnsi="Times New Roman" w:cs="Times New Roman"/>
          <w:sz w:val="24"/>
          <w:szCs w:val="24"/>
        </w:rPr>
        <w:t>Subnetting is a technique used in computer networking to divide a larger IP network into smaller, more manageable sub-networks or subnets. It's a fundamental concept in IP addressing and is used to efficiently allocate IP addresses and manage network resources. Subnetting allows network administrators to create logical divisions within a larger network, helping to improve network performance, security, and organization.</w:t>
      </w:r>
    </w:p>
    <w:p w14:paraId="36860108"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r w:rsidRPr="00380B56">
        <w:rPr>
          <w:rFonts w:ascii="Times New Roman" w:hAnsi="Times New Roman" w:cs="Times New Roman"/>
          <w:b/>
          <w:bCs/>
          <w:kern w:val="0"/>
          <w:sz w:val="24"/>
          <w:szCs w:val="24"/>
        </w:rPr>
        <w:t>IP Address Classes:</w:t>
      </w:r>
      <w:r w:rsidRPr="00380B56">
        <w:rPr>
          <w:rFonts w:ascii="Times New Roman" w:hAnsi="Times New Roman" w:cs="Times New Roman"/>
          <w:kern w:val="0"/>
          <w:sz w:val="24"/>
          <w:szCs w:val="24"/>
        </w:rPr>
        <w:t xml:space="preserve"> IP addresses are categorized into classes: A, B, and C. Each class has a default subnet mask that determines the default network and host portions of the IP address.</w:t>
      </w:r>
    </w:p>
    <w:p w14:paraId="7DF1E4BE"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r w:rsidRPr="00380B56">
        <w:rPr>
          <w:rFonts w:ascii="Times New Roman" w:hAnsi="Times New Roman" w:cs="Times New Roman"/>
          <w:b/>
          <w:bCs/>
          <w:kern w:val="0"/>
          <w:sz w:val="24"/>
          <w:szCs w:val="24"/>
        </w:rPr>
        <w:t>Subnet Mask</w:t>
      </w:r>
      <w:r w:rsidRPr="00380B56">
        <w:rPr>
          <w:rFonts w:ascii="Times New Roman" w:hAnsi="Times New Roman" w:cs="Times New Roman"/>
          <w:kern w:val="0"/>
          <w:sz w:val="24"/>
          <w:szCs w:val="24"/>
        </w:rPr>
        <w:t>: A subnet mask is a 32-bit binary number that separates the IP address into network and host portions. It is usually represented in decimal-dotted format (e.g., 255.255.255.0).</w:t>
      </w:r>
    </w:p>
    <w:p w14:paraId="34066B22"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r w:rsidRPr="00380B56">
        <w:rPr>
          <w:rFonts w:ascii="Times New Roman" w:hAnsi="Times New Roman" w:cs="Times New Roman"/>
          <w:b/>
          <w:bCs/>
          <w:kern w:val="0"/>
          <w:sz w:val="24"/>
          <w:szCs w:val="24"/>
        </w:rPr>
        <w:t>Subnetting:</w:t>
      </w:r>
      <w:r w:rsidRPr="00380B56">
        <w:rPr>
          <w:rFonts w:ascii="Times New Roman" w:hAnsi="Times New Roman" w:cs="Times New Roman"/>
          <w:kern w:val="0"/>
          <w:sz w:val="24"/>
          <w:szCs w:val="24"/>
        </w:rPr>
        <w:t xml:space="preserve"> To subnet a network, you borrow bits from the host portion of the IP address to create additional subnets. This increases the number of available subnets but reduces the number of available host addresses within each subnet.</w:t>
      </w:r>
    </w:p>
    <w:p w14:paraId="043DC59C"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r w:rsidRPr="00380B56">
        <w:rPr>
          <w:rFonts w:ascii="Times New Roman" w:hAnsi="Times New Roman" w:cs="Times New Roman"/>
          <w:b/>
          <w:bCs/>
          <w:kern w:val="0"/>
          <w:sz w:val="24"/>
          <w:szCs w:val="24"/>
        </w:rPr>
        <w:t>Subnet Size:</w:t>
      </w:r>
      <w:r w:rsidRPr="00380B56">
        <w:rPr>
          <w:rFonts w:ascii="Times New Roman" w:hAnsi="Times New Roman" w:cs="Times New Roman"/>
          <w:kern w:val="0"/>
          <w:sz w:val="24"/>
          <w:szCs w:val="24"/>
        </w:rPr>
        <w:t xml:space="preserve"> The size of a subnet is determined by the number of borrowed bits. The formula to calculate the number of usable host addresses in a subnet is 2^(number of host bits) - 2. The "-2" accounts for the network address (all host bits set to 0) and the broadcast address (all host bits set to 1).</w:t>
      </w:r>
    </w:p>
    <w:p w14:paraId="50D29437"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p>
    <w:p w14:paraId="398CD1B4"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b/>
          <w:bCs/>
          <w:kern w:val="0"/>
          <w:sz w:val="24"/>
          <w:szCs w:val="24"/>
        </w:rPr>
      </w:pPr>
      <w:r w:rsidRPr="00380B56">
        <w:rPr>
          <w:rFonts w:ascii="Times New Roman" w:hAnsi="Times New Roman" w:cs="Times New Roman"/>
          <w:b/>
          <w:bCs/>
          <w:kern w:val="0"/>
          <w:sz w:val="24"/>
          <w:szCs w:val="24"/>
        </w:rPr>
        <w:t>Benefits of Subnetting:</w:t>
      </w:r>
    </w:p>
    <w:p w14:paraId="78435784"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r w:rsidRPr="00380B56">
        <w:rPr>
          <w:rFonts w:ascii="Times New Roman" w:hAnsi="Times New Roman" w:cs="Times New Roman"/>
          <w:kern w:val="0"/>
          <w:sz w:val="24"/>
          <w:szCs w:val="24"/>
        </w:rPr>
        <w:t>Efficient IP Address Allocation: Subnetting prevents wastage of IP addresses, as you can allocate addresses more precisely based on your network's needs.</w:t>
      </w:r>
    </w:p>
    <w:p w14:paraId="4A814B54"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r w:rsidRPr="00380B56">
        <w:rPr>
          <w:rFonts w:ascii="Times New Roman" w:hAnsi="Times New Roman" w:cs="Times New Roman"/>
          <w:kern w:val="0"/>
          <w:sz w:val="24"/>
          <w:szCs w:val="24"/>
        </w:rPr>
        <w:t>Improved Network Performance: Smaller subnets can reduce network congestion and improve the efficiency of communication.</w:t>
      </w:r>
    </w:p>
    <w:p w14:paraId="5D33B067" w14:textId="77777777"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r w:rsidRPr="00380B56">
        <w:rPr>
          <w:rFonts w:ascii="Times New Roman" w:hAnsi="Times New Roman" w:cs="Times New Roman"/>
          <w:kern w:val="0"/>
          <w:sz w:val="24"/>
          <w:szCs w:val="24"/>
        </w:rPr>
        <w:t>Enhanced Security: Subnets can isolate different parts of a network, improving security by restricting the flow of traffic.</w:t>
      </w:r>
    </w:p>
    <w:p w14:paraId="63151CF0" w14:textId="230345EC" w:rsidR="009C54C6" w:rsidRPr="00380B56" w:rsidRDefault="009C54C6" w:rsidP="00380B56">
      <w:pPr>
        <w:autoSpaceDE w:val="0"/>
        <w:autoSpaceDN w:val="0"/>
        <w:adjustRightInd w:val="0"/>
        <w:spacing w:after="0" w:line="360" w:lineRule="auto"/>
        <w:jc w:val="both"/>
        <w:rPr>
          <w:rFonts w:ascii="Times New Roman" w:hAnsi="Times New Roman" w:cs="Times New Roman"/>
          <w:kern w:val="0"/>
          <w:sz w:val="24"/>
          <w:szCs w:val="24"/>
        </w:rPr>
      </w:pPr>
      <w:r w:rsidRPr="00380B56">
        <w:rPr>
          <w:rFonts w:ascii="Times New Roman" w:hAnsi="Times New Roman" w:cs="Times New Roman"/>
          <w:kern w:val="0"/>
          <w:sz w:val="24"/>
          <w:szCs w:val="24"/>
        </w:rPr>
        <w:t>Simplified Management: Dividing a large network into smaller subnets makes it easier to manage and troubleshoot network issues.</w:t>
      </w:r>
    </w:p>
    <w:p w14:paraId="441BA63E" w14:textId="77777777" w:rsidR="00687252" w:rsidRPr="00380B56" w:rsidRDefault="00687252" w:rsidP="00380B56">
      <w:pPr>
        <w:autoSpaceDE w:val="0"/>
        <w:autoSpaceDN w:val="0"/>
        <w:adjustRightInd w:val="0"/>
        <w:spacing w:after="0" w:line="360" w:lineRule="auto"/>
        <w:rPr>
          <w:rFonts w:ascii="Times New Roman" w:hAnsi="Times New Roman" w:cs="Times New Roman"/>
          <w:b/>
          <w:bCs/>
          <w:sz w:val="24"/>
          <w:szCs w:val="24"/>
        </w:rPr>
      </w:pPr>
    </w:p>
    <w:p w14:paraId="17608C8A" w14:textId="77777777" w:rsidR="00380B56" w:rsidRDefault="00380B56" w:rsidP="00380B56">
      <w:pPr>
        <w:pStyle w:val="Default"/>
        <w:spacing w:line="360" w:lineRule="auto"/>
      </w:pPr>
    </w:p>
    <w:p w14:paraId="052FA92B" w14:textId="77777777" w:rsidR="00380B56" w:rsidRDefault="00380B56" w:rsidP="00380B56">
      <w:pPr>
        <w:pStyle w:val="Default"/>
        <w:spacing w:line="360" w:lineRule="auto"/>
      </w:pPr>
    </w:p>
    <w:p w14:paraId="359B6FCD" w14:textId="6DFC5AAE" w:rsidR="00380B56" w:rsidRPr="00380B56" w:rsidRDefault="00380B56" w:rsidP="00380B56">
      <w:pPr>
        <w:pStyle w:val="Default"/>
        <w:spacing w:line="360" w:lineRule="auto"/>
      </w:pPr>
      <w:r w:rsidRPr="00380B56">
        <w:t xml:space="preserve"> </w:t>
      </w:r>
      <w:r w:rsidRPr="00380B56">
        <w:rPr>
          <w:b/>
          <w:bCs/>
        </w:rPr>
        <w:t xml:space="preserve">Important point about subnetting </w:t>
      </w:r>
    </w:p>
    <w:p w14:paraId="271CCA1D" w14:textId="7FFC5AB9" w:rsidR="00380B56" w:rsidRPr="00380B56" w:rsidRDefault="00380B56" w:rsidP="00380B56">
      <w:pPr>
        <w:pStyle w:val="Default"/>
        <w:numPr>
          <w:ilvl w:val="0"/>
          <w:numId w:val="7"/>
        </w:numPr>
        <w:spacing w:line="360" w:lineRule="auto"/>
        <w:rPr>
          <w:color w:val="202429"/>
        </w:rPr>
      </w:pPr>
      <w:r w:rsidRPr="00380B56">
        <w:rPr>
          <w:color w:val="202429"/>
        </w:rPr>
        <w:t xml:space="preserve">A subnet is a smaller portion of large network treated as its own separate network. To create </w:t>
      </w:r>
      <w:proofErr w:type="gramStart"/>
      <w:r w:rsidRPr="00380B56">
        <w:rPr>
          <w:color w:val="202429"/>
        </w:rPr>
        <w:t>subnet</w:t>
      </w:r>
      <w:proofErr w:type="gramEnd"/>
      <w:r w:rsidRPr="00380B56">
        <w:rPr>
          <w:color w:val="202429"/>
        </w:rPr>
        <w:t xml:space="preserve"> we borrow bits from host portion and assign them as network bits. This </w:t>
      </w:r>
      <w:proofErr w:type="gramStart"/>
      <w:r w:rsidRPr="00380B56">
        <w:rPr>
          <w:color w:val="202429"/>
        </w:rPr>
        <w:t>mean</w:t>
      </w:r>
      <w:proofErr w:type="gramEnd"/>
      <w:r w:rsidRPr="00380B56">
        <w:rPr>
          <w:color w:val="202429"/>
        </w:rPr>
        <w:t xml:space="preserve"> more networks, fewer hosts. </w:t>
      </w:r>
    </w:p>
    <w:p w14:paraId="16828EAF" w14:textId="5580FE57" w:rsidR="00380B56" w:rsidRPr="00380B56" w:rsidRDefault="00380B56" w:rsidP="00380B56">
      <w:pPr>
        <w:pStyle w:val="Default"/>
        <w:numPr>
          <w:ilvl w:val="0"/>
          <w:numId w:val="7"/>
        </w:numPr>
        <w:spacing w:line="360" w:lineRule="auto"/>
        <w:rPr>
          <w:color w:val="202429"/>
        </w:rPr>
      </w:pPr>
      <w:r w:rsidRPr="00380B56">
        <w:rPr>
          <w:color w:val="202429"/>
        </w:rPr>
        <w:t xml:space="preserve">If the network bits on two addresses do not match, then the two packets are intended for two separate networks. </w:t>
      </w:r>
    </w:p>
    <w:p w14:paraId="29A88261" w14:textId="50AA2F10" w:rsidR="00380B56" w:rsidRPr="00380B56" w:rsidRDefault="00380B56" w:rsidP="00380B56">
      <w:pPr>
        <w:pStyle w:val="Default"/>
        <w:numPr>
          <w:ilvl w:val="0"/>
          <w:numId w:val="7"/>
        </w:numPr>
        <w:spacing w:line="360" w:lineRule="auto"/>
        <w:rPr>
          <w:color w:val="202429"/>
        </w:rPr>
      </w:pPr>
      <w:r w:rsidRPr="00380B56">
        <w:rPr>
          <w:color w:val="202429"/>
        </w:rPr>
        <w:t xml:space="preserve">On a 32 bits IP address at least eight bits must belong to the network portion and at least 2 bits must belong to the host portion. </w:t>
      </w:r>
    </w:p>
    <w:p w14:paraId="409E7C8F" w14:textId="2BDC6263" w:rsidR="00380B56" w:rsidRPr="00380B56" w:rsidRDefault="00380B56" w:rsidP="00380B56">
      <w:pPr>
        <w:pStyle w:val="Default"/>
        <w:numPr>
          <w:ilvl w:val="0"/>
          <w:numId w:val="7"/>
        </w:numPr>
        <w:spacing w:line="360" w:lineRule="auto"/>
        <w:rPr>
          <w:color w:val="202429"/>
        </w:rPr>
      </w:pPr>
      <w:r w:rsidRPr="00380B56">
        <w:rPr>
          <w:color w:val="202429"/>
        </w:rPr>
        <w:t xml:space="preserve">Each IP address has a predefined IP class and that cannot be changed. </w:t>
      </w:r>
    </w:p>
    <w:p w14:paraId="1B1D5211" w14:textId="40B7472F" w:rsidR="00380B56" w:rsidRPr="00380B56" w:rsidRDefault="00380B56" w:rsidP="00380B56">
      <w:pPr>
        <w:pStyle w:val="Default"/>
        <w:numPr>
          <w:ilvl w:val="0"/>
          <w:numId w:val="7"/>
        </w:numPr>
        <w:spacing w:line="360" w:lineRule="auto"/>
        <w:rPr>
          <w:color w:val="202429"/>
        </w:rPr>
      </w:pPr>
      <w:r w:rsidRPr="00380B56">
        <w:rPr>
          <w:color w:val="202429"/>
        </w:rPr>
        <w:t xml:space="preserve">Each class has a predefined default subnet mask that tell us the octets, which are already part of the network portion, as well as how many bits we have available to work with. </w:t>
      </w:r>
    </w:p>
    <w:p w14:paraId="4EE22107" w14:textId="52329A09" w:rsidR="00380B56" w:rsidRPr="00380B56" w:rsidRDefault="00380B56" w:rsidP="00380B56">
      <w:pPr>
        <w:pStyle w:val="Default"/>
        <w:numPr>
          <w:ilvl w:val="0"/>
          <w:numId w:val="7"/>
        </w:numPr>
        <w:spacing w:line="360" w:lineRule="auto"/>
        <w:rPr>
          <w:color w:val="202429"/>
        </w:rPr>
      </w:pPr>
      <w:r w:rsidRPr="00380B56">
        <w:rPr>
          <w:color w:val="202429"/>
        </w:rPr>
        <w:t xml:space="preserve">Whatever network class is </w:t>
      </w:r>
      <w:proofErr w:type="gramStart"/>
      <w:r w:rsidRPr="00380B56">
        <w:rPr>
          <w:color w:val="202429"/>
        </w:rPr>
        <w:t>it,</w:t>
      </w:r>
      <w:proofErr w:type="gramEnd"/>
      <w:r w:rsidRPr="00380B56">
        <w:rPr>
          <w:color w:val="202429"/>
        </w:rPr>
        <w:t xml:space="preserve"> we cannot change those bits that are already assigned. </w:t>
      </w:r>
    </w:p>
    <w:p w14:paraId="5419F4FD" w14:textId="7A4C1B71" w:rsidR="00380B56" w:rsidRPr="00380B56" w:rsidRDefault="00380B56" w:rsidP="00380B56">
      <w:pPr>
        <w:pStyle w:val="Default"/>
        <w:numPr>
          <w:ilvl w:val="0"/>
          <w:numId w:val="7"/>
        </w:numPr>
        <w:spacing w:line="360" w:lineRule="auto"/>
        <w:rPr>
          <w:color w:val="202429"/>
        </w:rPr>
      </w:pPr>
      <w:r w:rsidRPr="00380B56">
        <w:rPr>
          <w:color w:val="202429"/>
        </w:rPr>
        <w:t xml:space="preserve">We cannot assign the network ID and the broadcast address to a host. </w:t>
      </w:r>
    </w:p>
    <w:p w14:paraId="02D879E3" w14:textId="54C5A587" w:rsidR="00380B56" w:rsidRPr="00380B56" w:rsidRDefault="00380B56" w:rsidP="00380B56">
      <w:pPr>
        <w:pStyle w:val="Default"/>
        <w:numPr>
          <w:ilvl w:val="0"/>
          <w:numId w:val="7"/>
        </w:numPr>
        <w:spacing w:line="360" w:lineRule="auto"/>
        <w:rPr>
          <w:color w:val="202429"/>
        </w:rPr>
      </w:pPr>
      <w:r w:rsidRPr="00380B56">
        <w:rPr>
          <w:color w:val="202429"/>
        </w:rPr>
        <w:t xml:space="preserve">Regardless how many bits are left in the host field, network ID and the broadcast address must be reserved. </w:t>
      </w:r>
    </w:p>
    <w:p w14:paraId="45C8A320" w14:textId="3D6C000A" w:rsidR="00380B56" w:rsidRPr="00380B56" w:rsidRDefault="00380B56" w:rsidP="00380B56">
      <w:pPr>
        <w:pStyle w:val="Default"/>
        <w:numPr>
          <w:ilvl w:val="0"/>
          <w:numId w:val="7"/>
        </w:numPr>
        <w:spacing w:line="360" w:lineRule="auto"/>
        <w:rPr>
          <w:color w:val="202429"/>
        </w:rPr>
      </w:pPr>
      <w:r w:rsidRPr="00380B56">
        <w:rPr>
          <w:color w:val="202429"/>
        </w:rPr>
        <w:t xml:space="preserve">Subnet bits start at the left and go to the right, without skipping bits. </w:t>
      </w:r>
    </w:p>
    <w:p w14:paraId="24933328" w14:textId="77777777" w:rsidR="00687252" w:rsidRPr="00380B56" w:rsidRDefault="00687252" w:rsidP="00380B56">
      <w:pPr>
        <w:spacing w:after="0" w:line="360" w:lineRule="auto"/>
        <w:rPr>
          <w:rFonts w:ascii="Times New Roman" w:hAnsi="Times New Roman" w:cs="Times New Roman"/>
          <w:b/>
          <w:bCs/>
          <w:sz w:val="24"/>
          <w:szCs w:val="24"/>
        </w:rPr>
      </w:pPr>
    </w:p>
    <w:p w14:paraId="34EEE0C0" w14:textId="50656153" w:rsidR="00687252" w:rsidRPr="00380B56" w:rsidRDefault="00380B56" w:rsidP="00380B56">
      <w:pPr>
        <w:spacing w:after="0" w:line="360" w:lineRule="auto"/>
        <w:rPr>
          <w:rFonts w:ascii="Times New Roman" w:hAnsi="Times New Roman" w:cs="Times New Roman"/>
          <w:b/>
          <w:bCs/>
          <w:sz w:val="24"/>
          <w:szCs w:val="24"/>
        </w:rPr>
      </w:pPr>
      <w:r w:rsidRPr="00380B56">
        <w:rPr>
          <w:rFonts w:ascii="Times New Roman" w:hAnsi="Times New Roman" w:cs="Times New Roman"/>
          <w:b/>
          <w:bCs/>
          <w:sz w:val="24"/>
          <w:szCs w:val="24"/>
        </w:rPr>
        <w:t>Case Study :</w:t>
      </w:r>
    </w:p>
    <w:p w14:paraId="0C7FA3AA" w14:textId="3FE310D5" w:rsidR="00380B56" w:rsidRPr="00380B56" w:rsidRDefault="00380B56" w:rsidP="00DC4458">
      <w:pPr>
        <w:spacing w:after="0" w:line="360" w:lineRule="auto"/>
        <w:jc w:val="both"/>
        <w:rPr>
          <w:rFonts w:ascii="Times New Roman" w:hAnsi="Times New Roman" w:cs="Times New Roman"/>
          <w:b/>
          <w:bCs/>
          <w:sz w:val="24"/>
          <w:szCs w:val="24"/>
        </w:rPr>
      </w:pPr>
      <w:r w:rsidRPr="00380B56">
        <w:rPr>
          <w:rFonts w:ascii="Times New Roman" w:hAnsi="Times New Roman" w:cs="Times New Roman"/>
          <w:b/>
          <w:bCs/>
          <w:sz w:val="24"/>
          <w:szCs w:val="24"/>
        </w:rPr>
        <w:t xml:space="preserve">Vishwakarma University is granted </w:t>
      </w:r>
      <w:proofErr w:type="gramStart"/>
      <w:r w:rsidRPr="00380B56">
        <w:rPr>
          <w:rFonts w:ascii="Times New Roman" w:hAnsi="Times New Roman" w:cs="Times New Roman"/>
          <w:b/>
          <w:bCs/>
          <w:sz w:val="24"/>
          <w:szCs w:val="24"/>
        </w:rPr>
        <w:t>an</w:t>
      </w:r>
      <w:proofErr w:type="gramEnd"/>
      <w:r w:rsidRPr="00380B56">
        <w:rPr>
          <w:rFonts w:ascii="Times New Roman" w:hAnsi="Times New Roman" w:cs="Times New Roman"/>
          <w:b/>
          <w:bCs/>
          <w:sz w:val="24"/>
          <w:szCs w:val="24"/>
        </w:rPr>
        <w:t xml:space="preserve"> network address 22</w:t>
      </w:r>
      <w:r w:rsidR="002C0599">
        <w:rPr>
          <w:rFonts w:ascii="Times New Roman" w:hAnsi="Times New Roman" w:cs="Times New Roman"/>
          <w:b/>
          <w:bCs/>
          <w:sz w:val="24"/>
          <w:szCs w:val="24"/>
        </w:rPr>
        <w:t>1</w:t>
      </w:r>
      <w:r w:rsidRPr="00380B56">
        <w:rPr>
          <w:rFonts w:ascii="Times New Roman" w:hAnsi="Times New Roman" w:cs="Times New Roman"/>
          <w:b/>
          <w:bCs/>
          <w:sz w:val="24"/>
          <w:szCs w:val="24"/>
        </w:rPr>
        <w:t xml:space="preserve">.56.64.0 by Internet Assigned Numbers Authority (IANA). University required five </w:t>
      </w:r>
      <w:proofErr w:type="gramStart"/>
      <w:r w:rsidRPr="00380B56">
        <w:rPr>
          <w:rFonts w:ascii="Times New Roman" w:hAnsi="Times New Roman" w:cs="Times New Roman"/>
          <w:b/>
          <w:bCs/>
          <w:sz w:val="24"/>
          <w:szCs w:val="24"/>
        </w:rPr>
        <w:t>subnet</w:t>
      </w:r>
      <w:proofErr w:type="gramEnd"/>
      <w:r w:rsidRPr="00380B56">
        <w:rPr>
          <w:rFonts w:ascii="Times New Roman" w:hAnsi="Times New Roman" w:cs="Times New Roman"/>
          <w:b/>
          <w:bCs/>
          <w:sz w:val="24"/>
          <w:szCs w:val="24"/>
        </w:rPr>
        <w:t xml:space="preserve"> for its Computer, AIDS, AIML, AI and Engineering science Department. The network administrator needs to design the subnets for the University. Help him to create subnetwork.</w:t>
      </w:r>
    </w:p>
    <w:p w14:paraId="16383316" w14:textId="153AB24F" w:rsidR="00380B56" w:rsidRPr="00380B56" w:rsidRDefault="00380B56" w:rsidP="00380B56">
      <w:pPr>
        <w:spacing w:after="0" w:line="360" w:lineRule="auto"/>
        <w:rPr>
          <w:rFonts w:ascii="Times New Roman" w:hAnsi="Times New Roman" w:cs="Times New Roman"/>
          <w:sz w:val="24"/>
          <w:szCs w:val="24"/>
        </w:rPr>
      </w:pPr>
      <w:r w:rsidRPr="00380B56">
        <w:rPr>
          <w:rFonts w:ascii="Times New Roman" w:hAnsi="Times New Roman" w:cs="Times New Roman"/>
          <w:b/>
          <w:bCs/>
          <w:sz w:val="24"/>
          <w:szCs w:val="24"/>
        </w:rPr>
        <w:t xml:space="preserve">Problem : </w:t>
      </w:r>
      <w:r w:rsidRPr="00380B56">
        <w:rPr>
          <w:rFonts w:ascii="Times New Roman" w:hAnsi="Times New Roman" w:cs="Times New Roman"/>
          <w:sz w:val="24"/>
          <w:szCs w:val="24"/>
        </w:rPr>
        <w:t>Finding IP Address Range for each subnet.</w:t>
      </w:r>
    </w:p>
    <w:p w14:paraId="5D44EFC3" w14:textId="77777777" w:rsidR="00380B56" w:rsidRPr="00380B56" w:rsidRDefault="00380B56" w:rsidP="00380B56">
      <w:pPr>
        <w:pStyle w:val="Default"/>
        <w:spacing w:line="360" w:lineRule="auto"/>
      </w:pPr>
      <w:r w:rsidRPr="00380B56">
        <w:rPr>
          <w:b/>
          <w:bCs/>
        </w:rPr>
        <w:t xml:space="preserve">Solution : </w:t>
      </w:r>
    </w:p>
    <w:p w14:paraId="38AEE0CF" w14:textId="77777777" w:rsidR="00380B56" w:rsidRPr="00380B56" w:rsidRDefault="00380B56" w:rsidP="00380B56">
      <w:pPr>
        <w:pStyle w:val="Default"/>
        <w:spacing w:line="360" w:lineRule="auto"/>
      </w:pPr>
      <w:r w:rsidRPr="00380B56">
        <w:t xml:space="preserve">To find </w:t>
      </w:r>
      <w:proofErr w:type="gramStart"/>
      <w:r w:rsidRPr="00380B56">
        <w:t>a</w:t>
      </w:r>
      <w:proofErr w:type="gramEnd"/>
      <w:r w:rsidRPr="00380B56">
        <w:t xml:space="preserve"> IP address range for each subnet </w:t>
      </w:r>
    </w:p>
    <w:p w14:paraId="27F33E4A" w14:textId="7BAFFA84" w:rsidR="00380B56" w:rsidRPr="00380B56" w:rsidRDefault="00380B56" w:rsidP="00380B56">
      <w:pPr>
        <w:pStyle w:val="Default"/>
        <w:spacing w:line="360" w:lineRule="auto"/>
      </w:pPr>
      <w:r w:rsidRPr="00380B56">
        <w:t xml:space="preserve">1. The given IP address 221.56.64.0 refers to class C. </w:t>
      </w:r>
      <w:r w:rsidR="00F961C3">
        <w:t xml:space="preserve">  255.255.255.0</w:t>
      </w:r>
    </w:p>
    <w:p w14:paraId="39A97599" w14:textId="63259C88" w:rsidR="00380B56" w:rsidRPr="00380B56" w:rsidRDefault="00380B56" w:rsidP="00380B56">
      <w:pPr>
        <w:pStyle w:val="Default"/>
        <w:spacing w:line="360" w:lineRule="auto"/>
      </w:pPr>
      <w:r w:rsidRPr="00380B56">
        <w:t xml:space="preserve">2. The number of 1s in the default mask is 24 in class C. </w:t>
      </w:r>
      <w:r w:rsidR="003F70C5">
        <w:t xml:space="preserve">  11111111.1111111</w:t>
      </w:r>
      <w:r w:rsidR="00956462">
        <w:t>.11111111</w:t>
      </w:r>
      <w:r w:rsidR="00F961C3">
        <w:t>.0000000</w:t>
      </w:r>
    </w:p>
    <w:p w14:paraId="35114AD2" w14:textId="34F2EA65" w:rsidR="00380B56" w:rsidRPr="00380B56" w:rsidRDefault="00380B56" w:rsidP="00380B56">
      <w:pPr>
        <w:pStyle w:val="Default"/>
        <w:spacing w:line="360" w:lineRule="auto"/>
      </w:pPr>
      <w:r w:rsidRPr="00380B56">
        <w:t>3. The requirement is five subnets. This number should be within the range of power of 2 which comes out to be 2</w:t>
      </w:r>
      <w:r w:rsidRPr="002F59F7">
        <w:rPr>
          <w:vertAlign w:val="superscript"/>
        </w:rPr>
        <w:t>3</w:t>
      </w:r>
      <w:r w:rsidRPr="00380B56">
        <w:t xml:space="preserve"> =8. </w:t>
      </w:r>
      <w:r>
        <w:t>There should be</w:t>
      </w:r>
      <w:r w:rsidRPr="00380B56">
        <w:t xml:space="preserve"> 3 </w:t>
      </w:r>
      <w:r>
        <w:t>more 1 in the subnet mask.</w:t>
      </w:r>
      <w:r w:rsidR="00F961C3">
        <w:t xml:space="preserve"> </w:t>
      </w:r>
    </w:p>
    <w:p w14:paraId="737024C4" w14:textId="39D1CBF7" w:rsidR="00380B56" w:rsidRPr="00380B56" w:rsidRDefault="00380B56" w:rsidP="00380B56">
      <w:pPr>
        <w:pStyle w:val="Default"/>
        <w:spacing w:line="360" w:lineRule="auto"/>
      </w:pPr>
      <w:r w:rsidRPr="00380B56">
        <w:t xml:space="preserve">4. The total no of 1s in the subnet mask is 24 + 3 = 27 </w:t>
      </w:r>
      <w:r w:rsidR="00FC3F37">
        <w:t xml:space="preserve"> 26</w:t>
      </w:r>
    </w:p>
    <w:p w14:paraId="303F622C" w14:textId="77777777" w:rsidR="00380B56" w:rsidRPr="00380B56" w:rsidRDefault="00380B56" w:rsidP="00380B56">
      <w:pPr>
        <w:pStyle w:val="Default"/>
        <w:spacing w:line="360" w:lineRule="auto"/>
      </w:pPr>
      <w:r w:rsidRPr="00380B56">
        <w:t xml:space="preserve">5. The total no of 0s in the address is 32 – 27 =5, where 32 are the total number of IP address bits and 27 is the total number of 1s in the address as given in step 4. </w:t>
      </w:r>
    </w:p>
    <w:p w14:paraId="0AA60C47" w14:textId="44BD6B6C" w:rsidR="00380B56" w:rsidRPr="00380B56" w:rsidRDefault="00380B56" w:rsidP="00380B56">
      <w:pPr>
        <w:pStyle w:val="Default"/>
        <w:spacing w:line="360" w:lineRule="auto"/>
      </w:pPr>
      <w:r w:rsidRPr="00380B56">
        <w:t>6. The subnet mask in binary notation is denoted as : 11111111.11111111.11111111.11</w:t>
      </w:r>
      <w:r w:rsidR="00FC3F37">
        <w:t>0</w:t>
      </w:r>
      <w:r w:rsidRPr="00380B56">
        <w:t>000</w:t>
      </w:r>
      <w:r w:rsidR="003F70C5">
        <w:t>00</w:t>
      </w:r>
      <w:r w:rsidRPr="00380B56">
        <w:t xml:space="preserve"> or 255.255.255.224 in decimal form. </w:t>
      </w:r>
    </w:p>
    <w:p w14:paraId="1F31AE8D" w14:textId="77777777" w:rsidR="00380B56" w:rsidRPr="00380B56" w:rsidRDefault="00380B56" w:rsidP="00380B56">
      <w:pPr>
        <w:pStyle w:val="Default"/>
        <w:spacing w:line="360" w:lineRule="auto"/>
      </w:pPr>
      <w:r w:rsidRPr="00380B56">
        <w:lastRenderedPageBreak/>
        <w:t xml:space="preserve">7. A number of subnets that can be actually implemented are 8. </w:t>
      </w:r>
    </w:p>
    <w:p w14:paraId="1C0A7F0F" w14:textId="77777777" w:rsidR="00380B56" w:rsidRDefault="00380B56" w:rsidP="00380B56">
      <w:pPr>
        <w:pStyle w:val="Default"/>
        <w:spacing w:line="360" w:lineRule="auto"/>
      </w:pPr>
    </w:p>
    <w:p w14:paraId="500217E3" w14:textId="463FE394" w:rsidR="00380B56" w:rsidRPr="00380B56" w:rsidRDefault="00380B56" w:rsidP="00380B56">
      <w:pPr>
        <w:pStyle w:val="Default"/>
        <w:spacing w:line="360" w:lineRule="auto"/>
      </w:pPr>
      <w:r w:rsidRPr="00380B56">
        <w:t>8. The number of addresses in each subnet is 2</w:t>
      </w:r>
      <w:r w:rsidRPr="003C386A">
        <w:rPr>
          <w:vertAlign w:val="superscript"/>
        </w:rPr>
        <w:t>5</w:t>
      </w:r>
      <w:r w:rsidRPr="00380B56">
        <w:t>= 32. Out of which 2</w:t>
      </w:r>
      <w:r w:rsidRPr="003C386A">
        <w:rPr>
          <w:vertAlign w:val="superscript"/>
        </w:rPr>
        <w:t>5</w:t>
      </w:r>
      <w:r w:rsidRPr="00380B56">
        <w:t xml:space="preserve">-2=30 host addresses are available in each subnet. The address 221.56.64.0 is used as network address and 221.56.64.31 is used as broadcast address. So, the hosts range from 221.56.64.1 to 221.56.64.30 </w:t>
      </w:r>
    </w:p>
    <w:p w14:paraId="673B6588" w14:textId="77777777" w:rsidR="00380B56" w:rsidRDefault="00380B56" w:rsidP="00380B56">
      <w:pPr>
        <w:spacing w:after="0"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3398"/>
        <w:gridCol w:w="3398"/>
        <w:gridCol w:w="3399"/>
      </w:tblGrid>
      <w:tr w:rsidR="00380B56" w14:paraId="0E71DA0C" w14:textId="77777777" w:rsidTr="00380B56">
        <w:tc>
          <w:tcPr>
            <w:tcW w:w="3398" w:type="dxa"/>
            <w:vMerge w:val="restart"/>
            <w:vAlign w:val="center"/>
          </w:tcPr>
          <w:p w14:paraId="5A59556F" w14:textId="67C76C3A" w:rsidR="00380B56" w:rsidRDefault="00380B56" w:rsidP="00380B5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Computer (Subnet I )</w:t>
            </w:r>
          </w:p>
        </w:tc>
        <w:tc>
          <w:tcPr>
            <w:tcW w:w="3398" w:type="dxa"/>
          </w:tcPr>
          <w:p w14:paraId="302F6A0D" w14:textId="04AA9666"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Range of Addresses </w:t>
            </w:r>
          </w:p>
        </w:tc>
        <w:tc>
          <w:tcPr>
            <w:tcW w:w="3399" w:type="dxa"/>
          </w:tcPr>
          <w:p w14:paraId="26044FB0" w14:textId="33B1FB65" w:rsidR="00380B56" w:rsidRPr="00380B56" w:rsidRDefault="00380B56" w:rsidP="00380B56">
            <w:pPr>
              <w:pStyle w:val="Default"/>
              <w:rPr>
                <w:sz w:val="23"/>
                <w:szCs w:val="23"/>
              </w:rPr>
            </w:pPr>
            <w:r>
              <w:rPr>
                <w:sz w:val="23"/>
                <w:szCs w:val="23"/>
              </w:rPr>
              <w:t xml:space="preserve">221.56.64.0 to 221.56.64.31 </w:t>
            </w:r>
          </w:p>
        </w:tc>
      </w:tr>
      <w:tr w:rsidR="00380B56" w14:paraId="6CE85BE9" w14:textId="77777777" w:rsidTr="00380B56">
        <w:tc>
          <w:tcPr>
            <w:tcW w:w="3398" w:type="dxa"/>
            <w:vMerge/>
            <w:vAlign w:val="center"/>
          </w:tcPr>
          <w:p w14:paraId="40C6C04C"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23CBF775" w14:textId="6C9891F1"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Network Address</w:t>
            </w:r>
          </w:p>
        </w:tc>
        <w:tc>
          <w:tcPr>
            <w:tcW w:w="3399" w:type="dxa"/>
          </w:tcPr>
          <w:p w14:paraId="62E100CB" w14:textId="5E73E0C9" w:rsidR="00380B56" w:rsidRPr="00E62755" w:rsidRDefault="00E62755" w:rsidP="00E62755">
            <w:pPr>
              <w:pStyle w:val="Default"/>
              <w:rPr>
                <w:sz w:val="23"/>
                <w:szCs w:val="23"/>
              </w:rPr>
            </w:pPr>
            <w:r>
              <w:rPr>
                <w:sz w:val="23"/>
                <w:szCs w:val="23"/>
              </w:rPr>
              <w:t xml:space="preserve">221.56.64.0 </w:t>
            </w:r>
          </w:p>
        </w:tc>
      </w:tr>
      <w:tr w:rsidR="00380B56" w14:paraId="42EF2C1F" w14:textId="77777777" w:rsidTr="00380B56">
        <w:tc>
          <w:tcPr>
            <w:tcW w:w="3398" w:type="dxa"/>
            <w:vMerge/>
            <w:vAlign w:val="center"/>
          </w:tcPr>
          <w:p w14:paraId="291AF6A0"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0A743112" w14:textId="7A82F2EE"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Broadcast Address</w:t>
            </w:r>
          </w:p>
        </w:tc>
        <w:tc>
          <w:tcPr>
            <w:tcW w:w="3399" w:type="dxa"/>
          </w:tcPr>
          <w:p w14:paraId="268B23F5" w14:textId="47535AEE" w:rsidR="00380B56" w:rsidRPr="00E62755" w:rsidRDefault="00E62755" w:rsidP="00E62755">
            <w:pPr>
              <w:pStyle w:val="Default"/>
              <w:rPr>
                <w:sz w:val="23"/>
                <w:szCs w:val="23"/>
              </w:rPr>
            </w:pPr>
            <w:r>
              <w:rPr>
                <w:sz w:val="23"/>
                <w:szCs w:val="23"/>
              </w:rPr>
              <w:t>221.56.64.31</w:t>
            </w:r>
          </w:p>
        </w:tc>
      </w:tr>
      <w:tr w:rsidR="00380B56" w14:paraId="1E217776" w14:textId="77777777" w:rsidTr="00380B56">
        <w:tc>
          <w:tcPr>
            <w:tcW w:w="3398" w:type="dxa"/>
            <w:vMerge/>
            <w:vAlign w:val="center"/>
          </w:tcPr>
          <w:p w14:paraId="6C7C6AFD"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7C2161EB" w14:textId="16987DEC"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Host Address Range</w:t>
            </w:r>
          </w:p>
        </w:tc>
        <w:tc>
          <w:tcPr>
            <w:tcW w:w="3399" w:type="dxa"/>
          </w:tcPr>
          <w:p w14:paraId="27B677DF" w14:textId="6E814EBE" w:rsidR="00380B56" w:rsidRPr="00E62755" w:rsidRDefault="00E62755" w:rsidP="00E62755">
            <w:pPr>
              <w:pStyle w:val="Default"/>
              <w:rPr>
                <w:sz w:val="23"/>
                <w:szCs w:val="23"/>
              </w:rPr>
            </w:pPr>
            <w:r>
              <w:rPr>
                <w:sz w:val="23"/>
                <w:szCs w:val="23"/>
              </w:rPr>
              <w:t xml:space="preserve">221.56.64.1 to 221.56.64.30 </w:t>
            </w:r>
          </w:p>
        </w:tc>
      </w:tr>
      <w:tr w:rsidR="00380B56" w14:paraId="26002C59" w14:textId="77777777" w:rsidTr="00380B56">
        <w:tc>
          <w:tcPr>
            <w:tcW w:w="3398" w:type="dxa"/>
            <w:vMerge w:val="restart"/>
            <w:vAlign w:val="center"/>
          </w:tcPr>
          <w:p w14:paraId="04F0AE5B" w14:textId="21C04297" w:rsidR="00380B56" w:rsidRDefault="00380B56" w:rsidP="00380B5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AIDS</w:t>
            </w:r>
            <w:r w:rsidRPr="000A24F5">
              <w:rPr>
                <w:rFonts w:ascii="Times New Roman" w:hAnsi="Times New Roman" w:cs="Times New Roman"/>
                <w:b/>
                <w:bCs/>
                <w:sz w:val="24"/>
                <w:szCs w:val="24"/>
              </w:rPr>
              <w:t xml:space="preserve"> (Subnet </w:t>
            </w:r>
            <w:r>
              <w:rPr>
                <w:rFonts w:ascii="Times New Roman" w:hAnsi="Times New Roman" w:cs="Times New Roman"/>
                <w:b/>
                <w:bCs/>
                <w:sz w:val="24"/>
                <w:szCs w:val="24"/>
              </w:rPr>
              <w:t xml:space="preserve">II </w:t>
            </w:r>
            <w:r w:rsidRPr="000A24F5">
              <w:rPr>
                <w:rFonts w:ascii="Times New Roman" w:hAnsi="Times New Roman" w:cs="Times New Roman"/>
                <w:b/>
                <w:bCs/>
                <w:sz w:val="24"/>
                <w:szCs w:val="24"/>
              </w:rPr>
              <w:t>)</w:t>
            </w:r>
          </w:p>
        </w:tc>
        <w:tc>
          <w:tcPr>
            <w:tcW w:w="3398" w:type="dxa"/>
          </w:tcPr>
          <w:p w14:paraId="205D8D49" w14:textId="7AA278B9"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Range of Addresses </w:t>
            </w:r>
          </w:p>
        </w:tc>
        <w:tc>
          <w:tcPr>
            <w:tcW w:w="3399" w:type="dxa"/>
          </w:tcPr>
          <w:p w14:paraId="4001F426" w14:textId="1C252E47" w:rsidR="00380B56" w:rsidRPr="00380B56" w:rsidRDefault="00380B56" w:rsidP="00380B56">
            <w:pPr>
              <w:pStyle w:val="Default"/>
              <w:rPr>
                <w:sz w:val="23"/>
                <w:szCs w:val="23"/>
              </w:rPr>
            </w:pPr>
            <w:r>
              <w:rPr>
                <w:sz w:val="23"/>
                <w:szCs w:val="23"/>
              </w:rPr>
              <w:t xml:space="preserve">221.56.64.32 to 221.56.64.63 </w:t>
            </w:r>
          </w:p>
        </w:tc>
      </w:tr>
      <w:tr w:rsidR="00380B56" w14:paraId="5524730A" w14:textId="77777777" w:rsidTr="00380B56">
        <w:tc>
          <w:tcPr>
            <w:tcW w:w="3398" w:type="dxa"/>
            <w:vMerge/>
            <w:vAlign w:val="center"/>
          </w:tcPr>
          <w:p w14:paraId="6FB2244D"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2027933D" w14:textId="45FE3C81"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Network Address</w:t>
            </w:r>
          </w:p>
        </w:tc>
        <w:tc>
          <w:tcPr>
            <w:tcW w:w="3399" w:type="dxa"/>
          </w:tcPr>
          <w:p w14:paraId="294848FA" w14:textId="2BFE01A3" w:rsidR="00380B56" w:rsidRPr="00E62755" w:rsidRDefault="00E62755" w:rsidP="00E62755">
            <w:pPr>
              <w:pStyle w:val="Default"/>
              <w:rPr>
                <w:sz w:val="23"/>
                <w:szCs w:val="23"/>
              </w:rPr>
            </w:pPr>
            <w:r>
              <w:rPr>
                <w:sz w:val="23"/>
                <w:szCs w:val="23"/>
              </w:rPr>
              <w:t xml:space="preserve">221.56.64.32 </w:t>
            </w:r>
          </w:p>
        </w:tc>
      </w:tr>
      <w:tr w:rsidR="00380B56" w14:paraId="202D76BD" w14:textId="77777777" w:rsidTr="00380B56">
        <w:tc>
          <w:tcPr>
            <w:tcW w:w="3398" w:type="dxa"/>
            <w:vMerge/>
            <w:vAlign w:val="center"/>
          </w:tcPr>
          <w:p w14:paraId="725E26C3"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210208C5" w14:textId="4563FEE6"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Broadcast Address</w:t>
            </w:r>
          </w:p>
        </w:tc>
        <w:tc>
          <w:tcPr>
            <w:tcW w:w="3399" w:type="dxa"/>
          </w:tcPr>
          <w:p w14:paraId="66171FD7" w14:textId="308B3D2E" w:rsidR="00380B56" w:rsidRPr="00E62755" w:rsidRDefault="00E62755" w:rsidP="00E62755">
            <w:pPr>
              <w:pStyle w:val="Default"/>
              <w:rPr>
                <w:sz w:val="23"/>
                <w:szCs w:val="23"/>
              </w:rPr>
            </w:pPr>
            <w:r>
              <w:rPr>
                <w:sz w:val="23"/>
                <w:szCs w:val="23"/>
              </w:rPr>
              <w:t>221.56.64.63</w:t>
            </w:r>
          </w:p>
        </w:tc>
      </w:tr>
      <w:tr w:rsidR="00380B56" w14:paraId="171F71C3" w14:textId="77777777" w:rsidTr="00380B56">
        <w:tc>
          <w:tcPr>
            <w:tcW w:w="3398" w:type="dxa"/>
            <w:vMerge/>
            <w:vAlign w:val="center"/>
          </w:tcPr>
          <w:p w14:paraId="0B30FF43"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71BD7591" w14:textId="283695D2"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Host Address Range</w:t>
            </w:r>
          </w:p>
        </w:tc>
        <w:tc>
          <w:tcPr>
            <w:tcW w:w="3399" w:type="dxa"/>
          </w:tcPr>
          <w:p w14:paraId="0C543FC7" w14:textId="7CBC349E" w:rsidR="00380B56" w:rsidRPr="00E62755" w:rsidRDefault="00E62755" w:rsidP="00E62755">
            <w:pPr>
              <w:pStyle w:val="Default"/>
              <w:rPr>
                <w:sz w:val="23"/>
                <w:szCs w:val="23"/>
              </w:rPr>
            </w:pPr>
            <w:r>
              <w:rPr>
                <w:sz w:val="23"/>
                <w:szCs w:val="23"/>
              </w:rPr>
              <w:t xml:space="preserve">221.56.64.33 to 221.56.64.62 </w:t>
            </w:r>
          </w:p>
        </w:tc>
      </w:tr>
      <w:tr w:rsidR="00380B56" w14:paraId="32A50ECF" w14:textId="77777777" w:rsidTr="00380B56">
        <w:tc>
          <w:tcPr>
            <w:tcW w:w="3398" w:type="dxa"/>
            <w:vMerge w:val="restart"/>
            <w:vAlign w:val="center"/>
          </w:tcPr>
          <w:p w14:paraId="2C5C0FB8" w14:textId="0F393C05" w:rsidR="00380B56" w:rsidRDefault="00380B56" w:rsidP="00380B5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AIML</w:t>
            </w:r>
            <w:r w:rsidRPr="000A24F5">
              <w:rPr>
                <w:rFonts w:ascii="Times New Roman" w:hAnsi="Times New Roman" w:cs="Times New Roman"/>
                <w:b/>
                <w:bCs/>
                <w:sz w:val="24"/>
                <w:szCs w:val="24"/>
              </w:rPr>
              <w:t xml:space="preserve"> (Subnet </w:t>
            </w:r>
            <w:r>
              <w:rPr>
                <w:rFonts w:ascii="Times New Roman" w:hAnsi="Times New Roman" w:cs="Times New Roman"/>
                <w:b/>
                <w:bCs/>
                <w:sz w:val="24"/>
                <w:szCs w:val="24"/>
              </w:rPr>
              <w:t xml:space="preserve">III </w:t>
            </w:r>
            <w:r w:rsidRPr="000A24F5">
              <w:rPr>
                <w:rFonts w:ascii="Times New Roman" w:hAnsi="Times New Roman" w:cs="Times New Roman"/>
                <w:b/>
                <w:bCs/>
                <w:sz w:val="24"/>
                <w:szCs w:val="24"/>
              </w:rPr>
              <w:t>)</w:t>
            </w:r>
          </w:p>
        </w:tc>
        <w:tc>
          <w:tcPr>
            <w:tcW w:w="3398" w:type="dxa"/>
          </w:tcPr>
          <w:p w14:paraId="62D3E36D" w14:textId="511E7214"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Range of Addresses </w:t>
            </w:r>
          </w:p>
        </w:tc>
        <w:tc>
          <w:tcPr>
            <w:tcW w:w="3399" w:type="dxa"/>
          </w:tcPr>
          <w:p w14:paraId="75C8C7C7" w14:textId="001A6F46" w:rsidR="00380B56" w:rsidRPr="00380B56" w:rsidRDefault="00380B56" w:rsidP="00380B56">
            <w:pPr>
              <w:pStyle w:val="Default"/>
              <w:rPr>
                <w:sz w:val="23"/>
                <w:szCs w:val="23"/>
              </w:rPr>
            </w:pPr>
            <w:r>
              <w:rPr>
                <w:sz w:val="23"/>
                <w:szCs w:val="23"/>
              </w:rPr>
              <w:t xml:space="preserve">221.56.64.64 to 221.56.64.95 </w:t>
            </w:r>
          </w:p>
        </w:tc>
      </w:tr>
      <w:tr w:rsidR="00380B56" w14:paraId="2F86F3C4" w14:textId="77777777" w:rsidTr="00380B56">
        <w:tc>
          <w:tcPr>
            <w:tcW w:w="3398" w:type="dxa"/>
            <w:vMerge/>
            <w:vAlign w:val="center"/>
          </w:tcPr>
          <w:p w14:paraId="0135FC3C"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0F1A45E5" w14:textId="180B4C79"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Network Address</w:t>
            </w:r>
          </w:p>
        </w:tc>
        <w:tc>
          <w:tcPr>
            <w:tcW w:w="3399" w:type="dxa"/>
          </w:tcPr>
          <w:p w14:paraId="7DF8093A" w14:textId="319CDADA" w:rsidR="00380B56" w:rsidRPr="00E62755" w:rsidRDefault="00E62755" w:rsidP="00E62755">
            <w:pPr>
              <w:pStyle w:val="Default"/>
              <w:rPr>
                <w:sz w:val="23"/>
                <w:szCs w:val="23"/>
              </w:rPr>
            </w:pPr>
            <w:r>
              <w:rPr>
                <w:sz w:val="23"/>
                <w:szCs w:val="23"/>
              </w:rPr>
              <w:t xml:space="preserve">21.56.64.64 </w:t>
            </w:r>
          </w:p>
        </w:tc>
      </w:tr>
      <w:tr w:rsidR="00380B56" w14:paraId="19F3812A" w14:textId="77777777" w:rsidTr="00380B56">
        <w:tc>
          <w:tcPr>
            <w:tcW w:w="3398" w:type="dxa"/>
            <w:vMerge/>
            <w:vAlign w:val="center"/>
          </w:tcPr>
          <w:p w14:paraId="67426178"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78A22C6E" w14:textId="04818452"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Broadcast Address</w:t>
            </w:r>
          </w:p>
        </w:tc>
        <w:tc>
          <w:tcPr>
            <w:tcW w:w="3399" w:type="dxa"/>
          </w:tcPr>
          <w:p w14:paraId="008F7120" w14:textId="3AB0C0B1" w:rsidR="00380B56" w:rsidRPr="00E62755" w:rsidRDefault="00E62755" w:rsidP="00E62755">
            <w:pPr>
              <w:pStyle w:val="Default"/>
              <w:rPr>
                <w:sz w:val="23"/>
                <w:szCs w:val="23"/>
              </w:rPr>
            </w:pPr>
            <w:r>
              <w:rPr>
                <w:sz w:val="23"/>
                <w:szCs w:val="23"/>
              </w:rPr>
              <w:t>21.56.64.95</w:t>
            </w:r>
          </w:p>
        </w:tc>
      </w:tr>
      <w:tr w:rsidR="00380B56" w14:paraId="2545D045" w14:textId="77777777" w:rsidTr="00380B56">
        <w:tc>
          <w:tcPr>
            <w:tcW w:w="3398" w:type="dxa"/>
            <w:vMerge/>
            <w:vAlign w:val="center"/>
          </w:tcPr>
          <w:p w14:paraId="2DAEE600"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29BA66C1" w14:textId="77BDE067"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Host Address Range</w:t>
            </w:r>
          </w:p>
        </w:tc>
        <w:tc>
          <w:tcPr>
            <w:tcW w:w="3399" w:type="dxa"/>
          </w:tcPr>
          <w:p w14:paraId="6F04C6A6" w14:textId="09BB3633" w:rsidR="00380B56" w:rsidRPr="00E62755" w:rsidRDefault="0042126D" w:rsidP="00E62755">
            <w:pPr>
              <w:pStyle w:val="Default"/>
              <w:rPr>
                <w:sz w:val="23"/>
                <w:szCs w:val="23"/>
              </w:rPr>
            </w:pPr>
            <w:r>
              <w:rPr>
                <w:sz w:val="23"/>
                <w:szCs w:val="23"/>
              </w:rPr>
              <w:t xml:space="preserve">221.56.64.65 to 221.56.64.94 </w:t>
            </w:r>
          </w:p>
        </w:tc>
      </w:tr>
      <w:tr w:rsidR="00380B56" w14:paraId="465E894F" w14:textId="77777777" w:rsidTr="00380B56">
        <w:tc>
          <w:tcPr>
            <w:tcW w:w="3398" w:type="dxa"/>
            <w:vMerge w:val="restart"/>
            <w:vAlign w:val="center"/>
          </w:tcPr>
          <w:p w14:paraId="0253AFFA" w14:textId="63D8CCE4" w:rsidR="00380B56" w:rsidRDefault="00380B56" w:rsidP="00380B5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AI</w:t>
            </w:r>
            <w:r w:rsidRPr="000A24F5">
              <w:rPr>
                <w:rFonts w:ascii="Times New Roman" w:hAnsi="Times New Roman" w:cs="Times New Roman"/>
                <w:b/>
                <w:bCs/>
                <w:sz w:val="24"/>
                <w:szCs w:val="24"/>
              </w:rPr>
              <w:t xml:space="preserve"> (Subnet </w:t>
            </w:r>
            <w:r>
              <w:rPr>
                <w:rFonts w:ascii="Times New Roman" w:hAnsi="Times New Roman" w:cs="Times New Roman"/>
                <w:b/>
                <w:bCs/>
                <w:sz w:val="24"/>
                <w:szCs w:val="24"/>
              </w:rPr>
              <w:t xml:space="preserve">IV </w:t>
            </w:r>
            <w:r w:rsidRPr="000A24F5">
              <w:rPr>
                <w:rFonts w:ascii="Times New Roman" w:hAnsi="Times New Roman" w:cs="Times New Roman"/>
                <w:b/>
                <w:bCs/>
                <w:sz w:val="24"/>
                <w:szCs w:val="24"/>
              </w:rPr>
              <w:t>)</w:t>
            </w:r>
          </w:p>
        </w:tc>
        <w:tc>
          <w:tcPr>
            <w:tcW w:w="3398" w:type="dxa"/>
          </w:tcPr>
          <w:p w14:paraId="5F92B32E" w14:textId="4A56CC79"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Range of Addresses </w:t>
            </w:r>
          </w:p>
        </w:tc>
        <w:tc>
          <w:tcPr>
            <w:tcW w:w="3399" w:type="dxa"/>
          </w:tcPr>
          <w:p w14:paraId="19F0CFBF" w14:textId="038CDF9F" w:rsidR="00380B56" w:rsidRPr="00380B56" w:rsidRDefault="00380B56" w:rsidP="00380B56">
            <w:pPr>
              <w:pStyle w:val="Default"/>
              <w:rPr>
                <w:sz w:val="23"/>
                <w:szCs w:val="23"/>
              </w:rPr>
            </w:pPr>
            <w:r>
              <w:rPr>
                <w:sz w:val="23"/>
                <w:szCs w:val="23"/>
              </w:rPr>
              <w:t xml:space="preserve">221.56.64.96 to 221.56.64.127 </w:t>
            </w:r>
          </w:p>
        </w:tc>
      </w:tr>
      <w:tr w:rsidR="00380B56" w14:paraId="2E623619" w14:textId="77777777" w:rsidTr="00380B56">
        <w:tc>
          <w:tcPr>
            <w:tcW w:w="3398" w:type="dxa"/>
            <w:vMerge/>
            <w:vAlign w:val="center"/>
          </w:tcPr>
          <w:p w14:paraId="33C67B02"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6069D75D" w14:textId="7EEF1DF0"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Network Address</w:t>
            </w:r>
          </w:p>
        </w:tc>
        <w:tc>
          <w:tcPr>
            <w:tcW w:w="3399" w:type="dxa"/>
          </w:tcPr>
          <w:p w14:paraId="5777EA3E" w14:textId="38BBF2E1" w:rsidR="00380B56" w:rsidRPr="009A3F00" w:rsidRDefault="009A3F00" w:rsidP="009A3F00">
            <w:pPr>
              <w:pStyle w:val="Default"/>
              <w:rPr>
                <w:sz w:val="23"/>
                <w:szCs w:val="23"/>
              </w:rPr>
            </w:pPr>
            <w:r>
              <w:rPr>
                <w:sz w:val="23"/>
                <w:szCs w:val="23"/>
              </w:rPr>
              <w:t xml:space="preserve">21.56.64.96 </w:t>
            </w:r>
          </w:p>
        </w:tc>
      </w:tr>
      <w:tr w:rsidR="00380B56" w14:paraId="1DF5B71D" w14:textId="77777777" w:rsidTr="00380B56">
        <w:tc>
          <w:tcPr>
            <w:tcW w:w="3398" w:type="dxa"/>
            <w:vMerge/>
            <w:vAlign w:val="center"/>
          </w:tcPr>
          <w:p w14:paraId="08C2344D"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1D5D31EF" w14:textId="365C742D"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Broadcast Address</w:t>
            </w:r>
          </w:p>
        </w:tc>
        <w:tc>
          <w:tcPr>
            <w:tcW w:w="3399" w:type="dxa"/>
          </w:tcPr>
          <w:p w14:paraId="1B516E00" w14:textId="11005EAD" w:rsidR="00380B56" w:rsidRPr="009A3F00" w:rsidRDefault="009A3F00" w:rsidP="009A3F00">
            <w:pPr>
              <w:pStyle w:val="Default"/>
              <w:rPr>
                <w:sz w:val="23"/>
                <w:szCs w:val="23"/>
              </w:rPr>
            </w:pPr>
            <w:r>
              <w:rPr>
                <w:sz w:val="23"/>
                <w:szCs w:val="23"/>
              </w:rPr>
              <w:t>21.56.64.127</w:t>
            </w:r>
          </w:p>
        </w:tc>
      </w:tr>
      <w:tr w:rsidR="00380B56" w14:paraId="7FAFBE66" w14:textId="77777777" w:rsidTr="00380B56">
        <w:tc>
          <w:tcPr>
            <w:tcW w:w="3398" w:type="dxa"/>
            <w:vMerge/>
            <w:vAlign w:val="center"/>
          </w:tcPr>
          <w:p w14:paraId="767EA774" w14:textId="77777777" w:rsidR="00380B56" w:rsidRDefault="00380B56" w:rsidP="00380B56">
            <w:pPr>
              <w:spacing w:line="360" w:lineRule="auto"/>
              <w:jc w:val="center"/>
              <w:rPr>
                <w:rFonts w:ascii="Times New Roman" w:hAnsi="Times New Roman" w:cs="Times New Roman"/>
                <w:b/>
                <w:bCs/>
                <w:sz w:val="24"/>
                <w:szCs w:val="24"/>
              </w:rPr>
            </w:pPr>
          </w:p>
        </w:tc>
        <w:tc>
          <w:tcPr>
            <w:tcW w:w="3398" w:type="dxa"/>
          </w:tcPr>
          <w:p w14:paraId="73EAF7C3" w14:textId="13E1C315"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Host Address Range</w:t>
            </w:r>
          </w:p>
        </w:tc>
        <w:tc>
          <w:tcPr>
            <w:tcW w:w="3399" w:type="dxa"/>
          </w:tcPr>
          <w:p w14:paraId="182FDFF7" w14:textId="279B88BE" w:rsidR="00380B56" w:rsidRPr="00E62755" w:rsidRDefault="00E62755" w:rsidP="00E62755">
            <w:pPr>
              <w:pStyle w:val="Default"/>
              <w:rPr>
                <w:sz w:val="23"/>
                <w:szCs w:val="23"/>
              </w:rPr>
            </w:pPr>
            <w:r>
              <w:rPr>
                <w:sz w:val="23"/>
                <w:szCs w:val="23"/>
              </w:rPr>
              <w:t>221.56.64.</w:t>
            </w:r>
            <w:r w:rsidR="009A3F00">
              <w:rPr>
                <w:sz w:val="23"/>
                <w:szCs w:val="23"/>
              </w:rPr>
              <w:t>97</w:t>
            </w:r>
            <w:r>
              <w:rPr>
                <w:sz w:val="23"/>
                <w:szCs w:val="23"/>
              </w:rPr>
              <w:t xml:space="preserve"> to 221.56.64.</w:t>
            </w:r>
            <w:r w:rsidR="009A3F00">
              <w:rPr>
                <w:sz w:val="23"/>
                <w:szCs w:val="23"/>
              </w:rPr>
              <w:t>126</w:t>
            </w:r>
            <w:r>
              <w:rPr>
                <w:sz w:val="23"/>
                <w:szCs w:val="23"/>
              </w:rPr>
              <w:t xml:space="preserve"> </w:t>
            </w:r>
          </w:p>
        </w:tc>
      </w:tr>
      <w:tr w:rsidR="00380B56" w14:paraId="3B92976A" w14:textId="77777777" w:rsidTr="00380B56">
        <w:tc>
          <w:tcPr>
            <w:tcW w:w="3398" w:type="dxa"/>
            <w:vMerge w:val="restart"/>
            <w:vAlign w:val="center"/>
          </w:tcPr>
          <w:p w14:paraId="3B3E9F86" w14:textId="77777777" w:rsidR="00380B56" w:rsidRDefault="00380B56" w:rsidP="00380B5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Engineering Science</w:t>
            </w:r>
          </w:p>
          <w:p w14:paraId="14284DB0" w14:textId="194DFF1C" w:rsidR="00380B56" w:rsidRDefault="00380B56" w:rsidP="00380B56">
            <w:pPr>
              <w:spacing w:line="360" w:lineRule="auto"/>
              <w:jc w:val="center"/>
              <w:rPr>
                <w:rFonts w:ascii="Times New Roman" w:hAnsi="Times New Roman" w:cs="Times New Roman"/>
                <w:b/>
                <w:bCs/>
                <w:sz w:val="24"/>
                <w:szCs w:val="24"/>
              </w:rPr>
            </w:pPr>
            <w:r w:rsidRPr="000A24F5">
              <w:rPr>
                <w:rFonts w:ascii="Times New Roman" w:hAnsi="Times New Roman" w:cs="Times New Roman"/>
                <w:b/>
                <w:bCs/>
                <w:sz w:val="24"/>
                <w:szCs w:val="24"/>
              </w:rPr>
              <w:t xml:space="preserve">(Subnet </w:t>
            </w:r>
            <w:r>
              <w:rPr>
                <w:rFonts w:ascii="Times New Roman" w:hAnsi="Times New Roman" w:cs="Times New Roman"/>
                <w:b/>
                <w:bCs/>
                <w:sz w:val="24"/>
                <w:szCs w:val="24"/>
              </w:rPr>
              <w:t xml:space="preserve">V </w:t>
            </w:r>
            <w:r w:rsidRPr="000A24F5">
              <w:rPr>
                <w:rFonts w:ascii="Times New Roman" w:hAnsi="Times New Roman" w:cs="Times New Roman"/>
                <w:b/>
                <w:bCs/>
                <w:sz w:val="24"/>
                <w:szCs w:val="24"/>
              </w:rPr>
              <w:t>)</w:t>
            </w:r>
          </w:p>
        </w:tc>
        <w:tc>
          <w:tcPr>
            <w:tcW w:w="3398" w:type="dxa"/>
          </w:tcPr>
          <w:p w14:paraId="69390B83" w14:textId="5705C336"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Range of Addresses </w:t>
            </w:r>
          </w:p>
        </w:tc>
        <w:tc>
          <w:tcPr>
            <w:tcW w:w="3399" w:type="dxa"/>
          </w:tcPr>
          <w:p w14:paraId="4C7B91BB" w14:textId="1FEA76B9" w:rsidR="00380B56" w:rsidRPr="00380B56" w:rsidRDefault="00380B56" w:rsidP="00380B56">
            <w:pPr>
              <w:pStyle w:val="Default"/>
              <w:rPr>
                <w:sz w:val="23"/>
                <w:szCs w:val="23"/>
              </w:rPr>
            </w:pPr>
            <w:r>
              <w:rPr>
                <w:sz w:val="23"/>
                <w:szCs w:val="23"/>
              </w:rPr>
              <w:t xml:space="preserve">221.56.64.128 to 221.56.64.159 </w:t>
            </w:r>
          </w:p>
        </w:tc>
      </w:tr>
      <w:tr w:rsidR="00380B56" w14:paraId="729473BE" w14:textId="77777777" w:rsidTr="00380B56">
        <w:tc>
          <w:tcPr>
            <w:tcW w:w="3398" w:type="dxa"/>
            <w:vMerge/>
          </w:tcPr>
          <w:p w14:paraId="01C7873E" w14:textId="77777777" w:rsidR="00380B56" w:rsidRDefault="00380B56" w:rsidP="00380B56">
            <w:pPr>
              <w:spacing w:line="360" w:lineRule="auto"/>
              <w:rPr>
                <w:rFonts w:ascii="Times New Roman" w:hAnsi="Times New Roman" w:cs="Times New Roman"/>
                <w:b/>
                <w:bCs/>
                <w:sz w:val="24"/>
                <w:szCs w:val="24"/>
              </w:rPr>
            </w:pPr>
          </w:p>
        </w:tc>
        <w:tc>
          <w:tcPr>
            <w:tcW w:w="3398" w:type="dxa"/>
          </w:tcPr>
          <w:p w14:paraId="5E9BFECF" w14:textId="131ECC81"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Network Address</w:t>
            </w:r>
          </w:p>
        </w:tc>
        <w:tc>
          <w:tcPr>
            <w:tcW w:w="3399" w:type="dxa"/>
          </w:tcPr>
          <w:p w14:paraId="218B2844" w14:textId="0657033E" w:rsidR="00380B56" w:rsidRPr="009A3F00" w:rsidRDefault="009A3F00" w:rsidP="009A3F00">
            <w:pPr>
              <w:pStyle w:val="Default"/>
              <w:rPr>
                <w:sz w:val="23"/>
                <w:szCs w:val="23"/>
              </w:rPr>
            </w:pPr>
            <w:r>
              <w:rPr>
                <w:sz w:val="23"/>
                <w:szCs w:val="23"/>
              </w:rPr>
              <w:t>221.56.64.128</w:t>
            </w:r>
          </w:p>
        </w:tc>
      </w:tr>
      <w:tr w:rsidR="00380B56" w14:paraId="5B82848F" w14:textId="77777777" w:rsidTr="00380B56">
        <w:tc>
          <w:tcPr>
            <w:tcW w:w="3398" w:type="dxa"/>
            <w:vMerge/>
          </w:tcPr>
          <w:p w14:paraId="44294552" w14:textId="77777777" w:rsidR="00380B56" w:rsidRDefault="00380B56" w:rsidP="00380B56">
            <w:pPr>
              <w:spacing w:line="360" w:lineRule="auto"/>
              <w:rPr>
                <w:rFonts w:ascii="Times New Roman" w:hAnsi="Times New Roman" w:cs="Times New Roman"/>
                <w:b/>
                <w:bCs/>
                <w:sz w:val="24"/>
                <w:szCs w:val="24"/>
              </w:rPr>
            </w:pPr>
          </w:p>
        </w:tc>
        <w:tc>
          <w:tcPr>
            <w:tcW w:w="3398" w:type="dxa"/>
          </w:tcPr>
          <w:p w14:paraId="7E553A05" w14:textId="1F983B32"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Broadcast Address</w:t>
            </w:r>
          </w:p>
        </w:tc>
        <w:tc>
          <w:tcPr>
            <w:tcW w:w="3399" w:type="dxa"/>
          </w:tcPr>
          <w:p w14:paraId="269FCCDA" w14:textId="509DF1B9" w:rsidR="00380B56" w:rsidRPr="009A3F00" w:rsidRDefault="009A3F00" w:rsidP="009A3F00">
            <w:pPr>
              <w:pStyle w:val="Default"/>
              <w:rPr>
                <w:sz w:val="23"/>
                <w:szCs w:val="23"/>
              </w:rPr>
            </w:pPr>
            <w:r>
              <w:rPr>
                <w:sz w:val="23"/>
                <w:szCs w:val="23"/>
              </w:rPr>
              <w:t>221.56.64.159</w:t>
            </w:r>
          </w:p>
        </w:tc>
      </w:tr>
      <w:tr w:rsidR="00380B56" w14:paraId="0BA4B5D5" w14:textId="77777777" w:rsidTr="00380B56">
        <w:tc>
          <w:tcPr>
            <w:tcW w:w="3398" w:type="dxa"/>
            <w:vMerge/>
          </w:tcPr>
          <w:p w14:paraId="39245916" w14:textId="77777777" w:rsidR="00380B56" w:rsidRDefault="00380B56" w:rsidP="00380B56">
            <w:pPr>
              <w:spacing w:line="360" w:lineRule="auto"/>
              <w:rPr>
                <w:rFonts w:ascii="Times New Roman" w:hAnsi="Times New Roman" w:cs="Times New Roman"/>
                <w:b/>
                <w:bCs/>
                <w:sz w:val="24"/>
                <w:szCs w:val="24"/>
              </w:rPr>
            </w:pPr>
          </w:p>
        </w:tc>
        <w:tc>
          <w:tcPr>
            <w:tcW w:w="3398" w:type="dxa"/>
          </w:tcPr>
          <w:p w14:paraId="427A737D" w14:textId="2E23A7D6" w:rsidR="00380B56" w:rsidRDefault="00380B56" w:rsidP="00380B56">
            <w:pPr>
              <w:spacing w:line="360" w:lineRule="auto"/>
              <w:rPr>
                <w:rFonts w:ascii="Times New Roman" w:hAnsi="Times New Roman" w:cs="Times New Roman"/>
                <w:b/>
                <w:bCs/>
                <w:sz w:val="24"/>
                <w:szCs w:val="24"/>
              </w:rPr>
            </w:pPr>
            <w:r>
              <w:rPr>
                <w:rFonts w:ascii="Times New Roman" w:hAnsi="Times New Roman" w:cs="Times New Roman"/>
                <w:b/>
                <w:bCs/>
                <w:sz w:val="24"/>
                <w:szCs w:val="24"/>
              </w:rPr>
              <w:t>Host Address Range</w:t>
            </w:r>
          </w:p>
        </w:tc>
        <w:tc>
          <w:tcPr>
            <w:tcW w:w="3399" w:type="dxa"/>
          </w:tcPr>
          <w:p w14:paraId="6EAD5BB9" w14:textId="2C2A1634" w:rsidR="00380B56" w:rsidRPr="00E62755" w:rsidRDefault="00E62755" w:rsidP="00E62755">
            <w:pPr>
              <w:pStyle w:val="Default"/>
              <w:rPr>
                <w:sz w:val="23"/>
                <w:szCs w:val="23"/>
              </w:rPr>
            </w:pPr>
            <w:r>
              <w:rPr>
                <w:sz w:val="23"/>
                <w:szCs w:val="23"/>
              </w:rPr>
              <w:t xml:space="preserve">221.56.64.129 to 221.56.64.158 </w:t>
            </w:r>
          </w:p>
        </w:tc>
      </w:tr>
    </w:tbl>
    <w:p w14:paraId="2BD5DEEB" w14:textId="77777777" w:rsidR="00380B56" w:rsidRPr="00380B56" w:rsidRDefault="00380B56" w:rsidP="00380B56">
      <w:pPr>
        <w:spacing w:after="0" w:line="360" w:lineRule="auto"/>
        <w:rPr>
          <w:rFonts w:ascii="Times New Roman" w:hAnsi="Times New Roman" w:cs="Times New Roman"/>
          <w:b/>
          <w:bCs/>
          <w:sz w:val="24"/>
          <w:szCs w:val="24"/>
        </w:rPr>
      </w:pPr>
    </w:p>
    <w:p w14:paraId="6EC1CB91" w14:textId="77777777" w:rsidR="009A3F00" w:rsidRDefault="009A3F00" w:rsidP="009A3F00">
      <w:pPr>
        <w:pStyle w:val="Default"/>
        <w:spacing w:line="360" w:lineRule="auto"/>
        <w:rPr>
          <w:sz w:val="23"/>
          <w:szCs w:val="23"/>
        </w:rPr>
      </w:pPr>
      <w:proofErr w:type="spellStart"/>
      <w:r>
        <w:rPr>
          <w:b/>
          <w:bCs/>
          <w:sz w:val="23"/>
          <w:szCs w:val="23"/>
        </w:rPr>
        <w:t>Supernetting</w:t>
      </w:r>
      <w:proofErr w:type="spellEnd"/>
      <w:r>
        <w:rPr>
          <w:b/>
          <w:bCs/>
          <w:sz w:val="23"/>
          <w:szCs w:val="23"/>
        </w:rPr>
        <w:t xml:space="preserve"> </w:t>
      </w:r>
    </w:p>
    <w:p w14:paraId="1BAB7BE7" w14:textId="77777777" w:rsidR="009A3F00" w:rsidRDefault="009A3F00" w:rsidP="009A3F00">
      <w:pPr>
        <w:pStyle w:val="Default"/>
        <w:spacing w:line="360" w:lineRule="auto"/>
        <w:jc w:val="both"/>
        <w:rPr>
          <w:sz w:val="23"/>
          <w:szCs w:val="23"/>
        </w:rPr>
      </w:pPr>
      <w:proofErr w:type="spellStart"/>
      <w:r>
        <w:rPr>
          <w:sz w:val="23"/>
          <w:szCs w:val="23"/>
        </w:rPr>
        <w:t>Supernetting</w:t>
      </w:r>
      <w:proofErr w:type="spellEnd"/>
      <w:r>
        <w:rPr>
          <w:sz w:val="23"/>
          <w:szCs w:val="23"/>
        </w:rPr>
        <w:t xml:space="preserve"> is the opposite of Subnetting. In subnetting, a single big network is divided into multiple smaller subnetworks. In </w:t>
      </w:r>
      <w:proofErr w:type="spellStart"/>
      <w:r>
        <w:rPr>
          <w:sz w:val="23"/>
          <w:szCs w:val="23"/>
        </w:rPr>
        <w:t>Supernetting</w:t>
      </w:r>
      <w:proofErr w:type="spellEnd"/>
      <w:r>
        <w:rPr>
          <w:sz w:val="23"/>
          <w:szCs w:val="23"/>
        </w:rPr>
        <w:t xml:space="preserve">, multiple networks are combined into a bigger network termed as a </w:t>
      </w:r>
      <w:proofErr w:type="spellStart"/>
      <w:r>
        <w:rPr>
          <w:sz w:val="23"/>
          <w:szCs w:val="23"/>
        </w:rPr>
        <w:t>Supernetwork</w:t>
      </w:r>
      <w:proofErr w:type="spellEnd"/>
      <w:r>
        <w:rPr>
          <w:sz w:val="23"/>
          <w:szCs w:val="23"/>
        </w:rPr>
        <w:t xml:space="preserve"> or </w:t>
      </w:r>
      <w:proofErr w:type="spellStart"/>
      <w:r>
        <w:rPr>
          <w:sz w:val="23"/>
          <w:szCs w:val="23"/>
        </w:rPr>
        <w:t>Supernet</w:t>
      </w:r>
      <w:proofErr w:type="spellEnd"/>
      <w:r>
        <w:rPr>
          <w:sz w:val="23"/>
          <w:szCs w:val="23"/>
        </w:rPr>
        <w:t xml:space="preserve">. </w:t>
      </w:r>
    </w:p>
    <w:p w14:paraId="1CBD1B12" w14:textId="2F7B129B" w:rsidR="009A3F00" w:rsidRDefault="009A3F00" w:rsidP="009A3F00">
      <w:pPr>
        <w:pStyle w:val="Default"/>
        <w:spacing w:line="360" w:lineRule="auto"/>
        <w:jc w:val="both"/>
        <w:rPr>
          <w:sz w:val="23"/>
          <w:szCs w:val="23"/>
        </w:rPr>
      </w:pPr>
      <w:proofErr w:type="spellStart"/>
      <w:r>
        <w:rPr>
          <w:sz w:val="23"/>
          <w:szCs w:val="23"/>
        </w:rPr>
        <w:t>Supernetting</w:t>
      </w:r>
      <w:proofErr w:type="spellEnd"/>
      <w:r>
        <w:rPr>
          <w:sz w:val="23"/>
          <w:szCs w:val="23"/>
        </w:rPr>
        <w:t xml:space="preserve"> is mainly used in Route Summarization, where routes to multiple networks with similar network prefixes are combined into a single routing entry, with the routing entry pointing to a Super network, encompassing all the networks. This in turn significantly reduces the size of routing tables and also the size of routing updates exchanged by routing protocols. </w:t>
      </w:r>
      <w:r w:rsidR="002F59F7">
        <w:rPr>
          <w:color w:val="323232"/>
          <w:sz w:val="23"/>
          <w:szCs w:val="23"/>
        </w:rPr>
        <w:t>One</w:t>
      </w:r>
      <w:r>
        <w:rPr>
          <w:color w:val="323232"/>
          <w:sz w:val="23"/>
          <w:szCs w:val="23"/>
        </w:rPr>
        <w:t xml:space="preserve"> reason we'd want to </w:t>
      </w:r>
      <w:proofErr w:type="spellStart"/>
      <w:r>
        <w:rPr>
          <w:color w:val="323232"/>
          <w:sz w:val="23"/>
          <w:szCs w:val="23"/>
        </w:rPr>
        <w:t>supernet</w:t>
      </w:r>
      <w:proofErr w:type="spellEnd"/>
      <w:r>
        <w:rPr>
          <w:color w:val="323232"/>
          <w:sz w:val="23"/>
          <w:szCs w:val="23"/>
        </w:rPr>
        <w:t xml:space="preserve"> is to reduce the size of your IP routing table to improve network routing efficiency. Another use case of </w:t>
      </w:r>
      <w:proofErr w:type="spellStart"/>
      <w:r>
        <w:rPr>
          <w:color w:val="323232"/>
          <w:sz w:val="23"/>
          <w:szCs w:val="23"/>
        </w:rPr>
        <w:t>supernetting</w:t>
      </w:r>
      <w:proofErr w:type="spellEnd"/>
      <w:r>
        <w:rPr>
          <w:color w:val="323232"/>
          <w:sz w:val="23"/>
          <w:szCs w:val="23"/>
        </w:rPr>
        <w:t xml:space="preserve"> is to merge a bunch of </w:t>
      </w:r>
      <w:r>
        <w:rPr>
          <w:color w:val="323232"/>
          <w:sz w:val="23"/>
          <w:szCs w:val="23"/>
        </w:rPr>
        <w:lastRenderedPageBreak/>
        <w:t xml:space="preserve">smaller subnets to create a larger network capable of accommodating a more hosts (attached devices). For example, </w:t>
      </w:r>
      <w:proofErr w:type="spellStart"/>
      <w:r>
        <w:rPr>
          <w:color w:val="323232"/>
          <w:sz w:val="23"/>
          <w:szCs w:val="23"/>
        </w:rPr>
        <w:t>supernetting</w:t>
      </w:r>
      <w:proofErr w:type="spellEnd"/>
      <w:r>
        <w:rPr>
          <w:color w:val="323232"/>
          <w:sz w:val="23"/>
          <w:szCs w:val="23"/>
        </w:rPr>
        <w:t xml:space="preserve"> can allow you to grow your maximum number of hosts on a subnetwork from 254 to 1022 after the merge. </w:t>
      </w:r>
    </w:p>
    <w:p w14:paraId="1DC44653" w14:textId="77777777" w:rsidR="009A3F00" w:rsidRDefault="009A3F00" w:rsidP="009A3F00">
      <w:pPr>
        <w:pStyle w:val="Default"/>
        <w:spacing w:line="360" w:lineRule="auto"/>
        <w:jc w:val="both"/>
        <w:rPr>
          <w:sz w:val="23"/>
          <w:szCs w:val="23"/>
        </w:rPr>
      </w:pPr>
      <w:r>
        <w:rPr>
          <w:sz w:val="23"/>
          <w:szCs w:val="23"/>
        </w:rPr>
        <w:t xml:space="preserve">More specifically, </w:t>
      </w:r>
    </w:p>
    <w:p w14:paraId="0DCAAE41" w14:textId="479E483A" w:rsidR="009A3F00" w:rsidRDefault="009A3F00" w:rsidP="009A3F00">
      <w:pPr>
        <w:pStyle w:val="Default"/>
        <w:numPr>
          <w:ilvl w:val="0"/>
          <w:numId w:val="7"/>
        </w:numPr>
        <w:spacing w:line="360" w:lineRule="auto"/>
        <w:rPr>
          <w:sz w:val="23"/>
          <w:szCs w:val="23"/>
        </w:rPr>
      </w:pPr>
      <w:r>
        <w:rPr>
          <w:sz w:val="23"/>
          <w:szCs w:val="23"/>
        </w:rPr>
        <w:t xml:space="preserve">When multiple networks are combined to form a bigger network, it is termed as super-netting </w:t>
      </w:r>
    </w:p>
    <w:p w14:paraId="338BADC2" w14:textId="1E45A952" w:rsidR="009A3F00" w:rsidRDefault="009A3F00" w:rsidP="009A3F00">
      <w:pPr>
        <w:pStyle w:val="Default"/>
        <w:numPr>
          <w:ilvl w:val="0"/>
          <w:numId w:val="7"/>
        </w:numPr>
        <w:spacing w:line="360" w:lineRule="auto"/>
        <w:rPr>
          <w:sz w:val="23"/>
          <w:szCs w:val="23"/>
        </w:rPr>
      </w:pPr>
      <w:proofErr w:type="spellStart"/>
      <w:r>
        <w:rPr>
          <w:sz w:val="23"/>
          <w:szCs w:val="23"/>
        </w:rPr>
        <w:t>Supernetting</w:t>
      </w:r>
      <w:proofErr w:type="spellEnd"/>
      <w:r>
        <w:rPr>
          <w:sz w:val="23"/>
          <w:szCs w:val="23"/>
        </w:rPr>
        <w:t xml:space="preserve"> is used in route aggregation to reduce the size of routing tables and routing table updates </w:t>
      </w:r>
    </w:p>
    <w:p w14:paraId="4F7CD937" w14:textId="57ED1BF9" w:rsidR="002965C0" w:rsidRDefault="002965C0" w:rsidP="00380B56">
      <w:pPr>
        <w:spacing w:after="0" w:line="360" w:lineRule="auto"/>
        <w:rPr>
          <w:rFonts w:ascii="Times New Roman" w:hAnsi="Times New Roman" w:cs="Times New Roman"/>
          <w:b/>
          <w:bCs/>
          <w:sz w:val="24"/>
          <w:szCs w:val="24"/>
        </w:rPr>
      </w:pPr>
    </w:p>
    <w:p w14:paraId="309FE274" w14:textId="77777777" w:rsidR="002965C0" w:rsidRPr="00DA7754" w:rsidRDefault="002965C0" w:rsidP="002965C0">
      <w:pPr>
        <w:autoSpaceDE w:val="0"/>
        <w:autoSpaceDN w:val="0"/>
        <w:adjustRightInd w:val="0"/>
        <w:spacing w:after="0" w:line="360" w:lineRule="auto"/>
        <w:rPr>
          <w:rFonts w:ascii="Times New Roman" w:hAnsi="Times New Roman" w:cs="Times New Roman"/>
          <w:b/>
          <w:bCs/>
          <w:color w:val="FF0000"/>
          <w:kern w:val="0"/>
          <w:sz w:val="24"/>
          <w:szCs w:val="24"/>
        </w:rPr>
      </w:pPr>
      <w:r w:rsidRPr="00DA7754">
        <w:rPr>
          <w:rFonts w:ascii="Times New Roman" w:hAnsi="Times New Roman" w:cs="Times New Roman"/>
          <w:b/>
          <w:bCs/>
          <w:color w:val="FF0000"/>
          <w:kern w:val="0"/>
          <w:sz w:val="24"/>
          <w:szCs w:val="24"/>
        </w:rPr>
        <w:t>Configuration of  subnetting</w:t>
      </w:r>
    </w:p>
    <w:p w14:paraId="42947840" w14:textId="1867DF2E" w:rsidR="00DA7754" w:rsidRDefault="00DA7754" w:rsidP="002965C0">
      <w:pPr>
        <w:autoSpaceDE w:val="0"/>
        <w:autoSpaceDN w:val="0"/>
        <w:adjustRightInd w:val="0"/>
        <w:spacing w:after="0" w:line="360" w:lineRule="auto"/>
        <w:rPr>
          <w:rFonts w:ascii="Times New Roman" w:hAnsi="Times New Roman" w:cs="Times New Roman"/>
          <w:color w:val="FF0000"/>
          <w:kern w:val="0"/>
          <w:sz w:val="24"/>
          <w:szCs w:val="24"/>
        </w:rPr>
      </w:pPr>
      <w:r w:rsidRPr="00DA7754">
        <w:rPr>
          <w:rFonts w:ascii="Times New Roman" w:hAnsi="Times New Roman" w:cs="Times New Roman"/>
          <w:color w:val="FF0000"/>
          <w:kern w:val="0"/>
          <w:sz w:val="24"/>
          <w:szCs w:val="24"/>
        </w:rPr>
        <w:t xml:space="preserve">Add screenshot from Packet tracer </w:t>
      </w:r>
      <w:r>
        <w:rPr>
          <w:rFonts w:ascii="Times New Roman" w:hAnsi="Times New Roman" w:cs="Times New Roman"/>
          <w:color w:val="FF0000"/>
          <w:kern w:val="0"/>
          <w:sz w:val="24"/>
          <w:szCs w:val="24"/>
        </w:rPr>
        <w:t>for Subnetting</w:t>
      </w:r>
    </w:p>
    <w:p w14:paraId="1263BA7D" w14:textId="0DED49D3" w:rsidR="00DA7754" w:rsidRDefault="00DA7754" w:rsidP="002965C0">
      <w:pPr>
        <w:autoSpaceDE w:val="0"/>
        <w:autoSpaceDN w:val="0"/>
        <w:adjustRightInd w:val="0"/>
        <w:spacing w:after="0" w:line="360" w:lineRule="auto"/>
        <w:rPr>
          <w:rFonts w:ascii="Times New Roman" w:hAnsi="Times New Roman" w:cs="Times New Roman"/>
          <w:color w:val="FF0000"/>
          <w:kern w:val="0"/>
          <w:sz w:val="24"/>
          <w:szCs w:val="24"/>
        </w:rPr>
      </w:pPr>
      <w:r>
        <w:rPr>
          <w:rFonts w:ascii="Times New Roman" w:hAnsi="Times New Roman" w:cs="Times New Roman"/>
          <w:color w:val="FF0000"/>
          <w:kern w:val="0"/>
          <w:sz w:val="24"/>
          <w:szCs w:val="24"/>
        </w:rPr>
        <w:t>Sample screenshot-</w:t>
      </w:r>
    </w:p>
    <w:p w14:paraId="505017E4" w14:textId="050A3CB5" w:rsidR="00DA7754" w:rsidRPr="00DA7754" w:rsidRDefault="00DA7754" w:rsidP="002965C0">
      <w:pPr>
        <w:autoSpaceDE w:val="0"/>
        <w:autoSpaceDN w:val="0"/>
        <w:adjustRightInd w:val="0"/>
        <w:spacing w:after="0" w:line="360" w:lineRule="auto"/>
        <w:rPr>
          <w:rFonts w:ascii="Times New Roman" w:hAnsi="Times New Roman" w:cs="Times New Roman"/>
          <w:color w:val="FF0000"/>
          <w:kern w:val="0"/>
          <w:sz w:val="24"/>
          <w:szCs w:val="24"/>
        </w:rPr>
      </w:pPr>
      <w:r>
        <w:rPr>
          <w:rFonts w:ascii="Times New Roman" w:hAnsi="Times New Roman" w:cs="Times New Roman"/>
          <w:noProof/>
          <w:color w:val="FF0000"/>
          <w:kern w:val="0"/>
          <w:sz w:val="24"/>
          <w:szCs w:val="24"/>
        </w:rPr>
        <w:drawing>
          <wp:inline distT="0" distB="0" distL="0" distR="0" wp14:anchorId="2B89EFBF" wp14:editId="5DB1B218">
            <wp:extent cx="6477000" cy="3733800"/>
            <wp:effectExtent l="0" t="0" r="0" b="0"/>
            <wp:docPr id="25824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0" cy="3733800"/>
                    </a:xfrm>
                    <a:prstGeom prst="rect">
                      <a:avLst/>
                    </a:prstGeom>
                    <a:noFill/>
                    <a:ln>
                      <a:noFill/>
                    </a:ln>
                  </pic:spPr>
                </pic:pic>
              </a:graphicData>
            </a:graphic>
          </wp:inline>
        </w:drawing>
      </w:r>
    </w:p>
    <w:p w14:paraId="2975CC7B" w14:textId="7CE36B1B" w:rsidR="002965C0" w:rsidRPr="00DA7754" w:rsidRDefault="006B0B60" w:rsidP="00DA7754">
      <w:pPr>
        <w:autoSpaceDE w:val="0"/>
        <w:autoSpaceDN w:val="0"/>
        <w:adjustRightInd w:val="0"/>
        <w:spacing w:after="0" w:line="360" w:lineRule="auto"/>
        <w:rPr>
          <w:rFonts w:ascii="Times New Roman" w:hAnsi="Times New Roman" w:cs="Times New Roman"/>
          <w:b/>
          <w:bCs/>
          <w:color w:val="FF0000"/>
          <w:kern w:val="0"/>
          <w:sz w:val="24"/>
          <w:szCs w:val="24"/>
        </w:rPr>
      </w:pPr>
      <w:r w:rsidRPr="00DA7754">
        <w:rPr>
          <w:rFonts w:ascii="Times New Roman" w:hAnsi="Times New Roman" w:cs="Times New Roman"/>
          <w:b/>
          <w:bCs/>
          <w:color w:val="FF0000"/>
          <w:kern w:val="0"/>
          <w:sz w:val="24"/>
          <w:szCs w:val="24"/>
        </w:rPr>
        <w:t xml:space="preserve">Configuration of </w:t>
      </w:r>
      <w:proofErr w:type="spellStart"/>
      <w:r w:rsidRPr="00DA7754">
        <w:rPr>
          <w:rFonts w:ascii="Times New Roman" w:hAnsi="Times New Roman" w:cs="Times New Roman"/>
          <w:b/>
          <w:bCs/>
          <w:color w:val="FF0000"/>
          <w:kern w:val="0"/>
          <w:sz w:val="24"/>
          <w:szCs w:val="24"/>
        </w:rPr>
        <w:t>Supernetting</w:t>
      </w:r>
      <w:proofErr w:type="spellEnd"/>
      <w:r w:rsidR="002965C0" w:rsidRPr="00DA7754">
        <w:rPr>
          <w:rFonts w:ascii="Times New Roman" w:hAnsi="Times New Roman" w:cs="Times New Roman"/>
          <w:b/>
          <w:bCs/>
          <w:color w:val="FF0000"/>
          <w:kern w:val="0"/>
          <w:sz w:val="24"/>
          <w:szCs w:val="24"/>
        </w:rPr>
        <w:t xml:space="preserve"> </w:t>
      </w:r>
    </w:p>
    <w:p w14:paraId="22575E49" w14:textId="77FA4452" w:rsidR="00DA7754" w:rsidRPr="00DA7754" w:rsidRDefault="00DA7754" w:rsidP="00DA7754">
      <w:pPr>
        <w:autoSpaceDE w:val="0"/>
        <w:autoSpaceDN w:val="0"/>
        <w:adjustRightInd w:val="0"/>
        <w:spacing w:after="0" w:line="360" w:lineRule="auto"/>
        <w:rPr>
          <w:rFonts w:ascii="Times New Roman" w:hAnsi="Times New Roman" w:cs="Times New Roman"/>
          <w:color w:val="FF0000"/>
          <w:kern w:val="0"/>
          <w:sz w:val="24"/>
          <w:szCs w:val="24"/>
        </w:rPr>
      </w:pPr>
      <w:r w:rsidRPr="00DA7754">
        <w:rPr>
          <w:rFonts w:ascii="Times New Roman" w:hAnsi="Times New Roman" w:cs="Times New Roman"/>
          <w:color w:val="FF0000"/>
          <w:kern w:val="0"/>
          <w:sz w:val="24"/>
          <w:szCs w:val="24"/>
        </w:rPr>
        <w:t xml:space="preserve">Add screenshot from Packet tracer </w:t>
      </w:r>
      <w:r>
        <w:rPr>
          <w:rFonts w:ascii="Times New Roman" w:hAnsi="Times New Roman" w:cs="Times New Roman"/>
          <w:color w:val="FF0000"/>
          <w:kern w:val="0"/>
          <w:sz w:val="24"/>
          <w:szCs w:val="24"/>
        </w:rPr>
        <w:t xml:space="preserve">for </w:t>
      </w:r>
      <w:proofErr w:type="spellStart"/>
      <w:r>
        <w:rPr>
          <w:rFonts w:ascii="Times New Roman" w:hAnsi="Times New Roman" w:cs="Times New Roman"/>
          <w:color w:val="FF0000"/>
          <w:kern w:val="0"/>
          <w:sz w:val="24"/>
          <w:szCs w:val="24"/>
        </w:rPr>
        <w:t>S</w:t>
      </w:r>
      <w:r w:rsidR="00DC4458">
        <w:rPr>
          <w:rFonts w:ascii="Times New Roman" w:hAnsi="Times New Roman" w:cs="Times New Roman"/>
          <w:color w:val="FF0000"/>
          <w:kern w:val="0"/>
          <w:sz w:val="24"/>
          <w:szCs w:val="24"/>
        </w:rPr>
        <w:t>uper</w:t>
      </w:r>
      <w:r>
        <w:rPr>
          <w:rFonts w:ascii="Times New Roman" w:hAnsi="Times New Roman" w:cs="Times New Roman"/>
          <w:color w:val="FF0000"/>
          <w:kern w:val="0"/>
          <w:sz w:val="24"/>
          <w:szCs w:val="24"/>
        </w:rPr>
        <w:t>netting</w:t>
      </w:r>
      <w:proofErr w:type="spellEnd"/>
    </w:p>
    <w:p w14:paraId="4D35C1C4" w14:textId="77777777" w:rsidR="00DA7754" w:rsidRPr="00DA7754" w:rsidRDefault="00DA7754" w:rsidP="00DA7754">
      <w:pPr>
        <w:autoSpaceDE w:val="0"/>
        <w:autoSpaceDN w:val="0"/>
        <w:adjustRightInd w:val="0"/>
        <w:spacing w:after="0" w:line="360" w:lineRule="auto"/>
        <w:rPr>
          <w:rFonts w:ascii="Times New Roman" w:hAnsi="Times New Roman" w:cs="Times New Roman"/>
          <w:b/>
          <w:bCs/>
          <w:color w:val="FF0000"/>
          <w:sz w:val="24"/>
          <w:szCs w:val="24"/>
        </w:rPr>
      </w:pPr>
    </w:p>
    <w:p w14:paraId="0FF6A067" w14:textId="58D79244" w:rsidR="002965C0" w:rsidRDefault="002965C0" w:rsidP="00380B5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Packet tracer </w:t>
      </w:r>
    </w:p>
    <w:p w14:paraId="418BB051" w14:textId="0C6F14E2" w:rsidR="000F3957" w:rsidRPr="00380B56" w:rsidRDefault="000F3957" w:rsidP="00380B56">
      <w:pPr>
        <w:spacing w:after="0" w:line="360" w:lineRule="auto"/>
        <w:rPr>
          <w:rFonts w:ascii="Times New Roman" w:hAnsi="Times New Roman" w:cs="Times New Roman"/>
          <w:b/>
          <w:bCs/>
          <w:sz w:val="24"/>
          <w:szCs w:val="24"/>
        </w:rPr>
      </w:pPr>
      <w:r w:rsidRPr="00380B56">
        <w:rPr>
          <w:rFonts w:ascii="Times New Roman" w:hAnsi="Times New Roman" w:cs="Times New Roman"/>
          <w:b/>
          <w:bCs/>
          <w:sz w:val="24"/>
          <w:szCs w:val="24"/>
        </w:rPr>
        <w:t xml:space="preserve">Conclusion : </w:t>
      </w:r>
      <w:r w:rsidRPr="00380B56">
        <w:rPr>
          <w:rFonts w:ascii="Times New Roman" w:hAnsi="Times New Roman" w:cs="Times New Roman"/>
          <w:sz w:val="24"/>
          <w:szCs w:val="24"/>
        </w:rPr>
        <w:t>&lt;&lt;Write Conclusion in your own words. Write about what you learn from assignment&gt;&gt;</w:t>
      </w:r>
    </w:p>
    <w:sectPr w:rsidR="000F3957" w:rsidRPr="00380B56" w:rsidSect="000F3957">
      <w:headerReference w:type="even" r:id="rId10"/>
      <w:headerReference w:type="default" r:id="rId11"/>
      <w:footerReference w:type="default" r:id="rId12"/>
      <w:headerReference w:type="first" r:id="rId13"/>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8890AE" w14:textId="77777777" w:rsidR="00B938E7" w:rsidRDefault="00B938E7" w:rsidP="00C05CAE">
      <w:pPr>
        <w:spacing w:after="0" w:line="240" w:lineRule="auto"/>
      </w:pPr>
      <w:r>
        <w:separator/>
      </w:r>
    </w:p>
  </w:endnote>
  <w:endnote w:type="continuationSeparator" w:id="0">
    <w:p w14:paraId="19072EA2" w14:textId="77777777" w:rsidR="00B938E7" w:rsidRDefault="00B938E7"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D94A0" w14:textId="77777777" w:rsidR="00B938E7" w:rsidRDefault="00B938E7" w:rsidP="00C05CAE">
      <w:pPr>
        <w:spacing w:after="0" w:line="240" w:lineRule="auto"/>
      </w:pPr>
      <w:r>
        <w:separator/>
      </w:r>
    </w:p>
  </w:footnote>
  <w:footnote w:type="continuationSeparator" w:id="0">
    <w:p w14:paraId="6ED95741" w14:textId="77777777" w:rsidR="00B938E7" w:rsidRDefault="00B938E7"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407167">
    <w:abstractNumId w:val="7"/>
  </w:num>
  <w:num w:numId="2" w16cid:durableId="1839536833">
    <w:abstractNumId w:val="4"/>
  </w:num>
  <w:num w:numId="3" w16cid:durableId="421491554">
    <w:abstractNumId w:val="3"/>
  </w:num>
  <w:num w:numId="4" w16cid:durableId="1027754348">
    <w:abstractNumId w:val="2"/>
  </w:num>
  <w:num w:numId="5" w16cid:durableId="1525052947">
    <w:abstractNumId w:val="0"/>
  </w:num>
  <w:num w:numId="6" w16cid:durableId="286395069">
    <w:abstractNumId w:val="1"/>
  </w:num>
  <w:num w:numId="7" w16cid:durableId="706032750">
    <w:abstractNumId w:val="6"/>
  </w:num>
  <w:num w:numId="8" w16cid:durableId="1646204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BC"/>
    <w:rsid w:val="00024E4D"/>
    <w:rsid w:val="00047C5B"/>
    <w:rsid w:val="0005181B"/>
    <w:rsid w:val="000D12F8"/>
    <w:rsid w:val="000F3957"/>
    <w:rsid w:val="00102194"/>
    <w:rsid w:val="0011507B"/>
    <w:rsid w:val="001235A1"/>
    <w:rsid w:val="0013555B"/>
    <w:rsid w:val="00141025"/>
    <w:rsid w:val="00171569"/>
    <w:rsid w:val="001A4CD0"/>
    <w:rsid w:val="001E25AB"/>
    <w:rsid w:val="002000EF"/>
    <w:rsid w:val="00240718"/>
    <w:rsid w:val="002473F6"/>
    <w:rsid w:val="002757D1"/>
    <w:rsid w:val="002965C0"/>
    <w:rsid w:val="002C0599"/>
    <w:rsid w:val="002E18DD"/>
    <w:rsid w:val="002E663D"/>
    <w:rsid w:val="002F59F7"/>
    <w:rsid w:val="00300F80"/>
    <w:rsid w:val="00303143"/>
    <w:rsid w:val="0030617E"/>
    <w:rsid w:val="0031361C"/>
    <w:rsid w:val="00330C69"/>
    <w:rsid w:val="00341E56"/>
    <w:rsid w:val="0036103B"/>
    <w:rsid w:val="00362DD3"/>
    <w:rsid w:val="00380B56"/>
    <w:rsid w:val="003A0A0D"/>
    <w:rsid w:val="003A2E6E"/>
    <w:rsid w:val="003B0939"/>
    <w:rsid w:val="003C026E"/>
    <w:rsid w:val="003C0287"/>
    <w:rsid w:val="003C0F9E"/>
    <w:rsid w:val="003C386A"/>
    <w:rsid w:val="003D2114"/>
    <w:rsid w:val="003F2CF4"/>
    <w:rsid w:val="003F70C5"/>
    <w:rsid w:val="0042126D"/>
    <w:rsid w:val="00421502"/>
    <w:rsid w:val="00451856"/>
    <w:rsid w:val="004614C8"/>
    <w:rsid w:val="004761F6"/>
    <w:rsid w:val="004773ED"/>
    <w:rsid w:val="004834A7"/>
    <w:rsid w:val="00486883"/>
    <w:rsid w:val="004D3F45"/>
    <w:rsid w:val="004E25E8"/>
    <w:rsid w:val="004F3E55"/>
    <w:rsid w:val="004F6F84"/>
    <w:rsid w:val="005224FB"/>
    <w:rsid w:val="0053325C"/>
    <w:rsid w:val="0055523E"/>
    <w:rsid w:val="005A6C55"/>
    <w:rsid w:val="005B5D6E"/>
    <w:rsid w:val="005B7138"/>
    <w:rsid w:val="005C2783"/>
    <w:rsid w:val="005F0B19"/>
    <w:rsid w:val="005F4EC9"/>
    <w:rsid w:val="00607730"/>
    <w:rsid w:val="006300A0"/>
    <w:rsid w:val="006705BD"/>
    <w:rsid w:val="006817BE"/>
    <w:rsid w:val="00687252"/>
    <w:rsid w:val="006B0B60"/>
    <w:rsid w:val="006C6AC7"/>
    <w:rsid w:val="0070434C"/>
    <w:rsid w:val="00721725"/>
    <w:rsid w:val="00726AB8"/>
    <w:rsid w:val="007A74D9"/>
    <w:rsid w:val="007F117A"/>
    <w:rsid w:val="007F2373"/>
    <w:rsid w:val="00800158"/>
    <w:rsid w:val="008346BC"/>
    <w:rsid w:val="008548F7"/>
    <w:rsid w:val="00864841"/>
    <w:rsid w:val="00873838"/>
    <w:rsid w:val="00874B73"/>
    <w:rsid w:val="00896AEE"/>
    <w:rsid w:val="008A45B1"/>
    <w:rsid w:val="008A7077"/>
    <w:rsid w:val="008F699D"/>
    <w:rsid w:val="00905F3C"/>
    <w:rsid w:val="00923497"/>
    <w:rsid w:val="0093689E"/>
    <w:rsid w:val="00956462"/>
    <w:rsid w:val="009726A6"/>
    <w:rsid w:val="00976279"/>
    <w:rsid w:val="00991A3D"/>
    <w:rsid w:val="009A3F00"/>
    <w:rsid w:val="009A6911"/>
    <w:rsid w:val="009A7FE2"/>
    <w:rsid w:val="009B24EA"/>
    <w:rsid w:val="009C54C6"/>
    <w:rsid w:val="009E64BF"/>
    <w:rsid w:val="00A529A4"/>
    <w:rsid w:val="00AA1836"/>
    <w:rsid w:val="00AC212C"/>
    <w:rsid w:val="00AC2882"/>
    <w:rsid w:val="00AE11A5"/>
    <w:rsid w:val="00B62CF5"/>
    <w:rsid w:val="00B669A0"/>
    <w:rsid w:val="00B92BF4"/>
    <w:rsid w:val="00B938E7"/>
    <w:rsid w:val="00BA61D8"/>
    <w:rsid w:val="00BC13AF"/>
    <w:rsid w:val="00BC4929"/>
    <w:rsid w:val="00BC4F6A"/>
    <w:rsid w:val="00BD12AE"/>
    <w:rsid w:val="00BE10C8"/>
    <w:rsid w:val="00C05CAE"/>
    <w:rsid w:val="00C47A2F"/>
    <w:rsid w:val="00C64299"/>
    <w:rsid w:val="00C91BDB"/>
    <w:rsid w:val="00C930D0"/>
    <w:rsid w:val="00CE157F"/>
    <w:rsid w:val="00CE4F2F"/>
    <w:rsid w:val="00CF5A2A"/>
    <w:rsid w:val="00D05B8A"/>
    <w:rsid w:val="00D2141B"/>
    <w:rsid w:val="00D23D61"/>
    <w:rsid w:val="00D265C5"/>
    <w:rsid w:val="00D7057B"/>
    <w:rsid w:val="00DA7754"/>
    <w:rsid w:val="00DB049F"/>
    <w:rsid w:val="00DB2A87"/>
    <w:rsid w:val="00DC4458"/>
    <w:rsid w:val="00DD4EE3"/>
    <w:rsid w:val="00DE37E4"/>
    <w:rsid w:val="00DF03BC"/>
    <w:rsid w:val="00DF708B"/>
    <w:rsid w:val="00E557D7"/>
    <w:rsid w:val="00E62755"/>
    <w:rsid w:val="00E73E1D"/>
    <w:rsid w:val="00E824AE"/>
    <w:rsid w:val="00EA64DB"/>
    <w:rsid w:val="00EB0937"/>
    <w:rsid w:val="00EC36A4"/>
    <w:rsid w:val="00ED4646"/>
    <w:rsid w:val="00ED6E27"/>
    <w:rsid w:val="00F071B8"/>
    <w:rsid w:val="00F72386"/>
    <w:rsid w:val="00F76716"/>
    <w:rsid w:val="00F92D89"/>
    <w:rsid w:val="00F961C3"/>
    <w:rsid w:val="00F97318"/>
    <w:rsid w:val="00FC3F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07DE6-B5E6-47FB-BFEA-8EC97BE1A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5</Pages>
  <Words>1148</Words>
  <Characters>6091</Characters>
  <Application>Microsoft Office Word</Application>
  <DocSecurity>0</DocSecurity>
  <Lines>204</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Swati Shriyal</cp:lastModifiedBy>
  <cp:revision>13</cp:revision>
  <cp:lastPrinted>2023-04-15T12:47:00Z</cp:lastPrinted>
  <dcterms:created xsi:type="dcterms:W3CDTF">2023-08-08T12:23:00Z</dcterms:created>
  <dcterms:modified xsi:type="dcterms:W3CDTF">2024-10-01T09:57:00Z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358dc31bfff30ab7ed495381041e33740199a2c076da78c7101065b132bef70d</vt:lpwstr>
  </property>
</Properties>
</file>