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FA" w:rsidRDefault="00AD5EFA" w:rsidP="00FB19A3">
      <w:pPr>
        <w:pStyle w:val="Sinespaciado"/>
        <w:ind w:left="720"/>
        <w:jc w:val="center"/>
        <w:rPr>
          <w:sz w:val="96"/>
          <w:szCs w:val="96"/>
        </w:rPr>
      </w:pPr>
    </w:p>
    <w:p w:rsidR="00AD5EFA" w:rsidRDefault="00AD5EFA" w:rsidP="00FB19A3">
      <w:pPr>
        <w:pStyle w:val="Sinespaciado"/>
        <w:ind w:left="720"/>
        <w:jc w:val="center"/>
        <w:rPr>
          <w:sz w:val="96"/>
          <w:szCs w:val="96"/>
        </w:rPr>
      </w:pPr>
    </w:p>
    <w:p w:rsidR="00AD5EFA" w:rsidRDefault="00AD5EFA" w:rsidP="00FB19A3">
      <w:pPr>
        <w:pStyle w:val="Sinespaciado"/>
        <w:ind w:left="720"/>
        <w:jc w:val="center"/>
        <w:rPr>
          <w:sz w:val="96"/>
          <w:szCs w:val="96"/>
        </w:rPr>
      </w:pPr>
    </w:p>
    <w:p w:rsidR="00AD5EFA" w:rsidRDefault="00AD5EFA" w:rsidP="00FB19A3">
      <w:pPr>
        <w:pStyle w:val="Sinespaciado"/>
        <w:ind w:left="720"/>
        <w:jc w:val="center"/>
        <w:rPr>
          <w:sz w:val="96"/>
          <w:szCs w:val="96"/>
        </w:rPr>
      </w:pPr>
    </w:p>
    <w:p w:rsidR="00FB19A3" w:rsidRPr="00676059" w:rsidRDefault="00FB19A3" w:rsidP="00FB19A3">
      <w:pPr>
        <w:pStyle w:val="Sinespaciado"/>
        <w:ind w:left="720"/>
        <w:jc w:val="center"/>
        <w:rPr>
          <w:sz w:val="96"/>
          <w:szCs w:val="96"/>
        </w:rPr>
      </w:pPr>
      <w:r w:rsidRPr="00676059">
        <w:rPr>
          <w:sz w:val="96"/>
          <w:szCs w:val="96"/>
        </w:rPr>
        <w:t>INSTALACIÓN</w:t>
      </w:r>
    </w:p>
    <w:p w:rsidR="00FB19A3" w:rsidRDefault="00FB19A3" w:rsidP="00FB19A3">
      <w:pPr>
        <w:pStyle w:val="Sinespaciado"/>
        <w:ind w:left="720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PARA </w:t>
      </w:r>
    </w:p>
    <w:p w:rsidR="00FB19A3" w:rsidRDefault="00FB19A3" w:rsidP="00FB19A3">
      <w:pPr>
        <w:pStyle w:val="Sinespaciado"/>
        <w:ind w:left="720"/>
        <w:jc w:val="center"/>
        <w:rPr>
          <w:sz w:val="96"/>
          <w:szCs w:val="96"/>
        </w:rPr>
      </w:pPr>
      <w:r>
        <w:rPr>
          <w:sz w:val="96"/>
          <w:szCs w:val="96"/>
        </w:rPr>
        <w:t>E-Barrio V2</w:t>
      </w:r>
    </w:p>
    <w:p w:rsidR="00FB19A3" w:rsidRDefault="00FB19A3" w:rsidP="00FB19A3">
      <w:pPr>
        <w:pStyle w:val="Sinespaciado"/>
        <w:ind w:left="720"/>
        <w:jc w:val="center"/>
        <w:rPr>
          <w:sz w:val="96"/>
          <w:szCs w:val="96"/>
        </w:rPr>
      </w:pPr>
    </w:p>
    <w:p w:rsidR="00FB19A3" w:rsidRDefault="00FB19A3" w:rsidP="00FB19A3">
      <w:pPr>
        <w:pStyle w:val="Sinespaciado"/>
        <w:ind w:left="720"/>
        <w:jc w:val="center"/>
        <w:rPr>
          <w:sz w:val="96"/>
          <w:szCs w:val="96"/>
        </w:rPr>
      </w:pPr>
    </w:p>
    <w:p w:rsidR="00AD5EFA" w:rsidRDefault="00AD5EFA" w:rsidP="00FB19A3">
      <w:pPr>
        <w:pStyle w:val="Sinespaciado"/>
        <w:rPr>
          <w:sz w:val="96"/>
          <w:szCs w:val="96"/>
        </w:rPr>
      </w:pPr>
    </w:p>
    <w:p w:rsidR="00AD5EFA" w:rsidRDefault="00AD5EFA" w:rsidP="00FB19A3">
      <w:pPr>
        <w:pStyle w:val="Sinespaciado"/>
        <w:rPr>
          <w:sz w:val="96"/>
          <w:szCs w:val="96"/>
        </w:rPr>
      </w:pPr>
    </w:p>
    <w:p w:rsidR="00AD5EFA" w:rsidRDefault="00AD5EFA" w:rsidP="00FB19A3">
      <w:pPr>
        <w:pStyle w:val="Sinespaciado"/>
        <w:rPr>
          <w:sz w:val="96"/>
          <w:szCs w:val="96"/>
        </w:rPr>
      </w:pPr>
    </w:p>
    <w:p w:rsidR="00FB19A3" w:rsidRPr="00417E40" w:rsidRDefault="00FB19A3" w:rsidP="00FB19A3">
      <w:pPr>
        <w:pStyle w:val="Sinespaciado"/>
        <w:rPr>
          <w:b/>
          <w:sz w:val="40"/>
          <w:szCs w:val="40"/>
        </w:rPr>
      </w:pPr>
      <w:r w:rsidRPr="00417E40">
        <w:rPr>
          <w:b/>
          <w:sz w:val="40"/>
          <w:szCs w:val="40"/>
        </w:rPr>
        <w:t>Instrucciones: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>
        <w:t xml:space="preserve">       Para usar de manera correcta “</w:t>
      </w:r>
      <w:r w:rsidRPr="00426DA2">
        <w:rPr>
          <w:b/>
          <w:color w:val="FF0000"/>
        </w:rPr>
        <w:t>E-Barrio V2</w:t>
      </w:r>
      <w:r>
        <w:t xml:space="preserve">” se deberá tener instalado </w:t>
      </w:r>
      <w:proofErr w:type="spellStart"/>
      <w:r w:rsidRPr="00155409">
        <w:rPr>
          <w:b/>
        </w:rPr>
        <w:t>NetBeans</w:t>
      </w:r>
      <w:proofErr w:type="spellEnd"/>
      <w:r w:rsidRPr="00155409">
        <w:rPr>
          <w:b/>
        </w:rPr>
        <w:t xml:space="preserve"> 8.2</w:t>
      </w:r>
      <w:r>
        <w:t xml:space="preserve"> u otro programa de similares características. Por otro lado también se necesita </w:t>
      </w:r>
      <w:r w:rsidRPr="00155409">
        <w:rPr>
          <w:b/>
        </w:rPr>
        <w:t>XAMPP</w:t>
      </w:r>
      <w:r>
        <w:t xml:space="preserve"> para poder iniciar </w:t>
      </w:r>
      <w:r w:rsidRPr="00155409">
        <w:rPr>
          <w:b/>
        </w:rPr>
        <w:t>Apache</w:t>
      </w:r>
      <w:r>
        <w:t xml:space="preserve"> y </w:t>
      </w:r>
      <w:proofErr w:type="spellStart"/>
      <w:r w:rsidRPr="00155409">
        <w:rPr>
          <w:b/>
        </w:rPr>
        <w:t>MySQL</w:t>
      </w:r>
      <w:proofErr w:type="spellEnd"/>
      <w:r>
        <w:t>.</w:t>
      </w:r>
    </w:p>
    <w:p w:rsidR="00FB19A3" w:rsidRDefault="00FB19A3" w:rsidP="00FB19A3">
      <w:pPr>
        <w:pStyle w:val="Sinespaciado"/>
      </w:pPr>
      <w:r>
        <w:t xml:space="preserve"> </w:t>
      </w:r>
      <w:proofErr w:type="spellStart"/>
      <w:r>
        <w:t>NetBeans</w:t>
      </w:r>
      <w:proofErr w:type="spellEnd"/>
      <w:r>
        <w:t xml:space="preserve"> se ejecuta con </w:t>
      </w:r>
      <w:proofErr w:type="spellStart"/>
      <w:r w:rsidRPr="00155409">
        <w:rPr>
          <w:b/>
        </w:rPr>
        <w:t>GlassFish</w:t>
      </w:r>
      <w:proofErr w:type="spellEnd"/>
      <w:r>
        <w:t xml:space="preserve">, de preferencia en su versión </w:t>
      </w:r>
      <w:r w:rsidRPr="00155409">
        <w:rPr>
          <w:b/>
        </w:rPr>
        <w:t>4.1</w:t>
      </w:r>
      <w:r>
        <w:t xml:space="preserve"> o </w:t>
      </w:r>
      <w:r w:rsidRPr="00155409">
        <w:rPr>
          <w:b/>
        </w:rPr>
        <w:t>4.1.1</w:t>
      </w:r>
      <w:r>
        <w:t xml:space="preserve">. </w:t>
      </w:r>
    </w:p>
    <w:p w:rsidR="00FB19A3" w:rsidRDefault="00FB19A3" w:rsidP="00FB19A3">
      <w:pPr>
        <w:pStyle w:val="Sinespaciado"/>
      </w:pPr>
      <w:r>
        <w:t xml:space="preserve">De motor de Base de Datos se utilizó </w:t>
      </w:r>
      <w:proofErr w:type="spellStart"/>
      <w:r w:rsidRPr="00155409">
        <w:rPr>
          <w:b/>
        </w:rPr>
        <w:t>MySQL</w:t>
      </w:r>
      <w:proofErr w:type="spellEnd"/>
      <w:r w:rsidRPr="00155409">
        <w:rPr>
          <w:b/>
        </w:rPr>
        <w:t xml:space="preserve"> </w:t>
      </w:r>
      <w:proofErr w:type="spellStart"/>
      <w:r w:rsidRPr="00155409">
        <w:rPr>
          <w:b/>
        </w:rPr>
        <w:t>WorkBench</w:t>
      </w:r>
      <w:proofErr w:type="spellEnd"/>
      <w:r>
        <w:t xml:space="preserve"> </w:t>
      </w:r>
      <w:r w:rsidRPr="00155409">
        <w:rPr>
          <w:b/>
        </w:rPr>
        <w:t>versión 8.0</w:t>
      </w:r>
      <w:r>
        <w:t>.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>
        <w:t xml:space="preserve">  Para hacer funcionar sin problema el </w:t>
      </w:r>
      <w:proofErr w:type="spellStart"/>
      <w:r>
        <w:t>GlassFish</w:t>
      </w:r>
      <w:proofErr w:type="spellEnd"/>
      <w:r>
        <w:t xml:space="preserve"> en una plataforma Web junto a Apache es necesario realizar lo siguiente: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 w:rsidRPr="00EC1856">
        <w:rPr>
          <w:b/>
        </w:rPr>
        <w:t>1.-</w:t>
      </w:r>
      <w:r>
        <w:t xml:space="preserve"> Se deberá copiar el archivo llamado “</w:t>
      </w:r>
      <w:r w:rsidRPr="00155409">
        <w:rPr>
          <w:b/>
        </w:rPr>
        <w:t>mysql-connector-java-5.1.23-bin.jar</w:t>
      </w:r>
      <w:r>
        <w:t xml:space="preserve">” en esta dirección: 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  <w:rPr>
          <w:b/>
        </w:rPr>
      </w:pPr>
      <w:r w:rsidRPr="00155409">
        <w:rPr>
          <w:b/>
        </w:rPr>
        <w:t>C:\Program Files\glassfish-4.1\</w:t>
      </w:r>
      <w:proofErr w:type="spellStart"/>
      <w:r w:rsidRPr="00155409">
        <w:rPr>
          <w:b/>
        </w:rPr>
        <w:t>glassfish</w:t>
      </w:r>
      <w:proofErr w:type="spellEnd"/>
      <w:r w:rsidRPr="00155409">
        <w:rPr>
          <w:b/>
        </w:rPr>
        <w:t>\</w:t>
      </w:r>
      <w:proofErr w:type="spellStart"/>
      <w:r w:rsidRPr="00155409">
        <w:rPr>
          <w:b/>
        </w:rPr>
        <w:t>glassfish</w:t>
      </w:r>
      <w:proofErr w:type="spellEnd"/>
      <w:r w:rsidRPr="00155409">
        <w:rPr>
          <w:b/>
        </w:rPr>
        <w:t>\</w:t>
      </w:r>
      <w:proofErr w:type="spellStart"/>
      <w:r w:rsidRPr="00155409">
        <w:rPr>
          <w:b/>
        </w:rPr>
        <w:t>domains</w:t>
      </w:r>
      <w:proofErr w:type="spellEnd"/>
      <w:r w:rsidRPr="00155409">
        <w:rPr>
          <w:b/>
        </w:rPr>
        <w:t>\domain1\</w:t>
      </w:r>
      <w:proofErr w:type="spellStart"/>
      <w:r w:rsidRPr="00155409">
        <w:rPr>
          <w:b/>
        </w:rPr>
        <w:t>lib</w:t>
      </w:r>
      <w:proofErr w:type="spellEnd"/>
    </w:p>
    <w:p w:rsidR="00FB19A3" w:rsidRDefault="00FB19A3" w:rsidP="00FB19A3">
      <w:pPr>
        <w:pStyle w:val="Sinespaciado"/>
        <w:rPr>
          <w:b/>
        </w:rPr>
      </w:pPr>
    </w:p>
    <w:p w:rsidR="00FB19A3" w:rsidRDefault="00FB19A3" w:rsidP="00FB19A3">
      <w:pPr>
        <w:pStyle w:val="Sinespaciado"/>
        <w:rPr>
          <w:b/>
        </w:rPr>
      </w:pPr>
      <w:r>
        <w:rPr>
          <w:noProof/>
          <w:lang w:eastAsia="es-ES"/>
        </w:rPr>
        <w:drawing>
          <wp:inline distT="0" distB="0" distL="0" distR="0" wp14:anchorId="0099BB8B" wp14:editId="24BC6D62">
            <wp:extent cx="5400040" cy="1303020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  <w:rPr>
          <w:b/>
        </w:rPr>
      </w:pPr>
    </w:p>
    <w:p w:rsidR="00FB19A3" w:rsidRDefault="00FB19A3" w:rsidP="00FB19A3">
      <w:pPr>
        <w:pStyle w:val="Sinespaciado"/>
      </w:pPr>
      <w:r>
        <w:t xml:space="preserve">Esto es para añadir la librería de conexión con </w:t>
      </w:r>
      <w:proofErr w:type="spellStart"/>
      <w:r>
        <w:t>MySQL</w:t>
      </w:r>
      <w:proofErr w:type="spellEnd"/>
      <w:r>
        <w:t xml:space="preserve"> y así no crear un Pool de Conexión por cada proyecto.</w:t>
      </w:r>
    </w:p>
    <w:p w:rsidR="00FB19A3" w:rsidRDefault="00FB19A3" w:rsidP="00FB19A3">
      <w:pPr>
        <w:pStyle w:val="Sinespaciado"/>
      </w:pPr>
      <w:r>
        <w:t>Este archivo se encuentra en la carpeta “</w:t>
      </w:r>
      <w:r w:rsidRPr="009E4CD7">
        <w:rPr>
          <w:b/>
        </w:rPr>
        <w:t xml:space="preserve">Driver para </w:t>
      </w:r>
      <w:proofErr w:type="spellStart"/>
      <w:r w:rsidRPr="009E4CD7">
        <w:rPr>
          <w:b/>
        </w:rPr>
        <w:t>GlassFish</w:t>
      </w:r>
      <w:proofErr w:type="spellEnd"/>
      <w:r>
        <w:t>” dentro de la carpeta “</w:t>
      </w:r>
      <w:r w:rsidRPr="009E4CD7">
        <w:rPr>
          <w:b/>
        </w:rPr>
        <w:t>UTILITARIOS</w:t>
      </w:r>
      <w:r>
        <w:t>”.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 w:rsidRPr="00EC1856">
        <w:rPr>
          <w:b/>
        </w:rPr>
        <w:t>2.-</w:t>
      </w:r>
      <w:r>
        <w:t xml:space="preserve"> Se deberá cambiar el puerto del </w:t>
      </w:r>
      <w:proofErr w:type="spellStart"/>
      <w:r>
        <w:t>GlassFish</w:t>
      </w:r>
      <w:proofErr w:type="spellEnd"/>
      <w:r>
        <w:t xml:space="preserve"> de “8080” a “8081” u otro que no esté siendo utilizado:</w:t>
      </w:r>
    </w:p>
    <w:p w:rsidR="00FB19A3" w:rsidRPr="00155409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>
        <w:rPr>
          <w:noProof/>
          <w:lang w:eastAsia="es-ES"/>
        </w:rPr>
        <w:drawing>
          <wp:inline distT="0" distB="0" distL="0" distR="0" wp14:anchorId="6BBD10AE" wp14:editId="4F35E4E0">
            <wp:extent cx="4362450" cy="238125"/>
            <wp:effectExtent l="0" t="0" r="0" b="9525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  <w:numPr>
          <w:ilvl w:val="0"/>
          <w:numId w:val="2"/>
        </w:numPr>
      </w:pPr>
    </w:p>
    <w:p w:rsidR="00FB19A3" w:rsidRDefault="00FB19A3" w:rsidP="00FB19A3">
      <w:pPr>
        <w:pStyle w:val="Sinespaciado"/>
      </w:pPr>
      <w:r>
        <w:rPr>
          <w:noProof/>
          <w:lang w:eastAsia="es-ES"/>
        </w:rPr>
        <w:drawing>
          <wp:inline distT="0" distB="0" distL="0" distR="0" wp14:anchorId="619A38C5" wp14:editId="7480BDC5">
            <wp:extent cx="4362450" cy="209550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>
        <w:t xml:space="preserve">Se edita en el archivo llamado </w:t>
      </w:r>
      <w:r w:rsidRPr="00E75B3D">
        <w:rPr>
          <w:b/>
        </w:rPr>
        <w:t>domain.xml</w:t>
      </w:r>
      <w:r>
        <w:t xml:space="preserve"> ubicado en: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  <w:rPr>
          <w:b/>
        </w:rPr>
      </w:pPr>
      <w:r w:rsidRPr="00E75B3D">
        <w:rPr>
          <w:b/>
        </w:rPr>
        <w:t>C:\Program Files\glassfish-4.1\</w:t>
      </w:r>
      <w:proofErr w:type="spellStart"/>
      <w:r w:rsidRPr="00E75B3D">
        <w:rPr>
          <w:b/>
        </w:rPr>
        <w:t>glassfish</w:t>
      </w:r>
      <w:proofErr w:type="spellEnd"/>
      <w:r w:rsidRPr="00E75B3D">
        <w:rPr>
          <w:b/>
        </w:rPr>
        <w:t>\</w:t>
      </w:r>
      <w:proofErr w:type="spellStart"/>
      <w:r w:rsidRPr="00E75B3D">
        <w:rPr>
          <w:b/>
        </w:rPr>
        <w:t>glassfish</w:t>
      </w:r>
      <w:proofErr w:type="spellEnd"/>
      <w:r w:rsidRPr="00E75B3D">
        <w:rPr>
          <w:b/>
        </w:rPr>
        <w:t>\</w:t>
      </w:r>
      <w:proofErr w:type="spellStart"/>
      <w:r w:rsidRPr="00E75B3D">
        <w:rPr>
          <w:b/>
        </w:rPr>
        <w:t>domains</w:t>
      </w:r>
      <w:proofErr w:type="spellEnd"/>
      <w:r w:rsidRPr="00E75B3D">
        <w:rPr>
          <w:b/>
        </w:rPr>
        <w:t>\domain1\</w:t>
      </w:r>
      <w:proofErr w:type="spellStart"/>
      <w:r w:rsidRPr="00E75B3D">
        <w:rPr>
          <w:b/>
        </w:rPr>
        <w:t>config</w:t>
      </w:r>
      <w:proofErr w:type="spellEnd"/>
    </w:p>
    <w:p w:rsidR="00FB19A3" w:rsidRDefault="00FB19A3" w:rsidP="00FB19A3">
      <w:pPr>
        <w:pStyle w:val="Sinespaciado"/>
        <w:rPr>
          <w:b/>
        </w:rPr>
      </w:pPr>
    </w:p>
    <w:p w:rsidR="00FB19A3" w:rsidRDefault="00FB19A3" w:rsidP="00FB19A3">
      <w:pPr>
        <w:pStyle w:val="Sinespaciado"/>
        <w:rPr>
          <w:b/>
        </w:rPr>
      </w:pPr>
      <w:r>
        <w:rPr>
          <w:noProof/>
          <w:lang w:eastAsia="es-ES"/>
        </w:rPr>
        <w:drawing>
          <wp:inline distT="0" distB="0" distL="0" distR="0" wp14:anchorId="09FD3777" wp14:editId="52457E50">
            <wp:extent cx="5107940" cy="3786069"/>
            <wp:effectExtent l="0" t="0" r="0" b="508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668" cy="37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  <w:rPr>
          <w:b/>
        </w:rPr>
      </w:pPr>
    </w:p>
    <w:p w:rsidR="00FB19A3" w:rsidRDefault="00FB19A3" w:rsidP="00FB19A3">
      <w:pPr>
        <w:pStyle w:val="Sinespaciado"/>
        <w:rPr>
          <w:b/>
        </w:rPr>
      </w:pPr>
    </w:p>
    <w:p w:rsidR="00FB19A3" w:rsidRDefault="00FB19A3" w:rsidP="00FB19A3">
      <w:pPr>
        <w:pStyle w:val="Sinespaciado"/>
        <w:rPr>
          <w:b/>
        </w:rPr>
      </w:pPr>
    </w:p>
    <w:p w:rsidR="00FB19A3" w:rsidRDefault="00FB19A3" w:rsidP="00FB19A3">
      <w:pPr>
        <w:pStyle w:val="Sinespaciado"/>
      </w:pPr>
      <w:r>
        <w:rPr>
          <w:b/>
        </w:rPr>
        <w:t xml:space="preserve">  </w:t>
      </w:r>
      <w:r>
        <w:t xml:space="preserve">Una vez realizado esto no deberíamos tener problemas con </w:t>
      </w:r>
      <w:proofErr w:type="spellStart"/>
      <w:r w:rsidRPr="00C379DB">
        <w:rPr>
          <w:b/>
        </w:rPr>
        <w:t>GlassFish</w:t>
      </w:r>
      <w:proofErr w:type="spellEnd"/>
      <w:r>
        <w:t xml:space="preserve">, </w:t>
      </w:r>
      <w:proofErr w:type="spellStart"/>
      <w:r w:rsidRPr="00C379DB">
        <w:rPr>
          <w:b/>
        </w:rPr>
        <w:t>NetBeans</w:t>
      </w:r>
      <w:proofErr w:type="spellEnd"/>
      <w:r>
        <w:t xml:space="preserve"> o </w:t>
      </w:r>
      <w:r w:rsidRPr="00C379DB">
        <w:rPr>
          <w:b/>
        </w:rPr>
        <w:t>XAMPP</w:t>
      </w:r>
      <w:r>
        <w:t>.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 w:rsidRPr="00C83477">
        <w:rPr>
          <w:b/>
        </w:rPr>
        <w:t>3.-</w:t>
      </w:r>
      <w:r>
        <w:t xml:space="preserve"> Antes de abrir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NetBeans</w:t>
      </w:r>
      <w:proofErr w:type="spellEnd"/>
      <w:r>
        <w:t xml:space="preserve"> se iniciará el XAMPP.</w:t>
      </w:r>
    </w:p>
    <w:p w:rsidR="00FB19A3" w:rsidRDefault="00FB19A3" w:rsidP="00FB19A3">
      <w:pPr>
        <w:pStyle w:val="Sinespaciado"/>
      </w:pPr>
      <w:r>
        <w:t xml:space="preserve"> </w:t>
      </w:r>
      <w:r>
        <w:rPr>
          <w:noProof/>
          <w:lang w:eastAsia="es-ES"/>
        </w:rPr>
        <w:drawing>
          <wp:inline distT="0" distB="0" distL="0" distR="0" wp14:anchorId="4F0B91BD" wp14:editId="09E2CEDD">
            <wp:extent cx="5400040" cy="3188335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>
        <w:t xml:space="preserve">Iniciaremos el Apache y </w:t>
      </w:r>
      <w:proofErr w:type="spellStart"/>
      <w:r>
        <w:t>MySQL</w:t>
      </w:r>
      <w:proofErr w:type="spellEnd"/>
      <w:r>
        <w:t>: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>
        <w:rPr>
          <w:noProof/>
          <w:lang w:eastAsia="es-ES"/>
        </w:rPr>
        <w:drawing>
          <wp:inline distT="0" distB="0" distL="0" distR="0" wp14:anchorId="5D26A789" wp14:editId="2EF615E7">
            <wp:extent cx="5400040" cy="3165475"/>
            <wp:effectExtent l="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  <w:r w:rsidRPr="00EA7A77">
        <w:rPr>
          <w:b/>
        </w:rPr>
        <w:t>4.-</w:t>
      </w:r>
      <w:r>
        <w:t xml:space="preserve"> Una vez iniciado Apache y </w:t>
      </w:r>
      <w:proofErr w:type="spellStart"/>
      <w:r>
        <w:t>MySQL</w:t>
      </w:r>
      <w:proofErr w:type="spellEnd"/>
      <w:r>
        <w:t xml:space="preserve"> en XAMPP podremos abrir el IDE </w:t>
      </w:r>
      <w:proofErr w:type="spellStart"/>
      <w:r>
        <w:t>NetBeans</w:t>
      </w:r>
      <w:proofErr w:type="spellEnd"/>
      <w:r>
        <w:t xml:space="preserve"> u otro similar y el </w:t>
      </w:r>
      <w:proofErr w:type="spellStart"/>
      <w:r>
        <w:t>MySQL</w:t>
      </w:r>
      <w:proofErr w:type="spellEnd"/>
      <w:r>
        <w:t>.</w:t>
      </w:r>
    </w:p>
    <w:p w:rsidR="00FB19A3" w:rsidRDefault="00FB19A3" w:rsidP="00FB19A3">
      <w:pPr>
        <w:pStyle w:val="Sinespaciado"/>
      </w:pPr>
    </w:p>
    <w:p w:rsidR="00FB19A3" w:rsidRPr="00226577" w:rsidRDefault="00FB19A3" w:rsidP="00FB19A3">
      <w:pPr>
        <w:pStyle w:val="Sinespaciado"/>
        <w:rPr>
          <w:b/>
          <w:color w:val="FF0000"/>
        </w:rPr>
      </w:pPr>
      <w:proofErr w:type="spellStart"/>
      <w:r w:rsidRPr="00226577">
        <w:rPr>
          <w:b/>
          <w:color w:val="FF0000"/>
        </w:rPr>
        <w:t>NetBeans</w:t>
      </w:r>
      <w:proofErr w:type="spellEnd"/>
      <w:r w:rsidRPr="00226577">
        <w:rPr>
          <w:b/>
          <w:color w:val="FF0000"/>
        </w:rPr>
        <w:t xml:space="preserve"> 8.2</w:t>
      </w:r>
    </w:p>
    <w:p w:rsidR="00FB19A3" w:rsidRDefault="00FB19A3" w:rsidP="00FB19A3">
      <w:pPr>
        <w:pStyle w:val="Sinespaciado"/>
      </w:pPr>
      <w:r>
        <w:rPr>
          <w:noProof/>
          <w:lang w:eastAsia="es-ES"/>
        </w:rPr>
        <w:drawing>
          <wp:inline distT="0" distB="0" distL="0" distR="0" wp14:anchorId="31B2FE4F" wp14:editId="3AD2E9CD">
            <wp:extent cx="1714500" cy="2486025"/>
            <wp:effectExtent l="0" t="0" r="0" b="9525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Pr="00894B55" w:rsidRDefault="00FB19A3" w:rsidP="00FB19A3">
      <w:pPr>
        <w:pStyle w:val="Sinespaciado"/>
        <w:rPr>
          <w:b/>
        </w:rPr>
      </w:pPr>
      <w:r>
        <w:t xml:space="preserve">  </w:t>
      </w:r>
      <w:r w:rsidRPr="00894B55">
        <w:rPr>
          <w:b/>
        </w:rPr>
        <w:t>Es importante seguir estos pasos para el correcto funcionamiento del Proyecto</w:t>
      </w:r>
      <w:r>
        <w:rPr>
          <w:b/>
        </w:rPr>
        <w:t xml:space="preserve"> al iniciar por primera vez el Proyecto</w:t>
      </w:r>
      <w:r w:rsidRPr="00894B55">
        <w:rPr>
          <w:b/>
        </w:rPr>
        <w:t>:</w:t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  <w:numPr>
          <w:ilvl w:val="0"/>
          <w:numId w:val="1"/>
        </w:numPr>
      </w:pPr>
      <w:r>
        <w:t xml:space="preserve">Se hará </w:t>
      </w:r>
      <w:proofErr w:type="spellStart"/>
      <w:r>
        <w:t>click</w:t>
      </w:r>
      <w:proofErr w:type="spellEnd"/>
      <w:r>
        <w:t xml:space="preserve"> derecho en la carpeta “</w:t>
      </w:r>
      <w:r w:rsidRPr="00AA3FC6">
        <w:rPr>
          <w:b/>
        </w:rPr>
        <w:t xml:space="preserve">Test </w:t>
      </w:r>
      <w:proofErr w:type="spellStart"/>
      <w:r w:rsidRPr="00AA3FC6">
        <w:rPr>
          <w:b/>
        </w:rPr>
        <w:t>Libraries</w:t>
      </w:r>
      <w:proofErr w:type="spellEnd"/>
      <w:r>
        <w:t>”.</w:t>
      </w:r>
    </w:p>
    <w:p w:rsidR="00FB19A3" w:rsidRDefault="00FB19A3" w:rsidP="00FB19A3">
      <w:pPr>
        <w:pStyle w:val="Sinespaciado"/>
        <w:numPr>
          <w:ilvl w:val="0"/>
          <w:numId w:val="1"/>
        </w:numPr>
      </w:pPr>
      <w:r>
        <w:t xml:space="preserve">Se hará </w:t>
      </w:r>
      <w:proofErr w:type="spellStart"/>
      <w:r>
        <w:t>click</w:t>
      </w:r>
      <w:proofErr w:type="spellEnd"/>
      <w:r>
        <w:t xml:space="preserve"> en la opción “</w:t>
      </w:r>
      <w:proofErr w:type="spellStart"/>
      <w:r w:rsidRPr="00AA3FC6">
        <w:rPr>
          <w:b/>
        </w:rPr>
        <w:t>Properties</w:t>
      </w:r>
      <w:proofErr w:type="spellEnd"/>
      <w:r>
        <w:t>”.</w:t>
      </w:r>
    </w:p>
    <w:p w:rsidR="00FB19A3" w:rsidRDefault="00FB19A3" w:rsidP="00FB19A3">
      <w:pPr>
        <w:pStyle w:val="Sinespaciado"/>
        <w:ind w:left="720"/>
      </w:pPr>
      <w:r>
        <w:rPr>
          <w:noProof/>
          <w:lang w:eastAsia="es-ES"/>
        </w:rPr>
        <w:drawing>
          <wp:inline distT="0" distB="0" distL="0" distR="0" wp14:anchorId="486033CA" wp14:editId="2DAFAFD0">
            <wp:extent cx="2609850" cy="3800475"/>
            <wp:effectExtent l="0" t="0" r="0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  <w:ind w:left="720"/>
      </w:pPr>
    </w:p>
    <w:p w:rsidR="00FB19A3" w:rsidRDefault="00FB19A3" w:rsidP="00FB19A3">
      <w:pPr>
        <w:pStyle w:val="Sinespaciado"/>
        <w:ind w:left="720"/>
      </w:pPr>
    </w:p>
    <w:p w:rsidR="00FB19A3" w:rsidRDefault="00FB19A3" w:rsidP="00FB19A3">
      <w:pPr>
        <w:pStyle w:val="Sinespaciado"/>
        <w:ind w:left="720"/>
      </w:pP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  <w:ind w:left="720"/>
      </w:pPr>
    </w:p>
    <w:p w:rsidR="00FB19A3" w:rsidRDefault="00FB19A3" w:rsidP="00FB19A3">
      <w:pPr>
        <w:pStyle w:val="Sinespaciado"/>
        <w:numPr>
          <w:ilvl w:val="0"/>
          <w:numId w:val="1"/>
        </w:numPr>
      </w:pPr>
      <w:r>
        <w:t xml:space="preserve">Luego </w:t>
      </w:r>
      <w:proofErr w:type="spellStart"/>
      <w:r>
        <w:t>click</w:t>
      </w:r>
      <w:proofErr w:type="spellEnd"/>
      <w:r>
        <w:t xml:space="preserve"> en la pestaña “</w:t>
      </w:r>
      <w:r w:rsidRPr="00AA3FC6">
        <w:rPr>
          <w:b/>
        </w:rPr>
        <w:t>Compile</w:t>
      </w:r>
      <w:r>
        <w:t>”.</w:t>
      </w:r>
    </w:p>
    <w:p w:rsidR="00FB19A3" w:rsidRDefault="00FB19A3" w:rsidP="00FB19A3">
      <w:pPr>
        <w:pStyle w:val="Sinespaciado"/>
        <w:ind w:left="720"/>
      </w:pPr>
      <w:r>
        <w:rPr>
          <w:noProof/>
          <w:lang w:eastAsia="es-ES"/>
        </w:rPr>
        <w:drawing>
          <wp:inline distT="0" distB="0" distL="0" distR="0" wp14:anchorId="47F899D3" wp14:editId="273216A2">
            <wp:extent cx="4866724" cy="3518417"/>
            <wp:effectExtent l="0" t="0" r="0" b="635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291" cy="35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  <w:numPr>
          <w:ilvl w:val="0"/>
          <w:numId w:val="1"/>
        </w:numPr>
      </w:pPr>
      <w:r>
        <w:t xml:space="preserve">Ahí se hará </w:t>
      </w:r>
      <w:proofErr w:type="spellStart"/>
      <w:r>
        <w:t>click</w:t>
      </w:r>
      <w:proofErr w:type="spellEnd"/>
      <w:r>
        <w:t xml:space="preserve"> en la opción del lado derecho “</w:t>
      </w:r>
      <w:proofErr w:type="spellStart"/>
      <w:r w:rsidRPr="00722A18">
        <w:rPr>
          <w:b/>
        </w:rPr>
        <w:t>Add</w:t>
      </w:r>
      <w:proofErr w:type="spellEnd"/>
      <w:r w:rsidRPr="00722A18">
        <w:rPr>
          <w:b/>
        </w:rPr>
        <w:t xml:space="preserve"> JAR/Folder</w:t>
      </w:r>
      <w:r>
        <w:t xml:space="preserve">”. </w:t>
      </w:r>
    </w:p>
    <w:p w:rsidR="00FB19A3" w:rsidRDefault="00FB19A3" w:rsidP="00FB19A3">
      <w:pPr>
        <w:pStyle w:val="Sinespaciado"/>
        <w:numPr>
          <w:ilvl w:val="0"/>
          <w:numId w:val="1"/>
        </w:numPr>
      </w:pPr>
      <w:r>
        <w:t>Se seleccionarán los archivos que están en la carpeta “</w:t>
      </w:r>
      <w:proofErr w:type="spellStart"/>
      <w:r w:rsidRPr="000A6510">
        <w:rPr>
          <w:b/>
        </w:rPr>
        <w:t>spring_security</w:t>
      </w:r>
      <w:proofErr w:type="spellEnd"/>
      <w:r>
        <w:t>” dentro de la carpeta “</w:t>
      </w:r>
      <w:r w:rsidRPr="006D4FD3">
        <w:rPr>
          <w:b/>
        </w:rPr>
        <w:t>UTILITARIO</w:t>
      </w:r>
      <w:r>
        <w:t>”.</w:t>
      </w:r>
    </w:p>
    <w:p w:rsidR="00FB19A3" w:rsidRDefault="00FB19A3" w:rsidP="00FB19A3">
      <w:pPr>
        <w:pStyle w:val="Sinespaciado"/>
        <w:ind w:left="720"/>
      </w:pPr>
      <w:r>
        <w:rPr>
          <w:noProof/>
          <w:lang w:eastAsia="es-ES"/>
        </w:rPr>
        <w:drawing>
          <wp:inline distT="0" distB="0" distL="0" distR="0" wp14:anchorId="479B1CAB" wp14:editId="24A7A177">
            <wp:extent cx="4874281" cy="3528466"/>
            <wp:effectExtent l="0" t="0" r="254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366" cy="353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  <w:ind w:left="720"/>
      </w:pPr>
    </w:p>
    <w:p w:rsidR="00FB19A3" w:rsidRDefault="00FB19A3" w:rsidP="00FB19A3">
      <w:pPr>
        <w:pStyle w:val="Sinespaciado"/>
        <w:ind w:left="720"/>
      </w:pPr>
    </w:p>
    <w:p w:rsidR="00FB19A3" w:rsidRDefault="00FB19A3" w:rsidP="00FB19A3">
      <w:pPr>
        <w:pStyle w:val="Sinespaciado"/>
        <w:numPr>
          <w:ilvl w:val="0"/>
          <w:numId w:val="1"/>
        </w:numPr>
      </w:pPr>
      <w:r>
        <w:t>Luego en “Abrir” y después “Ok”.</w:t>
      </w:r>
    </w:p>
    <w:p w:rsidR="00FB19A3" w:rsidRDefault="00FB19A3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FA3D05" w:rsidRDefault="00FA3D05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</w:p>
    <w:p w:rsidR="00AD5EFA" w:rsidRDefault="00AD5EFA" w:rsidP="00FB19A3">
      <w:pPr>
        <w:pStyle w:val="Sinespaciado"/>
      </w:pPr>
      <w:bookmarkStart w:id="0" w:name="_GoBack"/>
      <w:bookmarkEnd w:id="0"/>
    </w:p>
    <w:p w:rsidR="00FA3D05" w:rsidRDefault="00FA3D05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Pr="00226577" w:rsidRDefault="00FB19A3" w:rsidP="00FB19A3">
      <w:pPr>
        <w:pStyle w:val="Sinespaciado"/>
        <w:rPr>
          <w:b/>
          <w:color w:val="FF0000"/>
        </w:rPr>
      </w:pPr>
      <w:proofErr w:type="spellStart"/>
      <w:r w:rsidRPr="00226577">
        <w:rPr>
          <w:b/>
          <w:color w:val="FF0000"/>
        </w:rPr>
        <w:lastRenderedPageBreak/>
        <w:t>MySQL</w:t>
      </w:r>
      <w:proofErr w:type="spellEnd"/>
      <w:r w:rsidRPr="00226577">
        <w:rPr>
          <w:b/>
          <w:color w:val="FF0000"/>
        </w:rPr>
        <w:t xml:space="preserve"> </w:t>
      </w:r>
      <w:proofErr w:type="spellStart"/>
      <w:r w:rsidRPr="00226577">
        <w:rPr>
          <w:b/>
          <w:color w:val="FF0000"/>
        </w:rPr>
        <w:t>Workbench</w:t>
      </w:r>
      <w:proofErr w:type="spellEnd"/>
      <w:r w:rsidRPr="00226577">
        <w:rPr>
          <w:b/>
          <w:color w:val="FF0000"/>
        </w:rPr>
        <w:t xml:space="preserve"> 8.0</w:t>
      </w:r>
    </w:p>
    <w:p w:rsidR="00FB19A3" w:rsidRDefault="00FB19A3" w:rsidP="00FB19A3">
      <w:pPr>
        <w:pStyle w:val="Sinespaciado"/>
      </w:pPr>
      <w:r>
        <w:rPr>
          <w:noProof/>
          <w:lang w:eastAsia="es-ES"/>
        </w:rPr>
        <w:drawing>
          <wp:inline distT="0" distB="0" distL="0" distR="0" wp14:anchorId="4DEA27CC" wp14:editId="2B05A796">
            <wp:extent cx="2055510" cy="4775835"/>
            <wp:effectExtent l="0" t="0" r="1905" b="571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0225" cy="4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3" w:rsidRDefault="00FB19A3" w:rsidP="00FB19A3">
      <w:pPr>
        <w:pStyle w:val="Sinespaciado"/>
      </w:pPr>
    </w:p>
    <w:p w:rsidR="00FB19A3" w:rsidRDefault="00FB19A3" w:rsidP="00FB19A3">
      <w:pPr>
        <w:pStyle w:val="Sinespaciado"/>
      </w:pPr>
    </w:p>
    <w:p w:rsidR="00FB19A3" w:rsidRPr="00A718CC" w:rsidRDefault="00FB19A3" w:rsidP="00FB19A3">
      <w:pPr>
        <w:pStyle w:val="Sinespaciado"/>
        <w:rPr>
          <w:b/>
        </w:rPr>
      </w:pPr>
      <w:r w:rsidRPr="00A718CC">
        <w:rPr>
          <w:b/>
        </w:rPr>
        <w:t>Los datos de Acceso a la Base de Datos son los siguientes:</w:t>
      </w:r>
    </w:p>
    <w:p w:rsidR="00FB19A3" w:rsidRDefault="00FB19A3" w:rsidP="00FB19A3">
      <w:pPr>
        <w:pStyle w:val="Sinespaciado"/>
      </w:pPr>
    </w:p>
    <w:p w:rsidR="00FB19A3" w:rsidRPr="00A76F3E" w:rsidRDefault="00FB19A3" w:rsidP="00FB19A3">
      <w:pPr>
        <w:pStyle w:val="Sinespaciado"/>
        <w:rPr>
          <w:sz w:val="40"/>
          <w:szCs w:val="40"/>
        </w:rPr>
      </w:pPr>
      <w:proofErr w:type="gramStart"/>
      <w:r w:rsidRPr="00A76F3E">
        <w:rPr>
          <w:b/>
          <w:sz w:val="40"/>
          <w:szCs w:val="40"/>
        </w:rPr>
        <w:t>url</w:t>
      </w:r>
      <w:proofErr w:type="gramEnd"/>
      <w:r w:rsidRPr="00A76F3E">
        <w:rPr>
          <w:sz w:val="40"/>
          <w:szCs w:val="40"/>
        </w:rPr>
        <w:t xml:space="preserve">: </w:t>
      </w:r>
      <w:proofErr w:type="spellStart"/>
      <w:r w:rsidRPr="00A76F3E">
        <w:rPr>
          <w:b/>
          <w:color w:val="FF0000"/>
          <w:sz w:val="40"/>
          <w:szCs w:val="40"/>
        </w:rPr>
        <w:t>localhost</w:t>
      </w:r>
      <w:proofErr w:type="spellEnd"/>
    </w:p>
    <w:p w:rsidR="00FB19A3" w:rsidRPr="00A76F3E" w:rsidRDefault="00FB19A3" w:rsidP="00FB19A3">
      <w:pPr>
        <w:pStyle w:val="Sinespaciado"/>
        <w:rPr>
          <w:sz w:val="40"/>
          <w:szCs w:val="40"/>
        </w:rPr>
      </w:pPr>
      <w:proofErr w:type="spellStart"/>
      <w:r w:rsidRPr="00A76F3E">
        <w:rPr>
          <w:b/>
          <w:sz w:val="40"/>
          <w:szCs w:val="40"/>
        </w:rPr>
        <w:t>Username</w:t>
      </w:r>
      <w:proofErr w:type="spellEnd"/>
      <w:r w:rsidRPr="00A76F3E">
        <w:rPr>
          <w:sz w:val="40"/>
          <w:szCs w:val="40"/>
        </w:rPr>
        <w:t xml:space="preserve">: </w:t>
      </w:r>
      <w:proofErr w:type="spellStart"/>
      <w:r w:rsidRPr="00A76F3E">
        <w:rPr>
          <w:b/>
          <w:color w:val="FF0000"/>
          <w:sz w:val="40"/>
          <w:szCs w:val="40"/>
        </w:rPr>
        <w:t>root</w:t>
      </w:r>
      <w:proofErr w:type="spellEnd"/>
    </w:p>
    <w:p w:rsidR="00FB19A3" w:rsidRPr="00A76F3E" w:rsidRDefault="00FB19A3" w:rsidP="00FB19A3">
      <w:pPr>
        <w:pStyle w:val="Sinespaciado"/>
        <w:rPr>
          <w:sz w:val="40"/>
          <w:szCs w:val="40"/>
        </w:rPr>
      </w:pPr>
      <w:proofErr w:type="spellStart"/>
      <w:r w:rsidRPr="00A76F3E">
        <w:rPr>
          <w:b/>
          <w:sz w:val="40"/>
          <w:szCs w:val="40"/>
        </w:rPr>
        <w:t>Password</w:t>
      </w:r>
      <w:proofErr w:type="spellEnd"/>
      <w:r w:rsidRPr="00A76F3E">
        <w:rPr>
          <w:sz w:val="40"/>
          <w:szCs w:val="40"/>
        </w:rPr>
        <w:t xml:space="preserve">: </w:t>
      </w:r>
      <w:r w:rsidRPr="00A76F3E">
        <w:rPr>
          <w:b/>
          <w:color w:val="FF0000"/>
          <w:sz w:val="40"/>
          <w:szCs w:val="40"/>
        </w:rPr>
        <w:t>1234</w:t>
      </w:r>
    </w:p>
    <w:p w:rsidR="00A86AA3" w:rsidRDefault="00A86AA3"/>
    <w:sectPr w:rsidR="00A86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58AA"/>
    <w:multiLevelType w:val="hybridMultilevel"/>
    <w:tmpl w:val="61209432"/>
    <w:lvl w:ilvl="0" w:tplc="F754DA18">
      <w:start w:val="2"/>
      <w:numFmt w:val="bullet"/>
      <w:lvlText w:val="-"/>
      <w:lvlJc w:val="left"/>
      <w:pPr>
        <w:ind w:left="33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">
    <w:nsid w:val="35FE0308"/>
    <w:multiLevelType w:val="hybridMultilevel"/>
    <w:tmpl w:val="42540CE4"/>
    <w:lvl w:ilvl="0" w:tplc="A9EEB5D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8B"/>
    <w:rsid w:val="004D7C8B"/>
    <w:rsid w:val="00A86AA3"/>
    <w:rsid w:val="00AD5EFA"/>
    <w:rsid w:val="00FA3D05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674E6-C56F-49A4-9024-63ECF96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19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332</Words>
  <Characters>1831</Characters>
  <Application>Microsoft Office Word</Application>
  <DocSecurity>0</DocSecurity>
  <Lines>15</Lines>
  <Paragraphs>4</Paragraphs>
  <ScaleCrop>false</ScaleCrop>
  <Company>Universidad Andrés Bello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2019-01-30T21:48:00Z</dcterms:created>
  <dcterms:modified xsi:type="dcterms:W3CDTF">2019-01-30T21:51:00Z</dcterms:modified>
</cp:coreProperties>
</file>