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7F20" w:rsidRDefault="00147F20">
      <w:r>
        <w:rPr>
          <w:rFonts w:hint="eastAsia"/>
        </w:rPr>
        <w:t>송신기에서 전송하는 파형</w:t>
      </w:r>
    </w:p>
    <w:p w:rsidR="00147F20" w:rsidRDefault="00147F20">
      <w:r>
        <w:rPr>
          <w:noProof/>
        </w:rPr>
        <w:drawing>
          <wp:inline distT="0" distB="0" distL="0" distR="0">
            <wp:extent cx="5731510" cy="2140953"/>
            <wp:effectExtent l="1905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409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7F20" w:rsidRDefault="00147F20">
      <w:r>
        <w:rPr>
          <w:noProof/>
        </w:rPr>
        <w:drawing>
          <wp:inline distT="0" distB="0" distL="0" distR="0">
            <wp:extent cx="5731510" cy="3320763"/>
            <wp:effectExtent l="1905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207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7F20" w:rsidRDefault="00147F20">
      <w:r>
        <w:rPr>
          <w:noProof/>
        </w:rPr>
        <w:drawing>
          <wp:inline distT="0" distB="0" distL="0" distR="0">
            <wp:extent cx="5511800" cy="1803400"/>
            <wp:effectExtent l="1905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1800" cy="180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7F20" w:rsidRDefault="00147F20"/>
    <w:p w:rsidR="00147F20" w:rsidRDefault="001A51EF">
      <w:r>
        <w:rPr>
          <w:rFonts w:hint="eastAsia"/>
        </w:rPr>
        <w:t>수신단에서 아래와 같이 처리함</w:t>
      </w:r>
    </w:p>
    <w:p w:rsidR="001A51EF" w:rsidRDefault="001A51EF">
      <w:r>
        <w:rPr>
          <w:noProof/>
        </w:rPr>
        <w:lastRenderedPageBreak/>
        <w:drawing>
          <wp:inline distT="0" distB="0" distL="0" distR="0">
            <wp:extent cx="5731510" cy="2410697"/>
            <wp:effectExtent l="19050" t="0" r="254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106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51EF" w:rsidRDefault="001A51EF">
      <w:r>
        <w:rPr>
          <w:rFonts w:hint="eastAsia"/>
        </w:rPr>
        <w:t>송신기에서 주소와 데이터를 전송하면 수신단에서 주소와 데이터가 일치하는지 에러가 없는지 체크하고 처리함.</w:t>
      </w:r>
    </w:p>
    <w:p w:rsidR="001A51EF" w:rsidRDefault="001A51EF"/>
    <w:p w:rsidR="001A51EF" w:rsidRDefault="001A51EF">
      <w:r>
        <w:rPr>
          <w:rFonts w:hint="eastAsia"/>
        </w:rPr>
        <w:t>디코더는 프로그래밍된 2의 12승 직렬 인코더(RF 또는 적외선 전송 매체를 사용하여 반송파에 의해 전송된다.)로부터 직렬 주소와 데이터를 수신한다.</w:t>
      </w:r>
    </w:p>
    <w:p w:rsidR="001A51EF" w:rsidRDefault="001A51EF">
      <w:r>
        <w:rPr>
          <w:rFonts w:hint="eastAsia"/>
        </w:rPr>
        <w:t>그것들은 국부(자체) 주</w:t>
      </w:r>
      <w:r w:rsidR="00C272D2">
        <w:rPr>
          <w:rFonts w:hint="eastAsia"/>
        </w:rPr>
        <w:t>소</w:t>
      </w:r>
      <w:r>
        <w:rPr>
          <w:rFonts w:hint="eastAsia"/>
        </w:rPr>
        <w:t>와 연속적으로 3번</w:t>
      </w:r>
      <w:r w:rsidR="00C272D2">
        <w:rPr>
          <w:rFonts w:hint="eastAsia"/>
        </w:rPr>
        <w:t>,</w:t>
      </w:r>
      <w:r>
        <w:rPr>
          <w:rFonts w:hint="eastAsia"/>
        </w:rPr>
        <w:t xml:space="preserve"> 직렬</w:t>
      </w:r>
      <w:r w:rsidR="00C272D2">
        <w:rPr>
          <w:rFonts w:hint="eastAsia"/>
        </w:rPr>
        <w:t>(시리얼)</w:t>
      </w:r>
      <w:r>
        <w:rPr>
          <w:rFonts w:hint="eastAsia"/>
        </w:rPr>
        <w:t>로 입력</w:t>
      </w:r>
      <w:r w:rsidR="00C272D2">
        <w:rPr>
          <w:rFonts w:hint="eastAsia"/>
        </w:rPr>
        <w:t>되는</w:t>
      </w:r>
      <w:r>
        <w:rPr>
          <w:rFonts w:hint="eastAsia"/>
        </w:rPr>
        <w:t xml:space="preserve"> 데이터를 비교한다</w:t>
      </w:r>
    </w:p>
    <w:p w:rsidR="001A51EF" w:rsidRDefault="001A51EF">
      <w:r>
        <w:rPr>
          <w:rFonts w:hint="eastAsia"/>
        </w:rPr>
        <w:t>만약 에러</w:t>
      </w:r>
      <w:r w:rsidR="00C272D2">
        <w:rPr>
          <w:rFonts w:hint="eastAsia"/>
        </w:rPr>
        <w:t>나</w:t>
      </w:r>
      <w:r>
        <w:rPr>
          <w:rFonts w:hint="eastAsia"/>
        </w:rPr>
        <w:t xml:space="preserve"> 매칭되지 않는 코드가</w:t>
      </w:r>
      <w:r w:rsidR="00C272D2">
        <w:rPr>
          <w:rFonts w:hint="eastAsia"/>
        </w:rPr>
        <w:t xml:space="preserve"> 없으면,</w:t>
      </w:r>
      <w:r>
        <w:rPr>
          <w:rFonts w:hint="eastAsia"/>
        </w:rPr>
        <w:t xml:space="preserve"> 입력 데이터 코드는 복호되고 출력 핀으로 전달된다. </w:t>
      </w:r>
    </w:p>
    <w:sectPr w:rsidR="001A51EF" w:rsidSect="00A35D5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D0078" w:rsidRDefault="009D0078" w:rsidP="00C272D2">
      <w:r>
        <w:separator/>
      </w:r>
    </w:p>
  </w:endnote>
  <w:endnote w:type="continuationSeparator" w:id="1">
    <w:p w:rsidR="009D0078" w:rsidRDefault="009D0078" w:rsidP="00C272D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D0078" w:rsidRDefault="009D0078" w:rsidP="00C272D2">
      <w:r>
        <w:separator/>
      </w:r>
    </w:p>
  </w:footnote>
  <w:footnote w:type="continuationSeparator" w:id="1">
    <w:p w:rsidR="009D0078" w:rsidRDefault="009D0078" w:rsidP="00C272D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47F20"/>
    <w:rsid w:val="00147F20"/>
    <w:rsid w:val="001A51EF"/>
    <w:rsid w:val="00387670"/>
    <w:rsid w:val="009D0078"/>
    <w:rsid w:val="00A35D5B"/>
    <w:rsid w:val="00C272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5D5B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47F20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147F20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C272D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semiHidden/>
    <w:rsid w:val="00C272D2"/>
  </w:style>
  <w:style w:type="paragraph" w:styleId="a5">
    <w:name w:val="footer"/>
    <w:basedOn w:val="a"/>
    <w:link w:val="Char1"/>
    <w:uiPriority w:val="99"/>
    <w:semiHidden/>
    <w:unhideWhenUsed/>
    <w:rsid w:val="00C272D2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semiHidden/>
    <w:rsid w:val="00C272D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</Words>
  <Characters>246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이재오</dc:creator>
  <cp:lastModifiedBy>이재오</cp:lastModifiedBy>
  <cp:revision>2</cp:revision>
  <dcterms:created xsi:type="dcterms:W3CDTF">2015-09-17T06:57:00Z</dcterms:created>
  <dcterms:modified xsi:type="dcterms:W3CDTF">2015-09-17T06:57:00Z</dcterms:modified>
</cp:coreProperties>
</file>