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0C6" w:rsidRDefault="000430C6">
      <w:r>
        <w:t>Observaciones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0430C6" w:rsidTr="000430C6">
        <w:tc>
          <w:tcPr>
            <w:tcW w:w="8978" w:type="dxa"/>
          </w:tcPr>
          <w:p w:rsidR="000430C6" w:rsidRDefault="000430C6" w:rsidP="000430C6">
            <w:pPr>
              <w:pStyle w:val="Prrafodelista"/>
              <w:numPr>
                <w:ilvl w:val="0"/>
                <w:numId w:val="1"/>
              </w:numPr>
            </w:pPr>
            <w:r>
              <w:t xml:space="preserve">La pagina original tiene alineado el </w:t>
            </w:r>
            <w:proofErr w:type="spellStart"/>
            <w:r>
              <w:t>frame</w:t>
            </w:r>
            <w:proofErr w:type="spellEnd"/>
            <w:r>
              <w:t xml:space="preserve"> de la </w:t>
            </w:r>
            <w:proofErr w:type="spellStart"/>
            <w:r>
              <w:t>izq</w:t>
            </w:r>
            <w:proofErr w:type="spellEnd"/>
            <w:r>
              <w:t xml:space="preserve"> con la derecha</w:t>
            </w:r>
          </w:p>
        </w:tc>
      </w:tr>
      <w:tr w:rsidR="000430C6" w:rsidTr="000430C6">
        <w:tc>
          <w:tcPr>
            <w:tcW w:w="8978" w:type="dxa"/>
          </w:tcPr>
          <w:p w:rsidR="000430C6" w:rsidRDefault="000430C6">
            <w:r>
              <w:t>Original</w:t>
            </w:r>
          </w:p>
          <w:p w:rsidR="000430C6" w:rsidRDefault="000430C6">
            <w:r>
              <w:rPr>
                <w:noProof/>
                <w:lang w:eastAsia="es-CL"/>
              </w:rPr>
              <w:drawing>
                <wp:inline distT="0" distB="0" distL="0" distR="0">
                  <wp:extent cx="5612130" cy="2281122"/>
                  <wp:effectExtent l="19050" t="0" r="7620" b="0"/>
                  <wp:docPr id="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281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C6" w:rsidTr="000430C6">
        <w:tc>
          <w:tcPr>
            <w:tcW w:w="8978" w:type="dxa"/>
          </w:tcPr>
          <w:p w:rsidR="000430C6" w:rsidRDefault="000430C6">
            <w:r>
              <w:t>Entregado</w:t>
            </w:r>
          </w:p>
          <w:p w:rsidR="000430C6" w:rsidRDefault="000430C6">
            <w:r>
              <w:rPr>
                <w:noProof/>
                <w:lang w:eastAsia="es-CL"/>
              </w:rPr>
              <w:drawing>
                <wp:inline distT="0" distB="0" distL="0" distR="0">
                  <wp:extent cx="5612130" cy="2761595"/>
                  <wp:effectExtent l="19050" t="0" r="7620" b="0"/>
                  <wp:docPr id="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7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 w:rsidP="00EC2810">
            <w:pPr>
              <w:pStyle w:val="Prrafodelista"/>
              <w:numPr>
                <w:ilvl w:val="0"/>
                <w:numId w:val="1"/>
              </w:numPr>
            </w:pPr>
            <w:r>
              <w:t xml:space="preserve">El contenido de la </w:t>
            </w:r>
            <w:proofErr w:type="spellStart"/>
            <w:r>
              <w:t>izq</w:t>
            </w:r>
            <w:proofErr w:type="spellEnd"/>
            <w:r>
              <w:t xml:space="preserve"> tiene un </w:t>
            </w:r>
            <w:proofErr w:type="spellStart"/>
            <w:r>
              <w:t>scroll</w:t>
            </w:r>
            <w:proofErr w:type="spellEnd"/>
            <w:r>
              <w:t xml:space="preserve"> para visualizar muchos laboratorios</w:t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r>
              <w:rPr>
                <w:noProof/>
                <w:lang w:eastAsia="es-CL"/>
              </w:rPr>
              <w:lastRenderedPageBreak/>
              <w:drawing>
                <wp:inline distT="0" distB="0" distL="0" distR="0">
                  <wp:extent cx="5602605" cy="227901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2605" cy="2279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r>
              <w:rPr>
                <w:noProof/>
                <w:lang w:eastAsia="es-CL"/>
              </w:rPr>
              <w:drawing>
                <wp:inline distT="0" distB="0" distL="0" distR="0">
                  <wp:extent cx="5608955" cy="2756535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275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 w:rsidP="00EC281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t>Esta parte del contenido no tiene los botones redondeados</w:t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pPr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>
                  <wp:extent cx="5608955" cy="2756535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275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810" w:rsidTr="000430C6">
        <w:tc>
          <w:tcPr>
            <w:tcW w:w="8978" w:type="dxa"/>
          </w:tcPr>
          <w:p w:rsidR="00EC2810" w:rsidRDefault="00EC2810">
            <w:pPr>
              <w:rPr>
                <w:noProof/>
                <w:lang w:eastAsia="es-CL"/>
              </w:rPr>
            </w:pPr>
          </w:p>
        </w:tc>
      </w:tr>
    </w:tbl>
    <w:p w:rsidR="000430C6" w:rsidRDefault="000430C6"/>
    <w:p w:rsidR="002D6802" w:rsidRDefault="002D6802"/>
    <w:p w:rsidR="000430C6" w:rsidRDefault="000430C6"/>
    <w:p w:rsidR="000430C6" w:rsidRDefault="000430C6"/>
    <w:p w:rsidR="000430C6" w:rsidRDefault="000430C6"/>
    <w:sectPr w:rsidR="000430C6" w:rsidSect="002D6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00DA0"/>
    <w:multiLevelType w:val="hybridMultilevel"/>
    <w:tmpl w:val="1DD4CE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430C6"/>
    <w:rsid w:val="000430C6"/>
    <w:rsid w:val="002D6802"/>
    <w:rsid w:val="00614D21"/>
    <w:rsid w:val="00EC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30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0C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43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43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</Words>
  <Characters>220</Characters>
  <Application>Microsoft Office Word</Application>
  <DocSecurity>0</DocSecurity>
  <Lines>1</Lines>
  <Paragraphs>1</Paragraphs>
  <ScaleCrop>false</ScaleCrop>
  <Company>ajpsoft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Peralta</dc:creator>
  <cp:keywords/>
  <dc:description/>
  <cp:lastModifiedBy>Alvaro Jose Peralta</cp:lastModifiedBy>
  <cp:revision>2</cp:revision>
  <dcterms:created xsi:type="dcterms:W3CDTF">2013-10-14T13:29:00Z</dcterms:created>
  <dcterms:modified xsi:type="dcterms:W3CDTF">2013-10-14T14:22:00Z</dcterms:modified>
</cp:coreProperties>
</file>