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825E3D" w:rsidR="00762386" w:rsidP="00825E3D" w:rsidRDefault="00762386" w14:paraId="6490282B" w14:textId="77777777">
      <w:pPr>
        <w:pStyle w:val="Nadpis1"/>
      </w:pPr>
    </w:p>
    <w:p w:rsidRPr="00825E3D" w:rsidR="00762386" w:rsidP="00825E3D" w:rsidRDefault="00762386" w14:paraId="0D1B715E" w14:textId="77777777">
      <w:pPr>
        <w:pStyle w:val="Nadpis1"/>
      </w:pPr>
    </w:p>
    <w:p w:rsidRPr="00825E3D" w:rsidR="00762386" w:rsidP="00825E3D" w:rsidRDefault="00762386" w14:paraId="6A2F2C8A" w14:textId="77777777">
      <w:pPr>
        <w:pStyle w:val="Nadpis1"/>
      </w:pPr>
    </w:p>
    <w:p w:rsidRPr="00825E3D" w:rsidR="003106DB" w:rsidP="006D5039" w:rsidRDefault="00B422EB" w14:paraId="63D05F3C" w14:textId="66D3E619">
      <w:pPr>
        <w:pStyle w:val="Nadpis1"/>
        <w:jc w:val="center"/>
      </w:pPr>
      <w:r w:rsidRPr="00825E3D">
        <w:t>D</w:t>
      </w:r>
      <w:r w:rsidRPr="00825E3D" w:rsidR="003106DB">
        <w:t xml:space="preserve">okumentace k zápočtovému projektu </w:t>
      </w:r>
      <w:r w:rsidRPr="00825E3D">
        <w:t>TPW1A</w:t>
      </w:r>
      <w:r w:rsidRPr="00825E3D" w:rsidR="00E758A2">
        <w:br/>
      </w:r>
      <w:r w:rsidRPr="00825E3D">
        <w:t>„</w:t>
      </w:r>
      <w:r w:rsidRPr="00825E3D" w:rsidR="003106DB">
        <w:t>Komponentové webové rozhraní</w:t>
      </w:r>
      <w:r w:rsidRPr="00825E3D">
        <w:t>“</w:t>
      </w:r>
    </w:p>
    <w:p w:rsidRPr="00825E3D" w:rsidR="00AD06AF" w:rsidP="003B5F4A" w:rsidRDefault="00AD06AF" w14:paraId="7DFE73E2" w14:textId="7166CA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(Celkový odhadovaný čas vyplnění dokumentace: cca </w:t>
      </w:r>
      <w:r w:rsidR="00865B5F">
        <w:rPr>
          <w:rFonts w:ascii="Comenia Sans" w:hAnsi="Comenia Sans"/>
          <w:sz w:val="24"/>
          <w:szCs w:val="24"/>
        </w:rPr>
        <w:t>1</w:t>
      </w:r>
      <w:r w:rsidR="00F75D1F">
        <w:rPr>
          <w:rFonts w:ascii="Comenia Sans" w:hAnsi="Comenia Sans"/>
          <w:sz w:val="24"/>
          <w:szCs w:val="24"/>
        </w:rPr>
        <w:t>1</w:t>
      </w:r>
      <w:r w:rsidR="00163054">
        <w:rPr>
          <w:rFonts w:ascii="Comenia Sans" w:hAnsi="Comenia Sans"/>
          <w:sz w:val="24"/>
          <w:szCs w:val="24"/>
        </w:rPr>
        <w:t>5</w:t>
      </w:r>
      <w:r w:rsidRPr="00825E3D">
        <w:rPr>
          <w:rFonts w:ascii="Comenia Sans" w:hAnsi="Comenia Sans"/>
          <w:sz w:val="24"/>
          <w:szCs w:val="24"/>
        </w:rPr>
        <w:t xml:space="preserve"> minut)</w:t>
      </w:r>
    </w:p>
    <w:p w:rsidR="00762386" w:rsidP="003B5F4A" w:rsidRDefault="00762386" w14:paraId="428E74E6" w14:textId="74387119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p w:rsidRPr="00825E3D" w:rsidR="006D5039" w:rsidP="003B5F4A" w:rsidRDefault="006D5039" w14:paraId="3457B86E" w14:textId="77777777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Pr="00825E3D" w:rsidR="00762386" w:rsidTr="21BDC55A" w14:paraId="4BD63FAE" w14:textId="77777777">
        <w:tc>
          <w:tcPr>
            <w:tcW w:w="2689" w:type="dxa"/>
            <w:tcMar/>
          </w:tcPr>
          <w:p w:rsidRPr="00825E3D" w:rsidR="00762386" w:rsidP="004147F1" w:rsidRDefault="00762386" w14:paraId="5C8E3E43" w14:textId="77777777">
            <w:pPr>
              <w:spacing w:before="240" w:after="120"/>
              <w:rPr>
                <w:rFonts w:ascii="Comenia Sans" w:hAnsi="Comenia Sans"/>
                <w:sz w:val="24"/>
                <w:szCs w:val="24"/>
              </w:rPr>
            </w:pPr>
            <w:r w:rsidRPr="00825E3D">
              <w:rPr>
                <w:rFonts w:ascii="Comenia Sans" w:hAnsi="Comenia Sans"/>
                <w:sz w:val="24"/>
                <w:szCs w:val="24"/>
              </w:rPr>
              <w:t>Jméno studenta</w:t>
            </w:r>
          </w:p>
        </w:tc>
        <w:tc>
          <w:tcPr>
            <w:tcW w:w="7505" w:type="dxa"/>
            <w:tcMar/>
          </w:tcPr>
          <w:p w:rsidRPr="00825E3D" w:rsidR="00762386" w:rsidP="004147F1" w:rsidRDefault="00762386" w14:paraId="57F7787D" w14:textId="5032E637">
            <w:pPr>
              <w:spacing w:before="240" w:after="120"/>
              <w:jc w:val="both"/>
              <w:rPr>
                <w:rFonts w:ascii="Comenia Sans" w:hAnsi="Comenia Sans"/>
                <w:sz w:val="24"/>
                <w:szCs w:val="24"/>
              </w:rPr>
            </w:pPr>
            <w:r w:rsidRPr="21BDC55A" w:rsidR="53B7A6B7">
              <w:rPr>
                <w:rFonts w:ascii="Comenia Sans" w:hAnsi="Comenia Sans"/>
                <w:sz w:val="24"/>
                <w:szCs w:val="24"/>
              </w:rPr>
              <w:t>Zdeněk Čejka</w:t>
            </w:r>
          </w:p>
        </w:tc>
      </w:tr>
      <w:tr w:rsidRPr="00825E3D" w:rsidR="00762386" w:rsidTr="21BDC55A" w14:paraId="1BCB2FCF" w14:textId="77777777">
        <w:tc>
          <w:tcPr>
            <w:tcW w:w="2689" w:type="dxa"/>
            <w:tcMar/>
          </w:tcPr>
          <w:p w:rsidRPr="00825E3D" w:rsidR="00762386" w:rsidP="004147F1" w:rsidRDefault="00762386" w14:paraId="7555E21B" w14:textId="77777777">
            <w:pPr>
              <w:spacing w:before="240" w:after="120"/>
              <w:rPr>
                <w:rFonts w:ascii="Comenia Sans" w:hAnsi="Comenia Sans"/>
                <w:sz w:val="24"/>
                <w:szCs w:val="24"/>
              </w:rPr>
            </w:pPr>
            <w:r w:rsidRPr="00825E3D">
              <w:rPr>
                <w:rFonts w:ascii="Comenia Sans" w:hAnsi="Comenia Sans"/>
                <w:sz w:val="24"/>
                <w:szCs w:val="24"/>
              </w:rPr>
              <w:t>Akademický rok</w:t>
            </w:r>
          </w:p>
        </w:tc>
        <w:tc>
          <w:tcPr>
            <w:tcW w:w="7505" w:type="dxa"/>
            <w:tcMar/>
          </w:tcPr>
          <w:p w:rsidRPr="00825E3D" w:rsidR="00762386" w:rsidP="004147F1" w:rsidRDefault="00762386" w14:paraId="7AD01539" w14:textId="272229A8">
            <w:pPr>
              <w:spacing w:before="240" w:after="120"/>
              <w:jc w:val="both"/>
              <w:rPr>
                <w:rFonts w:ascii="Comenia Sans" w:hAnsi="Comenia Sans"/>
                <w:sz w:val="24"/>
                <w:szCs w:val="24"/>
              </w:rPr>
            </w:pPr>
            <w:r w:rsidRPr="21BDC55A" w:rsidR="54F73BD5">
              <w:rPr>
                <w:rFonts w:ascii="Comenia Sans" w:hAnsi="Comenia Sans"/>
                <w:sz w:val="24"/>
                <w:szCs w:val="24"/>
              </w:rPr>
              <w:t>2025/26</w:t>
            </w:r>
          </w:p>
        </w:tc>
      </w:tr>
    </w:tbl>
    <w:p w:rsidRPr="00825E3D" w:rsidR="00762386" w:rsidP="003B5F4A" w:rsidRDefault="00762386" w14:paraId="1751DA30" w14:textId="77777777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p w:rsidRPr="00825E3D" w:rsidR="00D4430E" w:rsidP="003B5F4A" w:rsidRDefault="005A7997" w14:paraId="302D9AE7" w14:textId="44F47C5D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pict w14:anchorId="7253C91C">
          <v:rect id="_x0000_i1025" style="width:0;height:1.5pt" o:hr="t" o:hrstd="t" o:hralign="center" fillcolor="#a0a0a0" stroked="f"/>
        </w:pict>
      </w:r>
    </w:p>
    <w:p w:rsidRPr="00825E3D" w:rsidR="001F396B" w:rsidP="21BDC55A" w:rsidRDefault="001F396B" w14:paraId="17D44A9F" w14:textId="5A5EE0BB">
      <w:pPr>
        <w:pStyle w:val="Nadpis2"/>
        <w:pageBreakBefore w:val="1"/>
        <w:spacing w:after="0" w:line="240" w:lineRule="auto"/>
      </w:pPr>
      <w:r w:rsidR="005A7997">
        <w:rPr/>
        <w:t xml:space="preserve">Definice projektu </w:t>
      </w:r>
      <w:bookmarkStart w:name="_GoBack" w:id="0"/>
      <w:bookmarkEnd w:id="0"/>
      <w:r w:rsidR="003106DB">
        <w:rPr/>
        <w:t>(5 min)</w:t>
      </w:r>
    </w:p>
    <w:p w:rsidRPr="00825E3D" w:rsidR="000B0E67" w:rsidP="003B5F4A" w:rsidRDefault="000B0E67" w14:paraId="26E5DA96" w14:textId="70195B66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Název projektu</w:t>
      </w:r>
    </w:p>
    <w:p w:rsidR="000B0E67" w:rsidP="21BDC55A" w:rsidRDefault="000B0E67" w14:paraId="58767979" w14:textId="2DFC7AD6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000B0E67">
        <w:rPr>
          <w:rFonts w:ascii="Comenia Sans" w:hAnsi="Comenia Sans"/>
          <w:sz w:val="24"/>
          <w:szCs w:val="24"/>
          <w:u w:val="single"/>
        </w:rPr>
        <w:t>Příklad:</w:t>
      </w:r>
      <w:r w:rsidRPr="21BDC55A" w:rsidR="000B0E67">
        <w:rPr>
          <w:rFonts w:ascii="Comenia Sans" w:hAnsi="Comenia Sans"/>
          <w:sz w:val="24"/>
          <w:szCs w:val="24"/>
        </w:rPr>
        <w:t xml:space="preserve"> E-shop s</w:t>
      </w:r>
      <w:r w:rsidRPr="21BDC55A" w:rsidR="00825E3D">
        <w:rPr>
          <w:rFonts w:ascii="Comenia Sans" w:hAnsi="Comenia Sans"/>
          <w:sz w:val="24"/>
          <w:szCs w:val="24"/>
        </w:rPr>
        <w:t> </w:t>
      </w:r>
      <w:r w:rsidRPr="21BDC55A" w:rsidR="000B0E67">
        <w:rPr>
          <w:rFonts w:ascii="Comenia Sans" w:hAnsi="Comenia Sans"/>
          <w:sz w:val="24"/>
          <w:szCs w:val="24"/>
        </w:rPr>
        <w:t>elektronikou</w:t>
      </w:r>
    </w:p>
    <w:p w:rsidR="604BD5F3" w:rsidP="21BDC55A" w:rsidRDefault="604BD5F3" w14:paraId="0BEAE587" w14:textId="6FCCBA8A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604BD5F3">
        <w:rPr>
          <w:rFonts w:ascii="Comenia Sans" w:hAnsi="Comenia Sans"/>
          <w:sz w:val="24"/>
          <w:szCs w:val="24"/>
        </w:rPr>
        <w:t>e-shop s kávou coffee hub</w:t>
      </w:r>
    </w:p>
    <w:p w:rsidRPr="00825E3D" w:rsidR="003B5F4A" w:rsidP="00825E3D" w:rsidRDefault="003B5F4A" w14:paraId="0B95D491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0B0E67" w:rsidP="003B5F4A" w:rsidRDefault="000B0E67" w14:paraId="3DF5A8C8" w14:textId="77E05918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Zadavatel</w:t>
      </w:r>
    </w:p>
    <w:p w:rsidRPr="00825E3D" w:rsidR="000B0E67" w:rsidP="003B5F4A" w:rsidRDefault="000B0E67" w14:paraId="5AFF64D6" w14:textId="144A2DF9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825E3D">
        <w:rPr>
          <w:rFonts w:ascii="Comenia Sans" w:hAnsi="Comenia Sans"/>
          <w:sz w:val="24"/>
          <w:szCs w:val="24"/>
        </w:rPr>
        <w:t xml:space="preserve"> Popsat smyšleného zadavatele, jeho cíle a potřeby</w:t>
      </w:r>
      <w:r w:rsidR="003C0099">
        <w:rPr>
          <w:rFonts w:ascii="Comenia Sans" w:hAnsi="Comenia Sans"/>
          <w:sz w:val="24"/>
          <w:szCs w:val="24"/>
        </w:rPr>
        <w:t xml:space="preserve"> z pohledu zadavatele</w:t>
      </w:r>
    </w:p>
    <w:p w:rsidRPr="00825E3D" w:rsidR="00825E3D" w:rsidP="00E92E96" w:rsidRDefault="000B0E67" w14:paraId="1B391490" w14:textId="580827B6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  <w:r w:rsidRPr="00825E3D">
        <w:rPr>
          <w:rFonts w:ascii="Comenia Sans" w:hAnsi="Comenia Sans"/>
          <w:sz w:val="24"/>
          <w:szCs w:val="24"/>
        </w:rPr>
        <w:t xml:space="preserve"> Fiktivní firma ElectroShop, provozuje online prodej elektroniky a potřebuje moderní komponentové webové rozhraní pro prezentaci produktů.</w:t>
      </w:r>
    </w:p>
    <w:p w:rsidRPr="00825E3D" w:rsidR="003B5F4A" w:rsidP="21BDC55A" w:rsidRDefault="003B5F4A" w14:paraId="07FF1928" w14:textId="52F88DF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64F7D9E0">
        <w:rPr>
          <w:rFonts w:ascii="Comenia Sans" w:hAnsi="Comenia Sans"/>
          <w:sz w:val="24"/>
          <w:szCs w:val="24"/>
        </w:rPr>
        <w:t>Fiktivní firma coffee hub potřebuje moderní jednoduché webové stránky pro prezentaci a prodej produktů</w:t>
      </w:r>
    </w:p>
    <w:p w:rsidRPr="00825E3D" w:rsidR="000B0E67" w:rsidP="003B5F4A" w:rsidRDefault="000B0E67" w14:paraId="5C26CF50" w14:textId="1D050D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3B5F4A" w:rsidP="00825E3D" w:rsidRDefault="003B5F4A" w14:paraId="65D82994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0B0E67" w:rsidP="003B5F4A" w:rsidRDefault="000B0E67" w14:paraId="4011DA09" w14:textId="6820A211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Požadavky zadavatele</w:t>
      </w:r>
    </w:p>
    <w:p w:rsidRPr="00825E3D" w:rsidR="000B0E67" w:rsidP="003B5F4A" w:rsidRDefault="000B0E67" w14:paraId="4419E17C" w14:textId="4E44DE91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825E3D">
        <w:rPr>
          <w:rFonts w:ascii="Comenia Sans" w:hAnsi="Comenia Sans"/>
          <w:sz w:val="24"/>
          <w:szCs w:val="24"/>
        </w:rPr>
        <w:t xml:space="preserve">  Popsat požadavky </w:t>
      </w:r>
      <w:r w:rsidRPr="00825E3D" w:rsidR="00B859FF">
        <w:rPr>
          <w:rFonts w:ascii="Comenia Sans" w:hAnsi="Comenia Sans"/>
          <w:sz w:val="24"/>
          <w:szCs w:val="24"/>
        </w:rPr>
        <w:t xml:space="preserve">zadavatele </w:t>
      </w:r>
      <w:r w:rsidRPr="00825E3D">
        <w:rPr>
          <w:rFonts w:ascii="Comenia Sans" w:hAnsi="Comenia Sans"/>
          <w:sz w:val="24"/>
          <w:szCs w:val="24"/>
        </w:rPr>
        <w:t>na webové rozhraní</w:t>
      </w:r>
      <w:r w:rsidR="003C0099">
        <w:rPr>
          <w:rFonts w:ascii="Comenia Sans" w:hAnsi="Comenia Sans"/>
          <w:sz w:val="24"/>
          <w:szCs w:val="24"/>
        </w:rPr>
        <w:t xml:space="preserve"> z pohledu zadavatele.</w:t>
      </w:r>
    </w:p>
    <w:p w:rsidRPr="00825E3D" w:rsidR="000B0E67" w:rsidP="003B5F4A" w:rsidRDefault="000B0E67" w14:paraId="3487CA2A" w14:textId="79696AAC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E23E7C" w:rsidP="001F396B" w:rsidRDefault="00E23E7C" w14:paraId="35F495C4" w14:textId="2C146770">
      <w:pPr>
        <w:pStyle w:val="Normlnweb"/>
        <w:numPr>
          <w:ilvl w:val="0"/>
          <w:numId w:val="13"/>
        </w:numPr>
        <w:spacing w:before="240" w:beforeAutospacing="0" w:after="120" w:afterAutospacing="0"/>
        <w:ind w:left="357" w:hanging="357"/>
        <w:contextualSpacing/>
        <w:rPr>
          <w:rFonts w:ascii="Comenia Sans" w:hAnsi="Comenia Sans"/>
        </w:rPr>
      </w:pPr>
      <w:r w:rsidRPr="00825E3D">
        <w:rPr>
          <w:rFonts w:ascii="Comenia Sans" w:hAnsi="Comenia Sans"/>
        </w:rPr>
        <w:t>Moderní, responzivní design</w:t>
      </w:r>
    </w:p>
    <w:p w:rsidRPr="00825E3D" w:rsidR="00E23E7C" w:rsidP="00DD11D6" w:rsidRDefault="00E23E7C" w14:paraId="032244B1" w14:textId="4B9B14A2">
      <w:pPr>
        <w:pStyle w:val="Normlnweb"/>
        <w:numPr>
          <w:ilvl w:val="0"/>
          <w:numId w:val="13"/>
        </w:numPr>
        <w:spacing w:before="240" w:beforeAutospacing="0" w:after="120" w:afterAutospacing="0"/>
        <w:contextualSpacing/>
        <w:jc w:val="both"/>
        <w:rPr>
          <w:rFonts w:ascii="Comenia Sans" w:hAnsi="Comenia Sans"/>
        </w:rPr>
      </w:pPr>
      <w:r w:rsidRPr="00825E3D">
        <w:rPr>
          <w:rFonts w:ascii="Comenia Sans" w:hAnsi="Comenia Sans"/>
        </w:rPr>
        <w:t>Použití komponentového přístupu (minimálně 3–5 hlavních komponent s variantami)</w:t>
      </w:r>
      <w:r w:rsidR="00DD11D6">
        <w:rPr>
          <w:rFonts w:ascii="Comenia Sans" w:hAnsi="Comenia Sans"/>
        </w:rPr>
        <w:t>, samostatná správa a přidávání komponent</w:t>
      </w:r>
    </w:p>
    <w:p w:rsidRPr="00DD11D6" w:rsidR="00DD11D6" w:rsidP="00DD11D6" w:rsidRDefault="00DD11D6" w14:paraId="7045B824" w14:textId="77777777">
      <w:pPr>
        <w:pStyle w:val="Normlnweb"/>
        <w:numPr>
          <w:ilvl w:val="0"/>
          <w:numId w:val="13"/>
        </w:numPr>
        <w:spacing w:before="240" w:beforeAutospacing="0" w:after="0" w:afterAutospacing="0"/>
        <w:contextualSpacing/>
        <w:jc w:val="both"/>
        <w:rPr>
          <w:rFonts w:ascii="Comenia Sans" w:hAnsi="Comenia Sans"/>
        </w:rPr>
      </w:pPr>
      <w:r w:rsidRPr="00DD11D6">
        <w:rPr>
          <w:rFonts w:ascii="Comenia Sans" w:hAnsi="Comenia Sans"/>
        </w:rPr>
        <w:t>Přehledný layout, konzistentní styl, snadno rozšiřitelný obsa</w:t>
      </w:r>
      <w:r>
        <w:rPr>
          <w:rFonts w:ascii="Comenia Sans" w:hAnsi="Comenia Sans"/>
        </w:rPr>
        <w:t>h</w:t>
      </w:r>
      <w:r w:rsidRPr="00DD11D6">
        <w:rPr>
          <w:rFonts w:ascii="Comenia Sans" w:hAnsi="Comenia Sans"/>
        </w:rPr>
        <w:t>.</w:t>
      </w:r>
    </w:p>
    <w:p w:rsidR="00E23E7C" w:rsidP="00DD11D6" w:rsidRDefault="00E23E7C" w14:paraId="54B1EE86" w14:textId="7671CFA1">
      <w:pPr>
        <w:pStyle w:val="Normlnweb"/>
        <w:numPr>
          <w:ilvl w:val="0"/>
          <w:numId w:val="13"/>
        </w:numPr>
        <w:spacing w:before="240" w:beforeAutospacing="0" w:after="120" w:afterAutospacing="0"/>
        <w:contextualSpacing/>
        <w:rPr>
          <w:rFonts w:ascii="Comenia Sans" w:hAnsi="Comenia Sans"/>
        </w:rPr>
      </w:pPr>
      <w:r w:rsidRPr="00825E3D">
        <w:rPr>
          <w:rFonts w:ascii="Comenia Sans" w:hAnsi="Comenia Sans"/>
        </w:rPr>
        <w:t>Dynamické prvky ovládané JavaScriptem</w:t>
      </w:r>
      <w:r w:rsidR="00480AC4">
        <w:rPr>
          <w:rFonts w:ascii="Comenia Sans" w:hAnsi="Comenia Sans"/>
        </w:rPr>
        <w:t>.</w:t>
      </w:r>
    </w:p>
    <w:p w:rsidRPr="00825E3D" w:rsidR="00480AC4" w:rsidP="00DD11D6" w:rsidRDefault="00480AC4" w14:paraId="10A587C1" w14:textId="7151CC60">
      <w:pPr>
        <w:pStyle w:val="Normlnweb"/>
        <w:numPr>
          <w:ilvl w:val="0"/>
          <w:numId w:val="13"/>
        </w:numPr>
        <w:spacing w:before="240" w:beforeAutospacing="0" w:after="120" w:afterAutospacing="0"/>
        <w:contextualSpacing/>
        <w:rPr>
          <w:rFonts w:ascii="Comenia Sans" w:hAnsi="Comenia Sans"/>
        </w:rPr>
      </w:pPr>
      <w:r>
        <w:rPr>
          <w:rFonts w:ascii="Comenia Sans" w:hAnsi="Comenia Sans"/>
        </w:rPr>
        <w:t>Optimalizovan</w:t>
      </w:r>
      <w:r w:rsidR="0025219B">
        <w:rPr>
          <w:rFonts w:ascii="Comenia Sans" w:hAnsi="Comenia Sans"/>
        </w:rPr>
        <w:t>ý kód pro snadné hostování.</w:t>
      </w:r>
    </w:p>
    <w:p w:rsidRPr="00825E3D" w:rsidR="003B5F4A" w:rsidP="21BDC55A" w:rsidRDefault="003B5F4A" w14:paraId="1438D3F9" w14:textId="5C87A39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5D8BFF62">
        <w:rPr>
          <w:rFonts w:ascii="Comenia Sans" w:hAnsi="Comenia Sans"/>
          <w:sz w:val="24"/>
          <w:szCs w:val="24"/>
          <w:lang w:val="en-US"/>
        </w:rPr>
        <w:t>moderní</w:t>
      </w:r>
      <w:r w:rsidRPr="21BDC55A" w:rsidR="5D8BFF62">
        <w:rPr>
          <w:rFonts w:ascii="Comenia Sans" w:hAnsi="Comenia Sans"/>
          <w:sz w:val="24"/>
          <w:szCs w:val="24"/>
          <w:lang w:val="en-US"/>
        </w:rPr>
        <w:t xml:space="preserve"> </w:t>
      </w:r>
      <w:r w:rsidRPr="21BDC55A" w:rsidR="5D8BFF62">
        <w:rPr>
          <w:rFonts w:ascii="Comenia Sans" w:hAnsi="Comenia Sans"/>
          <w:sz w:val="24"/>
          <w:szCs w:val="24"/>
          <w:lang w:val="en-US"/>
        </w:rPr>
        <w:t>responzivní</w:t>
      </w:r>
      <w:r w:rsidRPr="21BDC55A" w:rsidR="5D8BFF62">
        <w:rPr>
          <w:rFonts w:ascii="Comenia Sans" w:hAnsi="Comenia Sans"/>
          <w:sz w:val="24"/>
          <w:szCs w:val="24"/>
          <w:lang w:val="en-US"/>
        </w:rPr>
        <w:t xml:space="preserve"> mobile first design</w:t>
      </w:r>
    </w:p>
    <w:p w:rsidRPr="00825E3D" w:rsidR="003B5F4A" w:rsidP="21BDC55A" w:rsidRDefault="003B5F4A" w14:paraId="64D5AA11" w14:textId="233541FA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5D8BFF62">
        <w:rPr>
          <w:rFonts w:ascii="Comenia Sans" w:hAnsi="Comenia Sans"/>
          <w:sz w:val="24"/>
          <w:szCs w:val="24"/>
          <w:lang w:val="en-US"/>
        </w:rPr>
        <w:t xml:space="preserve">použití </w:t>
      </w:r>
      <w:r w:rsidRPr="21BDC55A" w:rsidR="5D8BFF62">
        <w:rPr>
          <w:rFonts w:ascii="Comenia Sans" w:hAnsi="Comenia Sans"/>
          <w:sz w:val="24"/>
          <w:szCs w:val="24"/>
          <w:lang w:val="en-US"/>
        </w:rPr>
        <w:t>komponentového</w:t>
      </w:r>
      <w:r w:rsidRPr="21BDC55A" w:rsidR="5D8BFF62">
        <w:rPr>
          <w:rFonts w:ascii="Comenia Sans" w:hAnsi="Comenia Sans"/>
          <w:sz w:val="24"/>
          <w:szCs w:val="24"/>
          <w:lang w:val="en-US"/>
        </w:rPr>
        <w:t xml:space="preserve"> </w:t>
      </w:r>
      <w:r w:rsidRPr="21BDC55A" w:rsidR="5D8BFF62">
        <w:rPr>
          <w:rFonts w:ascii="Comenia Sans" w:hAnsi="Comenia Sans"/>
          <w:sz w:val="24"/>
          <w:szCs w:val="24"/>
          <w:lang w:val="en-US"/>
        </w:rPr>
        <w:t>přístupu</w:t>
      </w:r>
    </w:p>
    <w:p w:rsidRPr="00825E3D" w:rsidR="003B5F4A" w:rsidP="21BDC55A" w:rsidRDefault="003B5F4A" w14:paraId="61AE9AAD" w14:textId="53E6CAA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5D8BFF62">
        <w:rPr>
          <w:rFonts w:ascii="Comenia Sans" w:hAnsi="Comenia Sans"/>
          <w:sz w:val="24"/>
          <w:szCs w:val="24"/>
          <w:lang w:val="en-US"/>
        </w:rPr>
        <w:t>jednoduchý</w:t>
      </w:r>
      <w:r w:rsidRPr="21BDC55A" w:rsidR="5D8BFF62">
        <w:rPr>
          <w:rFonts w:ascii="Comenia Sans" w:hAnsi="Comenia Sans"/>
          <w:sz w:val="24"/>
          <w:szCs w:val="24"/>
          <w:lang w:val="en-US"/>
        </w:rPr>
        <w:t xml:space="preserve"> </w:t>
      </w:r>
      <w:r w:rsidRPr="21BDC55A" w:rsidR="5D8BFF62">
        <w:rPr>
          <w:rFonts w:ascii="Comenia Sans" w:hAnsi="Comenia Sans"/>
          <w:sz w:val="24"/>
          <w:szCs w:val="24"/>
          <w:lang w:val="en-US"/>
        </w:rPr>
        <w:t>přehledný</w:t>
      </w:r>
      <w:r w:rsidRPr="21BDC55A" w:rsidR="5D8BFF62">
        <w:rPr>
          <w:rFonts w:ascii="Comenia Sans" w:hAnsi="Comenia Sans"/>
          <w:sz w:val="24"/>
          <w:szCs w:val="24"/>
          <w:lang w:val="en-US"/>
        </w:rPr>
        <w:t xml:space="preserve"> layout</w:t>
      </w:r>
    </w:p>
    <w:p w:rsidRPr="00825E3D" w:rsidR="00E23E7C" w:rsidP="003B5F4A" w:rsidRDefault="00E23E7C" w14:paraId="4D8DF978" w14:textId="502D63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E23E7C" w:rsidP="003B5F4A" w:rsidRDefault="00E23E7C" w14:paraId="13895284" w14:textId="77777777">
      <w:pPr>
        <w:spacing w:before="240" w:after="120" w:line="240" w:lineRule="auto"/>
        <w:rPr>
          <w:rFonts w:ascii="Comenia Sans" w:hAnsi="Comenia Sans" w:eastAsiaTheme="majorEastAsia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:rsidRPr="00825E3D" w:rsidR="003106DB" w:rsidP="00825E3D" w:rsidRDefault="00BD3C0D" w14:paraId="33D21896" w14:textId="0939F5DB">
      <w:pPr>
        <w:pStyle w:val="Nadpis1"/>
      </w:pPr>
      <w:r w:rsidRPr="00825E3D">
        <w:lastRenderedPageBreak/>
        <w:t xml:space="preserve">1. </w:t>
      </w:r>
      <w:r w:rsidRPr="00825E3D" w:rsidR="009D0CD9">
        <w:t>Kontext a a</w:t>
      </w:r>
      <w:r w:rsidRPr="00825E3D" w:rsidR="00B51C56">
        <w:t xml:space="preserve">nalýza </w:t>
      </w:r>
      <w:r w:rsidRPr="00825E3D" w:rsidR="003106DB">
        <w:t>(15 min)</w:t>
      </w:r>
    </w:p>
    <w:p w:rsidRPr="00825E3D" w:rsidR="003106DB" w:rsidP="00825E3D" w:rsidRDefault="003106DB" w14:paraId="1E0608D0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E23E7C" w14:paraId="688CD0A0" w14:textId="747670D1">
      <w:pPr>
        <w:pStyle w:val="Nadpis2"/>
      </w:pPr>
      <w:r w:rsidRPr="00825E3D">
        <w:t xml:space="preserve">1.1 </w:t>
      </w:r>
      <w:r w:rsidRPr="00825E3D" w:rsidR="003106DB">
        <w:t>Analýza zadavatele a požadavků (7 min)</w:t>
      </w:r>
    </w:p>
    <w:p w:rsidR="009E6AFF" w:rsidP="003B5F4A" w:rsidRDefault="00E23E7C" w14:paraId="7E67AF30" w14:textId="431B3C17">
      <w:pPr>
        <w:pStyle w:val="Normlnweb"/>
        <w:spacing w:before="240" w:beforeAutospacing="0" w:after="120" w:afterAutospacing="0"/>
        <w:jc w:val="both"/>
        <w:rPr>
          <w:rFonts w:ascii="Comenia Sans" w:hAnsi="Comenia Sans" w:eastAsiaTheme="minorHAnsi" w:cstheme="minorBidi"/>
          <w:u w:val="single"/>
          <w:lang w:eastAsia="en-US"/>
        </w:rPr>
      </w:pPr>
      <w:r w:rsidRPr="00825E3D">
        <w:rPr>
          <w:rFonts w:ascii="Comenia Sans" w:hAnsi="Comenia Sans" w:eastAsiaTheme="minorHAnsi" w:cstheme="minorBidi"/>
          <w:u w:val="single"/>
          <w:lang w:eastAsia="en-US"/>
        </w:rPr>
        <w:t>Cíle projektu</w:t>
      </w:r>
    </w:p>
    <w:p w:rsidRPr="00825E3D" w:rsidR="003C0099" w:rsidP="003B5F4A" w:rsidRDefault="003C0099" w14:paraId="06DD08EA" w14:textId="4D142D2F">
      <w:pPr>
        <w:pStyle w:val="Normlnweb"/>
        <w:spacing w:before="240" w:beforeAutospacing="0" w:after="120" w:afterAutospacing="0"/>
        <w:jc w:val="both"/>
        <w:rPr>
          <w:rFonts w:ascii="Comenia Sans" w:hAnsi="Comenia Sans" w:eastAsiaTheme="minorHAnsi" w:cstheme="minorBidi"/>
          <w:u w:val="single"/>
          <w:lang w:eastAsia="en-US"/>
        </w:rPr>
      </w:pPr>
      <w:r>
        <w:rPr>
          <w:rFonts w:ascii="Comenia Sans" w:hAnsi="Comenia Sans" w:eastAsiaTheme="minorHAnsi" w:cstheme="minorBidi"/>
          <w:u w:val="single"/>
          <w:lang w:eastAsia="en-US"/>
        </w:rPr>
        <w:t xml:space="preserve">Účel: </w:t>
      </w:r>
      <w:r w:rsidRPr="00825E3D">
        <w:rPr>
          <w:rFonts w:ascii="Comenia Sans" w:hAnsi="Comenia Sans"/>
        </w:rPr>
        <w:t xml:space="preserve">Popsat </w:t>
      </w:r>
      <w:r>
        <w:rPr>
          <w:rFonts w:ascii="Comenia Sans" w:hAnsi="Comenia Sans"/>
        </w:rPr>
        <w:t xml:space="preserve">cíl a potřeby </w:t>
      </w:r>
      <w:r w:rsidRPr="00825E3D">
        <w:rPr>
          <w:rFonts w:ascii="Comenia Sans" w:hAnsi="Comenia Sans"/>
        </w:rPr>
        <w:t xml:space="preserve">zadavatele </w:t>
      </w:r>
      <w:r>
        <w:rPr>
          <w:rFonts w:ascii="Comenia Sans" w:hAnsi="Comenia Sans"/>
        </w:rPr>
        <w:t>z pohledu vývojáře.</w:t>
      </w:r>
    </w:p>
    <w:p w:rsidRPr="00825E3D" w:rsidR="00825E3D" w:rsidP="00E92E96" w:rsidRDefault="00E23E7C" w14:paraId="029DF66B" w14:textId="368F5FAC">
      <w:pPr>
        <w:pStyle w:val="Normlnweb"/>
        <w:spacing w:before="240" w:beforeAutospacing="0" w:after="120" w:afterAutospacing="0"/>
        <w:jc w:val="both"/>
        <w:rPr>
          <w:rFonts w:ascii="Comenia Sans" w:hAnsi="Comenia Sans" w:eastAsiaTheme="minorHAnsi" w:cstheme="minorBidi"/>
          <w:lang w:eastAsia="en-US"/>
        </w:rPr>
      </w:pPr>
      <w:r w:rsidRPr="00825E3D">
        <w:rPr>
          <w:rFonts w:ascii="Comenia Sans" w:hAnsi="Comenia Sans" w:eastAsiaTheme="minorHAnsi" w:cstheme="minorBidi"/>
          <w:u w:val="single"/>
          <w:lang w:eastAsia="en-US"/>
        </w:rPr>
        <w:t>Příklad:</w:t>
      </w:r>
      <w:r w:rsidRPr="00825E3D">
        <w:rPr>
          <w:rFonts w:ascii="Comenia Sans" w:hAnsi="Comenia Sans" w:eastAsiaTheme="minorHAnsi" w:cstheme="minorBidi"/>
          <w:lang w:eastAsia="en-US"/>
        </w:rPr>
        <w:t xml:space="preserve"> Poskytnout uživateli jednoduché a vizuálně atraktivní prostředí pro prohlížení produktů, s důrazem na komponentovou strukturu a opakovanou použitelnost prvků.</w:t>
      </w:r>
    </w:p>
    <w:p w:rsidRPr="00825E3D" w:rsidR="003B5F4A" w:rsidP="21BDC55A" w:rsidRDefault="003B5F4A" w14:paraId="335DF007" w14:textId="120DD3F8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1764758C">
        <w:rPr>
          <w:rFonts w:ascii="Comenia Sans" w:hAnsi="Comenia Sans"/>
          <w:sz w:val="24"/>
          <w:szCs w:val="24"/>
        </w:rPr>
        <w:t>poskitnou jednoduché webové stránky pro prezentaci a prodej produktů</w:t>
      </w:r>
    </w:p>
    <w:p w:rsidRPr="00825E3D" w:rsidR="009E6AFF" w:rsidP="003B5F4A" w:rsidRDefault="009E6AFF" w14:paraId="3363F7D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825E3D" w:rsidP="00825E3D" w:rsidRDefault="00825E3D" w14:paraId="07ABFBA5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="00E23E7C" w:rsidP="003B5F4A" w:rsidRDefault="00C204AC" w14:paraId="7F6E9138" w14:textId="6124B6B8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Požadavky zadavatele na funkce</w:t>
      </w:r>
    </w:p>
    <w:p w:rsidRPr="00825E3D" w:rsidR="003C0099" w:rsidP="003B5F4A" w:rsidRDefault="003C0099" w14:paraId="5882953F" w14:textId="256D8AC8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>
        <w:rPr>
          <w:rFonts w:ascii="Comenia Sans" w:hAnsi="Comenia Sans"/>
          <w:sz w:val="24"/>
          <w:szCs w:val="24"/>
          <w:u w:val="single"/>
        </w:rPr>
        <w:t xml:space="preserve">Účel: </w:t>
      </w:r>
      <w:r w:rsidRPr="00825E3D">
        <w:rPr>
          <w:rFonts w:ascii="Comenia Sans" w:hAnsi="Comenia Sans"/>
          <w:sz w:val="24"/>
          <w:szCs w:val="24"/>
        </w:rPr>
        <w:t>Popsat požadavky zadavatele na webové rozhraní</w:t>
      </w:r>
      <w:r>
        <w:rPr>
          <w:rFonts w:ascii="Comenia Sans" w:hAnsi="Comenia Sans"/>
          <w:sz w:val="24"/>
          <w:szCs w:val="24"/>
        </w:rPr>
        <w:t xml:space="preserve"> z pohledu vývojáře.</w:t>
      </w:r>
    </w:p>
    <w:p w:rsidRPr="00E23E7C" w:rsidR="009E6AFF" w:rsidP="003B5F4A" w:rsidRDefault="009E6AFF" w14:paraId="6FB0839E" w14:textId="3B50A8C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E23E7C" w:rsidP="003B5F4A" w:rsidRDefault="00B859FF" w14:paraId="4FC61F7B" w14:textId="24A81090">
      <w:pPr>
        <w:pStyle w:val="Odstavecseseznamem"/>
        <w:numPr>
          <w:ilvl w:val="0"/>
          <w:numId w:val="14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Responzivní z</w:t>
      </w:r>
      <w:r w:rsidRPr="00825E3D" w:rsidR="00E23E7C">
        <w:rPr>
          <w:rFonts w:ascii="Comenia Sans" w:hAnsi="Comenia Sans"/>
          <w:sz w:val="24"/>
          <w:szCs w:val="24"/>
        </w:rPr>
        <w:t>obrazení produktů v kartách s variantami (např. standardní, doporučená)</w:t>
      </w:r>
    </w:p>
    <w:p w:rsidRPr="00825E3D" w:rsidR="00E23E7C" w:rsidP="003B5F4A" w:rsidRDefault="00B859FF" w14:paraId="7EB2A18C" w14:textId="14DEE2AD">
      <w:pPr>
        <w:pStyle w:val="Odstavecseseznamem"/>
        <w:numPr>
          <w:ilvl w:val="0"/>
          <w:numId w:val="14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Sada t</w:t>
      </w:r>
      <w:r w:rsidRPr="00825E3D" w:rsidR="00E23E7C">
        <w:rPr>
          <w:rFonts w:ascii="Comenia Sans" w:hAnsi="Comenia Sans"/>
          <w:sz w:val="24"/>
          <w:szCs w:val="24"/>
        </w:rPr>
        <w:t>lačít</w:t>
      </w:r>
      <w:r w:rsidRPr="00825E3D">
        <w:rPr>
          <w:rFonts w:ascii="Comenia Sans" w:hAnsi="Comenia Sans"/>
          <w:sz w:val="24"/>
          <w:szCs w:val="24"/>
        </w:rPr>
        <w:t>e</w:t>
      </w:r>
      <w:r w:rsidRPr="00825E3D" w:rsidR="00E23E7C">
        <w:rPr>
          <w:rFonts w:ascii="Comenia Sans" w:hAnsi="Comenia Sans"/>
          <w:sz w:val="24"/>
          <w:szCs w:val="24"/>
        </w:rPr>
        <w:t>k s variantami (např. primární, sekundární, velké)</w:t>
      </w:r>
    </w:p>
    <w:p w:rsidRPr="00825E3D" w:rsidR="00E23E7C" w:rsidP="003B5F4A" w:rsidRDefault="00E23E7C" w14:paraId="25EC7F55" w14:textId="77777777">
      <w:pPr>
        <w:pStyle w:val="Odstavecseseznamem"/>
        <w:numPr>
          <w:ilvl w:val="0"/>
          <w:numId w:val="14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Hero sekce s obrázkem a textem</w:t>
      </w:r>
    </w:p>
    <w:p w:rsidRPr="00825E3D" w:rsidR="00B859FF" w:rsidP="003B5F4A" w:rsidRDefault="00E23E7C" w14:paraId="4853371F" w14:textId="77777777">
      <w:pPr>
        <w:pStyle w:val="Odstavecseseznamem"/>
        <w:numPr>
          <w:ilvl w:val="0"/>
          <w:numId w:val="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Footer s různými variantami vzhledu</w:t>
      </w:r>
      <w:r w:rsidRPr="00825E3D" w:rsidR="00B859FF">
        <w:rPr>
          <w:rFonts w:ascii="Comenia Sans" w:hAnsi="Comenia Sans"/>
          <w:sz w:val="24"/>
          <w:szCs w:val="24"/>
        </w:rPr>
        <w:t xml:space="preserve"> </w:t>
      </w:r>
    </w:p>
    <w:p w:rsidRPr="00825E3D" w:rsidR="00EB5BE7" w:rsidP="21BDC55A" w:rsidRDefault="00EB5BE7" w14:paraId="453251C2" w14:textId="48D553D1">
      <w:pPr>
        <w:pStyle w:val="Odstavecseseznamem"/>
        <w:numPr>
          <w:ilvl w:val="0"/>
          <w:numId w:val="14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00B859FF">
        <w:rPr>
          <w:rFonts w:ascii="Comenia Sans" w:hAnsi="Comenia Sans"/>
          <w:sz w:val="24"/>
          <w:szCs w:val="24"/>
        </w:rPr>
        <w:t>Použití design tokenů a komponentového CSS systému.</w:t>
      </w:r>
    </w:p>
    <w:p w:rsidR="21BDC55A" w:rsidP="21BDC55A" w:rsidRDefault="21BDC55A" w14:paraId="2C8887D3" w14:textId="0ED8DB57">
      <w:pPr>
        <w:pStyle w:val="Odstavecseseznamem"/>
        <w:numPr>
          <w:ilvl w:val="0"/>
          <w:numId w:val="14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</w:p>
    <w:p w:rsidR="21BDC55A" w:rsidP="21BDC55A" w:rsidRDefault="21BDC55A" w14:paraId="35FD6692" w14:textId="4BFFA4C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EB5BE7" w:rsidP="21BDC55A" w:rsidRDefault="00EB5BE7" w14:paraId="33E56FA1" w14:textId="44002610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250AAD9A">
        <w:rPr>
          <w:rFonts w:ascii="Comenia Sans" w:hAnsi="Comenia Sans"/>
          <w:sz w:val="24"/>
          <w:szCs w:val="24"/>
        </w:rPr>
        <w:t>použití design tokenů</w:t>
      </w:r>
      <w:r>
        <w:br/>
      </w:r>
      <w:r w:rsidRPr="21BDC55A" w:rsidR="250AAD9A">
        <w:rPr>
          <w:rFonts w:ascii="Comenia Sans" w:hAnsi="Comenia Sans"/>
          <w:sz w:val="24"/>
          <w:szCs w:val="24"/>
        </w:rPr>
        <w:t>hero sekce</w:t>
      </w:r>
      <w:r>
        <w:br/>
      </w:r>
      <w:r w:rsidRPr="21BDC55A" w:rsidR="250AAD9A">
        <w:rPr>
          <w:rFonts w:ascii="Comenia Sans" w:hAnsi="Comenia Sans"/>
          <w:sz w:val="24"/>
          <w:szCs w:val="24"/>
        </w:rPr>
        <w:t>header s navigací a footer</w:t>
      </w:r>
      <w:r>
        <w:br/>
      </w:r>
      <w:r w:rsidRPr="21BDC55A" w:rsidR="250AAD9A">
        <w:rPr>
          <w:rFonts w:ascii="Comenia Sans" w:hAnsi="Comenia Sans"/>
          <w:sz w:val="24"/>
          <w:szCs w:val="24"/>
        </w:rPr>
        <w:t>různá stylování tlačítek</w:t>
      </w:r>
      <w:r>
        <w:br/>
      </w:r>
      <w:r w:rsidRPr="21BDC55A" w:rsidR="250AAD9A">
        <w:rPr>
          <w:rFonts w:ascii="Comenia Sans" w:hAnsi="Comenia Sans"/>
          <w:sz w:val="24"/>
          <w:szCs w:val="24"/>
        </w:rPr>
        <w:t>tmaví a světlí režim podle preference prohlížeče</w:t>
      </w:r>
    </w:p>
    <w:p w:rsidRPr="00825E3D" w:rsidR="00EB5BE7" w:rsidP="00825E3D" w:rsidRDefault="00EB5BE7" w14:paraId="47875DD6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3106DB" w14:paraId="0A0AD593" w14:textId="6B9F7F1F">
      <w:pPr>
        <w:pStyle w:val="Nadpis2"/>
      </w:pPr>
      <w:r w:rsidRPr="00825E3D">
        <w:t>1.2 Analýza funkcí a scénáře použití (8 min)</w:t>
      </w:r>
    </w:p>
    <w:p w:rsidRPr="00825E3D" w:rsidR="00B859FF" w:rsidP="003B5F4A" w:rsidRDefault="00B859FF" w14:paraId="0DEF2EB6" w14:textId="1EA926CB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Popsat hlavní funkce systému a scénáře</w:t>
      </w:r>
      <w:r w:rsidR="003C0099">
        <w:rPr>
          <w:rFonts w:ascii="Comenia Sans" w:hAnsi="Comenia Sans"/>
          <w:sz w:val="24"/>
          <w:szCs w:val="24"/>
        </w:rPr>
        <w:t xml:space="preserve"> použití jednotlivých komponent z pohledu vývojáře.</w:t>
      </w:r>
    </w:p>
    <w:p w:rsidRPr="00825E3D" w:rsidR="003106DB" w:rsidP="003B5F4A" w:rsidRDefault="009D0CD9" w14:paraId="1BBF4EDC" w14:textId="3AD6E543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</w:t>
      </w:r>
      <w:r w:rsidRPr="00825E3D" w:rsidR="003106DB">
        <w:rPr>
          <w:rFonts w:ascii="Comenia Sans" w:hAnsi="Comenia Sans"/>
          <w:sz w:val="24"/>
          <w:szCs w:val="24"/>
          <w:u w:val="single"/>
        </w:rPr>
        <w:t xml:space="preserve"> scénáře</w:t>
      </w:r>
      <w:r w:rsidRPr="00825E3D" w:rsidR="00D830CB">
        <w:rPr>
          <w:rFonts w:ascii="Comenia Sans" w:hAnsi="Comenia Sans"/>
          <w:sz w:val="24"/>
          <w:szCs w:val="24"/>
          <w:u w:val="single"/>
        </w:rPr>
        <w:t xml:space="preserve"> použití</w:t>
      </w:r>
      <w:r w:rsidRPr="00825E3D" w:rsidR="003106DB">
        <w:rPr>
          <w:rFonts w:ascii="Comenia Sans" w:hAnsi="Comenia Sans"/>
          <w:sz w:val="24"/>
          <w:szCs w:val="24"/>
        </w:rPr>
        <w:t>:</w:t>
      </w:r>
    </w:p>
    <w:p w:rsidRPr="00825E3D" w:rsidR="003106DB" w:rsidP="003B5F4A" w:rsidRDefault="003106DB" w14:paraId="3F6D067A" w14:textId="77777777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1. Uživatel otevře hlavní stránku – zobrazí se hero sekce a produkty v kartách.  </w:t>
      </w:r>
    </w:p>
    <w:p w:rsidRPr="00825E3D" w:rsidR="003106DB" w:rsidP="003B5F4A" w:rsidRDefault="003106DB" w14:paraId="549E4704" w14:textId="77777777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2. Klikne na tlačítko “Koupit” – aktivuje se interakce komponenty tlačítka.  </w:t>
      </w:r>
    </w:p>
    <w:p w:rsidRPr="00825E3D" w:rsidR="003106DB" w:rsidP="003B5F4A" w:rsidRDefault="003106DB" w14:paraId="57175658" w14:textId="77777777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3. Změní se varianty komponent – např. zvýrazněná karta produktu.  </w:t>
      </w:r>
    </w:p>
    <w:p w:rsidRPr="00825E3D" w:rsidR="009537E5" w:rsidP="00E92E96" w:rsidRDefault="003106DB" w14:paraId="1CE9FF02" w14:textId="278CB207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4. Footer zobrazuje kontaktní informace a odkazy.</w:t>
      </w:r>
    </w:p>
    <w:p w:rsidRPr="00825E3D" w:rsidR="00EB5BE7" w:rsidP="21BDC55A" w:rsidRDefault="00EB5BE7" w14:paraId="655D891B" w14:textId="747C82AA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00EB5BE7">
        <w:rPr>
          <w:rStyle w:val="Zstupntext"/>
          <w:rFonts w:ascii="Comenia Sans" w:hAnsi="Comenia Sans"/>
          <w:sz w:val="24"/>
          <w:szCs w:val="24"/>
        </w:rPr>
        <w:t>K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likn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ě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t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e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 xml:space="preserve"> n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e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b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o kl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ep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n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ě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t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 xml:space="preserve">e 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se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m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 xml:space="preserve"> 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a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 xml:space="preserve"> 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z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a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d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e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j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te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 xml:space="preserve"> 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t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e</w:t>
      </w:r>
      <w:r w:rsidRPr="21BDC55A" w:rsidR="00EB5BE7">
        <w:rPr>
          <w:rStyle w:val="Zstupntext"/>
          <w:rFonts w:ascii="Comenia Sans" w:hAnsi="Comenia Sans"/>
          <w:sz w:val="24"/>
          <w:szCs w:val="24"/>
        </w:rPr>
        <w:t>xt.</w:t>
      </w:r>
    </w:p>
    <w:p w:rsidRPr="00825E3D" w:rsidR="00D9719A" w:rsidP="21BDC55A" w:rsidRDefault="00D9719A" w14:paraId="7B61F1B3" w14:textId="227F319B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787B6FEA">
        <w:rPr>
          <w:rFonts w:ascii="Comenia Sans" w:hAnsi="Comenia Sans"/>
          <w:sz w:val="24"/>
          <w:szCs w:val="24"/>
        </w:rPr>
        <w:t>zobrazí se hero sekce s odkazy na nabídku zboží a informace o firmě</w:t>
      </w:r>
      <w:r>
        <w:br/>
      </w:r>
      <w:r>
        <w:br/>
      </w:r>
      <w:r w:rsidRPr="21BDC55A" w:rsidR="787B6FEA">
        <w:rPr>
          <w:rFonts w:ascii="Comenia Sans" w:hAnsi="Comenia Sans"/>
          <w:sz w:val="24"/>
          <w:szCs w:val="24"/>
        </w:rPr>
        <w:t>kliknout na tlačítko prohlédnout nabídku</w:t>
      </w:r>
      <w:r>
        <w:br/>
      </w:r>
      <w:r>
        <w:br/>
      </w:r>
      <w:r w:rsidRPr="21BDC55A" w:rsidR="787B6FEA">
        <w:rPr>
          <w:rFonts w:ascii="Comenia Sans" w:hAnsi="Comenia Sans"/>
          <w:sz w:val="24"/>
          <w:szCs w:val="24"/>
        </w:rPr>
        <w:t>po kliknutí na více informací se karta otočí a zobrazí informace</w:t>
      </w:r>
      <w:r>
        <w:br/>
      </w:r>
      <w:r>
        <w:br/>
      </w:r>
      <w:r w:rsidRPr="21BDC55A" w:rsidR="787B6FEA">
        <w:rPr>
          <w:rFonts w:ascii="Comenia Sans" w:hAnsi="Comenia Sans"/>
          <w:sz w:val="24"/>
          <w:szCs w:val="24"/>
        </w:rPr>
        <w:t>footer má kontaktní údaje a odkazy</w:t>
      </w:r>
    </w:p>
    <w:p w:rsidRPr="00825E3D" w:rsidR="00A620CC" w:rsidP="003B5F4A" w:rsidRDefault="00A620CC" w14:paraId="65030E90" w14:textId="77777777">
      <w:pPr>
        <w:spacing w:before="240" w:after="120" w:line="240" w:lineRule="auto"/>
        <w:rPr>
          <w:rFonts w:ascii="Comenia Sans" w:hAnsi="Comenia Sans" w:eastAsiaTheme="majorEastAsia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lastRenderedPageBreak/>
        <w:br w:type="page"/>
      </w:r>
    </w:p>
    <w:p w:rsidRPr="00825E3D" w:rsidR="003106DB" w:rsidP="00825E3D" w:rsidRDefault="003106DB" w14:paraId="6637A391" w14:textId="3C7BE751">
      <w:pPr>
        <w:pStyle w:val="Nadpis1"/>
      </w:pPr>
      <w:r w:rsidRPr="00825E3D">
        <w:lastRenderedPageBreak/>
        <w:t>2. Návrh</w:t>
      </w:r>
      <w:r w:rsidRPr="00825E3D" w:rsidR="007821AD">
        <w:t xml:space="preserve"> komponentového systému</w:t>
      </w:r>
      <w:r w:rsidRPr="00825E3D" w:rsidR="00BD3C0D">
        <w:t xml:space="preserve"> </w:t>
      </w:r>
      <w:r w:rsidRPr="00825E3D">
        <w:t>(2</w:t>
      </w:r>
      <w:r w:rsidR="00865B5F">
        <w:t>8</w:t>
      </w:r>
      <w:r w:rsidRPr="00825E3D">
        <w:t xml:space="preserve"> min)</w:t>
      </w:r>
    </w:p>
    <w:p w:rsidRPr="00825E3D" w:rsidR="003106DB" w:rsidP="00825E3D" w:rsidRDefault="003106DB" w14:paraId="7F8AEC08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7821AD" w:rsidP="00825E3D" w:rsidRDefault="003106DB" w14:paraId="070593FF" w14:textId="0696EEB2">
      <w:pPr>
        <w:pStyle w:val="Nadpis2"/>
      </w:pPr>
      <w:r w:rsidRPr="00825E3D">
        <w:t xml:space="preserve">2.1 </w:t>
      </w:r>
      <w:r w:rsidRPr="00825E3D" w:rsidR="007821AD">
        <w:t>Seznam hlavních komponent</w:t>
      </w:r>
      <w:r w:rsidR="00865B5F">
        <w:t xml:space="preserve"> (8 min)</w:t>
      </w:r>
    </w:p>
    <w:p w:rsidRPr="00825E3D" w:rsidR="007821AD" w:rsidP="003B5F4A" w:rsidRDefault="007821AD" w14:paraId="57CB1834" w14:textId="4BB5667D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Popsat hlavní komponenty (minimálně 3–5)</w:t>
      </w:r>
      <w:r w:rsidR="0025219B">
        <w:rPr>
          <w:rFonts w:ascii="Comenia Sans" w:hAnsi="Comenia Sans"/>
          <w:sz w:val="24"/>
          <w:szCs w:val="24"/>
        </w:rPr>
        <w:t>, podpořit vizualizací z grafického návrhového nástroje (Figma, Penpot)</w:t>
      </w:r>
    </w:p>
    <w:p w:rsidRPr="007821AD" w:rsidR="007821AD" w:rsidP="003B5F4A" w:rsidRDefault="007821AD" w14:paraId="63C54F3A" w14:textId="5D6C98C6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7821AD" w:rsidR="007821AD" w:rsidP="003B5F4A" w:rsidRDefault="007821AD" w14:paraId="237D47BA" w14:textId="75D02622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Karta produktu (Product Card) – varianty: standard, doporučená</w:t>
      </w:r>
      <w:r w:rsidRPr="00825E3D" w:rsidR="00D01814">
        <w:rPr>
          <w:rFonts w:ascii="Comenia Sans" w:hAnsi="Comenia Sans"/>
          <w:sz w:val="24"/>
          <w:szCs w:val="24"/>
        </w:rPr>
        <w:t xml:space="preserve"> – použití: sekce produktů</w:t>
      </w:r>
    </w:p>
    <w:p w:rsidRPr="007821AD" w:rsidR="007821AD" w:rsidP="003B5F4A" w:rsidRDefault="007821AD" w14:paraId="18357461" w14:textId="130357F6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Tlačítko (Button) – varianty: primární, sekundární, velké</w:t>
      </w:r>
      <w:r w:rsidRPr="00825E3D" w:rsidR="00D01814">
        <w:rPr>
          <w:rFonts w:ascii="Comenia Sans" w:hAnsi="Comenia Sans"/>
          <w:sz w:val="24"/>
          <w:szCs w:val="24"/>
        </w:rPr>
        <w:t xml:space="preserve"> – použití: akce uživatele</w:t>
      </w:r>
    </w:p>
    <w:p w:rsidRPr="007821AD" w:rsidR="007821AD" w:rsidP="003B5F4A" w:rsidRDefault="007821AD" w14:paraId="55BE5D7E" w14:textId="1D342008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Hero sekce (Hero) – varianty: vysoká, text vlevo, text vpravo</w:t>
      </w:r>
      <w:r w:rsidRPr="00825E3D" w:rsidR="00D01814">
        <w:rPr>
          <w:rFonts w:ascii="Comenia Sans" w:hAnsi="Comenia Sans"/>
          <w:sz w:val="24"/>
          <w:szCs w:val="24"/>
        </w:rPr>
        <w:t xml:space="preserve"> – použití: úvodní blok</w:t>
      </w:r>
    </w:p>
    <w:p w:rsidRPr="007821AD" w:rsidR="007821AD" w:rsidP="003B5F4A" w:rsidRDefault="007821AD" w14:paraId="031583B8" w14:textId="75A6DCB4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Panel informací (Panel) – varianty: standardní, zvýrazněný</w:t>
      </w:r>
      <w:r w:rsidRPr="00825E3D" w:rsidR="00D01814">
        <w:rPr>
          <w:rFonts w:ascii="Comenia Sans" w:hAnsi="Comenia Sans"/>
          <w:sz w:val="24"/>
          <w:szCs w:val="24"/>
        </w:rPr>
        <w:t xml:space="preserve"> – použití: detailní info</w:t>
      </w:r>
    </w:p>
    <w:p w:rsidRPr="00E92E96" w:rsidR="00B0727E" w:rsidP="00E23743" w:rsidRDefault="007821AD" w14:paraId="57D90999" w14:textId="60A281BB">
      <w:pPr>
        <w:pStyle w:val="Odstavecseseznamem"/>
        <w:numPr>
          <w:ilvl w:val="0"/>
          <w:numId w:val="2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7821AD">
        <w:rPr>
          <w:rFonts w:ascii="Comenia Sans" w:hAnsi="Comenia Sans"/>
          <w:sz w:val="24"/>
          <w:szCs w:val="24"/>
        </w:rPr>
        <w:t>Footer – varianty: tmavý, světlý, kompaktní</w:t>
      </w:r>
      <w:r w:rsidRPr="00E92E96" w:rsidR="00D01814">
        <w:rPr>
          <w:rFonts w:ascii="Comenia Sans" w:hAnsi="Comenia Sans"/>
          <w:sz w:val="24"/>
          <w:szCs w:val="24"/>
        </w:rPr>
        <w:t xml:space="preserve"> – použití: zápatí stránky</w:t>
      </w:r>
    </w:p>
    <w:sdt>
      <w:sdtPr>
        <w:rPr>
          <w:rFonts w:ascii="Comenia Sans" w:hAnsi="Comenia Sans"/>
          <w:sz w:val="24"/>
          <w:szCs w:val="24"/>
        </w:rPr>
        <w:id w:val="584422573"/>
        <w:placeholder>
          <w:docPart w:val="655152F050DA4AC6B8EF9D54E58A199B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B0727E" w:rsidP="003B5F4A" w:rsidRDefault="00B0727E" w14:paraId="07832064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7821AD" w:rsidP="21BDC55A" w:rsidRDefault="007821AD" w14:paraId="00FDA620" w14:textId="267366F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2B34F78C">
        <w:rPr>
          <w:rFonts w:ascii="Comenia Sans" w:hAnsi="Comenia Sans"/>
          <w:sz w:val="24"/>
          <w:szCs w:val="24"/>
        </w:rPr>
        <w:t>karta produktu - oboustránná přepínání tlačítky</w:t>
      </w:r>
      <w:r>
        <w:br/>
      </w:r>
      <w:r w:rsidRPr="21BDC55A" w:rsidR="2B34F78C">
        <w:rPr>
          <w:rFonts w:ascii="Comenia Sans" w:hAnsi="Comenia Sans"/>
          <w:sz w:val="24"/>
          <w:szCs w:val="24"/>
        </w:rPr>
        <w:t>tlacitko - primární sekundární</w:t>
      </w:r>
      <w:r>
        <w:br/>
      </w:r>
      <w:r w:rsidRPr="21BDC55A" w:rsidR="2B34F78C">
        <w:rPr>
          <w:rFonts w:ascii="Comenia Sans" w:hAnsi="Comenia Sans"/>
          <w:sz w:val="24"/>
          <w:szCs w:val="24"/>
        </w:rPr>
        <w:t>hero sekce -</w:t>
      </w:r>
      <w:r>
        <w:br/>
      </w:r>
      <w:r w:rsidRPr="21BDC55A" w:rsidR="2B34F78C">
        <w:rPr>
          <w:rFonts w:ascii="Comenia Sans" w:hAnsi="Comenia Sans"/>
          <w:sz w:val="24"/>
          <w:szCs w:val="24"/>
        </w:rPr>
        <w:t>team member - informace o lidech v týmu</w:t>
      </w:r>
    </w:p>
    <w:p w:rsidRPr="00825E3D" w:rsidR="007821AD" w:rsidP="00825E3D" w:rsidRDefault="007821AD" w14:paraId="34C16BBD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7821AD" w14:paraId="0F8DE080" w14:textId="2CFB037C">
      <w:pPr>
        <w:pStyle w:val="Nadpis2"/>
      </w:pPr>
      <w:r w:rsidRPr="00825E3D">
        <w:t xml:space="preserve">2.2 </w:t>
      </w:r>
      <w:r w:rsidRPr="00825E3D" w:rsidR="003106DB">
        <w:t>Architektura a logika rozvržení (7 min)</w:t>
      </w:r>
    </w:p>
    <w:p w:rsidRPr="00825E3D" w:rsidR="003106DB" w:rsidP="003B5F4A" w:rsidRDefault="009D0CD9" w14:paraId="67B3AF9B" w14:textId="32032E23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106DB">
        <w:rPr>
          <w:rFonts w:ascii="Comenia Sans" w:hAnsi="Comenia Sans"/>
          <w:sz w:val="24"/>
          <w:szCs w:val="24"/>
        </w:rPr>
        <w:t>Popsat návrh systému, rozvržení str</w:t>
      </w:r>
      <w:r w:rsidR="0025219B">
        <w:rPr>
          <w:rFonts w:ascii="Comenia Sans" w:hAnsi="Comenia Sans"/>
          <w:sz w:val="24"/>
          <w:szCs w:val="24"/>
        </w:rPr>
        <w:t>ánek a vztahy mezi komponentami, podpořit vizualizací z grafického návrhového nástroje (Figma, Penpot).</w:t>
      </w:r>
    </w:p>
    <w:p w:rsidRPr="00825E3D" w:rsidR="009D0CD9" w:rsidP="003B5F4A" w:rsidRDefault="009D0CD9" w14:paraId="7C8F6971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5C500438" w14:textId="6F4D31AF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Stránka rozdělena na header, hero sekci, hlavní sekci s produkty a footer.  </w:t>
      </w:r>
    </w:p>
    <w:p w:rsidRPr="00825E3D" w:rsidR="003106DB" w:rsidP="003B5F4A" w:rsidRDefault="003106DB" w14:paraId="04BEAEBD" w14:textId="5F0F3F1D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Hlavní sekce obsahuje dynamické produktové karty.  </w:t>
      </w:r>
    </w:p>
    <w:p w:rsidRPr="00825E3D" w:rsidR="003106DB" w:rsidP="003B5F4A" w:rsidRDefault="003106DB" w14:paraId="22424CB2" w14:textId="4D48DC53">
      <w:pPr>
        <w:pStyle w:val="Odstavecseseznamem"/>
        <w:numPr>
          <w:ilvl w:val="0"/>
          <w:numId w:val="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Každá komponenta má vlastní vrstvu CSS a modifikátory.  </w:t>
      </w:r>
    </w:p>
    <w:p w:rsidRPr="00E92E96" w:rsidR="009537E5" w:rsidP="00B2444D" w:rsidRDefault="003106DB" w14:paraId="7B8B5836" w14:textId="7FFC85FF">
      <w:pPr>
        <w:pStyle w:val="Odstavecseseznamem"/>
        <w:numPr>
          <w:ilvl w:val="0"/>
          <w:numId w:val="2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Komponenty jsou použitelné opakovaně na různých stránkách.</w:t>
      </w:r>
    </w:p>
    <w:sdt>
      <w:sdtPr>
        <w:rPr>
          <w:rFonts w:ascii="Comenia Sans" w:hAnsi="Comenia Sans"/>
          <w:sz w:val="24"/>
          <w:szCs w:val="24"/>
        </w:rPr>
        <w:id w:val="-874083260"/>
        <w:placeholder>
          <w:docPart w:val="726C0126BBB74FCAAF87CF2ED54C8BD5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B0727E" w:rsidP="003B5F4A" w:rsidRDefault="00B0727E" w14:paraId="3EB46AE3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6661B5" w:rsidP="21BDC55A" w:rsidRDefault="006661B5" w14:paraId="3C8D3AFB" w14:textId="1573BBD9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7D02A919">
        <w:rPr>
          <w:rFonts w:ascii="Comenia Sans" w:hAnsi="Comenia Sans"/>
          <w:sz w:val="24"/>
          <w:szCs w:val="24"/>
        </w:rPr>
        <w:t>rozdeleno na header, main, footer</w:t>
      </w:r>
      <w:r>
        <w:br/>
      </w:r>
      <w:r w:rsidRPr="21BDC55A" w:rsidR="7D02A919">
        <w:rPr>
          <w:rFonts w:ascii="Comenia Sans" w:hAnsi="Comenia Sans"/>
          <w:sz w:val="24"/>
          <w:szCs w:val="24"/>
        </w:rPr>
        <w:t>dále členěno na hero,about,contact v index</w:t>
      </w:r>
      <w:r>
        <w:br/>
      </w:r>
      <w:r w:rsidRPr="21BDC55A" w:rsidR="7D02A919">
        <w:rPr>
          <w:rFonts w:ascii="Comenia Sans" w:hAnsi="Comenia Sans"/>
          <w:sz w:val="24"/>
          <w:szCs w:val="24"/>
        </w:rPr>
        <w:t>v products dynamické produktové karty</w:t>
      </w:r>
      <w:r>
        <w:br/>
      </w:r>
      <w:r w:rsidRPr="21BDC55A" w:rsidR="7D02A919">
        <w:rPr>
          <w:rFonts w:ascii="Comenia Sans" w:hAnsi="Comenia Sans"/>
          <w:sz w:val="24"/>
          <w:szCs w:val="24"/>
        </w:rPr>
        <w:t>css rozděleno na vrstvy</w:t>
      </w:r>
      <w:r>
        <w:br/>
      </w:r>
      <w:r w:rsidRPr="21BDC55A" w:rsidR="7D02A919">
        <w:rPr>
          <w:rFonts w:ascii="Comenia Sans" w:hAnsi="Comenia Sans"/>
          <w:sz w:val="24"/>
          <w:szCs w:val="24"/>
        </w:rPr>
        <w:t>komponenty pro opakovatelné použití na různých stránkách</w:t>
      </w:r>
    </w:p>
    <w:p w:rsidRPr="00825E3D" w:rsidR="009537E5" w:rsidP="00825E3D" w:rsidRDefault="009537E5" w14:paraId="3F163067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3106DB" w14:paraId="09D33F80" w14:textId="7BCB563D">
      <w:pPr>
        <w:pStyle w:val="Nadpis2"/>
      </w:pPr>
      <w:r w:rsidRPr="00825E3D">
        <w:t xml:space="preserve"> 2.</w:t>
      </w:r>
      <w:r w:rsidRPr="00825E3D" w:rsidR="007821AD">
        <w:t>3</w:t>
      </w:r>
      <w:r w:rsidRPr="00825E3D">
        <w:t xml:space="preserve"> Style guide a pravidla komponent (7 min)</w:t>
      </w:r>
    </w:p>
    <w:p w:rsidRPr="00825E3D" w:rsidR="003106DB" w:rsidP="0025219B" w:rsidRDefault="009D0CD9" w14:paraId="34A00F44" w14:textId="606109A6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106DB">
        <w:rPr>
          <w:rFonts w:ascii="Comenia Sans" w:hAnsi="Comenia Sans"/>
          <w:sz w:val="24"/>
          <w:szCs w:val="24"/>
        </w:rPr>
        <w:t>Popsat doporučený styl, barvy,</w:t>
      </w:r>
      <w:r w:rsidR="0025219B">
        <w:rPr>
          <w:rFonts w:ascii="Comenia Sans" w:hAnsi="Comenia Sans"/>
          <w:sz w:val="24"/>
          <w:szCs w:val="24"/>
        </w:rPr>
        <w:t xml:space="preserve"> typografii a použití komponent, podpořit vizualizací z grafického návrhového nástroje (Figma, Penpot).</w:t>
      </w:r>
    </w:p>
    <w:p w:rsidRPr="00825E3D" w:rsidR="009D0CD9" w:rsidP="003B5F4A" w:rsidRDefault="009D0CD9" w14:paraId="15192CF1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0EB7D5D0" w14:textId="6F33DD6C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Barvy: </w:t>
      </w:r>
      <w:r w:rsidRPr="00825E3D" w:rsidR="00D01814">
        <w:rPr>
          <w:rFonts w:ascii="Comenia Sans" w:hAnsi="Comenia Sans"/>
          <w:sz w:val="24"/>
          <w:szCs w:val="24"/>
        </w:rPr>
        <w:t>primární, sekundární, pozadí, text, odstíny, nádechy</w:t>
      </w:r>
    </w:p>
    <w:p w:rsidRPr="00825E3D" w:rsidR="003106DB" w:rsidP="003B5F4A" w:rsidRDefault="003106DB" w14:paraId="3D92450F" w14:textId="2F773EB9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Typografie: </w:t>
      </w:r>
      <w:r w:rsidRPr="00825E3D" w:rsidR="00D01814">
        <w:rPr>
          <w:rFonts w:ascii="Comenia Sans" w:hAnsi="Comenia Sans"/>
          <w:sz w:val="24"/>
          <w:szCs w:val="24"/>
        </w:rPr>
        <w:t>nadpisy, odstavce, tlačítka</w:t>
      </w:r>
    </w:p>
    <w:p w:rsidRPr="00825E3D" w:rsidR="00D01814" w:rsidP="003B5F4A" w:rsidRDefault="00D01814" w14:paraId="0A5469F2" w14:textId="23C892EA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Velikost a spacing: padding, margin, radius</w:t>
      </w:r>
    </w:p>
    <w:p w:rsidRPr="00825E3D" w:rsidR="003106DB" w:rsidP="003B5F4A" w:rsidRDefault="003106DB" w14:paraId="2F7028A4" w14:textId="55A71E6C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Komponenty: .button, .card, .hero, .panel, .site-footer  </w:t>
      </w:r>
    </w:p>
    <w:p w:rsidRPr="00825E3D" w:rsidR="00D01814" w:rsidP="003B5F4A" w:rsidRDefault="00D01814" w14:paraId="0746E8C9" w14:textId="5C7CBF0E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lastRenderedPageBreak/>
        <w:t>Chování komponent: hover, active, disabled</w:t>
      </w:r>
    </w:p>
    <w:p w:rsidRPr="00825E3D" w:rsidR="003106DB" w:rsidP="003B5F4A" w:rsidRDefault="003106DB" w14:paraId="7CD3ED65" w14:textId="550F6734">
      <w:pPr>
        <w:pStyle w:val="Odstavecseseznamem"/>
        <w:numPr>
          <w:ilvl w:val="0"/>
          <w:numId w:val="3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Každá komponenta má definované modifikátory pro varianty.</w:t>
      </w:r>
    </w:p>
    <w:p w:rsidRPr="00825E3D" w:rsidR="009537E5" w:rsidP="00825E3D" w:rsidRDefault="009537E5" w14:paraId="79CC236B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sdt>
      <w:sdtPr>
        <w:rPr>
          <w:rFonts w:ascii="Comenia Sans" w:hAnsi="Comenia Sans"/>
          <w:sz w:val="24"/>
          <w:szCs w:val="24"/>
        </w:rPr>
        <w:id w:val="1351600035"/>
        <w:placeholder>
          <w:docPart w:val="77A8EB76C483498295BBA9D4BE80E071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B0727E" w:rsidP="003B5F4A" w:rsidRDefault="00B0727E" w14:paraId="0E098369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6661B5" w:rsidP="21BDC55A" w:rsidRDefault="006661B5" w14:paraId="3E965E77" w14:textId="157ACFD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6661B5" w:rsidP="21BDC55A" w:rsidRDefault="006661B5" w14:paraId="70E32DDC" w14:textId="746FC61A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</w:pPr>
      <w:r w:rsidRPr="21BDC55A" w:rsidR="43039B1D">
        <w:rPr>
          <w:rFonts w:ascii="Comenia Sans" w:hAnsi="Comenia Sans"/>
          <w:sz w:val="24"/>
          <w:szCs w:val="24"/>
        </w:rPr>
        <w:t>barvy definované v root</w:t>
      </w:r>
      <w:r>
        <w:br/>
      </w:r>
      <w:r w:rsidRPr="21BDC55A" w:rsidR="43039B1D">
        <w:rPr>
          <w:rFonts w:ascii="Comenia Sans" w:hAnsi="Comenia Sans"/>
          <w:sz w:val="24"/>
          <w:szCs w:val="24"/>
        </w:rPr>
        <w:t>typografie:nadpisy,odstavce(standardní velikost)</w:t>
      </w:r>
      <w:r>
        <w:br/>
      </w:r>
      <w:r w:rsidRPr="21BDC55A" w:rsidR="43039B1D">
        <w:rPr>
          <w:rFonts w:ascii="Comenia Sans" w:hAnsi="Comenia Sans"/>
          <w:sz w:val="24"/>
          <w:szCs w:val="24"/>
        </w:rPr>
        <w:t>velikost: spacing škála,radius škála, margin škála</w:t>
      </w:r>
      <w:r>
        <w:br/>
      </w:r>
      <w:r w:rsidRPr="21BDC55A" w:rsidR="43039B1D">
        <w:rPr>
          <w:rFonts w:ascii="Comenia Sans" w:hAnsi="Comenia Sans"/>
          <w:sz w:val="24"/>
          <w:szCs w:val="24"/>
        </w:rPr>
        <w:t>komponenty:footer,hero,card,button</w:t>
      </w:r>
      <w:r>
        <w:br/>
      </w:r>
      <w:r w:rsidRPr="21BDC55A" w:rsidR="43039B1D">
        <w:rPr>
          <w:rFonts w:ascii="Comenia Sans" w:hAnsi="Comenia Sans"/>
          <w:sz w:val="24"/>
          <w:szCs w:val="24"/>
        </w:rPr>
        <w:t>nastaveno chování komponenty: hover,active</w:t>
      </w:r>
    </w:p>
    <w:p w:rsidRPr="00825E3D" w:rsidR="009537E5" w:rsidP="00825E3D" w:rsidRDefault="009537E5" w14:paraId="41538E1C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3106DB" w14:paraId="4800F0B9" w14:textId="2EC30ACD">
      <w:pPr>
        <w:pStyle w:val="Nadpis2"/>
      </w:pPr>
      <w:r w:rsidRPr="00825E3D">
        <w:t xml:space="preserve"> </w:t>
      </w:r>
      <w:r w:rsidRPr="00825E3D" w:rsidR="007821AD">
        <w:t>2.4</w:t>
      </w:r>
      <w:r w:rsidRPr="00825E3D">
        <w:t xml:space="preserve"> Scénáře použití komponent (6 min)</w:t>
      </w:r>
    </w:p>
    <w:p w:rsidRPr="00825E3D" w:rsidR="003106DB" w:rsidP="003B5F4A" w:rsidRDefault="009D0CD9" w14:paraId="221FB72D" w14:textId="7F9DE951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106DB">
        <w:rPr>
          <w:rFonts w:ascii="Comenia Sans" w:hAnsi="Comenia Sans"/>
          <w:sz w:val="24"/>
          <w:szCs w:val="24"/>
        </w:rPr>
        <w:t>Popis, kdy a jak se jednotlivé komponenty používají a jejich varianty.</w:t>
      </w:r>
    </w:p>
    <w:p w:rsidRPr="00825E3D" w:rsidR="009D0CD9" w:rsidP="003B5F4A" w:rsidRDefault="009D0CD9" w14:paraId="54B0F1CA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D01814" w:rsidP="003B5F4A" w:rsidRDefault="00D01814" w14:paraId="07170195" w14:textId="519C4BC4">
      <w:pPr>
        <w:pStyle w:val="Odstavecseseznamem"/>
        <w:numPr>
          <w:ilvl w:val="0"/>
          <w:numId w:val="4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Hero sekce → zobrazení nadpisu a tlačítka „Shop Now“ → při menším viewportu se text přesune pod obrázek.</w:t>
      </w:r>
    </w:p>
    <w:p w:rsidRPr="00825E3D" w:rsidR="00D01814" w:rsidP="003B5F4A" w:rsidRDefault="00D01814" w14:paraId="74E5694A" w14:textId="22397F5C">
      <w:pPr>
        <w:pStyle w:val="Odstavecseseznamem"/>
        <w:numPr>
          <w:ilvl w:val="0"/>
          <w:numId w:val="4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Produktové karty → aktivace varianty „doporučená“ → vizuální zvýraznění pro zvýšení konverze.</w:t>
      </w:r>
    </w:p>
    <w:p w:rsidRPr="00E92E96" w:rsidR="009537E5" w:rsidP="00454A22" w:rsidRDefault="00D01814" w14:paraId="6E976561" w14:textId="20FF555C">
      <w:pPr>
        <w:pStyle w:val="Odstavecseseznamem"/>
        <w:numPr>
          <w:ilvl w:val="0"/>
          <w:numId w:val="4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Footer → výběr varianty „světlý“ pro sezónní promo akce.</w:t>
      </w:r>
    </w:p>
    <w:sdt>
      <w:sdtPr>
        <w:rPr>
          <w:rFonts w:ascii="Comenia Sans" w:hAnsi="Comenia Sans"/>
          <w:sz w:val="24"/>
          <w:szCs w:val="24"/>
        </w:rPr>
        <w:id w:val="1522669146"/>
        <w:placeholder>
          <w:docPart w:val="787DEC4B01534A349C5654CBC4A2FC73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B0727E" w:rsidP="003B5F4A" w:rsidRDefault="00B0727E" w14:paraId="5EDEE88A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6661B5" w:rsidP="21BDC55A" w:rsidRDefault="006661B5" w14:paraId="330B014D" w14:textId="1762837B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2700348F">
        <w:rPr>
          <w:rFonts w:ascii="Comenia Sans" w:hAnsi="Comenia Sans"/>
          <w:sz w:val="24"/>
          <w:szCs w:val="24"/>
        </w:rPr>
        <w:t>header =&gt; navigace mezi stránkami a sekcemi</w:t>
      </w:r>
    </w:p>
    <w:p w:rsidRPr="00825E3D" w:rsidR="006661B5" w:rsidP="21BDC55A" w:rsidRDefault="006661B5" w14:paraId="225E945B" w14:textId="7FC21529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</w:pPr>
      <w:r w:rsidRPr="21BDC55A" w:rsidR="2700348F">
        <w:rPr>
          <w:rFonts w:ascii="Comenia Sans" w:hAnsi="Comenia Sans"/>
          <w:sz w:val="24"/>
          <w:szCs w:val="24"/>
        </w:rPr>
        <w:t>hero sekce =&gt; úvod na stránku a navedení uživatele</w:t>
      </w:r>
    </w:p>
    <w:p w:rsidRPr="00825E3D" w:rsidR="006661B5" w:rsidP="21BDC55A" w:rsidRDefault="006661B5" w14:paraId="59274EF4" w14:textId="2E337DE1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</w:pPr>
      <w:r w:rsidRPr="21BDC55A" w:rsidR="2700348F">
        <w:rPr>
          <w:rFonts w:ascii="Comenia Sans" w:hAnsi="Comenia Sans"/>
          <w:sz w:val="24"/>
          <w:szCs w:val="24"/>
        </w:rPr>
        <w:t>tlačítko =&gt; primární(hlavní akce),sekundární(doplňkové akce)</w:t>
      </w:r>
    </w:p>
    <w:p w:rsidRPr="00825E3D" w:rsidR="006661B5" w:rsidP="21BDC55A" w:rsidRDefault="006661B5" w14:paraId="53B7B336" w14:textId="1AE91600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</w:pPr>
      <w:r w:rsidRPr="21BDC55A" w:rsidR="2700348F">
        <w:rPr>
          <w:rFonts w:ascii="Comenia Sans" w:hAnsi="Comenia Sans"/>
          <w:sz w:val="24"/>
          <w:szCs w:val="24"/>
        </w:rPr>
        <w:t>tým =&gt; zobrazení členů týmu</w:t>
      </w:r>
    </w:p>
    <w:p w:rsidRPr="00825E3D" w:rsidR="006661B5" w:rsidP="21BDC55A" w:rsidRDefault="006661B5" w14:paraId="75B268E3" w14:textId="3BBB9CE1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</w:pPr>
      <w:r w:rsidRPr="21BDC55A" w:rsidR="2700348F">
        <w:rPr>
          <w:rFonts w:ascii="Comenia Sans" w:hAnsi="Comenia Sans"/>
          <w:sz w:val="24"/>
          <w:szCs w:val="24"/>
        </w:rPr>
        <w:t>footer =&gt; richlé odkazy, kontaktní informace</w:t>
      </w:r>
    </w:p>
    <w:p w:rsidRPr="00825E3D" w:rsidR="003918E3" w:rsidP="003B5F4A" w:rsidRDefault="003918E3" w14:paraId="73F6AB91" w14:textId="77777777">
      <w:pPr>
        <w:spacing w:before="240" w:after="120" w:line="240" w:lineRule="auto"/>
        <w:rPr>
          <w:rFonts w:ascii="Comenia Sans" w:hAnsi="Comenia Sans" w:eastAsiaTheme="majorEastAsia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:rsidRPr="00825E3D" w:rsidR="003106DB" w:rsidP="00825E3D" w:rsidRDefault="003106DB" w14:paraId="79F0A957" w14:textId="575D8088">
      <w:pPr>
        <w:pStyle w:val="Nadpis1"/>
      </w:pPr>
      <w:r w:rsidRPr="00825E3D">
        <w:lastRenderedPageBreak/>
        <w:t>3. Implementace (2</w:t>
      </w:r>
      <w:r w:rsidR="00163054">
        <w:t>5</w:t>
      </w:r>
      <w:r w:rsidRPr="00825E3D">
        <w:t xml:space="preserve"> min)</w:t>
      </w:r>
    </w:p>
    <w:p w:rsidRPr="00825E3D" w:rsidR="003106DB" w:rsidP="00825E3D" w:rsidRDefault="003106DB" w14:paraId="209D63B8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3106DB" w14:paraId="51076016" w14:textId="1CF5CC4D">
      <w:pPr>
        <w:pStyle w:val="Nadpis2"/>
      </w:pPr>
      <w:r w:rsidRPr="00825E3D">
        <w:t xml:space="preserve"> 3.1 Přehled komponent a struktur (10 min)</w:t>
      </w:r>
    </w:p>
    <w:p w:rsidRPr="00825E3D" w:rsidR="003106DB" w:rsidP="003B5F4A" w:rsidRDefault="009D0CD9" w14:paraId="7020DC48" w14:textId="09688DE2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106DB">
        <w:rPr>
          <w:rFonts w:ascii="Comenia Sans" w:hAnsi="Comenia Sans"/>
          <w:sz w:val="24"/>
          <w:szCs w:val="24"/>
        </w:rPr>
        <w:t>Stručně popsat, jak byly komp</w:t>
      </w:r>
      <w:r w:rsidRPr="00825E3D" w:rsidR="003A313D">
        <w:rPr>
          <w:rFonts w:ascii="Comenia Sans" w:hAnsi="Comenia Sans"/>
          <w:sz w:val="24"/>
          <w:szCs w:val="24"/>
        </w:rPr>
        <w:t>onenty implementovány</w:t>
      </w:r>
      <w:r w:rsidRPr="00825E3D" w:rsidR="003106DB">
        <w:rPr>
          <w:rFonts w:ascii="Comenia Sans" w:hAnsi="Comenia Sans"/>
          <w:sz w:val="24"/>
          <w:szCs w:val="24"/>
        </w:rPr>
        <w:t>.</w:t>
      </w:r>
    </w:p>
    <w:p w:rsidRPr="00825E3D" w:rsidR="009D0CD9" w:rsidP="003B5F4A" w:rsidRDefault="009D0CD9" w14:paraId="36AD3E99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6A8A1721" w14:textId="348FE6F9">
      <w:pPr>
        <w:pStyle w:val="Odstavecseseznamem"/>
        <w:numPr>
          <w:ilvl w:val="0"/>
          <w:numId w:val="5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CSS vrstvy: reset, base, utilities, components, themes.  </w:t>
      </w:r>
    </w:p>
    <w:p w:rsidRPr="00825E3D" w:rsidR="003106DB" w:rsidP="003B5F4A" w:rsidRDefault="003106DB" w14:paraId="4EA63D75" w14:textId="62FA2D9A">
      <w:pPr>
        <w:pStyle w:val="Odstavecseseznamem"/>
        <w:numPr>
          <w:ilvl w:val="0"/>
          <w:numId w:val="5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JavaScript: dynamické generování karet z pole dat.  </w:t>
      </w:r>
    </w:p>
    <w:p w:rsidRPr="00E92E96" w:rsidR="009537E5" w:rsidP="00853659" w:rsidRDefault="003106DB" w14:paraId="19840BB4" w14:textId="191610C2">
      <w:pPr>
        <w:pStyle w:val="Odstavecseseznamem"/>
        <w:numPr>
          <w:ilvl w:val="0"/>
          <w:numId w:val="5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Modifikátory aktivované přidáním třídy k základní komponentě.</w:t>
      </w:r>
    </w:p>
    <w:sdt>
      <w:sdtPr>
        <w:rPr>
          <w:rFonts w:ascii="Comenia Sans" w:hAnsi="Comenia Sans"/>
          <w:sz w:val="24"/>
          <w:szCs w:val="24"/>
        </w:rPr>
        <w:id w:val="-1052766043"/>
        <w:placeholder>
          <w:docPart w:val="0352F928DDAA4259903519A2E13CCE46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B0727E" w:rsidP="003B5F4A" w:rsidRDefault="00B0727E" w14:paraId="656C4762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21BDC55A" w:rsidR="00B0727E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6661B5" w:rsidP="21BDC55A" w:rsidRDefault="006661B5" w14:paraId="0026BB7D" w14:textId="0C4232B7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</w:pPr>
      <w:r w:rsidRPr="21BDC55A" w:rsidR="2610EFD7">
        <w:rPr>
          <w:rFonts w:ascii="Comenia Sans" w:hAnsi="Comenia Sans" w:eastAsia="Comenia Sans" w:cs="Comenia Sans"/>
          <w:noProof w:val="0"/>
          <w:sz w:val="24"/>
          <w:szCs w:val="24"/>
          <w:lang w:val="en-US"/>
        </w:rPr>
        <w:t>css</w:t>
      </w:r>
      <w:r w:rsidRPr="21BDC55A" w:rsidR="2610EFD7">
        <w:rPr>
          <w:rFonts w:ascii="Comenia Sans" w:hAnsi="Comenia Sans" w:eastAsia="Comenia Sans" w:cs="Comenia Sans"/>
          <w:noProof w:val="0"/>
          <w:sz w:val="24"/>
          <w:szCs w:val="24"/>
          <w:lang w:val="en-US"/>
        </w:rPr>
        <w:t xml:space="preserve"> </w:t>
      </w:r>
      <w:r w:rsidRPr="21BDC55A" w:rsidR="2610EFD7">
        <w:rPr>
          <w:rFonts w:ascii="Comenia Sans" w:hAnsi="Comenia Sans" w:eastAsia="Comenia Sans" w:cs="Comenia Sans"/>
          <w:noProof w:val="0"/>
          <w:sz w:val="24"/>
          <w:szCs w:val="24"/>
          <w:lang w:val="en-US"/>
        </w:rPr>
        <w:t>vrstvy</w:t>
      </w:r>
      <w:r w:rsidRPr="21BDC55A" w:rsidR="2610EFD7">
        <w:rPr>
          <w:rFonts w:ascii="Comenia Sans" w:hAnsi="Comenia Sans" w:eastAsia="Comenia Sans" w:cs="Comenia Sans"/>
          <w:noProof w:val="0"/>
          <w:sz w:val="24"/>
          <w:szCs w:val="24"/>
          <w:lang w:val="en-US"/>
        </w:rPr>
        <w:t xml:space="preserve"> : reset,base,layout,component,utilities,theme</w:t>
      </w:r>
    </w:p>
    <w:p w:rsidRPr="00825E3D" w:rsidR="009537E5" w:rsidP="00825E3D" w:rsidRDefault="009537E5" w14:paraId="07BF5639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="0025219B" w:rsidP="00825E3D" w:rsidRDefault="003106DB" w14:paraId="38E45726" w14:textId="55999A4F">
      <w:pPr>
        <w:pStyle w:val="Nadpis2"/>
      </w:pPr>
      <w:r w:rsidRPr="00825E3D">
        <w:t xml:space="preserve"> 3.2 </w:t>
      </w:r>
      <w:r w:rsidR="0025219B">
        <w:t>Souborová struktura (</w:t>
      </w:r>
      <w:r w:rsidR="00163054">
        <w:t xml:space="preserve">5 </w:t>
      </w:r>
      <w:r w:rsidR="0025219B">
        <w:t>min)</w:t>
      </w:r>
    </w:p>
    <w:p w:rsidRPr="0025219B" w:rsidR="0025219B" w:rsidP="0025219B" w:rsidRDefault="0025219B" w14:paraId="5532FC3F" w14:textId="55226AAD">
      <w:pPr>
        <w:rPr>
          <w:rFonts w:ascii="Comenia Sans" w:hAnsi="Comenia Sans"/>
        </w:rPr>
      </w:pPr>
      <w:r w:rsidRPr="0025219B">
        <w:rPr>
          <w:rFonts w:ascii="Comenia Sans" w:hAnsi="Comenia Sans"/>
          <w:u w:val="single"/>
        </w:rPr>
        <w:t>Účel:</w:t>
      </w:r>
      <w:r w:rsidRPr="0025219B">
        <w:rPr>
          <w:rFonts w:ascii="Comenia Sans" w:hAnsi="Comenia Sans"/>
        </w:rPr>
        <w:t xml:space="preserve"> Popsat rozdělení HTML, CSS, JS kódu a assetů do jednotlivých souborů a jejich organizaci do složek. Popsat účel jednotlivých souborů. Lze podpořit snímkem souborového manažera.</w:t>
      </w:r>
    </w:p>
    <w:p w:rsidRPr="0025219B" w:rsidR="0025219B" w:rsidP="0025219B" w:rsidRDefault="0025219B" w14:paraId="68F8C85A" w14:textId="24634F6F">
      <w:pPr>
        <w:rPr>
          <w:rFonts w:ascii="Comenia Sans" w:hAnsi="Comenia Sans"/>
          <w:u w:val="single"/>
        </w:rPr>
      </w:pPr>
      <w:r w:rsidRPr="0025219B">
        <w:rPr>
          <w:rFonts w:ascii="Comenia Sans" w:hAnsi="Comenia Sans"/>
          <w:u w:val="single"/>
        </w:rPr>
        <w:t>Příklad:</w:t>
      </w:r>
    </w:p>
    <w:p w:rsidR="0025219B" w:rsidP="0025219B" w:rsidRDefault="0025219B" w14:paraId="10EB0DF9" w14:textId="2DD77B7C">
      <w:pPr>
        <w:pStyle w:val="Odstavecseseznamem"/>
        <w:numPr>
          <w:ilvl w:val="0"/>
          <w:numId w:val="17"/>
        </w:numPr>
        <w:rPr>
          <w:rFonts w:ascii="Comenia Sans" w:hAnsi="Comenia Sans"/>
        </w:rPr>
      </w:pPr>
      <w:r w:rsidRPr="0025219B">
        <w:rPr>
          <w:rFonts w:ascii="Comenia Sans" w:hAnsi="Comenia Sans"/>
        </w:rPr>
        <w:t>Veškeré stylování je v externích souborech. Podle vrstev je rozděleno do souborů reset.css, base.css, components.css a modifiers.css.</w:t>
      </w:r>
    </w:p>
    <w:p w:rsidRPr="00163054" w:rsidR="00163054" w:rsidP="00804711" w:rsidRDefault="00163054" w14:paraId="68680A0F" w14:textId="2B6A3D36">
      <w:pPr>
        <w:pStyle w:val="Odstavecseseznamem"/>
        <w:numPr>
          <w:ilvl w:val="0"/>
          <w:numId w:val="17"/>
        </w:numPr>
        <w:rPr>
          <w:rFonts w:ascii="Comenia Sans" w:hAnsi="Comenia Sans"/>
        </w:rPr>
      </w:pPr>
      <w:r>
        <w:rPr>
          <w:rFonts w:ascii="Comenia Sans" w:hAnsi="Comenia Sans"/>
        </w:rPr>
        <w:t>index.html</w:t>
      </w:r>
      <w:r w:rsidRPr="00163054">
        <w:rPr>
          <w:rFonts w:ascii="Comenia Sans" w:hAnsi="Comenia Sans"/>
        </w:rPr>
        <w:t xml:space="preserve"> obsahuje základní HTML strukturu stránky a placeholdery pro komponenty.</w:t>
      </w:r>
    </w:p>
    <w:p w:rsidRPr="00163054" w:rsidR="00163054" w:rsidP="00FA6184" w:rsidRDefault="00163054" w14:paraId="71B419FE" w14:textId="7CDD8843">
      <w:pPr>
        <w:pStyle w:val="Odstavecseseznamem"/>
        <w:numPr>
          <w:ilvl w:val="0"/>
          <w:numId w:val="17"/>
        </w:numPr>
        <w:rPr>
          <w:rFonts w:ascii="Comenia Sans" w:hAnsi="Comenia Sans"/>
        </w:rPr>
      </w:pPr>
      <w:r>
        <w:rPr>
          <w:rFonts w:ascii="Comenia Sans" w:hAnsi="Comenia Sans"/>
        </w:rPr>
        <w:t xml:space="preserve">reset.css </w:t>
      </w:r>
      <w:r w:rsidRPr="00163054">
        <w:rPr>
          <w:rFonts w:ascii="Comenia Sans" w:hAnsi="Comenia Sans"/>
        </w:rPr>
        <w:t>odstraňuje výchozí prohlížečové styly.</w:t>
      </w:r>
    </w:p>
    <w:sdt>
      <w:sdtPr>
        <w:rPr>
          <w:rFonts w:ascii="Comenia Sans" w:hAnsi="Comenia Sans"/>
          <w:sz w:val="24"/>
          <w:szCs w:val="24"/>
        </w:rPr>
        <w:id w:val="751245711"/>
        <w:placeholder>
          <w:docPart w:val="F0DC5A4CEBC24AC39EA27DA22DB51F58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25219B" w:rsidP="0025219B" w:rsidRDefault="0025219B" w14:paraId="700E234F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25219B" w:rsidP="21BDC55A" w:rsidRDefault="0025219B" w14:paraId="696D82E3" w14:textId="0B617CB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6D78B668">
        <w:rPr>
          <w:rFonts w:ascii="Comenia Sans" w:hAnsi="Comenia Sans"/>
          <w:sz w:val="24"/>
          <w:szCs w:val="24"/>
        </w:rPr>
        <w:t>veškeré stylování externě</w:t>
      </w:r>
      <w:r>
        <w:br/>
      </w:r>
      <w:r w:rsidRPr="21BDC55A" w:rsidR="6D78B668">
        <w:rPr>
          <w:rFonts w:ascii="Comenia Sans" w:hAnsi="Comenia Sans"/>
          <w:sz w:val="24"/>
          <w:szCs w:val="24"/>
        </w:rPr>
        <w:t>reset nastavuje základní hodnoty pro správné fungování</w:t>
      </w:r>
      <w:r>
        <w:br/>
      </w:r>
      <w:r w:rsidRPr="21BDC55A" w:rsidR="6D78B668">
        <w:rPr>
          <w:rFonts w:ascii="Comenia Sans" w:hAnsi="Comenia Sans"/>
          <w:sz w:val="24"/>
          <w:szCs w:val="24"/>
        </w:rPr>
        <w:t xml:space="preserve"> reset,base,layout,component,utilities,theme</w:t>
      </w:r>
      <w:r>
        <w:br/>
      </w:r>
    </w:p>
    <w:p w:rsidRPr="0025219B" w:rsidR="0025219B" w:rsidP="0025219B" w:rsidRDefault="0025219B" w14:paraId="35EF4F1A" w14:textId="77777777">
      <w:pPr>
        <w:rPr>
          <w:rFonts w:ascii="Comenia Sans" w:hAnsi="Comenia Sans"/>
        </w:rPr>
      </w:pPr>
    </w:p>
    <w:p w:rsidRPr="00825E3D" w:rsidR="003106DB" w:rsidP="00825E3D" w:rsidRDefault="0025219B" w14:paraId="6196574C" w14:textId="6E298E4C">
      <w:pPr>
        <w:pStyle w:val="Nadpis2"/>
      </w:pPr>
      <w:r>
        <w:t xml:space="preserve">3.3 </w:t>
      </w:r>
      <w:r w:rsidRPr="00825E3D" w:rsidR="003106DB">
        <w:t>Scénáře použití komponent (10 min)</w:t>
      </w:r>
    </w:p>
    <w:p w:rsidRPr="00825E3D" w:rsidR="003106DB" w:rsidP="00865B5F" w:rsidRDefault="009D0CD9" w14:paraId="0D7C38AC" w14:textId="602E4F21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A313D">
        <w:rPr>
          <w:rFonts w:ascii="Comenia Sans" w:hAnsi="Comenia Sans"/>
          <w:sz w:val="24"/>
          <w:szCs w:val="24"/>
        </w:rPr>
        <w:t xml:space="preserve">Popsat varianty a použití, vložit screenshoty komponent v akci. </w:t>
      </w:r>
      <w:r w:rsidRPr="00825E3D" w:rsidR="003106DB">
        <w:rPr>
          <w:rFonts w:ascii="Comenia Sans" w:hAnsi="Comenia Sans"/>
          <w:sz w:val="24"/>
          <w:szCs w:val="24"/>
        </w:rPr>
        <w:t>Zapsat konkrétní příklady, jak komponenty fungují v implementaci.</w:t>
      </w:r>
    </w:p>
    <w:p w:rsidRPr="00825E3D" w:rsidR="009D0CD9" w:rsidP="003B5F4A" w:rsidRDefault="009D0CD9" w14:paraId="0284C49E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20BC6668" w14:textId="763EEAC6">
      <w:pPr>
        <w:pStyle w:val="Odstavecseseznamem"/>
        <w:numPr>
          <w:ilvl w:val="0"/>
          <w:numId w:val="6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Na hlavní stránce jsou tři produktové karty v hlavní sekci.  </w:t>
      </w:r>
      <w:r w:rsidRPr="00825E3D" w:rsidR="003A313D">
        <w:rPr>
          <w:rFonts w:ascii="Comenia Sans" w:hAnsi="Comenia Sans"/>
          <w:sz w:val="24"/>
          <w:szCs w:val="24"/>
        </w:rPr>
        <w:t>Karty jsou vloženy dynamicky z datového pole pomocí šablony a JS.</w:t>
      </w:r>
    </w:p>
    <w:p w:rsidRPr="00825E3D" w:rsidR="003106DB" w:rsidP="003B5F4A" w:rsidRDefault="003106DB" w14:paraId="76B15801" w14:textId="5184BE77">
      <w:pPr>
        <w:pStyle w:val="Odstavecseseznamem"/>
        <w:numPr>
          <w:ilvl w:val="0"/>
          <w:numId w:val="6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Tlačítka "Koupit" využívají modifikátory .butto</w:t>
      </w:r>
      <w:r w:rsidRPr="00825E3D" w:rsidR="003A313D">
        <w:rPr>
          <w:rFonts w:ascii="Comenia Sans" w:hAnsi="Comenia Sans"/>
          <w:sz w:val="24"/>
          <w:szCs w:val="24"/>
        </w:rPr>
        <w:t>n--secondary a .button--large. Varianty primární/sekundární aktivovány kombinací CSS tříd, hover/active efekty.</w:t>
      </w:r>
    </w:p>
    <w:p w:rsidRPr="00E92E96" w:rsidR="00B0727E" w:rsidP="00D95775" w:rsidRDefault="003106DB" w14:paraId="2622E37C" w14:textId="22D68F18">
      <w:pPr>
        <w:pStyle w:val="Odstavecseseznamem"/>
        <w:numPr>
          <w:ilvl w:val="0"/>
          <w:numId w:val="6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Hero sekce zobrazuje dynamický obsah s .hero--tall.</w:t>
      </w:r>
      <w:r w:rsidRPr="00E92E96" w:rsidR="003A313D">
        <w:rPr>
          <w:rFonts w:ascii="Comenia Sans" w:hAnsi="Comenia Sans"/>
          <w:sz w:val="24"/>
          <w:szCs w:val="24"/>
        </w:rPr>
        <w:t xml:space="preserve"> </w:t>
      </w:r>
    </w:p>
    <w:sdt>
      <w:sdtPr>
        <w:rPr>
          <w:rFonts w:ascii="Comenia Sans" w:hAnsi="Comenia Sans"/>
          <w:sz w:val="24"/>
          <w:szCs w:val="24"/>
        </w:rPr>
        <w:id w:val="1394934835"/>
        <w:placeholder>
          <w:docPart w:val="D456C0D51561481C9C072D94C190DB10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="00F75D1F" w:rsidP="21BDC55A" w:rsidRDefault="00F75D1F" w14:paraId="0DD9AB59" w14:textId="3A00D266">
          <w:pPr>
            <w:pBdr>
              <w:top w:val="single" w:color="FF000000" w:sz="4" w:space="1"/>
              <w:left w:val="single" w:color="FF000000" w:sz="4" w:space="4"/>
              <w:bottom w:val="single" w:color="FF000000" w:sz="4" w:space="1"/>
              <w:right w:val="single" w:color="FF000000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21BDC55A" w:rsidR="00B0727E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="00F75D1F" w:rsidP="21BDC55A" w:rsidRDefault="00F75D1F" w14:paraId="31DD7755" w14:textId="10302DEC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</w:pPr>
      <w:r w:rsidRPr="21BDC55A" w:rsidR="4138DBDE">
        <w:rPr>
          <w:rFonts w:ascii="Comenia Sans" w:hAnsi="Comenia Sans"/>
          <w:sz w:val="24"/>
          <w:szCs w:val="24"/>
        </w:rPr>
        <w:t>tlačítko koupit je primární doplňkové akce jsou sekundárními tlačítky</w:t>
      </w:r>
      <w:r>
        <w:br/>
      </w:r>
      <w:r w:rsidRPr="21BDC55A" w:rsidR="4138DBDE">
        <w:rPr>
          <w:rFonts w:ascii="Comenia Sans" w:hAnsi="Comenia Sans"/>
          <w:sz w:val="24"/>
          <w:szCs w:val="24"/>
        </w:rPr>
        <w:t>efecty aktivované :hover :active</w:t>
      </w:r>
    </w:p>
    <w:p w:rsidRPr="00825E3D" w:rsidR="00460871" w:rsidP="003B5F4A" w:rsidRDefault="00460871" w14:paraId="7F32A899" w14:textId="1047E9B5">
      <w:pPr>
        <w:spacing w:before="240" w:after="120" w:line="240" w:lineRule="auto"/>
        <w:rPr>
          <w:rFonts w:ascii="Comenia Sans" w:hAnsi="Comenia Sans" w:eastAsiaTheme="majorEastAsia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lastRenderedPageBreak/>
        <w:br w:type="page"/>
      </w:r>
    </w:p>
    <w:p w:rsidRPr="00825E3D" w:rsidR="003106DB" w:rsidP="00825E3D" w:rsidRDefault="00865B5F" w14:paraId="666814E9" w14:textId="232C3D77">
      <w:pPr>
        <w:pStyle w:val="Nadpis1"/>
      </w:pPr>
      <w:r>
        <w:lastRenderedPageBreak/>
        <w:t>4. Testování (24</w:t>
      </w:r>
      <w:r w:rsidRPr="00825E3D" w:rsidR="003106DB">
        <w:t xml:space="preserve"> min)</w:t>
      </w:r>
    </w:p>
    <w:p w:rsidRPr="00825E3D" w:rsidR="003106DB" w:rsidP="00825E3D" w:rsidRDefault="003106DB" w14:paraId="41F72CD3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3106DB" w14:paraId="427F6FFF" w14:textId="318E5730">
      <w:pPr>
        <w:pStyle w:val="Nadpis2"/>
      </w:pPr>
      <w:r w:rsidRPr="00825E3D">
        <w:t xml:space="preserve"> 4.1 Validita kódu (3 min)</w:t>
      </w:r>
    </w:p>
    <w:p w:rsidRPr="00825E3D" w:rsidR="003106DB" w:rsidP="003B5F4A" w:rsidRDefault="009D0CD9" w14:paraId="5BA425E5" w14:textId="48426AE0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106DB">
        <w:rPr>
          <w:rFonts w:ascii="Comenia Sans" w:hAnsi="Comenia Sans"/>
          <w:sz w:val="24"/>
          <w:szCs w:val="24"/>
        </w:rPr>
        <w:t>Ověřit, zda je HTML a CSS validní.</w:t>
      </w:r>
    </w:p>
    <w:p w:rsidRPr="00825E3D" w:rsidR="009D0CD9" w:rsidP="003B5F4A" w:rsidRDefault="009D0CD9" w14:paraId="0945C828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56857BCC" w14:textId="0728D0BF">
      <w:pPr>
        <w:pStyle w:val="Odstavecseseznamem"/>
        <w:numPr>
          <w:ilvl w:val="0"/>
          <w:numId w:val="7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Použito: </w:t>
      </w:r>
      <w:hyperlink w:history="1" r:id="rId5">
        <w:r w:rsidRPr="00825E3D" w:rsidR="00D2047D">
          <w:rPr>
            <w:rStyle w:val="Hypertextovodkaz"/>
            <w:rFonts w:ascii="Comenia Sans" w:hAnsi="Comenia Sans"/>
            <w:sz w:val="24"/>
            <w:szCs w:val="24"/>
          </w:rPr>
          <w:t>https://validator.w3.org/</w:t>
        </w:r>
      </w:hyperlink>
      <w:r w:rsidRPr="00825E3D">
        <w:rPr>
          <w:rFonts w:ascii="Comenia Sans" w:hAnsi="Comenia Sans"/>
          <w:sz w:val="24"/>
          <w:szCs w:val="24"/>
        </w:rPr>
        <w:t xml:space="preserve"> (HTML), </w:t>
      </w:r>
      <w:hyperlink w:history="1" r:id="rId6">
        <w:r w:rsidRPr="00825E3D" w:rsidR="00D2047D">
          <w:rPr>
            <w:rStyle w:val="Hypertextovodkaz"/>
            <w:rFonts w:ascii="Comenia Sans" w:hAnsi="Comenia Sans"/>
            <w:sz w:val="24"/>
            <w:szCs w:val="24"/>
          </w:rPr>
          <w:t>https://jigsaw.w3.org/css-validator/</w:t>
        </w:r>
      </w:hyperlink>
      <w:r w:rsidRPr="00825E3D">
        <w:rPr>
          <w:rFonts w:ascii="Comenia Sans" w:hAnsi="Comenia Sans"/>
          <w:sz w:val="24"/>
          <w:szCs w:val="24"/>
        </w:rPr>
        <w:t xml:space="preserve"> (CSS)  </w:t>
      </w:r>
    </w:p>
    <w:p w:rsidRPr="00E92E96" w:rsidR="009537E5" w:rsidP="002467BA" w:rsidRDefault="003106DB" w14:paraId="2C4B59C5" w14:textId="6A774DB2">
      <w:pPr>
        <w:pStyle w:val="Odstavecseseznamem"/>
        <w:numPr>
          <w:ilvl w:val="0"/>
          <w:numId w:val="7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Kontrola: žádné chyby nebo varování.</w:t>
      </w:r>
    </w:p>
    <w:sdt>
      <w:sdtPr>
        <w:rPr>
          <w:rFonts w:ascii="Comenia Sans" w:hAnsi="Comenia Sans"/>
          <w:sz w:val="24"/>
          <w:szCs w:val="24"/>
        </w:rPr>
        <w:id w:val="-89776145"/>
        <w:placeholder>
          <w:docPart w:val="A257A7E6739F4E60B02FA9DBACE01A29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B0727E" w:rsidP="003B5F4A" w:rsidRDefault="00B0727E" w14:paraId="3201C3BF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6661B5" w:rsidP="21BDC55A" w:rsidRDefault="006661B5" w14:paraId="6214314D" w14:textId="5A0DA488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04A4A9BF">
        <w:rPr>
          <w:rFonts w:ascii="Comenia Sans" w:hAnsi="Comenia Sans"/>
          <w:sz w:val="24"/>
          <w:szCs w:val="24"/>
        </w:rPr>
        <w:t>zkontrolované žádné errory ani varování</w:t>
      </w:r>
    </w:p>
    <w:p w:rsidRPr="00825E3D" w:rsidR="009537E5" w:rsidP="00825E3D" w:rsidRDefault="009537E5" w14:paraId="71C81A8A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B1DC4" w:rsidP="00825E3D" w:rsidRDefault="003106DB" w14:paraId="0B15314C" w14:textId="16E427CA">
      <w:pPr>
        <w:pStyle w:val="Nadpis2"/>
      </w:pPr>
      <w:r w:rsidRPr="00825E3D">
        <w:t xml:space="preserve"> 4.2 </w:t>
      </w:r>
      <w:r w:rsidRPr="00825E3D" w:rsidR="003B1DC4">
        <w:t>Funkčnost komponent (</w:t>
      </w:r>
      <w:r w:rsidR="00865B5F">
        <w:t>6</w:t>
      </w:r>
      <w:r w:rsidRPr="00825E3D" w:rsidR="003B1DC4">
        <w:t xml:space="preserve"> min)</w:t>
      </w:r>
    </w:p>
    <w:p w:rsidRPr="00825E3D" w:rsidR="003B1DC4" w:rsidP="006D5039" w:rsidRDefault="003B1DC4" w14:paraId="57705D7D" w14:textId="2E48CFD3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>
        <w:rPr>
          <w:rFonts w:ascii="Comenia Sans" w:hAnsi="Comenia Sans"/>
          <w:sz w:val="24"/>
          <w:szCs w:val="24"/>
        </w:rPr>
        <w:t xml:space="preserve"> </w:t>
      </w:r>
      <w:r w:rsidRPr="00825E3D" w:rsidR="00A17F1B">
        <w:rPr>
          <w:rFonts w:ascii="Comenia Sans" w:hAnsi="Comenia Sans"/>
          <w:sz w:val="24"/>
          <w:szCs w:val="24"/>
        </w:rPr>
        <w:t>Ověřit</w:t>
      </w:r>
      <w:r w:rsidRPr="00825E3D">
        <w:rPr>
          <w:rFonts w:ascii="Comenia Sans" w:hAnsi="Comenia Sans"/>
          <w:sz w:val="24"/>
          <w:szCs w:val="24"/>
        </w:rPr>
        <w:t>, zda všechny komponenty fungují podle návrhu a podporují všechny varianty/modifikátory.</w:t>
      </w:r>
    </w:p>
    <w:p w:rsidRPr="00825E3D" w:rsidR="003B1DC4" w:rsidP="003B5F4A" w:rsidRDefault="003B1DC4" w14:paraId="0CBF7448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B1DC4" w:rsidP="003B5F4A" w:rsidRDefault="003B1DC4" w14:paraId="0FF02E77" w14:textId="39C58EBC">
      <w:pPr>
        <w:pStyle w:val="Odstavecseseznamem"/>
        <w:numPr>
          <w:ilvl w:val="0"/>
          <w:numId w:val="15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Tlačítka .button, .button--large, .button--secondary reagují na hover/active/disabled.</w:t>
      </w:r>
    </w:p>
    <w:p w:rsidRPr="00E92E96" w:rsidR="00825E3D" w:rsidP="00534FEF" w:rsidRDefault="003B1DC4" w14:paraId="3E724F33" w14:textId="48484CA1">
      <w:pPr>
        <w:pStyle w:val="Odstavecseseznamem"/>
        <w:numPr>
          <w:ilvl w:val="0"/>
          <w:numId w:val="15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Karty .card, .card--featured se správně zobrazují a mění obsah podle varianty.</w:t>
      </w:r>
    </w:p>
    <w:sdt>
      <w:sdtPr>
        <w:rPr>
          <w:rFonts w:ascii="Comenia Sans" w:hAnsi="Comenia Sans"/>
          <w:sz w:val="24"/>
          <w:szCs w:val="24"/>
        </w:rPr>
        <w:id w:val="69782272"/>
        <w:placeholder>
          <w:docPart w:val="A4AC69F4BF0D454DA9469554CF08F785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406B14" w:rsidP="003B5F4A" w:rsidRDefault="00406B14" w14:paraId="199B0FF6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3B1DC4" w:rsidP="21BDC55A" w:rsidRDefault="003B1DC4" w14:paraId="68B32217" w14:textId="587DDA1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3B1DC4" w:rsidP="21BDC55A" w:rsidRDefault="003B1DC4" w14:paraId="36D6EAEA" w14:textId="24383E64">
      <w:pPr>
        <w:pStyle w:val="Normln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232E820C">
        <w:rPr>
          <w:rFonts w:ascii="Comenia Sans" w:hAnsi="Comenia Sans"/>
          <w:sz w:val="24"/>
          <w:szCs w:val="24"/>
        </w:rPr>
        <w:t>tlačítka primary,secondary akce hover,active</w:t>
      </w:r>
      <w:r>
        <w:br/>
      </w:r>
      <w:r w:rsidRPr="21BDC55A" w:rsidR="232E820C">
        <w:rPr>
          <w:rFonts w:ascii="Comenia Sans" w:hAnsi="Comenia Sans"/>
          <w:sz w:val="24"/>
          <w:szCs w:val="24"/>
        </w:rPr>
        <w:t>karta  flip effect hover posun nahoru</w:t>
      </w:r>
      <w:r>
        <w:br/>
      </w:r>
      <w:r w:rsidRPr="21BDC55A" w:rsidR="232E820C">
        <w:rPr>
          <w:rFonts w:ascii="Comenia Sans" w:hAnsi="Comenia Sans"/>
          <w:sz w:val="24"/>
          <w:szCs w:val="24"/>
        </w:rPr>
        <w:t>mobilní menu tmavý a světlý režim, responzivita</w:t>
      </w:r>
      <w:r>
        <w:br/>
      </w:r>
    </w:p>
    <w:p w:rsidRPr="00825E3D" w:rsidR="003B1DC4" w:rsidP="00825E3D" w:rsidRDefault="003B1DC4" w14:paraId="20C4EB7C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A17F1B" w:rsidP="00825E3D" w:rsidRDefault="00A17F1B" w14:paraId="24CF8727" w14:textId="0C869BE7">
      <w:pPr>
        <w:pStyle w:val="Nadpis2"/>
      </w:pPr>
      <w:r w:rsidRPr="00825E3D">
        <w:t>4.3 Responzivita (</w:t>
      </w:r>
      <w:r w:rsidR="00865B5F">
        <w:t>6</w:t>
      </w:r>
      <w:r w:rsidRPr="00825E3D">
        <w:t xml:space="preserve"> min)</w:t>
      </w:r>
    </w:p>
    <w:p w:rsidRPr="00825E3D" w:rsidR="00A17F1B" w:rsidP="006D5039" w:rsidRDefault="00A17F1B" w14:paraId="0C7B5770" w14:textId="3A7342E2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Ověřit, zda že všechny komponenty reagují na různá rozlišení a správně se přizpůsobují mobilnímu zobrazení.</w:t>
      </w:r>
    </w:p>
    <w:p w:rsidRPr="00825E3D" w:rsidR="00A17F1B" w:rsidP="003B5F4A" w:rsidRDefault="00A17F1B" w14:paraId="72D62300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A17F1B" w:rsidP="003B5F4A" w:rsidRDefault="00A17F1B" w14:paraId="7C803548" w14:textId="77777777">
      <w:pPr>
        <w:pStyle w:val="Odstavecseseznamem"/>
        <w:numPr>
          <w:ilvl w:val="0"/>
          <w:numId w:val="15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Použity media queries a container queries.</w:t>
      </w:r>
    </w:p>
    <w:p w:rsidRPr="00825E3D" w:rsidR="00A17F1B" w:rsidP="003B5F4A" w:rsidRDefault="00A17F1B" w14:paraId="05F40A4B" w14:textId="6CB56839">
      <w:pPr>
        <w:pStyle w:val="Odstavecseseznamem"/>
        <w:numPr>
          <w:ilvl w:val="0"/>
          <w:numId w:val="15"/>
        </w:num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Padding, velikost textu a layout karet se mění pro mobil (≤768px), tablet a desktop.</w:t>
      </w:r>
    </w:p>
    <w:p w:rsidRPr="00825E3D" w:rsidR="00A17F1B" w:rsidP="21BDC55A" w:rsidRDefault="00A17F1B" w14:paraId="7E3B8A2D" w14:textId="04EF689E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58FFB1AC">
        <w:rPr>
          <w:rFonts w:ascii="Comenia Sans" w:hAnsi="Comenia Sans"/>
          <w:sz w:val="24"/>
          <w:szCs w:val="24"/>
        </w:rPr>
        <w:t xml:space="preserve">komponenty reagují na změnu velikosti za použití media pro velké změny zobrazení a </w:t>
      </w:r>
      <w:r w:rsidRPr="21BDC55A" w:rsidR="58FFB1AC">
        <w:rPr>
          <w:rFonts w:ascii="Comenia Sans" w:hAnsi="Comenia Sans"/>
          <w:sz w:val="24"/>
          <w:szCs w:val="24"/>
        </w:rPr>
        <w:t>flexbox</w:t>
      </w:r>
      <w:r w:rsidRPr="21BDC55A" w:rsidR="58FFB1AC">
        <w:rPr>
          <w:rFonts w:ascii="Comenia Sans" w:hAnsi="Comenia Sans"/>
          <w:sz w:val="24"/>
          <w:szCs w:val="24"/>
        </w:rPr>
        <w:t xml:space="preserve">, </w:t>
      </w:r>
      <w:r w:rsidRPr="21BDC55A" w:rsidR="58FFB1AC">
        <w:rPr>
          <w:rFonts w:ascii="Comenia Sans" w:hAnsi="Comenia Sans"/>
          <w:sz w:val="24"/>
          <w:szCs w:val="24"/>
        </w:rPr>
        <w:t>grid</w:t>
      </w:r>
      <w:r w:rsidRPr="21BDC55A" w:rsidR="58FFB1AC">
        <w:rPr>
          <w:rFonts w:ascii="Comenia Sans" w:hAnsi="Comenia Sans"/>
          <w:sz w:val="24"/>
          <w:szCs w:val="24"/>
        </w:rPr>
        <w:t xml:space="preserve"> pro responzivitu</w:t>
      </w:r>
    </w:p>
    <w:p w:rsidRPr="00825E3D" w:rsidR="00A17F1B" w:rsidP="00825E3D" w:rsidRDefault="00A17F1B" w14:paraId="4D30E39F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B836F9" w:rsidP="00825E3D" w:rsidRDefault="00865B5F" w14:paraId="24A1711E" w14:textId="3A7DAB13">
      <w:pPr>
        <w:pStyle w:val="Nadpis2"/>
      </w:pPr>
      <w:r>
        <w:t>4.4 Odkazy a interaktivita (3</w:t>
      </w:r>
      <w:r w:rsidRPr="00825E3D" w:rsidR="00B836F9">
        <w:t xml:space="preserve"> min)</w:t>
      </w:r>
    </w:p>
    <w:p w:rsidRPr="00825E3D" w:rsidR="00B836F9" w:rsidP="003B5F4A" w:rsidRDefault="00B836F9" w14:paraId="435090E1" w14:textId="1F0F87D8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Ověřit, zda všechny odkazy fungují a interakce jsou správné.</w:t>
      </w:r>
    </w:p>
    <w:p w:rsidRPr="00825E3D" w:rsidR="00B836F9" w:rsidP="003B5F4A" w:rsidRDefault="00B836F9" w14:paraId="04D2DC90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lastRenderedPageBreak/>
        <w:t>Příklad:</w:t>
      </w:r>
    </w:p>
    <w:p w:rsidRPr="00825E3D" w:rsidR="00B836F9" w:rsidP="003B5F4A" w:rsidRDefault="00B836F9" w14:paraId="2864251B" w14:textId="77777777">
      <w:pPr>
        <w:pStyle w:val="Odstavecseseznamem"/>
        <w:numPr>
          <w:ilvl w:val="0"/>
          <w:numId w:val="10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Použito: </w:t>
      </w:r>
      <w:hyperlink w:history="1" r:id="rId7">
        <w:r w:rsidRPr="00825E3D">
          <w:rPr>
            <w:rStyle w:val="Hypertextovodkaz"/>
            <w:rFonts w:ascii="Comenia Sans" w:hAnsi="Comenia Sans"/>
            <w:sz w:val="24"/>
            <w:szCs w:val="24"/>
          </w:rPr>
          <w:t>https://validator.w3.org/checklink</w:t>
        </w:r>
      </w:hyperlink>
      <w:r w:rsidRPr="00825E3D">
        <w:rPr>
          <w:rFonts w:ascii="Comenia Sans" w:hAnsi="Comenia Sans"/>
          <w:sz w:val="24"/>
          <w:szCs w:val="24"/>
        </w:rPr>
        <w:t>, prohlížeč + manuální test.</w:t>
      </w:r>
    </w:p>
    <w:p w:rsidRPr="00E92E96" w:rsidR="00825E3D" w:rsidP="00504A4B" w:rsidRDefault="00B836F9" w14:paraId="442FD1A8" w14:textId="3B2F19EA">
      <w:pPr>
        <w:pStyle w:val="Odstavecseseznamem"/>
        <w:numPr>
          <w:ilvl w:val="0"/>
          <w:numId w:val="10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 xml:space="preserve">Kontrola: všechny tlačítka a odkazy fungují dle scénářů použití.  </w:t>
      </w:r>
    </w:p>
    <w:sdt>
      <w:sdtPr>
        <w:rPr>
          <w:rFonts w:ascii="Comenia Sans" w:hAnsi="Comenia Sans"/>
          <w:sz w:val="24"/>
          <w:szCs w:val="24"/>
        </w:rPr>
        <w:id w:val="1538315995"/>
        <w:placeholder>
          <w:docPart w:val="687D4DDFF52F406F99D7C6BD542BAA15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406B14" w:rsidP="003B5F4A" w:rsidRDefault="00406B14" w14:paraId="7E5B70B7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B836F9" w:rsidP="21BDC55A" w:rsidRDefault="00B836F9" w14:paraId="2613F84A" w14:textId="313BE430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4D443495">
        <w:rPr>
          <w:rFonts w:ascii="Comenia Sans" w:hAnsi="Comenia Sans"/>
          <w:sz w:val="24"/>
          <w:szCs w:val="24"/>
        </w:rPr>
        <w:t>linky zkontrolovány a funkční</w:t>
      </w:r>
    </w:p>
    <w:p w:rsidRPr="00825E3D" w:rsidR="00825E3D" w:rsidP="00825E3D" w:rsidRDefault="00825E3D" w14:paraId="58E734E7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3B1DC4" w14:paraId="7B0F9191" w14:textId="2B5A9703">
      <w:pPr>
        <w:pStyle w:val="Nadpis2"/>
      </w:pPr>
      <w:r w:rsidRPr="00825E3D">
        <w:t>4.</w:t>
      </w:r>
      <w:r w:rsidRPr="00825E3D" w:rsidR="00B836F9">
        <w:t>5</w:t>
      </w:r>
      <w:r w:rsidRPr="00825E3D">
        <w:t xml:space="preserve">. </w:t>
      </w:r>
      <w:r w:rsidR="00865B5F">
        <w:t>Přístupnost (3</w:t>
      </w:r>
      <w:r w:rsidRPr="00825E3D" w:rsidR="003106DB">
        <w:t xml:space="preserve"> min)</w:t>
      </w:r>
    </w:p>
    <w:p w:rsidRPr="00825E3D" w:rsidR="003106DB" w:rsidP="003B5F4A" w:rsidRDefault="009D0CD9" w14:paraId="2ABB5147" w14:textId="18718F3D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106DB">
        <w:rPr>
          <w:rFonts w:ascii="Comenia Sans" w:hAnsi="Comenia Sans"/>
          <w:sz w:val="24"/>
          <w:szCs w:val="24"/>
        </w:rPr>
        <w:t>Ověřit, zda je rozhraní přístupné (kontrast, ARIA atributy, navigace).</w:t>
      </w:r>
    </w:p>
    <w:p w:rsidRPr="00825E3D" w:rsidR="009D0CD9" w:rsidP="003B5F4A" w:rsidRDefault="009D0CD9" w14:paraId="11E4FBEA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13C33F8F" w14:textId="75220D10">
      <w:pPr>
        <w:pStyle w:val="Odstavecseseznamem"/>
        <w:numPr>
          <w:ilvl w:val="0"/>
          <w:numId w:val="8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Použito: </w:t>
      </w:r>
      <w:hyperlink w:history="1" r:id="rId8">
        <w:r w:rsidRPr="00825E3D" w:rsidR="00D2047D">
          <w:rPr>
            <w:rStyle w:val="Hypertextovodkaz"/>
            <w:rFonts w:ascii="Comenia Sans" w:hAnsi="Comenia Sans"/>
            <w:sz w:val="24"/>
            <w:szCs w:val="24"/>
          </w:rPr>
          <w:t>https://wave.webaim.org/</w:t>
        </w:r>
      </w:hyperlink>
      <w:r w:rsidRPr="00825E3D" w:rsidR="00B836F9">
        <w:rPr>
          <w:rFonts w:ascii="Comenia Sans" w:hAnsi="Comenia Sans"/>
          <w:sz w:val="24"/>
          <w:szCs w:val="24"/>
        </w:rPr>
        <w:t>, axe DevTools, Lighthouse Accessibility</w:t>
      </w:r>
    </w:p>
    <w:p w:rsidRPr="00825E3D" w:rsidR="00A17F1B" w:rsidP="003B5F4A" w:rsidRDefault="00A17F1B" w14:paraId="3B71A056" w14:textId="6CFEE663">
      <w:pPr>
        <w:pStyle w:val="Odstavecseseznamem"/>
        <w:numPr>
          <w:ilvl w:val="0"/>
          <w:numId w:val="8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Kontrast textu a pozadí vyhovuje doporučeným hodnotám.</w:t>
      </w:r>
    </w:p>
    <w:p w:rsidRPr="00E92E96" w:rsidR="00825E3D" w:rsidP="009F15DD" w:rsidRDefault="00A17F1B" w14:paraId="44240AA1" w14:textId="5285A305">
      <w:pPr>
        <w:pStyle w:val="Odstavecseseznamem"/>
        <w:numPr>
          <w:ilvl w:val="0"/>
          <w:numId w:val="8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Fokusní stavy jsou viditelné.</w:t>
      </w:r>
    </w:p>
    <w:p w:rsidRPr="00825E3D" w:rsidR="00406B14" w:rsidP="21BDC55A" w:rsidRDefault="00406B14" w14:paraId="25E7372D" w14:textId="6CB4166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21BDC55A" w:rsidR="531C29F0">
        <w:rPr>
          <w:rFonts w:ascii="Comenia Sans" w:hAnsi="Comenia Sans"/>
          <w:sz w:val="24"/>
          <w:szCs w:val="24"/>
        </w:rPr>
        <w:t>použil jsem webaim na evaluaci se skore 9.7/10</w:t>
      </w:r>
    </w:p>
    <w:p w:rsidRPr="00825E3D" w:rsidR="006661B5" w:rsidP="003B5F4A" w:rsidRDefault="006661B5" w14:paraId="63E9642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825E3D" w:rsidP="00825E3D" w:rsidRDefault="00825E3D" w14:paraId="58212F73" w14:textId="77777777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:rsidRPr="00825E3D" w:rsidR="003106DB" w:rsidP="00825E3D" w:rsidRDefault="003106DB" w14:paraId="45029380" w14:textId="26DFEE50">
      <w:pPr>
        <w:pStyle w:val="Nadpis2"/>
      </w:pPr>
      <w:r w:rsidRPr="00825E3D">
        <w:t xml:space="preserve"> 4.</w:t>
      </w:r>
      <w:r w:rsidRPr="00825E3D" w:rsidR="00B836F9">
        <w:t>6</w:t>
      </w:r>
      <w:r w:rsidRPr="00825E3D">
        <w:t xml:space="preserve"> </w:t>
      </w:r>
      <w:r w:rsidRPr="00825E3D" w:rsidR="00B836F9">
        <w:t>Výkonnost / rychlost načítání</w:t>
      </w:r>
      <w:r w:rsidR="00865B5F">
        <w:t xml:space="preserve"> (3</w:t>
      </w:r>
      <w:r w:rsidRPr="00825E3D">
        <w:t xml:space="preserve"> min)</w:t>
      </w:r>
    </w:p>
    <w:p w:rsidRPr="00825E3D" w:rsidR="003106DB" w:rsidP="003B5F4A" w:rsidRDefault="009D0CD9" w14:paraId="5EC7B7E4" w14:textId="276B7967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B836F9">
        <w:rPr>
          <w:rFonts w:ascii="Comenia Sans" w:hAnsi="Comenia Sans"/>
          <w:sz w:val="24"/>
          <w:szCs w:val="24"/>
        </w:rPr>
        <w:t>Základní kontrola velikosti CSS, obrázků a rychlosti načítání.</w:t>
      </w:r>
    </w:p>
    <w:p w:rsidRPr="00825E3D" w:rsidR="009D0CD9" w:rsidP="003B5F4A" w:rsidRDefault="009D0CD9" w14:paraId="3F9B2BD4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0114574B" w14:textId="0AEC206A">
      <w:pPr>
        <w:pStyle w:val="Odstavecseseznamem"/>
        <w:numPr>
          <w:ilvl w:val="0"/>
          <w:numId w:val="9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Použito: </w:t>
      </w:r>
      <w:hyperlink w:history="1" r:id="rId9">
        <w:r w:rsidRPr="00825E3D" w:rsidR="00151633">
          <w:rPr>
            <w:rStyle w:val="Hypertextovodkaz"/>
            <w:rFonts w:ascii="Comenia Sans" w:hAnsi="Comenia Sans"/>
            <w:sz w:val="24"/>
            <w:szCs w:val="24"/>
          </w:rPr>
          <w:t>https://squoosh.app/</w:t>
        </w:r>
      </w:hyperlink>
      <w:r w:rsidRPr="00825E3D">
        <w:rPr>
          <w:rFonts w:ascii="Comenia Sans" w:hAnsi="Comenia Sans"/>
          <w:sz w:val="24"/>
          <w:szCs w:val="24"/>
        </w:rPr>
        <w:t xml:space="preserve"> </w:t>
      </w:r>
      <w:r w:rsidRPr="00825E3D" w:rsidR="00B836F9">
        <w:rPr>
          <w:rFonts w:ascii="Comenia Sans" w:hAnsi="Comenia Sans"/>
          <w:sz w:val="24"/>
          <w:szCs w:val="24"/>
        </w:rPr>
        <w:t>,</w:t>
      </w:r>
      <w:r w:rsidRPr="00825E3D">
        <w:rPr>
          <w:rFonts w:ascii="Comenia Sans" w:hAnsi="Comenia Sans"/>
          <w:sz w:val="24"/>
          <w:szCs w:val="24"/>
        </w:rPr>
        <w:t xml:space="preserve"> </w:t>
      </w:r>
      <w:r w:rsidRPr="00825E3D" w:rsidR="00B836F9">
        <w:rPr>
          <w:rFonts w:ascii="Comenia Sans" w:hAnsi="Comenia Sans"/>
          <w:sz w:val="24"/>
          <w:szCs w:val="24"/>
        </w:rPr>
        <w:t>Lighthouse Performance, TinyPNG, ImageOptim</w:t>
      </w:r>
    </w:p>
    <w:p w:rsidRPr="00E92E96" w:rsidR="00825E3D" w:rsidP="00F35E9F" w:rsidRDefault="003106DB" w14:paraId="52BF5871" w14:textId="10870526">
      <w:pPr>
        <w:pStyle w:val="Odstavecseseznamem"/>
        <w:numPr>
          <w:ilvl w:val="0"/>
          <w:numId w:val="9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Kontrola: všechny obrázky komprimovány bez ztráty kvality.</w:t>
      </w:r>
    </w:p>
    <w:sdt>
      <w:sdtPr>
        <w:rPr>
          <w:rFonts w:ascii="Comenia Sans" w:hAnsi="Comenia Sans"/>
          <w:sz w:val="24"/>
          <w:szCs w:val="24"/>
        </w:rPr>
        <w:id w:val="483204912"/>
        <w:placeholder>
          <w:docPart w:val="70DADBDECF3A4294B722AB01B487F98F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406B14" w:rsidP="003B5F4A" w:rsidRDefault="00406B14" w14:paraId="596A19E7" w14:textId="77777777">
          <w:pPr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00825E3D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Pr="00825E3D" w:rsidR="006661B5" w:rsidP="21BDC55A" w:rsidRDefault="006661B5" w14:paraId="7A5690C4" w14:textId="6C2DF54A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4AE4D03C">
        <w:rPr>
          <w:rFonts w:ascii="Comenia Sans" w:hAnsi="Comenia Sans"/>
          <w:sz w:val="24"/>
          <w:szCs w:val="24"/>
        </w:rPr>
        <w:t>ano</w:t>
      </w:r>
    </w:p>
    <w:p w:rsidRPr="00825E3D" w:rsidR="00460871" w:rsidP="003B5F4A" w:rsidRDefault="00460871" w14:paraId="11BF5853" w14:textId="77777777">
      <w:pPr>
        <w:spacing w:before="240" w:after="120" w:line="240" w:lineRule="auto"/>
        <w:rPr>
          <w:rFonts w:ascii="Comenia Sans" w:hAnsi="Comenia Sans" w:eastAsiaTheme="majorEastAsia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:rsidRPr="00825E3D" w:rsidR="00825E3D" w:rsidP="00825E3D" w:rsidRDefault="003106DB" w14:paraId="4BEC2A63" w14:textId="3384C1EC">
      <w:pPr>
        <w:pStyle w:val="Nadpis1"/>
      </w:pPr>
      <w:r w:rsidRPr="00825E3D">
        <w:lastRenderedPageBreak/>
        <w:t xml:space="preserve">5. </w:t>
      </w:r>
      <w:r w:rsidRPr="00825E3D" w:rsidR="00825E3D">
        <w:t xml:space="preserve">Autoevaluace </w:t>
      </w:r>
      <w:r w:rsidR="00865B5F">
        <w:t>(15 min)</w:t>
      </w:r>
    </w:p>
    <w:p w:rsidRPr="00825E3D" w:rsidR="003106DB" w:rsidP="00825E3D" w:rsidRDefault="00825E3D" w14:paraId="386DA759" w14:textId="6C6B45B0">
      <w:pPr>
        <w:pStyle w:val="Nadpis2"/>
      </w:pPr>
      <w:r w:rsidRPr="00825E3D">
        <w:t xml:space="preserve">5.1. </w:t>
      </w:r>
      <w:r w:rsidRPr="00825E3D" w:rsidR="003106DB">
        <w:t>Omezení projektu (5 min)</w:t>
      </w:r>
    </w:p>
    <w:p w:rsidRPr="00825E3D" w:rsidR="003106DB" w:rsidP="003B5F4A" w:rsidRDefault="009D0CD9" w14:paraId="33C15E7D" w14:textId="28918E01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C204AC">
        <w:rPr>
          <w:rFonts w:ascii="Comenia Sans" w:hAnsi="Comenia Sans"/>
          <w:sz w:val="24"/>
          <w:szCs w:val="24"/>
        </w:rPr>
        <w:t xml:space="preserve"> </w:t>
      </w:r>
      <w:r w:rsidRPr="00825E3D" w:rsidR="003106DB">
        <w:rPr>
          <w:rFonts w:ascii="Comenia Sans" w:hAnsi="Comenia Sans"/>
          <w:sz w:val="24"/>
          <w:szCs w:val="24"/>
        </w:rPr>
        <w:t>Popis věcí, které projekt neřeší nebo kde jsou záměrná omezení.</w:t>
      </w:r>
    </w:p>
    <w:p w:rsidRPr="00825E3D" w:rsidR="009D0CD9" w:rsidP="003B5F4A" w:rsidRDefault="009D0CD9" w14:paraId="4950A3F6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38FAFA2A" w14:textId="4EF9F6ED">
      <w:pPr>
        <w:pStyle w:val="Odstavecseseznamem"/>
        <w:numPr>
          <w:ilvl w:val="0"/>
          <w:numId w:val="1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Nepokrývá uživatelské testování.  </w:t>
      </w:r>
    </w:p>
    <w:p w:rsidRPr="00825E3D" w:rsidR="003106DB" w:rsidP="003B5F4A" w:rsidRDefault="003106DB" w14:paraId="0F5BE0C6" w14:textId="063EF3FA">
      <w:pPr>
        <w:pStyle w:val="Odstavecseseznamem"/>
        <w:numPr>
          <w:ilvl w:val="0"/>
          <w:numId w:val="1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Neřeší backendové funkce e-shopu, jen frontend.  </w:t>
      </w:r>
    </w:p>
    <w:p w:rsidRPr="00825E3D" w:rsidR="003106DB" w:rsidP="003B5F4A" w:rsidRDefault="003106DB" w14:paraId="52CAB24B" w14:textId="13AD7460">
      <w:pPr>
        <w:pStyle w:val="Odstavecseseznamem"/>
        <w:numPr>
          <w:ilvl w:val="0"/>
          <w:numId w:val="11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Nepoužívá složité frameworky, pouze Vanilla JS a CSS.  </w:t>
      </w:r>
    </w:p>
    <w:p w:rsidRPr="00E92E96" w:rsidR="00825E3D" w:rsidP="00507132" w:rsidRDefault="003106DB" w14:paraId="210178C1" w14:textId="1F9CB4A6">
      <w:pPr>
        <w:pStyle w:val="Odstavecseseznamem"/>
        <w:numPr>
          <w:ilvl w:val="0"/>
          <w:numId w:val="11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Omezen počet komponent na 5 hlavních + jejich modifikátory.</w:t>
      </w:r>
    </w:p>
    <w:sdt>
      <w:sdtPr>
        <w:rPr>
          <w:rFonts w:ascii="Comenia Sans" w:hAnsi="Comenia Sans"/>
          <w:sz w:val="24"/>
          <w:szCs w:val="24"/>
        </w:rPr>
        <w:id w:val="-1331442913"/>
        <w:placeholder>
          <w:docPart w:val="46F87299E13A4F3490DC6FCC53E3718B"/>
        </w:placeholder>
        <w:temporary/>
        <w:showingPlcHdr/>
        <w:text/>
      </w:sdtPr>
      <w:sdtEndPr>
        <w:rPr>
          <w:rFonts w:ascii="Comenia Sans" w:hAnsi="Comenia Sans"/>
          <w:sz w:val="24"/>
          <w:szCs w:val="24"/>
        </w:rPr>
      </w:sdtEndPr>
      <w:sdtContent>
        <w:p w:rsidRPr="00825E3D" w:rsidR="006661B5" w:rsidP="21BDC55A" w:rsidRDefault="006661B5" w14:paraId="7D444B76" w14:textId="615E22DD">
          <w:pPr>
            <w:pBdr>
              <w:top w:val="single" w:color="FF000000" w:sz="4" w:space="1"/>
              <w:left w:val="single" w:color="FF000000" w:sz="4" w:space="4"/>
              <w:bottom w:val="single" w:color="FF000000" w:sz="4" w:space="1"/>
              <w:right w:val="single" w:color="FF000000" w:sz="4" w:space="4"/>
            </w:pBdr>
            <w:spacing w:before="240" w:after="120" w:line="240" w:lineRule="auto"/>
            <w:jc w:val="both"/>
            <w:rPr>
              <w:rFonts w:ascii="Comenia Sans" w:hAnsi="Comenia Sans"/>
              <w:sz w:val="24"/>
              <w:szCs w:val="24"/>
            </w:rPr>
          </w:pPr>
          <w:r w:rsidRPr="21BDC55A" w:rsidR="00406B14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p>
      </w:sdtContent>
    </w:sdt>
    <w:p w:rsidR="76B5A9AE" w:rsidP="21BDC55A" w:rsidRDefault="76B5A9AE" w14:paraId="6EF3BCD8" w14:textId="20D8DF50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21BDC55A" w:rsidR="76B5A9AE">
        <w:rPr>
          <w:rFonts w:ascii="Comenia Sans" w:hAnsi="Comenia Sans"/>
          <w:sz w:val="24"/>
          <w:szCs w:val="24"/>
        </w:rPr>
        <w:t>bez frameworku pouze html a css</w:t>
      </w:r>
      <w:r>
        <w:br/>
      </w:r>
      <w:r w:rsidRPr="21BDC55A" w:rsidR="76B5A9AE">
        <w:rPr>
          <w:rFonts w:ascii="Comenia Sans" w:hAnsi="Comenia Sans"/>
          <w:sz w:val="24"/>
          <w:szCs w:val="24"/>
        </w:rPr>
        <w:t>neřešen backend pouze frontend</w:t>
      </w:r>
    </w:p>
    <w:p w:rsidRPr="00825E3D" w:rsidR="00825E3D" w:rsidP="00825E3D" w:rsidRDefault="00825E3D" w14:paraId="3128FE96" w14:textId="77777777">
      <w:pPr>
        <w:rPr>
          <w:rFonts w:ascii="Comenia Sans" w:hAnsi="Comenia Sans"/>
          <w:sz w:val="24"/>
          <w:szCs w:val="24"/>
        </w:rPr>
      </w:pPr>
    </w:p>
    <w:p w:rsidRPr="00825E3D" w:rsidR="003106DB" w:rsidP="00825E3D" w:rsidRDefault="00825E3D" w14:paraId="72366C92" w14:textId="0D592D3C">
      <w:pPr>
        <w:pStyle w:val="Nadpis2"/>
      </w:pPr>
      <w:r w:rsidRPr="00825E3D">
        <w:t>5.2</w:t>
      </w:r>
      <w:r w:rsidRPr="00825E3D" w:rsidR="003106DB">
        <w:t>. Sebereflexe (10 min)</w:t>
      </w:r>
    </w:p>
    <w:p w:rsidRPr="00825E3D" w:rsidR="003106DB" w:rsidP="003B5F4A" w:rsidRDefault="009D0CD9" w14:paraId="0D23A7C6" w14:textId="004E2DE2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 w:rsidR="00825E3D">
        <w:rPr>
          <w:rFonts w:ascii="Comenia Sans" w:hAnsi="Comenia Sans"/>
          <w:sz w:val="24"/>
          <w:szCs w:val="24"/>
        </w:rPr>
        <w:t xml:space="preserve"> </w:t>
      </w:r>
      <w:r w:rsidR="00163054">
        <w:rPr>
          <w:rFonts w:ascii="Comenia Sans" w:hAnsi="Comenia Sans"/>
          <w:sz w:val="24"/>
          <w:szCs w:val="24"/>
        </w:rPr>
        <w:t>S</w:t>
      </w:r>
      <w:r w:rsidRPr="00825E3D" w:rsidR="003106DB">
        <w:rPr>
          <w:rFonts w:ascii="Comenia Sans" w:hAnsi="Comenia Sans"/>
          <w:sz w:val="24"/>
          <w:szCs w:val="24"/>
        </w:rPr>
        <w:t>hrn</w:t>
      </w:r>
      <w:r w:rsidR="00163054">
        <w:rPr>
          <w:rFonts w:ascii="Comenia Sans" w:hAnsi="Comenia Sans"/>
          <w:sz w:val="24"/>
          <w:szCs w:val="24"/>
        </w:rPr>
        <w:t>out</w:t>
      </w:r>
      <w:r w:rsidRPr="00825E3D" w:rsidR="003106DB">
        <w:rPr>
          <w:rFonts w:ascii="Comenia Sans" w:hAnsi="Comenia Sans"/>
          <w:sz w:val="24"/>
          <w:szCs w:val="24"/>
        </w:rPr>
        <w:t xml:space="preserve"> vlastní proces práce, pouč</w:t>
      </w:r>
      <w:r w:rsidR="00163054">
        <w:rPr>
          <w:rFonts w:ascii="Comenia Sans" w:hAnsi="Comenia Sans"/>
          <w:sz w:val="24"/>
          <w:szCs w:val="24"/>
        </w:rPr>
        <w:t>en</w:t>
      </w:r>
      <w:r w:rsidRPr="00825E3D" w:rsidR="003106DB">
        <w:rPr>
          <w:rFonts w:ascii="Comenia Sans" w:hAnsi="Comenia Sans"/>
          <w:sz w:val="24"/>
          <w:szCs w:val="24"/>
        </w:rPr>
        <w:t>í z chyb, zhodno</w:t>
      </w:r>
      <w:r w:rsidR="00163054">
        <w:rPr>
          <w:rFonts w:ascii="Comenia Sans" w:hAnsi="Comenia Sans"/>
          <w:sz w:val="24"/>
          <w:szCs w:val="24"/>
        </w:rPr>
        <w:t>cen</w:t>
      </w:r>
      <w:r w:rsidRPr="00825E3D" w:rsidR="003106DB">
        <w:rPr>
          <w:rFonts w:ascii="Comenia Sans" w:hAnsi="Comenia Sans"/>
          <w:sz w:val="24"/>
          <w:szCs w:val="24"/>
        </w:rPr>
        <w:t xml:space="preserve">í, co se </w:t>
      </w:r>
      <w:r w:rsidR="00163054">
        <w:rPr>
          <w:rFonts w:ascii="Comenia Sans" w:hAnsi="Comenia Sans"/>
          <w:sz w:val="24"/>
          <w:szCs w:val="24"/>
        </w:rPr>
        <w:t xml:space="preserve">autor </w:t>
      </w:r>
      <w:r w:rsidRPr="00825E3D" w:rsidR="003106DB">
        <w:rPr>
          <w:rFonts w:ascii="Comenia Sans" w:hAnsi="Comenia Sans"/>
          <w:sz w:val="24"/>
          <w:szCs w:val="24"/>
        </w:rPr>
        <w:t>naučil.</w:t>
      </w:r>
    </w:p>
    <w:p w:rsidRPr="00825E3D" w:rsidR="009D0CD9" w:rsidP="003B5F4A" w:rsidRDefault="009D0CD9" w14:paraId="2466A7A6" w14:textId="77777777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Příklad:</w:t>
      </w:r>
    </w:p>
    <w:p w:rsidRPr="00825E3D" w:rsidR="003106DB" w:rsidP="003B5F4A" w:rsidRDefault="003106DB" w14:paraId="548DDE38" w14:textId="66649D2C">
      <w:pPr>
        <w:pStyle w:val="Odstavecseseznamem"/>
        <w:numPr>
          <w:ilvl w:val="0"/>
          <w:numId w:val="1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Co se povedlo: správné rozdělení vrstev CSS, dynamické generování karet.  </w:t>
      </w:r>
    </w:p>
    <w:p w:rsidRPr="00825E3D" w:rsidR="003106DB" w:rsidP="003B5F4A" w:rsidRDefault="003106DB" w14:paraId="6192E78E" w14:textId="1CBB70D7">
      <w:pPr>
        <w:pStyle w:val="Odstavecseseznamem"/>
        <w:numPr>
          <w:ilvl w:val="0"/>
          <w:numId w:val="1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Co se nepovedlo: drobné problémy s responzivitou na starších prohlížečích.  </w:t>
      </w:r>
    </w:p>
    <w:p w:rsidRPr="00825E3D" w:rsidR="003106DB" w:rsidP="003B5F4A" w:rsidRDefault="003106DB" w14:paraId="5BCA0AED" w14:textId="70EFA3FF">
      <w:pPr>
        <w:pStyle w:val="Odstavecseseznamem"/>
        <w:numPr>
          <w:ilvl w:val="0"/>
          <w:numId w:val="12"/>
        </w:num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bych zlepšil</w:t>
      </w:r>
      <w:r w:rsidR="00163054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>: doplnil</w:t>
      </w:r>
      <w:r w:rsidR="00163054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 xml:space="preserve"> více modifikátorů, testoval</w:t>
      </w:r>
      <w:r w:rsidR="00163054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 xml:space="preserve"> dříve přístupnost.  </w:t>
      </w:r>
    </w:p>
    <w:p w:rsidRPr="00E92E96" w:rsidR="00825E3D" w:rsidP="004E08C4" w:rsidRDefault="003106DB" w14:paraId="5854A3A4" w14:textId="6B97AEE0">
      <w:pPr>
        <w:pStyle w:val="Odstavecseseznamem"/>
        <w:numPr>
          <w:ilvl w:val="0"/>
          <w:numId w:val="12"/>
        </w:numPr>
        <w:spacing w:before="240" w:after="0" w:line="240" w:lineRule="auto"/>
        <w:jc w:val="both"/>
        <w:rPr>
          <w:rFonts w:ascii="Comenia Sans" w:hAnsi="Comenia Sans"/>
          <w:sz w:val="24"/>
          <w:szCs w:val="24"/>
        </w:rPr>
      </w:pPr>
      <w:r w:rsidRPr="00E92E96">
        <w:rPr>
          <w:rFonts w:ascii="Comenia Sans" w:hAnsi="Comenia Sans"/>
          <w:sz w:val="24"/>
          <w:szCs w:val="24"/>
        </w:rPr>
        <w:t>Naučené dovednosti: práce s komponentami, design tokeny, základní reaktivita JS.</w:t>
      </w:r>
    </w:p>
    <w:p w:rsidRPr="00825E3D" w:rsidR="00406B14" w:rsidP="003B5F4A" w:rsidRDefault="00DF6024" w14:paraId="3D23ABE4" w14:textId="29501B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se povedlo:</w:t>
      </w:r>
      <w:r w:rsidRPr="00825E3D" w:rsidR="00406B14">
        <w:rPr>
          <w:rFonts w:ascii="Comenia Sans" w:hAnsi="Comenia Sans"/>
          <w:sz w:val="24"/>
          <w:szCs w:val="24"/>
        </w:rPr>
        <w:t xml:space="preserve"> </w:t>
      </w:r>
      <w:sdt>
        <w:sdtPr>
          <w:rPr>
            <w:rFonts w:ascii="Comenia Sans" w:hAnsi="Comenia Sans"/>
            <w:sz w:val="24"/>
            <w:szCs w:val="24"/>
          </w:rPr>
          <w:id w:val="612403813"/>
          <w:placeholder>
            <w:docPart w:val="D97450847176435FBA87EED0BC25C272"/>
          </w:placeholder>
          <w:temporary/>
          <w:showingPlcHdr/>
          <w:text/>
        </w:sdtPr>
        <w:sdtEndPr/>
        <w:sdtContent>
          <w:r w:rsidRPr="00825E3D" w:rsidR="00406B14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sdtContent>
      </w:sdt>
    </w:p>
    <w:p w:rsidRPr="00825E3D" w:rsidR="00DF6024" w:rsidP="003B5F4A" w:rsidRDefault="00DF6024" w14:paraId="0A24940D" w14:textId="1987C0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406B14" w:rsidP="003B5F4A" w:rsidRDefault="00DF6024" w14:paraId="1A4ED3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Co se nepovedlo: </w:t>
      </w:r>
      <w:sdt>
        <w:sdtPr>
          <w:rPr>
            <w:rFonts w:ascii="Comenia Sans" w:hAnsi="Comenia Sans"/>
            <w:sz w:val="24"/>
            <w:szCs w:val="24"/>
          </w:rPr>
          <w:id w:val="-917474226"/>
          <w:placeholder>
            <w:docPart w:val="E74AD1726E424976BB1CD0D2ACFE136E"/>
          </w:placeholder>
          <w:temporary/>
          <w:showingPlcHdr/>
          <w:text/>
        </w:sdtPr>
        <w:sdtEndPr/>
        <w:sdtContent>
          <w:r w:rsidRPr="00825E3D" w:rsidR="00406B14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sdtContent>
      </w:sdt>
    </w:p>
    <w:p w:rsidRPr="00825E3D" w:rsidR="002A05F6" w:rsidP="003B5F4A" w:rsidRDefault="002A05F6" w14:paraId="5E58509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406B14" w:rsidP="003B5F4A" w:rsidRDefault="00DF6024" w14:paraId="585CA8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bych zlepšil</w:t>
      </w:r>
      <w:r w:rsidRPr="00825E3D" w:rsidR="002A05F6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 xml:space="preserve">: </w:t>
      </w:r>
      <w:sdt>
        <w:sdtPr>
          <w:rPr>
            <w:rFonts w:ascii="Comenia Sans" w:hAnsi="Comenia Sans"/>
            <w:sz w:val="24"/>
            <w:szCs w:val="24"/>
          </w:rPr>
          <w:id w:val="42564063"/>
          <w:placeholder>
            <w:docPart w:val="2BE092B156C34598881407DDB4FE991D"/>
          </w:placeholder>
          <w:temporary/>
          <w:showingPlcHdr/>
          <w:text/>
        </w:sdtPr>
        <w:sdtEndPr/>
        <w:sdtContent>
          <w:r w:rsidRPr="00825E3D" w:rsidR="00406B14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sdtContent>
      </w:sdt>
    </w:p>
    <w:p w:rsidRPr="00825E3D" w:rsidR="002A05F6" w:rsidP="003B5F4A" w:rsidRDefault="002A05F6" w14:paraId="47480D4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406B14" w:rsidP="003B5F4A" w:rsidRDefault="00DF6024" w14:paraId="4330D9B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Naučené dovednosti: </w:t>
      </w:r>
      <w:sdt>
        <w:sdtPr>
          <w:rPr>
            <w:rFonts w:ascii="Comenia Sans" w:hAnsi="Comenia Sans"/>
            <w:sz w:val="24"/>
            <w:szCs w:val="24"/>
          </w:rPr>
          <w:id w:val="335659511"/>
          <w:placeholder>
            <w:docPart w:val="AB6149DEAA5A4C908D07C7C3A48A588E"/>
          </w:placeholder>
          <w:temporary/>
          <w:showingPlcHdr/>
          <w:text/>
        </w:sdtPr>
        <w:sdtEndPr/>
        <w:sdtContent>
          <w:r w:rsidRPr="00825E3D" w:rsidR="00406B14">
            <w:rPr>
              <w:rStyle w:val="Zstupntext"/>
              <w:rFonts w:ascii="Comenia Sans" w:hAnsi="Comenia Sans"/>
              <w:sz w:val="24"/>
              <w:szCs w:val="24"/>
            </w:rPr>
            <w:t>Klikněte nebo klepněte sem a zadejte text.</w:t>
          </w:r>
        </w:sdtContent>
      </w:sdt>
    </w:p>
    <w:p w:rsidRPr="00825E3D" w:rsidR="006661B5" w:rsidP="003B5F4A" w:rsidRDefault="006661B5" w14:paraId="5DC40F9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:rsidRPr="00825E3D" w:rsidR="00F4340F" w:rsidP="003B5F4A" w:rsidRDefault="00F4340F" w14:paraId="52E33482" w14:textId="77777777">
      <w:pPr>
        <w:spacing w:before="240" w:after="120" w:line="240" w:lineRule="auto"/>
        <w:rPr>
          <w:rFonts w:ascii="Comenia Sans" w:hAnsi="Comenia Sans" w:eastAsiaTheme="majorEastAsia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:rsidR="00163054" w:rsidP="00163054" w:rsidRDefault="00163054" w14:paraId="64BBFB5F" w14:textId="1A4B8B4B">
      <w:pPr>
        <w:pStyle w:val="Nadpis1"/>
        <w:pageBreakBefore/>
      </w:pPr>
      <w:r>
        <w:lastRenderedPageBreak/>
        <w:t>6. Různé</w:t>
      </w:r>
    </w:p>
    <w:p w:rsidRPr="00163054" w:rsidR="00163054" w:rsidP="00163054" w:rsidRDefault="00163054" w14:paraId="5F2B7A36" w14:textId="1A0CFFD2">
      <w:pPr>
        <w:rPr>
          <w:rFonts w:ascii="Comenia Sans" w:hAnsi="Comenia Sans"/>
          <w:sz w:val="24"/>
        </w:rPr>
      </w:pPr>
      <w:r w:rsidRPr="00163054">
        <w:rPr>
          <w:rFonts w:ascii="Comenia Sans" w:hAnsi="Comenia Sans"/>
          <w:sz w:val="24"/>
        </w:rPr>
        <w:t>Cokoliv, co nepatří jinam</w:t>
      </w:r>
    </w:p>
    <w:p w:rsidRPr="00825E3D" w:rsidR="003106DB" w:rsidP="00163054" w:rsidRDefault="00A30B18" w14:paraId="56850BA4" w14:textId="67CAA8D6">
      <w:pPr>
        <w:pStyle w:val="Nadpis1"/>
        <w:pageBreakBefore/>
      </w:pPr>
      <w:r w:rsidRPr="00825E3D">
        <w:lastRenderedPageBreak/>
        <w:t>7. Checklist pro studenty (3</w:t>
      </w:r>
      <w:r w:rsidR="006D5039">
        <w:t xml:space="preserve"> </w:t>
      </w:r>
      <w:r w:rsidRPr="00825E3D" w:rsidR="003106DB">
        <w:t>min)</w:t>
      </w:r>
    </w:p>
    <w:p w:rsidRPr="00825E3D" w:rsidR="00B836F9" w:rsidP="003B5F4A" w:rsidRDefault="00A30B18" w14:paraId="104443E1" w14:textId="3AEAD8DC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</w:t>
      </w:r>
      <w:r w:rsidRPr="00825E3D" w:rsidR="00B836F9">
        <w:rPr>
          <w:rFonts w:ascii="Comenia Sans" w:hAnsi="Comenia Sans"/>
          <w:sz w:val="24"/>
          <w:szCs w:val="24"/>
        </w:rPr>
        <w:t>Executive Summary</w:t>
      </w:r>
      <w:r w:rsidRPr="00825E3D" w:rsidR="000C6A28">
        <w:rPr>
          <w:rFonts w:ascii="Comenia Sans" w:hAnsi="Comenia Sans"/>
          <w:sz w:val="24"/>
          <w:szCs w:val="24"/>
        </w:rPr>
        <w:t xml:space="preserve"> uvedeno.</w:t>
      </w:r>
    </w:p>
    <w:p w:rsidRPr="00825E3D" w:rsidR="003106DB" w:rsidP="003B5F4A" w:rsidRDefault="00A30B18" w14:paraId="62B473D3" w14:textId="6DB78213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B836F9">
        <w:rPr>
          <w:rFonts w:ascii="Comenia Sans" w:hAnsi="Comenia Sans"/>
          <w:sz w:val="24"/>
          <w:szCs w:val="24"/>
        </w:rPr>
        <w:t xml:space="preserve"> ] </w:t>
      </w:r>
      <w:r w:rsidRPr="00825E3D" w:rsidR="003106DB">
        <w:rPr>
          <w:rFonts w:ascii="Comenia Sans" w:hAnsi="Comenia Sans"/>
          <w:sz w:val="24"/>
          <w:szCs w:val="24"/>
        </w:rPr>
        <w:t>Zadavatel a požadavky projektu popsány.</w:t>
      </w:r>
    </w:p>
    <w:p w:rsidRPr="00825E3D" w:rsidR="003106DB" w:rsidP="003B5F4A" w:rsidRDefault="00A30B18" w14:paraId="3FCC5B97" w14:textId="6748CDDD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Sc</w:t>
      </w:r>
      <w:r w:rsidRPr="00825E3D">
        <w:rPr>
          <w:rFonts w:ascii="Comenia Sans" w:hAnsi="Comenia Sans"/>
          <w:sz w:val="24"/>
          <w:szCs w:val="24"/>
        </w:rPr>
        <w:t>énáře použití komponent popsány.</w:t>
      </w:r>
    </w:p>
    <w:p w:rsidRPr="00825E3D" w:rsidR="000C6A28" w:rsidP="003B5F4A" w:rsidRDefault="00A30B18" w14:paraId="5FEEC37B" w14:textId="1D498E6C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</w:t>
      </w:r>
      <w:r w:rsidRPr="00825E3D" w:rsidR="000C6A28">
        <w:rPr>
          <w:rFonts w:ascii="Comenia Sans" w:hAnsi="Comenia Sans"/>
          <w:sz w:val="24"/>
          <w:szCs w:val="24"/>
        </w:rPr>
        <w:t>Minimálně 5 komponent s</w:t>
      </w:r>
      <w:r w:rsidRPr="00825E3D">
        <w:rPr>
          <w:rFonts w:ascii="Comenia Sans" w:hAnsi="Comenia Sans"/>
          <w:sz w:val="24"/>
          <w:szCs w:val="24"/>
        </w:rPr>
        <w:t> </w:t>
      </w:r>
      <w:r w:rsidRPr="00825E3D" w:rsidR="000C6A28">
        <w:rPr>
          <w:rFonts w:ascii="Comenia Sans" w:hAnsi="Comenia Sans"/>
          <w:sz w:val="24"/>
          <w:szCs w:val="24"/>
        </w:rPr>
        <w:t>variantami</w:t>
      </w:r>
      <w:r w:rsidRPr="00825E3D">
        <w:rPr>
          <w:rFonts w:ascii="Comenia Sans" w:hAnsi="Comenia Sans"/>
          <w:sz w:val="24"/>
          <w:szCs w:val="24"/>
        </w:rPr>
        <w:t>.</w:t>
      </w:r>
    </w:p>
    <w:p w:rsidRPr="00825E3D" w:rsidR="003106DB" w:rsidP="003B5F4A" w:rsidRDefault="00A30B18" w14:paraId="163989CE" w14:textId="7E3E5EF9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</w:t>
      </w:r>
      <w:r w:rsidRPr="00825E3D" w:rsidR="000C6A28">
        <w:rPr>
          <w:rFonts w:ascii="Comenia Sans" w:hAnsi="Comenia Sans"/>
          <w:sz w:val="24"/>
          <w:szCs w:val="24"/>
        </w:rPr>
        <w:t>Každá komponenta popsána s kontextem použití a s</w:t>
      </w:r>
      <w:r w:rsidRPr="00825E3D" w:rsidR="003106DB">
        <w:rPr>
          <w:rFonts w:ascii="Comenia Sans" w:hAnsi="Comenia Sans"/>
          <w:sz w:val="24"/>
          <w:szCs w:val="24"/>
        </w:rPr>
        <w:t>tyle guide.</w:t>
      </w:r>
    </w:p>
    <w:p w:rsidRPr="00825E3D" w:rsidR="00A30B18" w:rsidP="003B5F4A" w:rsidRDefault="00A30B18" w14:paraId="4391C0F8" w14:textId="40CD8197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 ] Architektura a logika rozvržení popsány.</w:t>
      </w:r>
    </w:p>
    <w:p w:rsidRPr="00825E3D" w:rsidR="00A30B18" w:rsidP="003B5F4A" w:rsidRDefault="00A30B18" w14:paraId="1F5744DF" w14:textId="130EC13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 ] Komponenty implementovány.</w:t>
      </w:r>
    </w:p>
    <w:p w:rsidRPr="00825E3D" w:rsidR="00A30B18" w:rsidP="003B5F4A" w:rsidRDefault="00A30B18" w14:paraId="415176B3" w14:textId="7BEDE5B4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 ] Scénáře použití komponent implementovány.</w:t>
      </w:r>
    </w:p>
    <w:p w:rsidRPr="00825E3D" w:rsidR="003106DB" w:rsidP="003B5F4A" w:rsidRDefault="00A30B18" w14:paraId="38686519" w14:textId="33CEEBA7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CSS vrstvy a modifikátory fungují.</w:t>
      </w:r>
    </w:p>
    <w:p w:rsidRPr="00825E3D" w:rsidR="000C6A28" w:rsidP="003B5F4A" w:rsidRDefault="00A30B18" w14:paraId="6E3674DB" w14:textId="5A9FCC59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0C6A28">
        <w:rPr>
          <w:rFonts w:ascii="Comenia Sans" w:hAnsi="Comenia Sans"/>
          <w:sz w:val="24"/>
          <w:szCs w:val="24"/>
        </w:rPr>
        <w:t xml:space="preserve"> ] Implementace odpovídá návrhu.</w:t>
      </w:r>
    </w:p>
    <w:p w:rsidRPr="00825E3D" w:rsidR="003106DB" w:rsidP="003B5F4A" w:rsidRDefault="00A30B18" w14:paraId="17FB51F1" w14:textId="2F5C1C88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Testování provedeno: validita, </w:t>
      </w:r>
      <w:r w:rsidRPr="00825E3D" w:rsidR="000C6A28">
        <w:rPr>
          <w:rFonts w:ascii="Comenia Sans" w:hAnsi="Comenia Sans"/>
          <w:sz w:val="24"/>
          <w:szCs w:val="24"/>
        </w:rPr>
        <w:t xml:space="preserve">funkčnost komponent, responzivita, </w:t>
      </w:r>
      <w:r w:rsidRPr="00825E3D" w:rsidR="003106DB">
        <w:rPr>
          <w:rFonts w:ascii="Comenia Sans" w:hAnsi="Comenia Sans"/>
          <w:sz w:val="24"/>
          <w:szCs w:val="24"/>
        </w:rPr>
        <w:t xml:space="preserve">obrázky, </w:t>
      </w:r>
      <w:r w:rsidRPr="00825E3D" w:rsidR="000C6A28">
        <w:rPr>
          <w:rFonts w:ascii="Comenia Sans" w:hAnsi="Comenia Sans"/>
          <w:sz w:val="24"/>
          <w:szCs w:val="24"/>
        </w:rPr>
        <w:t xml:space="preserve">funkčnost </w:t>
      </w:r>
      <w:r w:rsidRPr="00825E3D" w:rsidR="003106DB">
        <w:rPr>
          <w:rFonts w:ascii="Comenia Sans" w:hAnsi="Comenia Sans"/>
          <w:sz w:val="24"/>
          <w:szCs w:val="24"/>
        </w:rPr>
        <w:t>odkaz</w:t>
      </w:r>
      <w:r w:rsidRPr="00825E3D" w:rsidR="000C6A28">
        <w:rPr>
          <w:rFonts w:ascii="Comenia Sans" w:hAnsi="Comenia Sans"/>
          <w:sz w:val="24"/>
          <w:szCs w:val="24"/>
        </w:rPr>
        <w:t>ů</w:t>
      </w:r>
      <w:r w:rsidRPr="00825E3D">
        <w:rPr>
          <w:rFonts w:ascii="Comenia Sans" w:hAnsi="Comenia Sans"/>
          <w:sz w:val="24"/>
          <w:szCs w:val="24"/>
        </w:rPr>
        <w:t>, přístupnost, případně výkonnost</w:t>
      </w:r>
    </w:p>
    <w:p w:rsidRPr="00825E3D" w:rsidR="003106DB" w:rsidP="003B5F4A" w:rsidRDefault="00A30B18" w14:paraId="1F834692" w14:textId="77EBB8F0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Omezení projektu popsána.</w:t>
      </w:r>
    </w:p>
    <w:p w:rsidRPr="00825E3D" w:rsidR="003106DB" w:rsidP="003B5F4A" w:rsidRDefault="00A30B18" w14:paraId="0A37157A" w14:textId="35A0C87F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Pr="00825E3D" w:rsidR="003106DB">
        <w:rPr>
          <w:rFonts w:ascii="Comenia Sans" w:hAnsi="Comenia Sans"/>
          <w:sz w:val="24"/>
          <w:szCs w:val="24"/>
        </w:rPr>
        <w:t xml:space="preserve"> ] Sebereflexe </w:t>
      </w:r>
      <w:r w:rsidR="006D5039">
        <w:rPr>
          <w:rFonts w:ascii="Comenia Sans" w:hAnsi="Comenia Sans"/>
          <w:sz w:val="24"/>
          <w:szCs w:val="24"/>
        </w:rPr>
        <w:t>popsána</w:t>
      </w:r>
      <w:r w:rsidRPr="00825E3D" w:rsidR="003106DB">
        <w:rPr>
          <w:rFonts w:ascii="Comenia Sans" w:hAnsi="Comenia Sans"/>
          <w:sz w:val="24"/>
          <w:szCs w:val="24"/>
        </w:rPr>
        <w:t>.</w:t>
      </w:r>
    </w:p>
    <w:sectPr w:rsidRPr="00825E3D" w:rsidR="003106DB" w:rsidSect="0035289B">
      <w:pgSz w:w="11906" w:h="16838" w:orient="portrait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menia Sans">
    <w:panose1 w:val="02000503080000020004"/>
    <w:charset w:val="00"/>
    <w:family w:val="modern"/>
    <w:notTrueType/>
    <w:pitch w:val="variable"/>
    <w:sig w:usb0="A00000AF" w:usb1="5000207A" w:usb2="00000000" w:usb3="00000000" w:csb0="00000193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5BCB"/>
    <w:multiLevelType w:val="hybridMultilevel"/>
    <w:tmpl w:val="96D85B1A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1270A73"/>
    <w:multiLevelType w:val="hybridMultilevel"/>
    <w:tmpl w:val="19681D1C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2926324"/>
    <w:multiLevelType w:val="multilevel"/>
    <w:tmpl w:val="6CC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392CF9"/>
    <w:multiLevelType w:val="hybridMultilevel"/>
    <w:tmpl w:val="AD54E828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5D05CB5"/>
    <w:multiLevelType w:val="hybridMultilevel"/>
    <w:tmpl w:val="45740318"/>
    <w:lvl w:ilvl="0" w:tplc="04050001"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 w:cs="Times New Roman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8B6145E"/>
    <w:multiLevelType w:val="hybridMultilevel"/>
    <w:tmpl w:val="85A23980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2E4262BF"/>
    <w:multiLevelType w:val="hybridMultilevel"/>
    <w:tmpl w:val="F7005D60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FF4647D"/>
    <w:multiLevelType w:val="hybridMultilevel"/>
    <w:tmpl w:val="0826012C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3BC6EBD"/>
    <w:multiLevelType w:val="hybridMultilevel"/>
    <w:tmpl w:val="41826E08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CD3294F"/>
    <w:multiLevelType w:val="hybridMultilevel"/>
    <w:tmpl w:val="7332E122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3F17066E"/>
    <w:multiLevelType w:val="hybridMultilevel"/>
    <w:tmpl w:val="D9AAFB18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B1A777A"/>
    <w:multiLevelType w:val="hybridMultilevel"/>
    <w:tmpl w:val="AD34112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102101"/>
    <w:multiLevelType w:val="hybridMultilevel"/>
    <w:tmpl w:val="BD18E79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C1140C3"/>
    <w:multiLevelType w:val="hybridMultilevel"/>
    <w:tmpl w:val="EDE6541E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712B45C7"/>
    <w:multiLevelType w:val="hybridMultilevel"/>
    <w:tmpl w:val="73A88E1C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721907D8"/>
    <w:multiLevelType w:val="hybridMultilevel"/>
    <w:tmpl w:val="EE12AB5A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7F437C66"/>
    <w:multiLevelType w:val="hybridMultilevel"/>
    <w:tmpl w:val="B9CC3D8A"/>
    <w:lvl w:ilvl="0" w:tplc="040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5"/>
  </w:num>
  <w:num w:numId="5">
    <w:abstractNumId w:val="0"/>
  </w:num>
  <w:num w:numId="6">
    <w:abstractNumId w:val="7"/>
  </w:num>
  <w:num w:numId="7">
    <w:abstractNumId w:val="8"/>
  </w:num>
  <w:num w:numId="8">
    <w:abstractNumId w:val="14"/>
  </w:num>
  <w:num w:numId="9">
    <w:abstractNumId w:val="9"/>
  </w:num>
  <w:num w:numId="10">
    <w:abstractNumId w:val="5"/>
  </w:num>
  <w:num w:numId="11">
    <w:abstractNumId w:val="16"/>
  </w:num>
  <w:num w:numId="12">
    <w:abstractNumId w:val="10"/>
  </w:num>
  <w:num w:numId="13">
    <w:abstractNumId w:val="4"/>
  </w:num>
  <w:num w:numId="14">
    <w:abstractNumId w:val="1"/>
  </w:num>
  <w:num w:numId="15">
    <w:abstractNumId w:val="11"/>
  </w:num>
  <w:num w:numId="16">
    <w:abstractNumId w:val="2"/>
  </w:num>
  <w:num w:numId="17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7EE"/>
    <w:rsid w:val="00003D10"/>
    <w:rsid w:val="00007F6C"/>
    <w:rsid w:val="00012DE9"/>
    <w:rsid w:val="000170B6"/>
    <w:rsid w:val="000578D2"/>
    <w:rsid w:val="00084CF0"/>
    <w:rsid w:val="00092FFE"/>
    <w:rsid w:val="000B0E67"/>
    <w:rsid w:val="000C6A28"/>
    <w:rsid w:val="00151633"/>
    <w:rsid w:val="00151EDE"/>
    <w:rsid w:val="00163054"/>
    <w:rsid w:val="001B0593"/>
    <w:rsid w:val="001E01B4"/>
    <w:rsid w:val="001F396B"/>
    <w:rsid w:val="001F4177"/>
    <w:rsid w:val="00230D41"/>
    <w:rsid w:val="00236BE8"/>
    <w:rsid w:val="002519FD"/>
    <w:rsid w:val="0025219B"/>
    <w:rsid w:val="00253527"/>
    <w:rsid w:val="0026151A"/>
    <w:rsid w:val="002A05F6"/>
    <w:rsid w:val="002C3AE6"/>
    <w:rsid w:val="002C6467"/>
    <w:rsid w:val="002D30C8"/>
    <w:rsid w:val="002E3FA9"/>
    <w:rsid w:val="003106DB"/>
    <w:rsid w:val="00340596"/>
    <w:rsid w:val="0035289B"/>
    <w:rsid w:val="003715DD"/>
    <w:rsid w:val="00387723"/>
    <w:rsid w:val="003918E3"/>
    <w:rsid w:val="003923B5"/>
    <w:rsid w:val="003A03AF"/>
    <w:rsid w:val="003A3079"/>
    <w:rsid w:val="003A313D"/>
    <w:rsid w:val="003B1DC4"/>
    <w:rsid w:val="003B5F4A"/>
    <w:rsid w:val="003C0099"/>
    <w:rsid w:val="003D517E"/>
    <w:rsid w:val="003E2842"/>
    <w:rsid w:val="003F0F29"/>
    <w:rsid w:val="00401457"/>
    <w:rsid w:val="00406B14"/>
    <w:rsid w:val="0042368A"/>
    <w:rsid w:val="00425D92"/>
    <w:rsid w:val="00451575"/>
    <w:rsid w:val="00460871"/>
    <w:rsid w:val="00480AC4"/>
    <w:rsid w:val="004954D8"/>
    <w:rsid w:val="004C47A7"/>
    <w:rsid w:val="004D03EA"/>
    <w:rsid w:val="004E6689"/>
    <w:rsid w:val="00534847"/>
    <w:rsid w:val="00544B6B"/>
    <w:rsid w:val="00550A65"/>
    <w:rsid w:val="00555A57"/>
    <w:rsid w:val="00573A84"/>
    <w:rsid w:val="005A7997"/>
    <w:rsid w:val="005C676C"/>
    <w:rsid w:val="006661B5"/>
    <w:rsid w:val="00675BC8"/>
    <w:rsid w:val="00682B43"/>
    <w:rsid w:val="006B7943"/>
    <w:rsid w:val="006C1797"/>
    <w:rsid w:val="006D5039"/>
    <w:rsid w:val="006E3980"/>
    <w:rsid w:val="006F4269"/>
    <w:rsid w:val="00746EE3"/>
    <w:rsid w:val="007477EE"/>
    <w:rsid w:val="00757D4C"/>
    <w:rsid w:val="00762386"/>
    <w:rsid w:val="007821AD"/>
    <w:rsid w:val="00791FC8"/>
    <w:rsid w:val="007C7227"/>
    <w:rsid w:val="008101A7"/>
    <w:rsid w:val="00824550"/>
    <w:rsid w:val="00825E3D"/>
    <w:rsid w:val="00865B5F"/>
    <w:rsid w:val="009103A0"/>
    <w:rsid w:val="009240BD"/>
    <w:rsid w:val="009537E5"/>
    <w:rsid w:val="00953C35"/>
    <w:rsid w:val="009A146C"/>
    <w:rsid w:val="009A1BDD"/>
    <w:rsid w:val="009D0CD9"/>
    <w:rsid w:val="009E6AFF"/>
    <w:rsid w:val="00A03893"/>
    <w:rsid w:val="00A17F1B"/>
    <w:rsid w:val="00A30B18"/>
    <w:rsid w:val="00A46357"/>
    <w:rsid w:val="00A52126"/>
    <w:rsid w:val="00A620CC"/>
    <w:rsid w:val="00A84C7D"/>
    <w:rsid w:val="00AB37B4"/>
    <w:rsid w:val="00AD06AF"/>
    <w:rsid w:val="00AE1CBE"/>
    <w:rsid w:val="00B0727E"/>
    <w:rsid w:val="00B422EB"/>
    <w:rsid w:val="00B51C56"/>
    <w:rsid w:val="00B63E9C"/>
    <w:rsid w:val="00B7510D"/>
    <w:rsid w:val="00B836F9"/>
    <w:rsid w:val="00B859FF"/>
    <w:rsid w:val="00BD3C0D"/>
    <w:rsid w:val="00BF2F1B"/>
    <w:rsid w:val="00C117BB"/>
    <w:rsid w:val="00C204AC"/>
    <w:rsid w:val="00C36054"/>
    <w:rsid w:val="00CB0D41"/>
    <w:rsid w:val="00CC4C90"/>
    <w:rsid w:val="00CE6832"/>
    <w:rsid w:val="00D0003C"/>
    <w:rsid w:val="00D01814"/>
    <w:rsid w:val="00D2047D"/>
    <w:rsid w:val="00D366A0"/>
    <w:rsid w:val="00D4430E"/>
    <w:rsid w:val="00D54894"/>
    <w:rsid w:val="00D55905"/>
    <w:rsid w:val="00D830CB"/>
    <w:rsid w:val="00D9719A"/>
    <w:rsid w:val="00DB2529"/>
    <w:rsid w:val="00DD11D6"/>
    <w:rsid w:val="00DF6024"/>
    <w:rsid w:val="00E23E7C"/>
    <w:rsid w:val="00E6068D"/>
    <w:rsid w:val="00E758A2"/>
    <w:rsid w:val="00E8599E"/>
    <w:rsid w:val="00E92E96"/>
    <w:rsid w:val="00EB3CFE"/>
    <w:rsid w:val="00EB5BE7"/>
    <w:rsid w:val="00EF0AFC"/>
    <w:rsid w:val="00EF6209"/>
    <w:rsid w:val="00F40E5C"/>
    <w:rsid w:val="00F41DCA"/>
    <w:rsid w:val="00F4340F"/>
    <w:rsid w:val="00F75D1F"/>
    <w:rsid w:val="00FB3072"/>
    <w:rsid w:val="00FC19D6"/>
    <w:rsid w:val="00FD78DE"/>
    <w:rsid w:val="00FE1B30"/>
    <w:rsid w:val="00FE68C3"/>
    <w:rsid w:val="0407A24B"/>
    <w:rsid w:val="04A4A9BF"/>
    <w:rsid w:val="07891C74"/>
    <w:rsid w:val="0BE7D351"/>
    <w:rsid w:val="0CF36916"/>
    <w:rsid w:val="1764758C"/>
    <w:rsid w:val="1E740575"/>
    <w:rsid w:val="21BDC55A"/>
    <w:rsid w:val="232E820C"/>
    <w:rsid w:val="240D118B"/>
    <w:rsid w:val="250AAD9A"/>
    <w:rsid w:val="2567D6E5"/>
    <w:rsid w:val="2610EFD7"/>
    <w:rsid w:val="2700348F"/>
    <w:rsid w:val="2A41C8D8"/>
    <w:rsid w:val="2A6E200C"/>
    <w:rsid w:val="2B34F78C"/>
    <w:rsid w:val="2C629145"/>
    <w:rsid w:val="2E6B93F4"/>
    <w:rsid w:val="32209D6C"/>
    <w:rsid w:val="32B32134"/>
    <w:rsid w:val="33C451A5"/>
    <w:rsid w:val="33C4A06D"/>
    <w:rsid w:val="36785F3A"/>
    <w:rsid w:val="381D9A36"/>
    <w:rsid w:val="39613091"/>
    <w:rsid w:val="3E96A023"/>
    <w:rsid w:val="3FCFB15A"/>
    <w:rsid w:val="4138DBDE"/>
    <w:rsid w:val="419E8811"/>
    <w:rsid w:val="43039B1D"/>
    <w:rsid w:val="435F7306"/>
    <w:rsid w:val="4A9FAD84"/>
    <w:rsid w:val="4AE4D03C"/>
    <w:rsid w:val="4B6112E1"/>
    <w:rsid w:val="4D443495"/>
    <w:rsid w:val="4FEF0ADE"/>
    <w:rsid w:val="50B1ADFF"/>
    <w:rsid w:val="51CD784F"/>
    <w:rsid w:val="531C29F0"/>
    <w:rsid w:val="533313F1"/>
    <w:rsid w:val="53B7A6B7"/>
    <w:rsid w:val="54F73BD5"/>
    <w:rsid w:val="561BC182"/>
    <w:rsid w:val="57EFF2FD"/>
    <w:rsid w:val="58FFB1AC"/>
    <w:rsid w:val="5D8BFF62"/>
    <w:rsid w:val="5EA56BC3"/>
    <w:rsid w:val="604BD5F3"/>
    <w:rsid w:val="64F7D9E0"/>
    <w:rsid w:val="669F0B3B"/>
    <w:rsid w:val="6D78B668"/>
    <w:rsid w:val="6E17CCDD"/>
    <w:rsid w:val="6EABF1F2"/>
    <w:rsid w:val="6F13E899"/>
    <w:rsid w:val="71587A6A"/>
    <w:rsid w:val="71949786"/>
    <w:rsid w:val="72B8237E"/>
    <w:rsid w:val="76B5A9AE"/>
    <w:rsid w:val="76D7F53D"/>
    <w:rsid w:val="787B6FEA"/>
    <w:rsid w:val="7D02A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D899BFF"/>
  <w15:chartTrackingRefBased/>
  <w15:docId w15:val="{A5265B58-6346-49C7-874A-C74CFDF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5E3D"/>
    <w:pPr>
      <w:keepNext/>
      <w:keepLines/>
      <w:spacing w:before="240" w:after="120" w:line="240" w:lineRule="auto"/>
      <w:outlineLvl w:val="0"/>
    </w:pPr>
    <w:rPr>
      <w:rFonts w:ascii="Comenia Sans" w:hAnsi="Comenia Sans" w:eastAsiaTheme="majorEastAsia" w:cstheme="majorBidi"/>
      <w:color w:val="0F4761" w:themeColor="accent1" w:themeShade="BF"/>
      <w:sz w:val="40"/>
      <w:szCs w:val="24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5E3D"/>
    <w:pPr>
      <w:keepNext/>
      <w:keepLines/>
      <w:spacing w:before="240" w:after="120" w:line="240" w:lineRule="auto"/>
      <w:outlineLvl w:val="1"/>
    </w:pPr>
    <w:rPr>
      <w:rFonts w:ascii="Comenia Sans" w:hAnsi="Comenia Sans" w:eastAsiaTheme="majorEastAsia" w:cstheme="majorBidi"/>
      <w:color w:val="0F4761" w:themeColor="accent1" w:themeShade="BF"/>
      <w:sz w:val="32"/>
      <w:szCs w:val="24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47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47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47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47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47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47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47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825E3D"/>
    <w:rPr>
      <w:rFonts w:ascii="Comenia Sans" w:hAnsi="Comenia Sans" w:eastAsiaTheme="majorEastAsia" w:cstheme="majorBidi"/>
      <w:color w:val="0F4761" w:themeColor="accent1" w:themeShade="BF"/>
      <w:sz w:val="40"/>
      <w:szCs w:val="24"/>
    </w:rPr>
  </w:style>
  <w:style w:type="character" w:styleId="Nadpis2Char" w:customStyle="1">
    <w:name w:val="Nadpis 2 Char"/>
    <w:basedOn w:val="Standardnpsmoodstavce"/>
    <w:link w:val="Nadpis2"/>
    <w:uiPriority w:val="9"/>
    <w:rsid w:val="00825E3D"/>
    <w:rPr>
      <w:rFonts w:ascii="Comenia Sans" w:hAnsi="Comenia Sans" w:eastAsiaTheme="majorEastAsia" w:cstheme="majorBidi"/>
      <w:color w:val="0F4761" w:themeColor="accent1" w:themeShade="BF"/>
      <w:sz w:val="32"/>
      <w:szCs w:val="24"/>
    </w:rPr>
  </w:style>
  <w:style w:type="character" w:styleId="Nadpis3Char" w:customStyle="1">
    <w:name w:val="Nadpis 3 Char"/>
    <w:basedOn w:val="Standardnpsmoodstavce"/>
    <w:link w:val="Nadpis3"/>
    <w:uiPriority w:val="9"/>
    <w:rsid w:val="007477E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7477EE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7477EE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7477EE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7477EE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7477EE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7477E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477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7477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47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747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477EE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7477E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477E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477E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477E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7477E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477E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53C35"/>
    <w:rPr>
      <w:color w:val="467886" w:themeColor="hyperlink"/>
      <w:u w:val="single"/>
    </w:rPr>
  </w:style>
  <w:style w:type="character" w:styleId="UnresolvedMention" w:customStyle="1">
    <w:name w:val="Unresolved Mention"/>
    <w:basedOn w:val="Standardnpsmoodstavce"/>
    <w:uiPriority w:val="99"/>
    <w:semiHidden/>
    <w:unhideWhenUsed/>
    <w:rsid w:val="00953C35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E1CBE"/>
    <w:rPr>
      <w:color w:val="96607D" w:themeColor="followedHyperlink"/>
      <w:u w:val="single"/>
    </w:rPr>
  </w:style>
  <w:style w:type="table" w:styleId="Mkatabulky">
    <w:name w:val="Table Grid"/>
    <w:basedOn w:val="Normlntabulka"/>
    <w:uiPriority w:val="39"/>
    <w:rsid w:val="007C72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lnweb">
    <w:name w:val="Normal (Web)"/>
    <w:basedOn w:val="Normln"/>
    <w:uiPriority w:val="99"/>
    <w:unhideWhenUsed/>
    <w:rsid w:val="00E23E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23E7C"/>
    <w:rPr>
      <w:b/>
      <w:bCs/>
    </w:rPr>
  </w:style>
  <w:style w:type="character" w:styleId="Zdraznn">
    <w:name w:val="Emphasis"/>
    <w:basedOn w:val="Standardnpsmoodstavce"/>
    <w:uiPriority w:val="20"/>
    <w:qFormat/>
    <w:rsid w:val="00E23E7C"/>
    <w:rPr>
      <w:i/>
      <w:iCs/>
    </w:rPr>
  </w:style>
  <w:style w:type="character" w:styleId="Zstupntext">
    <w:name w:val="Placeholder Text"/>
    <w:basedOn w:val="Standardnpsmoodstavce"/>
    <w:uiPriority w:val="99"/>
    <w:semiHidden/>
    <w:rsid w:val="00406B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0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68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3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0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0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4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36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1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0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4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ave.webaim.org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validator.w3.org/checklink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jigsaw.w3.org/css-validator/" TargetMode="External" Id="rId6" /><Relationship Type="http://schemas.openxmlformats.org/officeDocument/2006/relationships/glossaryDocument" Target="glossary/document.xml" Id="rId11" /><Relationship Type="http://schemas.openxmlformats.org/officeDocument/2006/relationships/hyperlink" Target="https://validator.w3.org/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squoosh.app/" TargetMode="Externa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97450847176435FBA87EED0BC25C27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1435D15-6E13-40EE-B0D0-C6E165B30147}"/>
      </w:docPartPr>
      <w:docPartBody>
        <w:p w:rsidR="00D07F91" w:rsidP="00D57E30" w:rsidRDefault="00D57E30">
          <w:pPr>
            <w:pStyle w:val="D97450847176435FBA87EED0BC25C272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E74AD1726E424976BB1CD0D2ACFE136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6EC9B93-8855-4811-BFEA-D06B143FCD5B}"/>
      </w:docPartPr>
      <w:docPartBody>
        <w:p w:rsidR="00D07F91" w:rsidP="00D57E30" w:rsidRDefault="00D57E30">
          <w:pPr>
            <w:pStyle w:val="E74AD1726E424976BB1CD0D2ACFE136E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2BE092B156C34598881407DDB4FE991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3A9C861-D665-4F49-896B-8B43A4607AE4}"/>
      </w:docPartPr>
      <w:docPartBody>
        <w:p w:rsidR="00D07F91" w:rsidP="00D57E30" w:rsidRDefault="00D57E30">
          <w:pPr>
            <w:pStyle w:val="2BE092B156C34598881407DDB4FE991D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B6149DEAA5A4C908D07C7C3A48A588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7A181F6-6974-437C-9FF9-E95F3430F8A9}"/>
      </w:docPartPr>
      <w:docPartBody>
        <w:p w:rsidR="00D07F91" w:rsidP="00D57E30" w:rsidRDefault="00D57E30">
          <w:pPr>
            <w:pStyle w:val="AB6149DEAA5A4C908D07C7C3A48A588E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46F87299E13A4F3490DC6FCC53E3718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5713C90-A3DE-491E-B508-75A86BD73164}"/>
      </w:docPartPr>
      <w:docPartBody>
        <w:p w:rsidR="00D07F91" w:rsidP="00D57E30" w:rsidRDefault="00D57E30">
          <w:pPr>
            <w:pStyle w:val="46F87299E13A4F3490DC6FCC53E3718B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70DADBDECF3A4294B722AB01B487F98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1A19F8-EA50-431F-AC58-96489CD40F1C}"/>
      </w:docPartPr>
      <w:docPartBody>
        <w:p w:rsidR="00D07F91" w:rsidP="00D57E30" w:rsidRDefault="00D57E30">
          <w:pPr>
            <w:pStyle w:val="70DADBDECF3A4294B722AB01B487F98F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87D4DDFF52F406F99D7C6BD542BAA1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49A3EFC-52E2-4CDC-BA6C-5C4591EC0402}"/>
      </w:docPartPr>
      <w:docPartBody>
        <w:p w:rsidR="00D07F91" w:rsidP="00D57E30" w:rsidRDefault="00D57E30">
          <w:pPr>
            <w:pStyle w:val="687D4DDFF52F406F99D7C6BD542BAA15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4AC69F4BF0D454DA9469554CF08F78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6B05A84-4C31-4F3A-AB95-EC51AC95CFCB}"/>
      </w:docPartPr>
      <w:docPartBody>
        <w:p w:rsidR="00D07F91" w:rsidP="00D57E30" w:rsidRDefault="00D57E30">
          <w:pPr>
            <w:pStyle w:val="A4AC69F4BF0D454DA9469554CF08F785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A257A7E6739F4E60B02FA9DBACE01A2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DBA1147-F11D-4063-8B80-2345913BA4C6}"/>
      </w:docPartPr>
      <w:docPartBody>
        <w:p w:rsidR="00D07F91" w:rsidP="00D57E30" w:rsidRDefault="00D57E30">
          <w:pPr>
            <w:pStyle w:val="A257A7E6739F4E60B02FA9DBACE01A29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D456C0D51561481C9C072D94C190DB1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95448CC-F253-48A5-B7BD-592B40703389}"/>
      </w:docPartPr>
      <w:docPartBody>
        <w:p w:rsidR="00D07F91" w:rsidP="00D57E30" w:rsidRDefault="00D57E30">
          <w:pPr>
            <w:pStyle w:val="D456C0D51561481C9C072D94C190DB10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0352F928DDAA4259903519A2E13CCE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DFF7681-5B2F-4361-A03D-F42892990354}"/>
      </w:docPartPr>
      <w:docPartBody>
        <w:p w:rsidR="00D07F91" w:rsidP="00D57E30" w:rsidRDefault="00D57E30">
          <w:pPr>
            <w:pStyle w:val="0352F928DDAA4259903519A2E13CCE46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787DEC4B01534A349C5654CBC4A2FC7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28A47F-16A4-491A-BE1E-1B805694EAE8}"/>
      </w:docPartPr>
      <w:docPartBody>
        <w:p w:rsidR="00D07F91" w:rsidP="00D57E30" w:rsidRDefault="00D57E30">
          <w:pPr>
            <w:pStyle w:val="787DEC4B01534A349C5654CBC4A2FC73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77A8EB76C483498295BBA9D4BE80E07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5961A00-14CE-4219-B1DD-D3273995EF7B}"/>
      </w:docPartPr>
      <w:docPartBody>
        <w:p w:rsidR="00D07F91" w:rsidP="00D57E30" w:rsidRDefault="00D57E30">
          <w:pPr>
            <w:pStyle w:val="77A8EB76C483498295BBA9D4BE80E071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726C0126BBB74FCAAF87CF2ED54C8BD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9D6871E-77A8-4AD4-BB4D-4FDD04E1741C}"/>
      </w:docPartPr>
      <w:docPartBody>
        <w:p w:rsidR="00D07F91" w:rsidP="00D57E30" w:rsidRDefault="00D57E30">
          <w:pPr>
            <w:pStyle w:val="726C0126BBB74FCAAF87CF2ED54C8BD5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655152F050DA4AC6B8EF9D54E58A199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A5596F2-6D16-4545-B00B-FF95D6227CCC}"/>
      </w:docPartPr>
      <w:docPartBody>
        <w:p w:rsidR="00D07F91" w:rsidP="00D57E30" w:rsidRDefault="00D57E30">
          <w:pPr>
            <w:pStyle w:val="655152F050DA4AC6B8EF9D54E58A199B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  <w:docPart>
      <w:docPartPr>
        <w:name w:val="F0DC5A4CEBC24AC39EA27DA22DB51F5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F580C1C-A0A2-4566-BFFD-99F9CFB8A5E2}"/>
      </w:docPartPr>
      <w:docPartBody>
        <w:p w:rsidR="00D07F91" w:rsidP="00D57E30" w:rsidRDefault="00D57E30">
          <w:pPr>
            <w:pStyle w:val="F0DC5A4CEBC24AC39EA27DA22DB51F58"/>
          </w:pPr>
          <w:r w:rsidRPr="004F3114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menia Sans">
    <w:panose1 w:val="02000503080000020004"/>
    <w:charset w:val="00"/>
    <w:family w:val="modern"/>
    <w:notTrueType/>
    <w:pitch w:val="variable"/>
    <w:sig w:usb0="A00000AF" w:usb1="5000207A" w:usb2="00000000" w:usb3="00000000" w:csb0="00000193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E30"/>
    <w:rsid w:val="00D07F91"/>
    <w:rsid w:val="00D5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D57E30"/>
    <w:rPr>
      <w:color w:val="808080"/>
    </w:rPr>
  </w:style>
  <w:style w:type="paragraph" w:customStyle="1" w:styleId="D97450847176435FBA87EED0BC25C272">
    <w:name w:val="D97450847176435FBA87EED0BC25C272"/>
    <w:rsid w:val="00D57E30"/>
  </w:style>
  <w:style w:type="paragraph" w:customStyle="1" w:styleId="E74AD1726E424976BB1CD0D2ACFE136E">
    <w:name w:val="E74AD1726E424976BB1CD0D2ACFE136E"/>
    <w:rsid w:val="00D57E30"/>
  </w:style>
  <w:style w:type="paragraph" w:customStyle="1" w:styleId="2BE092B156C34598881407DDB4FE991D">
    <w:name w:val="2BE092B156C34598881407DDB4FE991D"/>
    <w:rsid w:val="00D57E30"/>
  </w:style>
  <w:style w:type="paragraph" w:customStyle="1" w:styleId="AB6149DEAA5A4C908D07C7C3A48A588E">
    <w:name w:val="AB6149DEAA5A4C908D07C7C3A48A588E"/>
    <w:rsid w:val="00D57E30"/>
  </w:style>
  <w:style w:type="paragraph" w:customStyle="1" w:styleId="46F87299E13A4F3490DC6FCC53E3718B">
    <w:name w:val="46F87299E13A4F3490DC6FCC53E3718B"/>
    <w:rsid w:val="00D57E30"/>
  </w:style>
  <w:style w:type="paragraph" w:customStyle="1" w:styleId="F1DC1907F4CE40CA8770E599AB4EE029">
    <w:name w:val="F1DC1907F4CE40CA8770E599AB4EE029"/>
    <w:rsid w:val="00D57E30"/>
  </w:style>
  <w:style w:type="paragraph" w:customStyle="1" w:styleId="70DADBDECF3A4294B722AB01B487F98F">
    <w:name w:val="70DADBDECF3A4294B722AB01B487F98F"/>
    <w:rsid w:val="00D57E30"/>
  </w:style>
  <w:style w:type="paragraph" w:customStyle="1" w:styleId="F7F5304C395342FBA46913624749A04E">
    <w:name w:val="F7F5304C395342FBA46913624749A04E"/>
    <w:rsid w:val="00D57E30"/>
  </w:style>
  <w:style w:type="paragraph" w:customStyle="1" w:styleId="687D4DDFF52F406F99D7C6BD542BAA15">
    <w:name w:val="687D4DDFF52F406F99D7C6BD542BAA15"/>
    <w:rsid w:val="00D57E30"/>
  </w:style>
  <w:style w:type="paragraph" w:customStyle="1" w:styleId="C818F38485DD4BC98FB4EDBD9421726A">
    <w:name w:val="C818F38485DD4BC98FB4EDBD9421726A"/>
    <w:rsid w:val="00D57E30"/>
  </w:style>
  <w:style w:type="paragraph" w:customStyle="1" w:styleId="70B7A9E8E6914C4D9197856AA1AAB7ED">
    <w:name w:val="70B7A9E8E6914C4D9197856AA1AAB7ED"/>
    <w:rsid w:val="00D57E30"/>
  </w:style>
  <w:style w:type="paragraph" w:customStyle="1" w:styleId="DE7209072B8142D3AED7081E19AFAC90">
    <w:name w:val="DE7209072B8142D3AED7081E19AFAC90"/>
    <w:rsid w:val="00D57E30"/>
  </w:style>
  <w:style w:type="paragraph" w:customStyle="1" w:styleId="A4AC69F4BF0D454DA9469554CF08F785">
    <w:name w:val="A4AC69F4BF0D454DA9469554CF08F785"/>
    <w:rsid w:val="00D57E30"/>
  </w:style>
  <w:style w:type="paragraph" w:customStyle="1" w:styleId="A257A7E6739F4E60B02FA9DBACE01A29">
    <w:name w:val="A257A7E6739F4E60B02FA9DBACE01A29"/>
    <w:rsid w:val="00D57E30"/>
  </w:style>
  <w:style w:type="paragraph" w:customStyle="1" w:styleId="D456C0D51561481C9C072D94C190DB10">
    <w:name w:val="D456C0D51561481C9C072D94C190DB10"/>
    <w:rsid w:val="00D57E30"/>
  </w:style>
  <w:style w:type="paragraph" w:customStyle="1" w:styleId="0352F928DDAA4259903519A2E13CCE46">
    <w:name w:val="0352F928DDAA4259903519A2E13CCE46"/>
    <w:rsid w:val="00D57E30"/>
  </w:style>
  <w:style w:type="paragraph" w:customStyle="1" w:styleId="787DEC4B01534A349C5654CBC4A2FC73">
    <w:name w:val="787DEC4B01534A349C5654CBC4A2FC73"/>
    <w:rsid w:val="00D57E30"/>
  </w:style>
  <w:style w:type="paragraph" w:customStyle="1" w:styleId="77A8EB76C483498295BBA9D4BE80E071">
    <w:name w:val="77A8EB76C483498295BBA9D4BE80E071"/>
    <w:rsid w:val="00D57E30"/>
  </w:style>
  <w:style w:type="paragraph" w:customStyle="1" w:styleId="726C0126BBB74FCAAF87CF2ED54C8BD5">
    <w:name w:val="726C0126BBB74FCAAF87CF2ED54C8BD5"/>
    <w:rsid w:val="00D57E30"/>
  </w:style>
  <w:style w:type="paragraph" w:customStyle="1" w:styleId="655152F050DA4AC6B8EF9D54E58A199B">
    <w:name w:val="655152F050DA4AC6B8EF9D54E58A199B"/>
    <w:rsid w:val="00D57E30"/>
  </w:style>
  <w:style w:type="paragraph" w:customStyle="1" w:styleId="336AE45B035543399874E0BBA5429291">
    <w:name w:val="336AE45B035543399874E0BBA5429291"/>
    <w:rsid w:val="00D57E30"/>
  </w:style>
  <w:style w:type="paragraph" w:customStyle="1" w:styleId="05DDA3B19993479B8207D69CDFAC5038">
    <w:name w:val="05DDA3B19993479B8207D69CDFAC5038"/>
    <w:rsid w:val="00D57E30"/>
  </w:style>
  <w:style w:type="paragraph" w:customStyle="1" w:styleId="B18143EDBDE34CFE98BC2B6F9DE22D52">
    <w:name w:val="B18143EDBDE34CFE98BC2B6F9DE22D52"/>
    <w:rsid w:val="00D57E30"/>
  </w:style>
  <w:style w:type="paragraph" w:customStyle="1" w:styleId="2A58C206E7984D20BD0209844C30B5C5">
    <w:name w:val="2A58C206E7984D20BD0209844C30B5C5"/>
    <w:rsid w:val="00D57E30"/>
  </w:style>
  <w:style w:type="paragraph" w:customStyle="1" w:styleId="FC9528C4D66A4AEFBE36623E91F7DC3B">
    <w:name w:val="FC9528C4D66A4AEFBE36623E91F7DC3B"/>
    <w:rsid w:val="00D57E30"/>
  </w:style>
  <w:style w:type="paragraph" w:customStyle="1" w:styleId="79ADB909108A4727AD23F32CF0D466A5">
    <w:name w:val="79ADB909108A4727AD23F32CF0D466A5"/>
    <w:rsid w:val="00D57E30"/>
  </w:style>
  <w:style w:type="paragraph" w:customStyle="1" w:styleId="AD5C23FF8DB94D2E9D2F995FD55E5A3D">
    <w:name w:val="AD5C23FF8DB94D2E9D2F995FD55E5A3D"/>
    <w:rsid w:val="00D57E30"/>
  </w:style>
  <w:style w:type="paragraph" w:customStyle="1" w:styleId="62EF6172E00D440384A605AAD93D23D6">
    <w:name w:val="62EF6172E00D440384A605AAD93D23D6"/>
    <w:rsid w:val="00D57E30"/>
  </w:style>
  <w:style w:type="paragraph" w:customStyle="1" w:styleId="4EC53E6FB21B43C8A5A74CD3191FB263">
    <w:name w:val="4EC53E6FB21B43C8A5A74CD3191FB263"/>
    <w:rsid w:val="00D57E30"/>
  </w:style>
  <w:style w:type="paragraph" w:customStyle="1" w:styleId="E46F36C56C844568B43AC4C35D7C25DC">
    <w:name w:val="E46F36C56C844568B43AC4C35D7C25DC"/>
    <w:rsid w:val="00D57E30"/>
  </w:style>
  <w:style w:type="paragraph" w:customStyle="1" w:styleId="84A04F909D644FB48C3EF022513F1401">
    <w:name w:val="84A04F909D644FB48C3EF022513F1401"/>
    <w:rsid w:val="00D57E30"/>
  </w:style>
  <w:style w:type="paragraph" w:customStyle="1" w:styleId="583E5FA0D56A4E83994690A5A7C2C4B2">
    <w:name w:val="583E5FA0D56A4E83994690A5A7C2C4B2"/>
    <w:rsid w:val="00D57E30"/>
  </w:style>
  <w:style w:type="paragraph" w:customStyle="1" w:styleId="6B2973150D7744408B407F2DF2A8B30D">
    <w:name w:val="6B2973150D7744408B407F2DF2A8B30D"/>
    <w:rsid w:val="00D57E30"/>
  </w:style>
  <w:style w:type="paragraph" w:customStyle="1" w:styleId="F0DC5A4CEBC24AC39EA27DA22DB51F58">
    <w:name w:val="F0DC5A4CEBC24AC39EA27DA22DB51F58"/>
    <w:rsid w:val="00D57E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Dokumentace k zápočtovému projektu TPW1A</dc:title>
  <dc:subject/>
  <dc:creator>Ponce Daniela</dc:creator>
  <keywords/>
  <dc:description/>
  <lastModifiedBy>Čejka Zdeněk</lastModifiedBy>
  <revision>96</revision>
  <lastPrinted>2025-10-03T14:58:00.0000000Z</lastPrinted>
  <dcterms:created xsi:type="dcterms:W3CDTF">2025-10-03T14:24:00.0000000Z</dcterms:created>
  <dcterms:modified xsi:type="dcterms:W3CDTF">2025-12-02T23:14:13.0286112Z</dcterms:modified>
</coreProperties>
</file>