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da16d5cc2948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826428b8eb4da9" /><Relationship Type="http://schemas.openxmlformats.org/officeDocument/2006/relationships/numbering" Target="/word/numbering.xml" Id="R508e5708a54a4ffa" /><Relationship Type="http://schemas.openxmlformats.org/officeDocument/2006/relationships/settings" Target="/word/settings.xml" Id="R81dc485c56284b1a" /></Relationships>
</file>