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c3d12a9bd49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0c3bb5543548c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bed025d8634659" /><Relationship Type="http://schemas.openxmlformats.org/officeDocument/2006/relationships/numbering" Target="/word/numbering.xml" Id="R8ba09ab92a8b49dc" /><Relationship Type="http://schemas.openxmlformats.org/officeDocument/2006/relationships/settings" Target="/word/settings.xml" Id="R535629791cd34b0f" /><Relationship Type="http://schemas.openxmlformats.org/officeDocument/2006/relationships/image" Target="/word/media/aab11cde-868b-40a8-a031-7b9a5ff1d2df.jpg" Id="Rd60c3bb5543548c7" /></Relationships>
</file>