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d6e3327a6444bc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451cbd812f148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e380fd397d74a58" /><Relationship Type="http://schemas.openxmlformats.org/officeDocument/2006/relationships/numbering" Target="/word/numbering.xml" Id="Re921b181501e490d" /><Relationship Type="http://schemas.openxmlformats.org/officeDocument/2006/relationships/settings" Target="/word/settings.xml" Id="R16cf8392c0c34d53" /><Relationship Type="http://schemas.openxmlformats.org/officeDocument/2006/relationships/image" Target="/word/media/67449238-5124-4e5d-8c0e-2c1d0cf18070.jpg" Id="R6451cbd812f14825" /></Relationships>
</file>