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47710b56347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cc40ca628449e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eb7e7f81334571" /><Relationship Type="http://schemas.openxmlformats.org/officeDocument/2006/relationships/numbering" Target="/word/numbering.xml" Id="R9fbacf8383574951" /><Relationship Type="http://schemas.openxmlformats.org/officeDocument/2006/relationships/settings" Target="/word/settings.xml" Id="Re942836a82d146ad" /><Relationship Type="http://schemas.openxmlformats.org/officeDocument/2006/relationships/image" Target="/word/media/d3d48f9e-65ad-47a3-b9b8-a0d2d5df4702.jpg" Id="R67cc40ca628449e8" /></Relationships>
</file>