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13c3cc09a64c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3f50c0997774d5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7e11ee4a2c451e" /><Relationship Type="http://schemas.openxmlformats.org/officeDocument/2006/relationships/numbering" Target="/word/numbering.xml" Id="R1886df6e51da4c1b" /><Relationship Type="http://schemas.openxmlformats.org/officeDocument/2006/relationships/settings" Target="/word/settings.xml" Id="Ra66ecd66e0894dab" /><Relationship Type="http://schemas.openxmlformats.org/officeDocument/2006/relationships/image" Target="/word/media/52bcd043-70ad-4459-bdcc-58ec340a71db.jpg" Id="Rb3f50c0997774d51" /></Relationships>
</file>