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669e2e2ced4a4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29a506bd5b8425c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1b15ba21642462d" /><Relationship Type="http://schemas.openxmlformats.org/officeDocument/2006/relationships/numbering" Target="/word/numbering.xml" Id="Rd90fba32028145e9" /><Relationship Type="http://schemas.openxmlformats.org/officeDocument/2006/relationships/settings" Target="/word/settings.xml" Id="R127b5aaa57d940cf" /><Relationship Type="http://schemas.openxmlformats.org/officeDocument/2006/relationships/image" Target="/word/media/443d2970-eb9b-4d90-adbe-9ee8c041a8c7.jpg" Id="R129a506bd5b8425c" /></Relationships>
</file>