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bf068098d34e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c1316439974ca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a35b27d9ae4e8f" /><Relationship Type="http://schemas.openxmlformats.org/officeDocument/2006/relationships/numbering" Target="/word/numbering.xml" Id="R50050b2ae8874ebb" /><Relationship Type="http://schemas.openxmlformats.org/officeDocument/2006/relationships/settings" Target="/word/settings.xml" Id="R7d8b289bf9c04a5c" /><Relationship Type="http://schemas.openxmlformats.org/officeDocument/2006/relationships/image" Target="/word/media/71addb2b-974d-46a7-95a7-56cfdf175639.jpg" Id="R87c1316439974ca4" /></Relationships>
</file>