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2e45466abe472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12666f40341498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f040995c9b34e26" /><Relationship Type="http://schemas.openxmlformats.org/officeDocument/2006/relationships/numbering" Target="/word/numbering.xml" Id="R345aea22cb4c4b3d" /><Relationship Type="http://schemas.openxmlformats.org/officeDocument/2006/relationships/settings" Target="/word/settings.xml" Id="R670063f5eae641a2" /><Relationship Type="http://schemas.openxmlformats.org/officeDocument/2006/relationships/image" Target="/word/media/ad90b7f4-aa13-497c-b58c-3f9aae95282d.jpg" Id="R812666f403414987" /></Relationships>
</file>