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98ebfc0e594e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8bf78f7b37642a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b77626bd034c30" /><Relationship Type="http://schemas.openxmlformats.org/officeDocument/2006/relationships/numbering" Target="/word/numbering.xml" Id="Rc65de7bda30846c6" /><Relationship Type="http://schemas.openxmlformats.org/officeDocument/2006/relationships/settings" Target="/word/settings.xml" Id="R748142744c4847b5" /><Relationship Type="http://schemas.openxmlformats.org/officeDocument/2006/relationships/image" Target="/word/media/505b281b-f902-40a1-b1f1-e7d6d183387a.jpg" Id="Re8bf78f7b37642af" /></Relationships>
</file>