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f9f26653a943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1a68519985d43a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1c6e05bfc24a3e" /><Relationship Type="http://schemas.openxmlformats.org/officeDocument/2006/relationships/numbering" Target="/word/numbering.xml" Id="Rb67dc2613b744e13" /><Relationship Type="http://schemas.openxmlformats.org/officeDocument/2006/relationships/settings" Target="/word/settings.xml" Id="R3be3a1570da140ac" /><Relationship Type="http://schemas.openxmlformats.org/officeDocument/2006/relationships/image" Target="/word/media/0ffd5237-1170-434b-b180-836809f71c19.jpg" Id="R61a68519985d43a2" /></Relationships>
</file>