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96AA" w14:textId="45E1F3A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6268D1BF" w14:textId="3F263D5C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08E6DBA8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B44B0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6DB33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3DD0A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3943C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AA634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0E32EACD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C7B80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A81B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E32E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29CEE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B435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A436BFE" w14:textId="6CAFBC6D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3582CD1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0CEE6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DF318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3B9A2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5547E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73B0A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0E399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19AC7BFF" w14:textId="0DC9C045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p w14:paraId="421C4448" w14:textId="769AEB59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5174664E" w14:textId="2E83BD35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7EEE835" w14:textId="192B38CD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434F024F" w14:textId="5F0D58DD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3B981D56" w14:textId="4E675B2A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8" w:name="مدة_الاعتماد"/>
      <w:bookmarkEnd w:id="6"/>
      <w:bookmarkEnd w:id="8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146E" w14:textId="77777777" w:rsidR="0015641C" w:rsidRDefault="0015641C">
      <w:r>
        <w:separator/>
      </w:r>
    </w:p>
  </w:endnote>
  <w:endnote w:type="continuationSeparator" w:id="0">
    <w:p w14:paraId="064FA7F1" w14:textId="77777777" w:rsidR="0015641C" w:rsidRDefault="0015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5135" w14:textId="77777777" w:rsidR="00142841" w:rsidRDefault="00142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D07B3" w14:textId="06D1F74A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5701A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690E" w14:textId="2FA67997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826B" w14:textId="77777777" w:rsidR="0015641C" w:rsidRDefault="0015641C">
      <w:r>
        <w:separator/>
      </w:r>
    </w:p>
  </w:footnote>
  <w:footnote w:type="continuationSeparator" w:id="0">
    <w:p w14:paraId="72819DF7" w14:textId="77777777" w:rsidR="0015641C" w:rsidRDefault="00156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E5D3" w14:textId="1EB23A06" w:rsidR="005A0D57" w:rsidRDefault="0015641C">
    <w:pPr>
      <w:pStyle w:val="Header"/>
    </w:pPr>
    <w:r>
      <w:rPr>
        <w:noProof/>
      </w:rPr>
      <w:pict w14:anchorId="3668C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7" o:spid="_x0000_s2050" type="#_x0000_t75" style="position:absolute;left:0;text-align:left;margin-left:0;margin-top:0;width:481.8pt;height:612.75pt;z-index:-251655168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8E1F" w14:textId="583975D0" w:rsidR="00720834" w:rsidRPr="000A39EB" w:rsidRDefault="0015641C" w:rsidP="00A5135A">
    <w:pPr>
      <w:pStyle w:val="Header"/>
      <w:rPr>
        <w:rtl/>
      </w:rPr>
    </w:pPr>
    <w:r>
      <w:rPr>
        <w:noProof/>
        <w:rtl/>
      </w:rPr>
      <w:pict w14:anchorId="2E3C9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2051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69D33393" w14:textId="77777777" w:rsidTr="00826D3E">
      <w:trPr>
        <w:jc w:val="center"/>
      </w:trPr>
      <w:tc>
        <w:tcPr>
          <w:tcW w:w="4410" w:type="dxa"/>
          <w:vAlign w:val="center"/>
        </w:tcPr>
        <w:p w14:paraId="395B4439" w14:textId="5D2C67EC" w:rsidR="0038066D" w:rsidRDefault="00F02840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9" w:name="txtEngName"/>
          <w:bookmarkEnd w:id="9"/>
          <w:r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the Republic of the Sudan in Jeddah</w:t>
          </w:r>
        </w:p>
      </w:tc>
      <w:tc>
        <w:tcPr>
          <w:tcW w:w="2070" w:type="dxa"/>
          <w:vAlign w:val="center"/>
          <w:hideMark/>
        </w:tcPr>
        <w:p w14:paraId="7D552056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666E6B29" wp14:editId="3511FF27">
                <wp:extent cx="1152525" cy="1247775"/>
                <wp:effectExtent l="0" t="0" r="9525" b="9525"/>
                <wp:docPr id="15291080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5C67715" w14:textId="736663E0" w:rsidR="0038066D" w:rsidRPr="00105340" w:rsidRDefault="00F02840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bookmarkStart w:id="10" w:name="txtArabName"/>
          <w:bookmarkEnd w:id="10"/>
          <w:r>
            <w:rPr>
              <w:rFonts w:ascii="Arabic Typesetting" w:hAnsi="Arabic Typesetting" w:cs="Arabic Typesetting" w:hint="cs"/>
              <w:b/>
              <w:bCs/>
              <w:sz w:val="54"/>
              <w:szCs w:val="54"/>
              <w:rtl/>
            </w:rPr>
            <w:t>القنصلية العامة لجمهورية السودان بجدة</w:t>
          </w:r>
        </w:p>
      </w:tc>
    </w:tr>
  </w:tbl>
  <w:p w14:paraId="285C3576" w14:textId="425E0639" w:rsidR="005A0D57" w:rsidRDefault="0015641C" w:rsidP="00457E76">
    <w:pPr>
      <w:pStyle w:val="Header"/>
      <w:contextualSpacing/>
    </w:pPr>
    <w:r>
      <w:rPr>
        <w:noProof/>
      </w:rPr>
      <w:pict w14:anchorId="2C219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2049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50B76"/>
    <w:rsid w:val="00155406"/>
    <w:rsid w:val="0015641C"/>
    <w:rsid w:val="00183E45"/>
    <w:rsid w:val="001857B7"/>
    <w:rsid w:val="001C6DA7"/>
    <w:rsid w:val="001D25D8"/>
    <w:rsid w:val="00285C6F"/>
    <w:rsid w:val="0029235C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5B4116"/>
    <w:rsid w:val="006061D3"/>
    <w:rsid w:val="00610CAF"/>
    <w:rsid w:val="00617ABF"/>
    <w:rsid w:val="00637622"/>
    <w:rsid w:val="00650072"/>
    <w:rsid w:val="00670A2E"/>
    <w:rsid w:val="006B4ADE"/>
    <w:rsid w:val="006C1537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4B3"/>
    <w:rsid w:val="0084689E"/>
    <w:rsid w:val="008B48B4"/>
    <w:rsid w:val="008C503C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94AC0"/>
    <w:rsid w:val="009C69EF"/>
    <w:rsid w:val="009D5B4B"/>
    <w:rsid w:val="009F31D7"/>
    <w:rsid w:val="00A02DA7"/>
    <w:rsid w:val="00A136DD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E2351"/>
    <w:rsid w:val="00BE2A45"/>
    <w:rsid w:val="00BF2772"/>
    <w:rsid w:val="00BF4227"/>
    <w:rsid w:val="00BF429D"/>
    <w:rsid w:val="00C031E3"/>
    <w:rsid w:val="00C16991"/>
    <w:rsid w:val="00C42A17"/>
    <w:rsid w:val="00C51C92"/>
    <w:rsid w:val="00CE12E4"/>
    <w:rsid w:val="00CE2DD0"/>
    <w:rsid w:val="00CF3347"/>
    <w:rsid w:val="00D37F18"/>
    <w:rsid w:val="00D421BF"/>
    <w:rsid w:val="00D62A6C"/>
    <w:rsid w:val="00D87C2E"/>
    <w:rsid w:val="00D93F6E"/>
    <w:rsid w:val="00D97660"/>
    <w:rsid w:val="00DA1F63"/>
    <w:rsid w:val="00DC3C3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6AA36F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4</cp:revision>
  <dcterms:created xsi:type="dcterms:W3CDTF">2025-09-18T12:57:00Z</dcterms:created>
  <dcterms:modified xsi:type="dcterms:W3CDTF">2025-09-21T20:44:00Z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