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4553"/>
        <w:gridCol w:w="4724"/>
      </w:tblGrid>
      <w:tr w:rsidR="0047500B" w:rsidRPr="000D2CC7" w14:paraId="6D1D11A6" w14:textId="05A20463" w:rsidTr="0047500B">
        <w:trPr>
          <w:trHeight w:val="440"/>
        </w:trPr>
        <w:tc>
          <w:tcPr>
            <w:tcW w:w="1523" w:type="dxa"/>
            <w:vMerge w:val="restart"/>
          </w:tcPr>
          <w:p w14:paraId="5363B409" w14:textId="609369F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  <w:noProof/>
              </w:rPr>
              <w:drawing>
                <wp:inline distT="0" distB="0" distL="0" distR="0" wp14:anchorId="1253F43B" wp14:editId="0D733878">
                  <wp:extent cx="826243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24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2FE9EC1" w14:textId="02ED8E90" w:rsidR="0047500B" w:rsidRPr="000D2CC7" w:rsidRDefault="0047500B">
            <w:pPr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EDigital Wolf</w:t>
            </w:r>
          </w:p>
        </w:tc>
        <w:tc>
          <w:tcPr>
            <w:tcW w:w="4724" w:type="dxa"/>
          </w:tcPr>
          <w:p w14:paraId="338F03F6" w14:textId="2A96E0A7" w:rsidR="0047500B" w:rsidRPr="000D2CC7" w:rsidRDefault="0047500B" w:rsidP="0047500B">
            <w:pPr>
              <w:jc w:val="right"/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PAY SLIP</w:t>
            </w:r>
          </w:p>
        </w:tc>
      </w:tr>
      <w:tr w:rsidR="0047500B" w:rsidRPr="000D2CC7" w14:paraId="6692A010" w14:textId="1097BE79" w:rsidTr="0047500B">
        <w:tc>
          <w:tcPr>
            <w:tcW w:w="1523" w:type="dxa"/>
            <w:vMerge/>
          </w:tcPr>
          <w:p w14:paraId="0F3B0EB6" w14:textId="77777777" w:rsidR="0047500B" w:rsidRPr="000D2CC7" w:rsidRDefault="0047500B">
            <w:pPr>
              <w:rPr>
                <w:rFonts w:ascii="Lora" w:hAnsi="Lora" w:cs="Noto Serif"/>
              </w:rPr>
            </w:pPr>
          </w:p>
        </w:tc>
        <w:tc>
          <w:tcPr>
            <w:tcW w:w="4553" w:type="dxa"/>
          </w:tcPr>
          <w:p w14:paraId="67B003E7" w14:textId="4AB8872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Shri Siddhi Behind SBI Bank, Sasane Nagar </w:t>
            </w:r>
            <w:r w:rsidRPr="000D2CC7">
              <w:rPr>
                <w:rFonts w:ascii="Lora" w:hAnsi="Lora" w:cs="Noto Serif"/>
              </w:rPr>
              <w:br/>
              <w:t xml:space="preserve">Hadapsar, Pune </w:t>
            </w:r>
            <w:r w:rsidRPr="000D2CC7">
              <w:rPr>
                <w:rFonts w:ascii="Lora" w:hAnsi="Lora" w:cs="Noto Serif"/>
              </w:rPr>
              <w:br/>
              <w:t>Maharashtra 411028</w:t>
            </w:r>
          </w:p>
        </w:tc>
        <w:tc>
          <w:tcPr>
            <w:tcW w:w="4724" w:type="dxa"/>
          </w:tcPr>
          <w:p w14:paraId="2872F416" w14:textId="19B30671" w:rsidR="0047500B" w:rsidRPr="000D2CC7" w:rsidRDefault="00BE7953" w:rsidP="0047500B">
            <w:pPr>
              <w:jc w:val="right"/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{date}</w:t>
            </w:r>
          </w:p>
        </w:tc>
      </w:tr>
    </w:tbl>
    <w:p w14:paraId="72A3E776" w14:textId="78E91065" w:rsidR="0047500B" w:rsidRPr="000D2CC7" w:rsidRDefault="0047500B">
      <w:pPr>
        <w:rPr>
          <w:rFonts w:ascii="Lora" w:hAnsi="Lora" w:cs="Noto Serif"/>
        </w:rPr>
      </w:pPr>
    </w:p>
    <w:tbl>
      <w:tblPr>
        <w:tblStyle w:val="TableGrid"/>
        <w:tblW w:w="10620" w:type="dxa"/>
        <w:tblInd w:w="85" w:type="dxa"/>
        <w:tblCellMar>
          <w:top w:w="80" w:type="dxa"/>
          <w:bottom w:w="80" w:type="dxa"/>
        </w:tblCellMar>
        <w:tblLook w:val="04A0" w:firstRow="1" w:lastRow="0" w:firstColumn="1" w:lastColumn="0" w:noHBand="0" w:noVBand="1"/>
      </w:tblPr>
      <w:tblGrid>
        <w:gridCol w:w="2340"/>
        <w:gridCol w:w="2970"/>
        <w:gridCol w:w="2700"/>
        <w:gridCol w:w="2610"/>
      </w:tblGrid>
      <w:tr w:rsidR="00FF4EB9" w:rsidRPr="000D2CC7" w14:paraId="70CA2FF1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3BA85509" w14:textId="6145C065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Name of Employee</w:t>
            </w:r>
          </w:p>
        </w:tc>
        <w:tc>
          <w:tcPr>
            <w:tcW w:w="8280" w:type="dxa"/>
            <w:gridSpan w:val="3"/>
            <w:tcBorders>
              <w:bottom w:val="single" w:sz="4" w:space="0" w:color="auto"/>
            </w:tcBorders>
          </w:tcPr>
          <w:p w14:paraId="0B0598F9" w14:textId="283C2BEF" w:rsidR="00FF4EB9" w:rsidRPr="000D2CC7" w:rsidRDefault="003E55DE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{employeeName}</w:t>
            </w:r>
          </w:p>
        </w:tc>
      </w:tr>
      <w:tr w:rsidR="0070753D" w:rsidRPr="000D2CC7" w14:paraId="532B2F76" w14:textId="415F4957" w:rsidTr="00415191">
        <w:trPr>
          <w:trHeight w:val="20"/>
        </w:trPr>
        <w:tc>
          <w:tcPr>
            <w:tcW w:w="2340" w:type="dxa"/>
            <w:tcBorders>
              <w:bottom w:val="nil"/>
            </w:tcBorders>
          </w:tcPr>
          <w:p w14:paraId="17BA9557" w14:textId="506C8363" w:rsidR="0070753D" w:rsidRPr="000D2CC7" w:rsidRDefault="0070753D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Company PAN</w:t>
            </w:r>
          </w:p>
        </w:tc>
        <w:tc>
          <w:tcPr>
            <w:tcW w:w="2970" w:type="dxa"/>
            <w:tcBorders>
              <w:bottom w:val="nil"/>
            </w:tcBorders>
          </w:tcPr>
          <w:p w14:paraId="6BFFE619" w14:textId="18265E63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{company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an}</w:t>
            </w:r>
          </w:p>
        </w:tc>
        <w:tc>
          <w:tcPr>
            <w:tcW w:w="2700" w:type="dxa"/>
            <w:tcBorders>
              <w:bottom w:val="nil"/>
            </w:tcBorders>
          </w:tcPr>
          <w:p w14:paraId="54CA091A" w14:textId="0AACCC9B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Gross</w:t>
            </w:r>
          </w:p>
        </w:tc>
        <w:tc>
          <w:tcPr>
            <w:tcW w:w="2610" w:type="dxa"/>
            <w:tcBorders>
              <w:bottom w:val="nil"/>
            </w:tcBorders>
          </w:tcPr>
          <w:p w14:paraId="7F8D5E40" w14:textId="17BBCA9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G</w:t>
            </w:r>
            <w:r>
              <w:rPr>
                <w:rFonts w:ascii="Lora" w:hAnsi="Lora" w:cs="Noto Serif"/>
              </w:rPr>
              <w:t>ross}</w:t>
            </w:r>
          </w:p>
        </w:tc>
      </w:tr>
      <w:tr w:rsidR="0070753D" w:rsidRPr="000D2CC7" w14:paraId="37337F37" w14:textId="6D65C0AC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3AC8AEBD" w14:textId="61B68DE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Employee ID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FE45F94" w14:textId="4A797612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{employee</w:t>
            </w:r>
            <w:r w:rsidR="006E6F55">
              <w:rPr>
                <w:rFonts w:ascii="Lora" w:hAnsi="Lora" w:cs="Noto Serif"/>
              </w:rPr>
              <w:t>I</w:t>
            </w:r>
            <w:r>
              <w:rPr>
                <w:rFonts w:ascii="Lora" w:hAnsi="Lora" w:cs="Noto Serif"/>
              </w:rPr>
              <w:t>d}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E9F3842" w14:textId="4776BE2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Basic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39D7766" w14:textId="47AF91EB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B</w:t>
            </w:r>
            <w:r>
              <w:rPr>
                <w:rFonts w:ascii="Lora" w:hAnsi="Lora" w:cs="Noto Serif"/>
              </w:rPr>
              <w:t>asic}</w:t>
            </w:r>
          </w:p>
        </w:tc>
      </w:tr>
      <w:tr w:rsidR="0070753D" w:rsidRPr="000D2CC7" w14:paraId="3AE969CF" w14:textId="7AFA7A10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4DA441A3" w14:textId="38C0575D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Date of Joining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176F032" w14:textId="3FDAE07E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OfJ</w:t>
            </w:r>
            <w:r>
              <w:rPr>
                <w:rFonts w:ascii="Lora" w:hAnsi="Lora" w:cs="Noto Serif"/>
              </w:rPr>
              <w:t>oining}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E855C7" w14:textId="0E66C0B4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Month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629BB4F" w14:textId="34CBA5B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M</w:t>
            </w:r>
            <w:r>
              <w:rPr>
                <w:rFonts w:ascii="Lora" w:hAnsi="Lora" w:cs="Noto Serif"/>
              </w:rPr>
              <w:t>onth}</w:t>
            </w:r>
          </w:p>
        </w:tc>
      </w:tr>
      <w:tr w:rsidR="0070753D" w:rsidRPr="000D2CC7" w14:paraId="62AE69E7" w14:textId="3A03BD83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278CF428" w14:textId="3E6B5B8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Date of </w:t>
            </w:r>
            <w:r w:rsidR="00CF37A4" w:rsidRPr="000D2CC7">
              <w:rPr>
                <w:rFonts w:ascii="Lora" w:hAnsi="Lora" w:cs="Noto Serif"/>
              </w:rPr>
              <w:t>Separation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657F60B8" w14:textId="5D4E6659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</w:t>
            </w:r>
            <w:r>
              <w:rPr>
                <w:rFonts w:ascii="Lora" w:hAnsi="Lora" w:cs="Noto Serif"/>
              </w:rPr>
              <w:t>f</w:t>
            </w:r>
            <w:r w:rsidR="006E6F55">
              <w:rPr>
                <w:rFonts w:ascii="Lora" w:hAnsi="Lora" w:cs="Noto Serif"/>
              </w:rPr>
              <w:t>S</w:t>
            </w:r>
            <w:r>
              <w:rPr>
                <w:rFonts w:ascii="Lora" w:hAnsi="Lora" w:cs="Noto Serif"/>
              </w:rPr>
              <w:t>eperation}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A9B5A28" w14:textId="60DB4CEE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Payable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C8A0F26" w14:textId="60CD51A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ayable}</w:t>
            </w:r>
          </w:p>
        </w:tc>
      </w:tr>
      <w:tr w:rsidR="0070753D" w:rsidRPr="000D2CC7" w14:paraId="5DFCA218" w14:textId="1774065D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5821B4CF" w14:textId="2F5B9549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Name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02246A3" w14:textId="15ACA2FC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ame}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BCD8963" w14:textId="68B31E2C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PAN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924E44B" w14:textId="7618C80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{pan}</w:t>
            </w:r>
          </w:p>
        </w:tc>
      </w:tr>
      <w:tr w:rsidR="0070753D" w:rsidRPr="000D2CC7" w14:paraId="39AE7193" w14:textId="7756E829" w:rsidTr="00415191">
        <w:trPr>
          <w:trHeight w:val="20"/>
        </w:trPr>
        <w:tc>
          <w:tcPr>
            <w:tcW w:w="2340" w:type="dxa"/>
            <w:tcBorders>
              <w:top w:val="nil"/>
            </w:tcBorders>
          </w:tcPr>
          <w:p w14:paraId="3FE36C7A" w14:textId="4B413175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A/c No</w:t>
            </w:r>
          </w:p>
        </w:tc>
        <w:tc>
          <w:tcPr>
            <w:tcW w:w="2970" w:type="dxa"/>
            <w:tcBorders>
              <w:top w:val="nil"/>
            </w:tcBorders>
          </w:tcPr>
          <w:p w14:paraId="12C56488" w14:textId="1E907093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ccount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o}</w:t>
            </w:r>
          </w:p>
        </w:tc>
        <w:tc>
          <w:tcPr>
            <w:tcW w:w="2700" w:type="dxa"/>
            <w:tcBorders>
              <w:top w:val="nil"/>
            </w:tcBorders>
          </w:tcPr>
          <w:p w14:paraId="785B2448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5C1561B5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</w:tr>
      <w:tr w:rsidR="00FF4EB9" w:rsidRPr="000D2CC7" w14:paraId="5B8EE3A6" w14:textId="77777777" w:rsidTr="000D2CC7">
        <w:trPr>
          <w:trHeight w:val="360"/>
        </w:trPr>
        <w:tc>
          <w:tcPr>
            <w:tcW w:w="10620" w:type="dxa"/>
            <w:gridSpan w:val="4"/>
          </w:tcPr>
          <w:p w14:paraId="512D8D34" w14:textId="77777777" w:rsidR="00FF4EB9" w:rsidRPr="000D2CC7" w:rsidRDefault="00FF4EB9">
            <w:pPr>
              <w:rPr>
                <w:rFonts w:ascii="Lora" w:hAnsi="Lora" w:cs="Noto Serif"/>
              </w:rPr>
            </w:pPr>
          </w:p>
        </w:tc>
      </w:tr>
      <w:tr w:rsidR="00FF4EB9" w:rsidRPr="000D2CC7" w14:paraId="709C2F7B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123A74A6" w14:textId="131FE91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Earning Head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99D14B" w14:textId="79D417A3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Earnings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2FF094C" w14:textId="2F12717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Deduction Head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D1458B6" w14:textId="7576E9B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Deductions</w:t>
            </w:r>
          </w:p>
        </w:tc>
      </w:tr>
      <w:tr w:rsidR="00FF4EB9" w:rsidRPr="000D2CC7" w14:paraId="606F4C95" w14:textId="77777777" w:rsidTr="000D2CC7">
        <w:tc>
          <w:tcPr>
            <w:tcW w:w="2340" w:type="dxa"/>
            <w:tcBorders>
              <w:bottom w:val="nil"/>
            </w:tcBorders>
          </w:tcPr>
          <w:p w14:paraId="0A6A1F72" w14:textId="23F5D04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Basic</w:t>
            </w:r>
          </w:p>
        </w:tc>
        <w:tc>
          <w:tcPr>
            <w:tcW w:w="2970" w:type="dxa"/>
            <w:tcBorders>
              <w:bottom w:val="nil"/>
            </w:tcBorders>
          </w:tcPr>
          <w:p w14:paraId="24451FAC" w14:textId="3127024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{basic}</w:t>
            </w:r>
          </w:p>
        </w:tc>
        <w:tc>
          <w:tcPr>
            <w:tcW w:w="2700" w:type="dxa"/>
            <w:tcBorders>
              <w:bottom w:val="nil"/>
            </w:tcBorders>
          </w:tcPr>
          <w:p w14:paraId="0ADCD95D" w14:textId="246A60EA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Income Tax (TDS)</w:t>
            </w:r>
          </w:p>
        </w:tc>
        <w:tc>
          <w:tcPr>
            <w:tcW w:w="2610" w:type="dxa"/>
            <w:tcBorders>
              <w:bottom w:val="nil"/>
            </w:tcBorders>
          </w:tcPr>
          <w:p w14:paraId="558B6A06" w14:textId="2DD5200B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{income</w:t>
            </w:r>
            <w:r w:rsidR="006E6F55">
              <w:rPr>
                <w:rFonts w:ascii="Lora" w:hAnsi="Lora" w:cs="Noto Serif"/>
              </w:rPr>
              <w:t>T</w:t>
            </w:r>
            <w:r>
              <w:rPr>
                <w:rFonts w:ascii="Lora" w:hAnsi="Lora" w:cs="Noto Serif"/>
              </w:rPr>
              <w:t>ax}</w:t>
            </w:r>
          </w:p>
        </w:tc>
      </w:tr>
      <w:tr w:rsidR="0014006F" w:rsidRPr="000D2CC7" w14:paraId="45106D2B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915894" w14:textId="7780A9CD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Conveyance Allowance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AFFFDF4" w14:textId="7DB406F2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{conveyance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llowance}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9BE71D4" w14:textId="4FC32339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Arrears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2192FB" w14:textId="61C2888F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{arrears}</w:t>
            </w:r>
          </w:p>
        </w:tc>
      </w:tr>
      <w:tr w:rsidR="0014006F" w:rsidRPr="000D2CC7" w14:paraId="0A031DF0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329F6D39" w14:textId="55A7E202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Incentive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92E02F1" w14:textId="361DB3C6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{incentive}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533AC3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62C3E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309484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DADBC0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F2D434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67A84D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546C642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74ADE3B8" w14:textId="77777777" w:rsidTr="000D2CC7">
        <w:tc>
          <w:tcPr>
            <w:tcW w:w="2340" w:type="dxa"/>
            <w:tcBorders>
              <w:top w:val="nil"/>
            </w:tcBorders>
          </w:tcPr>
          <w:p w14:paraId="2326B5B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F159E33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1B62BBE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35CF81A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03D974" w14:textId="77777777" w:rsidTr="000D2CC7">
        <w:tc>
          <w:tcPr>
            <w:tcW w:w="2340" w:type="dxa"/>
          </w:tcPr>
          <w:p w14:paraId="6735CF89" w14:textId="5B9F75AB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Totals</w:t>
            </w:r>
          </w:p>
        </w:tc>
        <w:tc>
          <w:tcPr>
            <w:tcW w:w="2970" w:type="dxa"/>
          </w:tcPr>
          <w:p w14:paraId="1667BA9A" w14:textId="381A6DCB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452648">
              <w:rPr>
                <w:rFonts w:ascii="Lora" w:hAnsi="Lora" w:cs="Noto Serif"/>
              </w:rPr>
              <w:t>E</w:t>
            </w:r>
            <w:r>
              <w:rPr>
                <w:rFonts w:ascii="Lora" w:hAnsi="Lora" w:cs="Noto Serif"/>
              </w:rPr>
              <w:t>arnings}</w:t>
            </w:r>
          </w:p>
        </w:tc>
        <w:tc>
          <w:tcPr>
            <w:tcW w:w="2700" w:type="dxa"/>
          </w:tcPr>
          <w:p w14:paraId="246E54C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</w:tcPr>
          <w:p w14:paraId="37B71DED" w14:textId="5F38C7AD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6E6F55">
              <w:rPr>
                <w:rFonts w:ascii="Lora" w:hAnsi="Lora" w:cs="Noto Serif"/>
              </w:rPr>
              <w:t>D</w:t>
            </w:r>
            <w:r>
              <w:rPr>
                <w:rFonts w:ascii="Lora" w:hAnsi="Lora" w:cs="Noto Serif"/>
              </w:rPr>
              <w:t>eductions}</w:t>
            </w:r>
          </w:p>
        </w:tc>
      </w:tr>
      <w:tr w:rsidR="0014006F" w:rsidRPr="000D2CC7" w14:paraId="7E33DD6C" w14:textId="77777777" w:rsidTr="000D2CC7">
        <w:trPr>
          <w:trHeight w:val="144"/>
        </w:trPr>
        <w:tc>
          <w:tcPr>
            <w:tcW w:w="2340" w:type="dxa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25E655DB" w14:textId="4E1EC2D0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Net Payable</w:t>
            </w:r>
          </w:p>
        </w:tc>
        <w:tc>
          <w:tcPr>
            <w:tcW w:w="8280" w:type="dxa"/>
            <w:gridSpan w:val="3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7091E897" w14:textId="77777777" w:rsidR="0014006F" w:rsidRDefault="00BE7953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{net</w:t>
            </w:r>
            <w:r w:rsidR="00452648">
              <w:rPr>
                <w:rFonts w:ascii="Lora" w:hAnsi="Lora" w:cs="Noto Serif"/>
                <w:b/>
                <w:bCs/>
              </w:rPr>
              <w:t>P</w:t>
            </w:r>
            <w:r>
              <w:rPr>
                <w:rFonts w:ascii="Lora" w:hAnsi="Lora" w:cs="Noto Serif"/>
                <w:b/>
                <w:bCs/>
              </w:rPr>
              <w:t>ayable}</w:t>
            </w:r>
          </w:p>
          <w:p w14:paraId="70E956C9" w14:textId="77777777" w:rsidR="00583ED6" w:rsidRDefault="00583ED6">
            <w:pPr>
              <w:rPr>
                <w:rFonts w:ascii="Lora" w:hAnsi="Lora" w:cs="Noto Serif"/>
                <w:b/>
                <w:bCs/>
              </w:rPr>
            </w:pPr>
          </w:p>
          <w:p w14:paraId="0AD09013" w14:textId="50D303D3" w:rsidR="00583ED6" w:rsidRPr="000D2CC7" w:rsidRDefault="00583ED6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{netPayableInWords}</w:t>
            </w:r>
          </w:p>
        </w:tc>
      </w:tr>
      <w:tr w:rsidR="0014006F" w:rsidRPr="000D2CC7" w14:paraId="76387F3C" w14:textId="77777777" w:rsidTr="000D2CC7">
        <w:trPr>
          <w:trHeight w:val="144"/>
        </w:trPr>
        <w:tc>
          <w:tcPr>
            <w:tcW w:w="23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2B26D7" w14:textId="285F2F3A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NOTE</w:t>
            </w:r>
          </w:p>
        </w:tc>
        <w:tc>
          <w:tcPr>
            <w:tcW w:w="828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07FCA5" w14:textId="77777777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TDS calculations are based on Employee’s Self Declaration of Investments.</w:t>
            </w:r>
          </w:p>
          <w:p w14:paraId="2C7DEEA2" w14:textId="780335B0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All Figures in INR.</w:t>
            </w:r>
          </w:p>
        </w:tc>
      </w:tr>
    </w:tbl>
    <w:p w14:paraId="2026E303" w14:textId="77777777" w:rsidR="0047500B" w:rsidRPr="000D2CC7" w:rsidRDefault="0047500B" w:rsidP="00454E30">
      <w:pPr>
        <w:rPr>
          <w:rFonts w:ascii="Lora" w:hAnsi="Lora" w:cs="Noto Serif"/>
        </w:rPr>
      </w:pPr>
    </w:p>
    <w:sectPr w:rsidR="0047500B" w:rsidRPr="000D2CC7" w:rsidSect="0047500B">
      <w:pgSz w:w="12240" w:h="15840"/>
      <w:pgMar w:top="810" w:right="144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NDI1M7e0MDc2M7BQ0lEKTi0uzszPAykwrAUAfl0blywAAAA="/>
  </w:docVars>
  <w:rsids>
    <w:rsidRoot w:val="0047500B"/>
    <w:rsid w:val="000D2CC7"/>
    <w:rsid w:val="0014006F"/>
    <w:rsid w:val="003E55DE"/>
    <w:rsid w:val="00415191"/>
    <w:rsid w:val="00452648"/>
    <w:rsid w:val="00454E30"/>
    <w:rsid w:val="0047500B"/>
    <w:rsid w:val="00583ED6"/>
    <w:rsid w:val="006E6F55"/>
    <w:rsid w:val="0070753D"/>
    <w:rsid w:val="00707E3B"/>
    <w:rsid w:val="00806279"/>
    <w:rsid w:val="008122F6"/>
    <w:rsid w:val="00957910"/>
    <w:rsid w:val="009D5B91"/>
    <w:rsid w:val="00BE7953"/>
    <w:rsid w:val="00C55E0B"/>
    <w:rsid w:val="00CF37A4"/>
    <w:rsid w:val="00D04EFD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A4D7"/>
  <w15:chartTrackingRefBased/>
  <w15:docId w15:val="{DD798EAE-BF34-4FEE-A8A1-92271C29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12</cp:revision>
  <cp:lastPrinted>2021-05-01T13:05:00Z</cp:lastPrinted>
  <dcterms:created xsi:type="dcterms:W3CDTF">2021-05-01T13:04:00Z</dcterms:created>
  <dcterms:modified xsi:type="dcterms:W3CDTF">2021-05-10T09:29:00Z</dcterms:modified>
</cp:coreProperties>
</file>