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06" w:rsidRPr="00CD3F7E" w:rsidRDefault="00084830" w:rsidP="00B724EC">
      <w:pPr>
        <w:spacing w:after="0"/>
        <w:ind w:left="1" w:right="-29" w:hanging="3"/>
        <w:jc w:val="center"/>
        <w:rPr>
          <w:rFonts w:ascii="Arial" w:hAnsi="Arial" w:cs="Arial"/>
          <w:sz w:val="32"/>
          <w:szCs w:val="32"/>
        </w:rPr>
      </w:pPr>
      <w:r w:rsidRPr="00CD3F7E">
        <w:rPr>
          <w:rFonts w:ascii="Arial" w:hAnsi="Arial" w:cs="Arial"/>
          <w:b/>
          <w:sz w:val="32"/>
          <w:szCs w:val="32"/>
        </w:rPr>
        <w:t>X</w:t>
      </w:r>
      <w:r w:rsidR="00AE0F1E" w:rsidRPr="00CD3F7E">
        <w:rPr>
          <w:rFonts w:ascii="Arial" w:hAnsi="Arial" w:cs="Arial"/>
          <w:b/>
          <w:sz w:val="32"/>
          <w:szCs w:val="32"/>
        </w:rPr>
        <w:t>I</w:t>
      </w:r>
      <w:r w:rsidR="00B14C93">
        <w:rPr>
          <w:rFonts w:ascii="Arial" w:hAnsi="Arial" w:cs="Arial"/>
          <w:b/>
          <w:sz w:val="32"/>
          <w:szCs w:val="32"/>
        </w:rPr>
        <w:t>I</w:t>
      </w:r>
      <w:r w:rsidR="00AE0F1E" w:rsidRPr="00CD3F7E">
        <w:rPr>
          <w:rFonts w:ascii="Arial" w:hAnsi="Arial" w:cs="Arial"/>
          <w:b/>
          <w:sz w:val="32"/>
          <w:szCs w:val="32"/>
        </w:rPr>
        <w:t xml:space="preserve"> FÓRUM CIENTÍFICO DA E</w:t>
      </w:r>
      <w:r w:rsidR="00102798">
        <w:rPr>
          <w:rFonts w:ascii="Arial" w:hAnsi="Arial" w:cs="Arial"/>
          <w:b/>
          <w:sz w:val="32"/>
          <w:szCs w:val="32"/>
        </w:rPr>
        <w:t>s</w:t>
      </w:r>
      <w:r w:rsidR="00AE0F1E" w:rsidRPr="00CD3F7E">
        <w:rPr>
          <w:rFonts w:ascii="Arial" w:hAnsi="Arial" w:cs="Arial"/>
          <w:b/>
          <w:sz w:val="32"/>
          <w:szCs w:val="32"/>
        </w:rPr>
        <w:t>EFE</w:t>
      </w:r>
      <w:r w:rsidR="00102798">
        <w:rPr>
          <w:rFonts w:ascii="Arial" w:hAnsi="Arial" w:cs="Arial"/>
          <w:b/>
          <w:sz w:val="32"/>
          <w:szCs w:val="32"/>
        </w:rPr>
        <w:t>x</w:t>
      </w:r>
    </w:p>
    <w:p w:rsidR="00AD226B" w:rsidRDefault="62FAFA5D" w:rsidP="00B724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1" w:hanging="3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“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Ciência e Tecnologia no Esporte e no Treinamento Militar: Da Inteligência Artificial à Prevenção de Lesões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” </w:t>
      </w:r>
    </w:p>
    <w:p w:rsidR="00B15BC0" w:rsidRPr="00CD3F7E" w:rsidRDefault="62FAFA5D" w:rsidP="00B724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left="1" w:hanging="3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(1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2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1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3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de junho de 202</w:t>
      </w:r>
      <w:r w:rsidR="00B14C93">
        <w:rPr>
          <w:rFonts w:ascii="Arial" w:eastAsia="Times New Roman" w:hAnsi="Arial" w:cs="Arial"/>
          <w:color w:val="000000" w:themeColor="text1"/>
          <w:sz w:val="28"/>
          <w:szCs w:val="28"/>
        </w:rPr>
        <w:t>5</w:t>
      </w:r>
      <w:r w:rsidRPr="62FAFA5D">
        <w:rPr>
          <w:rFonts w:ascii="Arial" w:eastAsia="Times New Roman" w:hAnsi="Arial" w:cs="Arial"/>
          <w:color w:val="000000" w:themeColor="text1"/>
          <w:sz w:val="28"/>
          <w:szCs w:val="28"/>
        </w:rPr>
        <w:t>)</w:t>
      </w:r>
    </w:p>
    <w:p w:rsidR="00CD7B06" w:rsidRPr="00636D44" w:rsidRDefault="00CD7B06" w:rsidP="00B724EC">
      <w:pPr>
        <w:spacing w:after="0" w:line="240" w:lineRule="auto"/>
        <w:ind w:left="0" w:hanging="2"/>
        <w:jc w:val="center"/>
        <w:rPr>
          <w:sz w:val="24"/>
          <w:szCs w:val="24"/>
        </w:rPr>
      </w:pPr>
    </w:p>
    <w:tbl>
      <w:tblPr>
        <w:tblW w:w="139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870"/>
        <w:gridCol w:w="1260"/>
        <w:gridCol w:w="1395"/>
        <w:gridCol w:w="1432"/>
        <w:gridCol w:w="5809"/>
        <w:gridCol w:w="3212"/>
      </w:tblGrid>
      <w:tr w:rsidR="00CA336B" w:rsidRPr="00636D44" w:rsidTr="3DEEAA36">
        <w:trPr>
          <w:trHeight w:val="292"/>
          <w:jc w:val="center"/>
        </w:trPr>
        <w:tc>
          <w:tcPr>
            <w:tcW w:w="13978" w:type="dxa"/>
            <w:gridSpan w:val="6"/>
            <w:shd w:val="clear" w:color="auto" w:fill="auto"/>
            <w:vAlign w:val="center"/>
          </w:tcPr>
          <w:p w:rsidR="00CA336B" w:rsidRPr="00016ED7" w:rsidRDefault="00CA336B" w:rsidP="00B72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Programação – Dia 1</w:t>
            </w:r>
            <w:r w:rsidR="00B14C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 junho de 202</w:t>
            </w:r>
            <w:r w:rsidR="001B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636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5ª feira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Manhã</w:t>
            </w:r>
          </w:p>
        </w:tc>
      </w:tr>
      <w:tr w:rsidR="00D74AFE" w:rsidRPr="00636D44" w:rsidTr="00705C2C">
        <w:trPr>
          <w:trHeight w:val="300"/>
          <w:jc w:val="center"/>
        </w:trPr>
        <w:tc>
          <w:tcPr>
            <w:tcW w:w="870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Local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Tema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74AFE" w:rsidRPr="00636D44" w:rsidRDefault="003A15E4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Profissionais envolvidos</w:t>
            </w:r>
          </w:p>
        </w:tc>
      </w:tr>
      <w:tr w:rsidR="00D74AFE" w:rsidRPr="00636D44" w:rsidTr="3DEEAA36">
        <w:trPr>
          <w:trHeight w:val="300"/>
          <w:jc w:val="center"/>
        </w:trPr>
        <w:tc>
          <w:tcPr>
            <w:tcW w:w="870" w:type="dxa"/>
            <w:vMerge w:val="restart"/>
            <w:shd w:val="clear" w:color="auto" w:fill="auto"/>
            <w:vAlign w:val="center"/>
          </w:tcPr>
          <w:p w:rsidR="00D74AFE" w:rsidRPr="00636D44" w:rsidRDefault="0053398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D74AFE" w:rsidRPr="00636D44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D74AF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RECEPÇÃO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07:00 – </w:t>
            </w:r>
            <w:r w:rsidR="00E570AA">
              <w:rPr>
                <w:rFonts w:ascii="Arial" w:eastAsia="Arial" w:hAnsi="Arial" w:cs="Arial"/>
                <w:sz w:val="18"/>
                <w:szCs w:val="18"/>
              </w:rPr>
              <w:t>07:45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CREDENCIAMENTO</w:t>
            </w:r>
          </w:p>
        </w:tc>
      </w:tr>
      <w:tr w:rsidR="00D74AFE" w:rsidRPr="00636D44" w:rsidTr="00705C2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00E570AA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07:45</w:t>
            </w:r>
            <w:r w:rsidR="00D74AFE" w:rsidRPr="00636D44">
              <w:rPr>
                <w:rFonts w:ascii="Arial" w:eastAsia="Arial" w:hAnsi="Arial" w:cs="Arial"/>
                <w:sz w:val="18"/>
                <w:szCs w:val="18"/>
              </w:rPr>
              <w:t xml:space="preserve"> – 08: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ABERTURA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Hino Nacional, Avisos e </w:t>
            </w:r>
            <w:r w:rsidR="009E7096" w:rsidRPr="00636D44">
              <w:rPr>
                <w:rFonts w:ascii="Arial" w:eastAsia="Arial" w:hAnsi="Arial" w:cs="Arial"/>
                <w:sz w:val="18"/>
                <w:szCs w:val="18"/>
              </w:rPr>
              <w:t>Boas-vindas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ao X</w:t>
            </w:r>
            <w:r w:rsidR="00AD226B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I Fórum Científico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TC </w:t>
            </w:r>
            <w:r w:rsidR="00B14C93">
              <w:rPr>
                <w:rFonts w:ascii="Arial" w:eastAsia="Arial" w:hAnsi="Arial" w:cs="Arial"/>
                <w:sz w:val="18"/>
                <w:szCs w:val="18"/>
              </w:rPr>
              <w:t>Bottrel</w:t>
            </w:r>
          </w:p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Comandante da EsEFEx</w:t>
            </w:r>
          </w:p>
        </w:tc>
      </w:tr>
      <w:tr w:rsidR="00E9010D" w:rsidRPr="00636D44" w:rsidTr="000A1DAB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08:05 – 08:45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08:45 – 09:00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PALESTRA DE ABERTURA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E9010D" w:rsidRPr="00636D44" w:rsidRDefault="008346D2" w:rsidP="1DB8598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8346D2">
              <w:rPr>
                <w:rFonts w:ascii="Arial" w:eastAsia="Arial" w:hAnsi="Arial" w:cs="Arial"/>
                <w:sz w:val="18"/>
                <w:szCs w:val="18"/>
              </w:rPr>
              <w:t>Inteligência Artificial na Saúde e no Esporte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1DB8598B" w:rsidRPr="00D23135" w:rsidRDefault="00B14C93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Dr. Felipe Moura</w:t>
            </w:r>
          </w:p>
          <w:p w:rsidR="1DB8598B" w:rsidRPr="00D23135" w:rsidRDefault="00705C2C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(Universidade </w:t>
            </w:r>
            <w:r w:rsidR="00B14C93" w:rsidRPr="00D23135"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stadual de </w:t>
            </w:r>
            <w:r w:rsidR="00B14C93" w:rsidRPr="00D23135"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D23135">
              <w:rPr>
                <w:rFonts w:ascii="Arial" w:eastAsia="Arial" w:hAnsi="Arial" w:cs="Arial"/>
                <w:sz w:val="18"/>
                <w:szCs w:val="18"/>
              </w:rPr>
              <w:t>ondrina)</w:t>
            </w:r>
          </w:p>
          <w:p w:rsidR="00E9010D" w:rsidRPr="00D23135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 w:rsidR="00E267ED" w:rsidRPr="3DEEAA36">
              <w:rPr>
                <w:rFonts w:ascii="Arial" w:eastAsia="Arial" w:hAnsi="Arial" w:cs="Arial"/>
                <w:sz w:val="18"/>
                <w:szCs w:val="18"/>
              </w:rPr>
              <w:t xml:space="preserve">Prof. Dra. </w:t>
            </w:r>
            <w:r w:rsidR="00FA7B2A">
              <w:rPr>
                <w:rFonts w:ascii="Arial" w:eastAsia="Arial" w:hAnsi="Arial" w:cs="Arial"/>
                <w:sz w:val="18"/>
                <w:szCs w:val="18"/>
              </w:rPr>
              <w:t>Ângela</w:t>
            </w:r>
            <w:r w:rsidR="00E267ED">
              <w:rPr>
                <w:rFonts w:ascii="Arial" w:eastAsia="Arial" w:hAnsi="Arial" w:cs="Arial"/>
                <w:sz w:val="18"/>
                <w:szCs w:val="18"/>
              </w:rPr>
              <w:t xml:space="preserve"> Neves (EsEFEx)</w:t>
            </w:r>
          </w:p>
        </w:tc>
      </w:tr>
      <w:tr w:rsidR="00D74AFE" w:rsidRPr="00636D44" w:rsidTr="3DEEAA36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09:05 – 09:20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:rsidR="00D74AFE" w:rsidRPr="00D23135" w:rsidRDefault="3DEEAA36" w:rsidP="3DEEAA3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INTERVALO</w:t>
            </w:r>
          </w:p>
        </w:tc>
      </w:tr>
      <w:tr w:rsidR="00D74AFE" w:rsidRPr="00D2267A" w:rsidTr="000C109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D74AFE" w:rsidRPr="00636D44" w:rsidRDefault="3DEEAA36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09:25 – 09:50</w:t>
            </w:r>
          </w:p>
        </w:tc>
        <w:tc>
          <w:tcPr>
            <w:tcW w:w="1432" w:type="dxa"/>
            <w:vMerge w:val="restart"/>
            <w:shd w:val="clear" w:color="auto" w:fill="auto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(Desempenho</w:t>
            </w:r>
            <w:r w:rsidR="00B14C93">
              <w:rPr>
                <w:rFonts w:ascii="Arial" w:eastAsia="Arial" w:hAnsi="Arial" w:cs="Arial"/>
                <w:sz w:val="18"/>
                <w:szCs w:val="18"/>
              </w:rPr>
              <w:t xml:space="preserve"> Operacional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D74AFE" w:rsidRPr="00636D44" w:rsidRDefault="00D74AFE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636D44" w:rsidRDefault="00B66B47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B66B47">
              <w:rPr>
                <w:rFonts w:ascii="Arial" w:eastAsia="Arial" w:hAnsi="Arial" w:cs="Arial"/>
                <w:sz w:val="18"/>
                <w:szCs w:val="18"/>
              </w:rPr>
              <w:t>Lesões musculoesqueléticas em militares: a influencia do condicionamento físico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E93BD3" w:rsidRPr="00D23135" w:rsidRDefault="00E01A38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CF</w:t>
            </w:r>
            <w:r w:rsidR="006D19AA"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Priscila Bunn</w:t>
            </w:r>
          </w:p>
          <w:p w:rsidR="00AA1FA0" w:rsidRPr="00D23135" w:rsidRDefault="3DEEAA36" w:rsidP="6706A57A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</w:t>
            </w:r>
            <w:r w:rsidR="006D19AA"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CEFAN</w:t>
            </w: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</w:tr>
      <w:tr w:rsidR="00D74AFE" w:rsidRPr="00636D44" w:rsidTr="007439E9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D74AFE" w:rsidRPr="00D2267A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D74AFE" w:rsidRPr="00D2267A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09:50 – 10:15</w:t>
            </w:r>
          </w:p>
        </w:tc>
        <w:tc>
          <w:tcPr>
            <w:tcW w:w="1432" w:type="dxa"/>
            <w:vMerge/>
            <w:vAlign w:val="center"/>
          </w:tcPr>
          <w:p w:rsidR="00D74AFE" w:rsidRPr="00636D44" w:rsidRDefault="00D74AFE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D74AFE" w:rsidRPr="00D23135" w:rsidRDefault="007E3BF4" w:rsidP="00F310B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E3BF4">
              <w:rPr>
                <w:rFonts w:ascii="Arial" w:eastAsia="Arial" w:hAnsi="Arial" w:cs="Arial"/>
                <w:sz w:val="18"/>
                <w:szCs w:val="18"/>
              </w:rPr>
              <w:t>Deficiência de energia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relativa </w:t>
            </w:r>
            <w:r w:rsidRPr="007E3BF4">
              <w:rPr>
                <w:rFonts w:ascii="Arial" w:eastAsia="Arial" w:hAnsi="Arial" w:cs="Arial"/>
                <w:sz w:val="18"/>
                <w:szCs w:val="18"/>
              </w:rPr>
              <w:t>em militares do sexo feminino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7F17B6" w:rsidRPr="00D23135" w:rsidRDefault="00401202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Cap Freitas Costa</w:t>
            </w:r>
          </w:p>
          <w:p w:rsidR="00E01A38" w:rsidRPr="00D23135" w:rsidRDefault="00E01A38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(IPCFEx)</w:t>
            </w:r>
          </w:p>
        </w:tc>
      </w:tr>
      <w:tr w:rsidR="000A1DAB" w:rsidRPr="00B66B47" w:rsidTr="005036C8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10:15 – 10:40</w:t>
            </w:r>
          </w:p>
        </w:tc>
        <w:tc>
          <w:tcPr>
            <w:tcW w:w="1432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</w:rPr>
              <w:t>Preparação física e desempenho do policial militar: uma perspectiva da saúde e operacionalidade do atleta tático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036C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Cap PM Fernando Alves Santa Rosa</w:t>
            </w:r>
          </w:p>
          <w:p w:rsidR="000A1DAB" w:rsidRPr="005036C8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(EEFPMSP)</w:t>
            </w:r>
          </w:p>
          <w:p w:rsidR="000A1DAB" w:rsidRPr="00FA7B2A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5036C8">
              <w:rPr>
                <w:rFonts w:ascii="Arial" w:eastAsia="Arial" w:hAnsi="Arial" w:cs="Arial"/>
                <w:sz w:val="18"/>
                <w:szCs w:val="18"/>
                <w:lang w:val="es-ES"/>
              </w:rPr>
              <w:t>Moderador: TC Pierre (EsEFEx)</w:t>
            </w:r>
          </w:p>
        </w:tc>
      </w:tr>
      <w:tr w:rsidR="000A1DAB" w:rsidRPr="00636D44" w:rsidTr="000F34CF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FA7B2A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FA7B2A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10:40 – 11:05</w:t>
            </w:r>
          </w:p>
        </w:tc>
        <w:tc>
          <w:tcPr>
            <w:tcW w:w="1432" w:type="dxa"/>
            <w:vMerge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</w:rPr>
              <w:t>Efeitos Biomecânicos do Transporte de Carga em Militares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Cap</w:t>
            </w:r>
            <w:r w:rsidRPr="00D23135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Fábio</w:t>
            </w:r>
          </w:p>
          <w:p w:rsidR="000A1DAB" w:rsidRPr="00D23135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D2313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(IPCFEx)</w:t>
            </w:r>
          </w:p>
        </w:tc>
      </w:tr>
      <w:tr w:rsidR="000A1DAB" w:rsidRPr="00636D44" w:rsidTr="000A1DAB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11:05 – 11:25</w:t>
            </w:r>
          </w:p>
        </w:tc>
        <w:tc>
          <w:tcPr>
            <w:tcW w:w="1432" w:type="dxa"/>
            <w:vMerge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09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483030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>
              <w:rPr>
                <w:rFonts w:ascii="Arial" w:eastAsia="Arial" w:hAnsi="Arial" w:cs="Arial"/>
                <w:sz w:val="18"/>
                <w:szCs w:val="18"/>
              </w:rPr>
              <w:t>Maj Bandeira (IPCFEx)</w:t>
            </w:r>
          </w:p>
        </w:tc>
      </w:tr>
      <w:tr w:rsidR="000A1DAB" w:rsidRPr="00636D44" w:rsidTr="00705C2C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11:30 – 11:45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11:45 – 12:00</w:t>
            </w:r>
          </w:p>
        </w:tc>
        <w:tc>
          <w:tcPr>
            <w:tcW w:w="1432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TEMAS LIVRES</w:t>
            </w:r>
          </w:p>
        </w:tc>
        <w:tc>
          <w:tcPr>
            <w:tcW w:w="5809" w:type="dxa"/>
            <w:shd w:val="clear" w:color="auto" w:fill="auto"/>
            <w:vAlign w:val="center"/>
          </w:tcPr>
          <w:p w:rsidR="000A1DAB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Apresentação de Temas Livres – 2 melhores trabalhos da temática “Saúde e capacitação física do combatente”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(Apresentação: 10 min; Discussão: 5 min)</w:t>
            </w:r>
          </w:p>
        </w:tc>
        <w:tc>
          <w:tcPr>
            <w:tcW w:w="3212" w:type="dxa"/>
            <w:shd w:val="clear" w:color="auto" w:fill="auto"/>
            <w:vAlign w:val="center"/>
          </w:tcPr>
          <w:p w:rsidR="000A1DAB" w:rsidRPr="00636D44" w:rsidRDefault="000A1DAB" w:rsidP="009A506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>
              <w:rPr>
                <w:rFonts w:ascii="Arial" w:eastAsia="Arial" w:hAnsi="Arial" w:cs="Arial"/>
                <w:sz w:val="18"/>
                <w:szCs w:val="18"/>
              </w:rPr>
              <w:t>Prof Dr. Cláudia</w:t>
            </w:r>
            <w:r w:rsidR="009A5069">
              <w:rPr>
                <w:rFonts w:ascii="Arial" w:eastAsia="Arial" w:hAnsi="Arial" w:cs="Arial"/>
                <w:sz w:val="18"/>
                <w:szCs w:val="18"/>
              </w:rPr>
              <w:t xml:space="preserve"> Meirelles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(EsEFEx)</w:t>
            </w:r>
          </w:p>
        </w:tc>
      </w:tr>
      <w:tr w:rsidR="000A1DAB" w:rsidRPr="00636D44" w:rsidTr="3DEEAA36">
        <w:trPr>
          <w:trHeight w:val="300"/>
          <w:jc w:val="center"/>
        </w:trPr>
        <w:tc>
          <w:tcPr>
            <w:tcW w:w="870" w:type="dxa"/>
            <w:vMerge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4BC96" w:themeFill="background2" w:themeFillShade="BF"/>
            <w:vAlign w:val="center"/>
          </w:tcPr>
          <w:p w:rsidR="000A1DAB" w:rsidRPr="00636D4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EXTERNO</w:t>
            </w:r>
          </w:p>
        </w:tc>
        <w:tc>
          <w:tcPr>
            <w:tcW w:w="1395" w:type="dxa"/>
            <w:shd w:val="clear" w:color="auto" w:fill="C4BC96" w:themeFill="background2" w:themeFillShade="BF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12:05 – 13:25</w:t>
            </w:r>
          </w:p>
        </w:tc>
        <w:tc>
          <w:tcPr>
            <w:tcW w:w="10453" w:type="dxa"/>
            <w:gridSpan w:val="3"/>
            <w:shd w:val="clear" w:color="auto" w:fill="C4BC96" w:themeFill="background2" w:themeFillShade="BF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ALMOÇO</w:t>
            </w:r>
          </w:p>
        </w:tc>
      </w:tr>
      <w:tr w:rsidR="000A1DAB" w:rsidRPr="00636D44" w:rsidTr="3DEEAA36">
        <w:trPr>
          <w:trHeight w:val="300"/>
          <w:jc w:val="center"/>
        </w:trPr>
        <w:tc>
          <w:tcPr>
            <w:tcW w:w="13978" w:type="dxa"/>
            <w:gridSpan w:val="6"/>
            <w:shd w:val="clear" w:color="auto" w:fill="auto"/>
            <w:vAlign w:val="center"/>
          </w:tcPr>
          <w:p w:rsidR="000A1DAB" w:rsidRPr="00AE5E26" w:rsidRDefault="000A1DAB" w:rsidP="000A1DAB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A336B" w:rsidRDefault="00CA336B" w:rsidP="00B724EC">
      <w:pPr>
        <w:ind w:left="0" w:hanging="2"/>
      </w:pPr>
      <w:r>
        <w:br w:type="page"/>
      </w:r>
    </w:p>
    <w:tbl>
      <w:tblPr>
        <w:tblW w:w="1424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900"/>
        <w:gridCol w:w="1455"/>
        <w:gridCol w:w="1326"/>
        <w:gridCol w:w="1175"/>
        <w:gridCol w:w="6054"/>
        <w:gridCol w:w="3337"/>
      </w:tblGrid>
      <w:tr w:rsidR="00CA336B" w:rsidRPr="00636D44" w:rsidTr="3DEEAA36">
        <w:trPr>
          <w:trHeight w:val="300"/>
          <w:jc w:val="center"/>
        </w:trPr>
        <w:tc>
          <w:tcPr>
            <w:tcW w:w="14247" w:type="dxa"/>
            <w:gridSpan w:val="6"/>
            <w:shd w:val="clear" w:color="auto" w:fill="auto"/>
            <w:vAlign w:val="center"/>
          </w:tcPr>
          <w:p w:rsidR="00CA336B" w:rsidRPr="00016ED7" w:rsidRDefault="3DEEAA36" w:rsidP="3DEEA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Programação – Dia 1</w:t>
            </w:r>
            <w:r w:rsidR="001B3F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 junho de 202</w:t>
            </w:r>
            <w:r w:rsidR="001B3F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5ª feira - Tarde</w:t>
            </w:r>
          </w:p>
        </w:tc>
      </w:tr>
      <w:tr w:rsidR="00CA336B" w:rsidRPr="00636D44" w:rsidTr="00282DC1">
        <w:trPr>
          <w:trHeight w:val="300"/>
          <w:jc w:val="center"/>
        </w:trPr>
        <w:tc>
          <w:tcPr>
            <w:tcW w:w="900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Data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Local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CA336B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Profissionais envolvidos</w:t>
            </w:r>
          </w:p>
        </w:tc>
      </w:tr>
      <w:tr w:rsidR="00685C6B" w:rsidRPr="001B3F1A" w:rsidTr="000A1DAB">
        <w:trPr>
          <w:trHeight w:val="622"/>
          <w:jc w:val="center"/>
        </w:trPr>
        <w:tc>
          <w:tcPr>
            <w:tcW w:w="900" w:type="dxa"/>
            <w:vMerge w:val="restart"/>
            <w:shd w:val="clear" w:color="auto" w:fill="auto"/>
            <w:vAlign w:val="center"/>
          </w:tcPr>
          <w:p w:rsidR="00685C6B" w:rsidRPr="00636D44" w:rsidRDefault="0053398E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685C6B" w:rsidRPr="3DEEAA36">
              <w:rPr>
                <w:rFonts w:ascii="Arial" w:eastAsia="Arial" w:hAnsi="Arial" w:cs="Arial"/>
                <w:sz w:val="18"/>
                <w:szCs w:val="18"/>
              </w:rPr>
              <w:t>/06</w:t>
            </w:r>
          </w:p>
        </w:tc>
        <w:tc>
          <w:tcPr>
            <w:tcW w:w="1455" w:type="dxa"/>
            <w:vMerge w:val="restart"/>
            <w:shd w:val="clear" w:color="auto" w:fill="auto"/>
            <w:vAlign w:val="center"/>
          </w:tcPr>
          <w:p w:rsidR="00685C6B" w:rsidRPr="00636D44" w:rsidRDefault="00685C6B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00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685C6B" w:rsidRPr="00DB5C7A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Novas tecnologias para avaliação biomecânica de corredores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Prof. Dr. Paulo Lucarelli</w:t>
            </w:r>
          </w:p>
          <w:p w:rsidR="00685C6B" w:rsidRPr="0057318F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318F">
              <w:rPr>
                <w:rFonts w:ascii="Arial" w:eastAsia="Arial" w:hAnsi="Arial" w:cs="Arial"/>
                <w:sz w:val="18"/>
                <w:szCs w:val="18"/>
              </w:rPr>
              <w:t>(UNINOVE – SP)</w:t>
            </w:r>
          </w:p>
          <w:p w:rsidR="00685C6B" w:rsidRPr="001B3F1A" w:rsidRDefault="00685C6B" w:rsidP="00E267ED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318F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Cel Romão CDE </w:t>
            </w:r>
          </w:p>
        </w:tc>
      </w:tr>
      <w:tr w:rsidR="00685C6B" w:rsidRPr="001B3F1A" w:rsidTr="00282DC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14: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14: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175" w:type="dxa"/>
            <w:vMerge w:val="restart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Preparação física de atletas profissionais e amadores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Treinamento de Força em Corredores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7816A5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816A5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>Prof. Dr. Gabriel Zeitoune</w:t>
            </w:r>
          </w:p>
          <w:p w:rsidR="00685C6B" w:rsidRPr="001B3F1A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816A5">
              <w:rPr>
                <w:rFonts w:ascii="Arial" w:eastAsia="Arial" w:hAnsi="Arial" w:cs="Arial"/>
                <w:sz w:val="18"/>
                <w:szCs w:val="18"/>
                <w:lang w:val="es-ES"/>
              </w:rPr>
              <w:t>(UFRJ)</w:t>
            </w:r>
          </w:p>
        </w:tc>
      </w:tr>
      <w:tr w:rsidR="00685C6B" w:rsidRPr="00636D44" w:rsidTr="000A1DAB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1B3F1A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14: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175" w:type="dxa"/>
            <w:vMerge/>
            <w:vAlign w:val="center"/>
          </w:tcPr>
          <w:p w:rsidR="00685C6B" w:rsidRPr="00636D44" w:rsidRDefault="00685C6B" w:rsidP="008A32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0A1DAB" w:rsidRDefault="00685C6B" w:rsidP="00D7406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Preparação física para atletas de alto rendimento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0A1DAB" w:rsidRDefault="00D02A1A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Orlando Fol</w:t>
            </w:r>
            <w:r w:rsidR="00211799"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h</w:t>
            </w:r>
            <w:r w:rsidRPr="000A1DA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es</w:t>
            </w:r>
          </w:p>
          <w:p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D02A1A" w:rsidRPr="000A1DAB">
              <w:rPr>
                <w:rFonts w:ascii="Arial" w:eastAsia="Arial" w:hAnsi="Arial" w:cs="Arial"/>
                <w:sz w:val="18"/>
                <w:szCs w:val="18"/>
              </w:rPr>
              <w:t>CDPD</w:t>
            </w:r>
            <w:r w:rsidRPr="000A1DAB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685C6B" w:rsidRPr="00B66B47" w:rsidTr="00FA7B2A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3DEEAA36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</w:p>
        </w:tc>
        <w:tc>
          <w:tcPr>
            <w:tcW w:w="1175" w:type="dxa"/>
            <w:vMerge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A1DAB">
              <w:rPr>
                <w:rFonts w:ascii="Arial" w:eastAsia="Arial" w:hAnsi="Arial" w:cs="Arial"/>
                <w:sz w:val="18"/>
                <w:szCs w:val="18"/>
              </w:rPr>
              <w:t>Avaliação Biomecânica de Atletas de alto rendimento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9A5069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</w:pPr>
            <w:r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Profa. Dra. Jerusa</w:t>
            </w:r>
            <w:r w:rsidR="009A5069" w:rsidRPr="009A5069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 xml:space="preserve"> Lara</w:t>
            </w:r>
          </w:p>
          <w:p w:rsidR="00685C6B" w:rsidRPr="000A1DAB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FA7B2A">
              <w:rPr>
                <w:rFonts w:ascii="Arial" w:eastAsia="Arial" w:hAnsi="Arial" w:cs="Arial"/>
                <w:sz w:val="18"/>
                <w:szCs w:val="18"/>
                <w:lang w:val="es-ES"/>
              </w:rPr>
              <w:t>(SESC/SP)</w:t>
            </w:r>
          </w:p>
        </w:tc>
      </w:tr>
      <w:tr w:rsidR="00685C6B" w:rsidRPr="00636D44" w:rsidTr="00282DC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7E3BF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7E3BF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15: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</w:p>
        </w:tc>
        <w:tc>
          <w:tcPr>
            <w:tcW w:w="1175" w:type="dxa"/>
            <w:vMerge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54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Pr="00636D44" w:rsidRDefault="00685C6B" w:rsidP="008A32B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Prof Dr. Cláudia </w:t>
            </w:r>
            <w:r w:rsidR="009A5069">
              <w:rPr>
                <w:rFonts w:ascii="Arial" w:eastAsia="Arial" w:hAnsi="Arial" w:cs="Arial"/>
                <w:sz w:val="18"/>
                <w:szCs w:val="18"/>
              </w:rPr>
              <w:t xml:space="preserve">Meirelles </w:t>
            </w:r>
            <w:r>
              <w:rPr>
                <w:rFonts w:ascii="Arial" w:eastAsia="Arial" w:hAnsi="Arial" w:cs="Arial"/>
                <w:sz w:val="18"/>
                <w:szCs w:val="18"/>
              </w:rPr>
              <w:t>(EsEFEx)</w:t>
            </w:r>
          </w:p>
        </w:tc>
      </w:tr>
      <w:tr w:rsidR="00685C6B" w:rsidRPr="00636D44" w:rsidTr="001B3F1A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636D44" w:rsidRDefault="00685C6B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C4BC96" w:themeFill="background2" w:themeFillShade="BF"/>
            <w:vAlign w:val="center"/>
          </w:tcPr>
          <w:p w:rsidR="00685C6B" w:rsidRPr="00636D44" w:rsidRDefault="00685C6B" w:rsidP="3DEEA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326" w:type="dxa"/>
            <w:shd w:val="clear" w:color="auto" w:fill="C4BC96" w:themeFill="background2" w:themeFillShade="BF"/>
            <w:vAlign w:val="center"/>
          </w:tcPr>
          <w:p w:rsidR="00685C6B" w:rsidRPr="00636D44" w:rsidRDefault="00685C6B" w:rsidP="0073410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15: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10566" w:type="dxa"/>
            <w:gridSpan w:val="3"/>
            <w:shd w:val="clear" w:color="auto" w:fill="C4BC96" w:themeFill="background2" w:themeFillShade="BF"/>
            <w:vAlign w:val="center"/>
          </w:tcPr>
          <w:p w:rsidR="00685C6B" w:rsidRPr="00636D44" w:rsidRDefault="00685C6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i/>
                <w:iCs/>
                <w:sz w:val="18"/>
                <w:szCs w:val="18"/>
              </w:rPr>
              <w:t>COFFEE BREAK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e </w:t>
            </w:r>
            <w:r w:rsidRPr="3DEEAA36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EXPOSIÇÃO DE POSTERES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AVALIAÇÃO PELA COMISSÃO CIENTÍFICA DE TEMAS LIVRES</w:t>
            </w:r>
          </w:p>
        </w:tc>
      </w:tr>
      <w:tr w:rsidR="000A1DAB" w:rsidRPr="008346D2" w:rsidTr="000A1DAB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0A1DAB" w:rsidRPr="007E3BF4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 w:val="restart"/>
            <w:vAlign w:val="center"/>
          </w:tcPr>
          <w:p w:rsidR="000A1DAB" w:rsidRPr="00D23135" w:rsidRDefault="000A1DAB" w:rsidP="000A1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AUDITÓRIO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17:05</w:t>
            </w:r>
          </w:p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(Interação com assistência)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0A1DAB" w:rsidRPr="00636D44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0A1DAB" w:rsidRPr="00321B63" w:rsidRDefault="009A5069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Habilidades essenciais para atletas táticos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0A1DAB" w:rsidRPr="00B24ED0" w:rsidRDefault="009A5069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Maj</w:t>
            </w:r>
            <w:r w:rsidR="000A1DAB" w:rsidRPr="00B24ED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Botta</w:t>
            </w:r>
          </w:p>
          <w:p w:rsidR="000A1DAB" w:rsidRPr="000F3FC7" w:rsidRDefault="000A1DAB" w:rsidP="000A1DA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  <w:r w:rsidRPr="00B24ED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(FAB)</w:t>
            </w:r>
          </w:p>
        </w:tc>
      </w:tr>
      <w:tr w:rsidR="00685C6B" w:rsidRPr="00636D44" w:rsidTr="00282DC1">
        <w:trPr>
          <w:trHeight w:val="300"/>
          <w:jc w:val="center"/>
        </w:trPr>
        <w:tc>
          <w:tcPr>
            <w:tcW w:w="900" w:type="dxa"/>
            <w:vMerge/>
            <w:vAlign w:val="center"/>
          </w:tcPr>
          <w:p w:rsidR="00685C6B" w:rsidRPr="00D23135" w:rsidRDefault="00685C6B" w:rsidP="0068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55" w:type="dxa"/>
            <w:vMerge/>
            <w:vAlign w:val="center"/>
          </w:tcPr>
          <w:p w:rsidR="00685C6B" w:rsidRPr="00D23135" w:rsidRDefault="00685C6B" w:rsidP="00685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:rsidR="00685C6B" w:rsidRPr="00636D44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17: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17: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5 – 17:</w:t>
            </w:r>
            <w:r>
              <w:rPr>
                <w:rFonts w:ascii="Arial" w:eastAsia="Arial" w:hAnsi="Arial" w:cs="Arial"/>
                <w:sz w:val="18"/>
                <w:szCs w:val="18"/>
              </w:rPr>
              <w:t>40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TEMAS LIVRES</w:t>
            </w:r>
          </w:p>
        </w:tc>
        <w:tc>
          <w:tcPr>
            <w:tcW w:w="6054" w:type="dxa"/>
            <w:shd w:val="clear" w:color="auto" w:fill="auto"/>
            <w:vAlign w:val="center"/>
          </w:tcPr>
          <w:p w:rsidR="00685C6B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Apresentação de Temas Livres – 2 melhores trabalhos da temática “Esporte, exercício e saúde”</w:t>
            </w:r>
          </w:p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(Apresentação: 10 min; Discussão: 5 min)</w:t>
            </w:r>
          </w:p>
        </w:tc>
        <w:tc>
          <w:tcPr>
            <w:tcW w:w="3337" w:type="dxa"/>
            <w:shd w:val="clear" w:color="auto" w:fill="auto"/>
            <w:vAlign w:val="center"/>
          </w:tcPr>
          <w:p w:rsidR="00685C6B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Danielli Mello </w:t>
            </w:r>
          </w:p>
          <w:p w:rsidR="00685C6B" w:rsidRPr="3DEEAA36" w:rsidRDefault="00685C6B" w:rsidP="00685C6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(EsEFEx)</w:t>
            </w:r>
          </w:p>
        </w:tc>
      </w:tr>
      <w:tr w:rsidR="00685C6B" w:rsidRPr="00636D44" w:rsidTr="3DEEAA36">
        <w:trPr>
          <w:trHeight w:val="300"/>
          <w:jc w:val="center"/>
        </w:trPr>
        <w:tc>
          <w:tcPr>
            <w:tcW w:w="14247" w:type="dxa"/>
            <w:gridSpan w:val="6"/>
            <w:shd w:val="clear" w:color="auto" w:fill="auto"/>
            <w:vAlign w:val="center"/>
          </w:tcPr>
          <w:p w:rsidR="00685C6B" w:rsidRPr="00AE5E26" w:rsidRDefault="00685C6B" w:rsidP="00685C6B">
            <w:pPr>
              <w:spacing w:after="0" w:line="240" w:lineRule="auto"/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CD7B06" w:rsidRPr="00636D44" w:rsidRDefault="00CD7B06" w:rsidP="00B724EC">
      <w:pPr>
        <w:tabs>
          <w:tab w:val="left" w:pos="1047"/>
          <w:tab w:val="left" w:pos="2406"/>
          <w:tab w:val="left" w:pos="3951"/>
          <w:tab w:val="left" w:pos="5972"/>
          <w:tab w:val="left" w:pos="11307"/>
        </w:tabs>
        <w:ind w:left="0" w:hanging="2"/>
      </w:pPr>
    </w:p>
    <w:p w:rsidR="00CA336B" w:rsidRDefault="00CA336B" w:rsidP="3DEEAA3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EEAA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B24ED0" w:rsidRDefault="00B24ED0" w:rsidP="3DEEAA36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143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628"/>
        <w:gridCol w:w="1275"/>
        <w:gridCol w:w="1418"/>
        <w:gridCol w:w="1827"/>
        <w:gridCol w:w="5904"/>
        <w:gridCol w:w="3336"/>
      </w:tblGrid>
      <w:tr w:rsidR="00016ED7" w:rsidRPr="00636D44" w:rsidTr="0FC30140">
        <w:trPr>
          <w:trHeight w:val="300"/>
          <w:jc w:val="center"/>
        </w:trPr>
        <w:tc>
          <w:tcPr>
            <w:tcW w:w="14388" w:type="dxa"/>
            <w:gridSpan w:val="6"/>
            <w:shd w:val="clear" w:color="auto" w:fill="auto"/>
            <w:vAlign w:val="center"/>
          </w:tcPr>
          <w:p w:rsidR="00016ED7" w:rsidRPr="00016ED7" w:rsidRDefault="3DEEAA36" w:rsidP="3DEEA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Programação – Dia 1</w:t>
            </w:r>
            <w:r w:rsidR="004A6E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de junho de 202</w:t>
            </w:r>
            <w:r w:rsidR="004A6E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3DEEAA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6ª feira</w:t>
            </w:r>
          </w:p>
        </w:tc>
      </w:tr>
      <w:tr w:rsidR="003A15E4" w:rsidRPr="00636D44" w:rsidTr="00282DC1">
        <w:trPr>
          <w:trHeight w:val="300"/>
          <w:jc w:val="center"/>
        </w:trPr>
        <w:tc>
          <w:tcPr>
            <w:tcW w:w="628" w:type="dxa"/>
            <w:shd w:val="clear" w:color="auto" w:fill="auto"/>
            <w:vAlign w:val="center"/>
          </w:tcPr>
          <w:p w:rsidR="003A15E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Horário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Tema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3A15E4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Profissionais envolvidos</w:t>
            </w:r>
          </w:p>
        </w:tc>
      </w:tr>
      <w:tr w:rsidR="00D74AFE" w:rsidRPr="00636D44" w:rsidTr="0002273B">
        <w:trPr>
          <w:trHeight w:val="398"/>
          <w:jc w:val="center"/>
        </w:trPr>
        <w:tc>
          <w:tcPr>
            <w:tcW w:w="628" w:type="dxa"/>
            <w:vMerge w:val="restart"/>
            <w:shd w:val="clear" w:color="auto" w:fill="auto"/>
            <w:vAlign w:val="center"/>
          </w:tcPr>
          <w:p w:rsidR="00D74AFE" w:rsidRPr="00636D44" w:rsidRDefault="0053398E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3DEEAA36" w:rsidRPr="3DEEAA36">
              <w:rPr>
                <w:rFonts w:ascii="Arial" w:hAnsi="Arial" w:cs="Arial"/>
                <w:sz w:val="18"/>
                <w:szCs w:val="18"/>
              </w:rPr>
              <w:t>/6</w:t>
            </w: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RECEPÇÃO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07:00 – 08:00</w:t>
            </w:r>
          </w:p>
        </w:tc>
        <w:tc>
          <w:tcPr>
            <w:tcW w:w="11067" w:type="dxa"/>
            <w:gridSpan w:val="3"/>
            <w:shd w:val="clear" w:color="auto" w:fill="C4BC96" w:themeFill="background2" w:themeFillShade="BF"/>
            <w:vAlign w:val="center"/>
          </w:tcPr>
          <w:p w:rsidR="00D74AFE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3DEEAA36">
              <w:rPr>
                <w:rFonts w:ascii="Arial" w:hAnsi="Arial" w:cs="Arial"/>
                <w:sz w:val="18"/>
                <w:szCs w:val="18"/>
              </w:rPr>
              <w:t>CREDENCIAMENTO</w:t>
            </w:r>
          </w:p>
        </w:tc>
      </w:tr>
      <w:tr w:rsidR="00E9010D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E9010D" w:rsidRPr="00636D44" w:rsidRDefault="00E9010D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827" w:type="dxa"/>
            <w:vMerge w:val="restart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MESA REDONDA</w:t>
            </w:r>
          </w:p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4A6E52">
              <w:rPr>
                <w:rFonts w:ascii="Arial" w:eastAsia="Arial" w:hAnsi="Arial" w:cs="Arial"/>
                <w:sz w:val="18"/>
                <w:szCs w:val="18"/>
              </w:rPr>
              <w:t>Novas fronteiras no esporte e treinamento militar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3207C6" w:rsidRDefault="009836F9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836F9">
              <w:rPr>
                <w:rFonts w:ascii="Arial" w:eastAsia="Arial" w:hAnsi="Arial" w:cs="Arial"/>
                <w:sz w:val="18"/>
                <w:szCs w:val="18"/>
              </w:rPr>
              <w:t>Tecnologias para aprimoramento do desempenho operacional do militar do futuro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02273B" w:rsidRPr="00636D44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</w:pPr>
            <w:r w:rsidRPr="3DEEAA36"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 xml:space="preserve">Prof. Dra. </w:t>
            </w:r>
            <w:r>
              <w:rPr>
                <w:rFonts w:ascii="Arial" w:eastAsia="Times New Roman" w:hAnsi="Arial" w:cs="Arial"/>
                <w:b/>
                <w:bCs/>
                <w:color w:val="292827"/>
                <w:position w:val="0"/>
                <w:sz w:val="18"/>
                <w:szCs w:val="18"/>
                <w:lang w:eastAsia="pt-BR"/>
              </w:rPr>
              <w:t>Danielli Mello</w:t>
            </w:r>
          </w:p>
          <w:p w:rsidR="0002273B" w:rsidRDefault="0002273B" w:rsidP="0002273B">
            <w:pPr>
              <w:spacing w:after="0" w:line="240" w:lineRule="auto"/>
              <w:ind w:left="0" w:hanging="2"/>
              <w:jc w:val="center"/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</w:pPr>
            <w:r w:rsidRPr="00636D44"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(</w:t>
            </w:r>
            <w:r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EsEFEx</w:t>
            </w:r>
            <w:r w:rsidRPr="00636D44">
              <w:rPr>
                <w:rFonts w:ascii="Arial" w:eastAsia="Times New Roman" w:hAnsi="Arial" w:cs="Arial"/>
                <w:color w:val="292827"/>
                <w:position w:val="0"/>
                <w:sz w:val="18"/>
                <w:szCs w:val="18"/>
                <w:lang w:eastAsia="pt-BR"/>
              </w:rPr>
              <w:t>)</w:t>
            </w:r>
          </w:p>
          <w:p w:rsidR="00E9010D" w:rsidRPr="00636D44" w:rsidRDefault="00E9010D" w:rsidP="003207C6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010D" w:rsidRPr="000F34CF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30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</w:tc>
        <w:tc>
          <w:tcPr>
            <w:tcW w:w="1827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636D44" w:rsidRDefault="0002273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3207C6">
              <w:rPr>
                <w:rFonts w:ascii="Arial" w:eastAsia="Arial" w:hAnsi="Arial" w:cs="Arial"/>
                <w:sz w:val="18"/>
                <w:szCs w:val="18"/>
              </w:rPr>
              <w:t>Análise genética na prevenção de lesão e recuperação muscular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 uso de inteligência artificial 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02273B" w:rsidRPr="00636D44" w:rsidRDefault="0002273B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Doutoranda Fernanda Oliveira Schmidt</w:t>
            </w:r>
          </w:p>
          <w:p w:rsidR="003207C6" w:rsidRPr="009836F9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PEB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/UFRJ)</w:t>
            </w:r>
          </w:p>
        </w:tc>
      </w:tr>
      <w:tr w:rsidR="00E9010D" w:rsidRPr="00B66B47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9836F9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E9010D" w:rsidRPr="009836F9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:5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02273B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827" w:type="dxa"/>
            <w:vMerge/>
            <w:vAlign w:val="center"/>
          </w:tcPr>
          <w:p w:rsidR="00E9010D" w:rsidRPr="00636D44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636D44" w:rsidRDefault="00282DC1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Polimorfismos genéticos no desempenho físico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02273B" w:rsidRPr="0002273B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</w:pPr>
            <w:r w:rsidRPr="0002273B">
              <w:rPr>
                <w:rFonts w:ascii="Arial" w:eastAsia="Arial" w:hAnsi="Arial" w:cs="Arial"/>
                <w:b/>
                <w:bCs/>
                <w:sz w:val="18"/>
                <w:szCs w:val="18"/>
                <w:lang w:val="es-ES"/>
              </w:rPr>
              <w:t>Prof. Dr. Diego Viana</w:t>
            </w:r>
          </w:p>
          <w:p w:rsidR="00E9010D" w:rsidRPr="0002273B" w:rsidRDefault="0002273B" w:rsidP="0002273B">
            <w:pPr>
              <w:suppressAutoHyphens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rPr>
                <w:rFonts w:ascii="Helvetica" w:eastAsia="Times New Roman" w:hAnsi="Helvetica" w:cs="Helvetica"/>
                <w:color w:val="292827"/>
                <w:position w:val="0"/>
                <w:sz w:val="16"/>
                <w:szCs w:val="16"/>
                <w:lang w:val="es-ES" w:eastAsia="pt-BR"/>
              </w:rPr>
            </w:pPr>
            <w:r w:rsidRPr="00D23135">
              <w:rPr>
                <w:rFonts w:ascii="Arial" w:eastAsia="Arial" w:hAnsi="Arial" w:cs="Arial"/>
                <w:sz w:val="18"/>
                <w:szCs w:val="18"/>
                <w:lang w:val="es-ES"/>
              </w:rPr>
              <w:t>(EEFD/UFRJ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</w:tc>
      </w:tr>
      <w:tr w:rsidR="00E9010D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E9010D" w:rsidRPr="0002273B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vMerge/>
            <w:vAlign w:val="center"/>
          </w:tcPr>
          <w:p w:rsidR="00E9010D" w:rsidRPr="0002273B" w:rsidRDefault="00E9010D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9010D" w:rsidRPr="00636D44" w:rsidRDefault="0002273B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3DEEAA36" w:rsidRPr="3DEEAA36">
              <w:rPr>
                <w:rFonts w:ascii="Arial" w:eastAsia="Arial" w:hAnsi="Arial" w:cs="Arial"/>
                <w:sz w:val="18"/>
                <w:szCs w:val="18"/>
              </w:rPr>
              <w:t>:3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827" w:type="dxa"/>
            <w:vMerge/>
            <w:vAlign w:val="center"/>
          </w:tcPr>
          <w:p w:rsidR="00E9010D" w:rsidRPr="00636D44" w:rsidRDefault="00E9010D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04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Debate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E9010D" w:rsidRPr="00636D44" w:rsidRDefault="3DEEAA36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</w:t>
            </w:r>
            <w:r w:rsidR="0002273B">
              <w:rPr>
                <w:rFonts w:ascii="Arial" w:hAnsi="Arial" w:cs="Arial"/>
                <w:sz w:val="18"/>
                <w:szCs w:val="18"/>
              </w:rPr>
              <w:t>Prof. Dra. Angela Neves (EsEFEx)</w:t>
            </w:r>
          </w:p>
        </w:tc>
      </w:tr>
      <w:tr w:rsidR="009A5069" w:rsidRPr="00636D44" w:rsidTr="009A5069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02273B" w:rsidRDefault="009A5069" w:rsidP="00B7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C4BC96" w:themeFill="background2" w:themeFillShade="BF"/>
            <w:vAlign w:val="center"/>
          </w:tcPr>
          <w:p w:rsidR="009A5069" w:rsidRPr="009A5069" w:rsidRDefault="009A5069" w:rsidP="009A5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A5069">
              <w:rPr>
                <w:rFonts w:ascii="Arial" w:eastAsia="Arial" w:hAnsi="Arial" w:cs="Arial"/>
                <w:sz w:val="18"/>
                <w:szCs w:val="18"/>
              </w:rPr>
              <w:t>FOYER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A5069" w:rsidRPr="009A5069" w:rsidRDefault="009A5069" w:rsidP="00681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9:35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>:10</w:t>
            </w:r>
          </w:p>
        </w:tc>
        <w:tc>
          <w:tcPr>
            <w:tcW w:w="11067" w:type="dxa"/>
            <w:gridSpan w:val="3"/>
            <w:shd w:val="clear" w:color="auto" w:fill="C4BC96" w:themeFill="background2" w:themeFillShade="BF"/>
            <w:vAlign w:val="center"/>
          </w:tcPr>
          <w:p w:rsidR="009A5069" w:rsidRPr="009A5069" w:rsidRDefault="009A5069" w:rsidP="00B724EC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COFFEE BREAK e </w:t>
            </w:r>
            <w:r w:rsidRPr="009A5069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>EXPOSIÇÃO DE POSTERES</w:t>
            </w:r>
            <w:r w:rsidRPr="009A5069">
              <w:rPr>
                <w:rFonts w:ascii="Arial" w:eastAsia="Arial" w:hAnsi="Arial" w:cs="Arial"/>
                <w:sz w:val="18"/>
                <w:szCs w:val="18"/>
              </w:rPr>
              <w:t xml:space="preserve"> – AVALIAÇÃO PELA COMISSÃO CIENTÍFICA DE TEMAS LIVRES</w:t>
            </w:r>
          </w:p>
        </w:tc>
      </w:tr>
      <w:tr w:rsidR="009A5069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5931AB">
              <w:rPr>
                <w:rFonts w:ascii="Arial" w:eastAsia="Arial" w:hAnsi="Arial" w:cs="Arial"/>
                <w:sz w:val="18"/>
                <w:szCs w:val="18"/>
              </w:rPr>
              <w:t>55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5931AB"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="005931AB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  <w:p w:rsidR="009A5069" w:rsidRPr="3DEEAA3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827" w:type="dxa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PALESTRA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9A5069" w:rsidRPr="3DEEAA3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Avaliação neuromecânica do sistema musculoesquelético 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Prof. Dra.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Liliam Fernandes Oliveira</w:t>
            </w:r>
          </w:p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</w:rPr>
              <w:t>PEB/UFRJ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9A5069" w:rsidRPr="3DEEAA3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Moderador (a): Prof. Dra. </w:t>
            </w:r>
            <w:r>
              <w:rPr>
                <w:rFonts w:ascii="Arial" w:eastAsia="Arial" w:hAnsi="Arial" w:cs="Arial"/>
                <w:sz w:val="18"/>
                <w:szCs w:val="18"/>
              </w:rPr>
              <w:t>Miriam Mainenti</w:t>
            </w:r>
          </w:p>
        </w:tc>
      </w:tr>
      <w:tr w:rsidR="009A5069" w:rsidRPr="00636D44" w:rsidTr="0FC30140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1067" w:type="dxa"/>
            <w:gridSpan w:val="3"/>
            <w:shd w:val="clear" w:color="auto" w:fill="FFFFFF" w:themeFill="background1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ENTREGA DE PRÊMIO AOS MELHORES TRABALHOS PELA COORDENAÇÃO DA COMISSÃO DE TEMAS LIVRES</w:t>
            </w:r>
          </w:p>
        </w:tc>
      </w:tr>
      <w:tr w:rsidR="009A5069" w:rsidRPr="00636D44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11:55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(Palestra)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(Discussão / Interação com assistência)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PALESTRA DE ENCERRAMENTO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9A5069" w:rsidRPr="003207C6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Aplicação de f</w:t>
            </w:r>
            <w:r w:rsidRPr="003207C6">
              <w:rPr>
                <w:rFonts w:ascii="Arial" w:eastAsia="Arial" w:hAnsi="Arial" w:cs="Arial"/>
                <w:sz w:val="18"/>
                <w:szCs w:val="18"/>
              </w:rPr>
              <w:t xml:space="preserve">erramentas de </w:t>
            </w:r>
            <w:r w:rsidRPr="007E1E4A">
              <w:rPr>
                <w:rFonts w:ascii="Arial" w:eastAsia="Arial" w:hAnsi="Arial" w:cs="Arial"/>
                <w:i/>
                <w:iCs/>
                <w:sz w:val="18"/>
                <w:szCs w:val="18"/>
              </w:rPr>
              <w:t>machine learning</w:t>
            </w:r>
            <w:r w:rsidRPr="003207C6">
              <w:rPr>
                <w:rFonts w:ascii="Arial" w:eastAsia="Arial" w:hAnsi="Arial" w:cs="Arial"/>
                <w:sz w:val="18"/>
                <w:szCs w:val="18"/>
              </w:rPr>
              <w:t xml:space="preserve"> n</w:t>
            </w:r>
            <w:r>
              <w:rPr>
                <w:rFonts w:ascii="Arial" w:eastAsia="Arial" w:hAnsi="Arial" w:cs="Arial"/>
                <w:sz w:val="18"/>
                <w:szCs w:val="18"/>
              </w:rPr>
              <w:t>a análise biomecânica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Prof. Dr. Luciano Menegaldo</w:t>
            </w:r>
          </w:p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(PEB/UFRJ)</w:t>
            </w:r>
          </w:p>
          <w:p w:rsidR="009A5069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Moderador (a) </w:t>
            </w:r>
            <w:r w:rsidRPr="3DEEAA36">
              <w:rPr>
                <w:rFonts w:ascii="Arial" w:eastAsia="Arial" w:hAnsi="Arial" w:cs="Arial"/>
                <w:sz w:val="18"/>
                <w:szCs w:val="18"/>
              </w:rPr>
              <w:t xml:space="preserve">Prof.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Adriane Muniz </w:t>
            </w:r>
          </w:p>
          <w:p w:rsidR="009A5069" w:rsidRPr="00D74AFE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(EsEFEx)</w:t>
            </w:r>
          </w:p>
        </w:tc>
      </w:tr>
      <w:tr w:rsidR="009A5069" w:rsidRPr="00B012C5" w:rsidTr="00282DC1">
        <w:trPr>
          <w:trHeight w:val="300"/>
          <w:jc w:val="center"/>
        </w:trPr>
        <w:tc>
          <w:tcPr>
            <w:tcW w:w="628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:rsidR="009A5069" w:rsidRPr="00636D44" w:rsidRDefault="009A5069" w:rsidP="00022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15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– 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Encerramento</w:t>
            </w:r>
          </w:p>
        </w:tc>
        <w:tc>
          <w:tcPr>
            <w:tcW w:w="5904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>Encerramento do XI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 Fórum Científico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9A5069" w:rsidRPr="00636D44" w:rsidRDefault="009A5069" w:rsidP="0002273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636D44">
              <w:rPr>
                <w:rFonts w:ascii="Arial" w:eastAsia="Arial" w:hAnsi="Arial" w:cs="Arial"/>
                <w:sz w:val="18"/>
                <w:szCs w:val="18"/>
              </w:rPr>
              <w:t xml:space="preserve">Prof. Dra. </w:t>
            </w:r>
            <w:r>
              <w:rPr>
                <w:rFonts w:ascii="Arial" w:eastAsia="Arial" w:hAnsi="Arial" w:cs="Arial"/>
                <w:sz w:val="18"/>
                <w:szCs w:val="18"/>
              </w:rPr>
              <w:t>Adriane Muniz</w:t>
            </w:r>
          </w:p>
          <w:p w:rsidR="009A5069" w:rsidRPr="00B012C5" w:rsidRDefault="009A5069" w:rsidP="0002273B">
            <w:pPr>
              <w:spacing w:after="0" w:line="360" w:lineRule="auto"/>
              <w:ind w:left="0" w:hanging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TC Bottrel</w:t>
            </w:r>
          </w:p>
        </w:tc>
      </w:tr>
      <w:tr w:rsidR="009A5069" w:rsidRPr="00B012C5" w:rsidTr="0FC30140">
        <w:trPr>
          <w:trHeight w:val="300"/>
          <w:jc w:val="center"/>
        </w:trPr>
        <w:tc>
          <w:tcPr>
            <w:tcW w:w="14388" w:type="dxa"/>
            <w:gridSpan w:val="6"/>
            <w:shd w:val="clear" w:color="auto" w:fill="auto"/>
            <w:vAlign w:val="center"/>
          </w:tcPr>
          <w:p w:rsidR="009A5069" w:rsidRPr="00016ED7" w:rsidRDefault="009A5069" w:rsidP="0002273B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:rsidR="00343E89" w:rsidRDefault="00343E89" w:rsidP="00BB1BF0">
      <w:pPr>
        <w:ind w:leftChars="0" w:left="0" w:firstLineChars="0" w:firstLine="0"/>
        <w:rPr>
          <w:sz w:val="10"/>
          <w:szCs w:val="10"/>
        </w:rPr>
      </w:pPr>
    </w:p>
    <w:p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:rsidR="00AF7EB9" w:rsidRDefault="00AF7EB9" w:rsidP="00BB1BF0">
      <w:pPr>
        <w:ind w:leftChars="0" w:left="0" w:firstLineChars="0" w:firstLine="0"/>
        <w:rPr>
          <w:sz w:val="10"/>
          <w:szCs w:val="10"/>
        </w:rPr>
      </w:pPr>
    </w:p>
    <w:p w:rsidR="001E228A" w:rsidRDefault="001E228A" w:rsidP="00BB1BF0">
      <w:pPr>
        <w:ind w:leftChars="0" w:left="0" w:firstLineChars="0" w:firstLine="0"/>
        <w:rPr>
          <w:sz w:val="10"/>
          <w:szCs w:val="10"/>
        </w:rPr>
      </w:pPr>
    </w:p>
    <w:p w:rsidR="001E228A" w:rsidRDefault="001E228A" w:rsidP="00BB1BF0">
      <w:pPr>
        <w:ind w:leftChars="0" w:left="0" w:firstLineChars="0" w:firstLine="0"/>
        <w:rPr>
          <w:sz w:val="10"/>
          <w:szCs w:val="10"/>
        </w:rPr>
      </w:pPr>
    </w:p>
    <w:p w:rsidR="00F723EB" w:rsidRPr="000A1DAB" w:rsidRDefault="00F723EB" w:rsidP="00933047">
      <w:pPr>
        <w:spacing w:after="120" w:line="240" w:lineRule="auto"/>
        <w:ind w:leftChars="0" w:left="0" w:firstLineChars="0" w:firstLine="0"/>
        <w:rPr>
          <w:color w:val="00B050"/>
          <w:sz w:val="32"/>
          <w:szCs w:val="32"/>
        </w:rPr>
      </w:pPr>
    </w:p>
    <w:sectPr w:rsidR="00F723EB" w:rsidRPr="000A1DAB" w:rsidSect="00B24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993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6F8" w:rsidRDefault="00FC06F8" w:rsidP="00CA336B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FC06F8" w:rsidRDefault="00FC06F8" w:rsidP="00CA336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Rodap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Rodap"/>
      <w:ind w:left="0" w:hanging="2"/>
      <w:jc w:val="center"/>
    </w:pPr>
    <w:r>
      <w:t>Previsão de programação do XI</w:t>
    </w:r>
    <w:r w:rsidR="004A6E52">
      <w:t>I</w:t>
    </w:r>
    <w:r>
      <w:t xml:space="preserve"> Fórum Científico – Página </w:t>
    </w:r>
    <w:r w:rsidR="0051410E">
      <w:fldChar w:fldCharType="begin"/>
    </w:r>
    <w:r>
      <w:instrText xml:space="preserve"> PAGE   \* MERGEFORMAT </w:instrText>
    </w:r>
    <w:r w:rsidR="0051410E">
      <w:fldChar w:fldCharType="separate"/>
    </w:r>
    <w:r w:rsidR="00B01963">
      <w:rPr>
        <w:noProof/>
      </w:rPr>
      <w:t>3</w:t>
    </w:r>
    <w:r w:rsidR="0051410E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Rodap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6F8" w:rsidRDefault="00FC06F8" w:rsidP="00CA336B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FC06F8" w:rsidRDefault="00FC06F8" w:rsidP="00CA336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Cabealho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Cabealho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36B" w:rsidRDefault="00CA336B" w:rsidP="00CA336B">
    <w:pPr>
      <w:pStyle w:val="Cabealho"/>
      <w:ind w:left="0" w:hanging="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B06"/>
    <w:rsid w:val="00013EE9"/>
    <w:rsid w:val="000146F1"/>
    <w:rsid w:val="00016ED7"/>
    <w:rsid w:val="0002273B"/>
    <w:rsid w:val="00026D20"/>
    <w:rsid w:val="0003296C"/>
    <w:rsid w:val="00037D97"/>
    <w:rsid w:val="000444E1"/>
    <w:rsid w:val="000500FA"/>
    <w:rsid w:val="00081EC3"/>
    <w:rsid w:val="00084830"/>
    <w:rsid w:val="00084D12"/>
    <w:rsid w:val="00087C56"/>
    <w:rsid w:val="00095616"/>
    <w:rsid w:val="00097FCA"/>
    <w:rsid w:val="000A069B"/>
    <w:rsid w:val="000A1DAB"/>
    <w:rsid w:val="000A53C8"/>
    <w:rsid w:val="000A68C4"/>
    <w:rsid w:val="000B16C8"/>
    <w:rsid w:val="000B2450"/>
    <w:rsid w:val="000B24B4"/>
    <w:rsid w:val="000B3284"/>
    <w:rsid w:val="000B7745"/>
    <w:rsid w:val="000C109C"/>
    <w:rsid w:val="000E0D08"/>
    <w:rsid w:val="000E138C"/>
    <w:rsid w:val="000E26B9"/>
    <w:rsid w:val="000E7335"/>
    <w:rsid w:val="000F164B"/>
    <w:rsid w:val="000F34CF"/>
    <w:rsid w:val="000F3556"/>
    <w:rsid w:val="000F3FC7"/>
    <w:rsid w:val="000F49C5"/>
    <w:rsid w:val="00102798"/>
    <w:rsid w:val="00112157"/>
    <w:rsid w:val="00113BC1"/>
    <w:rsid w:val="00135404"/>
    <w:rsid w:val="00142083"/>
    <w:rsid w:val="0014698B"/>
    <w:rsid w:val="0016746D"/>
    <w:rsid w:val="00182FAB"/>
    <w:rsid w:val="00191443"/>
    <w:rsid w:val="00191A8D"/>
    <w:rsid w:val="001B1B48"/>
    <w:rsid w:val="001B3F1A"/>
    <w:rsid w:val="001B5966"/>
    <w:rsid w:val="001C5BE8"/>
    <w:rsid w:val="001D1A73"/>
    <w:rsid w:val="001D6EE3"/>
    <w:rsid w:val="001E228A"/>
    <w:rsid w:val="001F0415"/>
    <w:rsid w:val="001F5B61"/>
    <w:rsid w:val="00205643"/>
    <w:rsid w:val="00210361"/>
    <w:rsid w:val="00211799"/>
    <w:rsid w:val="00224FBA"/>
    <w:rsid w:val="0023009E"/>
    <w:rsid w:val="00234598"/>
    <w:rsid w:val="002511BE"/>
    <w:rsid w:val="00251261"/>
    <w:rsid w:val="00256E79"/>
    <w:rsid w:val="00265A38"/>
    <w:rsid w:val="00268089"/>
    <w:rsid w:val="00276C5B"/>
    <w:rsid w:val="00282DC1"/>
    <w:rsid w:val="00283832"/>
    <w:rsid w:val="002844DE"/>
    <w:rsid w:val="00290B0F"/>
    <w:rsid w:val="0029629C"/>
    <w:rsid w:val="002A1F78"/>
    <w:rsid w:val="002A20CE"/>
    <w:rsid w:val="002A5302"/>
    <w:rsid w:val="002B01B5"/>
    <w:rsid w:val="002B2E4E"/>
    <w:rsid w:val="002B30BF"/>
    <w:rsid w:val="002B34FC"/>
    <w:rsid w:val="002C3AE4"/>
    <w:rsid w:val="002D1CBB"/>
    <w:rsid w:val="002E228B"/>
    <w:rsid w:val="002E4454"/>
    <w:rsid w:val="002E769E"/>
    <w:rsid w:val="0030686A"/>
    <w:rsid w:val="003076D7"/>
    <w:rsid w:val="00307B33"/>
    <w:rsid w:val="00312D9B"/>
    <w:rsid w:val="003146D4"/>
    <w:rsid w:val="003207C6"/>
    <w:rsid w:val="00321B63"/>
    <w:rsid w:val="003377F2"/>
    <w:rsid w:val="00343E89"/>
    <w:rsid w:val="003458B8"/>
    <w:rsid w:val="003578FC"/>
    <w:rsid w:val="00360A2D"/>
    <w:rsid w:val="00361389"/>
    <w:rsid w:val="00382CF6"/>
    <w:rsid w:val="003876C8"/>
    <w:rsid w:val="003A15E4"/>
    <w:rsid w:val="003A23EC"/>
    <w:rsid w:val="003B1866"/>
    <w:rsid w:val="003B2AFA"/>
    <w:rsid w:val="003D74B8"/>
    <w:rsid w:val="003E46DE"/>
    <w:rsid w:val="003E6FD7"/>
    <w:rsid w:val="003F26EB"/>
    <w:rsid w:val="003F2A3C"/>
    <w:rsid w:val="003F348E"/>
    <w:rsid w:val="003F3B02"/>
    <w:rsid w:val="003F7A7F"/>
    <w:rsid w:val="00401202"/>
    <w:rsid w:val="004130D1"/>
    <w:rsid w:val="00414F8C"/>
    <w:rsid w:val="0042601D"/>
    <w:rsid w:val="004459F1"/>
    <w:rsid w:val="004538C1"/>
    <w:rsid w:val="004712BA"/>
    <w:rsid w:val="00474EA7"/>
    <w:rsid w:val="00474FD2"/>
    <w:rsid w:val="004763B9"/>
    <w:rsid w:val="00477AC0"/>
    <w:rsid w:val="00483030"/>
    <w:rsid w:val="00484591"/>
    <w:rsid w:val="004904D0"/>
    <w:rsid w:val="004A5B9A"/>
    <w:rsid w:val="004A6E52"/>
    <w:rsid w:val="004A7307"/>
    <w:rsid w:val="004B18D4"/>
    <w:rsid w:val="004B1911"/>
    <w:rsid w:val="004B35C8"/>
    <w:rsid w:val="004B6FB7"/>
    <w:rsid w:val="004C3DE5"/>
    <w:rsid w:val="004D19D0"/>
    <w:rsid w:val="004D1AE6"/>
    <w:rsid w:val="004D57EE"/>
    <w:rsid w:val="004D7610"/>
    <w:rsid w:val="004E41F8"/>
    <w:rsid w:val="004E460B"/>
    <w:rsid w:val="004F4602"/>
    <w:rsid w:val="004F55C4"/>
    <w:rsid w:val="004F5EBF"/>
    <w:rsid w:val="004F6D3E"/>
    <w:rsid w:val="005036C8"/>
    <w:rsid w:val="00512100"/>
    <w:rsid w:val="0051410E"/>
    <w:rsid w:val="005145B0"/>
    <w:rsid w:val="0053398E"/>
    <w:rsid w:val="00543AEA"/>
    <w:rsid w:val="00563B45"/>
    <w:rsid w:val="0057229F"/>
    <w:rsid w:val="0057318F"/>
    <w:rsid w:val="005914DF"/>
    <w:rsid w:val="0059197C"/>
    <w:rsid w:val="005931AB"/>
    <w:rsid w:val="005A2724"/>
    <w:rsid w:val="005A324E"/>
    <w:rsid w:val="005A5309"/>
    <w:rsid w:val="005A7D55"/>
    <w:rsid w:val="005B0308"/>
    <w:rsid w:val="005D59C5"/>
    <w:rsid w:val="005D6E41"/>
    <w:rsid w:val="005D7E1A"/>
    <w:rsid w:val="005E2976"/>
    <w:rsid w:val="005F3D9B"/>
    <w:rsid w:val="005F4E3A"/>
    <w:rsid w:val="005F72B2"/>
    <w:rsid w:val="0060090C"/>
    <w:rsid w:val="0061670B"/>
    <w:rsid w:val="0061721B"/>
    <w:rsid w:val="006351C3"/>
    <w:rsid w:val="00636D44"/>
    <w:rsid w:val="00651FD4"/>
    <w:rsid w:val="00652F6A"/>
    <w:rsid w:val="00655106"/>
    <w:rsid w:val="00655BB5"/>
    <w:rsid w:val="00656277"/>
    <w:rsid w:val="00682905"/>
    <w:rsid w:val="00685C6B"/>
    <w:rsid w:val="0068717B"/>
    <w:rsid w:val="00691708"/>
    <w:rsid w:val="0069178A"/>
    <w:rsid w:val="00692D15"/>
    <w:rsid w:val="00694748"/>
    <w:rsid w:val="006A2610"/>
    <w:rsid w:val="006C58B9"/>
    <w:rsid w:val="006D063C"/>
    <w:rsid w:val="006D19AA"/>
    <w:rsid w:val="006D5FE4"/>
    <w:rsid w:val="006E523D"/>
    <w:rsid w:val="006F4D99"/>
    <w:rsid w:val="00705C2C"/>
    <w:rsid w:val="00712C1A"/>
    <w:rsid w:val="007329E5"/>
    <w:rsid w:val="00734107"/>
    <w:rsid w:val="00735273"/>
    <w:rsid w:val="007439E9"/>
    <w:rsid w:val="00746D84"/>
    <w:rsid w:val="007528E8"/>
    <w:rsid w:val="00762FEC"/>
    <w:rsid w:val="00771741"/>
    <w:rsid w:val="0077649B"/>
    <w:rsid w:val="00777E12"/>
    <w:rsid w:val="007816A5"/>
    <w:rsid w:val="0079403A"/>
    <w:rsid w:val="00794847"/>
    <w:rsid w:val="007A3478"/>
    <w:rsid w:val="007A660B"/>
    <w:rsid w:val="007A6668"/>
    <w:rsid w:val="007B68A0"/>
    <w:rsid w:val="007B697C"/>
    <w:rsid w:val="007C52CE"/>
    <w:rsid w:val="007D21A6"/>
    <w:rsid w:val="007D5A1F"/>
    <w:rsid w:val="007D601A"/>
    <w:rsid w:val="007E1E4A"/>
    <w:rsid w:val="007E3352"/>
    <w:rsid w:val="007E3BF4"/>
    <w:rsid w:val="007E7A9E"/>
    <w:rsid w:val="007F0ECA"/>
    <w:rsid w:val="007F17B6"/>
    <w:rsid w:val="008023E2"/>
    <w:rsid w:val="00802B9B"/>
    <w:rsid w:val="00806E2D"/>
    <w:rsid w:val="0082043E"/>
    <w:rsid w:val="00820B0D"/>
    <w:rsid w:val="00823240"/>
    <w:rsid w:val="00833B5A"/>
    <w:rsid w:val="008346D2"/>
    <w:rsid w:val="00836454"/>
    <w:rsid w:val="00842B9D"/>
    <w:rsid w:val="00846B93"/>
    <w:rsid w:val="00853025"/>
    <w:rsid w:val="00854546"/>
    <w:rsid w:val="00865E9A"/>
    <w:rsid w:val="0087008F"/>
    <w:rsid w:val="00871219"/>
    <w:rsid w:val="00877DF6"/>
    <w:rsid w:val="00881B8A"/>
    <w:rsid w:val="00883FAF"/>
    <w:rsid w:val="008932E6"/>
    <w:rsid w:val="00895398"/>
    <w:rsid w:val="008A32B3"/>
    <w:rsid w:val="008B29A1"/>
    <w:rsid w:val="008C1666"/>
    <w:rsid w:val="008C34AC"/>
    <w:rsid w:val="008C649D"/>
    <w:rsid w:val="008C7329"/>
    <w:rsid w:val="008D4069"/>
    <w:rsid w:val="008D419C"/>
    <w:rsid w:val="008E0292"/>
    <w:rsid w:val="008E4101"/>
    <w:rsid w:val="008E495D"/>
    <w:rsid w:val="008F5111"/>
    <w:rsid w:val="00900CAE"/>
    <w:rsid w:val="00901D97"/>
    <w:rsid w:val="00901EAA"/>
    <w:rsid w:val="00904A04"/>
    <w:rsid w:val="00910844"/>
    <w:rsid w:val="00912604"/>
    <w:rsid w:val="00913AFD"/>
    <w:rsid w:val="00921054"/>
    <w:rsid w:val="00923850"/>
    <w:rsid w:val="00924E66"/>
    <w:rsid w:val="00933047"/>
    <w:rsid w:val="009332C0"/>
    <w:rsid w:val="009435F7"/>
    <w:rsid w:val="00950E09"/>
    <w:rsid w:val="00952006"/>
    <w:rsid w:val="00952DC4"/>
    <w:rsid w:val="00953A7D"/>
    <w:rsid w:val="009615CF"/>
    <w:rsid w:val="009623CE"/>
    <w:rsid w:val="009836F9"/>
    <w:rsid w:val="00996419"/>
    <w:rsid w:val="009A5069"/>
    <w:rsid w:val="009B0881"/>
    <w:rsid w:val="009C493A"/>
    <w:rsid w:val="009C6F04"/>
    <w:rsid w:val="009D25B1"/>
    <w:rsid w:val="009D34AC"/>
    <w:rsid w:val="009D7C43"/>
    <w:rsid w:val="009E7096"/>
    <w:rsid w:val="00A00401"/>
    <w:rsid w:val="00A20D48"/>
    <w:rsid w:val="00A218FA"/>
    <w:rsid w:val="00A2621B"/>
    <w:rsid w:val="00A26415"/>
    <w:rsid w:val="00A3361E"/>
    <w:rsid w:val="00A33626"/>
    <w:rsid w:val="00A419CF"/>
    <w:rsid w:val="00A502D7"/>
    <w:rsid w:val="00A60DBE"/>
    <w:rsid w:val="00A6289C"/>
    <w:rsid w:val="00A940FA"/>
    <w:rsid w:val="00AA1FA0"/>
    <w:rsid w:val="00AB1C5A"/>
    <w:rsid w:val="00AB38FD"/>
    <w:rsid w:val="00AB418D"/>
    <w:rsid w:val="00AB48CB"/>
    <w:rsid w:val="00AC19DF"/>
    <w:rsid w:val="00AC1A2C"/>
    <w:rsid w:val="00AD226B"/>
    <w:rsid w:val="00AD7277"/>
    <w:rsid w:val="00AE0F1E"/>
    <w:rsid w:val="00AE209F"/>
    <w:rsid w:val="00AE5E26"/>
    <w:rsid w:val="00AE616F"/>
    <w:rsid w:val="00AF0B19"/>
    <w:rsid w:val="00AF4C93"/>
    <w:rsid w:val="00AF57EB"/>
    <w:rsid w:val="00AF7BC1"/>
    <w:rsid w:val="00AF7EB9"/>
    <w:rsid w:val="00B012C5"/>
    <w:rsid w:val="00B01963"/>
    <w:rsid w:val="00B14C93"/>
    <w:rsid w:val="00B15268"/>
    <w:rsid w:val="00B15BC0"/>
    <w:rsid w:val="00B24ED0"/>
    <w:rsid w:val="00B254C3"/>
    <w:rsid w:val="00B34918"/>
    <w:rsid w:val="00B3652B"/>
    <w:rsid w:val="00B617DE"/>
    <w:rsid w:val="00B62FFD"/>
    <w:rsid w:val="00B66B47"/>
    <w:rsid w:val="00B66FEA"/>
    <w:rsid w:val="00B67E9B"/>
    <w:rsid w:val="00B724EC"/>
    <w:rsid w:val="00B77674"/>
    <w:rsid w:val="00B906B0"/>
    <w:rsid w:val="00BA0CE0"/>
    <w:rsid w:val="00BA3E44"/>
    <w:rsid w:val="00BA6B67"/>
    <w:rsid w:val="00BB1BF0"/>
    <w:rsid w:val="00BD5E54"/>
    <w:rsid w:val="00BD668D"/>
    <w:rsid w:val="00BF182F"/>
    <w:rsid w:val="00BF243F"/>
    <w:rsid w:val="00C12E6F"/>
    <w:rsid w:val="00C13981"/>
    <w:rsid w:val="00C217FD"/>
    <w:rsid w:val="00C2460C"/>
    <w:rsid w:val="00C35571"/>
    <w:rsid w:val="00C471DA"/>
    <w:rsid w:val="00C56ED2"/>
    <w:rsid w:val="00C65057"/>
    <w:rsid w:val="00C66ED9"/>
    <w:rsid w:val="00C77662"/>
    <w:rsid w:val="00C80003"/>
    <w:rsid w:val="00C80A60"/>
    <w:rsid w:val="00C86C02"/>
    <w:rsid w:val="00CA336B"/>
    <w:rsid w:val="00CC2283"/>
    <w:rsid w:val="00CD0AFD"/>
    <w:rsid w:val="00CD3F7E"/>
    <w:rsid w:val="00CD7B06"/>
    <w:rsid w:val="00CE473B"/>
    <w:rsid w:val="00CF32F6"/>
    <w:rsid w:val="00D027DC"/>
    <w:rsid w:val="00D02A1A"/>
    <w:rsid w:val="00D06D5C"/>
    <w:rsid w:val="00D10D94"/>
    <w:rsid w:val="00D10E8B"/>
    <w:rsid w:val="00D17C2B"/>
    <w:rsid w:val="00D22195"/>
    <w:rsid w:val="00D2267A"/>
    <w:rsid w:val="00D23135"/>
    <w:rsid w:val="00D34F6D"/>
    <w:rsid w:val="00D463C1"/>
    <w:rsid w:val="00D47B25"/>
    <w:rsid w:val="00D47D5F"/>
    <w:rsid w:val="00D5451A"/>
    <w:rsid w:val="00D55A68"/>
    <w:rsid w:val="00D55FD6"/>
    <w:rsid w:val="00D63150"/>
    <w:rsid w:val="00D67276"/>
    <w:rsid w:val="00D675F3"/>
    <w:rsid w:val="00D67B64"/>
    <w:rsid w:val="00D71765"/>
    <w:rsid w:val="00D71766"/>
    <w:rsid w:val="00D72156"/>
    <w:rsid w:val="00D72C2F"/>
    <w:rsid w:val="00D74065"/>
    <w:rsid w:val="00D74AFE"/>
    <w:rsid w:val="00D807FF"/>
    <w:rsid w:val="00D81202"/>
    <w:rsid w:val="00D82E1C"/>
    <w:rsid w:val="00D90C38"/>
    <w:rsid w:val="00D91FEB"/>
    <w:rsid w:val="00DA1411"/>
    <w:rsid w:val="00DA2DB0"/>
    <w:rsid w:val="00DA35F9"/>
    <w:rsid w:val="00DB5C7A"/>
    <w:rsid w:val="00DD5FFC"/>
    <w:rsid w:val="00DE0A69"/>
    <w:rsid w:val="00DE59EF"/>
    <w:rsid w:val="00DE6EE2"/>
    <w:rsid w:val="00DF7788"/>
    <w:rsid w:val="00E01A38"/>
    <w:rsid w:val="00E03B1E"/>
    <w:rsid w:val="00E05ED3"/>
    <w:rsid w:val="00E1173B"/>
    <w:rsid w:val="00E12216"/>
    <w:rsid w:val="00E1427F"/>
    <w:rsid w:val="00E267ED"/>
    <w:rsid w:val="00E33336"/>
    <w:rsid w:val="00E36A5A"/>
    <w:rsid w:val="00E432C2"/>
    <w:rsid w:val="00E45172"/>
    <w:rsid w:val="00E46807"/>
    <w:rsid w:val="00E516C5"/>
    <w:rsid w:val="00E535CE"/>
    <w:rsid w:val="00E570AA"/>
    <w:rsid w:val="00E636C6"/>
    <w:rsid w:val="00E6777C"/>
    <w:rsid w:val="00E73DB2"/>
    <w:rsid w:val="00E74006"/>
    <w:rsid w:val="00E743C9"/>
    <w:rsid w:val="00E74945"/>
    <w:rsid w:val="00E7715F"/>
    <w:rsid w:val="00E8382A"/>
    <w:rsid w:val="00E9010D"/>
    <w:rsid w:val="00E93BD3"/>
    <w:rsid w:val="00EB377F"/>
    <w:rsid w:val="00EB48AB"/>
    <w:rsid w:val="00ED46EE"/>
    <w:rsid w:val="00ED5C09"/>
    <w:rsid w:val="00ED5F7E"/>
    <w:rsid w:val="00EE279D"/>
    <w:rsid w:val="00EF543C"/>
    <w:rsid w:val="00EF74BF"/>
    <w:rsid w:val="00F00856"/>
    <w:rsid w:val="00F026D1"/>
    <w:rsid w:val="00F1374F"/>
    <w:rsid w:val="00F176E5"/>
    <w:rsid w:val="00F310B4"/>
    <w:rsid w:val="00F31695"/>
    <w:rsid w:val="00F31B35"/>
    <w:rsid w:val="00F37BB5"/>
    <w:rsid w:val="00F4204B"/>
    <w:rsid w:val="00F42CF4"/>
    <w:rsid w:val="00F47005"/>
    <w:rsid w:val="00F60BF1"/>
    <w:rsid w:val="00F64CDF"/>
    <w:rsid w:val="00F723EB"/>
    <w:rsid w:val="00F73B83"/>
    <w:rsid w:val="00F7408A"/>
    <w:rsid w:val="00F863A9"/>
    <w:rsid w:val="00F92903"/>
    <w:rsid w:val="00F95500"/>
    <w:rsid w:val="00F9704E"/>
    <w:rsid w:val="00FA1DF6"/>
    <w:rsid w:val="00FA2210"/>
    <w:rsid w:val="00FA7B2A"/>
    <w:rsid w:val="00FB2D34"/>
    <w:rsid w:val="00FC06F8"/>
    <w:rsid w:val="00FC2901"/>
    <w:rsid w:val="00FD2EF2"/>
    <w:rsid w:val="00FD7ED3"/>
    <w:rsid w:val="00FE225D"/>
    <w:rsid w:val="00FE2C4C"/>
    <w:rsid w:val="00FF41F9"/>
    <w:rsid w:val="00FF4EEB"/>
    <w:rsid w:val="00FF51A7"/>
    <w:rsid w:val="03D6AE34"/>
    <w:rsid w:val="05EFF567"/>
    <w:rsid w:val="0FC30140"/>
    <w:rsid w:val="1A90A0B2"/>
    <w:rsid w:val="1DB8598B"/>
    <w:rsid w:val="24A6C0FB"/>
    <w:rsid w:val="2E5240BB"/>
    <w:rsid w:val="3DEEAA36"/>
    <w:rsid w:val="4F6FE465"/>
    <w:rsid w:val="56A19FED"/>
    <w:rsid w:val="62FAFA5D"/>
    <w:rsid w:val="6706A57A"/>
    <w:rsid w:val="7F74E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C8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0A53C8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A53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A53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A53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A53C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A53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0A53C8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A53C8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rsid w:val="000A53C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qFormat/>
    <w:rsid w:val="000A53C8"/>
    <w:pPr>
      <w:tabs>
        <w:tab w:val="center" w:pos="4252"/>
        <w:tab w:val="right" w:pos="8504"/>
      </w:tabs>
    </w:pPr>
  </w:style>
  <w:style w:type="character" w:customStyle="1" w:styleId="RodapChar">
    <w:name w:val="Rodapé Char"/>
    <w:rsid w:val="000A53C8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rsid w:val="000A53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0A53C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NormalTable0"/>
    <w:rsid w:val="000A53C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NormalTable0"/>
    <w:rsid w:val="000A53C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458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82E1C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A3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336B"/>
    <w:rPr>
      <w:position w:val="-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51F35-C260-45C9-BB56-265D5600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Muniz</dc:creator>
  <cp:lastModifiedBy>adm.esefex</cp:lastModifiedBy>
  <cp:revision>7</cp:revision>
  <cp:lastPrinted>2025-04-10T14:41:00Z</cp:lastPrinted>
  <dcterms:created xsi:type="dcterms:W3CDTF">2025-04-03T17:51:00Z</dcterms:created>
  <dcterms:modified xsi:type="dcterms:W3CDTF">2025-04-10T21:45:00Z</dcterms:modified>
</cp:coreProperties>
</file>