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EE89" w14:textId="77777777" w:rsidR="007208A7" w:rsidRPr="00154D56" w:rsidRDefault="00000000">
      <w:pPr>
        <w:pStyle w:val="Heading1"/>
        <w:spacing w:before="78"/>
        <w:jc w:val="both"/>
        <w:rPr>
          <w:color w:val="EE0000"/>
        </w:rPr>
      </w:pPr>
      <w:r w:rsidRPr="00154D56">
        <w:rPr>
          <w:color w:val="EE0000"/>
        </w:rPr>
        <w:t>Consultation</w:t>
      </w:r>
      <w:r w:rsidRPr="00154D56">
        <w:rPr>
          <w:color w:val="EE0000"/>
          <w:spacing w:val="12"/>
        </w:rPr>
        <w:t xml:space="preserve"> </w:t>
      </w:r>
      <w:r w:rsidRPr="00154D56">
        <w:rPr>
          <w:color w:val="EE0000"/>
          <w:spacing w:val="-4"/>
        </w:rPr>
        <w:t>Time</w:t>
      </w:r>
    </w:p>
    <w:p w14:paraId="04D2B54C" w14:textId="35F48DEB" w:rsidR="007208A7" w:rsidRDefault="00000000">
      <w:pPr>
        <w:pStyle w:val="BodyText"/>
        <w:spacing w:before="215" w:line="300" w:lineRule="auto"/>
      </w:pPr>
      <w:r>
        <w:t>Average</w:t>
      </w:r>
      <w:r>
        <w:rPr>
          <w:spacing w:val="-11"/>
        </w:rPr>
        <w:t xml:space="preserve"> </w:t>
      </w:r>
      <w:r>
        <w:t>consultation</w:t>
      </w:r>
      <w:r>
        <w:rPr>
          <w:spacing w:val="-4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6.9–9.8</w:t>
      </w:r>
      <w:r>
        <w:rPr>
          <w:spacing w:val="-1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OPD</w:t>
      </w:r>
      <w:r>
        <w:rPr>
          <w:spacing w:val="-3"/>
        </w:rPr>
        <w:t xml:space="preserve"> </w:t>
      </w:r>
      <w:r>
        <w:t>studies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tertiary </w:t>
      </w:r>
      <w:r>
        <w:rPr>
          <w:spacing w:val="-2"/>
        </w:rPr>
        <w:t>government</w:t>
      </w:r>
      <w:r>
        <w:rPr>
          <w:spacing w:val="-13"/>
        </w:rPr>
        <w:t xml:space="preserve"> </w:t>
      </w:r>
      <w:r>
        <w:rPr>
          <w:spacing w:val="-2"/>
        </w:rPr>
        <w:t>hospitals.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far</w:t>
      </w:r>
      <w:r>
        <w:rPr>
          <w:spacing w:val="-14"/>
        </w:rPr>
        <w:t xml:space="preserve"> </w:t>
      </w:r>
      <w:r>
        <w:rPr>
          <w:spacing w:val="-2"/>
        </w:rPr>
        <w:t>below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10–</w:t>
      </w:r>
      <w:r w:rsidR="00154D56">
        <w:rPr>
          <w:spacing w:val="-2"/>
        </w:rPr>
        <w:t>15</w:t>
      </w:r>
      <w:r w:rsidR="00154D56">
        <w:rPr>
          <w:spacing w:val="-15"/>
        </w:rPr>
        <w:t>-minute</w:t>
      </w:r>
      <w:r>
        <w:rPr>
          <w:spacing w:val="-13"/>
        </w:rPr>
        <w:t xml:space="preserve"> </w:t>
      </w:r>
      <w:r>
        <w:rPr>
          <w:spacing w:val="-2"/>
        </w:rPr>
        <w:t>global</w:t>
      </w:r>
      <w:r>
        <w:rPr>
          <w:spacing w:val="-13"/>
        </w:rPr>
        <w:t xml:space="preserve"> </w:t>
      </w:r>
      <w:r>
        <w:rPr>
          <w:spacing w:val="-2"/>
        </w:rPr>
        <w:t>benchmark,</w:t>
      </w:r>
      <w:r>
        <w:rPr>
          <w:spacing w:val="-13"/>
        </w:rPr>
        <w:t xml:space="preserve"> </w:t>
      </w:r>
      <w:r>
        <w:rPr>
          <w:spacing w:val="-2"/>
        </w:rPr>
        <w:t xml:space="preserve">confirming </w:t>
      </w:r>
      <w:r>
        <w:t>the "2-minute crisis" in overloaded settings.</w:t>
      </w:r>
    </w:p>
    <w:p w14:paraId="2281C894" w14:textId="77777777" w:rsidR="007208A7" w:rsidRPr="00154D56" w:rsidRDefault="00000000">
      <w:pPr>
        <w:pStyle w:val="Heading1"/>
        <w:spacing w:before="148"/>
        <w:rPr>
          <w:color w:val="EE0000"/>
        </w:rPr>
      </w:pPr>
      <w:r w:rsidRPr="00154D56">
        <w:rPr>
          <w:color w:val="EE0000"/>
        </w:rPr>
        <w:t>OPD</w:t>
      </w:r>
      <w:r w:rsidRPr="00154D56">
        <w:rPr>
          <w:color w:val="EE0000"/>
          <w:spacing w:val="-5"/>
        </w:rPr>
        <w:t xml:space="preserve"> </w:t>
      </w:r>
      <w:r w:rsidRPr="00154D56">
        <w:rPr>
          <w:color w:val="EE0000"/>
        </w:rPr>
        <w:t>Waiting</w:t>
      </w:r>
      <w:r w:rsidRPr="00154D56">
        <w:rPr>
          <w:color w:val="EE0000"/>
          <w:spacing w:val="-5"/>
        </w:rPr>
        <w:t xml:space="preserve"> </w:t>
      </w:r>
      <w:r w:rsidRPr="00154D56">
        <w:rPr>
          <w:color w:val="EE0000"/>
          <w:spacing w:val="-4"/>
        </w:rPr>
        <w:t>Time</w:t>
      </w:r>
    </w:p>
    <w:p w14:paraId="67F8906F" w14:textId="77777777" w:rsidR="007208A7" w:rsidRDefault="00000000">
      <w:pPr>
        <w:pStyle w:val="BodyText"/>
        <w:spacing w:before="215" w:line="300" w:lineRule="auto"/>
        <w:ind w:right="542"/>
        <w:jc w:val="both"/>
      </w:pPr>
      <w:r>
        <w:rPr>
          <w:spacing w:val="-2"/>
        </w:rPr>
        <w:t>Mean</w:t>
      </w:r>
      <w:r>
        <w:rPr>
          <w:spacing w:val="-15"/>
        </w:rPr>
        <w:t xml:space="preserve"> </w:t>
      </w:r>
      <w:r>
        <w:rPr>
          <w:spacing w:val="-2"/>
        </w:rPr>
        <w:t>OPD</w:t>
      </w:r>
      <w:r>
        <w:rPr>
          <w:spacing w:val="-15"/>
        </w:rPr>
        <w:t xml:space="preserve"> </w:t>
      </w:r>
      <w:r>
        <w:rPr>
          <w:spacing w:val="-2"/>
        </w:rPr>
        <w:t>waiting</w:t>
      </w:r>
      <w:r>
        <w:rPr>
          <w:spacing w:val="-14"/>
        </w:rPr>
        <w:t xml:space="preserve"> </w:t>
      </w:r>
      <w:r>
        <w:rPr>
          <w:spacing w:val="-2"/>
        </w:rPr>
        <w:t>time</w:t>
      </w:r>
      <w:r>
        <w:rPr>
          <w:spacing w:val="-15"/>
        </w:rPr>
        <w:t xml:space="preserve"> </w:t>
      </w:r>
      <w:r>
        <w:rPr>
          <w:spacing w:val="-2"/>
        </w:rPr>
        <w:t>(registration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doctor</w:t>
      </w:r>
      <w:r>
        <w:rPr>
          <w:spacing w:val="-14"/>
        </w:rPr>
        <w:t xml:space="preserve"> </w:t>
      </w:r>
      <w:r>
        <w:rPr>
          <w:spacing w:val="-2"/>
        </w:rPr>
        <w:t>entry)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59</w:t>
      </w:r>
      <w:r>
        <w:rPr>
          <w:spacing w:val="-14"/>
        </w:rPr>
        <w:t xml:space="preserve"> </w:t>
      </w:r>
      <w:r>
        <w:rPr>
          <w:spacing w:val="-2"/>
        </w:rPr>
        <w:t>minutes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2023</w:t>
      </w:r>
      <w:r>
        <w:rPr>
          <w:spacing w:val="-14"/>
        </w:rPr>
        <w:t xml:space="preserve"> </w:t>
      </w:r>
      <w:r>
        <w:rPr>
          <w:spacing w:val="-2"/>
        </w:rPr>
        <w:t>Kolkata tertiary</w:t>
      </w:r>
      <w:r>
        <w:rPr>
          <w:spacing w:val="-15"/>
        </w:rPr>
        <w:t xml:space="preserve"> </w:t>
      </w:r>
      <w:r>
        <w:rPr>
          <w:spacing w:val="-2"/>
        </w:rPr>
        <w:t>hospital</w:t>
      </w:r>
      <w:r>
        <w:rPr>
          <w:spacing w:val="-14"/>
        </w:rPr>
        <w:t xml:space="preserve"> </w:t>
      </w:r>
      <w:r>
        <w:rPr>
          <w:spacing w:val="-2"/>
        </w:rPr>
        <w:t>study.</w:t>
      </w:r>
      <w:r>
        <w:rPr>
          <w:spacing w:val="-9"/>
        </w:rPr>
        <w:t xml:space="preserve"> </w:t>
      </w:r>
      <w:r>
        <w:rPr>
          <w:spacing w:val="-2"/>
        </w:rPr>
        <w:t>Another</w:t>
      </w:r>
      <w:r>
        <w:rPr>
          <w:spacing w:val="-12"/>
        </w:rPr>
        <w:t xml:space="preserve"> </w:t>
      </w:r>
      <w:r>
        <w:rPr>
          <w:spacing w:val="-2"/>
        </w:rPr>
        <w:t>2023</w:t>
      </w:r>
      <w:r>
        <w:rPr>
          <w:spacing w:val="-7"/>
        </w:rPr>
        <w:t xml:space="preserve"> </w:t>
      </w:r>
      <w:r>
        <w:rPr>
          <w:spacing w:val="-2"/>
        </w:rPr>
        <w:t>Uttarakhand</w:t>
      </w:r>
      <w:r>
        <w:rPr>
          <w:spacing w:val="-15"/>
        </w:rPr>
        <w:t xml:space="preserve"> </w:t>
      </w:r>
      <w:r>
        <w:rPr>
          <w:spacing w:val="-2"/>
        </w:rPr>
        <w:t>radiation</w:t>
      </w:r>
      <w:r>
        <w:rPr>
          <w:spacing w:val="-12"/>
        </w:rPr>
        <w:t xml:space="preserve"> </w:t>
      </w:r>
      <w:r>
        <w:rPr>
          <w:spacing w:val="-2"/>
        </w:rPr>
        <w:t>oncology</w:t>
      </w:r>
      <w:r>
        <w:rPr>
          <w:spacing w:val="-10"/>
        </w:rPr>
        <w:t xml:space="preserve"> </w:t>
      </w:r>
      <w:r>
        <w:rPr>
          <w:spacing w:val="-2"/>
        </w:rPr>
        <w:t>OPD</w:t>
      </w:r>
      <w:r>
        <w:rPr>
          <w:spacing w:val="-9"/>
        </w:rPr>
        <w:t xml:space="preserve"> </w:t>
      </w:r>
      <w:r>
        <w:rPr>
          <w:spacing w:val="-2"/>
        </w:rPr>
        <w:t xml:space="preserve">reported </w:t>
      </w:r>
      <w:r>
        <w:t>waits</w:t>
      </w:r>
      <w:r>
        <w:rPr>
          <w:spacing w:val="-8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90</w:t>
      </w:r>
      <w:r>
        <w:rPr>
          <w:spacing w:val="-9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81%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patients,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consultation</w:t>
      </w:r>
      <w:r>
        <w:rPr>
          <w:spacing w:val="-8"/>
        </w:rPr>
        <w:t xml:space="preserve"> </w:t>
      </w:r>
      <w:r>
        <w:t>9.5</w:t>
      </w:r>
      <w:r>
        <w:rPr>
          <w:spacing w:val="-10"/>
        </w:rPr>
        <w:t xml:space="preserve"> </w:t>
      </w:r>
      <w:r>
        <w:t>minutes.</w:t>
      </w:r>
    </w:p>
    <w:p w14:paraId="45C9D4C8" w14:textId="77777777" w:rsidR="007208A7" w:rsidRPr="00154D56" w:rsidRDefault="00000000">
      <w:pPr>
        <w:pStyle w:val="Heading1"/>
        <w:jc w:val="both"/>
        <w:rPr>
          <w:color w:val="EE0000"/>
        </w:rPr>
      </w:pPr>
      <w:r w:rsidRPr="00154D56">
        <w:rPr>
          <w:color w:val="EE0000"/>
        </w:rPr>
        <w:t>Doctor</w:t>
      </w:r>
      <w:r w:rsidRPr="00154D56">
        <w:rPr>
          <w:color w:val="EE0000"/>
          <w:spacing w:val="-14"/>
        </w:rPr>
        <w:t xml:space="preserve"> </w:t>
      </w:r>
      <w:r w:rsidRPr="00154D56">
        <w:rPr>
          <w:color w:val="EE0000"/>
        </w:rPr>
        <w:t>Load</w:t>
      </w:r>
      <w:r w:rsidRPr="00154D56">
        <w:rPr>
          <w:color w:val="EE0000"/>
          <w:spacing w:val="-7"/>
        </w:rPr>
        <w:t xml:space="preserve"> </w:t>
      </w:r>
      <w:r w:rsidRPr="00154D56">
        <w:rPr>
          <w:color w:val="EE0000"/>
          <w:spacing w:val="-2"/>
        </w:rPr>
        <w:t>Context</w:t>
      </w:r>
    </w:p>
    <w:p w14:paraId="6AF4CA0E" w14:textId="77777777" w:rsidR="007208A7" w:rsidRDefault="00000000">
      <w:pPr>
        <w:pStyle w:val="BodyText"/>
        <w:spacing w:before="213" w:line="300" w:lineRule="auto"/>
      </w:pPr>
      <w:r>
        <w:t xml:space="preserve">India's doctor-population ratio is 1:811 (2025 government data, assuming 80% </w:t>
      </w:r>
      <w:r>
        <w:rPr>
          <w:spacing w:val="-2"/>
        </w:rPr>
        <w:t>availability),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OPDs</w:t>
      </w:r>
      <w:r>
        <w:rPr>
          <w:spacing w:val="-21"/>
        </w:rPr>
        <w:t xml:space="preserve"> </w:t>
      </w:r>
      <w:r>
        <w:rPr>
          <w:spacing w:val="-2"/>
        </w:rPr>
        <w:t>often</w:t>
      </w:r>
      <w:r>
        <w:rPr>
          <w:spacing w:val="-21"/>
        </w:rPr>
        <w:t xml:space="preserve"> </w:t>
      </w:r>
      <w:r>
        <w:rPr>
          <w:spacing w:val="-2"/>
        </w:rPr>
        <w:t>seeing</w:t>
      </w:r>
      <w:r>
        <w:rPr>
          <w:spacing w:val="-25"/>
        </w:rPr>
        <w:t xml:space="preserve"> </w:t>
      </w:r>
      <w:r>
        <w:rPr>
          <w:spacing w:val="-2"/>
        </w:rPr>
        <w:t>80+</w:t>
      </w:r>
      <w:r>
        <w:rPr>
          <w:spacing w:val="-17"/>
        </w:rPr>
        <w:t xml:space="preserve"> </w:t>
      </w:r>
      <w:r>
        <w:rPr>
          <w:spacing w:val="-2"/>
        </w:rPr>
        <w:t>patients/hour</w:t>
      </w:r>
      <w:r>
        <w:rPr>
          <w:spacing w:val="-25"/>
        </w:rPr>
        <w:t xml:space="preserve"> </w:t>
      </w:r>
      <w:r>
        <w:rPr>
          <w:spacing w:val="-2"/>
        </w:rPr>
        <w:t>per</w:t>
      </w:r>
      <w:r>
        <w:rPr>
          <w:spacing w:val="-21"/>
        </w:rPr>
        <w:t xml:space="preserve"> </w:t>
      </w:r>
      <w:r>
        <w:rPr>
          <w:spacing w:val="-2"/>
        </w:rPr>
        <w:t>doctor.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drives</w:t>
      </w:r>
      <w:r>
        <w:rPr>
          <w:spacing w:val="-19"/>
        </w:rPr>
        <w:t xml:space="preserve"> </w:t>
      </w:r>
      <w:r>
        <w:rPr>
          <w:spacing w:val="-2"/>
        </w:rPr>
        <w:t xml:space="preserve">short </w:t>
      </w:r>
      <w:r>
        <w:t>interactions and delays.</w:t>
      </w:r>
    </w:p>
    <w:p w14:paraId="4BF86D47" w14:textId="77777777" w:rsidR="007208A7" w:rsidRPr="00154D56" w:rsidRDefault="00000000">
      <w:pPr>
        <w:pStyle w:val="Heading1"/>
        <w:rPr>
          <w:color w:val="EE0000"/>
        </w:rPr>
      </w:pPr>
      <w:r w:rsidRPr="00154D56">
        <w:rPr>
          <w:color w:val="EE0000"/>
          <w:w w:val="90"/>
        </w:rPr>
        <w:t>2024</w:t>
      </w:r>
      <w:r w:rsidRPr="00154D56">
        <w:rPr>
          <w:color w:val="EE0000"/>
          <w:spacing w:val="-1"/>
          <w:w w:val="90"/>
        </w:rPr>
        <w:t xml:space="preserve"> </w:t>
      </w:r>
      <w:r w:rsidRPr="00154D56">
        <w:rPr>
          <w:color w:val="EE0000"/>
          <w:spacing w:val="-2"/>
        </w:rPr>
        <w:t>Studies</w:t>
      </w:r>
    </w:p>
    <w:p w14:paraId="14850FBE" w14:textId="77777777" w:rsidR="007208A7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212" w:line="300" w:lineRule="auto"/>
        <w:ind w:right="437"/>
      </w:pPr>
      <w:r>
        <w:t>Kolkata</w:t>
      </w:r>
      <w:r>
        <w:rPr>
          <w:spacing w:val="-13"/>
        </w:rPr>
        <w:t xml:space="preserve"> </w:t>
      </w:r>
      <w:r>
        <w:t>tertiary</w:t>
      </w:r>
      <w:r>
        <w:rPr>
          <w:spacing w:val="-11"/>
        </w:rPr>
        <w:t xml:space="preserve"> </w:t>
      </w:r>
      <w:r>
        <w:t>care</w:t>
      </w:r>
      <w:r>
        <w:rPr>
          <w:spacing w:val="-16"/>
        </w:rPr>
        <w:t xml:space="preserve"> </w:t>
      </w:r>
      <w:r>
        <w:t>hospital</w:t>
      </w:r>
      <w:r>
        <w:rPr>
          <w:spacing w:val="-13"/>
        </w:rPr>
        <w:t xml:space="preserve"> </w:t>
      </w:r>
      <w:r>
        <w:t>(IJCM,</w:t>
      </w:r>
      <w:r>
        <w:rPr>
          <w:spacing w:val="-11"/>
        </w:rPr>
        <w:t xml:space="preserve"> </w:t>
      </w:r>
      <w:r>
        <w:t>Mar</w:t>
      </w:r>
      <w:r>
        <w:rPr>
          <w:spacing w:val="-12"/>
        </w:rPr>
        <w:t xml:space="preserve"> </w:t>
      </w:r>
      <w:r>
        <w:t>2024):</w:t>
      </w:r>
      <w:r>
        <w:rPr>
          <w:spacing w:val="-11"/>
        </w:rPr>
        <w:t xml:space="preserve"> </w:t>
      </w:r>
      <w:r>
        <w:t>Mean</w:t>
      </w:r>
      <w:r>
        <w:rPr>
          <w:spacing w:val="-13"/>
        </w:rPr>
        <w:t xml:space="preserve"> </w:t>
      </w:r>
      <w:r>
        <w:t>consultation</w:t>
      </w:r>
      <w:r>
        <w:rPr>
          <w:spacing w:val="-9"/>
        </w:rPr>
        <w:t xml:space="preserve"> </w:t>
      </w:r>
      <w:r>
        <w:t>time measured</w:t>
      </w:r>
      <w:r>
        <w:rPr>
          <w:spacing w:val="-18"/>
        </w:rPr>
        <w:t xml:space="preserve"> </w:t>
      </w:r>
      <w:r>
        <w:t>during</w:t>
      </w:r>
      <w:r>
        <w:rPr>
          <w:spacing w:val="-23"/>
        </w:rPr>
        <w:t xml:space="preserve"> </w:t>
      </w:r>
      <w:r>
        <w:t>full</w:t>
      </w:r>
      <w:r>
        <w:rPr>
          <w:spacing w:val="-16"/>
        </w:rPr>
        <w:t xml:space="preserve"> </w:t>
      </w:r>
      <w:r>
        <w:t>OPD</w:t>
      </w:r>
      <w:r>
        <w:rPr>
          <w:spacing w:val="-24"/>
        </w:rPr>
        <w:t xml:space="preserve"> </w:t>
      </w:r>
      <w:r>
        <w:t>hours</w:t>
      </w:r>
      <w:r>
        <w:rPr>
          <w:spacing w:val="-21"/>
        </w:rPr>
        <w:t xml:space="preserve"> </w:t>
      </w:r>
      <w:r>
        <w:t>(9</w:t>
      </w:r>
      <w:r>
        <w:rPr>
          <w:spacing w:val="-24"/>
        </w:rPr>
        <w:t xml:space="preserve"> </w:t>
      </w:r>
      <w:r>
        <w:t>AM–3</w:t>
      </w:r>
      <w:r>
        <w:rPr>
          <w:spacing w:val="-21"/>
        </w:rPr>
        <w:t xml:space="preserve"> </w:t>
      </w:r>
      <w:r>
        <w:t>PM);</w:t>
      </w:r>
      <w:r>
        <w:rPr>
          <w:spacing w:val="-21"/>
        </w:rPr>
        <w:t xml:space="preserve"> </w:t>
      </w:r>
      <w:r>
        <w:t>waiting</w:t>
      </w:r>
      <w:r>
        <w:rPr>
          <w:spacing w:val="-19"/>
        </w:rPr>
        <w:t xml:space="preserve"> </w:t>
      </w:r>
      <w:r>
        <w:t>time</w:t>
      </w:r>
      <w:r>
        <w:rPr>
          <w:spacing w:val="-24"/>
        </w:rPr>
        <w:t xml:space="preserve"> </w:t>
      </w:r>
      <w:r>
        <w:t>dominated</w:t>
      </w:r>
      <w:r>
        <w:rPr>
          <w:spacing w:val="-18"/>
        </w:rPr>
        <w:t xml:space="preserve"> </w:t>
      </w:r>
      <w:r>
        <w:t>patient experience,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consultation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secondary metric.</w:t>
      </w:r>
    </w:p>
    <w:p w14:paraId="4FB9A26C" w14:textId="77777777" w:rsidR="007208A7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151" w:line="297" w:lineRule="auto"/>
        <w:ind w:right="401"/>
      </w:pPr>
      <w:r>
        <w:t>Rural</w:t>
      </w:r>
      <w:r>
        <w:rPr>
          <w:spacing w:val="-20"/>
        </w:rPr>
        <w:t xml:space="preserve"> </w:t>
      </w:r>
      <w:r>
        <w:t>Pune</w:t>
      </w:r>
      <w:r>
        <w:rPr>
          <w:spacing w:val="-18"/>
        </w:rPr>
        <w:t xml:space="preserve"> </w:t>
      </w:r>
      <w:r>
        <w:t>telemedicine</w:t>
      </w:r>
      <w:r>
        <w:rPr>
          <w:spacing w:val="-16"/>
        </w:rPr>
        <w:t xml:space="preserve"> </w:t>
      </w:r>
      <w:r>
        <w:t>OPD</w:t>
      </w:r>
      <w:r>
        <w:rPr>
          <w:spacing w:val="-16"/>
        </w:rPr>
        <w:t xml:space="preserve"> </w:t>
      </w:r>
      <w:r>
        <w:t>(Cureus,</w:t>
      </w:r>
      <w:r>
        <w:rPr>
          <w:spacing w:val="-16"/>
        </w:rPr>
        <w:t xml:space="preserve"> </w:t>
      </w:r>
      <w:r>
        <w:t>Apr</w:t>
      </w:r>
      <w:r>
        <w:rPr>
          <w:spacing w:val="-20"/>
        </w:rPr>
        <w:t xml:space="preserve"> </w:t>
      </w:r>
      <w:r>
        <w:t>2024):</w:t>
      </w:r>
      <w:r>
        <w:rPr>
          <w:spacing w:val="-18"/>
        </w:rPr>
        <w:t xml:space="preserve"> </w:t>
      </w:r>
      <w:r>
        <w:t>Specialist</w:t>
      </w:r>
      <w:r>
        <w:rPr>
          <w:spacing w:val="-17"/>
        </w:rPr>
        <w:t xml:space="preserve"> </w:t>
      </w:r>
      <w:r>
        <w:t>consultations</w:t>
      </w:r>
      <w:r>
        <w:rPr>
          <w:spacing w:val="-18"/>
        </w:rPr>
        <w:t xml:space="preserve"> </w:t>
      </w:r>
      <w:r>
        <w:t>via telehealth;</w:t>
      </w:r>
      <w:r>
        <w:rPr>
          <w:spacing w:val="-21"/>
        </w:rPr>
        <w:t xml:space="preserve"> </w:t>
      </w:r>
      <w:r>
        <w:t>exact</w:t>
      </w:r>
      <w:r>
        <w:rPr>
          <w:spacing w:val="-20"/>
        </w:rPr>
        <w:t xml:space="preserve"> </w:t>
      </w:r>
      <w:r>
        <w:t>times</w:t>
      </w:r>
      <w:r>
        <w:rPr>
          <w:spacing w:val="-16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quantified</w:t>
      </w:r>
      <w:r>
        <w:rPr>
          <w:spacing w:val="-20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noted</w:t>
      </w:r>
      <w:r>
        <w:rPr>
          <w:spacing w:val="-23"/>
        </w:rPr>
        <w:t xml:space="preserve"> </w:t>
      </w:r>
      <w:r>
        <w:t>challenges</w:t>
      </w:r>
      <w:r>
        <w:rPr>
          <w:spacing w:val="-18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limited personnel affecting duration.</w:t>
      </w:r>
    </w:p>
    <w:p w14:paraId="1F98DE21" w14:textId="77777777" w:rsidR="007208A7" w:rsidRPr="00154D56" w:rsidRDefault="00000000">
      <w:pPr>
        <w:pStyle w:val="Heading1"/>
        <w:spacing w:before="156"/>
        <w:rPr>
          <w:color w:val="EE0000"/>
        </w:rPr>
      </w:pPr>
      <w:r w:rsidRPr="00154D56">
        <w:rPr>
          <w:color w:val="EE0000"/>
          <w:w w:val="90"/>
        </w:rPr>
        <w:t>2023</w:t>
      </w:r>
      <w:r w:rsidRPr="00154D56">
        <w:rPr>
          <w:color w:val="EE0000"/>
          <w:spacing w:val="-1"/>
          <w:w w:val="90"/>
        </w:rPr>
        <w:t xml:space="preserve"> </w:t>
      </w:r>
      <w:r w:rsidRPr="00154D56">
        <w:rPr>
          <w:color w:val="EE0000"/>
          <w:spacing w:val="-2"/>
        </w:rPr>
        <w:t>Studies</w:t>
      </w:r>
    </w:p>
    <w:p w14:paraId="468E6A1C" w14:textId="77777777" w:rsidR="007208A7" w:rsidRDefault="0000000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Uttarakhand</w:t>
      </w:r>
      <w:r>
        <w:rPr>
          <w:spacing w:val="-17"/>
        </w:rPr>
        <w:t xml:space="preserve"> </w:t>
      </w:r>
      <w:r>
        <w:t>radiation</w:t>
      </w:r>
      <w:r>
        <w:rPr>
          <w:spacing w:val="-20"/>
        </w:rPr>
        <w:t xml:space="preserve"> </w:t>
      </w:r>
      <w:r>
        <w:t>oncology</w:t>
      </w:r>
      <w:r>
        <w:rPr>
          <w:spacing w:val="-21"/>
        </w:rPr>
        <w:t xml:space="preserve"> </w:t>
      </w:r>
      <w:r>
        <w:t>OPD</w:t>
      </w:r>
      <w:r>
        <w:rPr>
          <w:spacing w:val="-24"/>
        </w:rPr>
        <w:t xml:space="preserve"> </w:t>
      </w:r>
      <w:r>
        <w:t>(JCDR,</w:t>
      </w:r>
      <w:r>
        <w:rPr>
          <w:spacing w:val="-21"/>
        </w:rPr>
        <w:t xml:space="preserve"> </w:t>
      </w:r>
      <w:r>
        <w:t>Aug</w:t>
      </w:r>
      <w:r>
        <w:rPr>
          <w:spacing w:val="-22"/>
        </w:rPr>
        <w:t xml:space="preserve"> </w:t>
      </w:r>
      <w:r>
        <w:t>2023):</w:t>
      </w:r>
      <w:r>
        <w:rPr>
          <w:spacing w:val="-21"/>
        </w:rPr>
        <w:t xml:space="preserve"> </w:t>
      </w:r>
      <w:r>
        <w:t>Mean</w:t>
      </w:r>
      <w:r>
        <w:rPr>
          <w:spacing w:val="-21"/>
        </w:rPr>
        <w:t xml:space="preserve"> </w:t>
      </w:r>
      <w:r>
        <w:t>consultation</w:t>
      </w:r>
      <w:r>
        <w:rPr>
          <w:spacing w:val="-19"/>
        </w:rPr>
        <w:t xml:space="preserve"> </w:t>
      </w:r>
      <w:r>
        <w:rPr>
          <w:spacing w:val="-4"/>
        </w:rPr>
        <w:t>time</w:t>
      </w:r>
    </w:p>
    <w:p w14:paraId="60899102" w14:textId="77777777" w:rsidR="007208A7" w:rsidRDefault="00000000">
      <w:pPr>
        <w:pStyle w:val="BodyText"/>
        <w:spacing w:before="61"/>
        <w:ind w:left="748"/>
      </w:pPr>
      <w:r>
        <w:t>9.5</w:t>
      </w:r>
      <w:r>
        <w:rPr>
          <w:spacing w:val="-18"/>
        </w:rPr>
        <w:t xml:space="preserve"> </w:t>
      </w:r>
      <w:r>
        <w:t>minutes;</w:t>
      </w:r>
      <w:r>
        <w:rPr>
          <w:spacing w:val="-15"/>
        </w:rPr>
        <w:t xml:space="preserve"> </w:t>
      </w:r>
      <w:r>
        <w:t>81%</w:t>
      </w:r>
      <w:r>
        <w:rPr>
          <w:spacing w:val="-15"/>
        </w:rPr>
        <w:t xml:space="preserve"> </w:t>
      </w:r>
      <w:r>
        <w:t>patients</w:t>
      </w:r>
      <w:r>
        <w:rPr>
          <w:spacing w:val="-18"/>
        </w:rPr>
        <w:t xml:space="preserve"> </w:t>
      </w:r>
      <w:r>
        <w:t>waited</w:t>
      </w:r>
      <w:r>
        <w:rPr>
          <w:spacing w:val="-19"/>
        </w:rPr>
        <w:t xml:space="preserve"> </w:t>
      </w:r>
      <w:r>
        <w:t>&lt;90</w:t>
      </w:r>
      <w:r>
        <w:rPr>
          <w:spacing w:val="-20"/>
        </w:rPr>
        <w:t xml:space="preserve"> </w:t>
      </w:r>
      <w:r>
        <w:t>minutes</w:t>
      </w:r>
      <w:r>
        <w:rPr>
          <w:spacing w:val="-15"/>
        </w:rPr>
        <w:t xml:space="preserve"> </w:t>
      </w:r>
      <w:r>
        <w:rPr>
          <w:spacing w:val="-2"/>
        </w:rPr>
        <w:t>total.</w:t>
      </w:r>
    </w:p>
    <w:p w14:paraId="188CD597" w14:textId="77777777" w:rsidR="007208A7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line="297" w:lineRule="auto"/>
        <w:ind w:right="473"/>
      </w:pPr>
      <w:r>
        <w:t>Multi-hospital</w:t>
      </w:r>
      <w:r>
        <w:rPr>
          <w:spacing w:val="-14"/>
        </w:rPr>
        <w:t xml:space="preserve"> </w:t>
      </w:r>
      <w:r>
        <w:t>OPD</w:t>
      </w:r>
      <w:r>
        <w:rPr>
          <w:spacing w:val="-14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(IJCMPH,</w:t>
      </w:r>
      <w:r>
        <w:rPr>
          <w:spacing w:val="-14"/>
        </w:rPr>
        <w:t xml:space="preserve"> </w:t>
      </w:r>
      <w:r>
        <w:t>Aug</w:t>
      </w:r>
      <w:r>
        <w:rPr>
          <w:spacing w:val="-17"/>
        </w:rPr>
        <w:t xml:space="preserve"> </w:t>
      </w:r>
      <w:r>
        <w:t>2023):</w:t>
      </w:r>
      <w:r>
        <w:rPr>
          <w:spacing w:val="-14"/>
        </w:rPr>
        <w:t xml:space="preserve"> </w:t>
      </w:r>
      <w:r>
        <w:t>Mean</w:t>
      </w:r>
      <w:r>
        <w:rPr>
          <w:spacing w:val="-17"/>
        </w:rPr>
        <w:t xml:space="preserve"> </w:t>
      </w:r>
      <w:r>
        <w:t>consultation</w:t>
      </w:r>
      <w:r>
        <w:rPr>
          <w:spacing w:val="-11"/>
        </w:rPr>
        <w:t xml:space="preserve"> </w:t>
      </w:r>
      <w:r>
        <w:t>6.9</w:t>
      </w:r>
      <w:r>
        <w:rPr>
          <w:spacing w:val="-16"/>
        </w:rPr>
        <w:t xml:space="preserve"> </w:t>
      </w:r>
      <w:r>
        <w:t>±</w:t>
      </w:r>
      <w:r>
        <w:rPr>
          <w:spacing w:val="-13"/>
        </w:rPr>
        <w:t xml:space="preserve"> </w:t>
      </w:r>
      <w:r>
        <w:t>7.7 minutes alongside 59-minute waits.</w:t>
      </w:r>
    </w:p>
    <w:p w14:paraId="6DEACFDA" w14:textId="77777777" w:rsidR="007208A7" w:rsidRPr="00154D56" w:rsidRDefault="00000000">
      <w:pPr>
        <w:pStyle w:val="Heading1"/>
        <w:spacing w:before="156"/>
        <w:rPr>
          <w:color w:val="EE0000"/>
        </w:rPr>
      </w:pPr>
      <w:r w:rsidRPr="00154D56">
        <w:rPr>
          <w:color w:val="EE0000"/>
          <w:w w:val="90"/>
        </w:rPr>
        <w:t>2022</w:t>
      </w:r>
      <w:r w:rsidRPr="00154D56">
        <w:rPr>
          <w:color w:val="EE0000"/>
          <w:spacing w:val="-1"/>
          <w:w w:val="90"/>
        </w:rPr>
        <w:t xml:space="preserve"> </w:t>
      </w:r>
      <w:r w:rsidRPr="00154D56">
        <w:rPr>
          <w:color w:val="EE0000"/>
          <w:spacing w:val="-2"/>
        </w:rPr>
        <w:t>Studies</w:t>
      </w:r>
    </w:p>
    <w:p w14:paraId="6434E1C4" w14:textId="77777777" w:rsidR="007208A7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213" w:line="300" w:lineRule="auto"/>
        <w:ind w:right="941"/>
      </w:pPr>
      <w:r>
        <w:t>National</w:t>
      </w:r>
      <w:r>
        <w:rPr>
          <w:spacing w:val="-15"/>
        </w:rPr>
        <w:t xml:space="preserve"> </w:t>
      </w:r>
      <w:r>
        <w:t>OOP</w:t>
      </w:r>
      <w:r>
        <w:rPr>
          <w:spacing w:val="-13"/>
        </w:rPr>
        <w:t xml:space="preserve"> </w:t>
      </w:r>
      <w:r>
        <w:t>expenditure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(PMC,</w:t>
      </w:r>
      <w:r>
        <w:rPr>
          <w:spacing w:val="-15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2022):</w:t>
      </w:r>
      <w:r>
        <w:rPr>
          <w:spacing w:val="-15"/>
        </w:rPr>
        <w:t xml:space="preserve"> </w:t>
      </w:r>
      <w:r>
        <w:t>Doctor</w:t>
      </w:r>
      <w:r>
        <w:rPr>
          <w:spacing w:val="-12"/>
        </w:rPr>
        <w:t xml:space="preserve"> </w:t>
      </w:r>
      <w:r>
        <w:t>consultations quantified</w:t>
      </w:r>
      <w:r>
        <w:rPr>
          <w:spacing w:val="-2"/>
        </w:rPr>
        <w:t xml:space="preserve"> </w:t>
      </w:r>
      <w:r>
        <w:t>as a cost component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specific OPD</w:t>
      </w:r>
      <w:r>
        <w:rPr>
          <w:spacing w:val="-2"/>
        </w:rPr>
        <w:t xml:space="preserve"> </w:t>
      </w:r>
      <w:r>
        <w:t>times not</w:t>
      </w:r>
      <w:r>
        <w:rPr>
          <w:spacing w:val="-2"/>
        </w:rPr>
        <w:t xml:space="preserve"> </w:t>
      </w:r>
      <w:r>
        <w:t>detailed.</w:t>
      </w:r>
    </w:p>
    <w:p w14:paraId="5A03160A" w14:textId="0FAC7614" w:rsidR="007208A7" w:rsidRDefault="00000000" w:rsidP="00154D56">
      <w:pPr>
        <w:pStyle w:val="BodyText"/>
        <w:spacing w:before="149" w:line="300" w:lineRule="auto"/>
        <w:ind w:right="616"/>
        <w:jc w:val="both"/>
        <w:sectPr w:rsidR="007208A7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  <w:r>
        <w:t>These</w:t>
      </w:r>
      <w:r>
        <w:rPr>
          <w:spacing w:val="-16"/>
        </w:rPr>
        <w:t xml:space="preserve"> </w:t>
      </w:r>
      <w:r>
        <w:t>align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 w:rsidR="00154D56">
        <w:t>our</w:t>
      </w:r>
      <w:r>
        <w:rPr>
          <w:spacing w:val="-14"/>
        </w:rPr>
        <w:t xml:space="preserve"> </w:t>
      </w:r>
      <w:r>
        <w:t>synopsis's</w:t>
      </w:r>
      <w:r>
        <w:rPr>
          <w:spacing w:val="-15"/>
        </w:rPr>
        <w:t xml:space="preserve"> </w:t>
      </w:r>
      <w:r>
        <w:t>"2-minute</w:t>
      </w:r>
      <w:r>
        <w:rPr>
          <w:spacing w:val="-17"/>
        </w:rPr>
        <w:t xml:space="preserve"> </w:t>
      </w:r>
      <w:r>
        <w:t>crisis"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overloaded</w:t>
      </w:r>
      <w:r>
        <w:rPr>
          <w:spacing w:val="-13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OPDs, though</w:t>
      </w:r>
      <w:r>
        <w:rPr>
          <w:spacing w:val="-1"/>
        </w:rPr>
        <w:t xml:space="preserve"> </w:t>
      </w:r>
      <w:r>
        <w:t>recent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6–10</w:t>
      </w:r>
      <w:r>
        <w:rPr>
          <w:spacing w:val="-2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as typical</w:t>
      </w:r>
      <w:r>
        <w:rPr>
          <w:spacing w:val="-4"/>
        </w:rPr>
        <w:t xml:space="preserve"> </w:t>
      </w:r>
      <w:r>
        <w:t>averages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studied</w:t>
      </w:r>
      <w:r>
        <w:rPr>
          <w:spacing w:val="-1"/>
        </w:rPr>
        <w:t xml:space="preserve"> </w:t>
      </w:r>
      <w:r>
        <w:t>settings</w:t>
      </w:r>
      <w:r w:rsidR="00154D56">
        <w:t>.</w:t>
      </w:r>
    </w:p>
    <w:p w14:paraId="43715CB8" w14:textId="77777777" w:rsidR="007208A7" w:rsidRPr="00154D56" w:rsidRDefault="00000000">
      <w:pPr>
        <w:pStyle w:val="BodyText"/>
        <w:spacing w:before="78"/>
        <w:rPr>
          <w:color w:val="EE0000"/>
        </w:rPr>
      </w:pPr>
      <w:r w:rsidRPr="00154D56">
        <w:rPr>
          <w:color w:val="EE0000"/>
        </w:rPr>
        <w:lastRenderedPageBreak/>
        <w:t>India's</w:t>
      </w:r>
      <w:r w:rsidRPr="00154D56">
        <w:rPr>
          <w:color w:val="EE0000"/>
          <w:spacing w:val="-13"/>
        </w:rPr>
        <w:t xml:space="preserve"> </w:t>
      </w:r>
      <w:r w:rsidRPr="00154D56">
        <w:rPr>
          <w:color w:val="EE0000"/>
        </w:rPr>
        <w:t>Healthcare</w:t>
      </w:r>
      <w:r w:rsidRPr="00154D56">
        <w:rPr>
          <w:color w:val="EE0000"/>
          <w:spacing w:val="-10"/>
        </w:rPr>
        <w:t xml:space="preserve"> </w:t>
      </w:r>
      <w:r w:rsidRPr="00154D56">
        <w:rPr>
          <w:color w:val="EE0000"/>
        </w:rPr>
        <w:t>Data</w:t>
      </w:r>
      <w:r w:rsidRPr="00154D56">
        <w:rPr>
          <w:color w:val="EE0000"/>
          <w:spacing w:val="-17"/>
        </w:rPr>
        <w:t xml:space="preserve"> </w:t>
      </w:r>
      <w:r w:rsidRPr="00154D56">
        <w:rPr>
          <w:color w:val="EE0000"/>
        </w:rPr>
        <w:t>Crisis:</w:t>
      </w:r>
      <w:r w:rsidRPr="00154D56">
        <w:rPr>
          <w:color w:val="EE0000"/>
          <w:spacing w:val="-10"/>
        </w:rPr>
        <w:t xml:space="preserve"> </w:t>
      </w:r>
      <w:r w:rsidRPr="00154D56">
        <w:rPr>
          <w:color w:val="EE0000"/>
        </w:rPr>
        <w:t>Fragmented</w:t>
      </w:r>
      <w:r w:rsidRPr="00154D56">
        <w:rPr>
          <w:color w:val="EE0000"/>
          <w:spacing w:val="-14"/>
        </w:rPr>
        <w:t xml:space="preserve"> </w:t>
      </w:r>
      <w:r w:rsidRPr="00154D56">
        <w:rPr>
          <w:color w:val="EE0000"/>
        </w:rPr>
        <w:t>Silos</w:t>
      </w:r>
      <w:r w:rsidRPr="00154D56">
        <w:rPr>
          <w:color w:val="EE0000"/>
          <w:spacing w:val="-12"/>
        </w:rPr>
        <w:t xml:space="preserve"> </w:t>
      </w:r>
      <w:r w:rsidRPr="00154D56">
        <w:rPr>
          <w:color w:val="EE0000"/>
        </w:rPr>
        <w:t>vs</w:t>
      </w:r>
      <w:r w:rsidRPr="00154D56">
        <w:rPr>
          <w:color w:val="EE0000"/>
          <w:spacing w:val="-13"/>
        </w:rPr>
        <w:t xml:space="preserve"> </w:t>
      </w:r>
      <w:r w:rsidRPr="00154D56">
        <w:rPr>
          <w:color w:val="EE0000"/>
        </w:rPr>
        <w:t>Global</w:t>
      </w:r>
      <w:r w:rsidRPr="00154D56">
        <w:rPr>
          <w:color w:val="EE0000"/>
          <w:spacing w:val="-14"/>
        </w:rPr>
        <w:t xml:space="preserve"> </w:t>
      </w:r>
      <w:r w:rsidRPr="00154D56">
        <w:rPr>
          <w:color w:val="EE0000"/>
          <w:spacing w:val="-2"/>
        </w:rPr>
        <w:t>Standards</w:t>
      </w:r>
    </w:p>
    <w:p w14:paraId="3EEE8439" w14:textId="77777777" w:rsidR="007208A7" w:rsidRDefault="007208A7">
      <w:pPr>
        <w:pStyle w:val="BodyText"/>
        <w:spacing w:before="172"/>
        <w:ind w:left="0"/>
      </w:pPr>
    </w:p>
    <w:p w14:paraId="5F53673B" w14:textId="6B294CAE" w:rsidR="007208A7" w:rsidRDefault="00000000">
      <w:pPr>
        <w:pStyle w:val="BodyText"/>
        <w:spacing w:line="300" w:lineRule="auto"/>
        <w:ind w:right="138"/>
      </w:pPr>
      <w:r>
        <w:t>India's</w:t>
      </w:r>
      <w:r>
        <w:rPr>
          <w:spacing w:val="-3"/>
        </w:rPr>
        <w:t xml:space="preserve"> </w:t>
      </w:r>
      <w:r>
        <w:t>65%</w:t>
      </w:r>
      <w:r>
        <w:rPr>
          <w:spacing w:val="-3"/>
        </w:rPr>
        <w:t xml:space="preserve"> </w:t>
      </w:r>
      <w:r>
        <w:t>EMR-less</w:t>
      </w:r>
      <w:r>
        <w:rPr>
          <w:spacing w:val="-3"/>
        </w:rPr>
        <w:t xml:space="preserve"> </w:t>
      </w:r>
      <w:r>
        <w:t>hospitals trap</w:t>
      </w:r>
      <w:r>
        <w:rPr>
          <w:spacing w:val="-7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silos,</w:t>
      </w:r>
      <w:r>
        <w:rPr>
          <w:spacing w:val="-3"/>
        </w:rPr>
        <w:t xml:space="preserve"> </w:t>
      </w:r>
      <w:r>
        <w:t>causing</w:t>
      </w:r>
      <w:r>
        <w:rPr>
          <w:spacing w:val="-5"/>
        </w:rPr>
        <w:t xml:space="preserve"> </w:t>
      </w:r>
      <w:r>
        <w:t>32% duplicate 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32%</w:t>
      </w:r>
      <w:r>
        <w:rPr>
          <w:spacing w:val="-4"/>
        </w:rPr>
        <w:t xml:space="preserve"> </w:t>
      </w:r>
      <w:r>
        <w:t>medication</w:t>
      </w:r>
      <w:r>
        <w:rPr>
          <w:spacing w:val="-5"/>
        </w:rPr>
        <w:t xml:space="preserve"> </w:t>
      </w:r>
      <w:r>
        <w:t>errors.</w:t>
      </w:r>
      <w:r w:rsidR="00154D56">
        <w:t xml:space="preserve"> </w:t>
      </w:r>
      <w:r>
        <w:t>Unlike</w:t>
      </w:r>
      <w:r>
        <w:rPr>
          <w:spacing w:val="-4"/>
        </w:rPr>
        <w:t xml:space="preserve"> </w:t>
      </w:r>
      <w:r>
        <w:t>USA</w:t>
      </w:r>
      <w:r>
        <w:rPr>
          <w:spacing w:val="-1"/>
        </w:rPr>
        <w:t xml:space="preserve"> </w:t>
      </w:r>
      <w:r>
        <w:t>(96%</w:t>
      </w:r>
      <w:r>
        <w:rPr>
          <w:spacing w:val="-4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records) or</w:t>
      </w:r>
      <w:r>
        <w:rPr>
          <w:spacing w:val="-6"/>
        </w:rPr>
        <w:t xml:space="preserve"> </w:t>
      </w:r>
      <w:r>
        <w:t>UK</w:t>
      </w:r>
      <w:r>
        <w:rPr>
          <w:spacing w:val="-1"/>
        </w:rPr>
        <w:t xml:space="preserve"> </w:t>
      </w:r>
      <w:r>
        <w:t>NHS (100%</w:t>
      </w:r>
      <w:r>
        <w:rPr>
          <w:spacing w:val="-10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spine),</w:t>
      </w:r>
      <w:r>
        <w:rPr>
          <w:spacing w:val="-12"/>
        </w:rPr>
        <w:t xml:space="preserve"> </w:t>
      </w:r>
      <w:r>
        <w:t>India's</w:t>
      </w:r>
      <w:r>
        <w:rPr>
          <w:spacing w:val="-10"/>
        </w:rPr>
        <w:t xml:space="preserve"> </w:t>
      </w:r>
      <w:r>
        <w:t>myriad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lack</w:t>
      </w:r>
      <w:r>
        <w:rPr>
          <w:spacing w:val="-12"/>
        </w:rPr>
        <w:t xml:space="preserve"> </w:t>
      </w:r>
      <w:r>
        <w:t>interoperability.</w:t>
      </w:r>
    </w:p>
    <w:p w14:paraId="7101815D" w14:textId="77777777" w:rsidR="007208A7" w:rsidRDefault="007208A7">
      <w:pPr>
        <w:pStyle w:val="BodyText"/>
        <w:spacing w:before="108"/>
        <w:ind w:left="0"/>
      </w:pPr>
    </w:p>
    <w:p w14:paraId="61CCBE13" w14:textId="7CA9BB91" w:rsidR="007208A7" w:rsidRDefault="00000000">
      <w:pPr>
        <w:pStyle w:val="BodyText"/>
        <w:spacing w:line="300" w:lineRule="auto"/>
      </w:pPr>
      <w:r>
        <w:t>Economic</w:t>
      </w:r>
      <w:r>
        <w:rPr>
          <w:spacing w:val="-5"/>
        </w:rPr>
        <w:t xml:space="preserve"> </w:t>
      </w:r>
      <w:r>
        <w:t>Impact:</w:t>
      </w:r>
      <w:r>
        <w:rPr>
          <w:spacing w:val="-8"/>
        </w:rPr>
        <w:t xml:space="preserve"> </w:t>
      </w:r>
      <w:r>
        <w:t>₹20,000</w:t>
      </w:r>
      <w:r>
        <w:rPr>
          <w:spacing w:val="-7"/>
        </w:rPr>
        <w:t xml:space="preserve"> </w:t>
      </w:r>
      <w:r>
        <w:t>crore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"fragmentation</w:t>
      </w:r>
      <w:r>
        <w:rPr>
          <w:spacing w:val="-8"/>
        </w:rPr>
        <w:t xml:space="preserve"> </w:t>
      </w:r>
      <w:r>
        <w:t>tax"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repeat</w:t>
      </w:r>
      <w:r>
        <w:rPr>
          <w:spacing w:val="-9"/>
        </w:rPr>
        <w:t xml:space="preserve"> </w:t>
      </w:r>
      <w:r>
        <w:t xml:space="preserve">tests </w:t>
      </w:r>
      <w:r>
        <w:rPr>
          <w:spacing w:val="-2"/>
        </w:rPr>
        <w:t>(₹15,000cr)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documentation-linked</w:t>
      </w:r>
      <w:r>
        <w:rPr>
          <w:spacing w:val="-12"/>
        </w:rPr>
        <w:t xml:space="preserve"> </w:t>
      </w:r>
      <w:r>
        <w:rPr>
          <w:spacing w:val="-2"/>
        </w:rPr>
        <w:t>claims</w:t>
      </w:r>
      <w:r>
        <w:rPr>
          <w:spacing w:val="-12"/>
        </w:rPr>
        <w:t xml:space="preserve"> </w:t>
      </w:r>
      <w:r>
        <w:rPr>
          <w:spacing w:val="-2"/>
        </w:rPr>
        <w:t>denials</w:t>
      </w:r>
      <w:r>
        <w:rPr>
          <w:spacing w:val="-15"/>
        </w:rPr>
        <w:t xml:space="preserve"> </w:t>
      </w:r>
      <w:r>
        <w:rPr>
          <w:spacing w:val="-2"/>
        </w:rPr>
        <w:t>(₹5,200cr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₹26,000cr</w:t>
      </w:r>
      <w:r>
        <w:rPr>
          <w:spacing w:val="-15"/>
        </w:rPr>
        <w:t xml:space="preserve"> </w:t>
      </w:r>
      <w:r>
        <w:rPr>
          <w:spacing w:val="-2"/>
        </w:rPr>
        <w:t>total)</w:t>
      </w:r>
      <w:r w:rsidR="00154D56">
        <w:rPr>
          <w:spacing w:val="-2"/>
        </w:rPr>
        <w:t>.</w:t>
      </w:r>
    </w:p>
    <w:p w14:paraId="7BFEF846" w14:textId="77777777" w:rsidR="007208A7" w:rsidRDefault="007208A7">
      <w:pPr>
        <w:pStyle w:val="BodyText"/>
        <w:spacing w:before="110"/>
        <w:ind w:left="0"/>
      </w:pPr>
    </w:p>
    <w:p w14:paraId="7F878C30" w14:textId="1832E50C" w:rsidR="007208A7" w:rsidRDefault="00000000">
      <w:pPr>
        <w:pStyle w:val="BodyText"/>
        <w:spacing w:line="300" w:lineRule="auto"/>
      </w:pP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Availability:</w:t>
      </w:r>
      <w:r>
        <w:rPr>
          <w:spacing w:val="-21"/>
        </w:rPr>
        <w:t xml:space="preserve"> </w:t>
      </w:r>
      <w:r>
        <w:rPr>
          <w:spacing w:val="-2"/>
        </w:rPr>
        <w:t>While</w:t>
      </w:r>
      <w:r>
        <w:rPr>
          <w:spacing w:val="-19"/>
        </w:rPr>
        <w:t xml:space="preserve"> </w:t>
      </w:r>
      <w:r>
        <w:rPr>
          <w:spacing w:val="-2"/>
        </w:rPr>
        <w:t>data.gov.in</w:t>
      </w:r>
      <w:r>
        <w:rPr>
          <w:spacing w:val="-22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OPD</w:t>
      </w:r>
      <w:r>
        <w:rPr>
          <w:spacing w:val="-19"/>
        </w:rPr>
        <w:t xml:space="preserve"> </w:t>
      </w:r>
      <w:r>
        <w:rPr>
          <w:spacing w:val="-2"/>
        </w:rPr>
        <w:t>attendance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thousands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facilities, </w:t>
      </w:r>
      <w:r>
        <w:t>granular</w:t>
      </w:r>
      <w:r>
        <w:rPr>
          <w:spacing w:val="-1"/>
        </w:rPr>
        <w:t xml:space="preserve"> </w:t>
      </w:r>
      <w:r>
        <w:t>patient histories remain inaccessible across providers.</w:t>
      </w:r>
    </w:p>
    <w:p w14:paraId="17FA64CB" w14:textId="77777777" w:rsidR="007208A7" w:rsidRDefault="007208A7">
      <w:pPr>
        <w:pStyle w:val="BodyText"/>
        <w:spacing w:before="108"/>
        <w:ind w:left="0"/>
      </w:pPr>
    </w:p>
    <w:p w14:paraId="2A46C256" w14:textId="2A63F26E" w:rsidR="007208A7" w:rsidRDefault="00154D56" w:rsidP="00154D56">
      <w:pPr>
        <w:pStyle w:val="BodyText"/>
        <w:spacing w:before="1" w:line="300" w:lineRule="auto"/>
      </w:pPr>
      <w:r>
        <w:rPr>
          <w:spacing w:val="-2"/>
        </w:rPr>
        <w:t xml:space="preserve">With </w:t>
      </w:r>
      <w:proofErr w:type="spellStart"/>
      <w:r w:rsidR="00000000">
        <w:rPr>
          <w:spacing w:val="-2"/>
        </w:rPr>
        <w:t>CureNet</w:t>
      </w:r>
      <w:proofErr w:type="spellEnd"/>
      <w:r w:rsidR="00000000">
        <w:rPr>
          <w:spacing w:val="-2"/>
        </w:rPr>
        <w:t>: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Patient-owned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digital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vaults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atop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ABDM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unify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scattered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 xml:space="preserve">records, </w:t>
      </w:r>
      <w:r w:rsidR="00000000">
        <w:t>eliminating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9"/>
        </w:rPr>
        <w:t xml:space="preserve"> </w:t>
      </w:r>
      <w:r w:rsidR="00000000">
        <w:t>2-minute</w:t>
      </w:r>
      <w:r w:rsidR="00000000">
        <w:rPr>
          <w:spacing w:val="-2"/>
        </w:rPr>
        <w:t xml:space="preserve"> </w:t>
      </w:r>
      <w:r w:rsidR="00000000">
        <w:t>consultation</w:t>
      </w:r>
      <w:r w:rsidR="00000000">
        <w:rPr>
          <w:spacing w:val="-4"/>
        </w:rPr>
        <w:t xml:space="preserve"> </w:t>
      </w:r>
      <w:r w:rsidR="00000000">
        <w:t>crisis</w:t>
      </w:r>
      <w:r w:rsidR="00000000">
        <w:rPr>
          <w:spacing w:val="-2"/>
        </w:rPr>
        <w:t xml:space="preserve"> </w:t>
      </w:r>
      <w:r w:rsidR="00000000">
        <w:t>where</w:t>
      </w:r>
      <w:r w:rsidR="00000000">
        <w:rPr>
          <w:spacing w:val="-2"/>
        </w:rPr>
        <w:t xml:space="preserve"> </w:t>
      </w:r>
      <w:r w:rsidR="00000000">
        <w:t>doctors</w:t>
      </w:r>
      <w:r w:rsidR="00000000">
        <w:rPr>
          <w:spacing w:val="-5"/>
        </w:rPr>
        <w:t xml:space="preserve"> </w:t>
      </w:r>
      <w:r w:rsidR="00000000">
        <w:t>reconstruct</w:t>
      </w:r>
      <w:r w:rsidR="00000000">
        <w:rPr>
          <w:spacing w:val="-4"/>
        </w:rPr>
        <w:t xml:space="preserve"> </w:t>
      </w:r>
      <w:r w:rsidR="00000000">
        <w:t xml:space="preserve">histories </w:t>
      </w:r>
      <w:r w:rsidR="00000000">
        <w:rPr>
          <w:spacing w:val="-2"/>
        </w:rPr>
        <w:t>manually.</w:t>
      </w:r>
    </w:p>
    <w:p w14:paraId="717F5AF7" w14:textId="77777777" w:rsidR="007208A7" w:rsidRDefault="007208A7">
      <w:pPr>
        <w:pStyle w:val="BodyText"/>
        <w:spacing w:before="24"/>
        <w:ind w:left="0"/>
      </w:pPr>
    </w:p>
    <w:p w14:paraId="3DD196C3" w14:textId="498D97F7" w:rsidR="007208A7" w:rsidRPr="00154D56" w:rsidRDefault="00000000">
      <w:pPr>
        <w:pStyle w:val="BodyText"/>
        <w:rPr>
          <w:color w:val="EE0000"/>
        </w:rPr>
      </w:pPr>
      <w:r w:rsidRPr="00154D56">
        <w:rPr>
          <w:color w:val="EE0000"/>
        </w:rPr>
        <w:t>Memory-Dependent</w:t>
      </w:r>
      <w:r w:rsidRPr="00154D56">
        <w:rPr>
          <w:color w:val="EE0000"/>
          <w:spacing w:val="-1"/>
        </w:rPr>
        <w:t xml:space="preserve"> </w:t>
      </w:r>
      <w:r w:rsidRPr="00154D56">
        <w:rPr>
          <w:color w:val="EE0000"/>
        </w:rPr>
        <w:t>Care:</w:t>
      </w:r>
      <w:r w:rsidRPr="00154D56">
        <w:rPr>
          <w:color w:val="EE0000"/>
          <w:spacing w:val="6"/>
        </w:rPr>
        <w:t xml:space="preserve"> </w:t>
      </w:r>
      <w:r w:rsidRPr="00154D56">
        <w:rPr>
          <w:color w:val="EE0000"/>
        </w:rPr>
        <w:t>India's</w:t>
      </w:r>
      <w:r w:rsidRPr="00154D56">
        <w:rPr>
          <w:color w:val="EE0000"/>
          <w:spacing w:val="4"/>
        </w:rPr>
        <w:t xml:space="preserve"> </w:t>
      </w:r>
      <w:r w:rsidRPr="00154D56">
        <w:rPr>
          <w:color w:val="EE0000"/>
        </w:rPr>
        <w:t>Documentation</w:t>
      </w:r>
      <w:r w:rsidRPr="00154D56">
        <w:rPr>
          <w:color w:val="EE0000"/>
          <w:spacing w:val="2"/>
        </w:rPr>
        <w:t xml:space="preserve"> </w:t>
      </w:r>
      <w:r w:rsidRPr="00154D56">
        <w:rPr>
          <w:color w:val="EE0000"/>
          <w:spacing w:val="-2"/>
        </w:rPr>
        <w:t>Crisis</w:t>
      </w:r>
    </w:p>
    <w:p w14:paraId="68B5A5E1" w14:textId="77777777" w:rsidR="007208A7" w:rsidRDefault="007208A7">
      <w:pPr>
        <w:pStyle w:val="BodyText"/>
        <w:spacing w:before="172"/>
        <w:ind w:left="0"/>
      </w:pPr>
    </w:p>
    <w:p w14:paraId="1BA996CF" w14:textId="220AF645" w:rsidR="007208A7" w:rsidRDefault="00000000">
      <w:pPr>
        <w:pStyle w:val="BodyText"/>
        <w:spacing w:line="300" w:lineRule="auto"/>
      </w:pPr>
      <w:r>
        <w:t>With</w:t>
      </w:r>
      <w:r>
        <w:rPr>
          <w:spacing w:val="-21"/>
        </w:rPr>
        <w:t xml:space="preserve"> </w:t>
      </w:r>
      <w:r>
        <w:t>only</w:t>
      </w:r>
      <w:r>
        <w:rPr>
          <w:spacing w:val="-19"/>
        </w:rPr>
        <w:t xml:space="preserve"> </w:t>
      </w:r>
      <w:r>
        <w:t>18.2%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India's</w:t>
      </w:r>
      <w:r>
        <w:rPr>
          <w:spacing w:val="-19"/>
        </w:rPr>
        <w:t xml:space="preserve"> </w:t>
      </w:r>
      <w:r>
        <w:t>population</w:t>
      </w:r>
      <w:r>
        <w:rPr>
          <w:spacing w:val="-19"/>
        </w:rPr>
        <w:t xml:space="preserve"> </w:t>
      </w:r>
      <w:r>
        <w:t>having</w:t>
      </w:r>
      <w:r>
        <w:rPr>
          <w:spacing w:val="-22"/>
        </w:rPr>
        <w:t xml:space="preserve"> </w:t>
      </w:r>
      <w:r>
        <w:t>digitized</w:t>
      </w:r>
      <w:r>
        <w:rPr>
          <w:spacing w:val="-21"/>
        </w:rPr>
        <w:t xml:space="preserve"> </w:t>
      </w:r>
      <w:r>
        <w:t>health</w:t>
      </w:r>
      <w:r>
        <w:rPr>
          <w:spacing w:val="-21"/>
        </w:rPr>
        <w:t xml:space="preserve"> </w:t>
      </w:r>
      <w:r>
        <w:t>records</w:t>
      </w:r>
      <w:r>
        <w:rPr>
          <w:spacing w:val="-17"/>
        </w:rPr>
        <w:t xml:space="preserve"> </w:t>
      </w:r>
      <w:r>
        <w:t>(ABDM,</w:t>
      </w:r>
      <w:r>
        <w:rPr>
          <w:spacing w:val="-19"/>
        </w:rPr>
        <w:t xml:space="preserve"> </w:t>
      </w:r>
      <w:r>
        <w:t>May</w:t>
      </w:r>
      <w:r>
        <w:rPr>
          <w:spacing w:val="-22"/>
        </w:rPr>
        <w:t xml:space="preserve"> </w:t>
      </w:r>
      <w:r>
        <w:t>2023), doctors rely on</w:t>
      </w:r>
      <w:r>
        <w:rPr>
          <w:spacing w:val="-3"/>
        </w:rPr>
        <w:t xml:space="preserve"> </w:t>
      </w:r>
      <w:r>
        <w:t>patient memory</w:t>
      </w:r>
      <w:r>
        <w:rPr>
          <w:spacing w:val="-7"/>
        </w:rPr>
        <w:t xml:space="preserve"> </w:t>
      </w:r>
      <w:r>
        <w:t>during consultations,</w:t>
      </w:r>
      <w:r>
        <w:rPr>
          <w:spacing w:val="-3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32%</w:t>
      </w:r>
      <w:r>
        <w:rPr>
          <w:spacing w:val="-3"/>
        </w:rPr>
        <w:t xml:space="preserve"> </w:t>
      </w:r>
      <w:r>
        <w:t>duplicate testing rates.</w:t>
      </w:r>
      <w:r>
        <w:rPr>
          <w:spacing w:val="-15"/>
        </w:rPr>
        <w:t xml:space="preserve"> </w:t>
      </w:r>
      <w:r>
        <w:t>Fragmented</w:t>
      </w:r>
      <w:r>
        <w:rPr>
          <w:spacing w:val="-8"/>
        </w:rPr>
        <w:t xml:space="preserve"> </w:t>
      </w:r>
      <w:r>
        <w:t>silos</w:t>
      </w:r>
      <w:r>
        <w:rPr>
          <w:spacing w:val="-12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71%</w:t>
      </w:r>
      <w:r>
        <w:rPr>
          <w:spacing w:val="-10"/>
        </w:rPr>
        <w:t xml:space="preserve"> </w:t>
      </w:r>
      <w:r>
        <w:t>rural</w:t>
      </w:r>
      <w:r>
        <w:rPr>
          <w:spacing w:val="-10"/>
        </w:rPr>
        <w:t xml:space="preserve"> </w:t>
      </w:r>
      <w:r>
        <w:t>facilities</w:t>
      </w:r>
      <w:r>
        <w:rPr>
          <w:spacing w:val="-12"/>
        </w:rPr>
        <w:t xml:space="preserve"> </w:t>
      </w:r>
      <w:r>
        <w:t>force</w:t>
      </w:r>
      <w:r>
        <w:rPr>
          <w:spacing w:val="-12"/>
        </w:rPr>
        <w:t xml:space="preserve"> </w:t>
      </w:r>
      <w:r>
        <w:t>verbal</w:t>
      </w:r>
      <w:r>
        <w:rPr>
          <w:spacing w:val="-12"/>
        </w:rPr>
        <w:t xml:space="preserve"> </w:t>
      </w:r>
      <w:r>
        <w:t>history reconstruction,</w:t>
      </w:r>
      <w:r>
        <w:rPr>
          <w:spacing w:val="-8"/>
        </w:rPr>
        <w:t xml:space="preserve"> </w:t>
      </w:r>
      <w:r>
        <w:t>wasting</w:t>
      </w:r>
      <w:r>
        <w:rPr>
          <w:spacing w:val="-5"/>
        </w:rPr>
        <w:t xml:space="preserve"> </w:t>
      </w:r>
      <w:r>
        <w:t>precious</w:t>
      </w:r>
      <w:r>
        <w:rPr>
          <w:spacing w:val="-5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time.</w:t>
      </w:r>
    </w:p>
    <w:p w14:paraId="5203058E" w14:textId="77777777" w:rsidR="007208A7" w:rsidRDefault="007208A7">
      <w:pPr>
        <w:pStyle w:val="BodyText"/>
        <w:spacing w:before="108"/>
        <w:ind w:left="0"/>
      </w:pPr>
    </w:p>
    <w:p w14:paraId="58F8FF3D" w14:textId="77777777" w:rsidR="007208A7" w:rsidRDefault="00000000">
      <w:pPr>
        <w:pStyle w:val="BodyText"/>
        <w:spacing w:line="300" w:lineRule="auto"/>
      </w:pPr>
      <w:proofErr w:type="spellStart"/>
      <w:r>
        <w:rPr>
          <w:spacing w:val="-2"/>
        </w:rPr>
        <w:t>CureNet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eliminates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delivering</w:t>
      </w:r>
      <w:r>
        <w:rPr>
          <w:spacing w:val="-13"/>
        </w:rPr>
        <w:t xml:space="preserve"> </w:t>
      </w:r>
      <w:r>
        <w:rPr>
          <w:spacing w:val="-2"/>
        </w:rPr>
        <w:t>instant</w:t>
      </w:r>
      <w:r>
        <w:rPr>
          <w:spacing w:val="-13"/>
        </w:rPr>
        <w:t xml:space="preserve"> </w:t>
      </w:r>
      <w:r>
        <w:rPr>
          <w:spacing w:val="-2"/>
        </w:rPr>
        <w:t>clinical</w:t>
      </w:r>
      <w:r>
        <w:rPr>
          <w:spacing w:val="-16"/>
        </w:rPr>
        <w:t xml:space="preserve"> </w:t>
      </w:r>
      <w:r>
        <w:rPr>
          <w:spacing w:val="-2"/>
        </w:rPr>
        <w:t>summaries,</w:t>
      </w:r>
      <w:r>
        <w:rPr>
          <w:spacing w:val="-15"/>
        </w:rPr>
        <w:t xml:space="preserve"> </w:t>
      </w:r>
      <w:r>
        <w:rPr>
          <w:spacing w:val="-2"/>
        </w:rPr>
        <w:t>preventing</w:t>
      </w:r>
      <w:r>
        <w:rPr>
          <w:spacing w:val="-13"/>
        </w:rPr>
        <w:t xml:space="preserve"> </w:t>
      </w:r>
      <w:r>
        <w:rPr>
          <w:spacing w:val="-2"/>
        </w:rPr>
        <w:t xml:space="preserve">memory- </w:t>
      </w:r>
      <w:r>
        <w:t>based errors that plague India's overburdened OPDs.</w:t>
      </w:r>
    </w:p>
    <w:p w14:paraId="65F51359" w14:textId="77777777" w:rsidR="007208A7" w:rsidRDefault="007208A7">
      <w:pPr>
        <w:pStyle w:val="BodyText"/>
        <w:spacing w:line="300" w:lineRule="auto"/>
      </w:pPr>
    </w:p>
    <w:p w14:paraId="34326942" w14:textId="77777777" w:rsidR="00154D56" w:rsidRDefault="00154D56">
      <w:pPr>
        <w:pStyle w:val="BodyText"/>
        <w:spacing w:line="300" w:lineRule="auto"/>
      </w:pPr>
    </w:p>
    <w:p w14:paraId="63649B27" w14:textId="0CFCDCFA" w:rsidR="00154D56" w:rsidRDefault="00154D56">
      <w:pPr>
        <w:pStyle w:val="BodyText"/>
        <w:spacing w:line="300" w:lineRule="auto"/>
        <w:sectPr w:rsidR="00154D56">
          <w:pgSz w:w="12240" w:h="15840"/>
          <w:pgMar w:top="1280" w:right="180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5BB607AF" wp14:editId="7151AC7F">
            <wp:extent cx="5319845" cy="2209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845" cy="220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8C3" w14:textId="2C912888" w:rsidR="007208A7" w:rsidRDefault="007208A7">
      <w:pPr>
        <w:pStyle w:val="BodyText"/>
        <w:ind w:left="74"/>
        <w:rPr>
          <w:sz w:val="20"/>
        </w:rPr>
      </w:pPr>
    </w:p>
    <w:p w14:paraId="01B5393E" w14:textId="77777777" w:rsidR="00154D56" w:rsidRPr="00154D56" w:rsidRDefault="00154D56" w:rsidP="00154D56">
      <w:pPr>
        <w:pStyle w:val="BodyText"/>
        <w:spacing w:before="240"/>
        <w:ind w:left="0"/>
        <w:rPr>
          <w:color w:val="EE0000"/>
        </w:rPr>
      </w:pPr>
      <w:r w:rsidRPr="00154D56">
        <w:rPr>
          <w:color w:val="EE0000"/>
        </w:rPr>
        <w:t>The</w:t>
      </w:r>
      <w:r w:rsidRPr="00154D56">
        <w:rPr>
          <w:color w:val="EE0000"/>
          <w:spacing w:val="-7"/>
        </w:rPr>
        <w:t xml:space="preserve"> </w:t>
      </w:r>
      <w:r w:rsidRPr="00154D56">
        <w:rPr>
          <w:color w:val="EE0000"/>
        </w:rPr>
        <w:t>Memory</w:t>
      </w:r>
      <w:r w:rsidRPr="00154D56">
        <w:rPr>
          <w:color w:val="EE0000"/>
          <w:spacing w:val="-8"/>
        </w:rPr>
        <w:t xml:space="preserve"> </w:t>
      </w:r>
      <w:r w:rsidRPr="00154D56">
        <w:rPr>
          <w:color w:val="EE0000"/>
        </w:rPr>
        <w:t>Crisis:</w:t>
      </w:r>
      <w:r w:rsidRPr="00154D56">
        <w:rPr>
          <w:color w:val="EE0000"/>
          <w:spacing w:val="-11"/>
        </w:rPr>
        <w:t xml:space="preserve"> </w:t>
      </w:r>
      <w:r w:rsidRPr="00154D56">
        <w:rPr>
          <w:color w:val="EE0000"/>
        </w:rPr>
        <w:t>81.8%</w:t>
      </w:r>
      <w:r w:rsidRPr="00154D56">
        <w:rPr>
          <w:color w:val="EE0000"/>
          <w:spacing w:val="-8"/>
        </w:rPr>
        <w:t xml:space="preserve"> </w:t>
      </w:r>
      <w:r w:rsidRPr="00154D56">
        <w:rPr>
          <w:color w:val="EE0000"/>
        </w:rPr>
        <w:t>of</w:t>
      </w:r>
      <w:r w:rsidRPr="00154D56">
        <w:rPr>
          <w:color w:val="EE0000"/>
          <w:spacing w:val="-10"/>
        </w:rPr>
        <w:t xml:space="preserve"> </w:t>
      </w:r>
      <w:r w:rsidRPr="00154D56">
        <w:rPr>
          <w:color w:val="EE0000"/>
        </w:rPr>
        <w:t>Indians</w:t>
      </w:r>
      <w:r w:rsidRPr="00154D56">
        <w:rPr>
          <w:color w:val="EE0000"/>
          <w:spacing w:val="-8"/>
        </w:rPr>
        <w:t xml:space="preserve"> </w:t>
      </w:r>
      <w:r w:rsidRPr="00154D56">
        <w:rPr>
          <w:color w:val="EE0000"/>
        </w:rPr>
        <w:t>Lack</w:t>
      </w:r>
      <w:r w:rsidRPr="00154D56">
        <w:rPr>
          <w:color w:val="EE0000"/>
          <w:spacing w:val="-8"/>
        </w:rPr>
        <w:t xml:space="preserve"> </w:t>
      </w:r>
      <w:r w:rsidRPr="00154D56">
        <w:rPr>
          <w:color w:val="EE0000"/>
        </w:rPr>
        <w:t>Digital</w:t>
      </w:r>
      <w:r w:rsidRPr="00154D56">
        <w:rPr>
          <w:color w:val="EE0000"/>
          <w:spacing w:val="-12"/>
        </w:rPr>
        <w:t xml:space="preserve"> </w:t>
      </w:r>
      <w:r w:rsidRPr="00154D56">
        <w:rPr>
          <w:color w:val="EE0000"/>
        </w:rPr>
        <w:t>Health</w:t>
      </w:r>
      <w:r w:rsidRPr="00154D56">
        <w:rPr>
          <w:color w:val="EE0000"/>
          <w:spacing w:val="-10"/>
        </w:rPr>
        <w:t xml:space="preserve"> </w:t>
      </w:r>
      <w:r w:rsidRPr="00154D56">
        <w:rPr>
          <w:color w:val="EE0000"/>
          <w:spacing w:val="-2"/>
        </w:rPr>
        <w:t>Records</w:t>
      </w:r>
    </w:p>
    <w:p w14:paraId="2061C0F0" w14:textId="5FB47836" w:rsidR="00154D56" w:rsidRDefault="00154D56" w:rsidP="00154D56">
      <w:pPr>
        <w:pStyle w:val="BodyText"/>
        <w:spacing w:before="172"/>
        <w:ind w:left="0"/>
      </w:pPr>
      <w:r w:rsidRPr="00154D56">
        <w:t xml:space="preserve">As per ABDM data (Sep 2025), only 18.2% of India's population has linked digital health records, leaving 81.8% dependent on memory during consultations. </w:t>
      </w:r>
      <w:proofErr w:type="spellStart"/>
      <w:r w:rsidRPr="00154D56">
        <w:t>MoHFW</w:t>
      </w:r>
      <w:proofErr w:type="spellEnd"/>
      <w:r w:rsidRPr="00154D56">
        <w:t xml:space="preserve"> confirms "siloed data systems" cause 32% duplicate testing when patients transfer facilities without records. </w:t>
      </w:r>
      <w:proofErr w:type="spellStart"/>
      <w:r w:rsidRPr="00154D56">
        <w:t>CureNet</w:t>
      </w:r>
      <w:proofErr w:type="spellEnd"/>
      <w:r w:rsidRPr="00154D56">
        <w:t xml:space="preserve"> delivers instant clinical summaries, eliminating memory-based errors across India's fragmented 70,000 hospitals.</w:t>
      </w:r>
    </w:p>
    <w:p w14:paraId="48C1906B" w14:textId="77777777" w:rsidR="00154D56" w:rsidRDefault="00154D56" w:rsidP="00154D56">
      <w:pPr>
        <w:pStyle w:val="BodyText"/>
        <w:spacing w:before="78"/>
        <w:ind w:left="0"/>
        <w:rPr>
          <w:color w:val="EE0000"/>
        </w:rPr>
      </w:pPr>
    </w:p>
    <w:p w14:paraId="3019B268" w14:textId="6203D9A6" w:rsidR="007208A7" w:rsidRPr="00154D56" w:rsidRDefault="00000000" w:rsidP="00154D56">
      <w:pPr>
        <w:pStyle w:val="BodyText"/>
        <w:spacing w:before="78"/>
        <w:ind w:left="0"/>
        <w:rPr>
          <w:color w:val="EE0000"/>
        </w:rPr>
      </w:pPr>
      <w:r w:rsidRPr="00154D56">
        <w:rPr>
          <w:color w:val="EE0000"/>
        </w:rPr>
        <w:t>Ayushman</w:t>
      </w:r>
      <w:r w:rsidRPr="00154D56">
        <w:rPr>
          <w:color w:val="EE0000"/>
          <w:spacing w:val="-13"/>
        </w:rPr>
        <w:t xml:space="preserve"> </w:t>
      </w:r>
      <w:r w:rsidRPr="00154D56">
        <w:rPr>
          <w:color w:val="EE0000"/>
        </w:rPr>
        <w:t>Bharat</w:t>
      </w:r>
      <w:r w:rsidRPr="00154D56">
        <w:rPr>
          <w:color w:val="EE0000"/>
          <w:spacing w:val="-7"/>
        </w:rPr>
        <w:t xml:space="preserve"> </w:t>
      </w:r>
      <w:r w:rsidRPr="00154D56">
        <w:rPr>
          <w:color w:val="EE0000"/>
        </w:rPr>
        <w:t>Digital</w:t>
      </w:r>
      <w:r w:rsidRPr="00154D56">
        <w:rPr>
          <w:color w:val="EE0000"/>
          <w:spacing w:val="-8"/>
        </w:rPr>
        <w:t xml:space="preserve"> </w:t>
      </w:r>
      <w:r w:rsidRPr="00154D56">
        <w:rPr>
          <w:color w:val="EE0000"/>
        </w:rPr>
        <w:t>Mission</w:t>
      </w:r>
      <w:r w:rsidRPr="00154D56">
        <w:rPr>
          <w:color w:val="EE0000"/>
          <w:spacing w:val="-9"/>
        </w:rPr>
        <w:t xml:space="preserve"> </w:t>
      </w:r>
      <w:r w:rsidRPr="00154D56">
        <w:rPr>
          <w:color w:val="EE0000"/>
          <w:spacing w:val="-2"/>
        </w:rPr>
        <w:t>(ABDM)</w:t>
      </w:r>
    </w:p>
    <w:p w14:paraId="64DE0131" w14:textId="77777777" w:rsidR="007208A7" w:rsidRDefault="00000000">
      <w:pPr>
        <w:pStyle w:val="BodyText"/>
        <w:spacing w:before="215" w:line="297" w:lineRule="auto"/>
      </w:pPr>
      <w:r>
        <w:rPr>
          <w:spacing w:val="-4"/>
        </w:rPr>
        <w:t>India's</w:t>
      </w:r>
      <w:r>
        <w:rPr>
          <w:spacing w:val="-7"/>
        </w:rPr>
        <w:t xml:space="preserve"> </w:t>
      </w:r>
      <w:r>
        <w:rPr>
          <w:spacing w:val="-4"/>
        </w:rPr>
        <w:t>primary government</w:t>
      </w:r>
      <w:r>
        <w:rPr>
          <w:spacing w:val="-7"/>
        </w:rPr>
        <w:t xml:space="preserve"> </w:t>
      </w:r>
      <w:r>
        <w:rPr>
          <w:spacing w:val="-4"/>
        </w:rPr>
        <w:t>program for healthcare digitalization, modernization,</w:t>
      </w:r>
      <w:r>
        <w:rPr>
          <w:spacing w:val="-7"/>
        </w:rPr>
        <w:t xml:space="preserve"> </w:t>
      </w:r>
      <w:r>
        <w:rPr>
          <w:spacing w:val="-4"/>
        </w:rPr>
        <w:t xml:space="preserve">and </w:t>
      </w:r>
      <w:r>
        <w:t>infrastructure</w:t>
      </w:r>
      <w:r>
        <w:rPr>
          <w:spacing w:val="-12"/>
        </w:rPr>
        <w:t xml:space="preserve"> </w:t>
      </w:r>
      <w:r>
        <w:t>development.</w:t>
      </w:r>
    </w:p>
    <w:p w14:paraId="33E0A498" w14:textId="77777777" w:rsidR="007208A7" w:rsidRDefault="00000000">
      <w:pPr>
        <w:pStyle w:val="BodyText"/>
        <w:spacing w:before="156"/>
      </w:pPr>
      <w:r>
        <w:rPr>
          <w:spacing w:val="-4"/>
        </w:rPr>
        <w:t>Other</w:t>
      </w:r>
      <w:r>
        <w:rPr>
          <w:spacing w:val="-18"/>
        </w:rPr>
        <w:t xml:space="preserve"> </w:t>
      </w:r>
      <w:r>
        <w:rPr>
          <w:spacing w:val="-4"/>
        </w:rPr>
        <w:t>Key</w:t>
      </w:r>
      <w:r>
        <w:rPr>
          <w:spacing w:val="-17"/>
        </w:rPr>
        <w:t xml:space="preserve"> </w:t>
      </w:r>
      <w:r>
        <w:rPr>
          <w:spacing w:val="-4"/>
        </w:rPr>
        <w:t>Programs:</w:t>
      </w:r>
    </w:p>
    <w:p w14:paraId="4C17355B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13"/>
        <w:ind w:hanging="338"/>
      </w:pPr>
      <w:r>
        <w:rPr>
          <w:spacing w:val="-4"/>
        </w:rPr>
        <w:t>Digital</w:t>
      </w:r>
      <w:r>
        <w:rPr>
          <w:spacing w:val="-17"/>
        </w:rPr>
        <w:t xml:space="preserve"> </w:t>
      </w:r>
      <w:r>
        <w:rPr>
          <w:spacing w:val="-4"/>
        </w:rPr>
        <w:t>India</w:t>
      </w:r>
      <w:r>
        <w:rPr>
          <w:spacing w:val="-16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MeitY</w:t>
      </w:r>
      <w:proofErr w:type="spellEnd"/>
      <w:r>
        <w:rPr>
          <w:spacing w:val="-4"/>
        </w:rPr>
        <w:t>)</w:t>
      </w:r>
      <w:r>
        <w:rPr>
          <w:spacing w:val="-16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National</w:t>
      </w:r>
      <w:r>
        <w:rPr>
          <w:spacing w:val="-16"/>
        </w:rPr>
        <w:t xml:space="preserve"> </w:t>
      </w:r>
      <w:r>
        <w:rPr>
          <w:spacing w:val="-4"/>
        </w:rPr>
        <w:t>digital</w:t>
      </w:r>
      <w:r>
        <w:rPr>
          <w:spacing w:val="-17"/>
        </w:rPr>
        <w:t xml:space="preserve"> </w:t>
      </w:r>
      <w:r>
        <w:rPr>
          <w:spacing w:val="-4"/>
        </w:rPr>
        <w:t>infrastructure</w:t>
      </w:r>
    </w:p>
    <w:p w14:paraId="3166D19B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14"/>
        <w:ind w:hanging="338"/>
      </w:pPr>
      <w:r>
        <w:t>e-Hospital</w:t>
      </w:r>
      <w:r>
        <w:rPr>
          <w:spacing w:val="-19"/>
        </w:rPr>
        <w:t xml:space="preserve"> </w:t>
      </w:r>
      <w:r>
        <w:t>Project</w:t>
      </w:r>
      <w:r>
        <w:rPr>
          <w:spacing w:val="-20"/>
        </w:rPr>
        <w:t xml:space="preserve"> </w:t>
      </w:r>
      <w:r>
        <w:t>(</w:t>
      </w:r>
      <w:proofErr w:type="spellStart"/>
      <w:r>
        <w:t>MoHFW</w:t>
      </w:r>
      <w:proofErr w:type="spellEnd"/>
      <w:r>
        <w:t>)</w:t>
      </w:r>
      <w:r>
        <w:rPr>
          <w:spacing w:val="-20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Hospital</w:t>
      </w:r>
      <w:r>
        <w:rPr>
          <w:spacing w:val="-22"/>
        </w:rPr>
        <w:t xml:space="preserve"> </w:t>
      </w:r>
      <w:r>
        <w:rPr>
          <w:spacing w:val="-2"/>
        </w:rPr>
        <w:t>digitization</w:t>
      </w:r>
    </w:p>
    <w:p w14:paraId="5083F037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13"/>
        <w:ind w:hanging="338"/>
      </w:pPr>
      <w:r>
        <w:rPr>
          <w:spacing w:val="-2"/>
        </w:rPr>
        <w:t>e-Sanjeevani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National</w:t>
      </w:r>
      <w:r>
        <w:rPr>
          <w:spacing w:val="-13"/>
        </w:rPr>
        <w:t xml:space="preserve"> </w:t>
      </w:r>
      <w:r>
        <w:rPr>
          <w:spacing w:val="-2"/>
        </w:rPr>
        <w:t>telemedicine</w:t>
      </w:r>
    </w:p>
    <w:p w14:paraId="70A33DB4" w14:textId="77777777" w:rsidR="007208A7" w:rsidRDefault="00000000">
      <w:pPr>
        <w:pStyle w:val="BodyText"/>
        <w:spacing w:before="215" w:line="300" w:lineRule="auto"/>
      </w:pPr>
      <w:r>
        <w:t>ABDM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proofErr w:type="spellStart"/>
      <w:r>
        <w:t>CureNet</w:t>
      </w:r>
      <w:proofErr w:type="spellEnd"/>
      <w:r>
        <w:rPr>
          <w:spacing w:val="-9"/>
        </w:rPr>
        <w:t xml:space="preserve"> </w:t>
      </w:r>
      <w:r>
        <w:t>foundation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400M+</w:t>
      </w:r>
      <w:r>
        <w:rPr>
          <w:spacing w:val="-8"/>
        </w:rPr>
        <w:t xml:space="preserve"> </w:t>
      </w:r>
      <w:r>
        <w:t>ABHA</w:t>
      </w:r>
      <w:r>
        <w:rPr>
          <w:spacing w:val="-5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FHIR</w:t>
      </w:r>
      <w:r>
        <w:rPr>
          <w:spacing w:val="-5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covering 70,000+</w:t>
      </w:r>
      <w:r>
        <w:rPr>
          <w:spacing w:val="-10"/>
        </w:rPr>
        <w:t xml:space="preserve"> </w:t>
      </w:r>
      <w:r>
        <w:t>hospitals</w:t>
      </w:r>
    </w:p>
    <w:p w14:paraId="4183066C" w14:textId="77777777" w:rsidR="007208A7" w:rsidRDefault="00000000">
      <w:pPr>
        <w:pStyle w:val="BodyText"/>
        <w:spacing w:before="149" w:line="302" w:lineRule="auto"/>
        <w:ind w:right="738"/>
      </w:pPr>
      <w:r>
        <w:t>Ayushman</w:t>
      </w:r>
      <w:r>
        <w:rPr>
          <w:spacing w:val="-18"/>
        </w:rPr>
        <w:t xml:space="preserve"> </w:t>
      </w:r>
      <w:r>
        <w:t>Bharat</w:t>
      </w:r>
      <w:r>
        <w:rPr>
          <w:spacing w:val="-14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Mission</w:t>
      </w:r>
      <w:r>
        <w:rPr>
          <w:spacing w:val="-16"/>
        </w:rPr>
        <w:t xml:space="preserve"> </w:t>
      </w:r>
      <w:r>
        <w:t>(ABDM)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India's</w:t>
      </w:r>
      <w:r>
        <w:rPr>
          <w:spacing w:val="-15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program focused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healthcare</w:t>
      </w:r>
      <w:r>
        <w:rPr>
          <w:spacing w:val="-17"/>
        </w:rPr>
        <w:t xml:space="preserve"> </w:t>
      </w:r>
      <w:r>
        <w:t>digitalization,</w:t>
      </w:r>
      <w:r>
        <w:rPr>
          <w:spacing w:val="-21"/>
        </w:rPr>
        <w:t xml:space="preserve"> </w:t>
      </w:r>
      <w:r>
        <w:t>modernization,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infrastructure.</w:t>
      </w:r>
    </w:p>
    <w:p w14:paraId="5A9A2397" w14:textId="77777777" w:rsidR="007208A7" w:rsidRDefault="00000000">
      <w:pPr>
        <w:pStyle w:val="Heading1"/>
        <w:spacing w:before="145"/>
      </w:pPr>
      <w:r w:rsidRPr="00154D56">
        <w:rPr>
          <w:color w:val="EE0000"/>
          <w:spacing w:val="-2"/>
        </w:rPr>
        <w:t>Other</w:t>
      </w:r>
      <w:r w:rsidRPr="00154D56">
        <w:rPr>
          <w:color w:val="EE0000"/>
          <w:spacing w:val="-16"/>
        </w:rPr>
        <w:t xml:space="preserve"> </w:t>
      </w:r>
      <w:r w:rsidRPr="00154D56">
        <w:rPr>
          <w:color w:val="EE0000"/>
          <w:spacing w:val="-2"/>
        </w:rPr>
        <w:t>Key</w:t>
      </w:r>
      <w:r w:rsidRPr="00154D56">
        <w:rPr>
          <w:color w:val="EE0000"/>
          <w:spacing w:val="-13"/>
        </w:rPr>
        <w:t xml:space="preserve"> </w:t>
      </w:r>
      <w:r w:rsidRPr="00154D56">
        <w:rPr>
          <w:color w:val="EE0000"/>
          <w:spacing w:val="-2"/>
        </w:rPr>
        <w:t>Government</w:t>
      </w:r>
      <w:r w:rsidRPr="00154D56">
        <w:rPr>
          <w:color w:val="EE0000"/>
          <w:spacing w:val="-10"/>
        </w:rPr>
        <w:t xml:space="preserve"> </w:t>
      </w:r>
      <w:r w:rsidRPr="00154D56">
        <w:rPr>
          <w:color w:val="EE0000"/>
          <w:spacing w:val="-2"/>
        </w:rPr>
        <w:t>Digital</w:t>
      </w:r>
      <w:r w:rsidRPr="00154D56">
        <w:rPr>
          <w:color w:val="EE0000"/>
          <w:spacing w:val="-11"/>
        </w:rPr>
        <w:t xml:space="preserve"> </w:t>
      </w:r>
      <w:r w:rsidRPr="00154D56">
        <w:rPr>
          <w:color w:val="EE0000"/>
          <w:spacing w:val="-2"/>
        </w:rPr>
        <w:t>Programs</w:t>
      </w:r>
    </w:p>
    <w:p w14:paraId="66544732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line="297" w:lineRule="auto"/>
        <w:ind w:right="358"/>
      </w:pP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India</w:t>
      </w:r>
      <w:r>
        <w:rPr>
          <w:spacing w:val="-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MeitY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2015):</w:t>
      </w:r>
      <w:r>
        <w:rPr>
          <w:spacing w:val="-18"/>
        </w:rPr>
        <w:t xml:space="preserve"> </w:t>
      </w:r>
      <w:r>
        <w:rPr>
          <w:spacing w:val="-2"/>
        </w:rPr>
        <w:t>Builds</w:t>
      </w:r>
      <w:r>
        <w:rPr>
          <w:spacing w:val="-16"/>
        </w:rPr>
        <w:t xml:space="preserve"> </w:t>
      </w:r>
      <w:r>
        <w:rPr>
          <w:spacing w:val="-2"/>
        </w:rPr>
        <w:t>broadband</w:t>
      </w:r>
      <w:r>
        <w:rPr>
          <w:spacing w:val="-19"/>
        </w:rPr>
        <w:t xml:space="preserve"> </w:t>
      </w:r>
      <w:r>
        <w:rPr>
          <w:spacing w:val="-2"/>
        </w:rPr>
        <w:t>highways,</w:t>
      </w:r>
      <w:r>
        <w:rPr>
          <w:spacing w:val="-18"/>
        </w:rPr>
        <w:t xml:space="preserve"> </w:t>
      </w:r>
      <w:r>
        <w:rPr>
          <w:spacing w:val="-2"/>
        </w:rPr>
        <w:t>public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WiFi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DigiLocker</w:t>
      </w:r>
      <w:proofErr w:type="spellEnd"/>
      <w:r>
        <w:rPr>
          <w:spacing w:val="-2"/>
        </w:rPr>
        <w:t xml:space="preserve"> </w:t>
      </w:r>
      <w:r>
        <w:t>for all sectors including health</w:t>
      </w:r>
    </w:p>
    <w:p w14:paraId="4A3C4638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4" w:line="300" w:lineRule="auto"/>
        <w:ind w:right="301"/>
      </w:pPr>
      <w:r>
        <w:t>National</w:t>
      </w:r>
      <w:r>
        <w:rPr>
          <w:spacing w:val="-11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Mission</w:t>
      </w:r>
      <w:r>
        <w:rPr>
          <w:spacing w:val="-14"/>
        </w:rPr>
        <w:t xml:space="preserve"> </w:t>
      </w:r>
      <w:r>
        <w:t>(NDHM):</w:t>
      </w:r>
      <w:r>
        <w:rPr>
          <w:spacing w:val="-11"/>
        </w:rPr>
        <w:t xml:space="preserve"> </w:t>
      </w:r>
      <w:r>
        <w:t>Predecessor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ABDM,</w:t>
      </w:r>
      <w:r>
        <w:rPr>
          <w:spacing w:val="-11"/>
        </w:rPr>
        <w:t xml:space="preserve"> </w:t>
      </w:r>
      <w:r>
        <w:t>created</w:t>
      </w:r>
      <w:r>
        <w:rPr>
          <w:spacing w:val="-14"/>
        </w:rPr>
        <w:t xml:space="preserve"> </w:t>
      </w:r>
      <w:r>
        <w:t>Health ID</w:t>
      </w:r>
      <w:r>
        <w:rPr>
          <w:spacing w:val="-16"/>
        </w:rPr>
        <w:t xml:space="preserve"> </w:t>
      </w:r>
      <w:r>
        <w:t>ecosystem</w:t>
      </w:r>
    </w:p>
    <w:p w14:paraId="055EB242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1" w:line="297" w:lineRule="auto"/>
        <w:ind w:right="665"/>
      </w:pPr>
      <w:r>
        <w:t>e-Hospital</w:t>
      </w:r>
      <w:r>
        <w:rPr>
          <w:spacing w:val="-19"/>
        </w:rPr>
        <w:t xml:space="preserve"> </w:t>
      </w:r>
      <w:r>
        <w:t>Project</w:t>
      </w:r>
      <w:r>
        <w:rPr>
          <w:spacing w:val="-21"/>
        </w:rPr>
        <w:t xml:space="preserve"> </w:t>
      </w:r>
      <w:r>
        <w:t>(</w:t>
      </w:r>
      <w:proofErr w:type="spellStart"/>
      <w:r>
        <w:t>MoHFW</w:t>
      </w:r>
      <w:proofErr w:type="spellEnd"/>
      <w:r>
        <w:t>):</w:t>
      </w:r>
      <w:r>
        <w:rPr>
          <w:spacing w:val="-21"/>
        </w:rPr>
        <w:t xml:space="preserve"> </w:t>
      </w:r>
      <w:r>
        <w:t>Hospital</w:t>
      </w:r>
      <w:r>
        <w:rPr>
          <w:spacing w:val="-19"/>
        </w:rPr>
        <w:t xml:space="preserve"> </w:t>
      </w:r>
      <w:r>
        <w:t>Management</w:t>
      </w:r>
      <w:r>
        <w:rPr>
          <w:spacing w:val="-21"/>
        </w:rPr>
        <w:t xml:space="preserve"> </w:t>
      </w:r>
      <w:r>
        <w:t>Information</w:t>
      </w:r>
      <w:r>
        <w:rPr>
          <w:spacing w:val="-21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for 1,000+ govt hospitals</w:t>
      </w:r>
    </w:p>
    <w:p w14:paraId="1CE92E46" w14:textId="77777777" w:rsidR="007208A7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4" w:line="300" w:lineRule="auto"/>
        <w:ind w:right="141"/>
      </w:pPr>
      <w:r>
        <w:t>National</w:t>
      </w:r>
      <w:r>
        <w:rPr>
          <w:spacing w:val="-20"/>
        </w:rPr>
        <w:t xml:space="preserve"> </w:t>
      </w:r>
      <w:r>
        <w:t>Health</w:t>
      </w:r>
      <w:r>
        <w:rPr>
          <w:spacing w:val="-23"/>
        </w:rPr>
        <w:t xml:space="preserve"> </w:t>
      </w:r>
      <w:r>
        <w:t>Mission</w:t>
      </w:r>
      <w:r>
        <w:rPr>
          <w:spacing w:val="-20"/>
        </w:rPr>
        <w:t xml:space="preserve"> </w:t>
      </w:r>
      <w:r>
        <w:t>(NHM)</w:t>
      </w:r>
      <w:r>
        <w:rPr>
          <w:spacing w:val="-23"/>
        </w:rPr>
        <w:t xml:space="preserve"> </w:t>
      </w:r>
      <w:r>
        <w:t>Digital</w:t>
      </w:r>
      <w:r>
        <w:rPr>
          <w:spacing w:val="-21"/>
        </w:rPr>
        <w:t xml:space="preserve"> </w:t>
      </w:r>
      <w:r>
        <w:t>Components:</w:t>
      </w:r>
      <w:r>
        <w:rPr>
          <w:spacing w:val="-20"/>
        </w:rPr>
        <w:t xml:space="preserve"> </w:t>
      </w:r>
      <w:r>
        <w:t>Telemedicine,</w:t>
      </w:r>
      <w:r>
        <w:rPr>
          <w:spacing w:val="-20"/>
        </w:rPr>
        <w:t xml:space="preserve"> </w:t>
      </w:r>
      <w:r>
        <w:t>e-Sanjeevani serving 20cr+ consultations</w:t>
      </w:r>
    </w:p>
    <w:p w14:paraId="0AFF3BB2" w14:textId="77777777" w:rsidR="00154D56" w:rsidRDefault="00154D56" w:rsidP="00154D56">
      <w:pPr>
        <w:pStyle w:val="Heading1"/>
        <w:rPr>
          <w:spacing w:val="-2"/>
        </w:rPr>
      </w:pPr>
    </w:p>
    <w:p w14:paraId="66C83E6A" w14:textId="77777777" w:rsidR="00154D56" w:rsidRDefault="00154D56" w:rsidP="00154D56">
      <w:pPr>
        <w:pStyle w:val="Heading1"/>
        <w:rPr>
          <w:spacing w:val="-2"/>
        </w:rPr>
      </w:pPr>
    </w:p>
    <w:p w14:paraId="05DE0613" w14:textId="77777777" w:rsidR="00154D56" w:rsidRDefault="00154D56" w:rsidP="00154D56">
      <w:pPr>
        <w:pStyle w:val="Heading1"/>
        <w:rPr>
          <w:spacing w:val="-2"/>
        </w:rPr>
      </w:pPr>
    </w:p>
    <w:p w14:paraId="3D0DBB23" w14:textId="77777777" w:rsidR="00154D56" w:rsidRDefault="00154D56" w:rsidP="00154D56">
      <w:pPr>
        <w:pStyle w:val="Heading1"/>
        <w:rPr>
          <w:spacing w:val="-2"/>
        </w:rPr>
      </w:pPr>
    </w:p>
    <w:p w14:paraId="36FC3131" w14:textId="77777777" w:rsidR="00154D56" w:rsidRDefault="00154D56" w:rsidP="00154D56">
      <w:pPr>
        <w:pStyle w:val="Heading1"/>
        <w:rPr>
          <w:spacing w:val="-2"/>
        </w:rPr>
      </w:pPr>
    </w:p>
    <w:p w14:paraId="5A63FD18" w14:textId="77777777" w:rsidR="00154D56" w:rsidRDefault="00154D56" w:rsidP="00154D56">
      <w:pPr>
        <w:pStyle w:val="Heading1"/>
        <w:rPr>
          <w:spacing w:val="-2"/>
        </w:rPr>
      </w:pPr>
    </w:p>
    <w:p w14:paraId="72FE18D2" w14:textId="77777777" w:rsidR="00154D56" w:rsidRDefault="00154D56" w:rsidP="00154D56">
      <w:pPr>
        <w:pStyle w:val="Heading1"/>
        <w:rPr>
          <w:spacing w:val="-2"/>
        </w:rPr>
      </w:pPr>
    </w:p>
    <w:p w14:paraId="594B11D1" w14:textId="77777777" w:rsidR="00154D56" w:rsidRDefault="00154D56" w:rsidP="00154D56">
      <w:pPr>
        <w:pStyle w:val="Heading1"/>
        <w:rPr>
          <w:spacing w:val="-2"/>
        </w:rPr>
      </w:pPr>
    </w:p>
    <w:p w14:paraId="116DB0F2" w14:textId="642B4CC9" w:rsidR="007208A7" w:rsidRPr="00154D56" w:rsidRDefault="00154D56" w:rsidP="00154D56">
      <w:pPr>
        <w:pStyle w:val="Heading1"/>
        <w:rPr>
          <w:color w:val="EE0000"/>
        </w:rPr>
      </w:pPr>
      <w:r w:rsidRPr="00154D56">
        <w:rPr>
          <w:color w:val="EE0000"/>
          <w:spacing w:val="-2"/>
        </w:rPr>
        <w:t xml:space="preserve">The </w:t>
      </w:r>
      <w:proofErr w:type="spellStart"/>
      <w:r w:rsidR="00000000" w:rsidRPr="00154D56">
        <w:rPr>
          <w:color w:val="EE0000"/>
          <w:spacing w:val="-2"/>
        </w:rPr>
        <w:t>CureNet</w:t>
      </w:r>
      <w:proofErr w:type="spellEnd"/>
    </w:p>
    <w:p w14:paraId="3829EEF5" w14:textId="4CF0F143" w:rsidR="007208A7" w:rsidRDefault="00000000">
      <w:pPr>
        <w:pStyle w:val="BodyText"/>
        <w:spacing w:before="215" w:line="300" w:lineRule="auto"/>
        <w:ind w:right="138"/>
      </w:pPr>
      <w:proofErr w:type="spellStart"/>
      <w:r>
        <w:t>CureNet</w:t>
      </w:r>
      <w:proofErr w:type="spellEnd"/>
      <w:r>
        <w:t xml:space="preserve"> builds directly on </w:t>
      </w:r>
      <w:r w:rsidRPr="00154D56">
        <w:rPr>
          <w:b/>
          <w:bCs/>
        </w:rPr>
        <w:t>Ayushman Bharat Digital Mission (ABDM)</w:t>
      </w:r>
      <w:r>
        <w:t xml:space="preserve"> - India's </w:t>
      </w:r>
      <w:r>
        <w:rPr>
          <w:spacing w:val="-2"/>
        </w:rPr>
        <w:t>national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4"/>
        </w:rPr>
        <w:t xml:space="preserve"> </w:t>
      </w:r>
      <w:r>
        <w:rPr>
          <w:spacing w:val="-2"/>
        </w:rPr>
        <w:t>infrastructure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400M+</w:t>
      </w:r>
      <w:r>
        <w:rPr>
          <w:spacing w:val="-12"/>
        </w:rPr>
        <w:t xml:space="preserve"> </w:t>
      </w:r>
      <w:r>
        <w:rPr>
          <w:spacing w:val="-2"/>
        </w:rPr>
        <w:t>ABHA</w:t>
      </w:r>
      <w:r>
        <w:rPr>
          <w:spacing w:val="-14"/>
        </w:rPr>
        <w:t xml:space="preserve"> </w:t>
      </w:r>
      <w:r>
        <w:rPr>
          <w:spacing w:val="-2"/>
        </w:rPr>
        <w:t>IDs,</w:t>
      </w:r>
      <w:r>
        <w:rPr>
          <w:spacing w:val="-13"/>
        </w:rPr>
        <w:t xml:space="preserve"> </w:t>
      </w:r>
      <w:r>
        <w:rPr>
          <w:spacing w:val="-2"/>
        </w:rPr>
        <w:t>FHIR</w:t>
      </w:r>
      <w:r>
        <w:rPr>
          <w:spacing w:val="-13"/>
        </w:rPr>
        <w:t xml:space="preserve"> </w:t>
      </w:r>
      <w:r>
        <w:rPr>
          <w:spacing w:val="-2"/>
        </w:rPr>
        <w:t>standards,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facility </w:t>
      </w:r>
      <w:r>
        <w:t>registries covering 70,000+ hospitals.</w:t>
      </w:r>
    </w:p>
    <w:p w14:paraId="3BC10BF0" w14:textId="77777777" w:rsidR="007208A7" w:rsidRDefault="00000000">
      <w:pPr>
        <w:pStyle w:val="BodyText"/>
        <w:spacing w:before="149"/>
      </w:pPr>
      <w:r>
        <w:rPr>
          <w:spacing w:val="-4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>Sources:</w:t>
      </w:r>
    </w:p>
    <w:p w14:paraId="77F3D558" w14:textId="77777777" w:rsidR="007208A7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rPr>
          <w:spacing w:val="-2"/>
        </w:rPr>
        <w:t>ABDM</w:t>
      </w:r>
      <w:r>
        <w:rPr>
          <w:spacing w:val="-12"/>
        </w:rPr>
        <w:t xml:space="preserve"> </w:t>
      </w:r>
      <w:r>
        <w:rPr>
          <w:spacing w:val="-2"/>
        </w:rPr>
        <w:t>Official</w:t>
      </w:r>
      <w:r>
        <w:rPr>
          <w:spacing w:val="-10"/>
        </w:rPr>
        <w:t xml:space="preserve"> </w:t>
      </w:r>
      <w:r>
        <w:rPr>
          <w:spacing w:val="-2"/>
        </w:rPr>
        <w:t>Portal</w:t>
      </w:r>
      <w:r>
        <w:rPr>
          <w:spacing w:val="-12"/>
        </w:rPr>
        <w:t xml:space="preserve"> </w:t>
      </w:r>
      <w:r>
        <w:rPr>
          <w:spacing w:val="-2"/>
        </w:rPr>
        <w:t>(National</w:t>
      </w:r>
      <w:r>
        <w:rPr>
          <w:spacing w:val="-13"/>
        </w:rPr>
        <w:t xml:space="preserve"> </w:t>
      </w:r>
      <w:r>
        <w:rPr>
          <w:spacing w:val="-2"/>
        </w:rPr>
        <w:t>Health</w:t>
      </w:r>
      <w:r>
        <w:rPr>
          <w:spacing w:val="-11"/>
        </w:rPr>
        <w:t xml:space="preserve"> </w:t>
      </w:r>
      <w:r>
        <w:rPr>
          <w:spacing w:val="-2"/>
        </w:rPr>
        <w:t>Authority)</w:t>
      </w:r>
    </w:p>
    <w:p w14:paraId="604C8508" w14:textId="77777777" w:rsidR="007208A7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12"/>
        <w:ind w:hanging="338"/>
      </w:pPr>
      <w:r>
        <w:rPr>
          <w:w w:val="105"/>
        </w:rPr>
        <w:t>PIB:</w:t>
      </w:r>
      <w:r>
        <w:rPr>
          <w:spacing w:val="-24"/>
          <w:w w:val="105"/>
        </w:rPr>
        <w:t xml:space="preserve"> </w:t>
      </w:r>
      <w:r>
        <w:rPr>
          <w:w w:val="105"/>
        </w:rPr>
        <w:t>ABDM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Updates</w:t>
      </w:r>
    </w:p>
    <w:p w14:paraId="72986BAE" w14:textId="77777777" w:rsidR="007208A7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proofErr w:type="spellStart"/>
      <w:r>
        <w:t>MoHFW</w:t>
      </w:r>
      <w:proofErr w:type="spellEnd"/>
      <w:r>
        <w:rPr>
          <w:spacing w:val="-3"/>
        </w:rPr>
        <w:t xml:space="preserve"> </w:t>
      </w:r>
      <w:r>
        <w:t>Annual</w:t>
      </w:r>
      <w:r>
        <w:rPr>
          <w:spacing w:val="4"/>
        </w:rPr>
        <w:t xml:space="preserve"> </w:t>
      </w:r>
      <w:r>
        <w:t>Report</w:t>
      </w:r>
      <w:r>
        <w:rPr>
          <w:spacing w:val="5"/>
        </w:rPr>
        <w:t xml:space="preserve"> </w:t>
      </w:r>
      <w:r>
        <w:t>2023-</w:t>
      </w:r>
      <w:r>
        <w:rPr>
          <w:spacing w:val="-5"/>
        </w:rPr>
        <w:t>24</w:t>
      </w:r>
    </w:p>
    <w:p w14:paraId="3300F2E6" w14:textId="77777777" w:rsidR="00154D56" w:rsidRDefault="00000000" w:rsidP="00154D56">
      <w:pPr>
        <w:pStyle w:val="BodyText"/>
        <w:spacing w:before="213" w:line="300" w:lineRule="auto"/>
        <w:ind w:right="138"/>
      </w:pPr>
      <w:r>
        <w:rPr>
          <w:spacing w:val="-2"/>
        </w:rPr>
        <w:t>ABDM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CureNet's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foundation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government-backed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1"/>
        </w:rPr>
        <w:t xml:space="preserve"> </w:t>
      </w:r>
      <w:r>
        <w:rPr>
          <w:spacing w:val="-2"/>
        </w:rPr>
        <w:t>infrastructure</w:t>
      </w:r>
      <w:r>
        <w:rPr>
          <w:spacing w:val="-11"/>
        </w:rPr>
        <w:t xml:space="preserve"> </w:t>
      </w:r>
      <w:r>
        <w:rPr>
          <w:spacing w:val="-2"/>
        </w:rPr>
        <w:t>ready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 xml:space="preserve">your </w:t>
      </w:r>
      <w:r>
        <w:t>AI</w:t>
      </w:r>
      <w:r>
        <w:rPr>
          <w:spacing w:val="-16"/>
        </w:rPr>
        <w:t xml:space="preserve"> </w:t>
      </w:r>
      <w:r>
        <w:t>layer</w:t>
      </w:r>
      <w:r w:rsidR="00154D56">
        <w:t xml:space="preserve">. </w:t>
      </w:r>
    </w:p>
    <w:p w14:paraId="6C5A3F8D" w14:textId="2D72609A" w:rsidR="00154D56" w:rsidRDefault="00154D56" w:rsidP="00154D56">
      <w:pPr>
        <w:pStyle w:val="BodyText"/>
        <w:spacing w:before="213" w:line="300" w:lineRule="auto"/>
        <w:ind w:right="138"/>
        <w:rPr>
          <w:color w:val="EE0000"/>
        </w:rPr>
      </w:pPr>
      <w:r w:rsidRPr="00154D56">
        <w:rPr>
          <w:color w:val="EE0000"/>
        </w:rPr>
        <w:t>Perfectly Aligned with National Digital Infrastructure</w:t>
      </w:r>
      <w:r>
        <w:rPr>
          <w:color w:val="EE0000"/>
        </w:rPr>
        <w:br/>
      </w:r>
    </w:p>
    <w:p w14:paraId="42A5FC95" w14:textId="77777777" w:rsidR="00154D56" w:rsidRDefault="00154D56" w:rsidP="00154D56">
      <w:pPr>
        <w:pStyle w:val="BodyText"/>
        <w:spacing w:line="300" w:lineRule="auto"/>
      </w:pPr>
      <w:proofErr w:type="spellStart"/>
      <w:r>
        <w:t>CureNet</w:t>
      </w:r>
      <w:proofErr w:type="spellEnd"/>
      <w:r>
        <w:t xml:space="preserve"> builds directly atop </w:t>
      </w:r>
      <w:r w:rsidRPr="00154D56">
        <w:rPr>
          <w:b/>
          <w:bCs/>
        </w:rPr>
        <w:t>Ayushman Bharat Digital Mission (ABDM)</w:t>
      </w:r>
      <w:r>
        <w:t xml:space="preserve"> - India's national solution for scattered health records. ABDM's 400M ABHA IDs and FHIR </w:t>
      </w:r>
      <w:r>
        <w:rPr>
          <w:spacing w:val="-2"/>
        </w:rPr>
        <w:t>standards</w:t>
      </w:r>
      <w:r>
        <w:rPr>
          <w:spacing w:val="-6"/>
        </w:rPr>
        <w:t xml:space="preserve"> </w:t>
      </w:r>
      <w:r>
        <w:rPr>
          <w:spacing w:val="-2"/>
        </w:rPr>
        <w:t>enable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CureNet's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intelligent</w:t>
      </w:r>
      <w:r>
        <w:rPr>
          <w:spacing w:val="-6"/>
        </w:rPr>
        <w:t xml:space="preserve"> </w:t>
      </w:r>
      <w:r>
        <w:rPr>
          <w:spacing w:val="-2"/>
        </w:rPr>
        <w:t>clinical</w:t>
      </w:r>
      <w:r>
        <w:rPr>
          <w:spacing w:val="-7"/>
        </w:rPr>
        <w:t xml:space="preserve"> </w:t>
      </w:r>
      <w:r>
        <w:rPr>
          <w:spacing w:val="-2"/>
        </w:rPr>
        <w:t>summaries,</w:t>
      </w:r>
      <w:r>
        <w:rPr>
          <w:spacing w:val="-3"/>
        </w:rPr>
        <w:t xml:space="preserve"> </w:t>
      </w:r>
      <w:r>
        <w:rPr>
          <w:spacing w:val="-2"/>
        </w:rPr>
        <w:t>transforming</w:t>
      </w:r>
      <w:r>
        <w:rPr>
          <w:spacing w:val="-7"/>
        </w:rPr>
        <w:t xml:space="preserve"> </w:t>
      </w:r>
      <w:r>
        <w:rPr>
          <w:spacing w:val="-2"/>
        </w:rPr>
        <w:t xml:space="preserve">fragmented </w:t>
      </w:r>
      <w:r>
        <w:t>paper/phone/app</w:t>
      </w:r>
      <w:r>
        <w:rPr>
          <w:spacing w:val="-10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unified</w:t>
      </w:r>
      <w:r>
        <w:rPr>
          <w:spacing w:val="-10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vaults</w:t>
      </w:r>
      <w:r>
        <w:rPr>
          <w:spacing w:val="-12"/>
        </w:rPr>
        <w:t xml:space="preserve"> </w:t>
      </w:r>
      <w:r>
        <w:t>accessible</w:t>
      </w:r>
      <w:r>
        <w:rPr>
          <w:spacing w:val="-12"/>
        </w:rPr>
        <w:t xml:space="preserve"> </w:t>
      </w:r>
      <w:r>
        <w:t>anywhere</w:t>
      </w:r>
      <w:r>
        <w:t>.</w:t>
      </w:r>
    </w:p>
    <w:p w14:paraId="30F810F0" w14:textId="77777777" w:rsidR="00154D56" w:rsidRDefault="00154D56" w:rsidP="00154D56">
      <w:pPr>
        <w:pStyle w:val="BodyText"/>
        <w:spacing w:line="300" w:lineRule="auto"/>
        <w:ind w:left="0"/>
      </w:pPr>
    </w:p>
    <w:p w14:paraId="07618048" w14:textId="1FE1F773" w:rsidR="00154D56" w:rsidRPr="00154D56" w:rsidRDefault="00154D56" w:rsidP="00154D56">
      <w:pPr>
        <w:pStyle w:val="BodyText"/>
        <w:spacing w:before="78"/>
        <w:rPr>
          <w:color w:val="EE0000"/>
        </w:rPr>
      </w:pPr>
      <w:r w:rsidRPr="00154D56">
        <w:rPr>
          <w:color w:val="EE0000"/>
        </w:rPr>
        <w:t>32%</w:t>
      </w:r>
      <w:r w:rsidRPr="00154D56">
        <w:rPr>
          <w:color w:val="EE0000"/>
          <w:spacing w:val="-3"/>
        </w:rPr>
        <w:t xml:space="preserve"> </w:t>
      </w:r>
      <w:r w:rsidRPr="00154D56">
        <w:rPr>
          <w:color w:val="EE0000"/>
        </w:rPr>
        <w:t>Repeat</w:t>
      </w:r>
      <w:r w:rsidRPr="00154D56">
        <w:rPr>
          <w:color w:val="EE0000"/>
          <w:spacing w:val="-6"/>
        </w:rPr>
        <w:t xml:space="preserve"> </w:t>
      </w:r>
      <w:r w:rsidRPr="00154D56">
        <w:rPr>
          <w:color w:val="EE0000"/>
        </w:rPr>
        <w:t>Testing</w:t>
      </w:r>
      <w:r w:rsidRPr="00154D56">
        <w:rPr>
          <w:color w:val="EE0000"/>
          <w:spacing w:val="-6"/>
        </w:rPr>
        <w:t xml:space="preserve"> </w:t>
      </w:r>
      <w:r w:rsidRPr="00154D56">
        <w:rPr>
          <w:color w:val="EE0000"/>
          <w:spacing w:val="-2"/>
        </w:rPr>
        <w:t>Crisis</w:t>
      </w:r>
    </w:p>
    <w:p w14:paraId="375FD4FB" w14:textId="77777777" w:rsidR="00154D56" w:rsidRDefault="00154D56" w:rsidP="00154D56">
      <w:pPr>
        <w:pStyle w:val="BodyText"/>
        <w:spacing w:before="172"/>
        <w:ind w:left="0"/>
      </w:pPr>
    </w:p>
    <w:p w14:paraId="727A6A76" w14:textId="397B4BF4" w:rsidR="00154D56" w:rsidRDefault="00154D56" w:rsidP="00154D56">
      <w:pPr>
        <w:pStyle w:val="BodyText"/>
        <w:spacing w:line="302" w:lineRule="auto"/>
      </w:pPr>
      <w:r>
        <w:rPr>
          <w:spacing w:val="-2"/>
        </w:rPr>
        <w:t>ICMR</w:t>
      </w:r>
      <w:r>
        <w:rPr>
          <w:spacing w:val="-13"/>
        </w:rPr>
        <w:t xml:space="preserve"> </w:t>
      </w:r>
      <w:r>
        <w:rPr>
          <w:spacing w:val="-2"/>
        </w:rPr>
        <w:t>confirms</w:t>
      </w:r>
      <w:r>
        <w:rPr>
          <w:spacing w:val="-16"/>
        </w:rPr>
        <w:t xml:space="preserve"> </w:t>
      </w:r>
      <w:r>
        <w:rPr>
          <w:spacing w:val="-2"/>
        </w:rPr>
        <w:t>22-28%</w:t>
      </w:r>
      <w:r>
        <w:rPr>
          <w:spacing w:val="-10"/>
        </w:rPr>
        <w:t xml:space="preserve"> </w:t>
      </w:r>
      <w:r>
        <w:rPr>
          <w:spacing w:val="-2"/>
        </w:rPr>
        <w:t>diagnostic</w:t>
      </w:r>
      <w:r>
        <w:rPr>
          <w:spacing w:val="-13"/>
        </w:rPr>
        <w:t xml:space="preserve"> </w:t>
      </w:r>
      <w:r>
        <w:rPr>
          <w:spacing w:val="-2"/>
        </w:rPr>
        <w:t>repeat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tier-2/3</w:t>
      </w:r>
      <w:r>
        <w:rPr>
          <w:spacing w:val="-11"/>
        </w:rPr>
        <w:t xml:space="preserve"> </w:t>
      </w:r>
      <w:r>
        <w:rPr>
          <w:spacing w:val="-2"/>
        </w:rPr>
        <w:t>cities</w:t>
      </w:r>
      <w:r>
        <w:rPr>
          <w:spacing w:val="-13"/>
        </w:rPr>
        <w:t xml:space="preserve"> </w:t>
      </w:r>
      <w:r>
        <w:rPr>
          <w:spacing w:val="-2"/>
        </w:rPr>
        <w:t>due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missing</w:t>
      </w:r>
      <w:r>
        <w:rPr>
          <w:spacing w:val="-13"/>
        </w:rPr>
        <w:t xml:space="preserve"> </w:t>
      </w:r>
      <w:r>
        <w:rPr>
          <w:spacing w:val="-2"/>
        </w:rPr>
        <w:t>reports</w:t>
      </w:r>
      <w:r>
        <w:rPr>
          <w:spacing w:val="-2"/>
        </w:rPr>
        <w:t>.</w:t>
      </w:r>
      <w:r>
        <w:rPr>
          <w:spacing w:val="-2"/>
        </w:rPr>
        <w:t xml:space="preserve"> </w:t>
      </w:r>
      <w:r>
        <w:t>Urban</w:t>
      </w:r>
      <w:r>
        <w:rPr>
          <w:spacing w:val="-15"/>
        </w:rPr>
        <w:t xml:space="preserve"> </w:t>
      </w:r>
      <w:r>
        <w:t>patients</w:t>
      </w:r>
      <w:r>
        <w:rPr>
          <w:spacing w:val="-15"/>
        </w:rPr>
        <w:t xml:space="preserve"> </w:t>
      </w:r>
      <w:r>
        <w:t>face</w:t>
      </w:r>
      <w:r>
        <w:rPr>
          <w:spacing w:val="-15"/>
        </w:rPr>
        <w:t xml:space="preserve"> </w:t>
      </w:r>
      <w:r>
        <w:t>38%</w:t>
      </w:r>
      <w:r>
        <w:rPr>
          <w:spacing w:val="-15"/>
        </w:rPr>
        <w:t xml:space="preserve"> </w:t>
      </w:r>
      <w:r>
        <w:t>annual</w:t>
      </w:r>
      <w:r>
        <w:rPr>
          <w:spacing w:val="-13"/>
        </w:rPr>
        <w:t xml:space="preserve"> </w:t>
      </w:r>
      <w:r>
        <w:t>repeat</w:t>
      </w:r>
      <w:r>
        <w:rPr>
          <w:spacing w:val="-14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lost</w:t>
      </w:r>
      <w:r>
        <w:rPr>
          <w:spacing w:val="-17"/>
        </w:rPr>
        <w:t xml:space="preserve"> </w:t>
      </w:r>
      <w:r>
        <w:t>paper/digital</w:t>
      </w:r>
      <w:r>
        <w:rPr>
          <w:spacing w:val="-15"/>
        </w:rPr>
        <w:t xml:space="preserve"> </w:t>
      </w:r>
      <w:r>
        <w:t>records.</w:t>
      </w:r>
      <w:r>
        <w:t xml:space="preserve"> </w:t>
      </w:r>
      <w:r>
        <w:t>This</w:t>
      </w:r>
    </w:p>
    <w:p w14:paraId="17C1F5C8" w14:textId="66C00A62" w:rsidR="00154D56" w:rsidRDefault="00154D56" w:rsidP="00154D56">
      <w:pPr>
        <w:pStyle w:val="BodyText"/>
        <w:spacing w:line="300" w:lineRule="auto"/>
        <w:ind w:right="738"/>
      </w:pPr>
      <w:r>
        <w:rPr>
          <w:rFonts w:ascii="Arial" w:hAnsi="Arial" w:cs="Arial"/>
        </w:rPr>
        <w:t>₹</w:t>
      </w:r>
      <w:r>
        <w:t>15,000cr</w:t>
      </w:r>
      <w:r>
        <w:rPr>
          <w:spacing w:val="-22"/>
        </w:rPr>
        <w:t xml:space="preserve"> </w:t>
      </w:r>
      <w:r>
        <w:t>wastage</w:t>
      </w:r>
      <w:r>
        <w:rPr>
          <w:spacing w:val="-19"/>
        </w:rPr>
        <w:t xml:space="preserve"> </w:t>
      </w:r>
      <w:r>
        <w:t>validates</w:t>
      </w:r>
      <w:r>
        <w:rPr>
          <w:spacing w:val="-21"/>
        </w:rPr>
        <w:t xml:space="preserve"> </w:t>
      </w:r>
      <w:proofErr w:type="spellStart"/>
      <w:r>
        <w:t>CureNet's</w:t>
      </w:r>
      <w:proofErr w:type="spellEnd"/>
      <w:r>
        <w:rPr>
          <w:spacing w:val="-19"/>
        </w:rPr>
        <w:t xml:space="preserve"> </w:t>
      </w:r>
      <w:r>
        <w:t>unified</w:t>
      </w:r>
      <w:r>
        <w:rPr>
          <w:spacing w:val="-23"/>
        </w:rPr>
        <w:t xml:space="preserve"> </w:t>
      </w:r>
      <w:r>
        <w:t>ABHA-powered</w:t>
      </w:r>
      <w:r>
        <w:rPr>
          <w:spacing w:val="-22"/>
        </w:rPr>
        <w:t xml:space="preserve"> </w:t>
      </w:r>
      <w:r>
        <w:t>patient</w:t>
      </w:r>
      <w:r>
        <w:rPr>
          <w:spacing w:val="-19"/>
        </w:rPr>
        <w:t xml:space="preserve"> </w:t>
      </w:r>
      <w:r>
        <w:t>vaults</w:t>
      </w:r>
      <w:r>
        <w:rPr>
          <w:spacing w:val="-21"/>
        </w:rPr>
        <w:t xml:space="preserve"> </w:t>
      </w:r>
      <w:r>
        <w:t>that eliminate record loss across</w:t>
      </w:r>
      <w:r>
        <w:rPr>
          <w:spacing w:val="-1"/>
        </w:rPr>
        <w:t xml:space="preserve"> </w:t>
      </w:r>
      <w:r>
        <w:t>India's</w:t>
      </w:r>
      <w:r>
        <w:rPr>
          <w:spacing w:val="-1"/>
        </w:rPr>
        <w:t xml:space="preserve"> </w:t>
      </w:r>
      <w:r>
        <w:t>fragmented</w:t>
      </w:r>
      <w:r>
        <w:rPr>
          <w:spacing w:val="-1"/>
        </w:rPr>
        <w:t xml:space="preserve"> </w:t>
      </w:r>
      <w:r>
        <w:t>healthcare</w:t>
      </w:r>
      <w:r>
        <w:t>.</w:t>
      </w:r>
    </w:p>
    <w:p w14:paraId="06FEA5F1" w14:textId="77777777" w:rsidR="00154D56" w:rsidRDefault="00154D56" w:rsidP="00154D56">
      <w:pPr>
        <w:pStyle w:val="BodyText"/>
        <w:spacing w:line="300" w:lineRule="auto"/>
      </w:pPr>
    </w:p>
    <w:p w14:paraId="7230CF70" w14:textId="12B26EA2" w:rsidR="00154D56" w:rsidRDefault="00154D56" w:rsidP="00154D56">
      <w:pPr>
        <w:pStyle w:val="BodyText"/>
        <w:numPr>
          <w:ilvl w:val="0"/>
          <w:numId w:val="10"/>
        </w:numPr>
        <w:spacing w:line="300" w:lineRule="auto"/>
      </w:pPr>
      <w:r>
        <w:t>1.15B Indians Lack Record Access (81.8%): ABDM shows only 18.2% have linked digital records.</w:t>
      </w:r>
    </w:p>
    <w:p w14:paraId="5592E111" w14:textId="2FDDBDF2" w:rsidR="00154D56" w:rsidRDefault="00154D56" w:rsidP="00154D56">
      <w:pPr>
        <w:pStyle w:val="BodyText"/>
        <w:numPr>
          <w:ilvl w:val="0"/>
          <w:numId w:val="10"/>
        </w:numPr>
        <w:spacing w:line="300" w:lineRule="auto"/>
      </w:pPr>
      <w:r>
        <w:t>815M Exposed in Single Breach: ICMR COVID data leak (2023).</w:t>
      </w:r>
    </w:p>
    <w:p w14:paraId="7ED119DF" w14:textId="2D2147F0" w:rsidR="00154D56" w:rsidRDefault="00154D56" w:rsidP="00154D56">
      <w:pPr>
        <w:pStyle w:val="BodyText"/>
        <w:numPr>
          <w:ilvl w:val="0"/>
          <w:numId w:val="10"/>
        </w:numPr>
        <w:spacing w:line="300" w:lineRule="auto"/>
      </w:pPr>
      <w:r>
        <w:rPr>
          <w:rFonts w:ascii="Arial" w:hAnsi="Arial" w:cs="Arial"/>
        </w:rPr>
        <w:t>₹</w:t>
      </w:r>
      <w:r>
        <w:t>4,000cr Repeat Test Waste: 22-38% patients retest due to missing priors</w:t>
      </w:r>
      <w:r>
        <w:t>.</w:t>
      </w:r>
    </w:p>
    <w:p w14:paraId="36DA71E7" w14:textId="77777777" w:rsidR="00154D56" w:rsidRDefault="00154D56" w:rsidP="00154D56">
      <w:pPr>
        <w:pStyle w:val="BodyText"/>
        <w:spacing w:line="300" w:lineRule="auto"/>
      </w:pPr>
    </w:p>
    <w:p w14:paraId="7550885A" w14:textId="77777777" w:rsidR="00154D56" w:rsidRPr="00154D56" w:rsidRDefault="00154D56" w:rsidP="00154D56">
      <w:pPr>
        <w:pStyle w:val="BodyText"/>
        <w:spacing w:line="300" w:lineRule="auto"/>
        <w:rPr>
          <w:b/>
          <w:bCs/>
        </w:rPr>
      </w:pPr>
      <w:proofErr w:type="spellStart"/>
      <w:r w:rsidRPr="00154D56">
        <w:rPr>
          <w:b/>
          <w:bCs/>
        </w:rPr>
        <w:t>CureNet</w:t>
      </w:r>
      <w:proofErr w:type="spellEnd"/>
      <w:r w:rsidRPr="00154D56">
        <w:rPr>
          <w:b/>
          <w:bCs/>
        </w:rPr>
        <w:t xml:space="preserve"> gives patients vault control over scattered paper/phone/app records via ABDM's FHIR infrastructure.</w:t>
      </w:r>
    </w:p>
    <w:p w14:paraId="2D8BD1F1" w14:textId="77777777" w:rsidR="00154D56" w:rsidRDefault="00154D56" w:rsidP="00154D56">
      <w:pPr>
        <w:pStyle w:val="BodyText"/>
        <w:spacing w:line="300" w:lineRule="auto"/>
      </w:pPr>
    </w:p>
    <w:p w14:paraId="6C7C08D7" w14:textId="77777777" w:rsidR="00154D56" w:rsidRDefault="00154D56" w:rsidP="00154D56">
      <w:pPr>
        <w:pStyle w:val="BodyText"/>
        <w:spacing w:line="300" w:lineRule="auto"/>
      </w:pPr>
    </w:p>
    <w:p w14:paraId="6676DB96" w14:textId="77777777" w:rsidR="00154D56" w:rsidRDefault="00154D56" w:rsidP="00154D56">
      <w:pPr>
        <w:pStyle w:val="BodyText"/>
        <w:spacing w:line="300" w:lineRule="auto"/>
      </w:pPr>
    </w:p>
    <w:p w14:paraId="4DCF80E5" w14:textId="77777777" w:rsidR="00154D56" w:rsidRDefault="00154D56" w:rsidP="00154D56">
      <w:pPr>
        <w:pStyle w:val="BodyText"/>
        <w:spacing w:line="300" w:lineRule="auto"/>
      </w:pPr>
    </w:p>
    <w:p w14:paraId="45B05B8F" w14:textId="77777777" w:rsidR="00154D56" w:rsidRDefault="00154D56" w:rsidP="00154D56">
      <w:pPr>
        <w:pStyle w:val="BodyText"/>
        <w:spacing w:line="300" w:lineRule="auto"/>
      </w:pPr>
    </w:p>
    <w:p w14:paraId="5EB23F54" w14:textId="77777777" w:rsidR="00154D56" w:rsidRDefault="00154D56" w:rsidP="00154D56">
      <w:pPr>
        <w:pStyle w:val="BodyText"/>
        <w:spacing w:line="300" w:lineRule="auto"/>
      </w:pPr>
    </w:p>
    <w:p w14:paraId="2D185F9D" w14:textId="77777777" w:rsidR="00154D56" w:rsidRDefault="00154D56" w:rsidP="00154D56">
      <w:pPr>
        <w:pStyle w:val="BodyText"/>
        <w:spacing w:line="300" w:lineRule="auto"/>
      </w:pPr>
    </w:p>
    <w:p w14:paraId="20618E4C" w14:textId="77777777" w:rsidR="00154D56" w:rsidRDefault="00154D56" w:rsidP="00154D56">
      <w:pPr>
        <w:pStyle w:val="BodyText"/>
        <w:spacing w:line="300" w:lineRule="auto"/>
      </w:pPr>
    </w:p>
    <w:p w14:paraId="6801DDF2" w14:textId="77777777" w:rsidR="00154D56" w:rsidRDefault="00154D56" w:rsidP="00154D56">
      <w:pPr>
        <w:pStyle w:val="BodyText"/>
        <w:spacing w:line="300" w:lineRule="auto"/>
      </w:pPr>
    </w:p>
    <w:p w14:paraId="2AAC6D20" w14:textId="6A6B2A70" w:rsidR="00154D56" w:rsidRPr="00154D56" w:rsidRDefault="00154D56" w:rsidP="00154D56">
      <w:pPr>
        <w:pStyle w:val="BodyText"/>
        <w:spacing w:line="300" w:lineRule="auto"/>
        <w:rPr>
          <w:color w:val="EE0000"/>
        </w:rPr>
      </w:pPr>
      <w:r w:rsidRPr="00154D56">
        <w:rPr>
          <w:color w:val="EE0000"/>
        </w:rPr>
        <w:t>Government Actions:</w:t>
      </w:r>
      <w:r>
        <w:rPr>
          <w:color w:val="EE0000"/>
        </w:rPr>
        <w:br/>
      </w:r>
    </w:p>
    <w:p w14:paraId="33E320CB" w14:textId="554CF2A1" w:rsidR="00154D56" w:rsidRDefault="00154D56" w:rsidP="00154D56">
      <w:pPr>
        <w:pStyle w:val="BodyText"/>
        <w:spacing w:line="300" w:lineRule="auto"/>
      </w:pPr>
      <w:r>
        <w:t>• DPDP Act 2023: Consent required for data sharing</w:t>
      </w:r>
    </w:p>
    <w:p w14:paraId="2B6DE01E" w14:textId="4EED19D3" w:rsidR="00154D56" w:rsidRDefault="00154D56" w:rsidP="00154D56">
      <w:pPr>
        <w:pStyle w:val="BodyText"/>
        <w:spacing w:line="300" w:lineRule="auto"/>
      </w:pPr>
      <w:r>
        <w:t>• ABDM ABHA IDs: 400M created for patient contro</w:t>
      </w:r>
      <w:r>
        <w:t>l</w:t>
      </w:r>
    </w:p>
    <w:p w14:paraId="313BA69B" w14:textId="77777777" w:rsidR="00154D56" w:rsidRDefault="00154D56" w:rsidP="00154D56">
      <w:pPr>
        <w:pStyle w:val="BodyText"/>
        <w:spacing w:line="300" w:lineRule="auto"/>
      </w:pPr>
      <w:r>
        <w:t>• Six-hour breach reporting mandate for hospitals</w:t>
      </w:r>
    </w:p>
    <w:p w14:paraId="58735BA1" w14:textId="77777777" w:rsidR="00154D56" w:rsidRDefault="00154D56" w:rsidP="00154D56">
      <w:pPr>
        <w:pStyle w:val="BodyText"/>
        <w:spacing w:line="300" w:lineRule="auto"/>
      </w:pPr>
    </w:p>
    <w:p w14:paraId="5C8F08BA" w14:textId="1A5EAD81" w:rsidR="00154D56" w:rsidRPr="00154D56" w:rsidRDefault="00154D56" w:rsidP="00154D56">
      <w:pPr>
        <w:pStyle w:val="BodyText"/>
        <w:spacing w:line="300" w:lineRule="auto"/>
        <w:rPr>
          <w:color w:val="EE0000"/>
        </w:rPr>
      </w:pPr>
      <w:r w:rsidRPr="00154D56">
        <w:rPr>
          <w:color w:val="EE0000"/>
        </w:rPr>
        <w:t>P</w:t>
      </w:r>
      <w:r w:rsidRPr="00154D56">
        <w:rPr>
          <w:color w:val="EE0000"/>
        </w:rPr>
        <w:t>atient Protection Gaps:</w:t>
      </w:r>
      <w:r>
        <w:rPr>
          <w:color w:val="EE0000"/>
        </w:rPr>
        <w:br/>
      </w:r>
    </w:p>
    <w:p w14:paraId="764EAE38" w14:textId="33F8DEA0" w:rsidR="00154D56" w:rsidRDefault="00154D56" w:rsidP="00DB1EDF">
      <w:pPr>
        <w:pStyle w:val="BodyText"/>
        <w:numPr>
          <w:ilvl w:val="0"/>
          <w:numId w:val="13"/>
        </w:numPr>
        <w:spacing w:line="300" w:lineRule="auto"/>
      </w:pPr>
      <w:r>
        <w:t>No standardized hospital data protection protocols</w:t>
      </w:r>
    </w:p>
    <w:p w14:paraId="437E94B4" w14:textId="3E05D456" w:rsidR="00154D56" w:rsidRDefault="00154D56" w:rsidP="00DB1EDF">
      <w:pPr>
        <w:pStyle w:val="BodyText"/>
        <w:numPr>
          <w:ilvl w:val="0"/>
          <w:numId w:val="13"/>
        </w:numPr>
        <w:spacing w:line="300" w:lineRule="auto"/>
      </w:pPr>
      <w:r>
        <w:t>Weak enforcement of consent requirements</w:t>
      </w:r>
    </w:p>
    <w:p w14:paraId="17BAB900" w14:textId="77B02EFC" w:rsidR="00BC52B6" w:rsidRPr="00DB1EDF" w:rsidRDefault="00154D56" w:rsidP="00BC52B6">
      <w:pPr>
        <w:pStyle w:val="BodyText"/>
        <w:numPr>
          <w:ilvl w:val="0"/>
          <w:numId w:val="13"/>
        </w:numPr>
        <w:spacing w:line="300" w:lineRule="auto"/>
      </w:pPr>
      <w:r>
        <w:t>65% hospitals EMR-less = paper records vulnerable</w:t>
      </w:r>
    </w:p>
    <w:p w14:paraId="7C396F8F" w14:textId="1AD109CA" w:rsidR="00BC52B6" w:rsidRPr="00BC52B6" w:rsidRDefault="00BC52B6" w:rsidP="00DB1EDF">
      <w:pPr>
        <w:numPr>
          <w:ilvl w:val="0"/>
          <w:numId w:val="13"/>
        </w:numPr>
        <w:tabs>
          <w:tab w:val="left" w:pos="3713"/>
        </w:tabs>
        <w:rPr>
          <w:lang w:val="en-IN"/>
        </w:rPr>
      </w:pPr>
      <w:r w:rsidRPr="00BC52B6">
        <w:rPr>
          <w:lang w:val="en-IN"/>
        </w:rPr>
        <w:t>44% observed hand hygiene compliance across Indian hospitals (WHO 5 moments)</w:t>
      </w:r>
      <w:r w:rsidRPr="00BC52B6">
        <w:rPr>
          <w:rFonts w:ascii="Arial" w:hAnsi="Arial" w:cs="Arial"/>
          <w:lang w:val="en-IN"/>
        </w:rPr>
        <w:t>​</w:t>
      </w:r>
    </w:p>
    <w:p w14:paraId="4279C0A1" w14:textId="77777777" w:rsidR="00BC52B6" w:rsidRPr="00BC52B6" w:rsidRDefault="00BC52B6" w:rsidP="00DB1EDF">
      <w:pPr>
        <w:numPr>
          <w:ilvl w:val="0"/>
          <w:numId w:val="13"/>
        </w:numPr>
        <w:tabs>
          <w:tab w:val="left" w:pos="3713"/>
        </w:tabs>
        <w:rPr>
          <w:lang w:val="en-IN"/>
        </w:rPr>
      </w:pPr>
      <w:r w:rsidRPr="00BC52B6">
        <w:rPr>
          <w:lang w:val="en-IN"/>
        </w:rPr>
        <w:t>9.6% HAI rate in medical ICUs; respiratory infections most common</w:t>
      </w:r>
      <w:r w:rsidRPr="00BC52B6">
        <w:rPr>
          <w:rFonts w:ascii="Arial" w:hAnsi="Arial" w:cs="Arial"/>
          <w:lang w:val="en-IN"/>
        </w:rPr>
        <w:t>​</w:t>
      </w:r>
    </w:p>
    <w:p w14:paraId="53DFA7BF" w14:textId="77777777" w:rsidR="00BC52B6" w:rsidRPr="00BC52B6" w:rsidRDefault="00BC52B6" w:rsidP="00DB1EDF">
      <w:pPr>
        <w:numPr>
          <w:ilvl w:val="0"/>
          <w:numId w:val="13"/>
        </w:numPr>
        <w:tabs>
          <w:tab w:val="left" w:pos="3713"/>
        </w:tabs>
        <w:rPr>
          <w:lang w:val="en-IN"/>
        </w:rPr>
      </w:pPr>
      <w:proofErr w:type="spellStart"/>
      <w:r w:rsidRPr="00BC52B6">
        <w:rPr>
          <w:lang w:val="en-IN"/>
        </w:rPr>
        <w:t>Kayakalp</w:t>
      </w:r>
      <w:proofErr w:type="spellEnd"/>
      <w:r w:rsidRPr="00BC52B6">
        <w:rPr>
          <w:lang w:val="en-IN"/>
        </w:rPr>
        <w:t xml:space="preserve"> program (2015) targets hygiene but lacks enforcement in 70,000+ facilities</w:t>
      </w:r>
      <w:r w:rsidRPr="00BC52B6">
        <w:rPr>
          <w:rFonts w:ascii="Arial" w:hAnsi="Arial" w:cs="Arial"/>
          <w:lang w:val="en-IN"/>
        </w:rPr>
        <w:t>​</w:t>
      </w:r>
    </w:p>
    <w:p w14:paraId="46331A43" w14:textId="60713D8F" w:rsidR="00BC52B6" w:rsidRPr="00BC52B6" w:rsidRDefault="00BC52B6" w:rsidP="00DB1EDF">
      <w:pPr>
        <w:numPr>
          <w:ilvl w:val="0"/>
          <w:numId w:val="13"/>
        </w:numPr>
        <w:tabs>
          <w:tab w:val="left" w:pos="3713"/>
        </w:tabs>
        <w:rPr>
          <w:lang w:val="en-IN"/>
        </w:rPr>
      </w:pPr>
      <w:r w:rsidRPr="00BC52B6">
        <w:rPr>
          <w:lang w:val="en-IN"/>
        </w:rPr>
        <w:t>No national complaint resolution tracking; patient feedback systems absent in 65% EMR-less hospitals</w:t>
      </w:r>
      <w:r w:rsidR="00DB1EDF">
        <w:rPr>
          <w:lang w:val="en-IN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699"/>
        <w:gridCol w:w="3412"/>
      </w:tblGrid>
      <w:tr w:rsidR="00BE2AAC" w:rsidRPr="00BE2AAC" w14:paraId="54E7914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79FC0" w14:textId="77777777" w:rsidR="00BE2AAC" w:rsidRPr="00BE2AAC" w:rsidRDefault="00BE2AAC" w:rsidP="00BE2AAC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E2AAC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8363B" w14:textId="77777777" w:rsidR="00BE2AAC" w:rsidRPr="00BE2AAC" w:rsidRDefault="00BE2AAC" w:rsidP="00BE2AAC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E2AAC">
              <w:rPr>
                <w:b/>
                <w:bCs/>
                <w:lang w:val="en-IN"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55916" w14:textId="77777777" w:rsidR="00BE2AAC" w:rsidRPr="00BE2AAC" w:rsidRDefault="00BE2AAC" w:rsidP="00BE2AAC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E2AAC">
              <w:rPr>
                <w:b/>
                <w:bCs/>
                <w:lang w:val="en-IN"/>
              </w:rPr>
              <w:t>Source</w:t>
            </w:r>
          </w:p>
        </w:tc>
      </w:tr>
      <w:tr w:rsidR="00BE2AAC" w:rsidRPr="00BE2AAC" w14:paraId="18A3FC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E6854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Patient complaint awareness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5362E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27% know reporting exists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C707B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proofErr w:type="spellStart"/>
            <w:r w:rsidRPr="00BE2AAC">
              <w:rPr>
                <w:lang w:val="en-IN"/>
              </w:rPr>
              <w:t>Kayakalp</w:t>
            </w:r>
            <w:proofErr w:type="spellEnd"/>
            <w:r w:rsidRPr="00BE2AAC">
              <w:rPr>
                <w:lang w:val="en-IN"/>
              </w:rPr>
              <w:t xml:space="preserve"> surveys </w:t>
            </w:r>
            <w:hyperlink r:id="rId8" w:tgtFrame="_blank" w:history="1">
              <w:proofErr w:type="spellStart"/>
              <w:r w:rsidRPr="00BE2AAC">
                <w:rPr>
                  <w:rStyle w:val="Hyperlink"/>
                  <w:lang w:val="en-IN"/>
                </w:rPr>
                <w:t>pmc.ncbi.nlm.nih</w:t>
              </w:r>
              <w:proofErr w:type="spellEnd"/>
            </w:hyperlink>
            <w:r w:rsidRPr="00BE2AAC">
              <w:rPr>
                <w:rFonts w:ascii="Arial" w:hAnsi="Arial" w:cs="Arial"/>
                <w:lang w:val="en-IN"/>
              </w:rPr>
              <w:t>​</w:t>
            </w:r>
          </w:p>
        </w:tc>
      </w:tr>
      <w:tr w:rsidR="00BE2AAC" w:rsidRPr="00BE2AAC" w14:paraId="00DD8C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D375E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Formal complaints filed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1F22F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&lt;5% of dissatisfied patients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4B12B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lang w:val="en-IN"/>
              </w:rPr>
              <w:t>No national patient feedback system</w:t>
            </w:r>
          </w:p>
        </w:tc>
      </w:tr>
      <w:tr w:rsidR="00BE2AAC" w:rsidRPr="00BE2AAC" w14:paraId="0CC165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18E02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Complaints resolved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1B5AD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8-12% closure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36FB7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lang w:val="en-IN"/>
              </w:rPr>
              <w:t xml:space="preserve">Hospital audits </w:t>
            </w:r>
            <w:hyperlink r:id="rId9" w:tgtFrame="_blank" w:history="1">
              <w:proofErr w:type="spellStart"/>
              <w:r w:rsidRPr="00BE2AAC">
                <w:rPr>
                  <w:rStyle w:val="Hyperlink"/>
                  <w:lang w:val="en-IN"/>
                </w:rPr>
                <w:t>journals.lww</w:t>
              </w:r>
              <w:proofErr w:type="spellEnd"/>
            </w:hyperlink>
            <w:r w:rsidRPr="00BE2AAC">
              <w:rPr>
                <w:rFonts w:ascii="Arial" w:hAnsi="Arial" w:cs="Arial"/>
                <w:lang w:val="en-IN"/>
              </w:rPr>
              <w:t>​</w:t>
            </w:r>
          </w:p>
        </w:tc>
      </w:tr>
      <w:tr w:rsidR="00BE2AAC" w:rsidRPr="00BE2AAC" w14:paraId="35F230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2A90C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Repeat reporting 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C2127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b/>
                <w:bCs/>
                <w:lang w:val="en-IN"/>
              </w:rPr>
              <w:t>&lt;10% see improvement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0AF4F" w14:textId="77777777" w:rsidR="00BE2AAC" w:rsidRPr="00BE2AAC" w:rsidRDefault="00BE2AAC" w:rsidP="00BE2AAC">
            <w:pPr>
              <w:tabs>
                <w:tab w:val="left" w:pos="3713"/>
              </w:tabs>
              <w:rPr>
                <w:lang w:val="en-IN"/>
              </w:rPr>
            </w:pPr>
            <w:r w:rsidRPr="00BE2AAC">
              <w:rPr>
                <w:lang w:val="en-IN"/>
              </w:rPr>
              <w:t xml:space="preserve">Qualitative studies </w:t>
            </w:r>
            <w:hyperlink r:id="rId10" w:tgtFrame="_blank" w:history="1">
              <w:proofErr w:type="spellStart"/>
              <w:r w:rsidRPr="00BE2AAC">
                <w:rPr>
                  <w:rStyle w:val="Hyperlink"/>
                  <w:lang w:val="en-IN"/>
                </w:rPr>
                <w:t>mdpi</w:t>
              </w:r>
              <w:proofErr w:type="spellEnd"/>
            </w:hyperlink>
            <w:r w:rsidRPr="00BE2AAC">
              <w:rPr>
                <w:rFonts w:ascii="Arial" w:hAnsi="Arial" w:cs="Arial"/>
                <w:lang w:val="en-IN"/>
              </w:rPr>
              <w:t>​</w:t>
            </w:r>
          </w:p>
        </w:tc>
      </w:tr>
    </w:tbl>
    <w:p w14:paraId="6E44C77E" w14:textId="6373E30B" w:rsidR="00D756B0" w:rsidRPr="00D756B0" w:rsidRDefault="00DB1EDF" w:rsidP="00D756B0">
      <w:pPr>
        <w:tabs>
          <w:tab w:val="left" w:pos="3713"/>
        </w:tabs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D756B0" w:rsidRPr="00DB1EDF">
        <w:rPr>
          <w:b/>
          <w:bCs/>
          <w:color w:val="EE0000"/>
          <w:lang w:val="en-IN"/>
        </w:rPr>
        <w:t>Key Barriers (Government Studies)</w:t>
      </w:r>
      <w:r w:rsidRPr="00DB1EDF">
        <w:rPr>
          <w:b/>
          <w:bCs/>
          <w:color w:val="EE0000"/>
          <w:lang w:val="en-IN"/>
        </w:rPr>
        <w:br/>
      </w:r>
    </w:p>
    <w:p w14:paraId="5FA62315" w14:textId="77777777" w:rsidR="00D756B0" w:rsidRPr="00D756B0" w:rsidRDefault="00D756B0" w:rsidP="00D756B0">
      <w:pPr>
        <w:numPr>
          <w:ilvl w:val="0"/>
          <w:numId w:val="5"/>
        </w:numPr>
        <w:tabs>
          <w:tab w:val="left" w:pos="3713"/>
        </w:tabs>
        <w:rPr>
          <w:lang w:val="en-IN"/>
        </w:rPr>
      </w:pPr>
      <w:r w:rsidRPr="00D756B0">
        <w:rPr>
          <w:lang w:val="en-IN"/>
        </w:rPr>
        <w:t>No digital reporting: 65% hospitals lack patient feedback systems</w:t>
      </w:r>
      <w:r w:rsidRPr="00D756B0">
        <w:rPr>
          <w:rFonts w:ascii="Arial" w:hAnsi="Arial" w:cs="Arial"/>
          <w:lang w:val="en-IN"/>
        </w:rPr>
        <w:t>​</w:t>
      </w:r>
    </w:p>
    <w:p w14:paraId="039CD5A4" w14:textId="77777777" w:rsidR="00D756B0" w:rsidRPr="00D756B0" w:rsidRDefault="00D756B0" w:rsidP="00D756B0">
      <w:pPr>
        <w:numPr>
          <w:ilvl w:val="0"/>
          <w:numId w:val="5"/>
        </w:numPr>
        <w:tabs>
          <w:tab w:val="left" w:pos="3713"/>
        </w:tabs>
        <w:rPr>
          <w:lang w:val="en-IN"/>
        </w:rPr>
      </w:pPr>
      <w:r w:rsidRPr="00D756B0">
        <w:rPr>
          <w:lang w:val="en-IN"/>
        </w:rPr>
        <w:t xml:space="preserve">Paper-based </w:t>
      </w:r>
      <w:proofErr w:type="spellStart"/>
      <w:r w:rsidRPr="00D756B0">
        <w:rPr>
          <w:lang w:val="en-IN"/>
        </w:rPr>
        <w:t>Kayakalp</w:t>
      </w:r>
      <w:proofErr w:type="spellEnd"/>
      <w:r w:rsidRPr="00D756B0">
        <w:rPr>
          <w:lang w:val="en-IN"/>
        </w:rPr>
        <w:t>: Manual audits, no real-time action</w:t>
      </w:r>
      <w:r w:rsidRPr="00D756B0">
        <w:rPr>
          <w:rFonts w:ascii="Arial" w:hAnsi="Arial" w:cs="Arial"/>
          <w:lang w:val="en-IN"/>
        </w:rPr>
        <w:t>​</w:t>
      </w:r>
    </w:p>
    <w:p w14:paraId="32BCB578" w14:textId="77777777" w:rsidR="00D756B0" w:rsidRPr="00D756B0" w:rsidRDefault="00D756B0" w:rsidP="00D756B0">
      <w:pPr>
        <w:numPr>
          <w:ilvl w:val="0"/>
          <w:numId w:val="5"/>
        </w:numPr>
        <w:tabs>
          <w:tab w:val="left" w:pos="3713"/>
        </w:tabs>
        <w:rPr>
          <w:lang w:val="en-IN"/>
        </w:rPr>
      </w:pPr>
      <w:r w:rsidRPr="00D756B0">
        <w:rPr>
          <w:lang w:val="en-IN"/>
        </w:rPr>
        <w:t>Staff fear retaliation: Doctors/nurses avoid formal complaints</w:t>
      </w:r>
      <w:r w:rsidRPr="00D756B0">
        <w:rPr>
          <w:rFonts w:ascii="Arial" w:hAnsi="Arial" w:cs="Arial"/>
          <w:lang w:val="en-IN"/>
        </w:rPr>
        <w:t>​</w:t>
      </w:r>
    </w:p>
    <w:p w14:paraId="0C8A7B9D" w14:textId="77777777" w:rsidR="00D756B0" w:rsidRPr="00D756B0" w:rsidRDefault="00D756B0" w:rsidP="00D756B0">
      <w:pPr>
        <w:numPr>
          <w:ilvl w:val="0"/>
          <w:numId w:val="5"/>
        </w:numPr>
        <w:tabs>
          <w:tab w:val="left" w:pos="3713"/>
        </w:tabs>
        <w:rPr>
          <w:lang w:val="en-IN"/>
        </w:rPr>
      </w:pPr>
      <w:r w:rsidRPr="00D756B0">
        <w:rPr>
          <w:lang w:val="en-IN"/>
        </w:rPr>
        <w:t>No accountability: Zero enforcement of resolution timelines</w:t>
      </w:r>
    </w:p>
    <w:p w14:paraId="5581165A" w14:textId="1E38DDAF" w:rsidR="0046636D" w:rsidRDefault="0046636D" w:rsidP="00BC52B6">
      <w:pPr>
        <w:tabs>
          <w:tab w:val="left" w:pos="3713"/>
        </w:tabs>
      </w:pPr>
    </w:p>
    <w:p w14:paraId="069D5274" w14:textId="77777777" w:rsidR="0046636D" w:rsidRDefault="0046636D">
      <w:r>
        <w:br w:type="page"/>
      </w:r>
    </w:p>
    <w:p w14:paraId="287CFE7E" w14:textId="32968C88" w:rsidR="001302B1" w:rsidRPr="00DB1EDF" w:rsidRDefault="001302B1" w:rsidP="001302B1">
      <w:p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lang w:val="en-IN"/>
        </w:rPr>
        <w:lastRenderedPageBreak/>
        <w:t>1.26 billion Indians (90% of population) face language barriers in healthcare due to English-only medical communication.</w:t>
      </w:r>
      <w:r w:rsidRPr="00DB1EDF">
        <w:rPr>
          <w:rFonts w:ascii="Arial" w:hAnsi="Arial" w:cs="Arial"/>
          <w:b/>
          <w:bCs/>
          <w:lang w:val="en-IN"/>
        </w:rPr>
        <w:t>​</w:t>
      </w:r>
      <w:r w:rsidR="00DB1EDF">
        <w:rPr>
          <w:rFonts w:ascii="Arial" w:hAnsi="Arial" w:cs="Arial"/>
          <w:b/>
          <w:bCs/>
          <w:lang w:val="en-IN"/>
        </w:rPr>
        <w:br/>
      </w:r>
    </w:p>
    <w:p w14:paraId="5E3BEB95" w14:textId="549A0377" w:rsidR="001302B1" w:rsidRPr="001302B1" w:rsidRDefault="001302B1" w:rsidP="001302B1">
      <w:p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color w:val="EE0000"/>
          <w:lang w:val="en-IN"/>
        </w:rPr>
        <w:t>Scale of the Problem</w:t>
      </w:r>
      <w:r w:rsidR="00DB1EDF">
        <w:rPr>
          <w:b/>
          <w:bCs/>
          <w:lang w:val="en-IN"/>
        </w:rPr>
        <w:br/>
      </w:r>
    </w:p>
    <w:p w14:paraId="3BC99BBB" w14:textId="77777777" w:rsidR="001302B1" w:rsidRPr="001302B1" w:rsidRDefault="001302B1" w:rsidP="001302B1">
      <w:pPr>
        <w:numPr>
          <w:ilvl w:val="0"/>
          <w:numId w:val="6"/>
        </w:numPr>
        <w:tabs>
          <w:tab w:val="left" w:pos="3713"/>
        </w:tabs>
        <w:rPr>
          <w:lang w:val="en-IN"/>
        </w:rPr>
      </w:pPr>
      <w:r w:rsidRPr="001302B1">
        <w:rPr>
          <w:lang w:val="en-IN"/>
        </w:rPr>
        <w:t>90% cannot communicate effectively with English-speaking doctors (1.26B people)</w:t>
      </w:r>
      <w:r w:rsidRPr="001302B1">
        <w:rPr>
          <w:rFonts w:ascii="Arial" w:hAnsi="Arial" w:cs="Arial"/>
          <w:lang w:val="en-IN"/>
        </w:rPr>
        <w:t>​</w:t>
      </w:r>
    </w:p>
    <w:p w14:paraId="40681E4A" w14:textId="77777777" w:rsidR="001302B1" w:rsidRPr="001302B1" w:rsidRDefault="001302B1" w:rsidP="001302B1">
      <w:pPr>
        <w:numPr>
          <w:ilvl w:val="0"/>
          <w:numId w:val="6"/>
        </w:numPr>
        <w:tabs>
          <w:tab w:val="left" w:pos="3713"/>
        </w:tabs>
        <w:rPr>
          <w:lang w:val="en-IN"/>
        </w:rPr>
      </w:pPr>
      <w:r w:rsidRPr="001302B1">
        <w:rPr>
          <w:lang w:val="en-IN"/>
        </w:rPr>
        <w:t>100 million non-English speakers receive crude translations, causing 38% medication non-adherence</w:t>
      </w:r>
      <w:r w:rsidRPr="001302B1">
        <w:rPr>
          <w:rFonts w:ascii="Arial" w:hAnsi="Arial" w:cs="Arial"/>
          <w:lang w:val="en-IN"/>
        </w:rPr>
        <w:t>​​</w:t>
      </w:r>
    </w:p>
    <w:p w14:paraId="755ED00D" w14:textId="77777777" w:rsidR="001302B1" w:rsidRPr="001302B1" w:rsidRDefault="001302B1" w:rsidP="001302B1">
      <w:pPr>
        <w:numPr>
          <w:ilvl w:val="0"/>
          <w:numId w:val="6"/>
        </w:numPr>
        <w:tabs>
          <w:tab w:val="left" w:pos="3713"/>
        </w:tabs>
        <w:rPr>
          <w:lang w:val="en-IN"/>
        </w:rPr>
      </w:pPr>
      <w:r w:rsidRPr="001302B1">
        <w:rPr>
          <w:lang w:val="en-IN"/>
        </w:rPr>
        <w:t>40-60% consultation divide: Vernacular vs English, worst among elderly/rural patients</w:t>
      </w:r>
      <w:r w:rsidRPr="001302B1">
        <w:rPr>
          <w:rFonts w:ascii="Arial" w:hAnsi="Arial" w:cs="Arial"/>
          <w:lang w:val="en-IN"/>
        </w:rPr>
        <w:t>​</w:t>
      </w:r>
    </w:p>
    <w:p w14:paraId="51607463" w14:textId="3383BFB4" w:rsidR="001302B1" w:rsidRPr="001302B1" w:rsidRDefault="001302B1" w:rsidP="001302B1">
      <w:pPr>
        <w:numPr>
          <w:ilvl w:val="0"/>
          <w:numId w:val="6"/>
        </w:numPr>
        <w:tabs>
          <w:tab w:val="left" w:pos="3713"/>
        </w:tabs>
        <w:rPr>
          <w:lang w:val="en-IN"/>
        </w:rPr>
      </w:pPr>
      <w:r w:rsidRPr="001302B1">
        <w:rPr>
          <w:lang w:val="en-IN"/>
        </w:rPr>
        <w:t>22 official languages: Doctors face increasing discordance from migration</w:t>
      </w:r>
      <w:r w:rsidRPr="001302B1">
        <w:rPr>
          <w:rFonts w:ascii="Arial" w:hAnsi="Arial" w:cs="Arial"/>
          <w:lang w:val="en-IN"/>
        </w:rPr>
        <w:t>​</w:t>
      </w:r>
      <w:r w:rsidR="00DB1EDF">
        <w:rPr>
          <w:rFonts w:ascii="Arial" w:hAnsi="Arial" w:cs="Arial"/>
          <w:lang w:val="en-IN"/>
        </w:rPr>
        <w:br/>
      </w:r>
    </w:p>
    <w:p w14:paraId="7C5DE8EE" w14:textId="605E1D34" w:rsidR="001302B1" w:rsidRPr="001302B1" w:rsidRDefault="001302B1" w:rsidP="001302B1">
      <w:p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color w:val="EE0000"/>
          <w:lang w:val="en-IN"/>
        </w:rPr>
        <w:t>Patient Safety Impacts</w:t>
      </w:r>
      <w:r w:rsidR="00DB1EDF">
        <w:rPr>
          <w:b/>
          <w:bCs/>
          <w:lang w:val="en-IN"/>
        </w:rPr>
        <w:br/>
      </w:r>
    </w:p>
    <w:tbl>
      <w:tblPr>
        <w:tblW w:w="11100" w:type="dxa"/>
        <w:tblCellSpacing w:w="15" w:type="dxa"/>
        <w:tblInd w:w="-120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943"/>
        <w:gridCol w:w="4425"/>
      </w:tblGrid>
      <w:tr w:rsidR="001302B1" w:rsidRPr="001302B1" w14:paraId="671359EF" w14:textId="77777777" w:rsidTr="00DB1E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DF30A" w14:textId="77777777" w:rsidR="001302B1" w:rsidRPr="001302B1" w:rsidRDefault="001302B1" w:rsidP="001302B1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302B1">
              <w:rPr>
                <w:lang w:val="en-IN"/>
              </w:rPr>
              <w:t>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194C8" w14:textId="77777777" w:rsidR="001302B1" w:rsidRPr="001302B1" w:rsidRDefault="001302B1" w:rsidP="001302B1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302B1">
              <w:rPr>
                <w:lang w:val="en-IN"/>
              </w:rPr>
              <w:t>Risk Increase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5A7CD" w14:textId="77777777" w:rsidR="001302B1" w:rsidRPr="001302B1" w:rsidRDefault="001302B1" w:rsidP="001302B1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302B1">
              <w:rPr>
                <w:lang w:val="en-IN"/>
              </w:rPr>
              <w:t>Affected Population</w:t>
            </w:r>
          </w:p>
        </w:tc>
      </w:tr>
      <w:tr w:rsidR="001302B1" w:rsidRPr="001302B1" w14:paraId="3E023C2B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6E0668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Medication errors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F8A2CA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38% </w:t>
            </w:r>
            <w:r w:rsidRPr="001302B1">
              <w:rPr>
                <w:rFonts w:ascii="Arial" w:hAnsi="Arial" w:cs="Arial"/>
                <w:lang w:val="en-IN"/>
              </w:rPr>
              <w:t>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8A0584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100M non-English speakers </w:t>
            </w:r>
            <w:r w:rsidRPr="001302B1">
              <w:rPr>
                <w:rFonts w:ascii="Arial" w:hAnsi="Arial" w:cs="Arial"/>
                <w:lang w:val="en-IN"/>
              </w:rPr>
              <w:t>​</w:t>
            </w:r>
          </w:p>
        </w:tc>
      </w:tr>
      <w:tr w:rsidR="001302B1" w:rsidRPr="001302B1" w14:paraId="235E676F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CB25B2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Adverse events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202F7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2x </w:t>
            </w:r>
            <w:r w:rsidRPr="001302B1">
              <w:rPr>
                <w:rFonts w:ascii="Arial" w:hAnsi="Arial" w:cs="Arial"/>
                <w:lang w:val="en-IN"/>
              </w:rPr>
              <w:t>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8ADC0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Language-discordant patients </w:t>
            </w:r>
            <w:r w:rsidRPr="001302B1">
              <w:rPr>
                <w:rFonts w:ascii="Arial" w:hAnsi="Arial" w:cs="Arial"/>
                <w:lang w:val="en-IN"/>
              </w:rPr>
              <w:t>​</w:t>
            </w:r>
          </w:p>
        </w:tc>
      </w:tr>
      <w:tr w:rsidR="001302B1" w:rsidRPr="001302B1" w14:paraId="1B78DB7A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B2C824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Misdiagnosis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4FD79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82% interpretation failures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CD01D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Tier-2/3 cities </w:t>
            </w:r>
            <w:r w:rsidRPr="001302B1">
              <w:rPr>
                <w:rFonts w:ascii="Arial" w:hAnsi="Arial" w:cs="Arial"/>
                <w:lang w:val="en-IN"/>
              </w:rPr>
              <w:t>​</w:t>
            </w:r>
          </w:p>
        </w:tc>
      </w:tr>
      <w:tr w:rsidR="001302B1" w:rsidRPr="001302B1" w14:paraId="4C9973B0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8A33A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Readmissions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A9B9F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15-25% </w:t>
            </w:r>
            <w:r w:rsidRPr="001302B1">
              <w:rPr>
                <w:rFonts w:ascii="Arial" w:hAnsi="Arial" w:cs="Arial"/>
                <w:lang w:val="en-IN"/>
              </w:rPr>
              <w:t>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60FB67" w14:textId="77777777" w:rsidR="001302B1" w:rsidRPr="001302B1" w:rsidRDefault="001302B1" w:rsidP="001302B1">
            <w:pPr>
              <w:tabs>
                <w:tab w:val="left" w:pos="3713"/>
              </w:tabs>
              <w:rPr>
                <w:lang w:val="en-IN"/>
              </w:rPr>
            </w:pPr>
            <w:r w:rsidRPr="001302B1">
              <w:rPr>
                <w:lang w:val="en-IN"/>
              </w:rPr>
              <w:t>Elderly migrants </w:t>
            </w:r>
            <w:r w:rsidRPr="001302B1">
              <w:rPr>
                <w:rFonts w:ascii="Arial" w:hAnsi="Arial" w:cs="Arial"/>
                <w:lang w:val="en-IN"/>
              </w:rPr>
              <w:t>​</w:t>
            </w:r>
          </w:p>
        </w:tc>
      </w:tr>
    </w:tbl>
    <w:p w14:paraId="255A8F51" w14:textId="1633075C" w:rsidR="00BC52B6" w:rsidRDefault="00BC52B6" w:rsidP="00BC52B6">
      <w:pPr>
        <w:tabs>
          <w:tab w:val="left" w:pos="3713"/>
        </w:tabs>
      </w:pPr>
    </w:p>
    <w:tbl>
      <w:tblPr>
        <w:tblpPr w:leftFromText="180" w:rightFromText="180" w:vertAnchor="text" w:horzAnchor="margin" w:tblpXSpec="center" w:tblpY="111"/>
        <w:tblW w:w="1013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3937"/>
        <w:gridCol w:w="5069"/>
      </w:tblGrid>
      <w:tr w:rsidR="00DB1EDF" w:rsidRPr="000A0883" w14:paraId="1B583772" w14:textId="77777777" w:rsidTr="00DB1E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5494E" w14:textId="77777777" w:rsidR="00DB1EDF" w:rsidRPr="000A0883" w:rsidRDefault="00DB1EDF" w:rsidP="00DB1EDF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0A0883">
              <w:rPr>
                <w:lang w:val="en-IN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9E2D2" w14:textId="77777777" w:rsidR="00DB1EDF" w:rsidRPr="000A0883" w:rsidRDefault="00DB1EDF" w:rsidP="00DB1EDF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0A0883">
              <w:rPr>
                <w:lang w:val="en-IN"/>
              </w:rPr>
              <w:t>Access 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4F94" w14:textId="77777777" w:rsidR="00DB1EDF" w:rsidRPr="000A0883" w:rsidRDefault="00DB1EDF" w:rsidP="00DB1EDF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0A0883">
              <w:rPr>
                <w:lang w:val="en-IN"/>
              </w:rPr>
              <w:t>Specific Data</w:t>
            </w:r>
          </w:p>
        </w:tc>
      </w:tr>
      <w:tr w:rsidR="00DB1EDF" w:rsidRPr="000A0883" w14:paraId="597DF66A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53C2FE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Rural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C550E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66% lack critical medicine; 31% travel &gt;30km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7B834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Only 3% rural hospitals have dedicated emergency services</w:t>
            </w:r>
          </w:p>
        </w:tc>
      </w:tr>
      <w:tr w:rsidR="00DB1EDF" w:rsidRPr="000A0883" w14:paraId="6B750193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631480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Urban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66418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20% delay &gt;1hr for ambulance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AAE47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74% high-acuity patients admitted after delays</w:t>
            </w:r>
          </w:p>
        </w:tc>
      </w:tr>
      <w:tr w:rsidR="00DB1EDF" w:rsidRPr="000A0883" w14:paraId="1234355A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A52B3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National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35EE4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80% trauma patients miss golden hour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C1DB6" w14:textId="77777777" w:rsidR="00DB1EDF" w:rsidRPr="000A0883" w:rsidRDefault="00DB1EDF" w:rsidP="00DB1EDF">
            <w:pPr>
              <w:tabs>
                <w:tab w:val="left" w:pos="3713"/>
              </w:tabs>
              <w:rPr>
                <w:lang w:val="en-IN"/>
              </w:rPr>
            </w:pPr>
            <w:r w:rsidRPr="000A0883">
              <w:rPr>
                <w:lang w:val="en-IN"/>
              </w:rPr>
              <w:t>Only 7% head injury cases reach hospital timely</w:t>
            </w:r>
          </w:p>
        </w:tc>
      </w:tr>
    </w:tbl>
    <w:p w14:paraId="4F8F97B7" w14:textId="77777777" w:rsidR="000A0883" w:rsidRDefault="000A0883" w:rsidP="00BC52B6">
      <w:pPr>
        <w:tabs>
          <w:tab w:val="left" w:pos="3713"/>
        </w:tabs>
      </w:pPr>
    </w:p>
    <w:p w14:paraId="566EDAAB" w14:textId="1943C1BA" w:rsidR="000A0883" w:rsidRPr="000A0883" w:rsidRDefault="00DB1EDF" w:rsidP="000A0883">
      <w:pPr>
        <w:tabs>
          <w:tab w:val="left" w:pos="3713"/>
        </w:tabs>
        <w:rPr>
          <w:b/>
          <w:bCs/>
          <w:lang w:val="en-IN"/>
        </w:rPr>
      </w:pP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="000A0883" w:rsidRPr="00DB1EDF">
        <w:rPr>
          <w:b/>
          <w:bCs/>
          <w:color w:val="EE0000"/>
          <w:lang w:val="en-IN"/>
        </w:rPr>
        <w:lastRenderedPageBreak/>
        <w:t>Key Emergency Access Barriers</w:t>
      </w:r>
      <w:r>
        <w:rPr>
          <w:b/>
          <w:bCs/>
          <w:lang w:val="en-IN"/>
        </w:rPr>
        <w:br/>
      </w:r>
    </w:p>
    <w:p w14:paraId="75C7B8D8" w14:textId="77777777" w:rsidR="000A0883" w:rsidRPr="000A0883" w:rsidRDefault="000A0883" w:rsidP="000A0883">
      <w:pPr>
        <w:numPr>
          <w:ilvl w:val="0"/>
          <w:numId w:val="7"/>
        </w:numPr>
        <w:tabs>
          <w:tab w:val="left" w:pos="3713"/>
        </w:tabs>
        <w:rPr>
          <w:lang w:val="en-IN"/>
        </w:rPr>
      </w:pPr>
      <w:r w:rsidRPr="000A0883">
        <w:rPr>
          <w:lang w:val="en-IN"/>
        </w:rPr>
        <w:t>Ambulance delays: Average 23min rural response vs 17min urban transfers</w:t>
      </w:r>
      <w:r w:rsidRPr="000A0883">
        <w:rPr>
          <w:rFonts w:ascii="Arial" w:hAnsi="Arial" w:cs="Arial"/>
          <w:lang w:val="en-IN"/>
        </w:rPr>
        <w:t>​</w:t>
      </w:r>
    </w:p>
    <w:p w14:paraId="0A0B37CC" w14:textId="77777777" w:rsidR="000A0883" w:rsidRPr="000A0883" w:rsidRDefault="000A0883" w:rsidP="000A0883">
      <w:pPr>
        <w:numPr>
          <w:ilvl w:val="0"/>
          <w:numId w:val="7"/>
        </w:numPr>
        <w:tabs>
          <w:tab w:val="left" w:pos="3713"/>
        </w:tabs>
        <w:rPr>
          <w:lang w:val="en-IN"/>
        </w:rPr>
      </w:pPr>
      <w:r w:rsidRPr="000A0883">
        <w:rPr>
          <w:lang w:val="en-IN"/>
        </w:rPr>
        <w:t>No specialist access: 75% patients expect specialists in ED but unavailable</w:t>
      </w:r>
      <w:r w:rsidRPr="000A0883">
        <w:rPr>
          <w:rFonts w:ascii="Arial" w:hAnsi="Arial" w:cs="Arial"/>
          <w:lang w:val="en-IN"/>
        </w:rPr>
        <w:t>​</w:t>
      </w:r>
    </w:p>
    <w:p w14:paraId="6B68545D" w14:textId="22471D1F" w:rsidR="000A0883" w:rsidRPr="000A0883" w:rsidRDefault="000A0883" w:rsidP="000A0883">
      <w:pPr>
        <w:numPr>
          <w:ilvl w:val="0"/>
          <w:numId w:val="7"/>
        </w:numPr>
        <w:tabs>
          <w:tab w:val="left" w:pos="3713"/>
        </w:tabs>
        <w:rPr>
          <w:lang w:val="en-IN"/>
        </w:rPr>
      </w:pPr>
      <w:r w:rsidRPr="000A0883">
        <w:rPr>
          <w:lang w:val="en-IN"/>
        </w:rPr>
        <w:t>108 awareness: Only 76% know emergency number; healthcare workers 21% unaware</w:t>
      </w:r>
      <w:r w:rsidRPr="000A0883">
        <w:rPr>
          <w:rFonts w:ascii="Arial" w:hAnsi="Arial" w:cs="Arial"/>
          <w:lang w:val="en-IN"/>
        </w:rPr>
        <w:t>​</w:t>
      </w:r>
      <w:r w:rsidR="00DB1EDF">
        <w:rPr>
          <w:rFonts w:ascii="Arial" w:hAnsi="Arial" w:cs="Arial"/>
          <w:lang w:val="en-IN"/>
        </w:rPr>
        <w:br/>
      </w:r>
    </w:p>
    <w:p w14:paraId="0CBC6C7F" w14:textId="1D34FE5D" w:rsidR="00155BFF" w:rsidRDefault="00155BFF">
      <w:pPr>
        <w:rPr>
          <w:b/>
          <w:bCs/>
          <w:lang w:val="en-IN"/>
        </w:rPr>
      </w:pPr>
    </w:p>
    <w:tbl>
      <w:tblPr>
        <w:tblW w:w="3255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027"/>
        <w:gridCol w:w="1904"/>
      </w:tblGrid>
      <w:tr w:rsidR="00DB1EDF" w:rsidRPr="001C0ECD" w14:paraId="095909D3" w14:textId="77777777" w:rsidTr="00DB1EDF">
        <w:trPr>
          <w:tblHeader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787D8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34568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Prevalence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A7BC1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Rural vs Urban</w:t>
            </w:r>
          </w:p>
        </w:tc>
      </w:tr>
      <w:tr w:rsidR="00DB1EDF" w:rsidRPr="001C0ECD" w14:paraId="0D52E373" w14:textId="77777777" w:rsidTr="00DB1EDF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A9987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Forgetfulness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09A85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54-78%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4CF49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Rural: 78%, Urban: 54%</w:t>
            </w:r>
          </w:p>
        </w:tc>
      </w:tr>
      <w:tr w:rsidR="00DB1EDF" w:rsidRPr="001C0ECD" w14:paraId="693A4700" w14:textId="77777777" w:rsidTr="00DB1EDF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C7790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"Feel better, stop"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39F69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60-75%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75FA8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Both high</w:t>
            </w:r>
          </w:p>
        </w:tc>
      </w:tr>
      <w:tr w:rsidR="00DB1EDF" w:rsidRPr="001C0ECD" w14:paraId="2B263C1B" w14:textId="77777777" w:rsidTr="00DB1EDF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2BA91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Unclear instructions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C3845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68% lack attention to schedule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7A8F9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Rural worse</w:t>
            </w:r>
          </w:p>
        </w:tc>
      </w:tr>
      <w:tr w:rsidR="00DB1EDF" w:rsidRPr="001C0ECD" w14:paraId="47665E33" w14:textId="77777777" w:rsidTr="00DB1EDF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CA8F4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Low literacy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A8DFA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OR 2.11 non-adherence risk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59B0B" w14:textId="77777777" w:rsidR="00DB1EDF" w:rsidRPr="001C0ECD" w:rsidRDefault="00DB1EDF" w:rsidP="001C0ECD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1C0ECD">
              <w:rPr>
                <w:b/>
                <w:bCs/>
                <w:lang w:val="en-IN"/>
              </w:rPr>
              <w:t>Rural: 29.5% low adherence</w:t>
            </w:r>
          </w:p>
        </w:tc>
      </w:tr>
    </w:tbl>
    <w:p w14:paraId="76E36ECA" w14:textId="77777777" w:rsidR="00DB1EDF" w:rsidRDefault="00DB1EDF" w:rsidP="00DB1EDF">
      <w:pPr>
        <w:tabs>
          <w:tab w:val="left" w:pos="3713"/>
        </w:tabs>
        <w:rPr>
          <w:b/>
          <w:bCs/>
          <w:lang w:val="en-IN"/>
        </w:rPr>
      </w:pPr>
    </w:p>
    <w:p w14:paraId="271474CE" w14:textId="214DA6F0" w:rsidR="00EA4396" w:rsidRPr="00DB1EDF" w:rsidRDefault="00EA4396" w:rsidP="00DB1EDF">
      <w:pPr>
        <w:pStyle w:val="ListParagraph"/>
        <w:numPr>
          <w:ilvl w:val="0"/>
          <w:numId w:val="14"/>
        </w:num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lang w:val="en-IN"/>
        </w:rPr>
        <w:t>62% harmful (severe: 5.2%, fatal: 0.8%)</w:t>
      </w:r>
      <w:r w:rsidRPr="00DB1EDF">
        <w:rPr>
          <w:rFonts w:ascii="Arial" w:hAnsi="Arial" w:cs="Arial"/>
          <w:b/>
          <w:bCs/>
          <w:lang w:val="en-IN"/>
        </w:rPr>
        <w:t>​</w:t>
      </w:r>
    </w:p>
    <w:p w14:paraId="56D1C8BE" w14:textId="77777777" w:rsidR="00EA4396" w:rsidRPr="00DB1EDF" w:rsidRDefault="00EA4396" w:rsidP="00DB1EDF">
      <w:pPr>
        <w:pStyle w:val="ListParagraph"/>
        <w:numPr>
          <w:ilvl w:val="0"/>
          <w:numId w:val="14"/>
        </w:num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lang w:val="en-IN"/>
        </w:rPr>
        <w:t>Anti-hypertensives: Half of ADEs from dose/monitoring errors</w:t>
      </w:r>
      <w:r w:rsidRPr="00DB1EDF">
        <w:rPr>
          <w:rFonts w:ascii="Arial" w:hAnsi="Arial" w:cs="Arial"/>
          <w:b/>
          <w:bCs/>
          <w:lang w:val="en-IN"/>
        </w:rPr>
        <w:t>​</w:t>
      </w:r>
    </w:p>
    <w:p w14:paraId="490F0CEC" w14:textId="3B0A051A" w:rsidR="00EA4396" w:rsidRPr="00DB1EDF" w:rsidRDefault="00EA4396" w:rsidP="00DB1EDF">
      <w:pPr>
        <w:pStyle w:val="ListParagraph"/>
        <w:numPr>
          <w:ilvl w:val="0"/>
          <w:numId w:val="14"/>
        </w:numPr>
        <w:tabs>
          <w:tab w:val="left" w:pos="3713"/>
        </w:tabs>
        <w:rPr>
          <w:b/>
          <w:bCs/>
          <w:lang w:val="en-IN"/>
        </w:rPr>
      </w:pPr>
      <w:r w:rsidRPr="00DB1EDF">
        <w:rPr>
          <w:b/>
          <w:bCs/>
          <w:lang w:val="en-IN"/>
        </w:rPr>
        <w:t>India NCD patients: 58.3% non-adherent overall</w:t>
      </w:r>
      <w:r w:rsidRPr="00DB1EDF">
        <w:rPr>
          <w:rFonts w:ascii="Arial" w:hAnsi="Arial" w:cs="Arial"/>
          <w:b/>
          <w:bCs/>
          <w:lang w:val="en-IN"/>
        </w:rPr>
        <w:t>​</w:t>
      </w:r>
      <w:r w:rsidR="00DB1EDF">
        <w:rPr>
          <w:rFonts w:ascii="Arial" w:hAnsi="Arial" w:cs="Arial"/>
          <w:b/>
          <w:bCs/>
          <w:lang w:val="en-IN"/>
        </w:rPr>
        <w:br/>
      </w:r>
    </w:p>
    <w:tbl>
      <w:tblPr>
        <w:tblW w:w="10095" w:type="dxa"/>
        <w:tblCellSpacing w:w="15" w:type="dxa"/>
        <w:tblInd w:w="-70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4247"/>
        <w:gridCol w:w="3385"/>
      </w:tblGrid>
      <w:tr w:rsidR="00DB1EDF" w:rsidRPr="00BD39B9" w14:paraId="2579171D" w14:textId="77777777" w:rsidTr="00DB1E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725E5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58FF7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Prevalence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0E566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Patient Impact</w:t>
            </w:r>
          </w:p>
        </w:tc>
      </w:tr>
      <w:tr w:rsidR="00DB1EDF" w:rsidRPr="00BD39B9" w14:paraId="15842002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876D2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Low health literacy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33479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60.4% dental patients; 65.8% general 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B0EC28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Cannot process basic health info </w:t>
            </w:r>
          </w:p>
        </w:tc>
      </w:tr>
      <w:tr w:rsidR="00DB1EDF" w:rsidRPr="00BD39B9" w14:paraId="3B9CF19A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CAC0B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Lab report difficulty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0E821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52% struggle with written medical 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06146D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Even postgraduates: 57.8% low literacy </w:t>
            </w:r>
            <w:r w:rsidRPr="00BD39B9">
              <w:rPr>
                <w:rFonts w:ascii="Arial" w:hAnsi="Arial" w:cs="Arial"/>
                <w:b/>
                <w:bCs/>
                <w:lang w:val="en-IN"/>
              </w:rPr>
              <w:t>​</w:t>
            </w:r>
          </w:p>
        </w:tc>
      </w:tr>
      <w:tr w:rsidR="00DB1EDF" w:rsidRPr="00BD39B9" w14:paraId="48D826FF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D801C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Test result interpretation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85982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40% miss appointments due to reading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EB7EE" w14:textId="77777777" w:rsidR="00DB1EDF" w:rsidRPr="00BD39B9" w:rsidRDefault="00DB1EDF" w:rsidP="00BD39B9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BD39B9">
              <w:rPr>
                <w:b/>
                <w:bCs/>
                <w:lang w:val="en-IN"/>
              </w:rPr>
              <w:t>Critical values misunderstood </w:t>
            </w:r>
            <w:r w:rsidRPr="00BD39B9">
              <w:rPr>
                <w:rFonts w:ascii="Arial" w:hAnsi="Arial" w:cs="Arial"/>
                <w:b/>
                <w:bCs/>
                <w:lang w:val="en-IN"/>
              </w:rPr>
              <w:t>​</w:t>
            </w:r>
          </w:p>
        </w:tc>
      </w:tr>
    </w:tbl>
    <w:p w14:paraId="275CD6F3" w14:textId="4ABA1296" w:rsidR="00BD39B9" w:rsidRPr="00BD39B9" w:rsidRDefault="00DB1EDF" w:rsidP="00BD39B9">
      <w:pPr>
        <w:tabs>
          <w:tab w:val="left" w:pos="3713"/>
        </w:tabs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BD39B9" w:rsidRPr="00DB1EDF">
        <w:rPr>
          <w:b/>
          <w:bCs/>
          <w:color w:val="EE0000"/>
          <w:lang w:val="en-IN"/>
        </w:rPr>
        <w:t>Specific Barriers</w:t>
      </w:r>
      <w:r>
        <w:rPr>
          <w:b/>
          <w:bCs/>
          <w:lang w:val="en-IN"/>
        </w:rPr>
        <w:br/>
      </w:r>
    </w:p>
    <w:p w14:paraId="2FAEDD07" w14:textId="77777777" w:rsidR="00BD39B9" w:rsidRPr="00BD39B9" w:rsidRDefault="00BD39B9" w:rsidP="00BD39B9">
      <w:pPr>
        <w:numPr>
          <w:ilvl w:val="0"/>
          <w:numId w:val="9"/>
        </w:numPr>
        <w:tabs>
          <w:tab w:val="left" w:pos="3713"/>
        </w:tabs>
        <w:rPr>
          <w:b/>
          <w:bCs/>
          <w:lang w:val="en-IN"/>
        </w:rPr>
      </w:pPr>
      <w:r w:rsidRPr="00BD39B9">
        <w:rPr>
          <w:b/>
          <w:bCs/>
          <w:lang w:val="en-IN"/>
        </w:rPr>
        <w:t>Technical jargon: Normal/abnormal ranges, units unexplained</w:t>
      </w:r>
      <w:r w:rsidRPr="00BD39B9">
        <w:rPr>
          <w:rFonts w:ascii="Arial" w:hAnsi="Arial" w:cs="Arial"/>
          <w:b/>
          <w:bCs/>
          <w:lang w:val="en-IN"/>
        </w:rPr>
        <w:t>​</w:t>
      </w:r>
    </w:p>
    <w:p w14:paraId="62622A96" w14:textId="77777777" w:rsidR="00BD39B9" w:rsidRPr="00BD39B9" w:rsidRDefault="00BD39B9" w:rsidP="00BD39B9">
      <w:pPr>
        <w:numPr>
          <w:ilvl w:val="0"/>
          <w:numId w:val="9"/>
        </w:numPr>
        <w:tabs>
          <w:tab w:val="left" w:pos="3713"/>
        </w:tabs>
        <w:rPr>
          <w:b/>
          <w:bCs/>
          <w:lang w:val="en-IN"/>
        </w:rPr>
      </w:pPr>
      <w:r w:rsidRPr="00BD39B9">
        <w:rPr>
          <w:b/>
          <w:bCs/>
          <w:lang w:val="en-IN"/>
        </w:rPr>
        <w:t>Even graduates/postgrads fail: 53.8-57.8% low health literacy</w:t>
      </w:r>
      <w:r w:rsidRPr="00BD39B9">
        <w:rPr>
          <w:rFonts w:ascii="Arial" w:hAnsi="Arial" w:cs="Arial"/>
          <w:b/>
          <w:bCs/>
          <w:lang w:val="en-IN"/>
        </w:rPr>
        <w:t>​</w:t>
      </w:r>
    </w:p>
    <w:p w14:paraId="446AA1D1" w14:textId="5F9B3D1F" w:rsidR="00BD39B9" w:rsidRPr="00DB1EDF" w:rsidRDefault="00BD39B9" w:rsidP="00BD39B9">
      <w:pPr>
        <w:numPr>
          <w:ilvl w:val="0"/>
          <w:numId w:val="9"/>
        </w:numPr>
        <w:tabs>
          <w:tab w:val="left" w:pos="3713"/>
        </w:tabs>
        <w:rPr>
          <w:b/>
          <w:bCs/>
          <w:lang w:val="en-IN"/>
        </w:rPr>
      </w:pPr>
      <w:r w:rsidRPr="00BD39B9">
        <w:rPr>
          <w:b/>
          <w:bCs/>
          <w:lang w:val="en-IN"/>
        </w:rPr>
        <w:t>Rural patients: 78% forgetfulness + language barriers compound</w:t>
      </w:r>
      <w:r w:rsidRPr="00BD39B9">
        <w:rPr>
          <w:rFonts w:ascii="Arial" w:hAnsi="Arial" w:cs="Arial"/>
          <w:b/>
          <w:bCs/>
          <w:lang w:val="en-IN"/>
        </w:rPr>
        <w:t>​</w:t>
      </w:r>
    </w:p>
    <w:p w14:paraId="409E9F90" w14:textId="465CCB22" w:rsidR="00BD39B9" w:rsidRDefault="00BD39B9" w:rsidP="000A0883">
      <w:pPr>
        <w:tabs>
          <w:tab w:val="left" w:pos="3713"/>
        </w:tabs>
        <w:rPr>
          <w:b/>
          <w:bCs/>
          <w:lang w:val="en-IN"/>
        </w:rPr>
      </w:pPr>
    </w:p>
    <w:p w14:paraId="70E9C365" w14:textId="77777777" w:rsidR="00BD39B9" w:rsidRDefault="00BD39B9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FF1D5FF" w14:textId="77777777" w:rsidR="00675AF8" w:rsidRPr="00675AF8" w:rsidRDefault="00675AF8" w:rsidP="00675AF8">
      <w:pPr>
        <w:tabs>
          <w:tab w:val="left" w:pos="3713"/>
        </w:tabs>
        <w:rPr>
          <w:b/>
          <w:bCs/>
          <w:lang w:val="en-IN"/>
        </w:rPr>
      </w:pPr>
      <w:r w:rsidRPr="00675AF8">
        <w:rPr>
          <w:b/>
          <w:bCs/>
          <w:lang w:val="en-IN"/>
        </w:rPr>
        <w:lastRenderedPageBreak/>
        <w:t>81.8% of Indians (1.15 billion people) lack a continuous personal health journey timeline due to fragmented records across 65% EMR-less hospitals.</w:t>
      </w:r>
      <w:r w:rsidRPr="00675AF8">
        <w:rPr>
          <w:rFonts w:ascii="Arial" w:hAnsi="Arial" w:cs="Arial"/>
          <w:b/>
          <w:bCs/>
          <w:lang w:val="en-IN"/>
        </w:rPr>
        <w:t>​​</w:t>
      </w:r>
    </w:p>
    <w:p w14:paraId="7BAB87CD" w14:textId="2604D2F8" w:rsidR="00675AF8" w:rsidRPr="00675AF8" w:rsidRDefault="00DB1EDF" w:rsidP="00675AF8">
      <w:pPr>
        <w:tabs>
          <w:tab w:val="left" w:pos="3713"/>
        </w:tabs>
        <w:rPr>
          <w:b/>
          <w:bCs/>
          <w:lang w:val="en-IN"/>
        </w:rPr>
      </w:pP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="00675AF8" w:rsidRPr="00DB1EDF">
        <w:rPr>
          <w:b/>
          <w:bCs/>
          <w:color w:val="EE0000"/>
          <w:lang w:val="en-IN"/>
        </w:rPr>
        <w:t>Verified Fragmentation Statistics</w:t>
      </w:r>
      <w:r w:rsidRPr="00DB1EDF">
        <w:rPr>
          <w:b/>
          <w:bCs/>
          <w:color w:val="EE0000"/>
          <w:lang w:val="en-IN"/>
        </w:rPr>
        <w:br/>
      </w:r>
      <w:r>
        <w:rPr>
          <w:b/>
          <w:bCs/>
          <w:lang w:val="en-IN"/>
        </w:rPr>
        <w:br/>
      </w:r>
    </w:p>
    <w:tbl>
      <w:tblPr>
        <w:tblW w:w="10095" w:type="dxa"/>
        <w:tblCellSpacing w:w="15" w:type="dxa"/>
        <w:tblInd w:w="-70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4256"/>
        <w:gridCol w:w="3187"/>
      </w:tblGrid>
      <w:tr w:rsidR="00DB1EDF" w:rsidRPr="00675AF8" w14:paraId="1C95EE68" w14:textId="77777777" w:rsidTr="00DB1E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5C086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7DB06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A693F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Impact</w:t>
            </w:r>
          </w:p>
        </w:tc>
      </w:tr>
      <w:tr w:rsidR="00DB1EDF" w:rsidRPr="00675AF8" w14:paraId="0D3E5F0F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7BF8F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No longitudinal records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C9821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81.8% population unlinked to ABHA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551943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Memory-based care only </w:t>
            </w:r>
            <w:r w:rsidRPr="00675AF8">
              <w:rPr>
                <w:rFonts w:ascii="Arial" w:hAnsi="Arial" w:cs="Arial"/>
                <w:b/>
                <w:bCs/>
                <w:lang w:val="en-IN"/>
              </w:rPr>
              <w:t>​</w:t>
            </w:r>
          </w:p>
        </w:tc>
      </w:tr>
      <w:tr w:rsidR="00DB1EDF" w:rsidRPr="00675AF8" w14:paraId="699B19CD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188BC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EMR-less facilities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7564E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65% hospitals/clinics paper-based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36EF83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No historical data sharing </w:t>
            </w:r>
            <w:r w:rsidRPr="00675AF8">
              <w:rPr>
                <w:rFonts w:ascii="Arial" w:hAnsi="Arial" w:cs="Arial"/>
                <w:b/>
                <w:bCs/>
                <w:lang w:val="en-IN"/>
              </w:rPr>
              <w:t>​</w:t>
            </w:r>
          </w:p>
        </w:tc>
      </w:tr>
      <w:tr w:rsidR="00DB1EDF" w:rsidRPr="00675AF8" w14:paraId="5EDA1CBA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9C6EE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Patient transfers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91832A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32% repeat tests due to missing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61888C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₹4,000cr annual waste </w:t>
            </w:r>
            <w:r w:rsidRPr="00675AF8">
              <w:rPr>
                <w:rFonts w:ascii="Arial" w:hAnsi="Arial" w:cs="Arial"/>
                <w:b/>
                <w:bCs/>
                <w:lang w:val="en-IN"/>
              </w:rPr>
              <w:t>​</w:t>
            </w:r>
          </w:p>
        </w:tc>
      </w:tr>
      <w:tr w:rsidR="00DB1EDF" w:rsidRPr="00675AF8" w14:paraId="2B006EBB" w14:textId="77777777" w:rsidTr="00DB1E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CE4A8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Doctor time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2D001C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2-minute consultations lack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A0E69" w14:textId="77777777" w:rsidR="00DB1EDF" w:rsidRPr="00675AF8" w:rsidRDefault="00DB1EDF" w:rsidP="00675AF8">
            <w:pPr>
              <w:tabs>
                <w:tab w:val="left" w:pos="3713"/>
              </w:tabs>
              <w:rPr>
                <w:b/>
                <w:bCs/>
                <w:lang w:val="en-IN"/>
              </w:rPr>
            </w:pPr>
            <w:r w:rsidRPr="00675AF8">
              <w:rPr>
                <w:b/>
                <w:bCs/>
                <w:lang w:val="en-IN"/>
              </w:rPr>
              <w:t>100 patients/day impossible </w:t>
            </w:r>
          </w:p>
        </w:tc>
      </w:tr>
    </w:tbl>
    <w:p w14:paraId="3465F460" w14:textId="77777777" w:rsidR="000A0883" w:rsidRPr="000A0883" w:rsidRDefault="000A0883" w:rsidP="000A0883">
      <w:pPr>
        <w:tabs>
          <w:tab w:val="left" w:pos="3713"/>
        </w:tabs>
        <w:rPr>
          <w:b/>
          <w:bCs/>
          <w:lang w:val="en-IN"/>
        </w:rPr>
      </w:pPr>
    </w:p>
    <w:p w14:paraId="15EF9D1F" w14:textId="77777777" w:rsidR="000A0883" w:rsidRPr="00BC52B6" w:rsidRDefault="000A0883" w:rsidP="00BC52B6">
      <w:pPr>
        <w:tabs>
          <w:tab w:val="left" w:pos="3713"/>
        </w:tabs>
      </w:pPr>
    </w:p>
    <w:sectPr w:rsidR="000A0883" w:rsidRPr="00BC52B6"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99C0" w14:textId="77777777" w:rsidR="00772CFA" w:rsidRDefault="00772CFA" w:rsidP="00DB1EDF">
      <w:r>
        <w:separator/>
      </w:r>
    </w:p>
  </w:endnote>
  <w:endnote w:type="continuationSeparator" w:id="0">
    <w:p w14:paraId="09F0DB21" w14:textId="77777777" w:rsidR="00772CFA" w:rsidRDefault="00772CFA" w:rsidP="00DB1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D7F3" w14:textId="77777777" w:rsidR="00772CFA" w:rsidRDefault="00772CFA" w:rsidP="00DB1EDF">
      <w:r>
        <w:separator/>
      </w:r>
    </w:p>
  </w:footnote>
  <w:footnote w:type="continuationSeparator" w:id="0">
    <w:p w14:paraId="126EDAC2" w14:textId="77777777" w:rsidR="00772CFA" w:rsidRDefault="00772CFA" w:rsidP="00DB1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FF0"/>
    <w:multiLevelType w:val="multilevel"/>
    <w:tmpl w:val="9D1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44E9F"/>
    <w:multiLevelType w:val="hybridMultilevel"/>
    <w:tmpl w:val="E1924FDC"/>
    <w:lvl w:ilvl="0" w:tplc="3B325AB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BBCF55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E71CBD8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57864C0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7209CD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A7C4B6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C3A6A7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01F6998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33CFCE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E186709"/>
    <w:multiLevelType w:val="multilevel"/>
    <w:tmpl w:val="07F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987395"/>
    <w:multiLevelType w:val="hybridMultilevel"/>
    <w:tmpl w:val="ED6283EE"/>
    <w:lvl w:ilvl="0" w:tplc="D1F09B5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D4C009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02AA5E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86FCFB1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68E02E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435EF4A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FB21AF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52DADDF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21E78D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0A25711"/>
    <w:multiLevelType w:val="multilevel"/>
    <w:tmpl w:val="F9E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091403"/>
    <w:multiLevelType w:val="hybridMultilevel"/>
    <w:tmpl w:val="0D4C8EBE"/>
    <w:lvl w:ilvl="0" w:tplc="C87CE92E">
      <w:start w:val="1"/>
      <w:numFmt w:val="bullet"/>
      <w:lvlText w:val="•"/>
      <w:lvlJc w:val="left"/>
      <w:pPr>
        <w:ind w:left="432" w:hanging="360"/>
      </w:pPr>
      <w:rPr>
        <w:rFonts w:ascii="Trebuchet MS" w:eastAsia="Trebuchet MS" w:hAnsi="Trebuchet MS" w:cs="Trebuchet MS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3C623561"/>
    <w:multiLevelType w:val="multilevel"/>
    <w:tmpl w:val="FD9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C04D28"/>
    <w:multiLevelType w:val="hybridMultilevel"/>
    <w:tmpl w:val="F60A5F0A"/>
    <w:lvl w:ilvl="0" w:tplc="94B67404">
      <w:start w:val="1"/>
      <w:numFmt w:val="decimal"/>
      <w:lvlText w:val="%1."/>
      <w:lvlJc w:val="left"/>
      <w:pPr>
        <w:ind w:left="748" w:hanging="33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1" w:tplc="314A66B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2E81BE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57F824D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49A2D9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3448D3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F8E281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47A9C4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AEEC04F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40EC62A1"/>
    <w:multiLevelType w:val="multilevel"/>
    <w:tmpl w:val="2C8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BD5C6E"/>
    <w:multiLevelType w:val="multilevel"/>
    <w:tmpl w:val="F9E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32576C"/>
    <w:multiLevelType w:val="hybridMultilevel"/>
    <w:tmpl w:val="09CA1010"/>
    <w:lvl w:ilvl="0" w:tplc="C87CE92E">
      <w:start w:val="1"/>
      <w:numFmt w:val="bullet"/>
      <w:lvlText w:val="•"/>
      <w:lvlJc w:val="left"/>
      <w:pPr>
        <w:ind w:left="432" w:hanging="360"/>
      </w:pPr>
      <w:rPr>
        <w:rFonts w:ascii="Trebuchet MS" w:eastAsia="Trebuchet MS" w:hAnsi="Trebuchet MS" w:cs="Trebuchet M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F166E"/>
    <w:multiLevelType w:val="hybridMultilevel"/>
    <w:tmpl w:val="82A8F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B3140"/>
    <w:multiLevelType w:val="multilevel"/>
    <w:tmpl w:val="4D8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05337F"/>
    <w:multiLevelType w:val="hybridMultilevel"/>
    <w:tmpl w:val="7F7A07E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82069969">
    <w:abstractNumId w:val="7"/>
  </w:num>
  <w:num w:numId="2" w16cid:durableId="1082023216">
    <w:abstractNumId w:val="3"/>
  </w:num>
  <w:num w:numId="3" w16cid:durableId="2132048479">
    <w:abstractNumId w:val="1"/>
  </w:num>
  <w:num w:numId="4" w16cid:durableId="1114904452">
    <w:abstractNumId w:val="6"/>
  </w:num>
  <w:num w:numId="5" w16cid:durableId="591475335">
    <w:abstractNumId w:val="8"/>
  </w:num>
  <w:num w:numId="6" w16cid:durableId="1851600444">
    <w:abstractNumId w:val="12"/>
  </w:num>
  <w:num w:numId="7" w16cid:durableId="1062368333">
    <w:abstractNumId w:val="2"/>
  </w:num>
  <w:num w:numId="8" w16cid:durableId="2131436421">
    <w:abstractNumId w:val="4"/>
  </w:num>
  <w:num w:numId="9" w16cid:durableId="1963807565">
    <w:abstractNumId w:val="0"/>
  </w:num>
  <w:num w:numId="10" w16cid:durableId="1312756656">
    <w:abstractNumId w:val="13"/>
  </w:num>
  <w:num w:numId="11" w16cid:durableId="599292451">
    <w:abstractNumId w:val="11"/>
  </w:num>
  <w:num w:numId="12" w16cid:durableId="1517578662">
    <w:abstractNumId w:val="5"/>
  </w:num>
  <w:num w:numId="13" w16cid:durableId="1128935746">
    <w:abstractNumId w:val="10"/>
  </w:num>
  <w:num w:numId="14" w16cid:durableId="12042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08A7"/>
    <w:rsid w:val="000A0883"/>
    <w:rsid w:val="000B1599"/>
    <w:rsid w:val="001302B1"/>
    <w:rsid w:val="00154D56"/>
    <w:rsid w:val="00155BFF"/>
    <w:rsid w:val="001C0ECD"/>
    <w:rsid w:val="003D496C"/>
    <w:rsid w:val="0046636D"/>
    <w:rsid w:val="005F7B4F"/>
    <w:rsid w:val="00675AF8"/>
    <w:rsid w:val="007208A7"/>
    <w:rsid w:val="00772CFA"/>
    <w:rsid w:val="008B24AF"/>
    <w:rsid w:val="00A12F6B"/>
    <w:rsid w:val="00BC52B6"/>
    <w:rsid w:val="00BD39B9"/>
    <w:rsid w:val="00BE2AAC"/>
    <w:rsid w:val="00D756B0"/>
    <w:rsid w:val="00D76B8C"/>
    <w:rsid w:val="00DB1EDF"/>
    <w:rsid w:val="00EA4396"/>
    <w:rsid w:val="00FB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C497"/>
  <w15:docId w15:val="{505CC010-4FF2-4677-8AB3-E3BA6E2D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51"/>
      <w:ind w:left="7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15"/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6B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B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1E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EDF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B1E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EDF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1554396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mdpi.com/1660-4601/15/9/1942/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lww.com/00005792-201809210-00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1334</Words>
  <Characters>8943</Characters>
  <Application>Microsoft Office Word</Application>
  <DocSecurity>0</DocSecurity>
  <Lines>372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</vt:lpstr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</dc:title>
  <cp:lastModifiedBy>LABISH BARDIYA</cp:lastModifiedBy>
  <cp:revision>18</cp:revision>
  <dcterms:created xsi:type="dcterms:W3CDTF">2026-01-24T13:06:00Z</dcterms:created>
  <dcterms:modified xsi:type="dcterms:W3CDTF">2026-02-01T19:36:00Z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