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embeddings/Microsoft_Visio___10.vsdx" ContentType="application/vnd.ms-visio.drawing"/>
  <Override PartName="/word/embeddings/Microsoft_Visio___11.vsdx" ContentType="application/vnd.ms-visio.drawing"/>
  <Override PartName="/word/embeddings/Microsoft_Visio___12.vsdx" ContentType="application/vnd.ms-visio.drawing"/>
  <Override PartName="/word/embeddings/Microsoft_Visio___13.vsdx" ContentType="application/vnd.ms-visio.drawing"/>
  <Override PartName="/word/embeddings/Microsoft_Visio___14.vsdx" ContentType="application/vnd.ms-visio.drawing"/>
  <Override PartName="/word/embeddings/Microsoft_Visio___15.vsdx" ContentType="application/vnd.ms-visio.drawing"/>
  <Override PartName="/word/embeddings/Microsoft_Visio___16.vsdx" ContentType="application/vnd.ms-visio.drawing"/>
  <Override PartName="/word/embeddings/Microsoft_Visio___17.vsdx" ContentType="application/vnd.ms-visio.drawing"/>
  <Override PartName="/word/embeddings/Microsoft_Visio___18.vsdx" ContentType="application/vnd.ms-visio.drawing"/>
  <Override PartName="/word/embeddings/Microsoft_Visio___19.vsdx" ContentType="application/vnd.ms-visio.drawing"/>
  <Override PartName="/word/embeddings/Microsoft_Visio___2.vsdx" ContentType="application/vnd.ms-visio.drawing"/>
  <Override PartName="/word/embeddings/Microsoft_Visio___20.vsdx" ContentType="application/vnd.ms-visio.drawing"/>
  <Override PartName="/word/embeddings/Microsoft_Visio___21.vsdx" ContentType="application/vnd.ms-visio.drawing"/>
  <Override PartName="/word/embeddings/Microsoft_Visio___22.vsdx" ContentType="application/vnd.ms-visio.drawing"/>
  <Override PartName="/word/embeddings/Microsoft_Visio___23.vsdx" ContentType="application/vnd.ms-visio.drawing"/>
  <Override PartName="/word/embeddings/Microsoft_Visio___24.vsdx" ContentType="application/vnd.ms-visio.drawing"/>
  <Override PartName="/word/embeddings/Microsoft_Visio___25.vsdx" ContentType="application/vnd.ms-visio.drawing"/>
  <Override PartName="/word/embeddings/Microsoft_Visio___26.vsdx" ContentType="application/vnd.ms-visio.drawing"/>
  <Override PartName="/word/embeddings/Microsoft_Visio___27.vsdx" ContentType="application/vnd.ms-visio.drawing"/>
  <Override PartName="/word/embeddings/Microsoft_Visio___28.vsdx" ContentType="application/vnd.ms-visio.drawing"/>
  <Override PartName="/word/embeddings/Microsoft_Visio___29.vsdx" ContentType="application/vnd.ms-visio.drawing"/>
  <Override PartName="/word/embeddings/Microsoft_Visio___3.vsdx" ContentType="application/vnd.ms-visio.drawing"/>
  <Override PartName="/word/embeddings/Microsoft_Visio___30.vsdx" ContentType="application/vnd.ms-visio.drawing"/>
  <Override PartName="/word/embeddings/Microsoft_Visio___31.vsdx" ContentType="application/vnd.ms-visio.drawing"/>
  <Override PartName="/word/embeddings/Microsoft_Visio___32.vsdx" ContentType="application/vnd.ms-visio.drawing"/>
  <Override PartName="/word/embeddings/Microsoft_Visio___33.vsdx" ContentType="application/vnd.ms-visio.drawing"/>
  <Override PartName="/word/embeddings/Microsoft_Visio___34.vsdx" ContentType="application/vnd.ms-visio.drawing"/>
  <Override PartName="/word/embeddings/Microsoft_Visio___35.vsdx" ContentType="application/vnd.ms-visio.drawing"/>
  <Override PartName="/word/embeddings/Microsoft_Visio___36.vsdx" ContentType="application/vnd.ms-visio.drawing"/>
  <Override PartName="/word/embeddings/Microsoft_Visio___37.vsdx" ContentType="application/vnd.ms-visio.drawing"/>
  <Override PartName="/word/embeddings/Microsoft_Visio___38.vsdx" ContentType="application/vnd.ms-visio.drawing"/>
  <Override PartName="/word/embeddings/Microsoft_Visio___39.vsdx" ContentType="application/vnd.ms-visio.drawing"/>
  <Override PartName="/word/embeddings/Microsoft_Visio___4.vsdx" ContentType="application/vnd.ms-visio.drawing"/>
  <Override PartName="/word/embeddings/Microsoft_Visio___40.vsdx" ContentType="application/vnd.ms-visio.drawing"/>
  <Override PartName="/word/embeddings/Microsoft_Visio___5.vsdx" ContentType="application/vnd.ms-visio.drawing"/>
  <Override PartName="/word/embeddings/Microsoft_Visio___6.vsdx" ContentType="application/vnd.ms-visio.drawing"/>
  <Override PartName="/word/embeddings/Microsoft_Visio___7.vsdx" ContentType="application/vnd.ms-visio.drawing"/>
  <Override PartName="/word/embeddings/Microsoft_Visio___8.vsdx" ContentType="application/vnd.ms-visio.drawing"/>
  <Override PartName="/word/embeddings/Microsoft_Visio___9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BBAEF">
      <w:pPr>
        <w:pStyle w:val="25"/>
        <w:jc w:val="both"/>
      </w:pPr>
      <w:r>
        <w:rPr>
          <w:rFonts w:hint="eastAsia"/>
        </w:rPr>
        <w:t>文档编号：</w:t>
      </w:r>
      <w:r>
        <w:t>PMS</w:t>
      </w:r>
      <w:r>
        <w:rPr>
          <w:rFonts w:hint="eastAsia"/>
        </w:rPr>
        <w:t>-JS-0001</w:t>
      </w:r>
      <w:r>
        <w:rPr>
          <w:rFonts w:hint="eastAsia"/>
        </w:rPr>
        <w:tab/>
      </w:r>
    </w:p>
    <w:p w14:paraId="5FDF32FF">
      <w:pPr>
        <w:pStyle w:val="27"/>
      </w:pPr>
    </w:p>
    <w:p w14:paraId="10B4481E">
      <w:pPr>
        <w:pStyle w:val="27"/>
      </w:pPr>
      <w:r>
        <w:rPr>
          <w:rFonts w:hint="eastAsia"/>
        </w:rPr>
        <w:t>物业管理系统</w:t>
      </w:r>
    </w:p>
    <w:p w14:paraId="6F3F5474">
      <w:pPr>
        <w:pStyle w:val="27"/>
      </w:pPr>
    </w:p>
    <w:p w14:paraId="6B97D0C3">
      <w:pPr>
        <w:pStyle w:val="27"/>
      </w:pPr>
    </w:p>
    <w:p w14:paraId="3A30B4F6">
      <w:pPr>
        <w:pStyle w:val="31"/>
        <w:spacing w:before="156" w:after="156"/>
        <w:ind w:firstLine="0" w:firstLineChars="0"/>
      </w:pPr>
      <w:r>
        <w:rPr>
          <w:rFonts w:hint="eastAsia"/>
        </w:rPr>
        <w:t>系统需求分析</w:t>
      </w:r>
    </w:p>
    <w:p w14:paraId="799B1F66">
      <w:pPr>
        <w:pStyle w:val="31"/>
        <w:spacing w:before="156" w:after="156"/>
      </w:pPr>
    </w:p>
    <w:p w14:paraId="4F108AAF">
      <w:pPr>
        <w:pStyle w:val="29"/>
      </w:pPr>
    </w:p>
    <w:p w14:paraId="48A53484">
      <w:pPr>
        <w:pStyle w:val="29"/>
      </w:pPr>
    </w:p>
    <w:p w14:paraId="04DC76BC">
      <w:pPr>
        <w:pStyle w:val="29"/>
      </w:pPr>
    </w:p>
    <w:p w14:paraId="18C3C86A">
      <w:pPr>
        <w:jc w:val="center"/>
      </w:pPr>
    </w:p>
    <w:p w14:paraId="29EC543D">
      <w:pPr>
        <w:jc w:val="center"/>
      </w:pPr>
    </w:p>
    <w:p w14:paraId="6A6877CF">
      <w:pPr>
        <w:jc w:val="center"/>
      </w:pPr>
    </w:p>
    <w:p w14:paraId="44C91D43">
      <w:pPr>
        <w:jc w:val="center"/>
      </w:pPr>
    </w:p>
    <w:p w14:paraId="72745DBE">
      <w:pPr>
        <w:jc w:val="center"/>
      </w:pPr>
    </w:p>
    <w:p w14:paraId="753D2A05">
      <w:pPr>
        <w:jc w:val="center"/>
      </w:pPr>
    </w:p>
    <w:p w14:paraId="46820684">
      <w:pPr>
        <w:jc w:val="center"/>
      </w:pPr>
    </w:p>
    <w:p w14:paraId="0540C3CF">
      <w:pPr>
        <w:jc w:val="center"/>
      </w:pPr>
    </w:p>
    <w:p w14:paraId="20A4851D">
      <w:pPr>
        <w:jc w:val="center"/>
      </w:pPr>
    </w:p>
    <w:p w14:paraId="629363C1">
      <w:pPr>
        <w:jc w:val="center"/>
      </w:pPr>
    </w:p>
    <w:p w14:paraId="4B66C21F">
      <w:pPr>
        <w:jc w:val="center"/>
      </w:pPr>
    </w:p>
    <w:p w14:paraId="40320564">
      <w:pPr>
        <w:jc w:val="center"/>
      </w:pPr>
    </w:p>
    <w:p w14:paraId="5A0596E8">
      <w:pPr>
        <w:pStyle w:val="29"/>
      </w:pPr>
    </w:p>
    <w:p w14:paraId="237B2A5C">
      <w:pPr>
        <w:jc w:val="center"/>
      </w:pPr>
      <w:r>
        <w:rPr>
          <w:rFonts w:hint="eastAsia"/>
        </w:rPr>
        <w:t>二○二二 年 九 月</w:t>
      </w:r>
    </w:p>
    <w:p w14:paraId="4F31609E">
      <w:pPr>
        <w:jc w:val="center"/>
        <w:sectPr>
          <w:headerReference r:id="rId7" w:type="default"/>
          <w:footerReference r:id="rId8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9"/>
        <w:gridCol w:w="4183"/>
      </w:tblGrid>
      <w:tr w14:paraId="49BD8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gridSpan w:val="2"/>
            <w:vAlign w:val="center"/>
          </w:tcPr>
          <w:p w14:paraId="03A41B72">
            <w:r>
              <w:rPr>
                <w:rFonts w:hint="eastAsia"/>
              </w:rPr>
              <w:t>项目承担部门：计算机学院20</w:t>
            </w:r>
            <w:r>
              <w:t>20</w:t>
            </w:r>
            <w:r>
              <w:rPr>
                <w:rFonts w:hint="eastAsia"/>
              </w:rPr>
              <w:t>级研究与开发实践课程</w:t>
            </w:r>
            <w:r>
              <w:t xml:space="preserve">  </w:t>
            </w:r>
            <w:r>
              <w:rPr>
                <w:rFonts w:hint="eastAsia"/>
              </w:rPr>
              <w:t>冯思立小组</w:t>
            </w:r>
          </w:p>
        </w:tc>
      </w:tr>
      <w:tr w14:paraId="53339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546" w:type="pct"/>
            <w:vAlign w:val="center"/>
          </w:tcPr>
          <w:p w14:paraId="7B69D0CF">
            <w:pPr>
              <w:spacing w:before="120" w:after="120" w:line="240" w:lineRule="auto"/>
            </w:pPr>
            <w:r>
              <w:rPr>
                <w:rFonts w:hint="eastAsia"/>
              </w:rPr>
              <w:t>项目组成员：</w:t>
            </w:r>
            <w:r>
              <w:tab/>
            </w:r>
            <w:r>
              <w:rPr>
                <w:rFonts w:hint="eastAsia"/>
              </w:rPr>
              <w:t xml:space="preserve">任凯 沈李森 陈乐 </w:t>
            </w:r>
          </w:p>
          <w:p w14:paraId="06E6951F">
            <w:pPr>
              <w:spacing w:before="120" w:after="120" w:line="240" w:lineRule="auto"/>
              <w:rPr>
                <w:rFonts w:ascii="宋体" w:hAnsi="宋体"/>
              </w:rPr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hint="eastAsia"/>
              </w:rPr>
              <w:t>宋治宏</w:t>
            </w:r>
          </w:p>
        </w:tc>
        <w:tc>
          <w:tcPr>
            <w:tcW w:w="2454" w:type="pct"/>
            <w:vAlign w:val="center"/>
          </w:tcPr>
          <w:p w14:paraId="56F369ED">
            <w:pPr>
              <w:pStyle w:val="33"/>
              <w:rPr>
                <w:szCs w:val="24"/>
              </w:rPr>
            </w:pPr>
            <w:r>
              <w:rPr>
                <w:rFonts w:hint="eastAsia"/>
                <w:szCs w:val="24"/>
              </w:rPr>
              <w:t>指导老师：陈正茂</w:t>
            </w:r>
          </w:p>
        </w:tc>
      </w:tr>
      <w:tr w14:paraId="6AA43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546" w:type="pct"/>
            <w:vAlign w:val="center"/>
          </w:tcPr>
          <w:p w14:paraId="7CD96456">
            <w:pPr>
              <w:spacing w:before="120" w:after="12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文档名称：</w:t>
            </w:r>
            <w:r>
              <w:rPr>
                <w:rFonts w:hint="eastAsia"/>
              </w:rPr>
              <w:t>物业管理系统系统需求分析</w:t>
            </w:r>
          </w:p>
        </w:tc>
        <w:tc>
          <w:tcPr>
            <w:tcW w:w="2454" w:type="pct"/>
            <w:vAlign w:val="center"/>
          </w:tcPr>
          <w:p w14:paraId="3AEB2982">
            <w:pPr>
              <w:pStyle w:val="33"/>
              <w:rPr>
                <w:szCs w:val="24"/>
              </w:rPr>
            </w:pPr>
            <w:r>
              <w:rPr>
                <w:rFonts w:hint="eastAsia"/>
                <w:szCs w:val="24"/>
              </w:rPr>
              <w:t>文档类别：技术文档</w:t>
            </w:r>
          </w:p>
        </w:tc>
      </w:tr>
      <w:tr w14:paraId="675B4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546" w:type="pct"/>
          </w:tcPr>
          <w:p w14:paraId="4C81FC89">
            <w:pPr>
              <w:spacing w:before="120" w:after="120" w:line="240" w:lineRule="auto"/>
            </w:pPr>
            <w:r>
              <w:rPr>
                <w:rFonts w:hint="eastAsia" w:ascii="宋体" w:hAnsi="宋体"/>
              </w:rPr>
              <w:t>编制：</w:t>
            </w:r>
            <w:r>
              <w:rPr>
                <w:rFonts w:ascii="宋体" w:hAnsi="宋体"/>
              </w:rPr>
              <w:tab/>
            </w:r>
            <w:r>
              <w:rPr>
                <w:rFonts w:hint="eastAsia"/>
              </w:rPr>
              <w:t>冯思立 任凯 沈李森 陈乐</w:t>
            </w:r>
          </w:p>
          <w:p w14:paraId="395A2F97">
            <w:pPr>
              <w:spacing w:before="120" w:after="120" w:line="240" w:lineRule="auto"/>
            </w:pPr>
            <w:r>
              <w:tab/>
            </w:r>
            <w:r>
              <w:tab/>
            </w:r>
            <w:r>
              <w:rPr>
                <w:rFonts w:hint="eastAsia"/>
              </w:rPr>
              <w:t>宋治宏</w:t>
            </w:r>
          </w:p>
        </w:tc>
        <w:tc>
          <w:tcPr>
            <w:tcW w:w="2454" w:type="pct"/>
          </w:tcPr>
          <w:p w14:paraId="53E08500">
            <w:pPr>
              <w:spacing w:before="120" w:after="12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编制时间：</w:t>
            </w:r>
            <w:r>
              <w:rPr>
                <w:rFonts w:ascii="宋体" w:hAnsi="宋体"/>
              </w:rPr>
              <w:t>2022-9-24</w:t>
            </w:r>
          </w:p>
        </w:tc>
      </w:tr>
      <w:tr w14:paraId="32090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546" w:type="pct"/>
          </w:tcPr>
          <w:p w14:paraId="21586173">
            <w:pPr>
              <w:spacing w:before="120" w:after="120" w:line="240" w:lineRule="auto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校对：</w:t>
            </w:r>
            <w:r>
              <w:rPr>
                <w:rFonts w:ascii="宋体" w:hAnsi="宋体"/>
              </w:rPr>
              <w:tab/>
            </w:r>
            <w:r>
              <w:rPr>
                <w:rFonts w:hint="eastAsia" w:ascii="宋体" w:hAnsi="宋体"/>
              </w:rPr>
              <w:t>冯思立 任凯 沈李森 陈乐</w:t>
            </w:r>
          </w:p>
          <w:p w14:paraId="33A63C51">
            <w:pPr>
              <w:spacing w:before="120" w:after="120" w:line="240" w:lineRule="auto"/>
              <w:rPr>
                <w:rFonts w:ascii="宋体" w:hAnsi="宋体"/>
              </w:rPr>
            </w:pPr>
            <w:r>
              <w:rPr>
                <w:rFonts w:ascii="宋体" w:hAnsi="宋体"/>
              </w:rPr>
              <w:tab/>
            </w:r>
            <w:r>
              <w:rPr>
                <w:rFonts w:ascii="宋体" w:hAnsi="宋体"/>
              </w:rPr>
              <w:tab/>
            </w:r>
            <w:r>
              <w:rPr>
                <w:rFonts w:hint="eastAsia" w:ascii="宋体" w:hAnsi="宋体"/>
              </w:rPr>
              <w:t>宋治宏</w:t>
            </w:r>
          </w:p>
        </w:tc>
        <w:tc>
          <w:tcPr>
            <w:tcW w:w="2454" w:type="pct"/>
          </w:tcPr>
          <w:p w14:paraId="0B64B88F">
            <w:pPr>
              <w:spacing w:before="120" w:after="12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校对时间：</w:t>
            </w:r>
            <w:r>
              <w:rPr>
                <w:rFonts w:ascii="宋体" w:hAnsi="宋体"/>
              </w:rPr>
              <w:t>2022-9-26</w:t>
            </w:r>
          </w:p>
        </w:tc>
      </w:tr>
      <w:tr w14:paraId="5EFB5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546" w:type="pct"/>
          </w:tcPr>
          <w:p w14:paraId="1EF389A6">
            <w:pPr>
              <w:spacing w:before="120" w:after="12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评审负责人：陈正茂</w:t>
            </w:r>
          </w:p>
        </w:tc>
        <w:tc>
          <w:tcPr>
            <w:tcW w:w="2454" w:type="pct"/>
          </w:tcPr>
          <w:p w14:paraId="7FF46CB5">
            <w:pPr>
              <w:spacing w:before="120" w:after="12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评审时间：</w:t>
            </w:r>
            <w:r>
              <w:rPr>
                <w:rFonts w:ascii="宋体" w:hAnsi="宋体"/>
              </w:rPr>
              <w:t>2022-9-28</w:t>
            </w:r>
          </w:p>
        </w:tc>
      </w:tr>
      <w:tr w14:paraId="06A90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546" w:type="pct"/>
            <w:tcBorders>
              <w:bottom w:val="single" w:color="auto" w:sz="4" w:space="0"/>
            </w:tcBorders>
          </w:tcPr>
          <w:p w14:paraId="6C9BF0D2">
            <w:pPr>
              <w:spacing w:before="120" w:after="12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批准：</w:t>
            </w:r>
            <w:r>
              <w:rPr>
                <w:rFonts w:ascii="宋体" w:hAnsi="宋体"/>
              </w:rPr>
              <w:t xml:space="preserve"> </w:t>
            </w:r>
          </w:p>
        </w:tc>
        <w:tc>
          <w:tcPr>
            <w:tcW w:w="2454" w:type="pct"/>
            <w:tcBorders>
              <w:bottom w:val="single" w:color="auto" w:sz="4" w:space="0"/>
            </w:tcBorders>
          </w:tcPr>
          <w:p w14:paraId="35728D71">
            <w:pPr>
              <w:spacing w:before="120" w:after="12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批准时间：</w:t>
            </w:r>
          </w:p>
        </w:tc>
      </w:tr>
      <w:tr w14:paraId="24D8B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0" w:type="pct"/>
            <w:gridSpan w:val="2"/>
            <w:tcBorders>
              <w:bottom w:val="single" w:color="auto" w:sz="4" w:space="0"/>
            </w:tcBorders>
            <w:vAlign w:val="center"/>
          </w:tcPr>
          <w:p w14:paraId="6C53FC25">
            <w:pPr>
              <w:pStyle w:val="33"/>
              <w:numPr>
                <w:ilvl w:val="0"/>
                <w:numId w:val="2"/>
              </w:numPr>
            </w:pPr>
            <w:r>
              <w:rPr>
                <w:rFonts w:hint="eastAsia"/>
              </w:rPr>
              <w:t>任凯负责任务划分，投诉管理和收缴费用管理的编写以及文档审阅和需求分析答辩；</w:t>
            </w:r>
          </w:p>
          <w:p w14:paraId="6CFD176B">
            <w:pPr>
              <w:pStyle w:val="33"/>
              <w:numPr>
                <w:ilvl w:val="0"/>
                <w:numId w:val="2"/>
              </w:numPr>
            </w:pPr>
            <w:r>
              <w:rPr>
                <w:rFonts w:hint="eastAsia"/>
              </w:rPr>
              <w:t>沈李森负责小区信息管理和房产信息管理的编写；</w:t>
            </w:r>
          </w:p>
          <w:p w14:paraId="44784700">
            <w:pPr>
              <w:pStyle w:val="33"/>
              <w:numPr>
                <w:ilvl w:val="0"/>
                <w:numId w:val="2"/>
              </w:numPr>
            </w:pPr>
            <w:r>
              <w:rPr>
                <w:rFonts w:hint="eastAsia"/>
              </w:rPr>
              <w:t>陈乐负责业主信息管理和停车位信息管理的编写；</w:t>
            </w:r>
          </w:p>
          <w:p w14:paraId="5548B0D4">
            <w:pPr>
              <w:pStyle w:val="33"/>
              <w:numPr>
                <w:ilvl w:val="0"/>
                <w:numId w:val="2"/>
              </w:numPr>
            </w:pPr>
            <w:r>
              <w:rPr>
                <w:rFonts w:hint="eastAsia"/>
              </w:rPr>
              <w:t>宋治宏负责报修管理和资讯管理的编写；</w:t>
            </w:r>
          </w:p>
          <w:p w14:paraId="5A3E5892">
            <w:pPr>
              <w:pStyle w:val="33"/>
              <w:numPr>
                <w:ilvl w:val="0"/>
                <w:numId w:val="2"/>
              </w:numPr>
            </w:pPr>
            <w:r>
              <w:rPr>
                <w:rFonts w:hint="eastAsia"/>
              </w:rPr>
              <w:t>冯思立负责引言，任务概述和功能需求账号管理部分的编写，以及文档完善、审阅和演示文稿制作；</w:t>
            </w:r>
          </w:p>
        </w:tc>
      </w:tr>
    </w:tbl>
    <w:p w14:paraId="5FEE8CE5">
      <w:pPr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371BC5D0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修改记录</w:t>
      </w:r>
    </w:p>
    <w:tbl>
      <w:tblPr>
        <w:tblStyle w:val="12"/>
        <w:tblpPr w:leftFromText="180" w:rightFromText="180" w:vertAnchor="text" w:horzAnchor="margin" w:tblpY="49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2"/>
        <w:gridCol w:w="1072"/>
        <w:gridCol w:w="2316"/>
        <w:gridCol w:w="1283"/>
        <w:gridCol w:w="1116"/>
        <w:gridCol w:w="1503"/>
      </w:tblGrid>
      <w:tr w14:paraId="70F51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723" w:type="pct"/>
            <w:tcBorders>
              <w:top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1C0A9C7B">
            <w:pPr>
              <w:spacing w:line="24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版本</w:t>
            </w:r>
          </w:p>
        </w:tc>
        <w:tc>
          <w:tcPr>
            <w:tcW w:w="629" w:type="pct"/>
            <w:tcBorders>
              <w:top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10099FED">
            <w:pPr>
              <w:spacing w:line="240" w:lineRule="auto"/>
              <w:jc w:val="center"/>
              <w:rPr>
                <w:sz w:val="21"/>
              </w:rPr>
            </w:pPr>
            <w:r>
              <w:rPr>
                <w:rFonts w:hint="eastAsia"/>
                <w:sz w:val="20"/>
                <w:szCs w:val="22"/>
              </w:rPr>
              <w:t>变更原因</w:t>
            </w:r>
          </w:p>
        </w:tc>
        <w:tc>
          <w:tcPr>
            <w:tcW w:w="1359" w:type="pct"/>
            <w:tcBorders>
              <w:top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73375DD3">
            <w:pPr>
              <w:spacing w:line="24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变更内容简述</w:t>
            </w:r>
          </w:p>
        </w:tc>
        <w:tc>
          <w:tcPr>
            <w:tcW w:w="753" w:type="pct"/>
            <w:tcBorders>
              <w:top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65D5D616">
            <w:pPr>
              <w:spacing w:line="240" w:lineRule="auto"/>
              <w:jc w:val="center"/>
              <w:rPr>
                <w:sz w:val="21"/>
              </w:rPr>
            </w:pPr>
            <w:r>
              <w:rPr>
                <w:rFonts w:hint="eastAsia"/>
                <w:sz w:val="18"/>
                <w:szCs w:val="21"/>
              </w:rPr>
              <w:t>编制/修订者</w:t>
            </w:r>
          </w:p>
        </w:tc>
        <w:tc>
          <w:tcPr>
            <w:tcW w:w="655" w:type="pct"/>
            <w:tcBorders>
              <w:top w:val="single" w:color="auto" w:sz="4" w:space="0"/>
              <w:bottom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05D118F0">
            <w:pPr>
              <w:spacing w:line="24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批准者</w:t>
            </w:r>
          </w:p>
        </w:tc>
        <w:tc>
          <w:tcPr>
            <w:tcW w:w="881" w:type="pct"/>
            <w:tcBorders>
              <w:top w:val="single" w:color="auto" w:sz="4" w:space="0"/>
              <w:bottom w:val="single" w:color="auto" w:sz="4" w:space="0"/>
            </w:tcBorders>
            <w:shd w:val="clear" w:color="auto" w:fill="D0CECE" w:themeFill="background2" w:themeFillShade="E6"/>
            <w:vAlign w:val="center"/>
          </w:tcPr>
          <w:p w14:paraId="726C625B">
            <w:pPr>
              <w:spacing w:line="24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发布日期</w:t>
            </w:r>
          </w:p>
        </w:tc>
      </w:tr>
      <w:tr w14:paraId="0C68C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723" w:type="pct"/>
            <w:vAlign w:val="center"/>
          </w:tcPr>
          <w:p w14:paraId="472C709B">
            <w:pPr>
              <w:jc w:val="center"/>
            </w:pPr>
            <w:r>
              <w:t>1.0</w:t>
            </w:r>
          </w:p>
        </w:tc>
        <w:tc>
          <w:tcPr>
            <w:tcW w:w="629" w:type="pct"/>
            <w:vAlign w:val="center"/>
          </w:tcPr>
          <w:p w14:paraId="4C9EC8A4">
            <w:pPr>
              <w:jc w:val="center"/>
            </w:pPr>
          </w:p>
        </w:tc>
        <w:tc>
          <w:tcPr>
            <w:tcW w:w="1359" w:type="pct"/>
            <w:vAlign w:val="center"/>
          </w:tcPr>
          <w:p w14:paraId="5CA42503">
            <w:pPr>
              <w:jc w:val="center"/>
            </w:pPr>
            <w:r>
              <w:rPr>
                <w:rFonts w:hint="eastAsia"/>
              </w:rPr>
              <w:t>初稿</w:t>
            </w:r>
          </w:p>
        </w:tc>
        <w:tc>
          <w:tcPr>
            <w:tcW w:w="753" w:type="pct"/>
            <w:vAlign w:val="center"/>
          </w:tcPr>
          <w:p w14:paraId="7B9C279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>冯思立 任凯 沈李森 陈乐 宋治宏</w:t>
            </w:r>
          </w:p>
        </w:tc>
        <w:tc>
          <w:tcPr>
            <w:tcW w:w="655" w:type="pct"/>
            <w:vAlign w:val="center"/>
          </w:tcPr>
          <w:p w14:paraId="6AF3A100">
            <w:pPr>
              <w:jc w:val="center"/>
            </w:pPr>
          </w:p>
        </w:tc>
        <w:tc>
          <w:tcPr>
            <w:tcW w:w="881" w:type="pct"/>
            <w:vAlign w:val="center"/>
          </w:tcPr>
          <w:p w14:paraId="1843B259">
            <w:pPr>
              <w:spacing w:line="240" w:lineRule="auto"/>
              <w:ind w:firstLine="26" w:firstLineChars="11"/>
              <w:rPr>
                <w:sz w:val="21"/>
              </w:rPr>
            </w:pPr>
            <w:r>
              <w:rPr>
                <w:rFonts w:hint="eastAsia" w:ascii="宋体" w:hAnsi="宋体"/>
              </w:rPr>
              <w:t>20</w:t>
            </w:r>
            <w:r>
              <w:rPr>
                <w:rFonts w:ascii="宋体" w:hAnsi="宋体"/>
              </w:rPr>
              <w:t>22</w:t>
            </w:r>
            <w:r>
              <w:rPr>
                <w:rFonts w:hint="eastAsia" w:ascii="宋体" w:hAnsi="宋体"/>
              </w:rPr>
              <w:t>-</w:t>
            </w:r>
            <w:r>
              <w:rPr>
                <w:rFonts w:ascii="宋体" w:hAnsi="宋体"/>
              </w:rPr>
              <w:t>9</w:t>
            </w:r>
            <w:r>
              <w:rPr>
                <w:rFonts w:hint="eastAsia" w:ascii="宋体" w:hAnsi="宋体"/>
              </w:rPr>
              <w:t>-</w:t>
            </w:r>
            <w:r>
              <w:rPr>
                <w:rFonts w:ascii="宋体" w:hAnsi="宋体"/>
              </w:rPr>
              <w:t>24</w:t>
            </w:r>
          </w:p>
        </w:tc>
      </w:tr>
      <w:tr w14:paraId="16C81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723" w:type="pct"/>
            <w:vAlign w:val="center"/>
          </w:tcPr>
          <w:p w14:paraId="02CF8851">
            <w:pPr>
              <w:jc w:val="center"/>
            </w:pPr>
            <w:r>
              <w:t>2</w:t>
            </w:r>
            <w:r>
              <w:rPr>
                <w:rFonts w:hint="eastAsia"/>
              </w:rPr>
              <w:t>.0</w:t>
            </w:r>
          </w:p>
        </w:tc>
        <w:tc>
          <w:tcPr>
            <w:tcW w:w="629" w:type="pct"/>
            <w:vAlign w:val="center"/>
          </w:tcPr>
          <w:p w14:paraId="0F9B4600">
            <w:pPr>
              <w:jc w:val="center"/>
            </w:pPr>
            <w:r>
              <w:rPr>
                <w:rFonts w:hint="eastAsia"/>
              </w:rPr>
              <w:t>评审</w:t>
            </w:r>
          </w:p>
        </w:tc>
        <w:tc>
          <w:tcPr>
            <w:tcW w:w="1359" w:type="pct"/>
            <w:vAlign w:val="center"/>
          </w:tcPr>
          <w:p w14:paraId="1EF66ECD">
            <w:pPr>
              <w:jc w:val="center"/>
            </w:pPr>
            <w:r>
              <w:rPr>
                <w:rFonts w:hint="eastAsia"/>
              </w:rPr>
              <w:t>第一次评审后修改</w:t>
            </w:r>
          </w:p>
        </w:tc>
        <w:tc>
          <w:tcPr>
            <w:tcW w:w="753" w:type="pct"/>
            <w:vAlign w:val="center"/>
          </w:tcPr>
          <w:p w14:paraId="30DC7EAD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冯思立 任凯 沈李森 陈乐 宋治宏</w:t>
            </w:r>
          </w:p>
        </w:tc>
        <w:tc>
          <w:tcPr>
            <w:tcW w:w="655" w:type="pct"/>
            <w:vAlign w:val="center"/>
          </w:tcPr>
          <w:p w14:paraId="2AEF4E87">
            <w:pPr>
              <w:jc w:val="center"/>
            </w:pPr>
          </w:p>
        </w:tc>
        <w:tc>
          <w:tcPr>
            <w:tcW w:w="881" w:type="pct"/>
            <w:vAlign w:val="center"/>
          </w:tcPr>
          <w:p w14:paraId="255B1901">
            <w:pPr>
              <w:spacing w:line="240" w:lineRule="auto"/>
              <w:ind w:firstLine="26" w:firstLineChars="11"/>
              <w:jc w:val="left"/>
              <w:rPr>
                <w:sz w:val="21"/>
              </w:rPr>
            </w:pPr>
            <w:r>
              <w:rPr>
                <w:rFonts w:hint="eastAsia" w:ascii="宋体" w:hAnsi="宋体"/>
              </w:rPr>
              <w:t>2</w:t>
            </w:r>
            <w:r>
              <w:rPr>
                <w:rFonts w:ascii="宋体" w:hAnsi="宋体"/>
              </w:rPr>
              <w:t>022-10-11</w:t>
            </w:r>
          </w:p>
        </w:tc>
      </w:tr>
      <w:tr w14:paraId="0406F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723" w:type="pct"/>
            <w:vAlign w:val="center"/>
          </w:tcPr>
          <w:p w14:paraId="7664EED3">
            <w:pPr>
              <w:jc w:val="center"/>
            </w:pPr>
          </w:p>
        </w:tc>
        <w:tc>
          <w:tcPr>
            <w:tcW w:w="629" w:type="pct"/>
            <w:vAlign w:val="center"/>
          </w:tcPr>
          <w:p w14:paraId="16B024B1">
            <w:pPr>
              <w:jc w:val="center"/>
            </w:pPr>
          </w:p>
        </w:tc>
        <w:tc>
          <w:tcPr>
            <w:tcW w:w="1359" w:type="pct"/>
            <w:vAlign w:val="center"/>
          </w:tcPr>
          <w:p w14:paraId="16DB72E2">
            <w:pPr>
              <w:jc w:val="center"/>
            </w:pPr>
          </w:p>
        </w:tc>
        <w:tc>
          <w:tcPr>
            <w:tcW w:w="753" w:type="pct"/>
            <w:vAlign w:val="center"/>
          </w:tcPr>
          <w:p w14:paraId="5038C7A0">
            <w:pPr>
              <w:jc w:val="center"/>
            </w:pPr>
          </w:p>
        </w:tc>
        <w:tc>
          <w:tcPr>
            <w:tcW w:w="655" w:type="pct"/>
            <w:vAlign w:val="center"/>
          </w:tcPr>
          <w:p w14:paraId="6397829B">
            <w:pPr>
              <w:jc w:val="center"/>
            </w:pPr>
          </w:p>
        </w:tc>
        <w:tc>
          <w:tcPr>
            <w:tcW w:w="881" w:type="pct"/>
            <w:vAlign w:val="center"/>
          </w:tcPr>
          <w:p w14:paraId="66D72628">
            <w:pPr>
              <w:spacing w:line="240" w:lineRule="auto"/>
              <w:ind w:firstLine="525" w:firstLineChars="250"/>
              <w:rPr>
                <w:sz w:val="21"/>
              </w:rPr>
            </w:pPr>
          </w:p>
        </w:tc>
      </w:tr>
      <w:tr w14:paraId="702C0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723" w:type="pct"/>
            <w:vAlign w:val="center"/>
          </w:tcPr>
          <w:p w14:paraId="57384E0B">
            <w:pPr>
              <w:jc w:val="center"/>
            </w:pPr>
          </w:p>
        </w:tc>
        <w:tc>
          <w:tcPr>
            <w:tcW w:w="629" w:type="pct"/>
            <w:vAlign w:val="center"/>
          </w:tcPr>
          <w:p w14:paraId="1052471C">
            <w:pPr>
              <w:jc w:val="center"/>
            </w:pPr>
          </w:p>
        </w:tc>
        <w:tc>
          <w:tcPr>
            <w:tcW w:w="1359" w:type="pct"/>
            <w:vAlign w:val="center"/>
          </w:tcPr>
          <w:p w14:paraId="5EB8686D">
            <w:pPr>
              <w:jc w:val="center"/>
            </w:pPr>
          </w:p>
        </w:tc>
        <w:tc>
          <w:tcPr>
            <w:tcW w:w="753" w:type="pct"/>
            <w:vAlign w:val="center"/>
          </w:tcPr>
          <w:p w14:paraId="0C1978E4">
            <w:pPr>
              <w:jc w:val="center"/>
            </w:pPr>
          </w:p>
        </w:tc>
        <w:tc>
          <w:tcPr>
            <w:tcW w:w="655" w:type="pct"/>
            <w:vAlign w:val="center"/>
          </w:tcPr>
          <w:p w14:paraId="20D0F8F5">
            <w:pPr>
              <w:jc w:val="center"/>
            </w:pPr>
          </w:p>
        </w:tc>
        <w:tc>
          <w:tcPr>
            <w:tcW w:w="881" w:type="pct"/>
            <w:vAlign w:val="center"/>
          </w:tcPr>
          <w:p w14:paraId="17C0E580">
            <w:pPr>
              <w:spacing w:line="240" w:lineRule="auto"/>
              <w:ind w:firstLine="525" w:firstLineChars="250"/>
              <w:rPr>
                <w:sz w:val="21"/>
              </w:rPr>
            </w:pPr>
          </w:p>
        </w:tc>
      </w:tr>
      <w:tr w14:paraId="29641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723" w:type="pct"/>
            <w:vAlign w:val="center"/>
          </w:tcPr>
          <w:p w14:paraId="381BEF98">
            <w:pPr>
              <w:jc w:val="center"/>
            </w:pPr>
          </w:p>
        </w:tc>
        <w:tc>
          <w:tcPr>
            <w:tcW w:w="629" w:type="pct"/>
            <w:vAlign w:val="center"/>
          </w:tcPr>
          <w:p w14:paraId="44826ECE">
            <w:pPr>
              <w:jc w:val="center"/>
            </w:pPr>
          </w:p>
        </w:tc>
        <w:tc>
          <w:tcPr>
            <w:tcW w:w="1359" w:type="pct"/>
            <w:vAlign w:val="center"/>
          </w:tcPr>
          <w:p w14:paraId="7ADF5795">
            <w:pPr>
              <w:jc w:val="center"/>
            </w:pPr>
          </w:p>
        </w:tc>
        <w:tc>
          <w:tcPr>
            <w:tcW w:w="753" w:type="pct"/>
            <w:vAlign w:val="center"/>
          </w:tcPr>
          <w:p w14:paraId="44D46545">
            <w:pPr>
              <w:jc w:val="center"/>
            </w:pPr>
          </w:p>
        </w:tc>
        <w:tc>
          <w:tcPr>
            <w:tcW w:w="655" w:type="pct"/>
            <w:vAlign w:val="center"/>
          </w:tcPr>
          <w:p w14:paraId="5073F4A7">
            <w:pPr>
              <w:jc w:val="center"/>
            </w:pPr>
          </w:p>
        </w:tc>
        <w:tc>
          <w:tcPr>
            <w:tcW w:w="881" w:type="pct"/>
            <w:vAlign w:val="center"/>
          </w:tcPr>
          <w:p w14:paraId="0490CD02">
            <w:pPr>
              <w:spacing w:line="240" w:lineRule="auto"/>
              <w:ind w:firstLine="525" w:firstLineChars="250"/>
              <w:rPr>
                <w:sz w:val="21"/>
              </w:rPr>
            </w:pPr>
          </w:p>
        </w:tc>
      </w:tr>
    </w:tbl>
    <w:p w14:paraId="0EF2391A">
      <w:pPr>
        <w:jc w:val="center"/>
        <w:rPr>
          <w:rFonts w:hint="eastAsia"/>
          <w:b/>
          <w:bCs/>
        </w:rPr>
      </w:pPr>
    </w:p>
    <w:p w14:paraId="1AF2724E">
      <w:r>
        <w:br w:type="page"/>
      </w:r>
    </w:p>
    <w:p w14:paraId="60EF9C89">
      <w:pPr>
        <w:pStyle w:val="2"/>
      </w:pPr>
      <w:bookmarkStart w:id="0" w:name="_GoBack"/>
      <w:bookmarkEnd w:id="0"/>
      <w:r>
        <w:t>1 引言</w:t>
      </w:r>
    </w:p>
    <w:p w14:paraId="63551686">
      <w:pPr>
        <w:pStyle w:val="3"/>
        <w:rPr>
          <w:rStyle w:val="21"/>
          <w:b/>
          <w:bCs/>
        </w:rPr>
      </w:pPr>
      <w:r>
        <w:rPr>
          <w:rStyle w:val="21"/>
          <w:b/>
          <w:bCs/>
        </w:rPr>
        <w:t>1.1 编写目的</w:t>
      </w:r>
    </w:p>
    <w:p w14:paraId="14C7A15A">
      <w:pPr>
        <w:ind w:firstLine="480" w:firstLineChars="200"/>
      </w:pPr>
      <w:r>
        <w:rPr>
          <w:rFonts w:hint="eastAsia"/>
        </w:rPr>
        <w:t>本文档用于描述“物业管理系统”项目的系统需求，为项目概要设计、详细设计和测试用例的设计提供依据</w:t>
      </w:r>
      <w:r>
        <w:t>。</w:t>
      </w:r>
    </w:p>
    <w:p w14:paraId="21304F20">
      <w:pPr>
        <w:pStyle w:val="3"/>
      </w:pPr>
      <w:r>
        <w:rPr>
          <w:rFonts w:hint="eastAsia"/>
        </w:rPr>
        <w:t>1</w:t>
      </w:r>
      <w:r>
        <w:t xml:space="preserve">.2 </w:t>
      </w:r>
      <w:r>
        <w:rPr>
          <w:rFonts w:hint="eastAsia"/>
        </w:rPr>
        <w:t>项目背景</w:t>
      </w:r>
    </w:p>
    <w:p w14:paraId="11675DBC">
      <w:pPr>
        <w:ind w:firstLine="480" w:firstLineChars="200"/>
      </w:pPr>
      <w:r>
        <w:rPr>
          <w:rFonts w:hint="eastAsia"/>
        </w:rPr>
        <w:t>随着我国发展和城市开发，物业管理已形成规模，其效益也越来越明显。但是，目前我国有相当一部分物业管理公司还停留在人工管理的基础上，这样的管理机制已经不能适应时代的发展，其管理方法存在这许多缺点，如：</w:t>
      </w:r>
    </w:p>
    <w:p w14:paraId="58D6FEC4">
      <w:pPr>
        <w:pStyle w:val="34"/>
        <w:numPr>
          <w:ilvl w:val="0"/>
          <w:numId w:val="3"/>
        </w:numPr>
        <w:ind w:firstLineChars="0"/>
      </w:pPr>
      <w:r>
        <w:rPr>
          <w:rFonts w:hint="eastAsia"/>
        </w:rPr>
        <w:t>人工管理效率低且较为繁琐；</w:t>
      </w:r>
    </w:p>
    <w:p w14:paraId="1B99506D">
      <w:pPr>
        <w:pStyle w:val="34"/>
        <w:numPr>
          <w:ilvl w:val="0"/>
          <w:numId w:val="3"/>
        </w:numPr>
        <w:ind w:firstLineChars="0"/>
      </w:pPr>
      <w:r>
        <w:rPr>
          <w:rFonts w:hint="eastAsia"/>
        </w:rPr>
        <w:t>随着物业管理项目的增加、工作量的增加，物业管理者工作量和劳动强度增大；</w:t>
      </w:r>
    </w:p>
    <w:p w14:paraId="1B85CCE3">
      <w:pPr>
        <w:pStyle w:val="34"/>
        <w:numPr>
          <w:ilvl w:val="0"/>
          <w:numId w:val="3"/>
        </w:numPr>
        <w:ind w:firstLineChars="0"/>
      </w:pPr>
      <w:r>
        <w:rPr>
          <w:rFonts w:hint="eastAsia"/>
        </w:rPr>
        <w:t>物业管理信息的查找、更新和维护，和与业主的沟通的效率问题面临新的困难。</w:t>
      </w:r>
    </w:p>
    <w:p w14:paraId="42103664">
      <w:pPr>
        <w:ind w:firstLine="480" w:firstLineChars="200"/>
      </w:pPr>
      <w:r>
        <w:rPr>
          <w:rFonts w:hint="eastAsia"/>
        </w:rPr>
        <w:t>随着科学技术的不断提高，这种传统的手工管理方法必然被现代信息管理方法所取代。本项目拟建立We</w:t>
      </w:r>
      <w:r>
        <w:t>b</w:t>
      </w:r>
      <w:r>
        <w:rPr>
          <w:rFonts w:hint="eastAsia"/>
        </w:rPr>
        <w:t>客户端的物业管理系统，让物业管理信息更高效，让物业与业主的沟通更加便捷舒心。</w:t>
      </w:r>
    </w:p>
    <w:p w14:paraId="4CA9384B">
      <w:pPr>
        <w:pStyle w:val="3"/>
      </w:pPr>
      <w:r>
        <w:t>1.3 定义</w:t>
      </w:r>
    </w:p>
    <w:p w14:paraId="7278DD84">
      <w:pPr>
        <w:pStyle w:val="34"/>
        <w:numPr>
          <w:ilvl w:val="0"/>
          <w:numId w:val="4"/>
        </w:numPr>
        <w:ind w:firstLineChars="0"/>
      </w:pPr>
      <w:r>
        <w:rPr>
          <w:rFonts w:hint="eastAsia"/>
        </w:rPr>
        <w:t>物业管理者：本系统定义的账户类型之一，指代实际物业公司的管理人员。</w:t>
      </w:r>
    </w:p>
    <w:p w14:paraId="51254F37">
      <w:pPr>
        <w:pStyle w:val="34"/>
        <w:numPr>
          <w:ilvl w:val="0"/>
          <w:numId w:val="4"/>
        </w:numPr>
        <w:ind w:firstLineChars="0"/>
      </w:pPr>
      <w:r>
        <w:rPr>
          <w:rFonts w:hint="eastAsia"/>
        </w:rPr>
        <w:t>业主：</w:t>
      </w:r>
      <w:r>
        <w:t>本系统</w:t>
      </w:r>
      <w:r>
        <w:rPr>
          <w:rFonts w:hint="eastAsia"/>
        </w:rPr>
        <w:t>定义的账户类型之一，即物业管理的各小区的业主住户。</w:t>
      </w:r>
    </w:p>
    <w:p w14:paraId="1C6EC57A">
      <w:pPr>
        <w:pStyle w:val="3"/>
      </w:pPr>
      <w:r>
        <w:t>1.4 参考资料</w:t>
      </w:r>
    </w:p>
    <w:p w14:paraId="5FE33490">
      <w:pPr>
        <w:pStyle w:val="34"/>
        <w:numPr>
          <w:ilvl w:val="0"/>
          <w:numId w:val="5"/>
        </w:numPr>
        <w:ind w:firstLineChars="0"/>
      </w:pPr>
      <w:r>
        <w:rPr>
          <w:rFonts w:hint="eastAsia"/>
        </w:rPr>
        <w:t>岳欣.推进我国智慧城市发展的思考[J].宏观经济管理,2013,(11).</w:t>
      </w:r>
    </w:p>
    <w:p w14:paraId="34C8BC2E">
      <w:pPr>
        <w:pStyle w:val="2"/>
      </w:pPr>
      <w:r>
        <w:t>2 任务概述</w:t>
      </w:r>
    </w:p>
    <w:p w14:paraId="13E805AF">
      <w:pPr>
        <w:pStyle w:val="3"/>
      </w:pPr>
      <w:r>
        <w:t xml:space="preserve">2.1 </w:t>
      </w:r>
      <w:r>
        <w:rPr>
          <w:rFonts w:hint="eastAsia"/>
        </w:rPr>
        <w:t>系统</w:t>
      </w:r>
      <w:r>
        <w:t>目标</w:t>
      </w:r>
    </w:p>
    <w:p w14:paraId="1DB08A68">
      <w:pPr>
        <w:ind w:firstLine="480" w:firstLineChars="200"/>
      </w:pPr>
      <w:r>
        <w:rPr>
          <w:rFonts w:hint="eastAsia"/>
        </w:rPr>
        <w:t>本项目面向物业管理端和小区业主（住户）端两大用户群体，旨在打造一个界面操作人性化、功能完善的物业管理系统，使物业管理者能快捷高效地使用信息、管理资源，也使业主能更加方便地与物业沟通，打破信息差、获知最新消息。</w:t>
      </w:r>
    </w:p>
    <w:p w14:paraId="0C28AD73">
      <w:pPr>
        <w:ind w:firstLine="480" w:firstLineChars="200"/>
      </w:pPr>
      <w:r>
        <w:rPr>
          <w:rFonts w:hint="eastAsia"/>
        </w:rPr>
        <w:t>系统功能需求方面，主要设计了以下九个部分：1）账号管理；2）小区信息管理；3）房产信息管理；4）业主信息管理；5）停车位信息管理；6）报修管理；7）投诉管理；8）资讯管理；9）收缴费用管理。而其中创新性功能有：</w:t>
      </w:r>
    </w:p>
    <w:p w14:paraId="41CAB6BF">
      <w:pPr>
        <w:pStyle w:val="34"/>
        <w:numPr>
          <w:ilvl w:val="1"/>
          <w:numId w:val="5"/>
        </w:numPr>
        <w:ind w:firstLineChars="0"/>
      </w:pPr>
      <w:r>
        <w:rPr>
          <w:rFonts w:hint="eastAsia"/>
        </w:rPr>
        <w:t>数据管理高效。物业管理者能便捷地对小区各项数据信息进行集中管理，丰富的可视化界面使信息展示更加直观。</w:t>
      </w:r>
    </w:p>
    <w:p w14:paraId="11FD5D07">
      <w:pPr>
        <w:pStyle w:val="34"/>
        <w:numPr>
          <w:ilvl w:val="1"/>
          <w:numId w:val="5"/>
        </w:numPr>
        <w:ind w:firstLineChars="0"/>
      </w:pPr>
      <w:r>
        <w:rPr>
          <w:rFonts w:hint="eastAsia"/>
        </w:rPr>
        <w:t>打通物业管理和业主双端。除去物业方</w:t>
      </w:r>
      <w:r>
        <w:t>单</w:t>
      </w:r>
      <w:r>
        <w:rPr>
          <w:rFonts w:hint="eastAsia"/>
        </w:rPr>
        <w:t>独</w:t>
      </w:r>
      <w:r>
        <w:t>的</w:t>
      </w:r>
      <w:r>
        <w:rPr>
          <w:rFonts w:hint="eastAsia"/>
        </w:rPr>
        <w:t>信息管理功能，本系统还将完成物业管理方和业主方的交互闭环。物业管理方能向业主发布小区最新动态、处理业主投诉报修；业主也能及时查看已发布的消息和提出报修申请，这将极大拓展系统的易用性、实用性。</w:t>
      </w:r>
    </w:p>
    <w:p w14:paraId="4DB8BCE6">
      <w:pPr>
        <w:pStyle w:val="34"/>
        <w:numPr>
          <w:ilvl w:val="1"/>
          <w:numId w:val="5"/>
        </w:numPr>
        <w:ind w:firstLineChars="0"/>
      </w:pPr>
      <w:r>
        <w:rPr>
          <w:rFonts w:hint="eastAsia"/>
        </w:rPr>
        <w:t>人性化的需求考虑。除了上述投诉保修处理、发布查看咨询等功能，系统还完善设计了双端的缴费等模块。在本系统中，物业管理者可以方便地向业主发起缴费并查看收缴情况；业主方能获知缴费明细并完成缴费。在一个平台完成多项日常活动，聚焦解决用户痛点。</w:t>
      </w:r>
    </w:p>
    <w:p w14:paraId="57CB8CED">
      <w:pPr>
        <w:ind w:firstLine="480" w:firstLineChars="200"/>
      </w:pPr>
      <w:r>
        <w:rPr>
          <w:rFonts w:hint="eastAsia"/>
        </w:rPr>
        <w:t>社会意义方面，本系统的更新完善，将极大地便利物业管理、破除物业与业主间的沟通壁垒，使管理者摆脱重复劳动、居民幸福感增强。经济上，本系统的应用能提高管理水平与工作效率，在降低成本的同时扩大了物业的服务范围和能力，打通更多收入渠道，赋能房产销售、加速资金周转；宏观上来说，信息化管理助力建设智慧城市、使更多居民享受便捷生活，城市综合效益提高。</w:t>
      </w:r>
    </w:p>
    <w:p w14:paraId="0FAD1242">
      <w:pPr>
        <w:pStyle w:val="3"/>
      </w:pPr>
      <w:r>
        <w:t>2.2 运行</w:t>
      </w:r>
      <w:r>
        <w:rPr>
          <w:rFonts w:hint="eastAsia"/>
        </w:rPr>
        <w:t>构架</w:t>
      </w:r>
    </w:p>
    <w:p w14:paraId="4E1B65A2">
      <w:pPr>
        <w:pStyle w:val="4"/>
      </w:pPr>
      <w:r>
        <w:t>2.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1 系统架构/开发框架</w:t>
      </w:r>
    </w:p>
    <w:p w14:paraId="5D3BC695">
      <w:pPr>
        <w:pStyle w:val="34"/>
        <w:numPr>
          <w:ilvl w:val="0"/>
          <w:numId w:val="5"/>
        </w:numPr>
        <w:ind w:firstLineChars="0"/>
      </w:pPr>
      <w:r>
        <w:rPr>
          <w:rFonts w:hint="eastAsia"/>
        </w:rPr>
        <w:t>系统架构：采用B</w:t>
      </w:r>
      <w:r>
        <w:t>/</w:t>
      </w:r>
      <w:r>
        <w:rPr>
          <w:rFonts w:hint="eastAsia"/>
        </w:rPr>
        <w:t>S架构。</w:t>
      </w:r>
      <w:r>
        <w:t>用户只需安装</w:t>
      </w:r>
      <w:r>
        <w:fldChar w:fldCharType="begin"/>
      </w:r>
      <w:r>
        <w:instrText xml:space="preserve"> HYPERLINK "https://baike.baidu.com/item/%E6%B5%8F%E8%A7%88%E5%99%A8/213911?fromModule=lemma_inlink" \t "_blank" </w:instrText>
      </w:r>
      <w:r>
        <w:fldChar w:fldCharType="separate"/>
      </w:r>
      <w:r>
        <w:t>浏览器</w:t>
      </w:r>
      <w:r>
        <w:fldChar w:fldCharType="end"/>
      </w:r>
      <w:r>
        <w:t>即可，而将应用逻辑集中在服务器和中间件上，可以提高数据处理性能。在</w:t>
      </w:r>
      <w:r>
        <w:fldChar w:fldCharType="begin"/>
      </w:r>
      <w:r>
        <w:instrText xml:space="preserve"> HYPERLINK "https://baike.baidu.com/item/%E8%BD%AF%E4%BB%B6/12053?fromModule=lemma_inlink" \t "_blank" </w:instrText>
      </w:r>
      <w:r>
        <w:fldChar w:fldCharType="separate"/>
      </w:r>
      <w:r>
        <w:t>软件</w:t>
      </w:r>
      <w:r>
        <w:fldChar w:fldCharType="end"/>
      </w:r>
      <w:r>
        <w:t>的通用性上，B/S 架构的客户端具有更好的通用性，对应用环境的依赖性较小，同时因为客户端使用浏览器，在开发维护上更加便利，可以减少系统开发和维护的成本。</w:t>
      </w:r>
    </w:p>
    <w:p w14:paraId="74E634C5">
      <w:pPr>
        <w:pStyle w:val="34"/>
        <w:numPr>
          <w:ilvl w:val="0"/>
          <w:numId w:val="5"/>
        </w:numPr>
        <w:ind w:firstLineChars="0"/>
      </w:pPr>
      <w:r>
        <w:rPr>
          <w:rFonts w:hint="eastAsia"/>
        </w:rPr>
        <w:t>前端开发框架：Vue</w:t>
      </w:r>
    </w:p>
    <w:p w14:paraId="4FE688EC">
      <w:pPr>
        <w:pStyle w:val="34"/>
        <w:numPr>
          <w:ilvl w:val="0"/>
          <w:numId w:val="5"/>
        </w:numPr>
        <w:ind w:firstLineChars="0"/>
      </w:pPr>
      <w:r>
        <w:rPr>
          <w:rFonts w:hint="eastAsia"/>
        </w:rPr>
        <w:t>后端开发框架：SpringBoot</w:t>
      </w:r>
    </w:p>
    <w:p w14:paraId="0C16DCA2">
      <w:pPr>
        <w:pStyle w:val="4"/>
      </w:pPr>
      <w:r>
        <w:t>2.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 运行环境</w:t>
      </w:r>
    </w:p>
    <w:p w14:paraId="0CC31CBF">
      <w:pPr>
        <w:numPr>
          <w:ilvl w:val="0"/>
          <w:numId w:val="5"/>
        </w:numPr>
      </w:pPr>
      <w:r>
        <w:t>客户端：Web浏览器</w:t>
      </w:r>
    </w:p>
    <w:p w14:paraId="1B62E2DC">
      <w:pPr>
        <w:numPr>
          <w:ilvl w:val="0"/>
          <w:numId w:val="5"/>
        </w:numPr>
      </w:pPr>
      <w:r>
        <w:rPr>
          <w:rFonts w:hint="eastAsia"/>
        </w:rPr>
        <w:t>数据库：MySQL</w:t>
      </w:r>
    </w:p>
    <w:p w14:paraId="641AF217">
      <w:pPr>
        <w:pStyle w:val="2"/>
      </w:pPr>
      <w:r>
        <w:rPr>
          <w:rFonts w:hint="eastAsia"/>
        </w:rPr>
        <w:t>3</w:t>
      </w:r>
      <w:r>
        <w:t xml:space="preserve"> 功能需求</w:t>
      </w:r>
    </w:p>
    <w:p w14:paraId="78C641E1">
      <w:pPr>
        <w:pStyle w:val="3"/>
      </w:pPr>
      <w:r>
        <w:rPr>
          <w:rFonts w:hint="eastAsia"/>
        </w:rPr>
        <w:t>3</w:t>
      </w:r>
      <w:r>
        <w:t>.1 功能划分</w:t>
      </w:r>
    </w:p>
    <w:p w14:paraId="6ABE2CEC">
      <w:pPr>
        <w:ind w:firstLine="480" w:firstLineChars="200"/>
      </w:pPr>
      <w:r>
        <w:rPr>
          <w:rFonts w:hint="eastAsia"/>
        </w:rPr>
        <w:t>系统功能需求分：1）账号管理；2）小区信息管理；3）房产信息管理；4）业主信息管理；5）停车位信息管理；6）报修管理；7）投诉管理；8）资讯管理；9）收缴费用管理九个部分。全系统顶层用例图见图3.1</w:t>
      </w:r>
      <w:r>
        <w:t>-</w:t>
      </w:r>
      <w:r>
        <w:rPr>
          <w:rFonts w:hint="eastAsia"/>
        </w:rPr>
        <w:t>1。</w:t>
      </w:r>
    </w:p>
    <w:p w14:paraId="08CE7819">
      <w:pPr>
        <w:jc w:val="center"/>
        <w:rPr>
          <w:rFonts w:ascii="宋体" w:hAnsi="宋体"/>
          <w:szCs w:val="21"/>
        </w:rPr>
      </w:pPr>
      <w:r>
        <w:object>
          <v:shape id="_x0000_i1025" o:spt="75" type="#_x0000_t75" style="height:282.65pt;width:378.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10">
            <o:LockedField>false</o:LockedField>
          </o:OLEObject>
        </w:object>
      </w:r>
    </w:p>
    <w:p w14:paraId="73E21472">
      <w:pPr>
        <w:jc w:val="center"/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图 3.1-1 全系统顶层用例图</w:t>
      </w:r>
    </w:p>
    <w:p w14:paraId="4337508D">
      <w:pPr>
        <w:ind w:firstLine="480" w:firstLineChars="200"/>
      </w:pPr>
      <w:r>
        <w:rPr>
          <w:rFonts w:hint="eastAsia"/>
        </w:rPr>
        <w:t>系统外部角色包括：1）物业管理者；2）业主。</w:t>
      </w:r>
    </w:p>
    <w:p w14:paraId="3C1A03DE">
      <w:pPr>
        <w:pStyle w:val="3"/>
      </w:pPr>
      <w:r>
        <w:rPr>
          <w:rFonts w:hint="eastAsia"/>
        </w:rPr>
        <w:t>3.2</w:t>
      </w:r>
      <w:r>
        <w:t xml:space="preserve"> </w:t>
      </w:r>
      <w:r>
        <w:rPr>
          <w:rFonts w:hint="eastAsia"/>
        </w:rPr>
        <w:t>需求分配</w:t>
      </w:r>
    </w:p>
    <w:p w14:paraId="76FA56EE">
      <w:pPr>
        <w:pStyle w:val="32"/>
        <w:numPr>
          <w:ilvl w:val="0"/>
          <w:numId w:val="0"/>
        </w:numPr>
        <w:ind w:left="432"/>
      </w:pPr>
      <w:r>
        <w:rPr>
          <w:rFonts w:hint="eastAsia"/>
        </w:rPr>
        <w:t>表3.2.1系统需求分配表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"/>
        <w:gridCol w:w="2004"/>
        <w:gridCol w:w="2509"/>
        <w:gridCol w:w="822"/>
        <w:gridCol w:w="2318"/>
      </w:tblGrid>
      <w:tr w14:paraId="12502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shd w:val="clear" w:color="auto" w:fill="E7E6E6" w:themeFill="background2"/>
            <w:vAlign w:val="center"/>
          </w:tcPr>
          <w:p w14:paraId="5DB677D2">
            <w:pPr>
              <w:jc w:val="center"/>
              <w:rPr>
                <w:rFonts w:ascii="宋体" w:hAnsi="宋体"/>
                <w:b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kern w:val="0"/>
                <w:szCs w:val="21"/>
              </w:rPr>
              <w:t>序号</w:t>
            </w:r>
          </w:p>
        </w:tc>
        <w:tc>
          <w:tcPr>
            <w:tcW w:w="1176" w:type="pct"/>
            <w:shd w:val="clear" w:color="auto" w:fill="E7E6E6" w:themeFill="background2"/>
            <w:vAlign w:val="center"/>
          </w:tcPr>
          <w:p w14:paraId="3C1FAE06">
            <w:pPr>
              <w:jc w:val="center"/>
              <w:rPr>
                <w:rFonts w:ascii="宋体" w:hAnsi="宋体"/>
                <w:b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kern w:val="0"/>
                <w:szCs w:val="21"/>
              </w:rPr>
              <w:t>功能编号</w:t>
            </w:r>
          </w:p>
        </w:tc>
        <w:tc>
          <w:tcPr>
            <w:tcW w:w="1472" w:type="pct"/>
            <w:shd w:val="clear" w:color="auto" w:fill="E7E6E6" w:themeFill="background2"/>
            <w:vAlign w:val="center"/>
          </w:tcPr>
          <w:p w14:paraId="2663E3E3">
            <w:pPr>
              <w:jc w:val="center"/>
              <w:rPr>
                <w:rFonts w:ascii="宋体" w:hAnsi="宋体"/>
                <w:b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kern w:val="0"/>
                <w:szCs w:val="21"/>
              </w:rPr>
              <w:t>功能描述</w:t>
            </w:r>
          </w:p>
        </w:tc>
        <w:tc>
          <w:tcPr>
            <w:tcW w:w="482" w:type="pct"/>
            <w:shd w:val="clear" w:color="auto" w:fill="E7E6E6" w:themeFill="background2"/>
            <w:vAlign w:val="center"/>
          </w:tcPr>
          <w:p w14:paraId="612A4EC9">
            <w:pPr>
              <w:jc w:val="center"/>
              <w:rPr>
                <w:rFonts w:ascii="宋体" w:hAnsi="宋体"/>
                <w:b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kern w:val="0"/>
                <w:szCs w:val="21"/>
              </w:rPr>
              <w:t>实现方式</w:t>
            </w:r>
          </w:p>
        </w:tc>
        <w:tc>
          <w:tcPr>
            <w:tcW w:w="1360" w:type="pct"/>
            <w:shd w:val="clear" w:color="auto" w:fill="E7E6E6" w:themeFill="background2"/>
            <w:vAlign w:val="center"/>
          </w:tcPr>
          <w:p w14:paraId="2F1D4E43">
            <w:pPr>
              <w:jc w:val="center"/>
              <w:rPr>
                <w:rFonts w:ascii="宋体" w:hAnsi="宋体"/>
                <w:b/>
                <w:kern w:val="0"/>
                <w:szCs w:val="21"/>
              </w:rPr>
            </w:pPr>
            <w:r>
              <w:rPr>
                <w:rFonts w:hint="eastAsia" w:ascii="宋体" w:hAnsi="宋体"/>
                <w:b/>
                <w:kern w:val="0"/>
                <w:szCs w:val="21"/>
              </w:rPr>
              <w:t>备注</w:t>
            </w:r>
          </w:p>
        </w:tc>
      </w:tr>
      <w:tr w14:paraId="1597C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vAlign w:val="center"/>
          </w:tcPr>
          <w:p w14:paraId="2700947C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1</w:t>
            </w:r>
          </w:p>
        </w:tc>
        <w:tc>
          <w:tcPr>
            <w:tcW w:w="1176" w:type="pct"/>
            <w:vAlign w:val="center"/>
          </w:tcPr>
          <w:p w14:paraId="5C4D2446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PMS</w:t>
            </w:r>
            <w:r>
              <w:rPr>
                <w:rFonts w:hint="eastAsia" w:ascii="宋体" w:hAnsi="宋体"/>
                <w:kern w:val="0"/>
                <w:szCs w:val="21"/>
              </w:rPr>
              <w:t>-SRS-1.1.0</w:t>
            </w:r>
          </w:p>
        </w:tc>
        <w:tc>
          <w:tcPr>
            <w:tcW w:w="1472" w:type="pct"/>
            <w:vAlign w:val="center"/>
          </w:tcPr>
          <w:p w14:paraId="1675795C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账号注册</w:t>
            </w:r>
          </w:p>
        </w:tc>
        <w:tc>
          <w:tcPr>
            <w:tcW w:w="482" w:type="pct"/>
            <w:vAlign w:val="center"/>
          </w:tcPr>
          <w:p w14:paraId="33BD6F6D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网页</w:t>
            </w:r>
          </w:p>
        </w:tc>
        <w:tc>
          <w:tcPr>
            <w:tcW w:w="1360" w:type="pct"/>
            <w:vAlign w:val="center"/>
          </w:tcPr>
          <w:p w14:paraId="05687A80">
            <w:pPr>
              <w:pStyle w:val="34"/>
              <w:numPr>
                <w:ilvl w:val="0"/>
                <w:numId w:val="6"/>
              </w:numPr>
              <w:adjustRightInd w:val="0"/>
              <w:snapToGrid w:val="0"/>
              <w:spacing w:line="240" w:lineRule="auto"/>
              <w:ind w:left="357" w:hanging="357" w:firstLineChars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业主在购房后获得物业平台账号密钥，依靠此密钥完成账号注册。</w:t>
            </w:r>
          </w:p>
          <w:p w14:paraId="14302212">
            <w:pPr>
              <w:pStyle w:val="34"/>
              <w:numPr>
                <w:ilvl w:val="0"/>
                <w:numId w:val="6"/>
              </w:numPr>
              <w:adjustRightInd w:val="0"/>
              <w:snapToGrid w:val="0"/>
              <w:spacing w:line="240" w:lineRule="auto"/>
              <w:ind w:left="357" w:hanging="357" w:firstLineChars="0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物业管理者入职后获得账号密钥，依靠此密钥完成账号注册。</w:t>
            </w:r>
          </w:p>
        </w:tc>
      </w:tr>
      <w:tr w14:paraId="58987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vAlign w:val="center"/>
          </w:tcPr>
          <w:p w14:paraId="7BD6124B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2</w:t>
            </w:r>
          </w:p>
        </w:tc>
        <w:tc>
          <w:tcPr>
            <w:tcW w:w="1176" w:type="pct"/>
            <w:vAlign w:val="center"/>
          </w:tcPr>
          <w:p w14:paraId="5E88AF05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PMS</w:t>
            </w:r>
            <w:r>
              <w:rPr>
                <w:rFonts w:hint="eastAsia" w:ascii="宋体" w:hAnsi="宋体"/>
                <w:kern w:val="0"/>
                <w:szCs w:val="21"/>
              </w:rPr>
              <w:t>-SRS-1.2.0</w:t>
            </w:r>
          </w:p>
        </w:tc>
        <w:tc>
          <w:tcPr>
            <w:tcW w:w="1472" w:type="pct"/>
            <w:vAlign w:val="center"/>
          </w:tcPr>
          <w:p w14:paraId="3CAF42AF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账号登陆</w:t>
            </w:r>
          </w:p>
        </w:tc>
        <w:tc>
          <w:tcPr>
            <w:tcW w:w="482" w:type="pct"/>
            <w:vAlign w:val="center"/>
          </w:tcPr>
          <w:p w14:paraId="2A9E14AF">
            <w:pPr>
              <w:jc w:val="center"/>
              <w:rPr>
                <w:kern w:val="0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网页</w:t>
            </w:r>
          </w:p>
        </w:tc>
        <w:tc>
          <w:tcPr>
            <w:tcW w:w="1360" w:type="pct"/>
            <w:vAlign w:val="center"/>
          </w:tcPr>
          <w:p w14:paraId="0D8C40A3">
            <w:pPr>
              <w:adjustRightInd w:val="0"/>
              <w:snapToGrid w:val="0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物业管理者或业主通过自己注册的账号完成系统登录。</w:t>
            </w:r>
          </w:p>
        </w:tc>
      </w:tr>
      <w:tr w14:paraId="51CFB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vAlign w:val="center"/>
          </w:tcPr>
          <w:p w14:paraId="6C06B256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3</w:t>
            </w:r>
          </w:p>
        </w:tc>
        <w:tc>
          <w:tcPr>
            <w:tcW w:w="1176" w:type="pct"/>
            <w:vAlign w:val="center"/>
          </w:tcPr>
          <w:p w14:paraId="57F48307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PMS</w:t>
            </w:r>
            <w:r>
              <w:rPr>
                <w:rFonts w:hint="eastAsia" w:ascii="宋体" w:hAnsi="宋体"/>
                <w:kern w:val="0"/>
                <w:szCs w:val="21"/>
              </w:rPr>
              <w:t>-SRS-1.3.0</w:t>
            </w:r>
          </w:p>
        </w:tc>
        <w:tc>
          <w:tcPr>
            <w:tcW w:w="1472" w:type="pct"/>
            <w:vAlign w:val="center"/>
          </w:tcPr>
          <w:p w14:paraId="5A539210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修改密码</w:t>
            </w:r>
          </w:p>
        </w:tc>
        <w:tc>
          <w:tcPr>
            <w:tcW w:w="482" w:type="pct"/>
            <w:vAlign w:val="center"/>
          </w:tcPr>
          <w:p w14:paraId="53174694">
            <w:pPr>
              <w:jc w:val="center"/>
              <w:rPr>
                <w:kern w:val="0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网页</w:t>
            </w:r>
          </w:p>
        </w:tc>
        <w:tc>
          <w:tcPr>
            <w:tcW w:w="1360" w:type="pct"/>
            <w:vAlign w:val="center"/>
          </w:tcPr>
          <w:p w14:paraId="3EFB82A4">
            <w:pPr>
              <w:adjustRightInd w:val="0"/>
              <w:snapToGrid w:val="0"/>
              <w:spacing w:line="240" w:lineRule="auto"/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物业管理者或业主可以对密码进行修改。</w:t>
            </w:r>
          </w:p>
        </w:tc>
      </w:tr>
      <w:tr w14:paraId="31499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vAlign w:val="center"/>
          </w:tcPr>
          <w:p w14:paraId="28984B8D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4</w:t>
            </w:r>
          </w:p>
        </w:tc>
        <w:tc>
          <w:tcPr>
            <w:tcW w:w="1176" w:type="pct"/>
            <w:vAlign w:val="center"/>
          </w:tcPr>
          <w:p w14:paraId="759722E8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P</w:t>
            </w:r>
            <w:r>
              <w:rPr>
                <w:rFonts w:ascii="宋体" w:hAnsi="宋体"/>
                <w:kern w:val="0"/>
                <w:szCs w:val="21"/>
              </w:rPr>
              <w:t>MS-SRS-2.1.0</w:t>
            </w:r>
          </w:p>
        </w:tc>
        <w:tc>
          <w:tcPr>
            <w:tcW w:w="1472" w:type="pct"/>
            <w:vAlign w:val="center"/>
          </w:tcPr>
          <w:p w14:paraId="42231172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录入小区信息</w:t>
            </w:r>
          </w:p>
        </w:tc>
        <w:tc>
          <w:tcPr>
            <w:tcW w:w="482" w:type="pct"/>
            <w:vAlign w:val="center"/>
          </w:tcPr>
          <w:p w14:paraId="5661234C">
            <w:pPr>
              <w:jc w:val="center"/>
              <w:rPr>
                <w:kern w:val="0"/>
              </w:rPr>
            </w:pPr>
            <w:r>
              <w:rPr>
                <w:rFonts w:hint="eastAsia"/>
                <w:kern w:val="0"/>
              </w:rPr>
              <w:t>网页</w:t>
            </w:r>
          </w:p>
        </w:tc>
        <w:tc>
          <w:tcPr>
            <w:tcW w:w="1360" w:type="pct"/>
            <w:vAlign w:val="center"/>
          </w:tcPr>
          <w:p w14:paraId="6793EF20">
            <w:pPr>
              <w:adjustRightInd w:val="0"/>
              <w:snapToGrid w:val="0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物业管理者录入所管理小区的所有信息。</w:t>
            </w:r>
          </w:p>
        </w:tc>
      </w:tr>
      <w:tr w14:paraId="57F61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vAlign w:val="center"/>
          </w:tcPr>
          <w:p w14:paraId="6FBE03ED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5</w:t>
            </w:r>
          </w:p>
        </w:tc>
        <w:tc>
          <w:tcPr>
            <w:tcW w:w="1176" w:type="pct"/>
            <w:vAlign w:val="center"/>
          </w:tcPr>
          <w:p w14:paraId="67A99B73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P</w:t>
            </w:r>
            <w:r>
              <w:rPr>
                <w:rFonts w:ascii="宋体" w:hAnsi="宋体"/>
                <w:kern w:val="0"/>
                <w:szCs w:val="21"/>
              </w:rPr>
              <w:t>MS-SRS-2.2.0</w:t>
            </w:r>
          </w:p>
        </w:tc>
        <w:tc>
          <w:tcPr>
            <w:tcW w:w="1472" w:type="pct"/>
            <w:vAlign w:val="center"/>
          </w:tcPr>
          <w:p w14:paraId="70BD6A75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修改小区信息</w:t>
            </w:r>
          </w:p>
        </w:tc>
        <w:tc>
          <w:tcPr>
            <w:tcW w:w="482" w:type="pct"/>
            <w:vAlign w:val="center"/>
          </w:tcPr>
          <w:p w14:paraId="2DAA08FC">
            <w:pPr>
              <w:jc w:val="center"/>
              <w:rPr>
                <w:kern w:val="0"/>
              </w:rPr>
            </w:pPr>
            <w:r>
              <w:rPr>
                <w:rFonts w:hint="eastAsia"/>
                <w:kern w:val="0"/>
              </w:rPr>
              <w:t>网页</w:t>
            </w:r>
          </w:p>
        </w:tc>
        <w:tc>
          <w:tcPr>
            <w:tcW w:w="1360" w:type="pct"/>
            <w:vAlign w:val="center"/>
          </w:tcPr>
          <w:p w14:paraId="6F277666">
            <w:pPr>
              <w:adjustRightInd w:val="0"/>
              <w:snapToGrid w:val="0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物业管理者对所管理小区的信息做调整。</w:t>
            </w:r>
          </w:p>
        </w:tc>
      </w:tr>
      <w:tr w14:paraId="23651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vAlign w:val="center"/>
          </w:tcPr>
          <w:p w14:paraId="1630A4A0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6</w:t>
            </w:r>
          </w:p>
        </w:tc>
        <w:tc>
          <w:tcPr>
            <w:tcW w:w="1176" w:type="pct"/>
            <w:vAlign w:val="center"/>
          </w:tcPr>
          <w:p w14:paraId="632845B8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P</w:t>
            </w:r>
            <w:r>
              <w:rPr>
                <w:rFonts w:ascii="宋体" w:hAnsi="宋体"/>
                <w:kern w:val="0"/>
                <w:szCs w:val="21"/>
              </w:rPr>
              <w:t>MS-SRS-2.3</w:t>
            </w:r>
            <w:r>
              <w:rPr>
                <w:rFonts w:hint="eastAsia" w:ascii="宋体" w:hAnsi="宋体"/>
                <w:kern w:val="0"/>
                <w:szCs w:val="21"/>
              </w:rPr>
              <w:t>.</w:t>
            </w:r>
            <w:r>
              <w:rPr>
                <w:rFonts w:ascii="宋体" w:hAnsi="宋体"/>
                <w:kern w:val="0"/>
                <w:szCs w:val="21"/>
              </w:rPr>
              <w:t>0</w:t>
            </w:r>
          </w:p>
        </w:tc>
        <w:tc>
          <w:tcPr>
            <w:tcW w:w="1472" w:type="pct"/>
            <w:vAlign w:val="center"/>
          </w:tcPr>
          <w:p w14:paraId="1B079B82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删除小区信息</w:t>
            </w:r>
          </w:p>
        </w:tc>
        <w:tc>
          <w:tcPr>
            <w:tcW w:w="482" w:type="pct"/>
            <w:vAlign w:val="center"/>
          </w:tcPr>
          <w:p w14:paraId="0DE580C7">
            <w:pPr>
              <w:jc w:val="center"/>
              <w:rPr>
                <w:kern w:val="0"/>
              </w:rPr>
            </w:pPr>
            <w:r>
              <w:rPr>
                <w:rFonts w:hint="eastAsia"/>
                <w:kern w:val="0"/>
              </w:rPr>
              <w:t>网页</w:t>
            </w:r>
          </w:p>
        </w:tc>
        <w:tc>
          <w:tcPr>
            <w:tcW w:w="1360" w:type="pct"/>
            <w:vAlign w:val="center"/>
          </w:tcPr>
          <w:p w14:paraId="388A0EC3">
            <w:pPr>
              <w:adjustRightInd w:val="0"/>
              <w:snapToGrid w:val="0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物业管理者可以单个或批量删除小区信息。</w:t>
            </w:r>
          </w:p>
        </w:tc>
      </w:tr>
      <w:tr w14:paraId="33E94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vAlign w:val="center"/>
          </w:tcPr>
          <w:p w14:paraId="7872286D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7</w:t>
            </w:r>
          </w:p>
        </w:tc>
        <w:tc>
          <w:tcPr>
            <w:tcW w:w="1176" w:type="pct"/>
            <w:vAlign w:val="center"/>
          </w:tcPr>
          <w:p w14:paraId="4E85D8C7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P</w:t>
            </w:r>
            <w:r>
              <w:rPr>
                <w:rFonts w:ascii="宋体" w:hAnsi="宋体"/>
                <w:kern w:val="0"/>
                <w:szCs w:val="21"/>
              </w:rPr>
              <w:t>MS-SRS-2.4.0</w:t>
            </w:r>
          </w:p>
        </w:tc>
        <w:tc>
          <w:tcPr>
            <w:tcW w:w="1472" w:type="pct"/>
            <w:vAlign w:val="center"/>
          </w:tcPr>
          <w:p w14:paraId="7FDA3BCE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查询已有小区信息</w:t>
            </w:r>
          </w:p>
        </w:tc>
        <w:tc>
          <w:tcPr>
            <w:tcW w:w="482" w:type="pct"/>
            <w:vAlign w:val="center"/>
          </w:tcPr>
          <w:p w14:paraId="72355527">
            <w:pPr>
              <w:jc w:val="center"/>
              <w:rPr>
                <w:kern w:val="0"/>
              </w:rPr>
            </w:pPr>
            <w:r>
              <w:rPr>
                <w:rFonts w:hint="eastAsia"/>
                <w:kern w:val="0"/>
              </w:rPr>
              <w:t>网页</w:t>
            </w:r>
          </w:p>
        </w:tc>
        <w:tc>
          <w:tcPr>
            <w:tcW w:w="1360" w:type="pct"/>
            <w:vAlign w:val="center"/>
          </w:tcPr>
          <w:p w14:paraId="0310BB2C">
            <w:pPr>
              <w:adjustRightInd w:val="0"/>
              <w:snapToGrid w:val="0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物业管理者可以通过模糊时间查询或精准查询获得目标小区信息。</w:t>
            </w:r>
          </w:p>
        </w:tc>
      </w:tr>
      <w:tr w14:paraId="0FB95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vAlign w:val="center"/>
          </w:tcPr>
          <w:p w14:paraId="164F08B7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8</w:t>
            </w:r>
          </w:p>
        </w:tc>
        <w:tc>
          <w:tcPr>
            <w:tcW w:w="1176" w:type="pct"/>
            <w:vAlign w:val="center"/>
          </w:tcPr>
          <w:p w14:paraId="710E1837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P</w:t>
            </w:r>
            <w:r>
              <w:rPr>
                <w:rFonts w:ascii="宋体" w:hAnsi="宋体"/>
                <w:kern w:val="0"/>
                <w:szCs w:val="21"/>
              </w:rPr>
              <w:t>MS-SRS-3.1.0</w:t>
            </w:r>
          </w:p>
        </w:tc>
        <w:tc>
          <w:tcPr>
            <w:tcW w:w="1472" w:type="pct"/>
            <w:vAlign w:val="center"/>
          </w:tcPr>
          <w:p w14:paraId="44C3D79D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录入房产信息</w:t>
            </w:r>
          </w:p>
        </w:tc>
        <w:tc>
          <w:tcPr>
            <w:tcW w:w="482" w:type="pct"/>
            <w:vAlign w:val="center"/>
          </w:tcPr>
          <w:p w14:paraId="28336F96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网页</w:t>
            </w:r>
          </w:p>
        </w:tc>
        <w:tc>
          <w:tcPr>
            <w:tcW w:w="1360" w:type="pct"/>
            <w:vAlign w:val="center"/>
          </w:tcPr>
          <w:p w14:paraId="584CA741">
            <w:pPr>
              <w:jc w:val="center"/>
              <w:rPr>
                <w:rFonts w:ascii="宋体" w:hAnsi="宋体"/>
                <w:kern w:val="0"/>
                <w:szCs w:val="21"/>
              </w:rPr>
            </w:pPr>
          </w:p>
        </w:tc>
      </w:tr>
      <w:tr w14:paraId="3C4D7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vAlign w:val="center"/>
          </w:tcPr>
          <w:p w14:paraId="54B245B8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9</w:t>
            </w:r>
          </w:p>
        </w:tc>
        <w:tc>
          <w:tcPr>
            <w:tcW w:w="1176" w:type="pct"/>
            <w:vAlign w:val="center"/>
          </w:tcPr>
          <w:p w14:paraId="5629980E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P</w:t>
            </w:r>
            <w:r>
              <w:rPr>
                <w:rFonts w:ascii="宋体" w:hAnsi="宋体"/>
                <w:kern w:val="0"/>
                <w:szCs w:val="21"/>
              </w:rPr>
              <w:t>MS-SRS-3.2.0</w:t>
            </w:r>
          </w:p>
        </w:tc>
        <w:tc>
          <w:tcPr>
            <w:tcW w:w="1472" w:type="pct"/>
            <w:vAlign w:val="center"/>
          </w:tcPr>
          <w:p w14:paraId="14BB46BA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修改房产信息</w:t>
            </w:r>
          </w:p>
        </w:tc>
        <w:tc>
          <w:tcPr>
            <w:tcW w:w="482" w:type="pct"/>
            <w:vAlign w:val="center"/>
          </w:tcPr>
          <w:p w14:paraId="6F9507C9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网页</w:t>
            </w:r>
          </w:p>
        </w:tc>
        <w:tc>
          <w:tcPr>
            <w:tcW w:w="1360" w:type="pct"/>
            <w:vAlign w:val="center"/>
          </w:tcPr>
          <w:p w14:paraId="4358AF64">
            <w:pPr>
              <w:jc w:val="center"/>
              <w:rPr>
                <w:rFonts w:ascii="宋体" w:hAnsi="宋体"/>
                <w:kern w:val="0"/>
                <w:szCs w:val="21"/>
              </w:rPr>
            </w:pPr>
          </w:p>
        </w:tc>
      </w:tr>
      <w:tr w14:paraId="73E85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vAlign w:val="center"/>
          </w:tcPr>
          <w:p w14:paraId="029FD316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1</w:t>
            </w:r>
            <w:r>
              <w:rPr>
                <w:rFonts w:ascii="宋体" w:hAnsi="宋体"/>
                <w:kern w:val="0"/>
                <w:szCs w:val="21"/>
              </w:rPr>
              <w:t>0</w:t>
            </w:r>
          </w:p>
        </w:tc>
        <w:tc>
          <w:tcPr>
            <w:tcW w:w="1176" w:type="pct"/>
            <w:vAlign w:val="center"/>
          </w:tcPr>
          <w:p w14:paraId="4871B4B4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P</w:t>
            </w:r>
            <w:r>
              <w:rPr>
                <w:rFonts w:ascii="宋体" w:hAnsi="宋体"/>
                <w:kern w:val="0"/>
                <w:szCs w:val="21"/>
              </w:rPr>
              <w:t>MS-SRS-3.3.0</w:t>
            </w:r>
          </w:p>
        </w:tc>
        <w:tc>
          <w:tcPr>
            <w:tcW w:w="1472" w:type="pct"/>
            <w:vAlign w:val="center"/>
          </w:tcPr>
          <w:p w14:paraId="4D2E42B2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删除房产信息</w:t>
            </w:r>
          </w:p>
        </w:tc>
        <w:tc>
          <w:tcPr>
            <w:tcW w:w="482" w:type="pct"/>
            <w:vAlign w:val="center"/>
          </w:tcPr>
          <w:p w14:paraId="02C18753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网页</w:t>
            </w:r>
          </w:p>
        </w:tc>
        <w:tc>
          <w:tcPr>
            <w:tcW w:w="1360" w:type="pct"/>
            <w:vAlign w:val="center"/>
          </w:tcPr>
          <w:p w14:paraId="55713AC4">
            <w:pPr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可以单个或批量删除信息</w:t>
            </w:r>
          </w:p>
        </w:tc>
      </w:tr>
      <w:tr w14:paraId="465E8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vAlign w:val="center"/>
          </w:tcPr>
          <w:p w14:paraId="32CD1F93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1</w:t>
            </w:r>
            <w:r>
              <w:rPr>
                <w:rFonts w:ascii="宋体" w:hAnsi="宋体"/>
                <w:kern w:val="0"/>
                <w:szCs w:val="21"/>
              </w:rPr>
              <w:t>1</w:t>
            </w:r>
          </w:p>
        </w:tc>
        <w:tc>
          <w:tcPr>
            <w:tcW w:w="1176" w:type="pct"/>
            <w:vAlign w:val="center"/>
          </w:tcPr>
          <w:p w14:paraId="0241260B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P</w:t>
            </w:r>
            <w:r>
              <w:rPr>
                <w:rFonts w:ascii="宋体" w:hAnsi="宋体"/>
                <w:kern w:val="0"/>
                <w:szCs w:val="21"/>
              </w:rPr>
              <w:t>MS-SRS-3.4.0</w:t>
            </w:r>
          </w:p>
        </w:tc>
        <w:tc>
          <w:tcPr>
            <w:tcW w:w="1472" w:type="pct"/>
            <w:vAlign w:val="center"/>
          </w:tcPr>
          <w:p w14:paraId="185D2D18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查询已有房产信息</w:t>
            </w:r>
          </w:p>
        </w:tc>
        <w:tc>
          <w:tcPr>
            <w:tcW w:w="482" w:type="pct"/>
            <w:vAlign w:val="center"/>
          </w:tcPr>
          <w:p w14:paraId="4997B4EE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网页</w:t>
            </w:r>
          </w:p>
        </w:tc>
        <w:tc>
          <w:tcPr>
            <w:tcW w:w="1360" w:type="pct"/>
            <w:vAlign w:val="center"/>
          </w:tcPr>
          <w:p w14:paraId="5C04FCAE">
            <w:pPr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可以模糊或精准查询</w:t>
            </w:r>
          </w:p>
        </w:tc>
      </w:tr>
      <w:tr w14:paraId="262EB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vAlign w:val="center"/>
          </w:tcPr>
          <w:p w14:paraId="32734C98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12</w:t>
            </w:r>
          </w:p>
        </w:tc>
        <w:tc>
          <w:tcPr>
            <w:tcW w:w="1176" w:type="pct"/>
            <w:vAlign w:val="center"/>
          </w:tcPr>
          <w:p w14:paraId="0C4E2443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P</w:t>
            </w:r>
            <w:r>
              <w:rPr>
                <w:rFonts w:ascii="宋体" w:hAnsi="宋体"/>
                <w:kern w:val="0"/>
                <w:szCs w:val="21"/>
              </w:rPr>
              <w:t>MS-SRS-4.1.0</w:t>
            </w:r>
          </w:p>
        </w:tc>
        <w:tc>
          <w:tcPr>
            <w:tcW w:w="1472" w:type="pct"/>
            <w:vAlign w:val="center"/>
          </w:tcPr>
          <w:p w14:paraId="2CD1C4EE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录入业主信息</w:t>
            </w:r>
          </w:p>
        </w:tc>
        <w:tc>
          <w:tcPr>
            <w:tcW w:w="482" w:type="pct"/>
            <w:vAlign w:val="center"/>
          </w:tcPr>
          <w:p w14:paraId="067CA6D8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网页</w:t>
            </w:r>
          </w:p>
        </w:tc>
        <w:tc>
          <w:tcPr>
            <w:tcW w:w="1360" w:type="pct"/>
            <w:vAlign w:val="center"/>
          </w:tcPr>
          <w:p w14:paraId="771971C6">
            <w:pPr>
              <w:jc w:val="center"/>
              <w:rPr>
                <w:rFonts w:ascii="宋体" w:hAnsi="宋体"/>
                <w:kern w:val="0"/>
                <w:szCs w:val="21"/>
              </w:rPr>
            </w:pPr>
          </w:p>
        </w:tc>
      </w:tr>
      <w:tr w14:paraId="6579E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vAlign w:val="center"/>
          </w:tcPr>
          <w:p w14:paraId="699AFDDB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13</w:t>
            </w:r>
          </w:p>
        </w:tc>
        <w:tc>
          <w:tcPr>
            <w:tcW w:w="1176" w:type="pct"/>
            <w:vAlign w:val="center"/>
          </w:tcPr>
          <w:p w14:paraId="7A09BB95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P</w:t>
            </w:r>
            <w:r>
              <w:rPr>
                <w:rFonts w:ascii="宋体" w:hAnsi="宋体"/>
                <w:kern w:val="0"/>
                <w:szCs w:val="21"/>
              </w:rPr>
              <w:t>MS-SRS-4.2.0</w:t>
            </w:r>
          </w:p>
        </w:tc>
        <w:tc>
          <w:tcPr>
            <w:tcW w:w="1472" w:type="pct"/>
            <w:vAlign w:val="center"/>
          </w:tcPr>
          <w:p w14:paraId="626E3B16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修改业主信息</w:t>
            </w:r>
          </w:p>
        </w:tc>
        <w:tc>
          <w:tcPr>
            <w:tcW w:w="482" w:type="pct"/>
            <w:vAlign w:val="center"/>
          </w:tcPr>
          <w:p w14:paraId="39DDB3DA">
            <w:pPr>
              <w:jc w:val="center"/>
              <w:rPr>
                <w:kern w:val="0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网页</w:t>
            </w:r>
          </w:p>
        </w:tc>
        <w:tc>
          <w:tcPr>
            <w:tcW w:w="1360" w:type="pct"/>
            <w:vAlign w:val="center"/>
          </w:tcPr>
          <w:p w14:paraId="09498B83">
            <w:pPr>
              <w:jc w:val="center"/>
              <w:rPr>
                <w:rFonts w:ascii="宋体" w:hAnsi="宋体"/>
                <w:kern w:val="0"/>
                <w:szCs w:val="21"/>
              </w:rPr>
            </w:pPr>
          </w:p>
        </w:tc>
      </w:tr>
      <w:tr w14:paraId="37449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vAlign w:val="center"/>
          </w:tcPr>
          <w:p w14:paraId="10C03FB5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14</w:t>
            </w:r>
          </w:p>
        </w:tc>
        <w:tc>
          <w:tcPr>
            <w:tcW w:w="1176" w:type="pct"/>
            <w:vAlign w:val="center"/>
          </w:tcPr>
          <w:p w14:paraId="3A58CE5B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P</w:t>
            </w:r>
            <w:r>
              <w:rPr>
                <w:rFonts w:ascii="宋体" w:hAnsi="宋体"/>
                <w:kern w:val="0"/>
                <w:szCs w:val="21"/>
              </w:rPr>
              <w:t>MS-SRS-4.3.0</w:t>
            </w:r>
          </w:p>
        </w:tc>
        <w:tc>
          <w:tcPr>
            <w:tcW w:w="1472" w:type="pct"/>
            <w:vAlign w:val="center"/>
          </w:tcPr>
          <w:p w14:paraId="7BF15D76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删除业主信息</w:t>
            </w:r>
          </w:p>
        </w:tc>
        <w:tc>
          <w:tcPr>
            <w:tcW w:w="482" w:type="pct"/>
            <w:vAlign w:val="center"/>
          </w:tcPr>
          <w:p w14:paraId="759B60FD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网页</w:t>
            </w:r>
          </w:p>
        </w:tc>
        <w:tc>
          <w:tcPr>
            <w:tcW w:w="1360" w:type="pct"/>
            <w:vAlign w:val="center"/>
          </w:tcPr>
          <w:p w14:paraId="64E4C41E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可以单个或批量删除信息</w:t>
            </w:r>
          </w:p>
        </w:tc>
      </w:tr>
      <w:tr w14:paraId="74C26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vAlign w:val="center"/>
          </w:tcPr>
          <w:p w14:paraId="5D536F42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1</w:t>
            </w:r>
            <w:r>
              <w:rPr>
                <w:rFonts w:ascii="宋体" w:hAnsi="宋体"/>
                <w:kern w:val="0"/>
                <w:szCs w:val="21"/>
              </w:rPr>
              <w:t>5</w:t>
            </w:r>
          </w:p>
        </w:tc>
        <w:tc>
          <w:tcPr>
            <w:tcW w:w="1176" w:type="pct"/>
            <w:vAlign w:val="center"/>
          </w:tcPr>
          <w:p w14:paraId="64E02FD5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P</w:t>
            </w:r>
            <w:r>
              <w:rPr>
                <w:rFonts w:ascii="宋体" w:hAnsi="宋体"/>
                <w:kern w:val="0"/>
                <w:szCs w:val="21"/>
              </w:rPr>
              <w:t>MS-SRS-4.4.0</w:t>
            </w:r>
          </w:p>
        </w:tc>
        <w:tc>
          <w:tcPr>
            <w:tcW w:w="1472" w:type="pct"/>
            <w:vAlign w:val="center"/>
          </w:tcPr>
          <w:p w14:paraId="0797FE0F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查询已有业主信息</w:t>
            </w:r>
          </w:p>
        </w:tc>
        <w:tc>
          <w:tcPr>
            <w:tcW w:w="482" w:type="pct"/>
            <w:vAlign w:val="center"/>
          </w:tcPr>
          <w:p w14:paraId="6CFA4CB4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网页</w:t>
            </w:r>
          </w:p>
        </w:tc>
        <w:tc>
          <w:tcPr>
            <w:tcW w:w="1360" w:type="pct"/>
            <w:vAlign w:val="center"/>
          </w:tcPr>
          <w:p w14:paraId="595D8BA0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可以模糊或精准查询</w:t>
            </w:r>
          </w:p>
        </w:tc>
      </w:tr>
      <w:tr w14:paraId="380DB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vAlign w:val="center"/>
          </w:tcPr>
          <w:p w14:paraId="6198F580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1</w:t>
            </w:r>
            <w:r>
              <w:rPr>
                <w:rFonts w:ascii="宋体" w:hAnsi="宋体"/>
                <w:kern w:val="0"/>
                <w:szCs w:val="21"/>
              </w:rPr>
              <w:t>6</w:t>
            </w:r>
          </w:p>
        </w:tc>
        <w:tc>
          <w:tcPr>
            <w:tcW w:w="1176" w:type="pct"/>
            <w:vAlign w:val="center"/>
          </w:tcPr>
          <w:p w14:paraId="440F1088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P</w:t>
            </w:r>
            <w:r>
              <w:rPr>
                <w:rFonts w:ascii="宋体" w:hAnsi="宋体"/>
                <w:kern w:val="0"/>
                <w:szCs w:val="21"/>
              </w:rPr>
              <w:t>MS-SRS-4.5.0</w:t>
            </w:r>
          </w:p>
        </w:tc>
        <w:tc>
          <w:tcPr>
            <w:tcW w:w="1472" w:type="pct"/>
            <w:vAlign w:val="center"/>
          </w:tcPr>
          <w:p w14:paraId="10FA13DD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查看个人信息</w:t>
            </w:r>
          </w:p>
        </w:tc>
        <w:tc>
          <w:tcPr>
            <w:tcW w:w="482" w:type="pct"/>
            <w:vAlign w:val="center"/>
          </w:tcPr>
          <w:p w14:paraId="64D8D2AF">
            <w:pPr>
              <w:jc w:val="center"/>
              <w:rPr>
                <w:kern w:val="0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网页</w:t>
            </w:r>
          </w:p>
        </w:tc>
        <w:tc>
          <w:tcPr>
            <w:tcW w:w="1360" w:type="pct"/>
            <w:vAlign w:val="center"/>
          </w:tcPr>
          <w:p w14:paraId="6D1775C3">
            <w:pPr>
              <w:adjustRightInd w:val="0"/>
              <w:snapToGrid w:val="0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业主查看自己的个人信息</w:t>
            </w:r>
          </w:p>
        </w:tc>
      </w:tr>
      <w:tr w14:paraId="2D10A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vAlign w:val="center"/>
          </w:tcPr>
          <w:p w14:paraId="009E95A5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1</w:t>
            </w:r>
            <w:r>
              <w:rPr>
                <w:rFonts w:ascii="宋体" w:hAnsi="宋体"/>
                <w:kern w:val="0"/>
                <w:szCs w:val="21"/>
              </w:rPr>
              <w:t>7</w:t>
            </w:r>
          </w:p>
        </w:tc>
        <w:tc>
          <w:tcPr>
            <w:tcW w:w="1176" w:type="pct"/>
            <w:vAlign w:val="center"/>
          </w:tcPr>
          <w:p w14:paraId="5EDF9070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P</w:t>
            </w:r>
            <w:r>
              <w:rPr>
                <w:rFonts w:ascii="宋体" w:hAnsi="宋体"/>
                <w:kern w:val="0"/>
                <w:szCs w:val="21"/>
              </w:rPr>
              <w:t>MS-SRS-4.6.0</w:t>
            </w:r>
          </w:p>
        </w:tc>
        <w:tc>
          <w:tcPr>
            <w:tcW w:w="1472" w:type="pct"/>
            <w:vAlign w:val="center"/>
          </w:tcPr>
          <w:p w14:paraId="41B50D0D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修改个人信息</w:t>
            </w:r>
          </w:p>
        </w:tc>
        <w:tc>
          <w:tcPr>
            <w:tcW w:w="482" w:type="pct"/>
            <w:vAlign w:val="center"/>
          </w:tcPr>
          <w:p w14:paraId="59C29465">
            <w:pPr>
              <w:jc w:val="center"/>
              <w:rPr>
                <w:kern w:val="0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网页</w:t>
            </w:r>
          </w:p>
        </w:tc>
        <w:tc>
          <w:tcPr>
            <w:tcW w:w="1360" w:type="pct"/>
            <w:vAlign w:val="center"/>
          </w:tcPr>
          <w:p w14:paraId="18C3DD61">
            <w:pPr>
              <w:adjustRightInd w:val="0"/>
              <w:snapToGrid w:val="0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业主对自己的部分信息做一定修改，只是部分信息而非全部</w:t>
            </w:r>
          </w:p>
        </w:tc>
      </w:tr>
      <w:tr w14:paraId="3C485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vAlign w:val="center"/>
          </w:tcPr>
          <w:p w14:paraId="72085F8F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1</w:t>
            </w:r>
            <w:r>
              <w:rPr>
                <w:rFonts w:ascii="宋体" w:hAnsi="宋体"/>
                <w:kern w:val="0"/>
                <w:szCs w:val="21"/>
              </w:rPr>
              <w:t>8</w:t>
            </w:r>
          </w:p>
        </w:tc>
        <w:tc>
          <w:tcPr>
            <w:tcW w:w="1176" w:type="pct"/>
            <w:vAlign w:val="center"/>
          </w:tcPr>
          <w:p w14:paraId="4646DC52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P</w:t>
            </w:r>
            <w:r>
              <w:rPr>
                <w:rFonts w:ascii="宋体" w:hAnsi="宋体"/>
                <w:kern w:val="0"/>
                <w:szCs w:val="21"/>
              </w:rPr>
              <w:t>MS-SRS-5.1.0</w:t>
            </w:r>
          </w:p>
        </w:tc>
        <w:tc>
          <w:tcPr>
            <w:tcW w:w="1472" w:type="pct"/>
            <w:vAlign w:val="center"/>
          </w:tcPr>
          <w:p w14:paraId="277F1ADF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录入停车位信息</w:t>
            </w:r>
          </w:p>
        </w:tc>
        <w:tc>
          <w:tcPr>
            <w:tcW w:w="482" w:type="pct"/>
            <w:vAlign w:val="center"/>
          </w:tcPr>
          <w:p w14:paraId="523691C3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网页</w:t>
            </w:r>
          </w:p>
        </w:tc>
        <w:tc>
          <w:tcPr>
            <w:tcW w:w="1360" w:type="pct"/>
            <w:vAlign w:val="center"/>
          </w:tcPr>
          <w:p w14:paraId="1282BAE3">
            <w:pPr>
              <w:jc w:val="center"/>
              <w:rPr>
                <w:rFonts w:ascii="宋体" w:hAnsi="宋体"/>
                <w:kern w:val="0"/>
                <w:szCs w:val="21"/>
              </w:rPr>
            </w:pPr>
          </w:p>
        </w:tc>
      </w:tr>
      <w:tr w14:paraId="28E55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vAlign w:val="center"/>
          </w:tcPr>
          <w:p w14:paraId="3D38097D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1</w:t>
            </w:r>
            <w:r>
              <w:rPr>
                <w:rFonts w:ascii="宋体" w:hAnsi="宋体"/>
                <w:kern w:val="0"/>
                <w:szCs w:val="21"/>
              </w:rPr>
              <w:t>9</w:t>
            </w:r>
          </w:p>
        </w:tc>
        <w:tc>
          <w:tcPr>
            <w:tcW w:w="1176" w:type="pct"/>
            <w:vAlign w:val="center"/>
          </w:tcPr>
          <w:p w14:paraId="29D0DD06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P</w:t>
            </w:r>
            <w:r>
              <w:rPr>
                <w:rFonts w:ascii="宋体" w:hAnsi="宋体"/>
                <w:kern w:val="0"/>
                <w:szCs w:val="21"/>
              </w:rPr>
              <w:t>MS-SRS-5.2.0</w:t>
            </w:r>
          </w:p>
        </w:tc>
        <w:tc>
          <w:tcPr>
            <w:tcW w:w="1472" w:type="pct"/>
            <w:vAlign w:val="center"/>
          </w:tcPr>
          <w:p w14:paraId="4CBBF623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修改停车位信息</w:t>
            </w:r>
          </w:p>
        </w:tc>
        <w:tc>
          <w:tcPr>
            <w:tcW w:w="482" w:type="pct"/>
            <w:vAlign w:val="center"/>
          </w:tcPr>
          <w:p w14:paraId="61DE7714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网页</w:t>
            </w:r>
          </w:p>
        </w:tc>
        <w:tc>
          <w:tcPr>
            <w:tcW w:w="1360" w:type="pct"/>
            <w:vAlign w:val="center"/>
          </w:tcPr>
          <w:p w14:paraId="2E8B165B">
            <w:pPr>
              <w:jc w:val="center"/>
              <w:rPr>
                <w:rFonts w:ascii="宋体" w:hAnsi="宋体"/>
                <w:kern w:val="0"/>
                <w:szCs w:val="21"/>
              </w:rPr>
            </w:pPr>
          </w:p>
        </w:tc>
      </w:tr>
      <w:tr w14:paraId="01574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vAlign w:val="center"/>
          </w:tcPr>
          <w:p w14:paraId="0244ADCC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2</w:t>
            </w:r>
            <w:r>
              <w:rPr>
                <w:rFonts w:ascii="宋体" w:hAnsi="宋体"/>
                <w:kern w:val="0"/>
                <w:szCs w:val="21"/>
              </w:rPr>
              <w:t>0</w:t>
            </w:r>
          </w:p>
        </w:tc>
        <w:tc>
          <w:tcPr>
            <w:tcW w:w="1176" w:type="pct"/>
            <w:vAlign w:val="center"/>
          </w:tcPr>
          <w:p w14:paraId="1FCC1E36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P</w:t>
            </w:r>
            <w:r>
              <w:rPr>
                <w:rFonts w:ascii="宋体" w:hAnsi="宋体"/>
                <w:kern w:val="0"/>
                <w:szCs w:val="21"/>
              </w:rPr>
              <w:t>MS-SRS-5.3.0</w:t>
            </w:r>
          </w:p>
        </w:tc>
        <w:tc>
          <w:tcPr>
            <w:tcW w:w="1472" w:type="pct"/>
            <w:vAlign w:val="center"/>
          </w:tcPr>
          <w:p w14:paraId="74AFD2CF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删除停车位信息</w:t>
            </w:r>
          </w:p>
        </w:tc>
        <w:tc>
          <w:tcPr>
            <w:tcW w:w="482" w:type="pct"/>
            <w:vAlign w:val="center"/>
          </w:tcPr>
          <w:p w14:paraId="18375433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网页</w:t>
            </w:r>
          </w:p>
        </w:tc>
        <w:tc>
          <w:tcPr>
            <w:tcW w:w="1360" w:type="pct"/>
            <w:vAlign w:val="center"/>
          </w:tcPr>
          <w:p w14:paraId="1DA5EBE4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可以单个或批量删除信息</w:t>
            </w:r>
          </w:p>
        </w:tc>
      </w:tr>
      <w:tr w14:paraId="042CD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vAlign w:val="center"/>
          </w:tcPr>
          <w:p w14:paraId="0C89B77C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2</w:t>
            </w:r>
            <w:r>
              <w:rPr>
                <w:rFonts w:ascii="宋体" w:hAnsi="宋体"/>
                <w:kern w:val="0"/>
                <w:szCs w:val="21"/>
              </w:rPr>
              <w:t>1</w:t>
            </w:r>
          </w:p>
        </w:tc>
        <w:tc>
          <w:tcPr>
            <w:tcW w:w="1176" w:type="pct"/>
            <w:vAlign w:val="center"/>
          </w:tcPr>
          <w:p w14:paraId="1A50BA9C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P</w:t>
            </w:r>
            <w:r>
              <w:rPr>
                <w:rFonts w:ascii="宋体" w:hAnsi="宋体"/>
                <w:kern w:val="0"/>
                <w:szCs w:val="21"/>
              </w:rPr>
              <w:t>MS-SRS-5.4.0</w:t>
            </w:r>
          </w:p>
        </w:tc>
        <w:tc>
          <w:tcPr>
            <w:tcW w:w="1472" w:type="pct"/>
            <w:vAlign w:val="center"/>
          </w:tcPr>
          <w:p w14:paraId="2613B83F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查询已有车位信息</w:t>
            </w:r>
          </w:p>
        </w:tc>
        <w:tc>
          <w:tcPr>
            <w:tcW w:w="482" w:type="pct"/>
            <w:vAlign w:val="center"/>
          </w:tcPr>
          <w:p w14:paraId="5D90023E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网页</w:t>
            </w:r>
          </w:p>
        </w:tc>
        <w:tc>
          <w:tcPr>
            <w:tcW w:w="1360" w:type="pct"/>
            <w:vAlign w:val="center"/>
          </w:tcPr>
          <w:p w14:paraId="78B2F34D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可以模糊或精准查询</w:t>
            </w:r>
          </w:p>
        </w:tc>
      </w:tr>
      <w:tr w14:paraId="77E2C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vAlign w:val="center"/>
          </w:tcPr>
          <w:p w14:paraId="46B4D945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2</w:t>
            </w:r>
            <w:r>
              <w:rPr>
                <w:rFonts w:ascii="宋体" w:hAnsi="宋体"/>
                <w:kern w:val="0"/>
                <w:szCs w:val="21"/>
              </w:rPr>
              <w:t>2</w:t>
            </w:r>
          </w:p>
        </w:tc>
        <w:tc>
          <w:tcPr>
            <w:tcW w:w="1176" w:type="pct"/>
            <w:vAlign w:val="center"/>
          </w:tcPr>
          <w:p w14:paraId="2300010A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P</w:t>
            </w:r>
            <w:r>
              <w:rPr>
                <w:rFonts w:ascii="宋体" w:hAnsi="宋体"/>
                <w:kern w:val="0"/>
                <w:szCs w:val="21"/>
              </w:rPr>
              <w:t>MS-SRS-6.1.0</w:t>
            </w:r>
          </w:p>
        </w:tc>
        <w:tc>
          <w:tcPr>
            <w:tcW w:w="1472" w:type="pct"/>
            <w:vAlign w:val="center"/>
          </w:tcPr>
          <w:p w14:paraId="52348F5C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查询报修信息</w:t>
            </w:r>
          </w:p>
        </w:tc>
        <w:tc>
          <w:tcPr>
            <w:tcW w:w="482" w:type="pct"/>
            <w:vAlign w:val="center"/>
          </w:tcPr>
          <w:p w14:paraId="456C9523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网页</w:t>
            </w:r>
          </w:p>
        </w:tc>
        <w:tc>
          <w:tcPr>
            <w:tcW w:w="1360" w:type="pct"/>
            <w:vAlign w:val="center"/>
          </w:tcPr>
          <w:p w14:paraId="71A23BF3">
            <w:pPr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物业管理者查看业主报修的信息。</w:t>
            </w:r>
          </w:p>
        </w:tc>
      </w:tr>
      <w:tr w14:paraId="3A64B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vAlign w:val="center"/>
          </w:tcPr>
          <w:p w14:paraId="5270D004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23</w:t>
            </w:r>
          </w:p>
        </w:tc>
        <w:tc>
          <w:tcPr>
            <w:tcW w:w="1176" w:type="pct"/>
            <w:vAlign w:val="center"/>
          </w:tcPr>
          <w:p w14:paraId="4CE911AE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P</w:t>
            </w:r>
            <w:r>
              <w:rPr>
                <w:rFonts w:ascii="宋体" w:hAnsi="宋体"/>
                <w:kern w:val="0"/>
                <w:szCs w:val="21"/>
              </w:rPr>
              <w:t>MS-SRS-6.2.0</w:t>
            </w:r>
          </w:p>
        </w:tc>
        <w:tc>
          <w:tcPr>
            <w:tcW w:w="1472" w:type="pct"/>
            <w:vAlign w:val="center"/>
          </w:tcPr>
          <w:p w14:paraId="24580D17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修改报修状态</w:t>
            </w:r>
          </w:p>
        </w:tc>
        <w:tc>
          <w:tcPr>
            <w:tcW w:w="482" w:type="pct"/>
            <w:vAlign w:val="center"/>
          </w:tcPr>
          <w:p w14:paraId="60FAECC4">
            <w:pPr>
              <w:jc w:val="center"/>
              <w:rPr>
                <w:kern w:val="0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网页</w:t>
            </w:r>
          </w:p>
        </w:tc>
        <w:tc>
          <w:tcPr>
            <w:tcW w:w="1360" w:type="pct"/>
            <w:vAlign w:val="center"/>
          </w:tcPr>
          <w:p w14:paraId="155A0B00">
            <w:pPr>
              <w:adjustRightInd w:val="0"/>
              <w:snapToGrid w:val="0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物业管理者实时跟踪调整报修状态（未受理-已受理-已完成）。</w:t>
            </w:r>
          </w:p>
        </w:tc>
      </w:tr>
      <w:tr w14:paraId="0E609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vAlign w:val="center"/>
          </w:tcPr>
          <w:p w14:paraId="442B437A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24</w:t>
            </w:r>
          </w:p>
        </w:tc>
        <w:tc>
          <w:tcPr>
            <w:tcW w:w="1176" w:type="pct"/>
            <w:vAlign w:val="center"/>
          </w:tcPr>
          <w:p w14:paraId="4AC8683A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P</w:t>
            </w:r>
            <w:r>
              <w:rPr>
                <w:rFonts w:ascii="宋体" w:hAnsi="宋体"/>
                <w:kern w:val="0"/>
                <w:szCs w:val="21"/>
              </w:rPr>
              <w:t>MS-SRS-6.3.0</w:t>
            </w:r>
          </w:p>
        </w:tc>
        <w:tc>
          <w:tcPr>
            <w:tcW w:w="1472" w:type="pct"/>
            <w:vAlign w:val="center"/>
          </w:tcPr>
          <w:p w14:paraId="055348CC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删除报修信息</w:t>
            </w:r>
          </w:p>
        </w:tc>
        <w:tc>
          <w:tcPr>
            <w:tcW w:w="482" w:type="pct"/>
            <w:vAlign w:val="center"/>
          </w:tcPr>
          <w:p w14:paraId="671C77C6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网页</w:t>
            </w:r>
          </w:p>
        </w:tc>
        <w:tc>
          <w:tcPr>
            <w:tcW w:w="1360" w:type="pct"/>
            <w:vAlign w:val="center"/>
          </w:tcPr>
          <w:p w14:paraId="4A2BD393">
            <w:pPr>
              <w:adjustRightInd w:val="0"/>
              <w:snapToGrid w:val="0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物业管理者定期清理报修记录</w:t>
            </w:r>
          </w:p>
        </w:tc>
      </w:tr>
      <w:tr w14:paraId="77E25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vAlign w:val="center"/>
          </w:tcPr>
          <w:p w14:paraId="2A852B1C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25</w:t>
            </w:r>
          </w:p>
        </w:tc>
        <w:tc>
          <w:tcPr>
            <w:tcW w:w="1176" w:type="pct"/>
            <w:vAlign w:val="center"/>
          </w:tcPr>
          <w:p w14:paraId="51D38A57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P</w:t>
            </w:r>
            <w:r>
              <w:rPr>
                <w:rFonts w:ascii="宋体" w:hAnsi="宋体"/>
                <w:kern w:val="0"/>
                <w:szCs w:val="21"/>
              </w:rPr>
              <w:t>MS-SRS-6.4.0</w:t>
            </w:r>
          </w:p>
        </w:tc>
        <w:tc>
          <w:tcPr>
            <w:tcW w:w="1472" w:type="pct"/>
            <w:vAlign w:val="center"/>
          </w:tcPr>
          <w:p w14:paraId="3B6F1C26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提交报修信息</w:t>
            </w:r>
          </w:p>
        </w:tc>
        <w:tc>
          <w:tcPr>
            <w:tcW w:w="482" w:type="pct"/>
            <w:vAlign w:val="center"/>
          </w:tcPr>
          <w:p w14:paraId="3097B0E7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网页</w:t>
            </w:r>
          </w:p>
        </w:tc>
        <w:tc>
          <w:tcPr>
            <w:tcW w:w="1360" w:type="pct"/>
            <w:vAlign w:val="center"/>
          </w:tcPr>
          <w:p w14:paraId="466A5241">
            <w:pPr>
              <w:adjustRightInd w:val="0"/>
              <w:snapToGrid w:val="0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业主通过选项和语言描述来提交报修信息。</w:t>
            </w:r>
          </w:p>
        </w:tc>
      </w:tr>
      <w:tr w14:paraId="505E6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vAlign w:val="center"/>
          </w:tcPr>
          <w:p w14:paraId="40C78793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26</w:t>
            </w:r>
          </w:p>
        </w:tc>
        <w:tc>
          <w:tcPr>
            <w:tcW w:w="1176" w:type="pct"/>
            <w:vAlign w:val="center"/>
          </w:tcPr>
          <w:p w14:paraId="41A8E858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P</w:t>
            </w:r>
            <w:r>
              <w:rPr>
                <w:rFonts w:ascii="宋体" w:hAnsi="宋体"/>
                <w:kern w:val="0"/>
                <w:szCs w:val="21"/>
              </w:rPr>
              <w:t>MS-SRS-6.5.0</w:t>
            </w:r>
          </w:p>
        </w:tc>
        <w:tc>
          <w:tcPr>
            <w:tcW w:w="1472" w:type="pct"/>
            <w:vAlign w:val="center"/>
          </w:tcPr>
          <w:p w14:paraId="07E65EED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查看报修状态</w:t>
            </w:r>
          </w:p>
        </w:tc>
        <w:tc>
          <w:tcPr>
            <w:tcW w:w="482" w:type="pct"/>
            <w:vAlign w:val="center"/>
          </w:tcPr>
          <w:p w14:paraId="2BD44D3E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网页</w:t>
            </w:r>
          </w:p>
        </w:tc>
        <w:tc>
          <w:tcPr>
            <w:tcW w:w="1360" w:type="pct"/>
            <w:vAlign w:val="center"/>
          </w:tcPr>
          <w:p w14:paraId="0AA3FE45">
            <w:pPr>
              <w:adjustRightInd w:val="0"/>
              <w:snapToGrid w:val="0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业主查看自己的报修到了那一步</w:t>
            </w:r>
          </w:p>
        </w:tc>
      </w:tr>
      <w:tr w14:paraId="438CF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vAlign w:val="center"/>
          </w:tcPr>
          <w:p w14:paraId="4F9A9B44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2</w:t>
            </w:r>
            <w:r>
              <w:rPr>
                <w:rFonts w:ascii="宋体" w:hAnsi="宋体"/>
                <w:kern w:val="0"/>
                <w:szCs w:val="21"/>
              </w:rPr>
              <w:t>7</w:t>
            </w:r>
          </w:p>
        </w:tc>
        <w:tc>
          <w:tcPr>
            <w:tcW w:w="1176" w:type="pct"/>
            <w:vAlign w:val="center"/>
          </w:tcPr>
          <w:p w14:paraId="79437244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P</w:t>
            </w:r>
            <w:r>
              <w:rPr>
                <w:rFonts w:ascii="宋体" w:hAnsi="宋体"/>
                <w:kern w:val="0"/>
                <w:szCs w:val="21"/>
              </w:rPr>
              <w:t>MS-SRS-7.1.0</w:t>
            </w:r>
          </w:p>
        </w:tc>
        <w:tc>
          <w:tcPr>
            <w:tcW w:w="1472" w:type="pct"/>
            <w:vAlign w:val="center"/>
          </w:tcPr>
          <w:p w14:paraId="2B83907E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查询投诉信息</w:t>
            </w:r>
          </w:p>
        </w:tc>
        <w:tc>
          <w:tcPr>
            <w:tcW w:w="482" w:type="pct"/>
            <w:vAlign w:val="center"/>
          </w:tcPr>
          <w:p w14:paraId="714AF9ED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网页</w:t>
            </w:r>
          </w:p>
        </w:tc>
        <w:tc>
          <w:tcPr>
            <w:tcW w:w="1360" w:type="pct"/>
            <w:vAlign w:val="center"/>
          </w:tcPr>
          <w:p w14:paraId="6462F63A">
            <w:pPr>
              <w:spacing w:line="240" w:lineRule="auto"/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物业管理者查看业主的投诉</w:t>
            </w:r>
          </w:p>
        </w:tc>
      </w:tr>
      <w:tr w14:paraId="0D243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vAlign w:val="center"/>
          </w:tcPr>
          <w:p w14:paraId="11C9ED8F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2</w:t>
            </w:r>
            <w:r>
              <w:rPr>
                <w:rFonts w:ascii="宋体" w:hAnsi="宋体"/>
                <w:kern w:val="0"/>
                <w:szCs w:val="21"/>
              </w:rPr>
              <w:t>8</w:t>
            </w:r>
          </w:p>
        </w:tc>
        <w:tc>
          <w:tcPr>
            <w:tcW w:w="1176" w:type="pct"/>
            <w:vAlign w:val="center"/>
          </w:tcPr>
          <w:p w14:paraId="0AAB3D93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P</w:t>
            </w:r>
            <w:r>
              <w:rPr>
                <w:rFonts w:ascii="宋体" w:hAnsi="宋体"/>
                <w:kern w:val="0"/>
                <w:szCs w:val="21"/>
              </w:rPr>
              <w:t>MS-SRS-7.2.0</w:t>
            </w:r>
          </w:p>
        </w:tc>
        <w:tc>
          <w:tcPr>
            <w:tcW w:w="1472" w:type="pct"/>
            <w:vAlign w:val="center"/>
          </w:tcPr>
          <w:p w14:paraId="6665F3D6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删除投诉信息</w:t>
            </w:r>
          </w:p>
        </w:tc>
        <w:tc>
          <w:tcPr>
            <w:tcW w:w="482" w:type="pct"/>
            <w:vAlign w:val="center"/>
          </w:tcPr>
          <w:p w14:paraId="704844DC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网页</w:t>
            </w:r>
          </w:p>
        </w:tc>
        <w:tc>
          <w:tcPr>
            <w:tcW w:w="1360" w:type="pct"/>
            <w:vAlign w:val="center"/>
          </w:tcPr>
          <w:p w14:paraId="1F86B03F">
            <w:pPr>
              <w:adjustRightInd w:val="0"/>
              <w:snapToGrid w:val="0"/>
              <w:spacing w:line="240" w:lineRule="auto"/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在处理完投诉后物业管理者删除投诉信息</w:t>
            </w:r>
          </w:p>
        </w:tc>
      </w:tr>
      <w:tr w14:paraId="45A1D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vAlign w:val="center"/>
          </w:tcPr>
          <w:p w14:paraId="40ABD1BA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2</w:t>
            </w:r>
            <w:r>
              <w:rPr>
                <w:rFonts w:ascii="宋体" w:hAnsi="宋体"/>
                <w:kern w:val="0"/>
                <w:szCs w:val="21"/>
              </w:rPr>
              <w:t>9</w:t>
            </w:r>
          </w:p>
        </w:tc>
        <w:tc>
          <w:tcPr>
            <w:tcW w:w="1176" w:type="pct"/>
            <w:vAlign w:val="center"/>
          </w:tcPr>
          <w:p w14:paraId="1A99A729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P</w:t>
            </w:r>
            <w:r>
              <w:rPr>
                <w:rFonts w:ascii="宋体" w:hAnsi="宋体"/>
                <w:kern w:val="0"/>
                <w:szCs w:val="21"/>
              </w:rPr>
              <w:t>MS-SRS-7.3.0</w:t>
            </w:r>
          </w:p>
        </w:tc>
        <w:tc>
          <w:tcPr>
            <w:tcW w:w="1472" w:type="pct"/>
            <w:vAlign w:val="center"/>
          </w:tcPr>
          <w:p w14:paraId="13AE9A87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发起投诉</w:t>
            </w:r>
          </w:p>
        </w:tc>
        <w:tc>
          <w:tcPr>
            <w:tcW w:w="482" w:type="pct"/>
            <w:vAlign w:val="center"/>
          </w:tcPr>
          <w:p w14:paraId="2C6ADD39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网页</w:t>
            </w:r>
          </w:p>
        </w:tc>
        <w:tc>
          <w:tcPr>
            <w:tcW w:w="1360" w:type="pct"/>
            <w:vAlign w:val="center"/>
          </w:tcPr>
          <w:p w14:paraId="1AB5A5AE">
            <w:pPr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业主向物业发出投诉</w:t>
            </w:r>
          </w:p>
        </w:tc>
      </w:tr>
      <w:tr w14:paraId="07440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vAlign w:val="center"/>
          </w:tcPr>
          <w:p w14:paraId="6C2CBD46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3</w:t>
            </w:r>
            <w:r>
              <w:rPr>
                <w:rFonts w:ascii="宋体" w:hAnsi="宋体"/>
                <w:kern w:val="0"/>
                <w:szCs w:val="21"/>
              </w:rPr>
              <w:t>0</w:t>
            </w:r>
          </w:p>
        </w:tc>
        <w:tc>
          <w:tcPr>
            <w:tcW w:w="1176" w:type="pct"/>
            <w:vAlign w:val="center"/>
          </w:tcPr>
          <w:p w14:paraId="0B661A0C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P</w:t>
            </w:r>
            <w:r>
              <w:rPr>
                <w:rFonts w:ascii="宋体" w:hAnsi="宋体"/>
                <w:kern w:val="0"/>
                <w:szCs w:val="21"/>
              </w:rPr>
              <w:t>MS-SRS-7.4.0</w:t>
            </w:r>
          </w:p>
        </w:tc>
        <w:tc>
          <w:tcPr>
            <w:tcW w:w="1472" w:type="pct"/>
            <w:vAlign w:val="center"/>
          </w:tcPr>
          <w:p w14:paraId="6701FC53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撤回投诉</w:t>
            </w:r>
          </w:p>
        </w:tc>
        <w:tc>
          <w:tcPr>
            <w:tcW w:w="482" w:type="pct"/>
            <w:vAlign w:val="center"/>
          </w:tcPr>
          <w:p w14:paraId="5239DE4F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网页</w:t>
            </w:r>
          </w:p>
        </w:tc>
        <w:tc>
          <w:tcPr>
            <w:tcW w:w="1360" w:type="pct"/>
            <w:vAlign w:val="center"/>
          </w:tcPr>
          <w:p w14:paraId="11125498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业主撤回未被处理的投诉</w:t>
            </w:r>
          </w:p>
        </w:tc>
      </w:tr>
      <w:tr w14:paraId="16D4B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vAlign w:val="center"/>
          </w:tcPr>
          <w:p w14:paraId="56EDA011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31</w:t>
            </w:r>
          </w:p>
        </w:tc>
        <w:tc>
          <w:tcPr>
            <w:tcW w:w="1176" w:type="pct"/>
            <w:vAlign w:val="center"/>
          </w:tcPr>
          <w:p w14:paraId="75229705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P</w:t>
            </w:r>
            <w:r>
              <w:rPr>
                <w:rFonts w:ascii="宋体" w:hAnsi="宋体"/>
                <w:kern w:val="0"/>
                <w:szCs w:val="21"/>
              </w:rPr>
              <w:t>MS-SRS-8.1.0</w:t>
            </w:r>
          </w:p>
        </w:tc>
        <w:tc>
          <w:tcPr>
            <w:tcW w:w="1472" w:type="pct"/>
            <w:vAlign w:val="center"/>
          </w:tcPr>
          <w:p w14:paraId="4B089BC5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发布资讯</w:t>
            </w:r>
          </w:p>
        </w:tc>
        <w:tc>
          <w:tcPr>
            <w:tcW w:w="482" w:type="pct"/>
            <w:vAlign w:val="center"/>
          </w:tcPr>
          <w:p w14:paraId="244C9F46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网页</w:t>
            </w:r>
          </w:p>
        </w:tc>
        <w:tc>
          <w:tcPr>
            <w:tcW w:w="1360" w:type="pct"/>
            <w:vAlign w:val="center"/>
          </w:tcPr>
          <w:p w14:paraId="2A86F794">
            <w:pPr>
              <w:adjustRightInd w:val="0"/>
              <w:snapToGrid w:val="0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物业管理者可以发布小区快讯。</w:t>
            </w:r>
          </w:p>
        </w:tc>
      </w:tr>
      <w:tr w14:paraId="79933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vAlign w:val="center"/>
          </w:tcPr>
          <w:p w14:paraId="796E9AAB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32</w:t>
            </w:r>
          </w:p>
        </w:tc>
        <w:tc>
          <w:tcPr>
            <w:tcW w:w="1176" w:type="pct"/>
            <w:vAlign w:val="center"/>
          </w:tcPr>
          <w:p w14:paraId="23309912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P</w:t>
            </w:r>
            <w:r>
              <w:rPr>
                <w:rFonts w:ascii="宋体" w:hAnsi="宋体"/>
                <w:kern w:val="0"/>
                <w:szCs w:val="21"/>
              </w:rPr>
              <w:t>MS-SRS-8.2.0</w:t>
            </w:r>
          </w:p>
        </w:tc>
        <w:tc>
          <w:tcPr>
            <w:tcW w:w="1472" w:type="pct"/>
            <w:vAlign w:val="center"/>
          </w:tcPr>
          <w:p w14:paraId="1A6D0043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修改资讯</w:t>
            </w:r>
          </w:p>
        </w:tc>
        <w:tc>
          <w:tcPr>
            <w:tcW w:w="482" w:type="pct"/>
            <w:vAlign w:val="center"/>
          </w:tcPr>
          <w:p w14:paraId="62AFD112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网页</w:t>
            </w:r>
          </w:p>
        </w:tc>
        <w:tc>
          <w:tcPr>
            <w:tcW w:w="1360" w:type="pct"/>
            <w:vAlign w:val="center"/>
          </w:tcPr>
          <w:p w14:paraId="0DF48B5D">
            <w:pPr>
              <w:adjustRightInd w:val="0"/>
              <w:snapToGrid w:val="0"/>
              <w:spacing w:line="240" w:lineRule="auto"/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物业管理者可以修改小区快讯。</w:t>
            </w:r>
          </w:p>
        </w:tc>
      </w:tr>
      <w:tr w14:paraId="0F460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vAlign w:val="center"/>
          </w:tcPr>
          <w:p w14:paraId="1EC6BCCC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33</w:t>
            </w:r>
          </w:p>
        </w:tc>
        <w:tc>
          <w:tcPr>
            <w:tcW w:w="1176" w:type="pct"/>
            <w:vAlign w:val="center"/>
          </w:tcPr>
          <w:p w14:paraId="4945933C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P</w:t>
            </w:r>
            <w:r>
              <w:rPr>
                <w:rFonts w:ascii="宋体" w:hAnsi="宋体"/>
                <w:kern w:val="0"/>
                <w:szCs w:val="21"/>
              </w:rPr>
              <w:t>MS-SRS-8.3.0</w:t>
            </w:r>
          </w:p>
        </w:tc>
        <w:tc>
          <w:tcPr>
            <w:tcW w:w="1472" w:type="pct"/>
            <w:vAlign w:val="center"/>
          </w:tcPr>
          <w:p w14:paraId="0D2E3653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删除资讯</w:t>
            </w:r>
          </w:p>
        </w:tc>
        <w:tc>
          <w:tcPr>
            <w:tcW w:w="482" w:type="pct"/>
            <w:vAlign w:val="center"/>
          </w:tcPr>
          <w:p w14:paraId="40E6B33E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网页</w:t>
            </w:r>
          </w:p>
        </w:tc>
        <w:tc>
          <w:tcPr>
            <w:tcW w:w="1360" w:type="pct"/>
            <w:vAlign w:val="center"/>
          </w:tcPr>
          <w:p w14:paraId="6D7727FD">
            <w:pPr>
              <w:jc w:val="center"/>
              <w:rPr>
                <w:rFonts w:ascii="宋体" w:hAnsi="宋体"/>
                <w:kern w:val="0"/>
                <w:szCs w:val="21"/>
              </w:rPr>
            </w:pPr>
          </w:p>
        </w:tc>
      </w:tr>
      <w:tr w14:paraId="453D4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vAlign w:val="center"/>
          </w:tcPr>
          <w:p w14:paraId="0C6BA4E4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34</w:t>
            </w:r>
          </w:p>
        </w:tc>
        <w:tc>
          <w:tcPr>
            <w:tcW w:w="1176" w:type="pct"/>
            <w:vAlign w:val="center"/>
          </w:tcPr>
          <w:p w14:paraId="18A1832A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P</w:t>
            </w:r>
            <w:r>
              <w:rPr>
                <w:rFonts w:ascii="宋体" w:hAnsi="宋体"/>
                <w:kern w:val="0"/>
                <w:szCs w:val="21"/>
              </w:rPr>
              <w:t>MS-SRS-8.4.0</w:t>
            </w:r>
          </w:p>
        </w:tc>
        <w:tc>
          <w:tcPr>
            <w:tcW w:w="1472" w:type="pct"/>
            <w:vAlign w:val="center"/>
          </w:tcPr>
          <w:p w14:paraId="0731AEEA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查询资讯</w:t>
            </w:r>
          </w:p>
        </w:tc>
        <w:tc>
          <w:tcPr>
            <w:tcW w:w="482" w:type="pct"/>
            <w:vAlign w:val="center"/>
          </w:tcPr>
          <w:p w14:paraId="180FF385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网页</w:t>
            </w:r>
          </w:p>
        </w:tc>
        <w:tc>
          <w:tcPr>
            <w:tcW w:w="1360" w:type="pct"/>
            <w:vAlign w:val="center"/>
          </w:tcPr>
          <w:p w14:paraId="36FDE4BF">
            <w:pPr>
              <w:adjustRightInd w:val="0"/>
              <w:snapToGrid w:val="0"/>
              <w:spacing w:line="240" w:lineRule="auto"/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物业管理者可以查询已经发布的小区资讯。</w:t>
            </w:r>
          </w:p>
        </w:tc>
      </w:tr>
      <w:tr w14:paraId="3912D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vAlign w:val="center"/>
          </w:tcPr>
          <w:p w14:paraId="5BA8DD2A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3</w:t>
            </w:r>
            <w:r>
              <w:rPr>
                <w:rFonts w:ascii="宋体" w:hAnsi="宋体"/>
                <w:kern w:val="0"/>
                <w:szCs w:val="21"/>
              </w:rPr>
              <w:t>5</w:t>
            </w:r>
          </w:p>
        </w:tc>
        <w:tc>
          <w:tcPr>
            <w:tcW w:w="1176" w:type="pct"/>
            <w:vAlign w:val="center"/>
          </w:tcPr>
          <w:p w14:paraId="7839749D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P</w:t>
            </w:r>
            <w:r>
              <w:rPr>
                <w:rFonts w:ascii="宋体" w:hAnsi="宋体"/>
                <w:kern w:val="0"/>
                <w:szCs w:val="21"/>
              </w:rPr>
              <w:t>MS-SRS-8.5.0</w:t>
            </w:r>
          </w:p>
        </w:tc>
        <w:tc>
          <w:tcPr>
            <w:tcW w:w="1472" w:type="pct"/>
            <w:vAlign w:val="center"/>
          </w:tcPr>
          <w:p w14:paraId="4F3B9B80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阅读资讯</w:t>
            </w:r>
          </w:p>
        </w:tc>
        <w:tc>
          <w:tcPr>
            <w:tcW w:w="482" w:type="pct"/>
            <w:vAlign w:val="center"/>
          </w:tcPr>
          <w:p w14:paraId="3CC97011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网页</w:t>
            </w:r>
          </w:p>
        </w:tc>
        <w:tc>
          <w:tcPr>
            <w:tcW w:w="1360" w:type="pct"/>
            <w:vAlign w:val="center"/>
          </w:tcPr>
          <w:p w14:paraId="16DD0B9A">
            <w:pPr>
              <w:adjustRightInd w:val="0"/>
              <w:snapToGrid w:val="0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业主可以与阅读已发布的小区资讯。</w:t>
            </w:r>
          </w:p>
        </w:tc>
      </w:tr>
      <w:tr w14:paraId="585B5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vAlign w:val="center"/>
          </w:tcPr>
          <w:p w14:paraId="236C4B37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36</w:t>
            </w:r>
          </w:p>
        </w:tc>
        <w:tc>
          <w:tcPr>
            <w:tcW w:w="1176" w:type="pct"/>
            <w:vAlign w:val="center"/>
          </w:tcPr>
          <w:p w14:paraId="0C8E3D7F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P</w:t>
            </w:r>
            <w:r>
              <w:rPr>
                <w:rFonts w:ascii="宋体" w:hAnsi="宋体"/>
                <w:kern w:val="0"/>
                <w:szCs w:val="21"/>
              </w:rPr>
              <w:t>MS-SRS-9.1.0</w:t>
            </w:r>
          </w:p>
        </w:tc>
        <w:tc>
          <w:tcPr>
            <w:tcW w:w="1472" w:type="pct"/>
            <w:vAlign w:val="center"/>
          </w:tcPr>
          <w:p w14:paraId="47D9F3AC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发布收费项目</w:t>
            </w:r>
          </w:p>
        </w:tc>
        <w:tc>
          <w:tcPr>
            <w:tcW w:w="482" w:type="pct"/>
            <w:vAlign w:val="center"/>
          </w:tcPr>
          <w:p w14:paraId="0F65F2B7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网页</w:t>
            </w:r>
          </w:p>
        </w:tc>
        <w:tc>
          <w:tcPr>
            <w:tcW w:w="1360" w:type="pct"/>
            <w:vAlign w:val="center"/>
          </w:tcPr>
          <w:p w14:paraId="551D192A">
            <w:pPr>
              <w:adjustRightInd w:val="0"/>
              <w:snapToGrid w:val="0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物业管理者针对某个小区某些业主相关的收费项目。</w:t>
            </w:r>
          </w:p>
        </w:tc>
      </w:tr>
      <w:tr w14:paraId="64DF8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vAlign w:val="center"/>
          </w:tcPr>
          <w:p w14:paraId="429C370B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37</w:t>
            </w:r>
          </w:p>
        </w:tc>
        <w:tc>
          <w:tcPr>
            <w:tcW w:w="1176" w:type="pct"/>
            <w:vAlign w:val="center"/>
          </w:tcPr>
          <w:p w14:paraId="7DF86E8B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P</w:t>
            </w:r>
            <w:r>
              <w:rPr>
                <w:rFonts w:ascii="宋体" w:hAnsi="宋体"/>
                <w:kern w:val="0"/>
                <w:szCs w:val="21"/>
              </w:rPr>
              <w:t>MS-SRS-9.2.0</w:t>
            </w:r>
          </w:p>
        </w:tc>
        <w:tc>
          <w:tcPr>
            <w:tcW w:w="1472" w:type="pct"/>
            <w:vAlign w:val="center"/>
          </w:tcPr>
          <w:p w14:paraId="3EB5CAA0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查询收费项目</w:t>
            </w:r>
          </w:p>
        </w:tc>
        <w:tc>
          <w:tcPr>
            <w:tcW w:w="482" w:type="pct"/>
            <w:vAlign w:val="center"/>
          </w:tcPr>
          <w:p w14:paraId="5F2B26FA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网页</w:t>
            </w:r>
          </w:p>
        </w:tc>
        <w:tc>
          <w:tcPr>
            <w:tcW w:w="1360" w:type="pct"/>
            <w:vAlign w:val="center"/>
          </w:tcPr>
          <w:p w14:paraId="15833045">
            <w:pPr>
              <w:adjustRightInd w:val="0"/>
              <w:snapToGrid w:val="0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物业管理者查询已经发布的收费项目，查看相关业主的欠费状态。</w:t>
            </w:r>
          </w:p>
        </w:tc>
      </w:tr>
      <w:tr w14:paraId="6457E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vAlign w:val="center"/>
          </w:tcPr>
          <w:p w14:paraId="6F2498DE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38</w:t>
            </w:r>
          </w:p>
        </w:tc>
        <w:tc>
          <w:tcPr>
            <w:tcW w:w="1176" w:type="pct"/>
            <w:vAlign w:val="center"/>
          </w:tcPr>
          <w:p w14:paraId="6A097C8C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P</w:t>
            </w:r>
            <w:r>
              <w:rPr>
                <w:rFonts w:ascii="宋体" w:hAnsi="宋体"/>
                <w:kern w:val="0"/>
                <w:szCs w:val="21"/>
              </w:rPr>
              <w:t>MS-SRS-9.3.0</w:t>
            </w:r>
          </w:p>
        </w:tc>
        <w:tc>
          <w:tcPr>
            <w:tcW w:w="1472" w:type="pct"/>
            <w:vAlign w:val="center"/>
          </w:tcPr>
          <w:p w14:paraId="08FC0977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删除收费项目</w:t>
            </w:r>
          </w:p>
        </w:tc>
        <w:tc>
          <w:tcPr>
            <w:tcW w:w="482" w:type="pct"/>
            <w:vAlign w:val="center"/>
          </w:tcPr>
          <w:p w14:paraId="4803BE59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网页</w:t>
            </w:r>
          </w:p>
        </w:tc>
        <w:tc>
          <w:tcPr>
            <w:tcW w:w="1360" w:type="pct"/>
            <w:vAlign w:val="center"/>
          </w:tcPr>
          <w:p w14:paraId="52AA24F0">
            <w:pPr>
              <w:adjustRightInd w:val="0"/>
              <w:snapToGrid w:val="0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对已经结束的收费项目进行定期清理。</w:t>
            </w:r>
          </w:p>
        </w:tc>
      </w:tr>
      <w:tr w14:paraId="5A88D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vAlign w:val="center"/>
          </w:tcPr>
          <w:p w14:paraId="1B086E92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39</w:t>
            </w:r>
          </w:p>
        </w:tc>
        <w:tc>
          <w:tcPr>
            <w:tcW w:w="1176" w:type="pct"/>
            <w:vAlign w:val="center"/>
          </w:tcPr>
          <w:p w14:paraId="2D869BD3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P</w:t>
            </w:r>
            <w:r>
              <w:rPr>
                <w:rFonts w:ascii="宋体" w:hAnsi="宋体"/>
                <w:kern w:val="0"/>
                <w:szCs w:val="21"/>
              </w:rPr>
              <w:t>MS-SRS-9.3.0</w:t>
            </w:r>
          </w:p>
        </w:tc>
        <w:tc>
          <w:tcPr>
            <w:tcW w:w="1472" w:type="pct"/>
            <w:vAlign w:val="center"/>
          </w:tcPr>
          <w:p w14:paraId="2014BDC1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查询欠费项目</w:t>
            </w:r>
          </w:p>
        </w:tc>
        <w:tc>
          <w:tcPr>
            <w:tcW w:w="482" w:type="pct"/>
            <w:vAlign w:val="center"/>
          </w:tcPr>
          <w:p w14:paraId="56C04F42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网页</w:t>
            </w:r>
          </w:p>
        </w:tc>
        <w:tc>
          <w:tcPr>
            <w:tcW w:w="1360" w:type="pct"/>
            <w:vAlign w:val="center"/>
          </w:tcPr>
          <w:p w14:paraId="2AAD6F05">
            <w:pPr>
              <w:adjustRightInd w:val="0"/>
              <w:snapToGrid w:val="0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业主查询自己的欠费项目信息。</w:t>
            </w:r>
          </w:p>
        </w:tc>
      </w:tr>
      <w:tr w14:paraId="3802B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" w:type="pct"/>
            <w:vAlign w:val="center"/>
          </w:tcPr>
          <w:p w14:paraId="4EA18098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40</w:t>
            </w:r>
          </w:p>
        </w:tc>
        <w:tc>
          <w:tcPr>
            <w:tcW w:w="1176" w:type="pct"/>
            <w:vAlign w:val="center"/>
          </w:tcPr>
          <w:p w14:paraId="24CF32D1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P</w:t>
            </w:r>
            <w:r>
              <w:rPr>
                <w:rFonts w:ascii="宋体" w:hAnsi="宋体"/>
                <w:kern w:val="0"/>
                <w:szCs w:val="21"/>
              </w:rPr>
              <w:t>MS-SRS-9.4.0</w:t>
            </w:r>
          </w:p>
        </w:tc>
        <w:tc>
          <w:tcPr>
            <w:tcW w:w="1472" w:type="pct"/>
            <w:vAlign w:val="center"/>
          </w:tcPr>
          <w:p w14:paraId="3BDD4F79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缴费</w:t>
            </w:r>
          </w:p>
        </w:tc>
        <w:tc>
          <w:tcPr>
            <w:tcW w:w="482" w:type="pct"/>
            <w:vAlign w:val="center"/>
          </w:tcPr>
          <w:p w14:paraId="343E9CBD">
            <w:pPr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网页</w:t>
            </w:r>
          </w:p>
        </w:tc>
        <w:tc>
          <w:tcPr>
            <w:tcW w:w="1360" w:type="pct"/>
            <w:vAlign w:val="center"/>
          </w:tcPr>
          <w:p w14:paraId="610FD8F2">
            <w:pPr>
              <w:adjustRightInd w:val="0"/>
              <w:snapToGrid w:val="0"/>
              <w:spacing w:line="240" w:lineRule="auto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kern w:val="0"/>
                <w:sz w:val="18"/>
                <w:szCs w:val="18"/>
              </w:rPr>
              <w:t>业主缴纳自己所欠的费用。</w:t>
            </w:r>
          </w:p>
        </w:tc>
      </w:tr>
    </w:tbl>
    <w:p w14:paraId="394E91A8">
      <w:pPr>
        <w:pStyle w:val="3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 xml:space="preserve"> 功能描述</w:t>
      </w:r>
    </w:p>
    <w:p w14:paraId="516545BA">
      <w:pPr>
        <w:pStyle w:val="4"/>
      </w:pPr>
      <w:r>
        <w:rPr>
          <w:rFonts w:hint="eastAsia"/>
        </w:rPr>
        <w:t>3.3.1 账号管理</w:t>
      </w:r>
    </w:p>
    <w:p w14:paraId="3530C4B7">
      <w:pPr>
        <w:ind w:firstLine="540" w:firstLineChars="225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本物业管理系统中，账号管理功能主要有账号注册、账号登录和修改密码这三项基本功能。考虑到物业管理实际，对于物业方，出于安全考虑和人事规则，入职的物业管理者获得账号密钥，才能完成账号注册流程；而对于业主方，只有在其购房后才能获得平台账号密钥，并靠此密钥完成注册。为避免账号管理与</w:t>
      </w:r>
      <w:r>
        <w:rPr>
          <w:rFonts w:hint="eastAsia" w:ascii="宋体" w:hAnsi="宋体"/>
          <w:b/>
          <w:bCs/>
          <w:szCs w:val="21"/>
        </w:rPr>
        <w:t>业主信息管理</w:t>
      </w:r>
      <w:r>
        <w:rPr>
          <w:rFonts w:hint="eastAsia" w:ascii="宋体" w:hAnsi="宋体"/>
          <w:szCs w:val="21"/>
        </w:rPr>
        <w:t>部分重复，账号信息仅支持密码的修改。账号管理分解用例图见图3.3.1。</w:t>
      </w:r>
    </w:p>
    <w:p w14:paraId="2AF779A6">
      <w:pPr>
        <w:jc w:val="center"/>
        <w:rPr>
          <w:rFonts w:ascii="宋体" w:hAnsi="宋体"/>
          <w:iCs/>
          <w:szCs w:val="21"/>
        </w:rPr>
      </w:pPr>
      <w:r>
        <w:rPr>
          <w:rFonts w:ascii="宋体" w:hAnsi="宋体"/>
          <w:iCs/>
          <w:szCs w:val="21"/>
        </w:rPr>
        <w:object>
          <v:shape id="_x0000_i1026" o:spt="75" type="#_x0000_t75" style="height:195.1pt;width:318.1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12">
            <o:LockedField>false</o:LockedField>
          </o:OLEObject>
        </w:object>
      </w:r>
    </w:p>
    <w:p w14:paraId="73028E9F">
      <w:pPr>
        <w:jc w:val="center"/>
        <w:rPr>
          <w:b/>
          <w:bCs/>
          <w:iCs/>
        </w:rPr>
      </w:pPr>
      <w:r>
        <w:rPr>
          <w:rFonts w:hint="eastAsia"/>
          <w:b/>
          <w:bCs/>
          <w:iCs/>
        </w:rPr>
        <w:t>图 3.3.1</w:t>
      </w:r>
      <w:r>
        <w:rPr>
          <w:b/>
          <w:bCs/>
          <w:iCs/>
        </w:rPr>
        <w:t>-1</w:t>
      </w:r>
      <w:r>
        <w:rPr>
          <w:rFonts w:hint="eastAsia"/>
          <w:b/>
          <w:bCs/>
          <w:iCs/>
        </w:rPr>
        <w:t xml:space="preserve"> 用户管理用例分解图</w:t>
      </w:r>
    </w:p>
    <w:p w14:paraId="4426683E">
      <w:pPr>
        <w:pStyle w:val="5"/>
      </w:pPr>
      <w:r>
        <w:rPr>
          <w:rFonts w:hint="eastAsia"/>
        </w:rPr>
        <w:t>3.3.1.1 账号注册</w:t>
      </w:r>
    </w:p>
    <w:p w14:paraId="1079DD61">
      <w:pPr>
        <w:pStyle w:val="34"/>
        <w:numPr>
          <w:ilvl w:val="0"/>
          <w:numId w:val="7"/>
        </w:numPr>
        <w:ind w:firstLineChars="0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用例描述:</w:t>
      </w:r>
    </w:p>
    <w:p w14:paraId="2E2E9753">
      <w:pPr>
        <w:rPr>
          <w:iCs/>
        </w:rPr>
      </w:pPr>
      <w:r>
        <w:rPr>
          <w:rFonts w:hint="eastAsia"/>
          <w:iCs/>
        </w:rPr>
        <w:t>#</w:t>
      </w:r>
      <w:r>
        <w:rPr>
          <w:iCs/>
        </w:rPr>
        <w:t xml:space="preserve"> PMS-SRS-1.1.0</w:t>
      </w:r>
    </w:p>
    <w:p w14:paraId="4C7010C3">
      <w:pPr>
        <w:ind w:firstLine="420"/>
        <w:rPr>
          <w:iCs/>
        </w:rPr>
      </w:pPr>
      <w:r>
        <w:rPr>
          <w:rFonts w:hint="eastAsia"/>
          <w:iCs/>
        </w:rPr>
        <w:t>系统为已入职/已购房的物业管理者/业主发放账号密钥，用户注册时输入账号名称、账号密码以及合法的账号密钥，完成注册。</w:t>
      </w:r>
    </w:p>
    <w:p w14:paraId="023FD8DE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前置条件：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用户已获得正确发放的账号密钥。</w:t>
      </w:r>
    </w:p>
    <w:p w14:paraId="666F6FD3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后置条件：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用户登陆成功/用户登陆失败/用户账号锁定</w:t>
      </w:r>
    </w:p>
    <w:p w14:paraId="5C21CDD1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参与者：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物业管理者，业主</w:t>
      </w:r>
    </w:p>
    <w:p w14:paraId="17E1A571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输入数据：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账号名称，账号密码，账号密钥</w:t>
      </w:r>
    </w:p>
    <w:p w14:paraId="4694A3B6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输出数据：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注册结果（注册成功/注册失败）</w:t>
      </w:r>
    </w:p>
    <w:p w14:paraId="4F5957C8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ascii="Times New Roman" w:hAnsi="Times New Roman" w:eastAsia="宋体" w:cs="Times New Roman"/>
          <w:i w:val="0"/>
          <w:iCs/>
        </w:rPr>
        <w:t>事件流</w:t>
      </w:r>
      <w:r>
        <w:rPr>
          <w:rFonts w:hint="eastAsia" w:ascii="Times New Roman" w:hAnsi="Times New Roman" w:eastAsia="宋体" w:cs="Times New Roman"/>
          <w:i w:val="0"/>
          <w:iCs/>
        </w:rPr>
        <w:t>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如图3</w:t>
      </w:r>
      <w:r>
        <w:rPr>
          <w:rFonts w:ascii="Times New Roman" w:hAnsi="Times New Roman" w:eastAsia="宋体" w:cs="Times New Roman"/>
          <w:i w:val="0"/>
          <w:iCs/>
        </w:rPr>
        <w:t>.3.1-2</w:t>
      </w:r>
      <w:r>
        <w:rPr>
          <w:rFonts w:hint="eastAsia" w:ascii="Times New Roman" w:hAnsi="Times New Roman" w:eastAsia="宋体" w:cs="Times New Roman"/>
          <w:i w:val="0"/>
          <w:iCs/>
        </w:rPr>
        <w:t>所示</w:t>
      </w:r>
    </w:p>
    <w:p w14:paraId="31896541">
      <w:pPr>
        <w:jc w:val="center"/>
      </w:pPr>
      <w:r>
        <w:object>
          <v:shape id="_x0000_i1027" o:spt="75" type="#_x0000_t75" style="height:350.25pt;width:253.9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Visio.Drawing.15" ShapeID="_x0000_i1027" DrawAspect="Content" ObjectID="_1468075727" r:id="rId14">
            <o:LockedField>false</o:LockedField>
          </o:OLEObject>
        </w:object>
      </w:r>
    </w:p>
    <w:p w14:paraId="7EFE4108">
      <w:pPr>
        <w:jc w:val="center"/>
        <w:rPr>
          <w:b/>
          <w:bCs/>
          <w:iCs/>
        </w:rPr>
      </w:pPr>
      <w:r>
        <w:rPr>
          <w:rFonts w:hint="eastAsia"/>
          <w:b/>
          <w:bCs/>
          <w:iCs/>
        </w:rPr>
        <w:t>图3.3.1-2 账号注册活动图</w:t>
      </w:r>
    </w:p>
    <w:p w14:paraId="7B11C89D">
      <w:pPr>
        <w:pStyle w:val="5"/>
      </w:pPr>
      <w:r>
        <w:rPr>
          <w:rFonts w:hint="eastAsia"/>
        </w:rPr>
        <w:t>3.3.1.2 账号登陆</w:t>
      </w:r>
    </w:p>
    <w:p w14:paraId="744A20D9">
      <w:pPr>
        <w:pStyle w:val="34"/>
        <w:numPr>
          <w:ilvl w:val="0"/>
          <w:numId w:val="7"/>
        </w:numPr>
        <w:ind w:firstLineChars="0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用例描述:</w:t>
      </w:r>
    </w:p>
    <w:p w14:paraId="5ADB21BC">
      <w:r>
        <w:rPr>
          <w:rFonts w:hint="eastAsia"/>
        </w:rPr>
        <w:t>#</w:t>
      </w:r>
      <w:r>
        <w:t xml:space="preserve"> PMS-SRS-1.2.0</w:t>
      </w:r>
    </w:p>
    <w:p w14:paraId="23AA21B5">
      <w:r>
        <w:rPr>
          <w:rFonts w:hint="eastAsia"/>
        </w:rPr>
        <w:t xml:space="preserve">   系统为已注册的物业管理者/业主提供登陆功能，用户登陆时提供用户账号和密码，账号和密码相符才能使用本系统其他功能，连续三次登陆失败的用户账户将被锁定。系统识别账号类型进入物业管理者/业主两个不同的操作界面。</w:t>
      </w:r>
    </w:p>
    <w:p w14:paraId="50DBF29F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前置条件：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用户已在本系统注册合法用户。</w:t>
      </w:r>
    </w:p>
    <w:p w14:paraId="20F79DBF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后置条件：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用户登陆成功/用户登陆失败/用户账号锁定</w:t>
      </w:r>
    </w:p>
    <w:p w14:paraId="566B7603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参与者：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物业管理者，业主</w:t>
      </w:r>
    </w:p>
    <w:p w14:paraId="739B31D2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输入数据：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账号，密码</w:t>
      </w:r>
    </w:p>
    <w:p w14:paraId="23D3323D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输出数据：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登陆结果（登陆成功/登陆失败/账户锁定）</w:t>
      </w:r>
    </w:p>
    <w:p w14:paraId="783B05D4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ascii="Times New Roman" w:hAnsi="Times New Roman" w:eastAsia="宋体" w:cs="Times New Roman"/>
          <w:i w:val="0"/>
          <w:iCs/>
        </w:rPr>
        <w:t>事件流</w:t>
      </w:r>
      <w:r>
        <w:rPr>
          <w:rFonts w:hint="eastAsia" w:ascii="Times New Roman" w:hAnsi="Times New Roman" w:eastAsia="宋体" w:cs="Times New Roman"/>
          <w:i w:val="0"/>
          <w:iCs/>
        </w:rPr>
        <w:t>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如图3</w:t>
      </w:r>
      <w:r>
        <w:rPr>
          <w:rFonts w:ascii="Times New Roman" w:hAnsi="Times New Roman" w:eastAsia="宋体" w:cs="Times New Roman"/>
          <w:i w:val="0"/>
          <w:iCs/>
        </w:rPr>
        <w:t>.3.1-3</w:t>
      </w:r>
      <w:r>
        <w:rPr>
          <w:rFonts w:hint="eastAsia" w:ascii="Times New Roman" w:hAnsi="Times New Roman" w:eastAsia="宋体" w:cs="Times New Roman"/>
          <w:i w:val="0"/>
          <w:iCs/>
        </w:rPr>
        <w:t>所示</w:t>
      </w:r>
    </w:p>
    <w:p w14:paraId="0B5B94A6">
      <w:pPr>
        <w:rPr>
          <w:i/>
        </w:rPr>
      </w:pPr>
      <w:r>
        <w:rPr>
          <w:rFonts w:hint="eastAsia"/>
        </w:rPr>
        <w:tab/>
      </w:r>
      <w:r>
        <w:object>
          <v:shape id="_x0000_i1028" o:spt="75" type="#_x0000_t75" style="height:439.3pt;width:373.1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Visio.Drawing.15" ShapeID="_x0000_i1028" DrawAspect="Content" ObjectID="_1468075728" r:id="rId16">
            <o:LockedField>false</o:LockedField>
          </o:OLEObject>
        </w:object>
      </w:r>
    </w:p>
    <w:p w14:paraId="536256E1">
      <w:pPr>
        <w:jc w:val="center"/>
        <w:rPr>
          <w:b/>
          <w:iCs/>
        </w:rPr>
      </w:pPr>
      <w:r>
        <w:rPr>
          <w:rFonts w:hint="eastAsia"/>
          <w:b/>
          <w:iCs/>
        </w:rPr>
        <w:t>图3.3.1-3 账号登录活动图</w:t>
      </w:r>
    </w:p>
    <w:p w14:paraId="7EABE6E0">
      <w:pPr>
        <w:pStyle w:val="5"/>
      </w:pPr>
      <w:r>
        <w:rPr>
          <w:rFonts w:hint="eastAsia"/>
        </w:rPr>
        <w:t>3.3.1.</w:t>
      </w:r>
      <w:r>
        <w:t>3</w:t>
      </w:r>
      <w:r>
        <w:rPr>
          <w:rFonts w:hint="eastAsia"/>
        </w:rPr>
        <w:t xml:space="preserve"> 修改密码</w:t>
      </w:r>
    </w:p>
    <w:p w14:paraId="23C52A38">
      <w:pPr>
        <w:pStyle w:val="34"/>
        <w:numPr>
          <w:ilvl w:val="0"/>
          <w:numId w:val="7"/>
        </w:numPr>
        <w:ind w:firstLineChars="0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用例描述:</w:t>
      </w:r>
    </w:p>
    <w:p w14:paraId="5DF17026">
      <w:r>
        <w:rPr>
          <w:rFonts w:hint="eastAsia"/>
        </w:rPr>
        <w:t>#</w:t>
      </w:r>
      <w:r>
        <w:t xml:space="preserve"> PMS-SRS-1.3.0</w:t>
      </w:r>
    </w:p>
    <w:p w14:paraId="1268386D">
      <w:pPr>
        <w:ind w:firstLine="480" w:firstLineChars="200"/>
      </w:pPr>
      <w:r>
        <w:rPr>
          <w:rFonts w:hint="eastAsia"/>
        </w:rPr>
        <w:t>系统为已注册的物业管理者/业主提供账号修改密码的功能，需要用户正确输入原密码，并将新密码重复输入一遍，重复输入正确后密码修改成功，否则密码修改失败。</w:t>
      </w:r>
    </w:p>
    <w:p w14:paraId="4349602D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前置条件：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用户已在本系统注册合法用户，且已登录系统</w:t>
      </w:r>
    </w:p>
    <w:p w14:paraId="70FB6920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后置条件：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修改密码成功/修改密码失败</w:t>
      </w:r>
    </w:p>
    <w:p w14:paraId="77FCD51A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参与者：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物业管理者，业主</w:t>
      </w:r>
    </w:p>
    <w:p w14:paraId="3988369D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输入数据：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密码</w:t>
      </w:r>
    </w:p>
    <w:p w14:paraId="39A3FBBA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输出数据：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修改结果（修改成功/</w:t>
      </w:r>
      <w:r>
        <w:rPr>
          <w:rFonts w:ascii="Times New Roman" w:hAnsi="Times New Roman" w:eastAsia="宋体" w:cs="Times New Roman"/>
          <w:i w:val="0"/>
          <w:iCs/>
        </w:rPr>
        <w:t>修改失败</w:t>
      </w:r>
      <w:r>
        <w:rPr>
          <w:rFonts w:hint="eastAsia" w:ascii="Times New Roman" w:hAnsi="Times New Roman" w:eastAsia="宋体" w:cs="Times New Roman"/>
          <w:i w:val="0"/>
          <w:iCs/>
        </w:rPr>
        <w:t>）</w:t>
      </w:r>
    </w:p>
    <w:p w14:paraId="62FCEE7A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ascii="Times New Roman" w:hAnsi="Times New Roman" w:eastAsia="宋体" w:cs="Times New Roman"/>
          <w:i w:val="0"/>
          <w:iCs/>
        </w:rPr>
        <w:t>事件流</w:t>
      </w:r>
      <w:r>
        <w:rPr>
          <w:rFonts w:hint="eastAsia" w:ascii="Times New Roman" w:hAnsi="Times New Roman" w:eastAsia="宋体" w:cs="Times New Roman"/>
          <w:i w:val="0"/>
          <w:iCs/>
        </w:rPr>
        <w:t>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如图</w:t>
      </w:r>
      <w:r>
        <w:rPr>
          <w:rFonts w:ascii="Times New Roman" w:hAnsi="Times New Roman" w:eastAsia="宋体" w:cs="Times New Roman"/>
          <w:i w:val="0"/>
          <w:iCs/>
        </w:rPr>
        <w:t>3.3.1-4</w:t>
      </w:r>
      <w:r>
        <w:rPr>
          <w:rFonts w:hint="eastAsia" w:ascii="Times New Roman" w:hAnsi="Times New Roman" w:eastAsia="宋体" w:cs="Times New Roman"/>
          <w:i w:val="0"/>
          <w:iCs/>
        </w:rPr>
        <w:t>所示</w:t>
      </w:r>
    </w:p>
    <w:p w14:paraId="1C55AB58">
      <w:pPr>
        <w:jc w:val="center"/>
      </w:pPr>
      <w:r>
        <w:object>
          <v:shape id="_x0000_i1029" o:spt="75" type="#_x0000_t75" style="height:388.7pt;width:227.2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Visio.Drawing.15" ShapeID="_x0000_i1029" DrawAspect="Content" ObjectID="_1468075729" r:id="rId18">
            <o:LockedField>false</o:LockedField>
          </o:OLEObject>
        </w:object>
      </w:r>
    </w:p>
    <w:p w14:paraId="6134B41F">
      <w:pPr>
        <w:jc w:val="center"/>
        <w:rPr>
          <w:b/>
          <w:iCs/>
        </w:rPr>
      </w:pPr>
      <w:r>
        <w:rPr>
          <w:rFonts w:hint="eastAsia"/>
          <w:b/>
          <w:iCs/>
        </w:rPr>
        <w:t>图 3.3.</w:t>
      </w:r>
      <w:r>
        <w:rPr>
          <w:b/>
          <w:iCs/>
        </w:rPr>
        <w:t>1-4</w:t>
      </w:r>
      <w:r>
        <w:rPr>
          <w:rFonts w:hint="eastAsia"/>
          <w:b/>
          <w:iCs/>
        </w:rPr>
        <w:t xml:space="preserve"> 修改密码活动图</w:t>
      </w:r>
    </w:p>
    <w:p w14:paraId="7084DADF">
      <w:pPr>
        <w:pStyle w:val="4"/>
      </w:pPr>
      <w:r>
        <w:rPr>
          <w:rFonts w:hint="eastAsia"/>
        </w:rPr>
        <w:t>3</w:t>
      </w:r>
      <w:r>
        <w:t xml:space="preserve">.3.2 </w:t>
      </w:r>
      <w:r>
        <w:rPr>
          <w:rFonts w:hint="eastAsia"/>
        </w:rPr>
        <w:t>小区信息管理</w:t>
      </w:r>
    </w:p>
    <w:p w14:paraId="33CD9858">
      <w:pPr>
        <w:ind w:firstLine="480" w:firstLineChars="200"/>
        <w:rPr>
          <w:rFonts w:ascii="宋体" w:hAnsi="宋体"/>
        </w:rPr>
      </w:pPr>
      <w:r>
        <w:rPr>
          <w:rFonts w:hint="eastAsia" w:ascii="宋体" w:hAnsi="宋体"/>
        </w:rPr>
        <w:t>小区信息管理功能主要包括录入小区信息、修改小区信息、删除小区信息和查询已有小区信息。小区信息管理用例进一步分解的分解用例图见图</w:t>
      </w:r>
      <w:r>
        <w:t>3.3.2-1</w:t>
      </w:r>
      <w:r>
        <w:rPr>
          <w:rFonts w:hint="eastAsia" w:ascii="宋体" w:hAnsi="宋体"/>
        </w:rPr>
        <w:t>。</w:t>
      </w:r>
    </w:p>
    <w:p w14:paraId="715A4135">
      <w:pPr>
        <w:jc w:val="center"/>
      </w:pPr>
      <w:r>
        <w:object>
          <v:shape id="_x0000_i1030" o:spt="75" type="#_x0000_t75" style="height:271.95pt;width:408.1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Visio.Drawing.15" ShapeID="_x0000_i1030" DrawAspect="Content" ObjectID="_1468075730" r:id="rId20">
            <o:LockedField>false</o:LockedField>
          </o:OLEObject>
        </w:object>
      </w:r>
    </w:p>
    <w:p w14:paraId="2E8474E8">
      <w:pPr>
        <w:jc w:val="center"/>
        <w:rPr>
          <w:rFonts w:ascii="宋体" w:hAnsi="宋体"/>
          <w:b/>
          <w:sz w:val="21"/>
          <w:szCs w:val="21"/>
        </w:rPr>
      </w:pPr>
      <w:r>
        <w:rPr>
          <w:rFonts w:hint="eastAsia" w:ascii="宋体" w:hAnsi="宋体"/>
          <w:b/>
          <w:sz w:val="21"/>
          <w:szCs w:val="21"/>
        </w:rPr>
        <w:t>图</w:t>
      </w:r>
      <w:r>
        <w:rPr>
          <w:b/>
          <w:sz w:val="21"/>
          <w:szCs w:val="21"/>
        </w:rPr>
        <w:t>3.3.2-1</w:t>
      </w:r>
      <w:r>
        <w:rPr>
          <w:rFonts w:ascii="宋体" w:hAnsi="宋体"/>
          <w:b/>
          <w:sz w:val="21"/>
          <w:szCs w:val="21"/>
        </w:rPr>
        <w:t xml:space="preserve"> </w:t>
      </w:r>
      <w:r>
        <w:rPr>
          <w:rFonts w:hint="eastAsia" w:ascii="宋体" w:hAnsi="宋体"/>
          <w:b/>
          <w:sz w:val="21"/>
          <w:szCs w:val="21"/>
        </w:rPr>
        <w:t>小区信息管理用例图</w:t>
      </w:r>
    </w:p>
    <w:p w14:paraId="2A85BC6D">
      <w:pPr>
        <w:pStyle w:val="5"/>
      </w:pPr>
      <w:r>
        <w:rPr>
          <w:rFonts w:hint="eastAsia"/>
        </w:rPr>
        <w:t>3</w:t>
      </w:r>
      <w:r>
        <w:t>.3.2.1</w:t>
      </w:r>
      <w:r>
        <w:rPr>
          <w:rFonts w:hint="eastAsia"/>
        </w:rPr>
        <w:t>录入小区信息</w:t>
      </w:r>
    </w:p>
    <w:p w14:paraId="679A7AC3">
      <w:pPr>
        <w:pStyle w:val="34"/>
        <w:numPr>
          <w:ilvl w:val="0"/>
          <w:numId w:val="7"/>
        </w:numPr>
        <w:ind w:firstLineChars="0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用例描述:</w:t>
      </w:r>
    </w:p>
    <w:p w14:paraId="2C646A86">
      <w:r>
        <w:t># PMS-SRS-2.1.0</w:t>
      </w:r>
    </w:p>
    <w:p w14:paraId="23576ECC">
      <w:pPr>
        <w:ind w:firstLine="480" w:firstLineChars="200"/>
        <w:rPr>
          <w:rFonts w:ascii="宋体" w:hAnsi="宋体"/>
        </w:rPr>
      </w:pPr>
      <w:r>
        <w:rPr>
          <w:rFonts w:hint="eastAsia" w:ascii="宋体" w:hAnsi="宋体"/>
        </w:rPr>
        <w:t>系统为物业管理者提供录入小区信息功能，可以录入所管理小区的所有信息</w:t>
      </w:r>
    </w:p>
    <w:p w14:paraId="477592D0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前置条件：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物业管理者已登录</w:t>
      </w:r>
    </w:p>
    <w:p w14:paraId="5BAF1488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后置条件：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录入信息成功/录入信息失败</w:t>
      </w:r>
    </w:p>
    <w:p w14:paraId="139D7217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参与者：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物业管理者</w:t>
      </w:r>
    </w:p>
    <w:p w14:paraId="08A9A089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输入数据：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录入的小区信息</w:t>
      </w:r>
    </w:p>
    <w:p w14:paraId="4DC90B17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输出数据：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录入信息结果（录入信息成功/录入信息失败）</w:t>
      </w:r>
    </w:p>
    <w:p w14:paraId="13CCE5F9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事件流：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如图3</w:t>
      </w:r>
      <w:r>
        <w:rPr>
          <w:rFonts w:ascii="Times New Roman" w:hAnsi="Times New Roman" w:eastAsia="宋体" w:cs="Times New Roman"/>
          <w:i w:val="0"/>
          <w:iCs/>
        </w:rPr>
        <w:t>.3.2-2</w:t>
      </w:r>
      <w:r>
        <w:rPr>
          <w:rFonts w:hint="eastAsia" w:ascii="Times New Roman" w:hAnsi="Times New Roman" w:eastAsia="宋体" w:cs="Times New Roman"/>
          <w:i w:val="0"/>
          <w:iCs/>
        </w:rPr>
        <w:t>所示</w:t>
      </w:r>
    </w:p>
    <w:p w14:paraId="369F3695">
      <w:pPr>
        <w:ind w:firstLine="420" w:firstLineChars="175"/>
        <w:jc w:val="center"/>
      </w:pPr>
      <w:r>
        <w:object>
          <v:shape id="_x0000_i1031" o:spt="75" type="#_x0000_t75" style="height:483.1pt;width:336.6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Visio.Drawing.15" ShapeID="_x0000_i1031" DrawAspect="Content" ObjectID="_1468075731" r:id="rId22">
            <o:LockedField>false</o:LockedField>
          </o:OLEObject>
        </w:object>
      </w:r>
    </w:p>
    <w:p w14:paraId="6647A91E">
      <w:pPr>
        <w:ind w:firstLine="369" w:firstLineChars="175"/>
        <w:jc w:val="center"/>
        <w:rPr>
          <w:rFonts w:ascii="宋体" w:hAnsi="宋体"/>
          <w:sz w:val="21"/>
          <w:szCs w:val="21"/>
        </w:rPr>
      </w:pPr>
      <w:r>
        <w:rPr>
          <w:rFonts w:hint="eastAsia" w:ascii="宋体" w:hAnsi="宋体"/>
          <w:b/>
          <w:sz w:val="21"/>
          <w:szCs w:val="18"/>
        </w:rPr>
        <w:t>图</w:t>
      </w:r>
      <w:r>
        <w:rPr>
          <w:b/>
          <w:sz w:val="21"/>
          <w:szCs w:val="18"/>
        </w:rPr>
        <w:t xml:space="preserve">3.3.2-2 </w:t>
      </w:r>
      <w:r>
        <w:rPr>
          <w:rFonts w:hint="eastAsia" w:ascii="宋体" w:hAnsi="宋体"/>
          <w:b/>
          <w:sz w:val="21"/>
          <w:szCs w:val="18"/>
        </w:rPr>
        <w:t>录入小区信息用例活动图</w:t>
      </w:r>
    </w:p>
    <w:p w14:paraId="662FE0BA">
      <w:pPr>
        <w:pStyle w:val="5"/>
      </w:pPr>
      <w:r>
        <w:rPr>
          <w:rFonts w:hint="eastAsia"/>
        </w:rPr>
        <w:t>3</w:t>
      </w:r>
      <w:r>
        <w:t>.3.2.2</w:t>
      </w:r>
      <w:r>
        <w:rPr>
          <w:rFonts w:hint="eastAsia"/>
        </w:rPr>
        <w:t>修改小区信息</w:t>
      </w:r>
    </w:p>
    <w:p w14:paraId="55CD30F0">
      <w:pPr>
        <w:pStyle w:val="34"/>
        <w:numPr>
          <w:ilvl w:val="0"/>
          <w:numId w:val="7"/>
        </w:numPr>
        <w:ind w:firstLineChars="0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用例描述:</w:t>
      </w:r>
    </w:p>
    <w:p w14:paraId="3BDB3A35">
      <w:r>
        <w:t># PMS-SRS-2.2.0</w:t>
      </w:r>
    </w:p>
    <w:p w14:paraId="6454E6FB">
      <w:pPr>
        <w:ind w:firstLine="480" w:firstLineChars="200"/>
        <w:rPr>
          <w:rFonts w:ascii="宋体" w:hAnsi="宋体"/>
        </w:rPr>
      </w:pPr>
      <w:r>
        <w:rPr>
          <w:rFonts w:hint="eastAsia" w:ascii="宋体" w:hAnsi="宋体"/>
        </w:rPr>
        <w:t>系统为物业管理者提供修改小区信息功能，可以所管理小区的信息进行修改。</w:t>
      </w:r>
    </w:p>
    <w:p w14:paraId="0CE7764A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前置条件：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物业管理者已登录</w:t>
      </w:r>
    </w:p>
    <w:p w14:paraId="08808401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后置条件：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修改信息成功/修改信息失败</w:t>
      </w:r>
    </w:p>
    <w:p w14:paraId="5FEB33FA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参与者：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物业管理者</w:t>
      </w:r>
    </w:p>
    <w:p w14:paraId="77348DD4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输入数据：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修改的小区信息</w:t>
      </w:r>
    </w:p>
    <w:p w14:paraId="3609A6A4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输出数据：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修改信息结果（修改信息成功/修改信息失败）</w:t>
      </w:r>
    </w:p>
    <w:p w14:paraId="6D52660C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事件流：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如图3</w:t>
      </w:r>
      <w:r>
        <w:rPr>
          <w:rFonts w:ascii="Times New Roman" w:hAnsi="Times New Roman" w:eastAsia="宋体" w:cs="Times New Roman"/>
          <w:i w:val="0"/>
          <w:iCs/>
        </w:rPr>
        <w:t>.3.2-3</w:t>
      </w:r>
      <w:r>
        <w:rPr>
          <w:rFonts w:hint="eastAsia" w:ascii="Times New Roman" w:hAnsi="Times New Roman" w:eastAsia="宋体" w:cs="Times New Roman"/>
          <w:i w:val="0"/>
          <w:iCs/>
        </w:rPr>
        <w:t>所示</w:t>
      </w:r>
    </w:p>
    <w:p w14:paraId="0D21DDF0">
      <w:pPr>
        <w:jc w:val="center"/>
      </w:pPr>
      <w:r>
        <w:object>
          <v:shape id="_x0000_i1032" o:spt="75" type="#_x0000_t75" style="height:513.75pt;width:355.6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Visio.Drawing.15" ShapeID="_x0000_i1032" DrawAspect="Content" ObjectID="_1468075732" r:id="rId24">
            <o:LockedField>false</o:LockedField>
          </o:OLEObject>
        </w:object>
      </w:r>
    </w:p>
    <w:p w14:paraId="03B1198B">
      <w:pPr>
        <w:jc w:val="center"/>
        <w:rPr>
          <w:rFonts w:ascii="宋体" w:hAnsi="宋体"/>
          <w:sz w:val="21"/>
          <w:szCs w:val="21"/>
        </w:rPr>
      </w:pPr>
      <w:r>
        <w:rPr>
          <w:rFonts w:hint="eastAsia" w:ascii="宋体" w:hAnsi="宋体"/>
          <w:b/>
          <w:sz w:val="21"/>
          <w:szCs w:val="18"/>
        </w:rPr>
        <w:t>图</w:t>
      </w:r>
      <w:r>
        <w:rPr>
          <w:b/>
          <w:sz w:val="21"/>
          <w:szCs w:val="18"/>
        </w:rPr>
        <w:t>3.3.2-3</w:t>
      </w:r>
      <w:r>
        <w:rPr>
          <w:rFonts w:ascii="宋体" w:hAnsi="宋体"/>
          <w:b/>
          <w:sz w:val="21"/>
          <w:szCs w:val="18"/>
        </w:rPr>
        <w:t xml:space="preserve"> </w:t>
      </w:r>
      <w:r>
        <w:rPr>
          <w:rFonts w:hint="eastAsia" w:ascii="宋体" w:hAnsi="宋体"/>
          <w:b/>
          <w:sz w:val="21"/>
          <w:szCs w:val="18"/>
        </w:rPr>
        <w:t>修改小区信息用例活动图</w:t>
      </w:r>
    </w:p>
    <w:p w14:paraId="3C2D89DE">
      <w:pPr>
        <w:pStyle w:val="5"/>
      </w:pPr>
      <w:r>
        <w:rPr>
          <w:rFonts w:hint="eastAsia"/>
        </w:rPr>
        <w:t>3</w:t>
      </w:r>
      <w:r>
        <w:t>.3.2.3</w:t>
      </w:r>
      <w:r>
        <w:rPr>
          <w:rFonts w:hint="eastAsia"/>
        </w:rPr>
        <w:t>删除小区信息</w:t>
      </w:r>
    </w:p>
    <w:p w14:paraId="3A0ECF1C">
      <w:pPr>
        <w:pStyle w:val="34"/>
        <w:numPr>
          <w:ilvl w:val="0"/>
          <w:numId w:val="7"/>
        </w:numPr>
        <w:ind w:firstLineChars="0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用例描述:</w:t>
      </w:r>
    </w:p>
    <w:p w14:paraId="652C2742">
      <w:r>
        <w:t># PMS-SRS-2.3.0</w:t>
      </w:r>
    </w:p>
    <w:p w14:paraId="69EAF0C1">
      <w:pPr>
        <w:ind w:firstLine="480" w:firstLineChars="200"/>
        <w:rPr>
          <w:rFonts w:ascii="宋体" w:hAnsi="宋体"/>
        </w:rPr>
      </w:pPr>
      <w:r>
        <w:rPr>
          <w:rFonts w:hint="eastAsia" w:ascii="宋体" w:hAnsi="宋体"/>
        </w:rPr>
        <w:t>系统为物业管理者提供删除小区信息功能，可以单个或批量删除小区信息。</w:t>
      </w:r>
    </w:p>
    <w:p w14:paraId="5F3E7E61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前置条件：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物业管理者已登录</w:t>
      </w:r>
    </w:p>
    <w:p w14:paraId="7604854F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后置条件：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删除信息成功/删除信息失败</w:t>
      </w:r>
    </w:p>
    <w:p w14:paraId="5B6C350C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参与者：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物业管理者</w:t>
      </w:r>
    </w:p>
    <w:p w14:paraId="529CFBA3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输入数据：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小区信息</w:t>
      </w:r>
    </w:p>
    <w:p w14:paraId="09D31052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输出数据：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删除信息结果（删除信息成功/删除信息失败）</w:t>
      </w:r>
    </w:p>
    <w:p w14:paraId="20749012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事件流：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如图3</w:t>
      </w:r>
      <w:r>
        <w:rPr>
          <w:rFonts w:ascii="Times New Roman" w:hAnsi="Times New Roman" w:eastAsia="宋体" w:cs="Times New Roman"/>
          <w:i w:val="0"/>
          <w:iCs/>
        </w:rPr>
        <w:t>.3.2-4</w:t>
      </w:r>
      <w:r>
        <w:rPr>
          <w:rFonts w:hint="eastAsia" w:ascii="Times New Roman" w:hAnsi="Times New Roman" w:eastAsia="宋体" w:cs="Times New Roman"/>
          <w:i w:val="0"/>
          <w:iCs/>
        </w:rPr>
        <w:t>所示</w:t>
      </w:r>
    </w:p>
    <w:p w14:paraId="32C7BCC3">
      <w:pPr>
        <w:jc w:val="center"/>
      </w:pPr>
      <w:r>
        <w:object>
          <v:shape id="_x0000_i1033" o:spt="75" type="#_x0000_t75" style="height:493.3pt;width:383.3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Visio.Drawing.15" ShapeID="_x0000_i1033" DrawAspect="Content" ObjectID="_1468075733" r:id="rId26">
            <o:LockedField>false</o:LockedField>
          </o:OLEObject>
        </w:object>
      </w:r>
    </w:p>
    <w:p w14:paraId="33A148FD">
      <w:pPr>
        <w:jc w:val="center"/>
        <w:rPr>
          <w:rFonts w:ascii="宋体" w:hAnsi="宋体"/>
          <w:sz w:val="21"/>
          <w:szCs w:val="21"/>
        </w:rPr>
      </w:pPr>
      <w:r>
        <w:rPr>
          <w:rFonts w:hint="eastAsia" w:ascii="宋体" w:hAnsi="宋体"/>
          <w:b/>
          <w:sz w:val="21"/>
          <w:szCs w:val="18"/>
        </w:rPr>
        <w:t>图</w:t>
      </w:r>
      <w:r>
        <w:rPr>
          <w:b/>
          <w:sz w:val="21"/>
          <w:szCs w:val="18"/>
        </w:rPr>
        <w:t xml:space="preserve">3.3.2-4 </w:t>
      </w:r>
      <w:r>
        <w:rPr>
          <w:rFonts w:hint="eastAsia" w:ascii="宋体" w:hAnsi="宋体"/>
          <w:b/>
          <w:sz w:val="21"/>
          <w:szCs w:val="18"/>
        </w:rPr>
        <w:t>删除小区信息用例活动图</w:t>
      </w:r>
    </w:p>
    <w:p w14:paraId="579F9A25">
      <w:pPr>
        <w:pStyle w:val="5"/>
        <w:rPr>
          <w:rFonts w:ascii="宋体" w:hAnsi="宋体"/>
        </w:rPr>
      </w:pPr>
      <w:r>
        <w:rPr>
          <w:rFonts w:hint="eastAsia"/>
        </w:rPr>
        <w:t>3</w:t>
      </w:r>
      <w:r>
        <w:t>.3.2.4</w:t>
      </w:r>
      <w:r>
        <w:rPr>
          <w:rFonts w:hint="eastAsia"/>
        </w:rPr>
        <w:t>查询已有小区信息</w:t>
      </w:r>
    </w:p>
    <w:p w14:paraId="20E95243">
      <w:pPr>
        <w:pStyle w:val="34"/>
        <w:numPr>
          <w:ilvl w:val="0"/>
          <w:numId w:val="7"/>
        </w:numPr>
        <w:ind w:firstLineChars="0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用例描述:</w:t>
      </w:r>
    </w:p>
    <w:p w14:paraId="32059F7E">
      <w:r>
        <w:t># PMS-SRS-2.4.0</w:t>
      </w:r>
    </w:p>
    <w:p w14:paraId="1CC485BC">
      <w:pPr>
        <w:pStyle w:val="24"/>
        <w:ind w:firstLine="420"/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系统为物业管理者查询小区信息功能，可以查询已有小区信息</w:t>
      </w:r>
    </w:p>
    <w:p w14:paraId="71DA2AC1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前置条件：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物业管理者已登录</w:t>
      </w:r>
    </w:p>
    <w:p w14:paraId="7B80C400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后置条件：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查询信息成功/查询信息失败</w:t>
      </w:r>
    </w:p>
    <w:p w14:paraId="206DAE4B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参与者：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物业管理者</w:t>
      </w:r>
    </w:p>
    <w:p w14:paraId="45AECF1B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输入数据：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查询条件</w:t>
      </w:r>
    </w:p>
    <w:p w14:paraId="2A06B6B5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输出数据：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查询信息结果（查询信息成功/查询信息失败）</w:t>
      </w:r>
    </w:p>
    <w:p w14:paraId="2528150E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事件流：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如图3</w:t>
      </w:r>
      <w:r>
        <w:rPr>
          <w:rFonts w:ascii="Times New Roman" w:hAnsi="Times New Roman" w:eastAsia="宋体" w:cs="Times New Roman"/>
          <w:i w:val="0"/>
          <w:iCs/>
        </w:rPr>
        <w:t>.3.2-5</w:t>
      </w:r>
      <w:r>
        <w:rPr>
          <w:rFonts w:hint="eastAsia" w:ascii="Times New Roman" w:hAnsi="Times New Roman" w:eastAsia="宋体" w:cs="Times New Roman"/>
          <w:i w:val="0"/>
          <w:iCs/>
        </w:rPr>
        <w:t>所示</w:t>
      </w:r>
    </w:p>
    <w:p w14:paraId="0DBC9234">
      <w:pPr>
        <w:jc w:val="center"/>
      </w:pPr>
      <w:r>
        <w:object>
          <v:shape id="_x0000_i1034" o:spt="75" type="#_x0000_t75" style="height:435.9pt;width:293.8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Visio.Drawing.15" ShapeID="_x0000_i1034" DrawAspect="Content" ObjectID="_1468075734" r:id="rId28">
            <o:LockedField>false</o:LockedField>
          </o:OLEObject>
        </w:object>
      </w:r>
    </w:p>
    <w:p w14:paraId="16419FBF">
      <w:pPr>
        <w:jc w:val="center"/>
        <w:rPr>
          <w:rFonts w:ascii="宋体" w:hAnsi="宋体"/>
          <w:sz w:val="21"/>
          <w:szCs w:val="21"/>
        </w:rPr>
      </w:pPr>
      <w:r>
        <w:rPr>
          <w:rFonts w:hint="eastAsia" w:ascii="宋体" w:hAnsi="宋体"/>
          <w:b/>
          <w:sz w:val="21"/>
          <w:szCs w:val="18"/>
        </w:rPr>
        <w:t>图</w:t>
      </w:r>
      <w:r>
        <w:rPr>
          <w:b/>
          <w:sz w:val="21"/>
          <w:szCs w:val="18"/>
        </w:rPr>
        <w:t>3.3.2-5</w:t>
      </w:r>
      <w:r>
        <w:rPr>
          <w:rFonts w:ascii="宋体" w:hAnsi="宋体"/>
          <w:b/>
          <w:sz w:val="21"/>
          <w:szCs w:val="18"/>
        </w:rPr>
        <w:t xml:space="preserve"> </w:t>
      </w:r>
      <w:r>
        <w:rPr>
          <w:rFonts w:hint="eastAsia" w:ascii="宋体" w:hAnsi="宋体"/>
          <w:b/>
          <w:sz w:val="21"/>
          <w:szCs w:val="18"/>
        </w:rPr>
        <w:t>查询已有小区信息用例活动图</w:t>
      </w:r>
    </w:p>
    <w:p w14:paraId="6E9A2778">
      <w:pPr>
        <w:pStyle w:val="4"/>
        <w:rPr>
          <w:rFonts w:ascii="宋体" w:hAnsi="宋体"/>
        </w:rPr>
      </w:pPr>
      <w:r>
        <w:t>3.3.3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>房产信息管理</w:t>
      </w:r>
    </w:p>
    <w:p w14:paraId="2AE91291">
      <w:pPr>
        <w:ind w:firstLine="480" w:firstLineChars="200"/>
        <w:rPr>
          <w:rFonts w:ascii="宋体" w:hAnsi="宋体"/>
        </w:rPr>
      </w:pPr>
      <w:r>
        <w:rPr>
          <w:rFonts w:hint="eastAsia" w:ascii="宋体" w:hAnsi="宋体"/>
        </w:rPr>
        <w:t>房产信息管理功能主要包括录入房产信息、修改房产信息、删除房产信息和查询已有房产信息。房产信息管理用例进一步分解的分解用例图见图</w:t>
      </w:r>
      <w:r>
        <w:rPr>
          <w:rFonts w:ascii="宋体" w:hAnsi="宋体"/>
        </w:rPr>
        <w:t>3.3.3-1。</w:t>
      </w:r>
    </w:p>
    <w:p w14:paraId="4A7A14C6">
      <w:r>
        <w:object>
          <v:shape id="_x0000_i1035" o:spt="75" type="#_x0000_t75" style="height:267.1pt;width:416.4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Visio.Drawing.15" ShapeID="_x0000_i1035" DrawAspect="Content" ObjectID="_1468075735" r:id="rId30">
            <o:LockedField>false</o:LockedField>
          </o:OLEObject>
        </w:object>
      </w:r>
    </w:p>
    <w:p w14:paraId="5C7239D1">
      <w:pPr>
        <w:ind w:firstLine="422" w:firstLineChars="200"/>
        <w:jc w:val="center"/>
        <w:rPr>
          <w:rFonts w:ascii="宋体" w:hAnsi="宋体"/>
          <w:b/>
          <w:sz w:val="21"/>
          <w:szCs w:val="21"/>
        </w:rPr>
      </w:pPr>
      <w:r>
        <w:rPr>
          <w:rFonts w:hint="eastAsia" w:ascii="宋体" w:hAnsi="宋体"/>
          <w:b/>
          <w:sz w:val="21"/>
          <w:szCs w:val="21"/>
        </w:rPr>
        <w:t>图3</w:t>
      </w:r>
      <w:r>
        <w:rPr>
          <w:rFonts w:ascii="宋体" w:hAnsi="宋体"/>
          <w:b/>
          <w:sz w:val="21"/>
          <w:szCs w:val="21"/>
        </w:rPr>
        <w:t xml:space="preserve">.3.3-1 </w:t>
      </w:r>
      <w:r>
        <w:rPr>
          <w:rFonts w:hint="eastAsia" w:ascii="宋体" w:hAnsi="宋体"/>
          <w:b/>
          <w:sz w:val="21"/>
          <w:szCs w:val="21"/>
        </w:rPr>
        <w:t>房产信息管理用例图</w:t>
      </w:r>
    </w:p>
    <w:p w14:paraId="2520F67F">
      <w:pPr>
        <w:pStyle w:val="5"/>
      </w:pPr>
      <w:r>
        <w:rPr>
          <w:rFonts w:hint="eastAsia"/>
        </w:rPr>
        <w:t>3</w:t>
      </w:r>
      <w:r>
        <w:t>.3.3.1</w:t>
      </w:r>
      <w:r>
        <w:rPr>
          <w:rFonts w:hint="eastAsia"/>
        </w:rPr>
        <w:t>录入房产信息</w:t>
      </w:r>
    </w:p>
    <w:p w14:paraId="7C9D2B5E">
      <w:pPr>
        <w:pStyle w:val="34"/>
        <w:numPr>
          <w:ilvl w:val="0"/>
          <w:numId w:val="7"/>
        </w:numPr>
        <w:ind w:firstLineChars="0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用例描述:</w:t>
      </w:r>
    </w:p>
    <w:p w14:paraId="07520FB1">
      <w:r>
        <w:t># PMS-SRS-3.1.0</w:t>
      </w:r>
    </w:p>
    <w:p w14:paraId="6D699A4E">
      <w:pPr>
        <w:ind w:firstLine="480" w:firstLineChars="200"/>
      </w:pPr>
      <w:r>
        <w:rPr>
          <w:rFonts w:hint="eastAsia" w:ascii="宋体" w:hAnsi="宋体"/>
        </w:rPr>
        <w:t>系统为物业管理者提供录入房产信息功能，可以录入所管理小区的房产信息。</w:t>
      </w:r>
    </w:p>
    <w:p w14:paraId="5D322F5D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前置条件：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物业管理者已登录</w:t>
      </w:r>
    </w:p>
    <w:p w14:paraId="3BEEA856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后置条件：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录入信息成功/录入信息失败</w:t>
      </w:r>
    </w:p>
    <w:p w14:paraId="5B608524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参与者：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物业管理者</w:t>
      </w:r>
    </w:p>
    <w:p w14:paraId="61AA9FCB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输入数据：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录入的房产信息</w:t>
      </w:r>
    </w:p>
    <w:p w14:paraId="2E0B8D50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输出数据：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录入信息结果（录入信息成功/录入信息失败）</w:t>
      </w:r>
    </w:p>
    <w:p w14:paraId="00163148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事件流：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如图3</w:t>
      </w:r>
      <w:r>
        <w:rPr>
          <w:rFonts w:ascii="Times New Roman" w:hAnsi="Times New Roman" w:eastAsia="宋体" w:cs="Times New Roman"/>
          <w:i w:val="0"/>
          <w:iCs/>
        </w:rPr>
        <w:t>.3.3-2</w:t>
      </w:r>
      <w:r>
        <w:rPr>
          <w:rFonts w:hint="eastAsia" w:ascii="Times New Roman" w:hAnsi="Times New Roman" w:eastAsia="宋体" w:cs="Times New Roman"/>
          <w:i w:val="0"/>
          <w:iCs/>
        </w:rPr>
        <w:t>所示</w:t>
      </w:r>
    </w:p>
    <w:p w14:paraId="6E6D41B7">
      <w:pPr>
        <w:jc w:val="center"/>
      </w:pPr>
      <w:r>
        <w:object>
          <v:shape id="_x0000_i1036" o:spt="75" type="#_x0000_t75" style="height:454.85pt;width:321.5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Visio.Drawing.15" ShapeID="_x0000_i1036" DrawAspect="Content" ObjectID="_1468075736" r:id="rId32">
            <o:LockedField>false</o:LockedField>
          </o:OLEObject>
        </w:object>
      </w:r>
    </w:p>
    <w:p w14:paraId="4FE094CB">
      <w:pPr>
        <w:jc w:val="center"/>
        <w:rPr>
          <w:rFonts w:ascii="宋体" w:hAnsi="宋体"/>
        </w:rPr>
      </w:pPr>
      <w:r>
        <w:rPr>
          <w:rFonts w:hint="eastAsia" w:ascii="宋体" w:hAnsi="宋体"/>
          <w:b/>
          <w:szCs w:val="21"/>
        </w:rPr>
        <w:t>图</w:t>
      </w:r>
      <w:r>
        <w:rPr>
          <w:b/>
          <w:szCs w:val="21"/>
        </w:rPr>
        <w:t>3.3.3-2</w:t>
      </w:r>
      <w:r>
        <w:rPr>
          <w:rFonts w:ascii="宋体" w:hAnsi="宋体"/>
          <w:b/>
          <w:szCs w:val="21"/>
        </w:rPr>
        <w:t xml:space="preserve"> </w:t>
      </w:r>
      <w:r>
        <w:rPr>
          <w:rFonts w:hint="eastAsia" w:ascii="宋体" w:hAnsi="宋体"/>
          <w:b/>
          <w:szCs w:val="21"/>
        </w:rPr>
        <w:t>录入房产信息用例活动图</w:t>
      </w:r>
    </w:p>
    <w:p w14:paraId="75B9010A">
      <w:pPr>
        <w:pStyle w:val="5"/>
      </w:pPr>
      <w:r>
        <w:rPr>
          <w:rFonts w:hint="eastAsia"/>
        </w:rPr>
        <w:t>3</w:t>
      </w:r>
      <w:r>
        <w:t>.3.3.2</w:t>
      </w:r>
      <w:r>
        <w:rPr>
          <w:rFonts w:hint="eastAsia"/>
        </w:rPr>
        <w:t>修改房产信息</w:t>
      </w:r>
    </w:p>
    <w:p w14:paraId="5569DFE8">
      <w:pPr>
        <w:pStyle w:val="34"/>
        <w:numPr>
          <w:ilvl w:val="0"/>
          <w:numId w:val="7"/>
        </w:numPr>
        <w:ind w:firstLineChars="0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用例描述:</w:t>
      </w:r>
    </w:p>
    <w:p w14:paraId="59BFAA1C">
      <w:r>
        <w:t># PMS-SRS-3.2.0</w:t>
      </w:r>
    </w:p>
    <w:p w14:paraId="28EDE46B">
      <w:pPr>
        <w:rPr>
          <w:rFonts w:ascii="宋体" w:hAnsi="宋体"/>
        </w:rPr>
      </w:pPr>
      <w:r>
        <w:rPr>
          <w:rFonts w:hint="eastAsia"/>
        </w:rPr>
        <w:t xml:space="preserve">   </w:t>
      </w:r>
      <w:r>
        <w:rPr>
          <w:rFonts w:hint="eastAsia" w:ascii="宋体" w:hAnsi="宋体"/>
        </w:rPr>
        <w:t>系统为物业管理者提供修改房产信息功能，可以修改所管理小区的房产信息。</w:t>
      </w:r>
    </w:p>
    <w:p w14:paraId="191E318A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前置条件：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物业管理者已登录</w:t>
      </w:r>
    </w:p>
    <w:p w14:paraId="00183F7B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后置条件：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修改信息成功/修改信息失败</w:t>
      </w:r>
    </w:p>
    <w:p w14:paraId="0F3A04BA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参与者：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物业管理者</w:t>
      </w:r>
    </w:p>
    <w:p w14:paraId="44026A53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输入数据：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修改的房产信息</w:t>
      </w:r>
    </w:p>
    <w:p w14:paraId="78BB9CCE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输出数据：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修改信息结果（修改信息成功/修改信息失败）</w:t>
      </w:r>
    </w:p>
    <w:p w14:paraId="2BFCAE20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事件流：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如图3</w:t>
      </w:r>
      <w:r>
        <w:rPr>
          <w:rFonts w:ascii="Times New Roman" w:hAnsi="Times New Roman" w:eastAsia="宋体" w:cs="Times New Roman"/>
          <w:i w:val="0"/>
          <w:iCs/>
        </w:rPr>
        <w:t>.3.3-3</w:t>
      </w:r>
      <w:r>
        <w:rPr>
          <w:rFonts w:hint="eastAsia" w:ascii="Times New Roman" w:hAnsi="Times New Roman" w:eastAsia="宋体" w:cs="Times New Roman"/>
          <w:i w:val="0"/>
          <w:iCs/>
        </w:rPr>
        <w:t>所示</w:t>
      </w:r>
    </w:p>
    <w:p w14:paraId="17B0D6BF">
      <w:r>
        <w:rPr>
          <w:rFonts w:ascii="宋体" w:hAnsi="宋体"/>
        </w:rPr>
        <w:tab/>
      </w:r>
      <w:r>
        <w:object>
          <v:shape id="_x0000_i1037" o:spt="75" type="#_x0000_t75" style="height:507.4pt;width:359.0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Visio.Drawing.15" ShapeID="_x0000_i1037" DrawAspect="Content" ObjectID="_1468075737" r:id="rId34">
            <o:LockedField>false</o:LockedField>
          </o:OLEObject>
        </w:object>
      </w:r>
    </w:p>
    <w:p w14:paraId="6F2CA931">
      <w:pPr>
        <w:jc w:val="center"/>
        <w:rPr>
          <w:rFonts w:ascii="宋体" w:hAnsi="宋体"/>
          <w:sz w:val="21"/>
          <w:szCs w:val="21"/>
        </w:rPr>
      </w:pPr>
      <w:r>
        <w:rPr>
          <w:rFonts w:hint="eastAsia" w:ascii="宋体" w:hAnsi="宋体"/>
          <w:b/>
          <w:sz w:val="21"/>
          <w:szCs w:val="18"/>
        </w:rPr>
        <w:t>图</w:t>
      </w:r>
      <w:r>
        <w:rPr>
          <w:b/>
          <w:sz w:val="21"/>
          <w:szCs w:val="18"/>
        </w:rPr>
        <w:t>3.3.3-3</w:t>
      </w:r>
      <w:r>
        <w:rPr>
          <w:rFonts w:ascii="宋体" w:hAnsi="宋体"/>
          <w:b/>
          <w:sz w:val="21"/>
          <w:szCs w:val="18"/>
        </w:rPr>
        <w:t xml:space="preserve"> </w:t>
      </w:r>
      <w:r>
        <w:rPr>
          <w:rFonts w:hint="eastAsia" w:ascii="宋体" w:hAnsi="宋体"/>
          <w:b/>
          <w:sz w:val="21"/>
          <w:szCs w:val="18"/>
        </w:rPr>
        <w:t>修改房产信息用例活动图</w:t>
      </w:r>
    </w:p>
    <w:p w14:paraId="1F63C04D">
      <w:pPr>
        <w:pStyle w:val="5"/>
      </w:pPr>
      <w:r>
        <w:rPr>
          <w:rFonts w:hint="eastAsia"/>
        </w:rPr>
        <w:t>3</w:t>
      </w:r>
      <w:r>
        <w:t>.3.</w:t>
      </w:r>
      <w:r>
        <w:rPr>
          <w:rFonts w:hint="eastAsia"/>
        </w:rPr>
        <w:t>3</w:t>
      </w:r>
      <w:r>
        <w:t>.3</w:t>
      </w:r>
      <w:r>
        <w:rPr>
          <w:rFonts w:hint="eastAsia"/>
        </w:rPr>
        <w:t>删除房产信息</w:t>
      </w:r>
    </w:p>
    <w:p w14:paraId="50D51B6B">
      <w:pPr>
        <w:pStyle w:val="34"/>
        <w:numPr>
          <w:ilvl w:val="0"/>
          <w:numId w:val="7"/>
        </w:numPr>
        <w:ind w:firstLineChars="0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用例描述:</w:t>
      </w:r>
    </w:p>
    <w:p w14:paraId="1A89C2B9">
      <w:r>
        <w:t># PMS-SRS-3.3.0</w:t>
      </w:r>
    </w:p>
    <w:p w14:paraId="31FFE76F">
      <w:pPr>
        <w:ind w:firstLine="480" w:firstLineChars="200"/>
        <w:rPr>
          <w:rFonts w:ascii="宋体" w:hAnsi="宋体"/>
        </w:rPr>
      </w:pPr>
      <w:r>
        <w:rPr>
          <w:rFonts w:hint="eastAsia" w:ascii="宋体" w:hAnsi="宋体"/>
        </w:rPr>
        <w:t>系统为物业管理者提供删除房产信息功能，可以单个或批量删除房产信息。</w:t>
      </w:r>
    </w:p>
    <w:p w14:paraId="5B61022E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前置条件：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物业管理者已登录</w:t>
      </w:r>
    </w:p>
    <w:p w14:paraId="3FB87642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后置条件：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删除信息成功/删除信息失败</w:t>
      </w:r>
    </w:p>
    <w:p w14:paraId="14F940E2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参与者：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物业管理者</w:t>
      </w:r>
    </w:p>
    <w:p w14:paraId="22167A77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输入数据：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房产信息</w:t>
      </w:r>
    </w:p>
    <w:p w14:paraId="5F7A7FAC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输出数据：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删除信息结果（删除信息成功/删除信息失败）</w:t>
      </w:r>
    </w:p>
    <w:p w14:paraId="60D6FF04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事件流：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如图3</w:t>
      </w:r>
      <w:r>
        <w:rPr>
          <w:rFonts w:ascii="Times New Roman" w:hAnsi="Times New Roman" w:eastAsia="宋体" w:cs="Times New Roman"/>
          <w:i w:val="0"/>
          <w:iCs/>
        </w:rPr>
        <w:t>.3</w:t>
      </w:r>
      <w:r>
        <w:rPr>
          <w:rFonts w:hint="eastAsia" w:ascii="Times New Roman" w:hAnsi="Times New Roman" w:eastAsia="宋体" w:cs="Times New Roman"/>
          <w:i w:val="0"/>
          <w:iCs/>
        </w:rPr>
        <w:t>.</w:t>
      </w:r>
      <w:r>
        <w:rPr>
          <w:rFonts w:ascii="Times New Roman" w:hAnsi="Times New Roman" w:eastAsia="宋体" w:cs="Times New Roman"/>
          <w:i w:val="0"/>
          <w:iCs/>
        </w:rPr>
        <w:t>3-4</w:t>
      </w:r>
      <w:r>
        <w:rPr>
          <w:rFonts w:hint="eastAsia" w:ascii="Times New Roman" w:hAnsi="Times New Roman" w:eastAsia="宋体" w:cs="Times New Roman"/>
          <w:i w:val="0"/>
          <w:iCs/>
        </w:rPr>
        <w:t>所示</w:t>
      </w:r>
    </w:p>
    <w:p w14:paraId="3302153F">
      <w:pPr>
        <w:jc w:val="center"/>
      </w:pPr>
      <w:r>
        <w:object>
          <v:shape id="_x0000_i1038" o:spt="75" type="#_x0000_t75" style="height:452.9pt;width:351.7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Visio.Drawing.15" ShapeID="_x0000_i1038" DrawAspect="Content" ObjectID="_1468075738" r:id="rId36">
            <o:LockedField>false</o:LockedField>
          </o:OLEObject>
        </w:object>
      </w:r>
    </w:p>
    <w:p w14:paraId="7E08A24A">
      <w:pPr>
        <w:jc w:val="center"/>
        <w:rPr>
          <w:rFonts w:ascii="宋体" w:hAnsi="宋体"/>
          <w:sz w:val="21"/>
          <w:szCs w:val="21"/>
        </w:rPr>
      </w:pPr>
      <w:r>
        <w:rPr>
          <w:rFonts w:hint="eastAsia" w:ascii="宋体" w:hAnsi="宋体"/>
          <w:b/>
          <w:sz w:val="21"/>
          <w:szCs w:val="18"/>
        </w:rPr>
        <w:t>图</w:t>
      </w:r>
      <w:r>
        <w:rPr>
          <w:b/>
          <w:sz w:val="21"/>
          <w:szCs w:val="18"/>
        </w:rPr>
        <w:t>3.3.3-4</w:t>
      </w:r>
      <w:r>
        <w:rPr>
          <w:rFonts w:ascii="宋体" w:hAnsi="宋体"/>
          <w:b/>
          <w:sz w:val="21"/>
          <w:szCs w:val="18"/>
        </w:rPr>
        <w:t xml:space="preserve"> </w:t>
      </w:r>
      <w:r>
        <w:rPr>
          <w:rFonts w:hint="eastAsia" w:ascii="宋体" w:hAnsi="宋体"/>
          <w:b/>
          <w:sz w:val="21"/>
          <w:szCs w:val="18"/>
        </w:rPr>
        <w:t>删除房产信息用例活动图</w:t>
      </w:r>
    </w:p>
    <w:p w14:paraId="2C46E04D">
      <w:pPr>
        <w:pStyle w:val="5"/>
      </w:pPr>
      <w:r>
        <w:rPr>
          <w:rFonts w:hint="eastAsia"/>
        </w:rPr>
        <w:t>3</w:t>
      </w:r>
      <w:r>
        <w:t>.3.3.4</w:t>
      </w:r>
      <w:r>
        <w:rPr>
          <w:rFonts w:hint="eastAsia"/>
        </w:rPr>
        <w:t>查询已有房产信息</w:t>
      </w:r>
    </w:p>
    <w:p w14:paraId="3617C7B5">
      <w:pPr>
        <w:pStyle w:val="34"/>
        <w:numPr>
          <w:ilvl w:val="0"/>
          <w:numId w:val="7"/>
        </w:numPr>
        <w:ind w:firstLineChars="0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用例描述:</w:t>
      </w:r>
    </w:p>
    <w:p w14:paraId="49554D82">
      <w:r>
        <w:t># PMS-SRS-3.4.0</w:t>
      </w:r>
    </w:p>
    <w:p w14:paraId="688B5D80">
      <w:pPr>
        <w:ind w:firstLine="480" w:firstLineChars="200"/>
        <w:rPr>
          <w:rFonts w:ascii="宋体" w:hAnsi="宋体"/>
        </w:rPr>
      </w:pPr>
      <w:r>
        <w:rPr>
          <w:rFonts w:hint="eastAsia" w:ascii="宋体" w:hAnsi="宋体"/>
        </w:rPr>
        <w:t>系统为物业管理者查询房产信息功能，可以查询已有小区的房产信息。</w:t>
      </w:r>
    </w:p>
    <w:p w14:paraId="142F9AB3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前置条件：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物业管理者已登录</w:t>
      </w:r>
    </w:p>
    <w:p w14:paraId="3E852F97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后置条件：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查询信息成功/查询信息失败</w:t>
      </w:r>
    </w:p>
    <w:p w14:paraId="36632330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参与者：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物业管理者</w:t>
      </w:r>
    </w:p>
    <w:p w14:paraId="6D4468BD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输入数据：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查询条件</w:t>
      </w:r>
    </w:p>
    <w:p w14:paraId="7B6AC99A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输出数据：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查询信息结果（查询信息成功/查询信息失败）</w:t>
      </w:r>
    </w:p>
    <w:p w14:paraId="06A1D5B6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事件流：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如图3</w:t>
      </w:r>
      <w:r>
        <w:rPr>
          <w:rFonts w:ascii="Times New Roman" w:hAnsi="Times New Roman" w:eastAsia="宋体" w:cs="Times New Roman"/>
          <w:i w:val="0"/>
          <w:iCs/>
        </w:rPr>
        <w:t>.3.3-5</w:t>
      </w:r>
      <w:r>
        <w:rPr>
          <w:rFonts w:hint="eastAsia" w:ascii="Times New Roman" w:hAnsi="Times New Roman" w:eastAsia="宋体" w:cs="Times New Roman"/>
          <w:i w:val="0"/>
          <w:iCs/>
        </w:rPr>
        <w:t>所示</w:t>
      </w:r>
    </w:p>
    <w:p w14:paraId="0990532E">
      <w:pPr>
        <w:jc w:val="center"/>
      </w:pPr>
      <w:r>
        <w:object>
          <v:shape id="_x0000_i1039" o:spt="75" type="#_x0000_t75" style="height:492.3pt;width:332.2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Visio.Drawing.15" ShapeID="_x0000_i1039" DrawAspect="Content" ObjectID="_1468075739" r:id="rId38">
            <o:LockedField>false</o:LockedField>
          </o:OLEObject>
        </w:object>
      </w:r>
    </w:p>
    <w:p w14:paraId="14EF62DB">
      <w:pPr>
        <w:jc w:val="center"/>
        <w:rPr>
          <w:rFonts w:ascii="宋体" w:hAnsi="宋体"/>
        </w:rPr>
      </w:pPr>
      <w:r>
        <w:rPr>
          <w:rFonts w:hint="eastAsia" w:ascii="宋体" w:hAnsi="宋体"/>
          <w:b/>
          <w:szCs w:val="21"/>
        </w:rPr>
        <w:t>图</w:t>
      </w:r>
      <w:r>
        <w:rPr>
          <w:b/>
          <w:szCs w:val="21"/>
        </w:rPr>
        <w:t>3.3.3-5</w:t>
      </w:r>
      <w:r>
        <w:rPr>
          <w:rFonts w:ascii="宋体" w:hAnsi="宋体"/>
          <w:b/>
          <w:szCs w:val="21"/>
        </w:rPr>
        <w:t xml:space="preserve"> </w:t>
      </w:r>
      <w:r>
        <w:rPr>
          <w:rFonts w:hint="eastAsia" w:ascii="宋体" w:hAnsi="宋体"/>
          <w:b/>
          <w:szCs w:val="21"/>
        </w:rPr>
        <w:t>查询已有房产信息用例活动图</w:t>
      </w:r>
    </w:p>
    <w:p w14:paraId="61332FD8">
      <w:pPr>
        <w:pStyle w:val="4"/>
      </w:pPr>
      <w:r>
        <w:rPr>
          <w:rFonts w:hint="eastAsia"/>
        </w:rPr>
        <w:t>3.3.</w:t>
      </w:r>
      <w:r>
        <w:t xml:space="preserve">4 </w:t>
      </w:r>
      <w:r>
        <w:rPr>
          <w:rFonts w:hint="eastAsia"/>
        </w:rPr>
        <w:t>业主信息管理</w:t>
      </w:r>
    </w:p>
    <w:p w14:paraId="03BF5248">
      <w:pPr>
        <w:ind w:firstLine="540" w:firstLineChars="225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业主信息管理功能主要包括业主信息的录入、修改、删除以及查询已有的业主信息等。业主信息管理用例需进一步分解，其分解用例图见图</w:t>
      </w:r>
      <w:r>
        <w:rPr>
          <w:rFonts w:hint="eastAsia"/>
        </w:rPr>
        <w:t>3.3.</w:t>
      </w:r>
      <w:r>
        <w:t>4-1</w:t>
      </w:r>
      <w:r>
        <w:rPr>
          <w:rFonts w:hint="eastAsia" w:ascii="宋体" w:hAnsi="宋体"/>
          <w:szCs w:val="21"/>
        </w:rPr>
        <w:t>。</w:t>
      </w:r>
    </w:p>
    <w:p w14:paraId="5DC43B58">
      <w:pPr>
        <w:jc w:val="center"/>
      </w:pPr>
      <w:r>
        <w:object>
          <v:shape id="_x0000_i1040" o:spt="75" type="#_x0000_t75" style="height:320.1pt;width:404.2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Visio.Drawing.15" ShapeID="_x0000_i1040" DrawAspect="Content" ObjectID="_1468075740" r:id="rId40">
            <o:LockedField>false</o:LockedField>
          </o:OLEObject>
        </w:object>
      </w:r>
    </w:p>
    <w:p w14:paraId="54958F00">
      <w:pPr>
        <w:jc w:val="center"/>
        <w:rPr>
          <w:b/>
          <w:iCs/>
          <w:sz w:val="21"/>
          <w:szCs w:val="21"/>
        </w:rPr>
      </w:pPr>
      <w:r>
        <w:rPr>
          <w:rFonts w:hint="eastAsia"/>
          <w:b/>
          <w:iCs/>
          <w:sz w:val="21"/>
          <w:szCs w:val="21"/>
        </w:rPr>
        <w:t>图 3.3.</w:t>
      </w:r>
      <w:r>
        <w:rPr>
          <w:b/>
          <w:iCs/>
          <w:sz w:val="21"/>
          <w:szCs w:val="21"/>
        </w:rPr>
        <w:t>4-1</w:t>
      </w:r>
      <w:r>
        <w:rPr>
          <w:rFonts w:hint="eastAsia"/>
          <w:b/>
          <w:iCs/>
          <w:sz w:val="21"/>
          <w:szCs w:val="21"/>
        </w:rPr>
        <w:t xml:space="preserve"> 业主信息管理用例分解图</w:t>
      </w:r>
    </w:p>
    <w:p w14:paraId="089BD084">
      <w:pPr>
        <w:pStyle w:val="5"/>
      </w:pPr>
      <w:r>
        <w:rPr>
          <w:rFonts w:hint="eastAsia"/>
        </w:rPr>
        <w:t>3.3.</w:t>
      </w:r>
      <w:r>
        <w:t>4</w:t>
      </w:r>
      <w:r>
        <w:rPr>
          <w:rFonts w:hint="eastAsia"/>
        </w:rPr>
        <w:t>.1 录入业主信息</w:t>
      </w:r>
    </w:p>
    <w:p w14:paraId="5C9AFF70">
      <w:pPr>
        <w:pStyle w:val="34"/>
        <w:numPr>
          <w:ilvl w:val="0"/>
          <w:numId w:val="7"/>
        </w:numPr>
        <w:ind w:firstLineChars="0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用例描述:</w:t>
      </w:r>
    </w:p>
    <w:p w14:paraId="41466153">
      <w:pPr>
        <w:rPr>
          <w:iCs/>
        </w:rPr>
      </w:pPr>
      <w:r>
        <w:rPr>
          <w:rFonts w:hint="eastAsia"/>
          <w:iCs/>
        </w:rPr>
        <w:t>#</w:t>
      </w:r>
      <w:r>
        <w:rPr>
          <w:iCs/>
        </w:rPr>
        <w:t>PMS</w:t>
      </w:r>
      <w:r>
        <w:rPr>
          <w:rFonts w:hint="eastAsia"/>
          <w:iCs/>
        </w:rPr>
        <w:t>-SR</w:t>
      </w:r>
      <w:r>
        <w:rPr>
          <w:iCs/>
        </w:rPr>
        <w:t>S-4.1.0</w:t>
      </w:r>
    </w:p>
    <w:p w14:paraId="44108DBC">
      <w:pPr>
        <w:ind w:firstLine="480" w:firstLineChars="200"/>
        <w:rPr>
          <w:iCs/>
        </w:rPr>
      </w:pPr>
      <w:r>
        <w:rPr>
          <w:rFonts w:hint="eastAsia"/>
          <w:iCs/>
        </w:rPr>
        <w:t>系统为已购买房产的业主提供相应的账户，物业管理者拥有权限将其信息录入物业管理系统。</w:t>
      </w:r>
    </w:p>
    <w:p w14:paraId="4A1A444E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前置条件：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物业管理者登录</w:t>
      </w:r>
    </w:p>
    <w:p w14:paraId="6CBB4A76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后置条件：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业主信息录入成功</w:t>
      </w:r>
    </w:p>
    <w:p w14:paraId="682480CF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参与者：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物业管理者</w:t>
      </w:r>
    </w:p>
    <w:p w14:paraId="5B6E6D6C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输入数据：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业主房产地址、电话等信息</w:t>
      </w:r>
    </w:p>
    <w:p w14:paraId="3668BB7A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输出数据：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录入结果（录入成功/录入失败）</w:t>
      </w:r>
    </w:p>
    <w:p w14:paraId="6AECF8BB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  <w:iCs/>
        </w:rPr>
      </w:pPr>
      <w:r>
        <w:rPr>
          <w:rFonts w:ascii="Times New Roman" w:hAnsi="Times New Roman" w:eastAsia="宋体" w:cs="Times New Roman"/>
          <w:i w:val="0"/>
          <w:iCs/>
        </w:rPr>
        <w:t>事件流</w:t>
      </w:r>
      <w:r>
        <w:rPr>
          <w:rFonts w:hint="eastAsia" w:ascii="Times New Roman" w:hAnsi="Times New Roman" w:eastAsia="宋体" w:cs="Times New Roman"/>
          <w:i w:val="0"/>
          <w:iCs/>
        </w:rPr>
        <w:t>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如图3</w:t>
      </w:r>
      <w:r>
        <w:rPr>
          <w:rFonts w:ascii="Times New Roman" w:hAnsi="Times New Roman" w:eastAsia="宋体" w:cs="Times New Roman"/>
          <w:i w:val="0"/>
          <w:iCs/>
        </w:rPr>
        <w:t>.3.4-2</w:t>
      </w:r>
      <w:r>
        <w:rPr>
          <w:rFonts w:hint="eastAsia" w:ascii="Times New Roman" w:hAnsi="Times New Roman" w:eastAsia="宋体" w:cs="Times New Roman"/>
          <w:i w:val="0"/>
          <w:iCs/>
        </w:rPr>
        <w:t>所示</w:t>
      </w:r>
    </w:p>
    <w:p w14:paraId="200F0DBB">
      <w:pPr>
        <w:jc w:val="center"/>
        <w:rPr>
          <w:iCs/>
        </w:rPr>
      </w:pPr>
      <w:r>
        <w:object>
          <v:shape id="_x0000_i1041" o:spt="75" type="#_x0000_t75" style="height:481.15pt;width:252.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Visio.Drawing.15" ShapeID="_x0000_i1041" DrawAspect="Content" ObjectID="_1468075741" r:id="rId42">
            <o:LockedField>false</o:LockedField>
          </o:OLEObject>
        </w:object>
      </w:r>
    </w:p>
    <w:p w14:paraId="7FD3774C">
      <w:pPr>
        <w:jc w:val="center"/>
        <w:rPr>
          <w:b/>
          <w:iCs/>
          <w:sz w:val="21"/>
          <w:szCs w:val="21"/>
        </w:rPr>
      </w:pPr>
      <w:r>
        <w:rPr>
          <w:rFonts w:hint="eastAsia"/>
          <w:b/>
          <w:iCs/>
          <w:sz w:val="21"/>
          <w:szCs w:val="21"/>
        </w:rPr>
        <w:t>图 3.3.</w:t>
      </w:r>
      <w:r>
        <w:rPr>
          <w:b/>
          <w:iCs/>
          <w:sz w:val="21"/>
          <w:szCs w:val="21"/>
        </w:rPr>
        <w:t>4-2</w:t>
      </w:r>
      <w:r>
        <w:rPr>
          <w:rFonts w:hint="eastAsia"/>
          <w:b/>
          <w:iCs/>
          <w:sz w:val="21"/>
          <w:szCs w:val="21"/>
        </w:rPr>
        <w:t xml:space="preserve"> 录入业主信息用例活动图</w:t>
      </w:r>
    </w:p>
    <w:p w14:paraId="6E948E06">
      <w:pPr>
        <w:pStyle w:val="5"/>
      </w:pPr>
      <w:r>
        <w:rPr>
          <w:rFonts w:hint="eastAsia"/>
        </w:rPr>
        <w:t>3.3.</w:t>
      </w:r>
      <w:r>
        <w:t>4</w:t>
      </w:r>
      <w:r>
        <w:rPr>
          <w:rFonts w:hint="eastAsia"/>
        </w:rPr>
        <w:t>.2 修改业主信息</w:t>
      </w:r>
    </w:p>
    <w:p w14:paraId="54198047">
      <w:pPr>
        <w:pStyle w:val="34"/>
        <w:numPr>
          <w:ilvl w:val="0"/>
          <w:numId w:val="7"/>
        </w:numPr>
        <w:ind w:firstLineChars="0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用例描述:</w:t>
      </w:r>
    </w:p>
    <w:p w14:paraId="715B069F">
      <w:r>
        <w:rPr>
          <w:rFonts w:hint="eastAsia"/>
        </w:rPr>
        <w:t>#PMS-SR</w:t>
      </w:r>
      <w:r>
        <w:t>S-4</w:t>
      </w:r>
      <w:r>
        <w:rPr>
          <w:rFonts w:hint="eastAsia"/>
        </w:rPr>
        <w:t>.2.0</w:t>
      </w:r>
    </w:p>
    <w:p w14:paraId="4C19F201">
      <w:pPr>
        <w:ind w:firstLine="480" w:firstLineChars="200"/>
      </w:pPr>
      <w:r>
        <w:rPr>
          <w:rFonts w:hint="eastAsia"/>
        </w:rPr>
        <w:t>系统为物业管理者提供修改业主信息的权限，物业管理者登录后能够修改业主的一些信息，修改成功或者失败都会得到相应反馈。</w:t>
      </w:r>
    </w:p>
    <w:p w14:paraId="1A65EE1A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</w:rPr>
      </w:pPr>
      <w:r>
        <w:rPr>
          <w:rFonts w:hint="eastAsia" w:ascii="Times New Roman" w:hAnsi="Times New Roman" w:eastAsia="宋体" w:cs="Times New Roman"/>
          <w:i w:val="0"/>
        </w:rPr>
        <w:t>前置条件：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物业管理者登录</w:t>
      </w:r>
    </w:p>
    <w:p w14:paraId="536C17D6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</w:rPr>
      </w:pPr>
      <w:r>
        <w:rPr>
          <w:rFonts w:hint="eastAsia" w:ascii="Times New Roman" w:hAnsi="Times New Roman" w:eastAsia="宋体" w:cs="Times New Roman"/>
          <w:i w:val="0"/>
        </w:rPr>
        <w:t>后置条件：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修改信息成功/失败</w:t>
      </w:r>
    </w:p>
    <w:p w14:paraId="74DB5603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</w:rPr>
      </w:pPr>
      <w:r>
        <w:rPr>
          <w:rFonts w:hint="eastAsia" w:ascii="Times New Roman" w:hAnsi="Times New Roman" w:eastAsia="宋体" w:cs="Times New Roman"/>
          <w:i w:val="0"/>
        </w:rPr>
        <w:t>参与者：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物业管理者</w:t>
      </w:r>
    </w:p>
    <w:p w14:paraId="1D7FB929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</w:rPr>
      </w:pPr>
      <w:r>
        <w:rPr>
          <w:rFonts w:hint="eastAsia" w:ascii="Times New Roman" w:hAnsi="Times New Roman" w:eastAsia="宋体" w:cs="Times New Roman"/>
          <w:i w:val="0"/>
        </w:rPr>
        <w:t>输入数据：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业主住址、电话等信息</w:t>
      </w:r>
    </w:p>
    <w:p w14:paraId="47EF2E57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</w:rPr>
      </w:pPr>
      <w:r>
        <w:rPr>
          <w:rFonts w:hint="eastAsia" w:ascii="Times New Roman" w:hAnsi="Times New Roman" w:eastAsia="宋体" w:cs="Times New Roman"/>
          <w:i w:val="0"/>
        </w:rPr>
        <w:t>输出数据：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修改结果（修改成功/修改失败）</w:t>
      </w:r>
    </w:p>
    <w:p w14:paraId="2387A62D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</w:rPr>
      </w:pPr>
      <w:r>
        <w:rPr>
          <w:rFonts w:ascii="Times New Roman" w:hAnsi="Times New Roman" w:eastAsia="宋体" w:cs="Times New Roman"/>
          <w:i w:val="0"/>
        </w:rPr>
        <w:t>事件流</w:t>
      </w:r>
      <w:r>
        <w:rPr>
          <w:rFonts w:hint="eastAsia" w:ascii="Times New Roman" w:hAnsi="Times New Roman" w:eastAsia="宋体" w:cs="Times New Roman"/>
          <w:i w:val="0"/>
        </w:rPr>
        <w:t>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如图3</w:t>
      </w:r>
      <w:r>
        <w:rPr>
          <w:rFonts w:ascii="Times New Roman" w:hAnsi="Times New Roman" w:eastAsia="宋体" w:cs="Times New Roman"/>
          <w:i w:val="0"/>
        </w:rPr>
        <w:t>.3.4-3</w:t>
      </w:r>
      <w:r>
        <w:rPr>
          <w:rFonts w:hint="eastAsia" w:ascii="Times New Roman" w:hAnsi="Times New Roman" w:eastAsia="宋体" w:cs="Times New Roman"/>
          <w:i w:val="0"/>
        </w:rPr>
        <w:t>所示</w:t>
      </w:r>
    </w:p>
    <w:p w14:paraId="77853937">
      <w:pPr>
        <w:pStyle w:val="24"/>
        <w:rPr>
          <w:rFonts w:ascii="Times New Roman" w:hAnsi="Times New Roman" w:eastAsia="宋体" w:cs="Times New Roman"/>
          <w:i w:val="0"/>
        </w:rPr>
      </w:pPr>
    </w:p>
    <w:p w14:paraId="2B4C2F5B">
      <w:pPr>
        <w:jc w:val="center"/>
      </w:pPr>
      <w:r>
        <w:object>
          <v:shape id="_x0000_i1042" o:spt="75" type="#_x0000_t75" style="height:450.5pt;width:235.4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Visio.Drawing.15" ShapeID="_x0000_i1042" DrawAspect="Content" ObjectID="_1468075742" r:id="rId44">
            <o:LockedField>false</o:LockedField>
          </o:OLEObject>
        </w:object>
      </w:r>
    </w:p>
    <w:p w14:paraId="30B19C9E">
      <w:pPr>
        <w:jc w:val="center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图 3.3.</w:t>
      </w:r>
      <w:r>
        <w:rPr>
          <w:b/>
          <w:sz w:val="21"/>
          <w:szCs w:val="21"/>
        </w:rPr>
        <w:t>4</w:t>
      </w:r>
      <w:r>
        <w:rPr>
          <w:rFonts w:hint="eastAsia"/>
          <w:b/>
          <w:sz w:val="21"/>
          <w:szCs w:val="21"/>
        </w:rPr>
        <w:t>-</w:t>
      </w:r>
      <w:r>
        <w:rPr>
          <w:b/>
          <w:sz w:val="21"/>
          <w:szCs w:val="21"/>
        </w:rPr>
        <w:t>3</w:t>
      </w:r>
      <w:r>
        <w:rPr>
          <w:rFonts w:hint="eastAsia"/>
          <w:b/>
          <w:sz w:val="21"/>
          <w:szCs w:val="21"/>
        </w:rPr>
        <w:t xml:space="preserve"> 修改业主信息用例活动图</w:t>
      </w:r>
    </w:p>
    <w:p w14:paraId="28D218CA">
      <w:pPr>
        <w:pStyle w:val="5"/>
      </w:pPr>
      <w:r>
        <w:rPr>
          <w:rFonts w:hint="eastAsia"/>
        </w:rPr>
        <w:t>3.3.</w:t>
      </w:r>
      <w:r>
        <w:t>4</w:t>
      </w:r>
      <w:r>
        <w:rPr>
          <w:rFonts w:hint="eastAsia"/>
        </w:rPr>
        <w:t>.</w:t>
      </w:r>
      <w:r>
        <w:t>3</w:t>
      </w:r>
      <w:r>
        <w:rPr>
          <w:rFonts w:hint="eastAsia"/>
        </w:rPr>
        <w:t xml:space="preserve"> 删除业主信息</w:t>
      </w:r>
    </w:p>
    <w:p w14:paraId="1F0DCA7D">
      <w:pPr>
        <w:pStyle w:val="34"/>
        <w:numPr>
          <w:ilvl w:val="0"/>
          <w:numId w:val="7"/>
        </w:numPr>
        <w:ind w:firstLineChars="0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用例描述:</w:t>
      </w:r>
    </w:p>
    <w:p w14:paraId="6F1DCD5D">
      <w:r>
        <w:rPr>
          <w:rFonts w:hint="eastAsia"/>
        </w:rPr>
        <w:t>#PMS-SR</w:t>
      </w:r>
      <w:r>
        <w:t>S-4</w:t>
      </w:r>
      <w:r>
        <w:rPr>
          <w:rFonts w:hint="eastAsia"/>
        </w:rPr>
        <w:t>.</w:t>
      </w:r>
      <w:r>
        <w:t>3</w:t>
      </w:r>
      <w:r>
        <w:rPr>
          <w:rFonts w:hint="eastAsia"/>
        </w:rPr>
        <w:t>.0</w:t>
      </w:r>
    </w:p>
    <w:p w14:paraId="655C4C37">
      <w:pPr>
        <w:ind w:firstLine="480" w:firstLineChars="200"/>
      </w:pPr>
      <w:r>
        <w:rPr>
          <w:rFonts w:hint="eastAsia"/>
        </w:rPr>
        <w:t>系统为物业管理者提供删除业主信息的权限，物业管理者登录后能够删除单个或批量的业主的一些信息，删除成功或者失败都会得到相应反馈。</w:t>
      </w:r>
    </w:p>
    <w:p w14:paraId="20E4B552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</w:rPr>
      </w:pPr>
      <w:r>
        <w:rPr>
          <w:rFonts w:hint="eastAsia" w:ascii="Times New Roman" w:hAnsi="Times New Roman" w:eastAsia="宋体" w:cs="Times New Roman"/>
          <w:i w:val="0"/>
        </w:rPr>
        <w:t>前置条件：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物业管理者登录</w:t>
      </w:r>
    </w:p>
    <w:p w14:paraId="010CCE61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</w:rPr>
      </w:pPr>
      <w:r>
        <w:rPr>
          <w:rFonts w:hint="eastAsia" w:ascii="Times New Roman" w:hAnsi="Times New Roman" w:eastAsia="宋体" w:cs="Times New Roman"/>
          <w:i w:val="0"/>
        </w:rPr>
        <w:t>后置条件：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删除信息成功/失败</w:t>
      </w:r>
    </w:p>
    <w:p w14:paraId="63560C91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</w:rPr>
      </w:pPr>
      <w:r>
        <w:rPr>
          <w:rFonts w:hint="eastAsia" w:ascii="Times New Roman" w:hAnsi="Times New Roman" w:eastAsia="宋体" w:cs="Times New Roman"/>
          <w:i w:val="0"/>
        </w:rPr>
        <w:t>参与者：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物业管理者</w:t>
      </w:r>
    </w:p>
    <w:p w14:paraId="772D12C1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</w:rPr>
      </w:pPr>
      <w:r>
        <w:rPr>
          <w:rFonts w:hint="eastAsia" w:ascii="Times New Roman" w:hAnsi="Times New Roman" w:eastAsia="宋体" w:cs="Times New Roman"/>
          <w:i w:val="0"/>
        </w:rPr>
        <w:t>输入数据：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选中的业主信息（单个/批量）</w:t>
      </w:r>
    </w:p>
    <w:p w14:paraId="173579FD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</w:rPr>
      </w:pPr>
      <w:r>
        <w:rPr>
          <w:rFonts w:hint="eastAsia" w:ascii="Times New Roman" w:hAnsi="Times New Roman" w:eastAsia="宋体" w:cs="Times New Roman"/>
          <w:i w:val="0"/>
        </w:rPr>
        <w:t>输出数据：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删除结果（删除成功/删除失败）</w:t>
      </w:r>
    </w:p>
    <w:p w14:paraId="7995ACC2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</w:rPr>
      </w:pPr>
      <w:r>
        <w:rPr>
          <w:rFonts w:ascii="Times New Roman" w:hAnsi="Times New Roman" w:eastAsia="宋体" w:cs="Times New Roman"/>
          <w:i w:val="0"/>
        </w:rPr>
        <w:t>事件流</w:t>
      </w:r>
      <w:r>
        <w:rPr>
          <w:rFonts w:hint="eastAsia" w:ascii="Times New Roman" w:hAnsi="Times New Roman" w:eastAsia="宋体" w:cs="Times New Roman"/>
          <w:i w:val="0"/>
        </w:rPr>
        <w:t>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如图3</w:t>
      </w:r>
      <w:r>
        <w:rPr>
          <w:rFonts w:ascii="Times New Roman" w:hAnsi="Times New Roman" w:eastAsia="宋体" w:cs="Times New Roman"/>
          <w:i w:val="0"/>
        </w:rPr>
        <w:t>.3.4-4</w:t>
      </w:r>
      <w:r>
        <w:rPr>
          <w:rFonts w:hint="eastAsia" w:ascii="Times New Roman" w:hAnsi="Times New Roman" w:eastAsia="宋体" w:cs="Times New Roman"/>
          <w:i w:val="0"/>
        </w:rPr>
        <w:t>所示</w:t>
      </w:r>
    </w:p>
    <w:p w14:paraId="7E11841C">
      <w:pPr>
        <w:jc w:val="center"/>
      </w:pPr>
      <w:r>
        <w:object>
          <v:shape id="_x0000_i1043" o:spt="75" type="#_x0000_t75" style="height:434.9pt;width:228.65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Visio.Drawing.15" ShapeID="_x0000_i1043" DrawAspect="Content" ObjectID="_1468075743" r:id="rId46">
            <o:LockedField>false</o:LockedField>
          </o:OLEObject>
        </w:object>
      </w:r>
    </w:p>
    <w:p w14:paraId="650376B9">
      <w:pPr>
        <w:jc w:val="center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图 3.3.</w:t>
      </w:r>
      <w:r>
        <w:rPr>
          <w:b/>
          <w:sz w:val="21"/>
          <w:szCs w:val="21"/>
        </w:rPr>
        <w:t>4</w:t>
      </w:r>
      <w:r>
        <w:rPr>
          <w:rFonts w:hint="eastAsia"/>
          <w:b/>
          <w:sz w:val="21"/>
          <w:szCs w:val="21"/>
        </w:rPr>
        <w:t>-</w:t>
      </w:r>
      <w:r>
        <w:rPr>
          <w:b/>
          <w:sz w:val="21"/>
          <w:szCs w:val="21"/>
        </w:rPr>
        <w:t>4</w:t>
      </w:r>
      <w:r>
        <w:rPr>
          <w:rFonts w:hint="eastAsia"/>
          <w:b/>
          <w:sz w:val="21"/>
          <w:szCs w:val="21"/>
        </w:rPr>
        <w:t xml:space="preserve"> 删除业主信息用例活动图</w:t>
      </w:r>
    </w:p>
    <w:p w14:paraId="50EE7C10">
      <w:pPr>
        <w:pStyle w:val="5"/>
      </w:pPr>
      <w:r>
        <w:rPr>
          <w:rFonts w:hint="eastAsia"/>
        </w:rPr>
        <w:t>3.3.</w:t>
      </w:r>
      <w:r>
        <w:t>4</w:t>
      </w:r>
      <w:r>
        <w:rPr>
          <w:rFonts w:hint="eastAsia"/>
        </w:rPr>
        <w:t>.</w:t>
      </w:r>
      <w:r>
        <w:t>4</w:t>
      </w:r>
      <w:r>
        <w:rPr>
          <w:rFonts w:hint="eastAsia"/>
        </w:rPr>
        <w:t xml:space="preserve"> 查询已有业主信息</w:t>
      </w:r>
    </w:p>
    <w:p w14:paraId="681A437B">
      <w:pPr>
        <w:pStyle w:val="34"/>
        <w:numPr>
          <w:ilvl w:val="0"/>
          <w:numId w:val="7"/>
        </w:numPr>
        <w:ind w:firstLineChars="0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用例描述:</w:t>
      </w:r>
    </w:p>
    <w:p w14:paraId="529BC56F">
      <w:r>
        <w:rPr>
          <w:rFonts w:hint="eastAsia"/>
        </w:rPr>
        <w:t>#PMS-SR</w:t>
      </w:r>
      <w:r>
        <w:t>S-4</w:t>
      </w:r>
      <w:r>
        <w:rPr>
          <w:rFonts w:hint="eastAsia"/>
        </w:rPr>
        <w:t>.</w:t>
      </w:r>
      <w:r>
        <w:t>4</w:t>
      </w:r>
      <w:r>
        <w:rPr>
          <w:rFonts w:hint="eastAsia"/>
        </w:rPr>
        <w:t>.0</w:t>
      </w:r>
    </w:p>
    <w:p w14:paraId="3CF227EA">
      <w:pPr>
        <w:ind w:firstLine="480" w:firstLineChars="200"/>
      </w:pPr>
      <w:r>
        <w:rPr>
          <w:rFonts w:hint="eastAsia"/>
        </w:rPr>
        <w:t>系统为物业管理者提供查询已有业主信息的权限，物业管理者登录后能够查询已有的业主的一些信息，可以模糊查询或精确查询，查询成功或者失败都会得到相应反馈。</w:t>
      </w:r>
    </w:p>
    <w:p w14:paraId="30F207C3">
      <w:pPr>
        <w:pStyle w:val="24"/>
        <w:numPr>
          <w:ilvl w:val="1"/>
          <w:numId w:val="8"/>
        </w:numPr>
        <w:tabs>
          <w:tab w:val="left" w:pos="420"/>
        </w:tabs>
        <w:rPr>
          <w:rFonts w:ascii="Times New Roman" w:hAnsi="Times New Roman" w:eastAsia="宋体" w:cs="Times New Roman"/>
          <w:i w:val="0"/>
        </w:rPr>
      </w:pPr>
      <w:r>
        <w:rPr>
          <w:rFonts w:hint="eastAsia" w:ascii="Times New Roman" w:hAnsi="Times New Roman" w:eastAsia="宋体" w:cs="Times New Roman"/>
          <w:i w:val="0"/>
        </w:rPr>
        <w:t>前置条件：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物业管理者登录</w:t>
      </w:r>
    </w:p>
    <w:p w14:paraId="50208FD1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</w:rPr>
      </w:pPr>
      <w:r>
        <w:rPr>
          <w:rFonts w:hint="eastAsia" w:ascii="Times New Roman" w:hAnsi="Times New Roman" w:eastAsia="宋体" w:cs="Times New Roman"/>
          <w:i w:val="0"/>
        </w:rPr>
        <w:t>后置条件：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查询信息成功/失败</w:t>
      </w:r>
    </w:p>
    <w:p w14:paraId="0C3A25D0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</w:rPr>
      </w:pPr>
      <w:r>
        <w:rPr>
          <w:rFonts w:hint="eastAsia" w:ascii="Times New Roman" w:hAnsi="Times New Roman" w:eastAsia="宋体" w:cs="Times New Roman"/>
          <w:i w:val="0"/>
        </w:rPr>
        <w:t>参与者：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物业管理者</w:t>
      </w:r>
    </w:p>
    <w:p w14:paraId="2DC94AB8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</w:rPr>
      </w:pPr>
      <w:r>
        <w:rPr>
          <w:rFonts w:hint="eastAsia" w:ascii="Times New Roman" w:hAnsi="Times New Roman" w:eastAsia="宋体" w:cs="Times New Roman"/>
          <w:i w:val="0"/>
        </w:rPr>
        <w:t>输入数据：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筛选条件</w:t>
      </w:r>
    </w:p>
    <w:p w14:paraId="1E444A7D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</w:rPr>
      </w:pPr>
      <w:r>
        <w:rPr>
          <w:rFonts w:hint="eastAsia" w:ascii="Times New Roman" w:hAnsi="Times New Roman" w:eastAsia="宋体" w:cs="Times New Roman"/>
          <w:i w:val="0"/>
        </w:rPr>
        <w:t>输出数据：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查询结果（需求的业主信息/查询失败）</w:t>
      </w:r>
    </w:p>
    <w:p w14:paraId="3CEA687D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</w:rPr>
      </w:pPr>
      <w:r>
        <w:rPr>
          <w:rFonts w:ascii="Times New Roman" w:hAnsi="Times New Roman" w:eastAsia="宋体" w:cs="Times New Roman"/>
          <w:i w:val="0"/>
        </w:rPr>
        <w:t>事件流</w:t>
      </w:r>
      <w:r>
        <w:rPr>
          <w:rFonts w:hint="eastAsia" w:ascii="Times New Roman" w:hAnsi="Times New Roman" w:eastAsia="宋体" w:cs="Times New Roman"/>
          <w:i w:val="0"/>
        </w:rPr>
        <w:t>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如图3</w:t>
      </w:r>
      <w:r>
        <w:rPr>
          <w:rFonts w:ascii="Times New Roman" w:hAnsi="Times New Roman" w:eastAsia="宋体" w:cs="Times New Roman"/>
          <w:i w:val="0"/>
        </w:rPr>
        <w:t>.3.4-5</w:t>
      </w:r>
      <w:r>
        <w:rPr>
          <w:rFonts w:hint="eastAsia" w:ascii="Times New Roman" w:hAnsi="Times New Roman" w:eastAsia="宋体" w:cs="Times New Roman"/>
          <w:i w:val="0"/>
        </w:rPr>
        <w:t>所示</w:t>
      </w:r>
    </w:p>
    <w:p w14:paraId="07B75D67">
      <w:pPr>
        <w:jc w:val="center"/>
      </w:pPr>
      <w:r>
        <w:object>
          <v:shape id="_x0000_i1044" o:spt="75" type="#_x0000_t75" style="height:441.75pt;width:232.5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Visio.Drawing.15" ShapeID="_x0000_i1044" DrawAspect="Content" ObjectID="_1468075744" r:id="rId48">
            <o:LockedField>false</o:LockedField>
          </o:OLEObject>
        </w:object>
      </w:r>
    </w:p>
    <w:p w14:paraId="73F1D7E7">
      <w:pPr>
        <w:jc w:val="center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图 3.3.</w:t>
      </w:r>
      <w:r>
        <w:rPr>
          <w:b/>
          <w:sz w:val="21"/>
          <w:szCs w:val="21"/>
        </w:rPr>
        <w:t>4</w:t>
      </w:r>
      <w:r>
        <w:rPr>
          <w:rFonts w:hint="eastAsia"/>
          <w:b/>
          <w:sz w:val="21"/>
          <w:szCs w:val="21"/>
        </w:rPr>
        <w:t>-</w:t>
      </w:r>
      <w:r>
        <w:rPr>
          <w:b/>
          <w:sz w:val="21"/>
          <w:szCs w:val="21"/>
        </w:rPr>
        <w:t>5</w:t>
      </w:r>
      <w:r>
        <w:rPr>
          <w:rFonts w:hint="eastAsia"/>
          <w:b/>
          <w:sz w:val="21"/>
          <w:szCs w:val="21"/>
        </w:rPr>
        <w:t xml:space="preserve"> 查询已有业主信息用例活动图</w:t>
      </w:r>
    </w:p>
    <w:p w14:paraId="1FF4AE42">
      <w:pPr>
        <w:pStyle w:val="5"/>
      </w:pPr>
      <w:r>
        <w:rPr>
          <w:rFonts w:hint="eastAsia"/>
        </w:rPr>
        <w:t>3.3.</w:t>
      </w:r>
      <w:r>
        <w:t>4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 xml:space="preserve"> 查看个人信息</w:t>
      </w:r>
    </w:p>
    <w:p w14:paraId="08CDDED7">
      <w:pPr>
        <w:pStyle w:val="34"/>
        <w:numPr>
          <w:ilvl w:val="0"/>
          <w:numId w:val="7"/>
        </w:numPr>
        <w:ind w:firstLineChars="0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用例描述</w:t>
      </w:r>
      <w:r>
        <w:rPr>
          <w:b/>
          <w:szCs w:val="21"/>
        </w:rPr>
        <w:t>:</w:t>
      </w:r>
    </w:p>
    <w:p w14:paraId="5CEA8ECF">
      <w:r>
        <w:rPr>
          <w:rFonts w:hint="eastAsia"/>
        </w:rPr>
        <w:t>#PMS-SR</w:t>
      </w:r>
      <w:r>
        <w:t>S-4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.0</w:t>
      </w:r>
    </w:p>
    <w:p w14:paraId="2D757796">
      <w:pPr>
        <w:ind w:firstLine="480" w:firstLineChars="200"/>
      </w:pPr>
      <w:r>
        <w:rPr>
          <w:rFonts w:hint="eastAsia"/>
        </w:rPr>
        <w:t>系统为业主提供查看个人信息的权限，业主登录后能够查看自己的一些信息，查看成功或者失败都会得到相应反馈。</w:t>
      </w:r>
    </w:p>
    <w:p w14:paraId="0E798DE9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</w:rPr>
      </w:pPr>
      <w:r>
        <w:rPr>
          <w:rFonts w:hint="eastAsia" w:ascii="Times New Roman" w:hAnsi="Times New Roman" w:eastAsia="宋体" w:cs="Times New Roman"/>
          <w:i w:val="0"/>
        </w:rPr>
        <w:t>前置条件：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业主登录</w:t>
      </w:r>
    </w:p>
    <w:p w14:paraId="6845E401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</w:rPr>
      </w:pPr>
      <w:r>
        <w:rPr>
          <w:rFonts w:hint="eastAsia" w:ascii="Times New Roman" w:hAnsi="Times New Roman" w:eastAsia="宋体" w:cs="Times New Roman"/>
          <w:i w:val="0"/>
        </w:rPr>
        <w:t>后置条件：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查看信息成功/失败</w:t>
      </w:r>
    </w:p>
    <w:p w14:paraId="5C48FBB0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</w:rPr>
      </w:pPr>
      <w:r>
        <w:rPr>
          <w:rFonts w:hint="eastAsia" w:ascii="Times New Roman" w:hAnsi="Times New Roman" w:eastAsia="宋体" w:cs="Times New Roman"/>
          <w:i w:val="0"/>
        </w:rPr>
        <w:t>参与者：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业主</w:t>
      </w:r>
    </w:p>
    <w:p w14:paraId="76EC7C68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</w:rPr>
      </w:pPr>
      <w:r>
        <w:rPr>
          <w:rFonts w:hint="eastAsia" w:ascii="Times New Roman" w:hAnsi="Times New Roman" w:eastAsia="宋体" w:cs="Times New Roman"/>
          <w:i w:val="0"/>
        </w:rPr>
        <w:t>输入数据：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查看指令</w:t>
      </w:r>
    </w:p>
    <w:p w14:paraId="696D8A14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</w:rPr>
      </w:pPr>
      <w:r>
        <w:rPr>
          <w:rFonts w:hint="eastAsia" w:ascii="Times New Roman" w:hAnsi="Times New Roman" w:eastAsia="宋体" w:cs="Times New Roman"/>
          <w:i w:val="0"/>
        </w:rPr>
        <w:t>输出数据：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查看结果（个人信息/查询失败）</w:t>
      </w:r>
    </w:p>
    <w:p w14:paraId="2A571B7A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</w:rPr>
      </w:pPr>
      <w:r>
        <w:rPr>
          <w:rFonts w:ascii="Times New Roman" w:hAnsi="Times New Roman" w:eastAsia="宋体" w:cs="Times New Roman"/>
          <w:i w:val="0"/>
        </w:rPr>
        <w:t>事件流</w:t>
      </w:r>
      <w:r>
        <w:rPr>
          <w:rFonts w:hint="eastAsia" w:ascii="Times New Roman" w:hAnsi="Times New Roman" w:eastAsia="宋体" w:cs="Times New Roman"/>
          <w:i w:val="0"/>
        </w:rPr>
        <w:t>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如图3</w:t>
      </w:r>
      <w:r>
        <w:rPr>
          <w:rFonts w:ascii="Times New Roman" w:hAnsi="Times New Roman" w:eastAsia="宋体" w:cs="Times New Roman"/>
          <w:i w:val="0"/>
        </w:rPr>
        <w:t>.3.4-6</w:t>
      </w:r>
      <w:r>
        <w:rPr>
          <w:rFonts w:hint="eastAsia" w:ascii="Times New Roman" w:hAnsi="Times New Roman" w:eastAsia="宋体" w:cs="Times New Roman"/>
          <w:i w:val="0"/>
        </w:rPr>
        <w:t>所示</w:t>
      </w:r>
    </w:p>
    <w:p w14:paraId="6AC5D49C">
      <w:pPr>
        <w:jc w:val="center"/>
      </w:pPr>
      <w:r>
        <w:object>
          <v:shape id="_x0000_i1045" o:spt="75" type="#_x0000_t75" style="height:414pt;width:260.7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Visio.Drawing.15" ShapeID="_x0000_i1045" DrawAspect="Content" ObjectID="_1468075745" r:id="rId50">
            <o:LockedField>false</o:LockedField>
          </o:OLEObject>
        </w:object>
      </w:r>
    </w:p>
    <w:p w14:paraId="6A1592CC">
      <w:pPr>
        <w:jc w:val="center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图 3.3.</w:t>
      </w:r>
      <w:r>
        <w:rPr>
          <w:b/>
          <w:sz w:val="21"/>
          <w:szCs w:val="21"/>
        </w:rPr>
        <w:t>4</w:t>
      </w:r>
      <w:r>
        <w:rPr>
          <w:rFonts w:hint="eastAsia"/>
          <w:b/>
          <w:sz w:val="21"/>
          <w:szCs w:val="21"/>
        </w:rPr>
        <w:t>-</w:t>
      </w:r>
      <w:r>
        <w:rPr>
          <w:b/>
          <w:sz w:val="21"/>
          <w:szCs w:val="21"/>
        </w:rPr>
        <w:t>5</w:t>
      </w:r>
      <w:r>
        <w:rPr>
          <w:rFonts w:hint="eastAsia"/>
          <w:b/>
          <w:sz w:val="21"/>
          <w:szCs w:val="21"/>
        </w:rPr>
        <w:t xml:space="preserve"> 查看个人信息用例活动图</w:t>
      </w:r>
    </w:p>
    <w:p w14:paraId="58AD7C04">
      <w:pPr>
        <w:pStyle w:val="5"/>
      </w:pPr>
      <w:r>
        <w:rPr>
          <w:rFonts w:hint="eastAsia"/>
        </w:rPr>
        <w:t>3.3.</w:t>
      </w:r>
      <w:r>
        <w:t>4</w:t>
      </w:r>
      <w:r>
        <w:rPr>
          <w:rFonts w:hint="eastAsia"/>
        </w:rPr>
        <w:t>.</w:t>
      </w:r>
      <w:r>
        <w:t>6</w:t>
      </w:r>
      <w:r>
        <w:rPr>
          <w:rFonts w:hint="eastAsia"/>
        </w:rPr>
        <w:t xml:space="preserve"> 修改个人信息</w:t>
      </w:r>
    </w:p>
    <w:p w14:paraId="127B927A">
      <w:pPr>
        <w:pStyle w:val="34"/>
        <w:numPr>
          <w:ilvl w:val="0"/>
          <w:numId w:val="7"/>
        </w:numPr>
        <w:ind w:firstLineChars="0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用例描述</w:t>
      </w:r>
      <w:r>
        <w:rPr>
          <w:b/>
          <w:szCs w:val="21"/>
        </w:rPr>
        <w:t>:</w:t>
      </w:r>
    </w:p>
    <w:p w14:paraId="29AF10D0">
      <w:r>
        <w:rPr>
          <w:rFonts w:hint="eastAsia"/>
        </w:rPr>
        <w:t>#PMS-SR</w:t>
      </w:r>
      <w:r>
        <w:t>S-4</w:t>
      </w:r>
      <w:r>
        <w:rPr>
          <w:rFonts w:hint="eastAsia"/>
        </w:rPr>
        <w:t>.</w:t>
      </w:r>
      <w:r>
        <w:t>6</w:t>
      </w:r>
      <w:r>
        <w:rPr>
          <w:rFonts w:hint="eastAsia"/>
        </w:rPr>
        <w:t>.0</w:t>
      </w:r>
    </w:p>
    <w:p w14:paraId="3C24C1C5">
      <w:pPr>
        <w:ind w:firstLine="480" w:firstLineChars="200"/>
      </w:pPr>
      <w:r>
        <w:rPr>
          <w:rFonts w:hint="eastAsia"/>
        </w:rPr>
        <w:t>系统为业主提供修改个人信息的权限，业主登录后能够修改自己的一部分信息，修改成功或者失败都会得到相应反馈。</w:t>
      </w:r>
    </w:p>
    <w:p w14:paraId="692A83F9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</w:rPr>
      </w:pPr>
      <w:r>
        <w:rPr>
          <w:rFonts w:hint="eastAsia" w:ascii="Times New Roman" w:hAnsi="Times New Roman" w:eastAsia="宋体" w:cs="Times New Roman"/>
          <w:i w:val="0"/>
        </w:rPr>
        <w:t>前置条件：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业主登录</w:t>
      </w:r>
    </w:p>
    <w:p w14:paraId="1F15C665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</w:rPr>
      </w:pPr>
      <w:r>
        <w:rPr>
          <w:rFonts w:hint="eastAsia" w:ascii="Times New Roman" w:hAnsi="Times New Roman" w:eastAsia="宋体" w:cs="Times New Roman"/>
          <w:i w:val="0"/>
        </w:rPr>
        <w:t>后置条件：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修改信息成功/失败</w:t>
      </w:r>
    </w:p>
    <w:p w14:paraId="2168C97D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</w:rPr>
      </w:pPr>
      <w:r>
        <w:rPr>
          <w:rFonts w:hint="eastAsia" w:ascii="Times New Roman" w:hAnsi="Times New Roman" w:eastAsia="宋体" w:cs="Times New Roman"/>
          <w:i w:val="0"/>
        </w:rPr>
        <w:t>参与者：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业主</w:t>
      </w:r>
    </w:p>
    <w:p w14:paraId="4C068E1C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</w:rPr>
      </w:pPr>
      <w:r>
        <w:rPr>
          <w:rFonts w:hint="eastAsia" w:ascii="Times New Roman" w:hAnsi="Times New Roman" w:eastAsia="宋体" w:cs="Times New Roman"/>
          <w:i w:val="0"/>
        </w:rPr>
        <w:t>输入数据：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业主电话等信息</w:t>
      </w:r>
    </w:p>
    <w:p w14:paraId="3286AFE0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</w:rPr>
      </w:pPr>
      <w:r>
        <w:rPr>
          <w:rFonts w:hint="eastAsia" w:ascii="Times New Roman" w:hAnsi="Times New Roman" w:eastAsia="宋体" w:cs="Times New Roman"/>
          <w:i w:val="0"/>
        </w:rPr>
        <w:t>输出数据：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修改结果（修改成功/修改失败）</w:t>
      </w:r>
    </w:p>
    <w:p w14:paraId="7415E6D5">
      <w:pPr>
        <w:pStyle w:val="24"/>
        <w:numPr>
          <w:ilvl w:val="1"/>
          <w:numId w:val="8"/>
        </w:numPr>
        <w:rPr>
          <w:rFonts w:ascii="Times New Roman" w:hAnsi="Times New Roman" w:eastAsia="宋体" w:cs="Times New Roman"/>
          <w:i w:val="0"/>
        </w:rPr>
      </w:pPr>
      <w:r>
        <w:rPr>
          <w:rFonts w:ascii="Times New Roman" w:hAnsi="Times New Roman" w:eastAsia="宋体" w:cs="Times New Roman"/>
          <w:i w:val="0"/>
        </w:rPr>
        <w:t>事件流</w:t>
      </w:r>
      <w:r>
        <w:rPr>
          <w:rFonts w:hint="eastAsia" w:ascii="Times New Roman" w:hAnsi="Times New Roman" w:eastAsia="宋体" w:cs="Times New Roman"/>
          <w:i w:val="0"/>
        </w:rPr>
        <w:t>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如图3</w:t>
      </w:r>
      <w:r>
        <w:rPr>
          <w:rFonts w:ascii="Times New Roman" w:hAnsi="Times New Roman" w:eastAsia="宋体" w:cs="Times New Roman"/>
          <w:i w:val="0"/>
        </w:rPr>
        <w:t>.3.4-7</w:t>
      </w:r>
      <w:r>
        <w:rPr>
          <w:rFonts w:hint="eastAsia" w:ascii="Times New Roman" w:hAnsi="Times New Roman" w:eastAsia="宋体" w:cs="Times New Roman"/>
          <w:i w:val="0"/>
        </w:rPr>
        <w:t>所示</w:t>
      </w:r>
    </w:p>
    <w:p w14:paraId="07457E01">
      <w:pPr>
        <w:jc w:val="center"/>
      </w:pPr>
      <w:r>
        <w:object>
          <v:shape id="_x0000_i1046" o:spt="75" type="#_x0000_t75" style="height:415.95pt;width:218.4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Visio.Drawing.15" ShapeID="_x0000_i1046" DrawAspect="Content" ObjectID="_1468075746" r:id="rId52">
            <o:LockedField>false</o:LockedField>
          </o:OLEObject>
        </w:object>
      </w:r>
    </w:p>
    <w:p w14:paraId="3E30945F">
      <w:pPr>
        <w:jc w:val="center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图 3.3.</w:t>
      </w:r>
      <w:r>
        <w:rPr>
          <w:b/>
          <w:sz w:val="21"/>
          <w:szCs w:val="21"/>
        </w:rPr>
        <w:t>4</w:t>
      </w:r>
      <w:r>
        <w:rPr>
          <w:rFonts w:hint="eastAsia"/>
          <w:b/>
          <w:sz w:val="21"/>
          <w:szCs w:val="21"/>
        </w:rPr>
        <w:t>-</w:t>
      </w:r>
      <w:r>
        <w:rPr>
          <w:b/>
          <w:sz w:val="21"/>
          <w:szCs w:val="21"/>
        </w:rPr>
        <w:t>7</w:t>
      </w:r>
      <w:r>
        <w:rPr>
          <w:rFonts w:hint="eastAsia"/>
          <w:b/>
          <w:sz w:val="21"/>
          <w:szCs w:val="21"/>
        </w:rPr>
        <w:t xml:space="preserve"> 查看个人信息用例活动图</w:t>
      </w:r>
    </w:p>
    <w:p w14:paraId="5C5889C3">
      <w:pPr>
        <w:pStyle w:val="4"/>
        <w:rPr>
          <w:szCs w:val="21"/>
        </w:rPr>
      </w:pPr>
      <w:r>
        <w:rPr>
          <w:rFonts w:hint="eastAsia"/>
          <w:szCs w:val="21"/>
        </w:rPr>
        <w:t>3.3.</w:t>
      </w:r>
      <w:r>
        <w:t xml:space="preserve">5 </w:t>
      </w:r>
      <w:r>
        <w:rPr>
          <w:rFonts w:hint="eastAsia"/>
          <w:szCs w:val="21"/>
        </w:rPr>
        <w:t>停车位信息管理</w:t>
      </w:r>
    </w:p>
    <w:p w14:paraId="4BA9EA43">
      <w:pPr>
        <w:ind w:firstLine="540" w:firstLineChars="225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停车位信息管理功能主要包括停车位信息的录入、修改、删除以及查询已有的车位信息等。车位信息管理用例需进一步分解，其分解用例图见图</w:t>
      </w:r>
      <w:r>
        <w:rPr>
          <w:rFonts w:hint="eastAsia"/>
        </w:rPr>
        <w:t>3.3.</w:t>
      </w:r>
      <w:r>
        <w:t>5-1</w:t>
      </w:r>
      <w:r>
        <w:rPr>
          <w:rFonts w:hint="eastAsia" w:ascii="宋体" w:hAnsi="宋体"/>
          <w:szCs w:val="21"/>
        </w:rPr>
        <w:t>。</w:t>
      </w:r>
    </w:p>
    <w:p w14:paraId="508CEE32">
      <w:pPr>
        <w:jc w:val="center"/>
        <w:rPr>
          <w:rFonts w:ascii="宋体" w:hAnsi="宋体"/>
          <w:iCs/>
          <w:szCs w:val="21"/>
        </w:rPr>
      </w:pPr>
      <w:r>
        <w:object>
          <v:shape id="_x0000_i1047" o:spt="75" type="#_x0000_t75" style="height:236.9pt;width:387.25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Visio.Drawing.15" ShapeID="_x0000_i1047" DrawAspect="Content" ObjectID="_1468075747" r:id="rId54">
            <o:LockedField>false</o:LockedField>
          </o:OLEObject>
        </w:object>
      </w:r>
    </w:p>
    <w:p w14:paraId="54257F4B">
      <w:pPr>
        <w:jc w:val="center"/>
        <w:rPr>
          <w:b/>
          <w:iCs/>
          <w:sz w:val="21"/>
          <w:szCs w:val="21"/>
        </w:rPr>
      </w:pPr>
      <w:r>
        <w:rPr>
          <w:rFonts w:hint="eastAsia"/>
          <w:b/>
          <w:iCs/>
          <w:sz w:val="21"/>
          <w:szCs w:val="21"/>
        </w:rPr>
        <w:t>图 3.3.</w:t>
      </w:r>
      <w:r>
        <w:rPr>
          <w:b/>
          <w:iCs/>
          <w:sz w:val="21"/>
          <w:szCs w:val="21"/>
        </w:rPr>
        <w:t>5</w:t>
      </w:r>
      <w:r>
        <w:rPr>
          <w:rFonts w:hint="eastAsia"/>
          <w:b/>
          <w:iCs/>
          <w:sz w:val="21"/>
          <w:szCs w:val="21"/>
        </w:rPr>
        <w:t xml:space="preserve"> 停车位信息管理用例分解图</w:t>
      </w:r>
    </w:p>
    <w:p w14:paraId="3D913032">
      <w:pPr>
        <w:pStyle w:val="5"/>
      </w:pPr>
      <w:r>
        <w:rPr>
          <w:rFonts w:hint="eastAsia"/>
        </w:rPr>
        <w:t>3.3.</w:t>
      </w:r>
      <w:r>
        <w:t>5</w:t>
      </w:r>
      <w:r>
        <w:rPr>
          <w:rFonts w:hint="eastAsia"/>
        </w:rPr>
        <w:t>.1 录入停车位信息</w:t>
      </w:r>
    </w:p>
    <w:p w14:paraId="05F2C0BD">
      <w:pPr>
        <w:pStyle w:val="24"/>
        <w:numPr>
          <w:ilvl w:val="0"/>
          <w:numId w:val="8"/>
        </w:numPr>
        <w:rPr>
          <w:b/>
          <w:bCs/>
          <w:i w:val="0"/>
        </w:rPr>
      </w:pPr>
      <w:r>
        <w:rPr>
          <w:rFonts w:hint="eastAsia" w:ascii="Times New Roman" w:hAnsi="Times New Roman" w:eastAsia="宋体" w:cs="Times New Roman"/>
          <w:b/>
          <w:bCs/>
          <w:i w:val="0"/>
          <w:iCs/>
        </w:rPr>
        <w:t>用例描述:</w:t>
      </w:r>
    </w:p>
    <w:p w14:paraId="4CD8CC94">
      <w:pPr>
        <w:rPr>
          <w:iCs/>
        </w:rPr>
      </w:pPr>
      <w:r>
        <w:rPr>
          <w:rFonts w:hint="eastAsia"/>
          <w:iCs/>
        </w:rPr>
        <w:t>#</w:t>
      </w:r>
      <w:r>
        <w:rPr>
          <w:iCs/>
        </w:rPr>
        <w:t>PMS</w:t>
      </w:r>
      <w:r>
        <w:rPr>
          <w:rFonts w:hint="eastAsia"/>
          <w:iCs/>
        </w:rPr>
        <w:t>-SR</w:t>
      </w:r>
      <w:r>
        <w:rPr>
          <w:iCs/>
        </w:rPr>
        <w:t>S-5.1.0</w:t>
      </w:r>
    </w:p>
    <w:p w14:paraId="342D3344">
      <w:pPr>
        <w:ind w:firstLine="480" w:firstLineChars="200"/>
        <w:rPr>
          <w:iCs/>
        </w:rPr>
      </w:pPr>
      <w:r>
        <w:rPr>
          <w:rFonts w:hint="eastAsia"/>
          <w:iCs/>
        </w:rPr>
        <w:t>系统为已购车位的业主提供停车位，物业管理者拥有权限将其车位信息录入物业管理系统。</w:t>
      </w:r>
    </w:p>
    <w:p w14:paraId="451487F4">
      <w:pPr>
        <w:pStyle w:val="24"/>
        <w:numPr>
          <w:ilvl w:val="1"/>
          <w:numId w:val="8"/>
        </w:numPr>
        <w:tabs>
          <w:tab w:val="left" w:pos="840"/>
        </w:tabs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前置条件：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物业管理者登录</w:t>
      </w:r>
    </w:p>
    <w:p w14:paraId="3FB063B9">
      <w:pPr>
        <w:pStyle w:val="24"/>
        <w:numPr>
          <w:ilvl w:val="1"/>
          <w:numId w:val="8"/>
        </w:numPr>
        <w:tabs>
          <w:tab w:val="left" w:pos="840"/>
        </w:tabs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后置条件：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车位信息录入成功</w:t>
      </w:r>
    </w:p>
    <w:p w14:paraId="6CEE8001">
      <w:pPr>
        <w:pStyle w:val="24"/>
        <w:numPr>
          <w:ilvl w:val="1"/>
          <w:numId w:val="8"/>
        </w:numPr>
        <w:tabs>
          <w:tab w:val="left" w:pos="840"/>
        </w:tabs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参与者：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物业管理者</w:t>
      </w:r>
    </w:p>
    <w:p w14:paraId="14B1915D">
      <w:pPr>
        <w:pStyle w:val="24"/>
        <w:numPr>
          <w:ilvl w:val="1"/>
          <w:numId w:val="8"/>
        </w:numPr>
        <w:tabs>
          <w:tab w:val="left" w:pos="840"/>
        </w:tabs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输入数据：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车位信息</w:t>
      </w:r>
    </w:p>
    <w:p w14:paraId="7B225EF2">
      <w:pPr>
        <w:pStyle w:val="24"/>
        <w:numPr>
          <w:ilvl w:val="1"/>
          <w:numId w:val="8"/>
        </w:numPr>
        <w:tabs>
          <w:tab w:val="left" w:pos="840"/>
        </w:tabs>
        <w:rPr>
          <w:rFonts w:ascii="Times New Roman" w:hAnsi="Times New Roman" w:eastAsia="宋体" w:cs="Times New Roman"/>
          <w:i w:val="0"/>
          <w:iCs/>
        </w:rPr>
      </w:pPr>
      <w:r>
        <w:rPr>
          <w:rFonts w:hint="eastAsia" w:ascii="Times New Roman" w:hAnsi="Times New Roman" w:eastAsia="宋体" w:cs="Times New Roman"/>
          <w:i w:val="0"/>
          <w:iCs/>
        </w:rPr>
        <w:t>输出数据：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录入结果（录入成功/录入失败）</w:t>
      </w:r>
    </w:p>
    <w:p w14:paraId="77ED1B32">
      <w:pPr>
        <w:pStyle w:val="24"/>
        <w:numPr>
          <w:ilvl w:val="1"/>
          <w:numId w:val="8"/>
        </w:numPr>
        <w:tabs>
          <w:tab w:val="left" w:pos="840"/>
        </w:tabs>
        <w:rPr>
          <w:rFonts w:ascii="Times New Roman" w:hAnsi="Times New Roman" w:eastAsia="宋体" w:cs="Times New Roman"/>
          <w:i w:val="0"/>
          <w:iCs/>
        </w:rPr>
      </w:pPr>
      <w:r>
        <w:rPr>
          <w:rFonts w:ascii="Times New Roman" w:hAnsi="Times New Roman" w:eastAsia="宋体" w:cs="Times New Roman"/>
          <w:i w:val="0"/>
          <w:iCs/>
        </w:rPr>
        <w:t>事件流</w:t>
      </w:r>
      <w:r>
        <w:rPr>
          <w:rFonts w:hint="eastAsia" w:ascii="Times New Roman" w:hAnsi="Times New Roman" w:eastAsia="宋体" w:cs="Times New Roman"/>
          <w:i w:val="0"/>
          <w:iCs/>
        </w:rPr>
        <w:t>：</w:t>
      </w:r>
      <w:r>
        <w:rPr>
          <w:rFonts w:ascii="Times New Roman" w:hAnsi="Times New Roman" w:eastAsia="宋体" w:cs="Times New Roman"/>
          <w:i w:val="0"/>
          <w:iCs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由于功能类似，事件流和图3</w:t>
      </w:r>
      <w:r>
        <w:rPr>
          <w:rFonts w:ascii="Times New Roman" w:hAnsi="Times New Roman" w:eastAsia="宋体" w:cs="Times New Roman"/>
          <w:i w:val="0"/>
          <w:iCs/>
        </w:rPr>
        <w:t>.3.4-2</w:t>
      </w:r>
      <w:r>
        <w:rPr>
          <w:rFonts w:hint="eastAsia" w:ascii="Times New Roman" w:hAnsi="Times New Roman" w:eastAsia="宋体" w:cs="Times New Roman"/>
          <w:i w:val="0"/>
          <w:iCs/>
        </w:rPr>
        <w:t>基本一致</w:t>
      </w:r>
    </w:p>
    <w:p w14:paraId="5E394C77">
      <w:pPr>
        <w:pStyle w:val="5"/>
      </w:pPr>
      <w:r>
        <w:rPr>
          <w:rFonts w:hint="eastAsia"/>
        </w:rPr>
        <w:t>3.3.</w:t>
      </w:r>
      <w:r>
        <w:t>5</w:t>
      </w:r>
      <w:r>
        <w:rPr>
          <w:rFonts w:hint="eastAsia"/>
        </w:rPr>
        <w:t>.2 修改停车位信息</w:t>
      </w:r>
    </w:p>
    <w:p w14:paraId="57376272">
      <w:pPr>
        <w:pStyle w:val="24"/>
        <w:numPr>
          <w:ilvl w:val="0"/>
          <w:numId w:val="8"/>
        </w:numPr>
        <w:rPr>
          <w:rFonts w:ascii="Times New Roman" w:hAnsi="Times New Roman" w:eastAsia="宋体" w:cs="Times New Roman"/>
          <w:b/>
          <w:bCs/>
          <w:i w:val="0"/>
        </w:rPr>
      </w:pPr>
      <w:r>
        <w:rPr>
          <w:rFonts w:hint="eastAsia" w:ascii="Times New Roman" w:hAnsi="Times New Roman" w:eastAsia="宋体" w:cs="Times New Roman"/>
          <w:b/>
          <w:bCs/>
          <w:i w:val="0"/>
        </w:rPr>
        <w:t>用例描述:</w:t>
      </w:r>
    </w:p>
    <w:p w14:paraId="02C89ADE">
      <w:r>
        <w:rPr>
          <w:rFonts w:hint="eastAsia"/>
        </w:rPr>
        <w:t>#PMS-SR</w:t>
      </w:r>
      <w:r>
        <w:t>S-5</w:t>
      </w:r>
      <w:r>
        <w:rPr>
          <w:rFonts w:hint="eastAsia"/>
        </w:rPr>
        <w:t>.2.0</w:t>
      </w:r>
    </w:p>
    <w:p w14:paraId="64E9D5E4">
      <w:pPr>
        <w:ind w:firstLine="480" w:firstLineChars="200"/>
      </w:pPr>
      <w:r>
        <w:rPr>
          <w:rFonts w:hint="eastAsia"/>
        </w:rPr>
        <w:t>系统为物业管理者提供修改停车位信息的权限，物业管理者登录后能够修改停车位信息，修改成功或者失败都会得到相应反馈。</w:t>
      </w:r>
    </w:p>
    <w:p w14:paraId="79BF8237">
      <w:pPr>
        <w:pStyle w:val="24"/>
        <w:numPr>
          <w:ilvl w:val="1"/>
          <w:numId w:val="8"/>
        </w:numPr>
        <w:tabs>
          <w:tab w:val="left" w:pos="840"/>
        </w:tabs>
        <w:rPr>
          <w:rFonts w:ascii="Times New Roman" w:hAnsi="Times New Roman" w:eastAsia="宋体" w:cs="Times New Roman"/>
          <w:i w:val="0"/>
        </w:rPr>
      </w:pPr>
      <w:r>
        <w:rPr>
          <w:rFonts w:hint="eastAsia" w:ascii="Times New Roman" w:hAnsi="Times New Roman" w:eastAsia="宋体" w:cs="Times New Roman"/>
          <w:i w:val="0"/>
        </w:rPr>
        <w:t>前置条件：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物业管理者登录</w:t>
      </w:r>
    </w:p>
    <w:p w14:paraId="42F36886">
      <w:pPr>
        <w:pStyle w:val="24"/>
        <w:numPr>
          <w:ilvl w:val="1"/>
          <w:numId w:val="8"/>
        </w:numPr>
        <w:tabs>
          <w:tab w:val="left" w:pos="840"/>
        </w:tabs>
        <w:rPr>
          <w:rFonts w:ascii="Times New Roman" w:hAnsi="Times New Roman" w:eastAsia="宋体" w:cs="Times New Roman"/>
          <w:i w:val="0"/>
        </w:rPr>
      </w:pPr>
      <w:r>
        <w:rPr>
          <w:rFonts w:hint="eastAsia" w:ascii="Times New Roman" w:hAnsi="Times New Roman" w:eastAsia="宋体" w:cs="Times New Roman"/>
          <w:i w:val="0"/>
        </w:rPr>
        <w:t>后置条件：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修改信息成功/失败</w:t>
      </w:r>
    </w:p>
    <w:p w14:paraId="0EFDAFEE">
      <w:pPr>
        <w:pStyle w:val="24"/>
        <w:numPr>
          <w:ilvl w:val="1"/>
          <w:numId w:val="8"/>
        </w:numPr>
        <w:tabs>
          <w:tab w:val="left" w:pos="840"/>
        </w:tabs>
        <w:rPr>
          <w:rFonts w:ascii="Times New Roman" w:hAnsi="Times New Roman" w:eastAsia="宋体" w:cs="Times New Roman"/>
          <w:i w:val="0"/>
        </w:rPr>
      </w:pPr>
      <w:r>
        <w:rPr>
          <w:rFonts w:hint="eastAsia" w:ascii="Times New Roman" w:hAnsi="Times New Roman" w:eastAsia="宋体" w:cs="Times New Roman"/>
          <w:i w:val="0"/>
        </w:rPr>
        <w:t>参与者：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物业管理者</w:t>
      </w:r>
    </w:p>
    <w:p w14:paraId="3552E95F">
      <w:pPr>
        <w:pStyle w:val="24"/>
        <w:numPr>
          <w:ilvl w:val="1"/>
          <w:numId w:val="8"/>
        </w:numPr>
        <w:tabs>
          <w:tab w:val="left" w:pos="840"/>
        </w:tabs>
        <w:rPr>
          <w:rFonts w:ascii="Times New Roman" w:hAnsi="Times New Roman" w:eastAsia="宋体" w:cs="Times New Roman"/>
          <w:i w:val="0"/>
        </w:rPr>
      </w:pPr>
      <w:r>
        <w:rPr>
          <w:rFonts w:hint="eastAsia" w:ascii="Times New Roman" w:hAnsi="Times New Roman" w:eastAsia="宋体" w:cs="Times New Roman"/>
          <w:i w:val="0"/>
        </w:rPr>
        <w:t>输入数据：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停车位信息</w:t>
      </w:r>
    </w:p>
    <w:p w14:paraId="48CFA5EC">
      <w:pPr>
        <w:pStyle w:val="24"/>
        <w:numPr>
          <w:ilvl w:val="1"/>
          <w:numId w:val="8"/>
        </w:numPr>
        <w:tabs>
          <w:tab w:val="left" w:pos="840"/>
        </w:tabs>
        <w:rPr>
          <w:rFonts w:ascii="Times New Roman" w:hAnsi="Times New Roman" w:eastAsia="宋体" w:cs="Times New Roman"/>
          <w:i w:val="0"/>
        </w:rPr>
      </w:pPr>
      <w:r>
        <w:rPr>
          <w:rFonts w:hint="eastAsia" w:ascii="Times New Roman" w:hAnsi="Times New Roman" w:eastAsia="宋体" w:cs="Times New Roman"/>
          <w:i w:val="0"/>
        </w:rPr>
        <w:t>输出数据：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修改结果（修改成功/修改失败）</w:t>
      </w:r>
    </w:p>
    <w:p w14:paraId="611D225A">
      <w:pPr>
        <w:pStyle w:val="24"/>
        <w:numPr>
          <w:ilvl w:val="1"/>
          <w:numId w:val="8"/>
        </w:numPr>
        <w:tabs>
          <w:tab w:val="left" w:pos="840"/>
        </w:tabs>
      </w:pPr>
      <w:r>
        <w:rPr>
          <w:rFonts w:ascii="Times New Roman" w:hAnsi="Times New Roman" w:eastAsia="宋体" w:cs="Times New Roman"/>
          <w:i w:val="0"/>
        </w:rPr>
        <w:t>事件流</w:t>
      </w:r>
      <w:r>
        <w:rPr>
          <w:rFonts w:hint="eastAsia" w:ascii="Times New Roman" w:hAnsi="Times New Roman" w:eastAsia="宋体" w:cs="Times New Roman"/>
          <w:i w:val="0"/>
        </w:rPr>
        <w:t>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由于功能类似，事件流和图3</w:t>
      </w:r>
      <w:r>
        <w:rPr>
          <w:rFonts w:ascii="Times New Roman" w:hAnsi="Times New Roman" w:eastAsia="宋体" w:cs="Times New Roman"/>
          <w:i w:val="0"/>
          <w:iCs/>
        </w:rPr>
        <w:t>.3.4-3</w:t>
      </w:r>
      <w:r>
        <w:rPr>
          <w:rFonts w:hint="eastAsia" w:ascii="Times New Roman" w:hAnsi="Times New Roman" w:eastAsia="宋体" w:cs="Times New Roman"/>
          <w:i w:val="0"/>
          <w:iCs/>
        </w:rPr>
        <w:t>基本一致</w:t>
      </w:r>
    </w:p>
    <w:p w14:paraId="35BBCBCF">
      <w:pPr>
        <w:pStyle w:val="5"/>
      </w:pPr>
      <w:r>
        <w:rPr>
          <w:rFonts w:hint="eastAsia"/>
        </w:rPr>
        <w:t>3.3.</w:t>
      </w:r>
      <w:r>
        <w:t>5</w:t>
      </w:r>
      <w:r>
        <w:rPr>
          <w:rFonts w:hint="eastAsia"/>
        </w:rPr>
        <w:t>.</w:t>
      </w:r>
      <w:r>
        <w:t>3</w:t>
      </w:r>
      <w:r>
        <w:rPr>
          <w:rFonts w:hint="eastAsia"/>
        </w:rPr>
        <w:t xml:space="preserve"> 删除停车位信息</w:t>
      </w:r>
    </w:p>
    <w:p w14:paraId="00869A5F">
      <w:pPr>
        <w:pStyle w:val="24"/>
        <w:numPr>
          <w:ilvl w:val="0"/>
          <w:numId w:val="8"/>
        </w:numPr>
        <w:rPr>
          <w:rFonts w:ascii="Times New Roman" w:hAnsi="Times New Roman" w:eastAsia="宋体" w:cs="Times New Roman"/>
          <w:b/>
          <w:bCs/>
          <w:i w:val="0"/>
        </w:rPr>
      </w:pPr>
      <w:r>
        <w:rPr>
          <w:rFonts w:hint="eastAsia" w:ascii="Times New Roman" w:hAnsi="Times New Roman" w:eastAsia="宋体" w:cs="Times New Roman"/>
          <w:b/>
          <w:bCs/>
          <w:i w:val="0"/>
        </w:rPr>
        <w:t>用例描述:</w:t>
      </w:r>
    </w:p>
    <w:p w14:paraId="46DCDDA4">
      <w:r>
        <w:rPr>
          <w:rFonts w:hint="eastAsia"/>
        </w:rPr>
        <w:t>#PMS-SR</w:t>
      </w:r>
      <w:r>
        <w:t>S-5</w:t>
      </w:r>
      <w:r>
        <w:rPr>
          <w:rFonts w:hint="eastAsia"/>
        </w:rPr>
        <w:t>.</w:t>
      </w:r>
      <w:r>
        <w:t>3</w:t>
      </w:r>
      <w:r>
        <w:rPr>
          <w:rFonts w:hint="eastAsia"/>
        </w:rPr>
        <w:t>.0</w:t>
      </w:r>
    </w:p>
    <w:p w14:paraId="222FC016">
      <w:pPr>
        <w:ind w:firstLine="480" w:firstLineChars="200"/>
      </w:pPr>
      <w:r>
        <w:rPr>
          <w:rFonts w:hint="eastAsia"/>
        </w:rPr>
        <w:t>系统为物业管理者提供删除停车位信息的权限，物业管理者登录后能够删除单个或批量的停车位信息，删除成功或者失败都会得到相应反馈。</w:t>
      </w:r>
    </w:p>
    <w:p w14:paraId="1CE8D354">
      <w:pPr>
        <w:pStyle w:val="24"/>
        <w:numPr>
          <w:ilvl w:val="1"/>
          <w:numId w:val="8"/>
        </w:numPr>
        <w:tabs>
          <w:tab w:val="left" w:pos="840"/>
        </w:tabs>
        <w:rPr>
          <w:rFonts w:ascii="Times New Roman" w:hAnsi="Times New Roman" w:eastAsia="宋体" w:cs="Times New Roman"/>
          <w:i w:val="0"/>
        </w:rPr>
      </w:pPr>
      <w:r>
        <w:rPr>
          <w:rFonts w:hint="eastAsia" w:ascii="Times New Roman" w:hAnsi="Times New Roman" w:eastAsia="宋体" w:cs="Times New Roman"/>
          <w:i w:val="0"/>
        </w:rPr>
        <w:t>前置条件：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物业管理者登录</w:t>
      </w:r>
    </w:p>
    <w:p w14:paraId="2AFFEDFF">
      <w:pPr>
        <w:pStyle w:val="24"/>
        <w:numPr>
          <w:ilvl w:val="1"/>
          <w:numId w:val="8"/>
        </w:numPr>
        <w:tabs>
          <w:tab w:val="left" w:pos="840"/>
        </w:tabs>
        <w:rPr>
          <w:rFonts w:ascii="Times New Roman" w:hAnsi="Times New Roman" w:eastAsia="宋体" w:cs="Times New Roman"/>
          <w:i w:val="0"/>
        </w:rPr>
      </w:pPr>
      <w:r>
        <w:rPr>
          <w:rFonts w:hint="eastAsia" w:ascii="Times New Roman" w:hAnsi="Times New Roman" w:eastAsia="宋体" w:cs="Times New Roman"/>
          <w:i w:val="0"/>
        </w:rPr>
        <w:t>后置条件：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删除信息成功/失败</w:t>
      </w:r>
    </w:p>
    <w:p w14:paraId="375A171F">
      <w:pPr>
        <w:pStyle w:val="24"/>
        <w:numPr>
          <w:ilvl w:val="1"/>
          <w:numId w:val="8"/>
        </w:numPr>
        <w:tabs>
          <w:tab w:val="left" w:pos="840"/>
        </w:tabs>
        <w:rPr>
          <w:rFonts w:ascii="Times New Roman" w:hAnsi="Times New Roman" w:eastAsia="宋体" w:cs="Times New Roman"/>
          <w:i w:val="0"/>
        </w:rPr>
      </w:pPr>
      <w:r>
        <w:rPr>
          <w:rFonts w:hint="eastAsia" w:ascii="Times New Roman" w:hAnsi="Times New Roman" w:eastAsia="宋体" w:cs="Times New Roman"/>
          <w:i w:val="0"/>
        </w:rPr>
        <w:t>参与者：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物业管理者</w:t>
      </w:r>
    </w:p>
    <w:p w14:paraId="1635BEAE">
      <w:pPr>
        <w:pStyle w:val="24"/>
        <w:numPr>
          <w:ilvl w:val="1"/>
          <w:numId w:val="8"/>
        </w:numPr>
        <w:tabs>
          <w:tab w:val="left" w:pos="840"/>
        </w:tabs>
        <w:rPr>
          <w:rFonts w:ascii="Times New Roman" w:hAnsi="Times New Roman" w:eastAsia="宋体" w:cs="Times New Roman"/>
          <w:i w:val="0"/>
        </w:rPr>
      </w:pPr>
      <w:r>
        <w:rPr>
          <w:rFonts w:hint="eastAsia" w:ascii="Times New Roman" w:hAnsi="Times New Roman" w:eastAsia="宋体" w:cs="Times New Roman"/>
          <w:i w:val="0"/>
        </w:rPr>
        <w:t>输入数据：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选中的停车位信息（单个/批量）</w:t>
      </w:r>
    </w:p>
    <w:p w14:paraId="26E0D874">
      <w:pPr>
        <w:pStyle w:val="24"/>
        <w:numPr>
          <w:ilvl w:val="1"/>
          <w:numId w:val="8"/>
        </w:numPr>
        <w:tabs>
          <w:tab w:val="left" w:pos="840"/>
        </w:tabs>
        <w:rPr>
          <w:rFonts w:ascii="Times New Roman" w:hAnsi="Times New Roman" w:eastAsia="宋体" w:cs="Times New Roman"/>
          <w:i w:val="0"/>
        </w:rPr>
      </w:pPr>
      <w:r>
        <w:rPr>
          <w:rFonts w:hint="eastAsia" w:ascii="Times New Roman" w:hAnsi="Times New Roman" w:eastAsia="宋体" w:cs="Times New Roman"/>
          <w:i w:val="0"/>
        </w:rPr>
        <w:t>输出数据：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删除结果（删除成功/删除失败）</w:t>
      </w:r>
    </w:p>
    <w:p w14:paraId="1BF223E6">
      <w:pPr>
        <w:pStyle w:val="24"/>
        <w:numPr>
          <w:ilvl w:val="1"/>
          <w:numId w:val="8"/>
        </w:numPr>
        <w:tabs>
          <w:tab w:val="left" w:pos="840"/>
        </w:tabs>
      </w:pPr>
      <w:r>
        <w:rPr>
          <w:rFonts w:ascii="Times New Roman" w:hAnsi="Times New Roman" w:eastAsia="宋体" w:cs="Times New Roman"/>
          <w:i w:val="0"/>
        </w:rPr>
        <w:t>事件流</w:t>
      </w:r>
      <w:r>
        <w:rPr>
          <w:rFonts w:hint="eastAsia" w:ascii="Times New Roman" w:hAnsi="Times New Roman" w:eastAsia="宋体" w:cs="Times New Roman"/>
          <w:i w:val="0"/>
        </w:rPr>
        <w:t>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由于功能类似，事件流和图3</w:t>
      </w:r>
      <w:r>
        <w:rPr>
          <w:rFonts w:ascii="Times New Roman" w:hAnsi="Times New Roman" w:eastAsia="宋体" w:cs="Times New Roman"/>
          <w:i w:val="0"/>
          <w:iCs/>
        </w:rPr>
        <w:t>.3.4-4</w:t>
      </w:r>
      <w:r>
        <w:rPr>
          <w:rFonts w:hint="eastAsia" w:ascii="Times New Roman" w:hAnsi="Times New Roman" w:eastAsia="宋体" w:cs="Times New Roman"/>
          <w:i w:val="0"/>
          <w:iCs/>
        </w:rPr>
        <w:t>基本一致</w:t>
      </w:r>
    </w:p>
    <w:p w14:paraId="3357EAE0">
      <w:pPr>
        <w:pStyle w:val="5"/>
      </w:pPr>
      <w:r>
        <w:rPr>
          <w:rFonts w:hint="eastAsia"/>
        </w:rPr>
        <w:t>3.3.</w:t>
      </w:r>
      <w:r>
        <w:t>5</w:t>
      </w:r>
      <w:r>
        <w:rPr>
          <w:rFonts w:hint="eastAsia"/>
        </w:rPr>
        <w:t>.</w:t>
      </w:r>
      <w:r>
        <w:t>4</w:t>
      </w:r>
      <w:r>
        <w:rPr>
          <w:rFonts w:hint="eastAsia"/>
        </w:rPr>
        <w:t xml:space="preserve"> 查询已有车位信息</w:t>
      </w:r>
    </w:p>
    <w:p w14:paraId="4EDA4F51">
      <w:pPr>
        <w:pStyle w:val="24"/>
        <w:numPr>
          <w:ilvl w:val="0"/>
          <w:numId w:val="8"/>
        </w:numPr>
        <w:rPr>
          <w:rFonts w:ascii="Times New Roman" w:hAnsi="Times New Roman" w:eastAsia="宋体" w:cs="Times New Roman"/>
          <w:b/>
          <w:bCs/>
          <w:i w:val="0"/>
        </w:rPr>
      </w:pPr>
      <w:r>
        <w:rPr>
          <w:rFonts w:hint="eastAsia" w:ascii="Times New Roman" w:hAnsi="Times New Roman" w:eastAsia="宋体" w:cs="Times New Roman"/>
          <w:b/>
          <w:bCs/>
          <w:i w:val="0"/>
        </w:rPr>
        <w:t>用例描述:</w:t>
      </w:r>
    </w:p>
    <w:p w14:paraId="2821BC41">
      <w:r>
        <w:rPr>
          <w:rFonts w:hint="eastAsia"/>
        </w:rPr>
        <w:t>#PMS-SR</w:t>
      </w:r>
      <w:r>
        <w:t>S-5</w:t>
      </w:r>
      <w:r>
        <w:rPr>
          <w:rFonts w:hint="eastAsia"/>
        </w:rPr>
        <w:t>.</w:t>
      </w:r>
      <w:r>
        <w:t>4</w:t>
      </w:r>
      <w:r>
        <w:rPr>
          <w:rFonts w:hint="eastAsia"/>
        </w:rPr>
        <w:t>.0</w:t>
      </w:r>
    </w:p>
    <w:p w14:paraId="313FDDAF">
      <w:pPr>
        <w:ind w:firstLine="480" w:firstLineChars="200"/>
      </w:pPr>
      <w:r>
        <w:rPr>
          <w:rFonts w:hint="eastAsia"/>
        </w:rPr>
        <w:t>系统为物业管理者提供查询已有车位信息的权限，物业管理者登录后能够查询已有的车位信息，可以模糊查询或精确查询，查询成功或者失败都会得到相应反馈。</w:t>
      </w:r>
    </w:p>
    <w:p w14:paraId="7A2854C4">
      <w:pPr>
        <w:pStyle w:val="24"/>
        <w:numPr>
          <w:ilvl w:val="1"/>
          <w:numId w:val="8"/>
        </w:numPr>
        <w:tabs>
          <w:tab w:val="left" w:pos="420"/>
          <w:tab w:val="left" w:pos="840"/>
        </w:tabs>
        <w:rPr>
          <w:rFonts w:ascii="Times New Roman" w:hAnsi="Times New Roman" w:eastAsia="宋体" w:cs="Times New Roman"/>
          <w:i w:val="0"/>
        </w:rPr>
      </w:pPr>
      <w:r>
        <w:rPr>
          <w:rFonts w:hint="eastAsia" w:ascii="Times New Roman" w:hAnsi="Times New Roman" w:eastAsia="宋体" w:cs="Times New Roman"/>
          <w:i w:val="0"/>
        </w:rPr>
        <w:t>前置条件：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物业管理者登录</w:t>
      </w:r>
    </w:p>
    <w:p w14:paraId="7848ED5E">
      <w:pPr>
        <w:pStyle w:val="24"/>
        <w:numPr>
          <w:ilvl w:val="1"/>
          <w:numId w:val="8"/>
        </w:numPr>
        <w:tabs>
          <w:tab w:val="left" w:pos="840"/>
        </w:tabs>
        <w:rPr>
          <w:rFonts w:ascii="Times New Roman" w:hAnsi="Times New Roman" w:eastAsia="宋体" w:cs="Times New Roman"/>
          <w:i w:val="0"/>
        </w:rPr>
      </w:pPr>
      <w:r>
        <w:rPr>
          <w:rFonts w:hint="eastAsia" w:ascii="Times New Roman" w:hAnsi="Times New Roman" w:eastAsia="宋体" w:cs="Times New Roman"/>
          <w:i w:val="0"/>
        </w:rPr>
        <w:t>后置条件：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查询信息成功/失败</w:t>
      </w:r>
    </w:p>
    <w:p w14:paraId="20C72D41">
      <w:pPr>
        <w:pStyle w:val="24"/>
        <w:numPr>
          <w:ilvl w:val="1"/>
          <w:numId w:val="8"/>
        </w:numPr>
        <w:tabs>
          <w:tab w:val="left" w:pos="840"/>
        </w:tabs>
        <w:rPr>
          <w:rFonts w:ascii="Times New Roman" w:hAnsi="Times New Roman" w:eastAsia="宋体" w:cs="Times New Roman"/>
          <w:i w:val="0"/>
        </w:rPr>
      </w:pPr>
      <w:r>
        <w:rPr>
          <w:rFonts w:hint="eastAsia" w:ascii="Times New Roman" w:hAnsi="Times New Roman" w:eastAsia="宋体" w:cs="Times New Roman"/>
          <w:i w:val="0"/>
        </w:rPr>
        <w:t>参与者：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物业管理者</w:t>
      </w:r>
    </w:p>
    <w:p w14:paraId="141FE511">
      <w:pPr>
        <w:pStyle w:val="24"/>
        <w:numPr>
          <w:ilvl w:val="1"/>
          <w:numId w:val="8"/>
        </w:numPr>
        <w:tabs>
          <w:tab w:val="left" w:pos="840"/>
        </w:tabs>
        <w:rPr>
          <w:rFonts w:ascii="Times New Roman" w:hAnsi="Times New Roman" w:eastAsia="宋体" w:cs="Times New Roman"/>
          <w:i w:val="0"/>
        </w:rPr>
      </w:pPr>
      <w:r>
        <w:rPr>
          <w:rFonts w:hint="eastAsia" w:ascii="Times New Roman" w:hAnsi="Times New Roman" w:eastAsia="宋体" w:cs="Times New Roman"/>
          <w:i w:val="0"/>
        </w:rPr>
        <w:t>输入数据：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筛选条件</w:t>
      </w:r>
    </w:p>
    <w:p w14:paraId="26A37779">
      <w:pPr>
        <w:pStyle w:val="24"/>
        <w:numPr>
          <w:ilvl w:val="1"/>
          <w:numId w:val="8"/>
        </w:numPr>
        <w:tabs>
          <w:tab w:val="left" w:pos="840"/>
        </w:tabs>
        <w:rPr>
          <w:rFonts w:ascii="Times New Roman" w:hAnsi="Times New Roman" w:eastAsia="宋体" w:cs="Times New Roman"/>
          <w:i w:val="0"/>
        </w:rPr>
      </w:pPr>
      <w:r>
        <w:rPr>
          <w:rFonts w:hint="eastAsia" w:ascii="Times New Roman" w:hAnsi="Times New Roman" w:eastAsia="宋体" w:cs="Times New Roman"/>
          <w:i w:val="0"/>
        </w:rPr>
        <w:t>输出数据：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</w:rPr>
        <w:t>查询结果（需求的车位信息/查询失败）</w:t>
      </w:r>
    </w:p>
    <w:p w14:paraId="40A621C8">
      <w:pPr>
        <w:pStyle w:val="24"/>
        <w:numPr>
          <w:ilvl w:val="1"/>
          <w:numId w:val="8"/>
        </w:numPr>
        <w:tabs>
          <w:tab w:val="left" w:pos="840"/>
        </w:tabs>
        <w:rPr>
          <w:rFonts w:ascii="Times New Roman" w:hAnsi="Times New Roman" w:eastAsia="宋体" w:cs="Times New Roman"/>
          <w:i w:val="0"/>
        </w:rPr>
      </w:pPr>
      <w:r>
        <w:rPr>
          <w:rFonts w:ascii="Times New Roman" w:hAnsi="Times New Roman" w:eastAsia="宋体" w:cs="Times New Roman"/>
          <w:i w:val="0"/>
        </w:rPr>
        <w:t>事件流</w:t>
      </w:r>
      <w:r>
        <w:rPr>
          <w:rFonts w:hint="eastAsia" w:ascii="Times New Roman" w:hAnsi="Times New Roman" w:eastAsia="宋体" w:cs="Times New Roman"/>
          <w:i w:val="0"/>
        </w:rPr>
        <w:t>：</w:t>
      </w:r>
      <w:r>
        <w:rPr>
          <w:rFonts w:ascii="Times New Roman" w:hAnsi="Times New Roman" w:eastAsia="宋体" w:cs="Times New Roman"/>
          <w:i w:val="0"/>
        </w:rPr>
        <w:tab/>
      </w:r>
      <w:r>
        <w:rPr>
          <w:rFonts w:hint="eastAsia" w:ascii="Times New Roman" w:hAnsi="Times New Roman" w:eastAsia="宋体" w:cs="Times New Roman"/>
          <w:i w:val="0"/>
          <w:iCs/>
        </w:rPr>
        <w:t>由于功能类似，事件流和图3</w:t>
      </w:r>
      <w:r>
        <w:rPr>
          <w:rFonts w:ascii="Times New Roman" w:hAnsi="Times New Roman" w:eastAsia="宋体" w:cs="Times New Roman"/>
          <w:i w:val="0"/>
          <w:iCs/>
        </w:rPr>
        <w:t>.3.4-6</w:t>
      </w:r>
      <w:r>
        <w:rPr>
          <w:rFonts w:hint="eastAsia" w:ascii="Times New Roman" w:hAnsi="Times New Roman" w:eastAsia="宋体" w:cs="Times New Roman"/>
          <w:i w:val="0"/>
          <w:iCs/>
        </w:rPr>
        <w:t>基本一致</w:t>
      </w:r>
    </w:p>
    <w:p w14:paraId="0AB39EBD">
      <w:pPr>
        <w:pStyle w:val="4"/>
      </w:pPr>
      <w:r>
        <w:rPr>
          <w:rFonts w:hint="eastAsia"/>
        </w:rPr>
        <w:t>3.3.</w:t>
      </w:r>
      <w:r>
        <w:t xml:space="preserve">6 </w:t>
      </w:r>
      <w:r>
        <w:rPr>
          <w:rFonts w:hint="eastAsia"/>
        </w:rPr>
        <w:t>报修管理</w:t>
      </w:r>
    </w:p>
    <w:p w14:paraId="27DD7162">
      <w:pPr>
        <w:ind w:firstLine="48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报修管理功能主要包括提交报修信息、修改报修信息、删除报修信息、查看报修信息、撤回报修信息和查看报修状态。用户管理用例需进一步分解，其分解用例图见图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3.</w:t>
      </w:r>
      <w:r>
        <w:t>6-1</w:t>
      </w:r>
      <w:r>
        <w:rPr>
          <w:rFonts w:hint="eastAsia"/>
        </w:rPr>
        <w:t>。</w:t>
      </w:r>
    </w:p>
    <w:p w14:paraId="75538355">
      <w:pPr>
        <w:jc w:val="center"/>
      </w:pPr>
      <w:r>
        <w:object>
          <v:shape id="_x0000_i1048" o:spt="75" type="#_x0000_t75" style="height:216pt;width:414.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Visio.Drawing.15" ShapeID="_x0000_i1048" DrawAspect="Content" ObjectID="_1468075748" r:id="rId56">
            <o:LockedField>false</o:LockedField>
          </o:OLEObject>
        </w:object>
      </w:r>
    </w:p>
    <w:p w14:paraId="1FE23FB4">
      <w:pPr>
        <w:jc w:val="center"/>
        <w:rPr>
          <w:b/>
          <w:bCs/>
          <w:iCs/>
          <w:sz w:val="21"/>
          <w:szCs w:val="21"/>
        </w:rPr>
      </w:pPr>
      <w:r>
        <w:rPr>
          <w:rFonts w:hint="eastAsia"/>
          <w:b/>
          <w:bCs/>
          <w:iCs/>
          <w:sz w:val="21"/>
          <w:szCs w:val="21"/>
        </w:rPr>
        <w:t>图 3.</w:t>
      </w:r>
      <w:r>
        <w:rPr>
          <w:b/>
          <w:bCs/>
          <w:iCs/>
          <w:sz w:val="21"/>
          <w:szCs w:val="21"/>
        </w:rPr>
        <w:t>3.6-1</w:t>
      </w:r>
      <w:r>
        <w:rPr>
          <w:rFonts w:hint="eastAsia"/>
          <w:b/>
          <w:bCs/>
          <w:iCs/>
          <w:sz w:val="21"/>
          <w:szCs w:val="21"/>
        </w:rPr>
        <w:t xml:space="preserve"> 资讯管理用例分解图</w:t>
      </w:r>
    </w:p>
    <w:p w14:paraId="45B29E8D">
      <w:pPr>
        <w:pStyle w:val="5"/>
      </w:pPr>
      <w:r>
        <w:t xml:space="preserve">3.3.6.1 </w:t>
      </w:r>
      <w:r>
        <w:rPr>
          <w:rFonts w:hint="eastAsia"/>
        </w:rPr>
        <w:t>查看报修状态</w:t>
      </w:r>
    </w:p>
    <w:p w14:paraId="70796FF8">
      <w:pPr>
        <w:pStyle w:val="24"/>
        <w:numPr>
          <w:ilvl w:val="0"/>
          <w:numId w:val="9"/>
        </w:numPr>
        <w:ind w:left="420"/>
        <w:rPr>
          <w:rFonts w:ascii="宋体" w:hAnsi="宋体" w:eastAsia="宋体"/>
          <w:b/>
          <w:bCs/>
          <w:i w:val="0"/>
          <w:iCs/>
        </w:rPr>
      </w:pPr>
      <w:r>
        <w:rPr>
          <w:rFonts w:hint="eastAsia" w:ascii="宋体" w:hAnsi="宋体" w:eastAsia="宋体"/>
          <w:b/>
          <w:bCs/>
          <w:i w:val="0"/>
          <w:iCs/>
        </w:rPr>
        <w:t>用例描述：</w:t>
      </w:r>
    </w:p>
    <w:p w14:paraId="7DC97ABF">
      <w:r>
        <w:t>#</w:t>
      </w:r>
      <w:r>
        <w:rPr>
          <w:szCs w:val="21"/>
        </w:rPr>
        <w:t xml:space="preserve"> PMS-SRS-6.1.0</w:t>
      </w:r>
    </w:p>
    <w:p w14:paraId="3576E2C1">
      <w:pPr>
        <w:ind w:firstLine="480" w:firstLineChars="200"/>
        <w:rPr>
          <w:rFonts w:ascii="宋体" w:hAnsi="宋体"/>
        </w:rPr>
      </w:pPr>
      <w:r>
        <w:rPr>
          <w:rFonts w:hint="eastAsia" w:ascii="宋体" w:hAnsi="宋体"/>
        </w:rPr>
        <w:t>系统为物业管理者提供查看报修信息功能。</w:t>
      </w:r>
    </w:p>
    <w:p w14:paraId="2CE5D936">
      <w:pPr>
        <w:pStyle w:val="24"/>
        <w:numPr>
          <w:ilvl w:val="1"/>
          <w:numId w:val="8"/>
        </w:numPr>
        <w:rPr>
          <w:rFonts w:ascii="宋体" w:hAnsi="宋体" w:eastAsia="宋体"/>
          <w:i w:val="0"/>
        </w:rPr>
      </w:pPr>
      <w:r>
        <w:rPr>
          <w:rFonts w:hint="eastAsia" w:ascii="宋体" w:hAnsi="宋体" w:eastAsia="宋体"/>
          <w:i w:val="0"/>
        </w:rPr>
        <w:t>前置条件：</w:t>
      </w:r>
      <w:r>
        <w:rPr>
          <w:rFonts w:ascii="宋体" w:hAnsi="宋体" w:eastAsia="宋体"/>
          <w:i w:val="0"/>
        </w:rPr>
        <w:tab/>
      </w:r>
      <w:r>
        <w:rPr>
          <w:rFonts w:hint="eastAsia" w:ascii="宋体" w:hAnsi="宋体" w:eastAsia="宋体"/>
          <w:i w:val="0"/>
        </w:rPr>
        <w:t>物业管理者登录</w:t>
      </w:r>
    </w:p>
    <w:p w14:paraId="08CAB0F5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hint="eastAsia" w:ascii="宋体" w:hAnsi="宋体" w:eastAsia="宋体" w:cs="Times New Roman"/>
          <w:i w:val="0"/>
        </w:rPr>
        <w:t>后置条件：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 w:cs="Times New Roman"/>
          <w:i w:val="0"/>
        </w:rPr>
        <w:t>系统显示报修信息</w:t>
      </w:r>
    </w:p>
    <w:p w14:paraId="62F34D4A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hint="eastAsia" w:ascii="宋体" w:hAnsi="宋体" w:eastAsia="宋体" w:cs="Times New Roman"/>
          <w:i w:val="0"/>
        </w:rPr>
        <w:t>参与者：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 w:cs="Times New Roman"/>
          <w:i w:val="0"/>
        </w:rPr>
        <w:t>物业管理者</w:t>
      </w:r>
    </w:p>
    <w:p w14:paraId="2AE9091E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hint="eastAsia" w:ascii="宋体" w:hAnsi="宋体" w:eastAsia="宋体" w:cs="Times New Roman"/>
          <w:i w:val="0"/>
        </w:rPr>
        <w:t>输入数据：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 w:cs="Times New Roman"/>
          <w:i w:val="0"/>
        </w:rPr>
        <w:t>无</w:t>
      </w:r>
    </w:p>
    <w:p w14:paraId="490F99B1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hint="eastAsia" w:ascii="宋体" w:hAnsi="宋体" w:eastAsia="宋体" w:cs="Times New Roman"/>
          <w:i w:val="0"/>
        </w:rPr>
        <w:t>输出数据: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 w:cs="Times New Roman"/>
          <w:i w:val="0"/>
        </w:rPr>
        <w:t>报修状态</w:t>
      </w:r>
    </w:p>
    <w:p w14:paraId="7687F450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  <w:iCs/>
        </w:rPr>
      </w:pPr>
      <w:r>
        <w:rPr>
          <w:rFonts w:ascii="宋体" w:hAnsi="宋体" w:eastAsia="宋体" w:cs="Times New Roman"/>
          <w:i w:val="0"/>
        </w:rPr>
        <w:t>事件流</w:t>
      </w:r>
      <w:r>
        <w:rPr>
          <w:rFonts w:hint="eastAsia" w:ascii="宋体" w:hAnsi="宋体" w:eastAsia="宋体" w:cs="Times New Roman"/>
          <w:i w:val="0"/>
        </w:rPr>
        <w:t>: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/>
          <w:i w:val="0"/>
          <w:iCs/>
        </w:rPr>
        <w:t>如图3.3.</w:t>
      </w:r>
      <w:r>
        <w:rPr>
          <w:rFonts w:ascii="宋体" w:hAnsi="宋体" w:eastAsia="宋体"/>
          <w:i w:val="0"/>
          <w:iCs/>
        </w:rPr>
        <w:t>6-2</w:t>
      </w:r>
      <w:r>
        <w:rPr>
          <w:rFonts w:hint="eastAsia" w:ascii="宋体" w:hAnsi="宋体" w:eastAsia="宋体"/>
          <w:i w:val="0"/>
          <w:iCs/>
        </w:rPr>
        <w:t>所示</w:t>
      </w:r>
    </w:p>
    <w:p w14:paraId="58B4992C">
      <w:pPr>
        <w:jc w:val="center"/>
      </w:pPr>
      <w:r>
        <w:object>
          <v:shape id="_x0000_i1049" o:spt="75" type="#_x0000_t75" style="height:314.75pt;width:318.15pt;" o:ole="t" filled="f" o:preferrelative="t" stroked="f" coordsize="21600,21600">
            <v:path/>
            <v:fill on="f" focussize="0,0"/>
            <v:stroke on="f" joinstyle="miter"/>
            <v:imagedata r:id="rId59" cropright="-79f" cropbottom="14363f" o:title=""/>
            <o:lock v:ext="edit" aspectratio="t"/>
            <w10:wrap type="none"/>
            <w10:anchorlock/>
          </v:shape>
          <o:OLEObject Type="Embed" ProgID="Visio.Drawing.15" ShapeID="_x0000_i1049" DrawAspect="Content" ObjectID="_1468075749" r:id="rId58">
            <o:LockedField>false</o:LockedField>
          </o:OLEObject>
        </w:object>
      </w:r>
    </w:p>
    <w:p w14:paraId="23650D6B">
      <w:pPr>
        <w:jc w:val="center"/>
        <w:rPr>
          <w:iCs/>
        </w:rPr>
      </w:pPr>
      <w:r>
        <w:rPr>
          <w:rFonts w:hint="eastAsia" w:ascii="宋体" w:hAnsi="宋体"/>
          <w:b/>
          <w:iCs/>
          <w:sz w:val="21"/>
          <w:szCs w:val="21"/>
        </w:rPr>
        <w:t xml:space="preserve">图 </w:t>
      </w:r>
      <w:r>
        <w:rPr>
          <w:rFonts w:ascii="宋体" w:hAnsi="宋体"/>
          <w:b/>
          <w:iCs/>
          <w:sz w:val="21"/>
          <w:szCs w:val="21"/>
        </w:rPr>
        <w:t>3.</w:t>
      </w:r>
      <w:r>
        <w:rPr>
          <w:rFonts w:hint="eastAsia" w:ascii="宋体" w:hAnsi="宋体"/>
          <w:b/>
          <w:iCs/>
          <w:sz w:val="21"/>
          <w:szCs w:val="21"/>
        </w:rPr>
        <w:t>3.</w:t>
      </w:r>
      <w:r>
        <w:rPr>
          <w:rFonts w:ascii="宋体" w:hAnsi="宋体"/>
          <w:b/>
          <w:iCs/>
          <w:sz w:val="21"/>
          <w:szCs w:val="21"/>
        </w:rPr>
        <w:t xml:space="preserve">6-2 </w:t>
      </w:r>
      <w:r>
        <w:rPr>
          <w:rFonts w:hint="eastAsia" w:ascii="宋体" w:hAnsi="宋体"/>
          <w:b/>
          <w:iCs/>
          <w:sz w:val="21"/>
          <w:szCs w:val="21"/>
        </w:rPr>
        <w:t>物业管理者查看报修状态活动图</w:t>
      </w:r>
    </w:p>
    <w:p w14:paraId="76C092F1">
      <w:pPr>
        <w:pStyle w:val="5"/>
      </w:pPr>
      <w:r>
        <w:t xml:space="preserve">3.3.6.2 </w:t>
      </w:r>
      <w:r>
        <w:rPr>
          <w:rFonts w:hint="eastAsia"/>
        </w:rPr>
        <w:t>修改报修状态</w:t>
      </w:r>
    </w:p>
    <w:p w14:paraId="54D215EB">
      <w:pPr>
        <w:pStyle w:val="24"/>
        <w:numPr>
          <w:ilvl w:val="0"/>
          <w:numId w:val="9"/>
        </w:numPr>
        <w:ind w:left="420"/>
        <w:rPr>
          <w:rFonts w:ascii="宋体" w:hAnsi="宋体" w:eastAsia="宋体"/>
          <w:b/>
          <w:bCs/>
          <w:i w:val="0"/>
          <w:iCs/>
        </w:rPr>
      </w:pPr>
      <w:r>
        <w:rPr>
          <w:rFonts w:hint="eastAsia" w:ascii="宋体" w:hAnsi="宋体" w:eastAsia="宋体"/>
          <w:b/>
          <w:bCs/>
          <w:i w:val="0"/>
          <w:iCs/>
        </w:rPr>
        <w:t>用例描述：</w:t>
      </w:r>
    </w:p>
    <w:p w14:paraId="1A9FC7A4">
      <w:r>
        <w:t>#</w:t>
      </w:r>
      <w:r>
        <w:rPr>
          <w:szCs w:val="21"/>
        </w:rPr>
        <w:t xml:space="preserve"> PMS-SRS-6.2.0</w:t>
      </w:r>
    </w:p>
    <w:p w14:paraId="7EBAAE4C">
      <w:pPr>
        <w:ind w:firstLine="480" w:firstLineChars="200"/>
        <w:rPr>
          <w:rFonts w:ascii="宋体" w:hAnsi="宋体"/>
        </w:rPr>
      </w:pPr>
      <w:r>
        <w:rPr>
          <w:rFonts w:hint="eastAsia" w:ascii="宋体" w:hAnsi="宋体"/>
        </w:rPr>
        <w:t>系统为物业管理者提供修改报修状态功能。让物业管理者可以实时跟踪调整报修状态（未受理-已受理-已完成）。</w:t>
      </w:r>
    </w:p>
    <w:p w14:paraId="5ABDA400">
      <w:pPr>
        <w:pStyle w:val="24"/>
        <w:numPr>
          <w:ilvl w:val="1"/>
          <w:numId w:val="8"/>
        </w:numPr>
        <w:rPr>
          <w:rFonts w:ascii="宋体" w:hAnsi="宋体" w:eastAsia="宋体"/>
          <w:i w:val="0"/>
        </w:rPr>
      </w:pPr>
      <w:r>
        <w:rPr>
          <w:rFonts w:hint="eastAsia" w:ascii="宋体" w:hAnsi="宋体" w:eastAsia="宋体"/>
          <w:i w:val="0"/>
        </w:rPr>
        <w:t>前置条件：</w:t>
      </w:r>
      <w:r>
        <w:rPr>
          <w:rFonts w:ascii="宋体" w:hAnsi="宋体" w:eastAsia="宋体"/>
          <w:i w:val="0"/>
        </w:rPr>
        <w:tab/>
      </w:r>
      <w:r>
        <w:rPr>
          <w:rFonts w:hint="eastAsia" w:ascii="宋体" w:hAnsi="宋体" w:eastAsia="宋体"/>
          <w:i w:val="0"/>
        </w:rPr>
        <w:t>物业管理者登录。</w:t>
      </w:r>
    </w:p>
    <w:p w14:paraId="384980B9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hint="eastAsia" w:ascii="宋体" w:hAnsi="宋体" w:eastAsia="宋体" w:cs="Times New Roman"/>
          <w:i w:val="0"/>
        </w:rPr>
        <w:t>后置条件：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 w:cs="Times New Roman"/>
          <w:i w:val="0"/>
        </w:rPr>
        <w:t>状态修改成功\失败</w:t>
      </w:r>
    </w:p>
    <w:p w14:paraId="76DC022F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hint="eastAsia" w:ascii="宋体" w:hAnsi="宋体" w:eastAsia="宋体" w:cs="Times New Roman"/>
          <w:i w:val="0"/>
        </w:rPr>
        <w:t>参与者：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 w:cs="Times New Roman"/>
          <w:i w:val="0"/>
        </w:rPr>
        <w:t>物业管理者</w:t>
      </w:r>
    </w:p>
    <w:p w14:paraId="714CC220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hint="eastAsia" w:ascii="宋体" w:hAnsi="宋体" w:eastAsia="宋体" w:cs="Times New Roman"/>
          <w:i w:val="0"/>
        </w:rPr>
        <w:t>输入数据：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 w:cs="Times New Roman"/>
          <w:i w:val="0"/>
        </w:rPr>
        <w:t>修改的状态</w:t>
      </w:r>
      <w:r>
        <w:rPr>
          <w:rFonts w:hint="eastAsia" w:ascii="宋体" w:hAnsi="宋体" w:eastAsia="宋体"/>
          <w:i w:val="0"/>
          <w:iCs/>
        </w:rPr>
        <w:t>（</w:t>
      </w:r>
      <w:r>
        <w:rPr>
          <w:rFonts w:hint="eastAsia" w:ascii="宋体" w:hAnsi="宋体" w:eastAsia="宋体" w:cs="Times New Roman"/>
          <w:i w:val="0"/>
        </w:rPr>
        <w:t>未受理-已受理-已完成）</w:t>
      </w:r>
    </w:p>
    <w:p w14:paraId="28C04BF9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hint="eastAsia" w:ascii="宋体" w:hAnsi="宋体" w:eastAsia="宋体" w:cs="Times New Roman"/>
          <w:i w:val="0"/>
        </w:rPr>
        <w:t>输出数据：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 w:cs="Times New Roman"/>
          <w:i w:val="0"/>
        </w:rPr>
        <w:t>修改后状态</w:t>
      </w:r>
    </w:p>
    <w:p w14:paraId="742F5D28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ascii="宋体" w:hAnsi="宋体" w:eastAsia="宋体" w:cs="Times New Roman"/>
          <w:i w:val="0"/>
        </w:rPr>
        <w:t>事件流</w:t>
      </w:r>
      <w:r>
        <w:rPr>
          <w:rFonts w:hint="eastAsia" w:ascii="宋体" w:hAnsi="宋体" w:eastAsia="宋体" w:cs="Times New Roman"/>
          <w:i w:val="0"/>
        </w:rPr>
        <w:t>：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/>
          <w:i w:val="0"/>
          <w:iCs/>
        </w:rPr>
        <w:t>如图3.3.6</w:t>
      </w:r>
      <w:r>
        <w:rPr>
          <w:rFonts w:ascii="宋体" w:hAnsi="宋体" w:eastAsia="宋体"/>
          <w:i w:val="0"/>
          <w:iCs/>
        </w:rPr>
        <w:t>-3</w:t>
      </w:r>
      <w:r>
        <w:rPr>
          <w:rFonts w:hint="eastAsia" w:ascii="宋体" w:hAnsi="宋体" w:eastAsia="宋体"/>
          <w:i w:val="0"/>
          <w:iCs/>
        </w:rPr>
        <w:t>所示</w:t>
      </w:r>
    </w:p>
    <w:p w14:paraId="5815AF3B">
      <w:pPr>
        <w:jc w:val="center"/>
      </w:pPr>
      <w:r>
        <w:object>
          <v:shape id="_x0000_i1050" o:spt="75" type="#_x0000_t75" style="height:493.8pt;width:298.7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Visio.Drawing.15" ShapeID="_x0000_i1050" DrawAspect="Content" ObjectID="_1468075750" r:id="rId60">
            <o:LockedField>false</o:LockedField>
          </o:OLEObject>
        </w:object>
      </w:r>
    </w:p>
    <w:p w14:paraId="52F05342">
      <w:pPr>
        <w:jc w:val="center"/>
        <w:rPr>
          <w:b/>
          <w:iCs/>
          <w:sz w:val="21"/>
          <w:szCs w:val="21"/>
        </w:rPr>
      </w:pPr>
      <w:r>
        <w:rPr>
          <w:rFonts w:hint="eastAsia" w:ascii="宋体" w:hAnsi="宋体"/>
          <w:b/>
          <w:iCs/>
          <w:sz w:val="21"/>
          <w:szCs w:val="21"/>
        </w:rPr>
        <w:t xml:space="preserve">图 </w:t>
      </w:r>
      <w:r>
        <w:rPr>
          <w:rFonts w:ascii="宋体" w:hAnsi="宋体"/>
          <w:b/>
          <w:iCs/>
          <w:sz w:val="21"/>
          <w:szCs w:val="21"/>
        </w:rPr>
        <w:t>3.</w:t>
      </w:r>
      <w:r>
        <w:rPr>
          <w:rFonts w:hint="eastAsia" w:ascii="宋体" w:hAnsi="宋体"/>
          <w:b/>
          <w:iCs/>
          <w:sz w:val="21"/>
          <w:szCs w:val="21"/>
        </w:rPr>
        <w:t>3.</w:t>
      </w:r>
      <w:r>
        <w:rPr>
          <w:rFonts w:ascii="宋体" w:hAnsi="宋体"/>
          <w:b/>
          <w:iCs/>
          <w:sz w:val="21"/>
          <w:szCs w:val="21"/>
        </w:rPr>
        <w:t xml:space="preserve">6-3 </w:t>
      </w:r>
      <w:r>
        <w:rPr>
          <w:rFonts w:hint="eastAsia" w:ascii="宋体" w:hAnsi="宋体"/>
          <w:b/>
          <w:iCs/>
          <w:sz w:val="21"/>
          <w:szCs w:val="21"/>
        </w:rPr>
        <w:t>物业管理者修改报修状态活动图</w:t>
      </w:r>
    </w:p>
    <w:p w14:paraId="68B6E93C">
      <w:pPr>
        <w:pStyle w:val="5"/>
      </w:pPr>
      <w:r>
        <w:t xml:space="preserve">3.3.6.3 </w:t>
      </w:r>
      <w:r>
        <w:rPr>
          <w:rFonts w:hint="eastAsia"/>
        </w:rPr>
        <w:t>删除报修信息</w:t>
      </w:r>
    </w:p>
    <w:p w14:paraId="4C1E8FF8">
      <w:pPr>
        <w:pStyle w:val="24"/>
        <w:numPr>
          <w:ilvl w:val="0"/>
          <w:numId w:val="9"/>
        </w:numPr>
        <w:ind w:left="420"/>
        <w:rPr>
          <w:rFonts w:ascii="宋体" w:hAnsi="宋体" w:eastAsia="宋体"/>
          <w:b/>
          <w:bCs/>
          <w:i w:val="0"/>
          <w:iCs/>
        </w:rPr>
      </w:pPr>
      <w:r>
        <w:rPr>
          <w:rFonts w:hint="eastAsia" w:ascii="宋体" w:hAnsi="宋体" w:eastAsia="宋体"/>
          <w:b/>
          <w:bCs/>
          <w:i w:val="0"/>
          <w:iCs/>
        </w:rPr>
        <w:t>用例描述：</w:t>
      </w:r>
    </w:p>
    <w:p w14:paraId="4B85E985">
      <w:r>
        <w:t>#</w:t>
      </w:r>
      <w:r>
        <w:rPr>
          <w:szCs w:val="21"/>
        </w:rPr>
        <w:t xml:space="preserve"> PMS-SRS-6.3.0</w:t>
      </w:r>
    </w:p>
    <w:p w14:paraId="6B5C77A5">
      <w:pPr>
        <w:ind w:firstLine="480" w:firstLineChars="200"/>
        <w:rPr>
          <w:rFonts w:ascii="宋体" w:hAnsi="宋体"/>
        </w:rPr>
      </w:pPr>
      <w:r>
        <w:rPr>
          <w:rFonts w:hint="eastAsia" w:ascii="宋体" w:hAnsi="宋体"/>
        </w:rPr>
        <w:t>系统为物业管理者提供删除报修信息功能。让物业管理者可以定期清理报修记录。</w:t>
      </w:r>
    </w:p>
    <w:p w14:paraId="5566D719">
      <w:pPr>
        <w:pStyle w:val="24"/>
        <w:numPr>
          <w:ilvl w:val="1"/>
          <w:numId w:val="8"/>
        </w:numPr>
        <w:rPr>
          <w:rFonts w:ascii="宋体" w:hAnsi="宋体" w:eastAsia="宋体"/>
          <w:i w:val="0"/>
        </w:rPr>
      </w:pPr>
      <w:r>
        <w:rPr>
          <w:rFonts w:hint="eastAsia" w:ascii="宋体" w:hAnsi="宋体" w:eastAsia="宋体"/>
          <w:i w:val="0"/>
        </w:rPr>
        <w:t>前置条件：物业管理者登录。</w:t>
      </w:r>
    </w:p>
    <w:p w14:paraId="6556B21F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hint="eastAsia" w:ascii="宋体" w:hAnsi="宋体" w:eastAsia="宋体" w:cs="Times New Roman"/>
          <w:i w:val="0"/>
        </w:rPr>
        <w:t>后置条件：报修信息删除成功/失败</w:t>
      </w:r>
    </w:p>
    <w:p w14:paraId="49FC3982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hint="eastAsia" w:ascii="宋体" w:hAnsi="宋体" w:eastAsia="宋体" w:cs="Times New Roman"/>
          <w:i w:val="0"/>
        </w:rPr>
        <w:t>参与者：物业管理者</w:t>
      </w:r>
    </w:p>
    <w:p w14:paraId="6C371FCB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hint="eastAsia" w:ascii="宋体" w:hAnsi="宋体" w:eastAsia="宋体" w:cs="Times New Roman"/>
          <w:i w:val="0"/>
        </w:rPr>
        <w:t>输入数据：无</w:t>
      </w:r>
    </w:p>
    <w:p w14:paraId="19CB9A59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hint="eastAsia" w:ascii="宋体" w:hAnsi="宋体" w:eastAsia="宋体" w:cs="Times New Roman"/>
          <w:i w:val="0"/>
        </w:rPr>
        <w:t>输出数据:报修信息删除结果（成功</w:t>
      </w:r>
      <w:r>
        <w:rPr>
          <w:rFonts w:ascii="宋体" w:hAnsi="宋体" w:eastAsia="宋体" w:cs="Times New Roman"/>
          <w:i w:val="0"/>
        </w:rPr>
        <w:t>\</w:t>
      </w:r>
      <w:r>
        <w:rPr>
          <w:rFonts w:hint="eastAsia" w:ascii="宋体" w:hAnsi="宋体" w:eastAsia="宋体" w:cs="Times New Roman"/>
          <w:i w:val="0"/>
        </w:rPr>
        <w:t>失败）</w:t>
      </w:r>
    </w:p>
    <w:p w14:paraId="32ECF584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ascii="宋体" w:hAnsi="宋体" w:eastAsia="宋体" w:cs="Times New Roman"/>
          <w:i w:val="0"/>
        </w:rPr>
        <w:t>事件流</w:t>
      </w:r>
      <w:r>
        <w:rPr>
          <w:rFonts w:hint="eastAsia" w:ascii="宋体" w:hAnsi="宋体" w:eastAsia="宋体" w:cs="Times New Roman"/>
          <w:i w:val="0"/>
        </w:rPr>
        <w:t>：</w:t>
      </w:r>
      <w:r>
        <w:rPr>
          <w:rFonts w:hint="eastAsia" w:ascii="宋体" w:hAnsi="宋体" w:eastAsia="宋体"/>
          <w:i w:val="0"/>
          <w:iCs/>
        </w:rPr>
        <w:t>如图3.3.6</w:t>
      </w:r>
      <w:r>
        <w:rPr>
          <w:rFonts w:ascii="宋体" w:hAnsi="宋体" w:eastAsia="宋体"/>
          <w:i w:val="0"/>
          <w:iCs/>
        </w:rPr>
        <w:t>-4</w:t>
      </w:r>
      <w:r>
        <w:rPr>
          <w:rFonts w:hint="eastAsia" w:ascii="宋体" w:hAnsi="宋体" w:eastAsia="宋体"/>
          <w:i w:val="0"/>
          <w:iCs/>
        </w:rPr>
        <w:t>所示</w:t>
      </w:r>
    </w:p>
    <w:p w14:paraId="479390BC">
      <w:pPr>
        <w:jc w:val="center"/>
      </w:pPr>
      <w:r>
        <w:object>
          <v:shape id="_x0000_i1051" o:spt="75" type="#_x0000_t75" style="height:397.95pt;width:309.4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Visio.Drawing.15" ShapeID="_x0000_i1051" DrawAspect="Content" ObjectID="_1468075751" r:id="rId62">
            <o:LockedField>false</o:LockedField>
          </o:OLEObject>
        </w:object>
      </w:r>
    </w:p>
    <w:p w14:paraId="03245697">
      <w:pPr>
        <w:jc w:val="center"/>
        <w:rPr>
          <w:b/>
          <w:iCs/>
          <w:sz w:val="21"/>
          <w:szCs w:val="21"/>
        </w:rPr>
      </w:pPr>
      <w:r>
        <w:rPr>
          <w:rFonts w:hint="eastAsia" w:ascii="宋体" w:hAnsi="宋体"/>
          <w:b/>
          <w:iCs/>
          <w:sz w:val="21"/>
          <w:szCs w:val="21"/>
        </w:rPr>
        <w:t xml:space="preserve">图 </w:t>
      </w:r>
      <w:r>
        <w:rPr>
          <w:rFonts w:ascii="宋体" w:hAnsi="宋体"/>
          <w:b/>
          <w:iCs/>
          <w:sz w:val="21"/>
          <w:szCs w:val="21"/>
        </w:rPr>
        <w:t>3.</w:t>
      </w:r>
      <w:r>
        <w:rPr>
          <w:rFonts w:hint="eastAsia" w:ascii="宋体" w:hAnsi="宋体"/>
          <w:b/>
          <w:iCs/>
          <w:sz w:val="21"/>
          <w:szCs w:val="21"/>
        </w:rPr>
        <w:t>3.</w:t>
      </w:r>
      <w:r>
        <w:rPr>
          <w:rFonts w:ascii="宋体" w:hAnsi="宋体"/>
          <w:b/>
          <w:iCs/>
          <w:sz w:val="21"/>
          <w:szCs w:val="21"/>
        </w:rPr>
        <w:t>6-4</w:t>
      </w:r>
      <w:r>
        <w:rPr>
          <w:rFonts w:hint="eastAsia" w:ascii="宋体" w:hAnsi="宋体"/>
          <w:b/>
          <w:iCs/>
          <w:sz w:val="21"/>
          <w:szCs w:val="21"/>
        </w:rPr>
        <w:t xml:space="preserve"> 物业管理者删除报修信息活动图</w:t>
      </w:r>
    </w:p>
    <w:p w14:paraId="241A8D9D">
      <w:pPr>
        <w:pStyle w:val="5"/>
      </w:pPr>
      <w:r>
        <w:t>3.3.6.4</w:t>
      </w:r>
      <w:r>
        <w:rPr>
          <w:rFonts w:hint="eastAsia"/>
        </w:rPr>
        <w:t xml:space="preserve"> 提交报修信息</w:t>
      </w:r>
    </w:p>
    <w:p w14:paraId="29B780B4">
      <w:pPr>
        <w:pStyle w:val="24"/>
        <w:numPr>
          <w:ilvl w:val="0"/>
          <w:numId w:val="9"/>
        </w:numPr>
        <w:ind w:left="420"/>
        <w:rPr>
          <w:rFonts w:ascii="宋体" w:hAnsi="宋体" w:eastAsia="宋体"/>
          <w:b/>
          <w:bCs/>
          <w:i w:val="0"/>
          <w:iCs/>
        </w:rPr>
      </w:pPr>
      <w:r>
        <w:rPr>
          <w:rFonts w:hint="eastAsia" w:ascii="宋体" w:hAnsi="宋体" w:eastAsia="宋体"/>
          <w:b/>
          <w:bCs/>
          <w:i w:val="0"/>
          <w:iCs/>
        </w:rPr>
        <w:t>用例描述：</w:t>
      </w:r>
    </w:p>
    <w:p w14:paraId="7FD13A80">
      <w:r>
        <w:t>#</w:t>
      </w:r>
      <w:r>
        <w:rPr>
          <w:szCs w:val="21"/>
        </w:rPr>
        <w:t xml:space="preserve"> PMS-SRS-6.4.0</w:t>
      </w:r>
    </w:p>
    <w:p w14:paraId="18BE3AC9">
      <w:pPr>
        <w:ind w:firstLine="480" w:firstLineChars="200"/>
        <w:rPr>
          <w:rFonts w:ascii="宋体" w:hAnsi="宋体"/>
        </w:rPr>
      </w:pPr>
      <w:r>
        <w:rPr>
          <w:rFonts w:hint="eastAsia" w:ascii="宋体" w:hAnsi="宋体"/>
        </w:rPr>
        <w:t>系统为业主提供提交报修信息功能，发布时提交需要报修的事项、损坏原因、损坏情况、图片等信息。</w:t>
      </w:r>
    </w:p>
    <w:p w14:paraId="54E1F547">
      <w:pPr>
        <w:pStyle w:val="24"/>
        <w:numPr>
          <w:ilvl w:val="1"/>
          <w:numId w:val="8"/>
        </w:numPr>
        <w:rPr>
          <w:rFonts w:ascii="宋体" w:hAnsi="宋体" w:eastAsia="宋体"/>
          <w:i w:val="0"/>
        </w:rPr>
      </w:pPr>
      <w:r>
        <w:rPr>
          <w:rFonts w:hint="eastAsia" w:ascii="宋体" w:hAnsi="宋体" w:eastAsia="宋体"/>
          <w:i w:val="0"/>
        </w:rPr>
        <w:t>前置条件：</w:t>
      </w:r>
      <w:r>
        <w:rPr>
          <w:rFonts w:ascii="宋体" w:hAnsi="宋体" w:eastAsia="宋体"/>
          <w:i w:val="0"/>
        </w:rPr>
        <w:tab/>
      </w:r>
      <w:r>
        <w:rPr>
          <w:rFonts w:hint="eastAsia" w:ascii="宋体" w:hAnsi="宋体" w:eastAsia="宋体"/>
          <w:i w:val="0"/>
        </w:rPr>
        <w:t>业主登录</w:t>
      </w:r>
    </w:p>
    <w:p w14:paraId="7B8B90D6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hint="eastAsia" w:ascii="宋体" w:hAnsi="宋体" w:eastAsia="宋体" w:cs="Times New Roman"/>
          <w:i w:val="0"/>
        </w:rPr>
        <w:t>后置条件：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 w:cs="Times New Roman"/>
          <w:i w:val="0"/>
        </w:rPr>
        <w:t>报修提交成功</w:t>
      </w:r>
      <w:r>
        <w:rPr>
          <w:rFonts w:ascii="宋体" w:hAnsi="宋体" w:eastAsia="宋体" w:cs="Times New Roman"/>
          <w:i w:val="0"/>
        </w:rPr>
        <w:t>/</w:t>
      </w:r>
      <w:r>
        <w:rPr>
          <w:rFonts w:hint="eastAsia" w:ascii="宋体" w:hAnsi="宋体" w:eastAsia="宋体" w:cs="Times New Roman"/>
          <w:i w:val="0"/>
        </w:rPr>
        <w:t>失败</w:t>
      </w:r>
    </w:p>
    <w:p w14:paraId="34405F19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hint="eastAsia" w:ascii="宋体" w:hAnsi="宋体" w:eastAsia="宋体" w:cs="Times New Roman"/>
          <w:i w:val="0"/>
        </w:rPr>
        <w:t>参与者：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 w:cs="Times New Roman"/>
          <w:i w:val="0"/>
        </w:rPr>
        <w:t>业主</w:t>
      </w:r>
    </w:p>
    <w:p w14:paraId="248D1794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hint="eastAsia" w:ascii="宋体" w:hAnsi="宋体" w:eastAsia="宋体" w:cs="Times New Roman"/>
          <w:i w:val="0"/>
        </w:rPr>
        <w:t>输入数据：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 w:cs="Times New Roman"/>
          <w:i w:val="0"/>
        </w:rPr>
        <w:t>需要报修的事项、损坏原因、损坏情况、图片等信息</w:t>
      </w:r>
    </w:p>
    <w:p w14:paraId="53CE45E8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hint="eastAsia" w:ascii="宋体" w:hAnsi="宋体" w:eastAsia="宋体" w:cs="Times New Roman"/>
          <w:i w:val="0"/>
        </w:rPr>
        <w:t>输出数据: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 w:cs="Times New Roman"/>
          <w:i w:val="0"/>
        </w:rPr>
        <w:t>报修提交结果（成功</w:t>
      </w:r>
      <w:r>
        <w:rPr>
          <w:rFonts w:ascii="宋体" w:hAnsi="宋体" w:eastAsia="宋体" w:cs="Times New Roman"/>
          <w:i w:val="0"/>
        </w:rPr>
        <w:t>/</w:t>
      </w:r>
      <w:r>
        <w:rPr>
          <w:rFonts w:hint="eastAsia" w:ascii="宋体" w:hAnsi="宋体" w:eastAsia="宋体" w:cs="Times New Roman"/>
          <w:i w:val="0"/>
        </w:rPr>
        <w:t>失败）</w:t>
      </w:r>
    </w:p>
    <w:p w14:paraId="2B5CB784">
      <w:pPr>
        <w:pStyle w:val="24"/>
        <w:numPr>
          <w:ilvl w:val="1"/>
          <w:numId w:val="8"/>
        </w:numPr>
        <w:tabs>
          <w:tab w:val="left" w:pos="420"/>
        </w:tabs>
        <w:rPr>
          <w:rFonts w:ascii="宋体" w:hAnsi="宋体" w:eastAsia="宋体" w:cs="Times New Roman"/>
          <w:i w:val="0"/>
        </w:rPr>
      </w:pPr>
      <w:r>
        <w:rPr>
          <w:rFonts w:ascii="宋体" w:hAnsi="宋体" w:eastAsia="宋体" w:cs="Times New Roman"/>
          <w:i w:val="0"/>
        </w:rPr>
        <w:t>事件流</w:t>
      </w:r>
      <w:r>
        <w:rPr>
          <w:rFonts w:hint="eastAsia" w:ascii="宋体" w:hAnsi="宋体" w:eastAsia="宋体" w:cs="Times New Roman"/>
          <w:i w:val="0"/>
        </w:rPr>
        <w:t>：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/>
          <w:i w:val="0"/>
          <w:iCs/>
        </w:rPr>
        <w:t>如图</w:t>
      </w:r>
      <w:r>
        <w:rPr>
          <w:rFonts w:ascii="Times New Roman" w:hAnsi="Times New Roman" w:cs="Times New Roman"/>
          <w:i w:val="0"/>
          <w:iCs/>
        </w:rPr>
        <w:t>3.3.6-5</w:t>
      </w:r>
      <w:r>
        <w:rPr>
          <w:rFonts w:hint="eastAsia" w:ascii="宋体" w:hAnsi="宋体" w:eastAsia="宋体"/>
          <w:i w:val="0"/>
          <w:iCs/>
        </w:rPr>
        <w:t>所示</w:t>
      </w:r>
    </w:p>
    <w:p w14:paraId="1EF8FB74">
      <w:pPr>
        <w:jc w:val="center"/>
        <w:rPr>
          <w:b/>
          <w:i/>
        </w:rPr>
      </w:pPr>
      <w:r>
        <w:t xml:space="preserve">         </w:t>
      </w:r>
      <w:r>
        <w:object>
          <v:shape id="_x0000_i1052" o:spt="75" type="#_x0000_t75" style="height:387.25pt;width:295.8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Visio.Drawing.15" ShapeID="_x0000_i1052" DrawAspect="Content" ObjectID="_1468075752" r:id="rId64">
            <o:LockedField>false</o:LockedField>
          </o:OLEObject>
        </w:object>
      </w:r>
      <w:r>
        <w:tab/>
      </w:r>
      <w:r>
        <w:tab/>
      </w:r>
      <w:r>
        <w:tab/>
      </w:r>
      <w:r>
        <w:t xml:space="preserve"> </w:t>
      </w:r>
      <w:r>
        <w:rPr>
          <w:rFonts w:hint="eastAsia" w:ascii="宋体" w:hAnsi="宋体"/>
          <w:b/>
          <w:iCs/>
          <w:sz w:val="21"/>
          <w:szCs w:val="21"/>
        </w:rPr>
        <w:t xml:space="preserve">图 </w:t>
      </w:r>
      <w:r>
        <w:rPr>
          <w:rFonts w:ascii="宋体" w:hAnsi="宋体"/>
          <w:b/>
          <w:iCs/>
          <w:sz w:val="21"/>
          <w:szCs w:val="21"/>
        </w:rPr>
        <w:t>3.</w:t>
      </w:r>
      <w:r>
        <w:rPr>
          <w:rFonts w:hint="eastAsia" w:ascii="宋体" w:hAnsi="宋体"/>
          <w:b/>
          <w:iCs/>
          <w:sz w:val="21"/>
          <w:szCs w:val="21"/>
        </w:rPr>
        <w:t>3.</w:t>
      </w:r>
      <w:r>
        <w:rPr>
          <w:rFonts w:ascii="宋体" w:hAnsi="宋体"/>
          <w:b/>
          <w:iCs/>
          <w:sz w:val="21"/>
          <w:szCs w:val="21"/>
        </w:rPr>
        <w:t>6-5</w:t>
      </w:r>
      <w:r>
        <w:rPr>
          <w:rFonts w:hint="eastAsia" w:ascii="宋体" w:hAnsi="宋体"/>
          <w:b/>
          <w:iCs/>
          <w:sz w:val="21"/>
          <w:szCs w:val="21"/>
        </w:rPr>
        <w:t xml:space="preserve"> 业主提交报修信息活动图</w:t>
      </w:r>
    </w:p>
    <w:p w14:paraId="50D342F8">
      <w:pPr>
        <w:pStyle w:val="5"/>
      </w:pPr>
      <w:r>
        <w:t>3.3.6.5</w:t>
      </w:r>
      <w:r>
        <w:rPr>
          <w:rFonts w:hint="eastAsia"/>
        </w:rPr>
        <w:t xml:space="preserve"> 撤回报修信息</w:t>
      </w:r>
    </w:p>
    <w:p w14:paraId="53BCF5EA">
      <w:pPr>
        <w:pStyle w:val="24"/>
        <w:numPr>
          <w:ilvl w:val="0"/>
          <w:numId w:val="9"/>
        </w:numPr>
        <w:ind w:left="420"/>
        <w:rPr>
          <w:rFonts w:ascii="宋体" w:hAnsi="宋体" w:eastAsia="宋体"/>
          <w:b/>
          <w:bCs/>
          <w:i w:val="0"/>
          <w:iCs/>
        </w:rPr>
      </w:pPr>
      <w:r>
        <w:rPr>
          <w:rFonts w:hint="eastAsia" w:ascii="宋体" w:hAnsi="宋体" w:eastAsia="宋体"/>
          <w:b/>
          <w:bCs/>
          <w:i w:val="0"/>
          <w:iCs/>
        </w:rPr>
        <w:t>用例描述：</w:t>
      </w:r>
    </w:p>
    <w:p w14:paraId="1332F956">
      <w:r>
        <w:t>#</w:t>
      </w:r>
      <w:r>
        <w:rPr>
          <w:szCs w:val="21"/>
        </w:rPr>
        <w:t xml:space="preserve"> PMS-SRS-6.5.0</w:t>
      </w:r>
    </w:p>
    <w:p w14:paraId="25941E3A">
      <w:pPr>
        <w:rPr>
          <w:rFonts w:ascii="宋体" w:hAnsi="宋体"/>
        </w:rPr>
      </w:pPr>
      <w:r>
        <w:rPr>
          <w:rFonts w:hint="eastAsia"/>
        </w:rPr>
        <w:t xml:space="preserve">  </w:t>
      </w:r>
      <w:r>
        <w:rPr>
          <w:rFonts w:hint="eastAsia" w:ascii="宋体" w:hAnsi="宋体"/>
        </w:rPr>
        <w:t xml:space="preserve"> 系统为业主提供撤回报修信息功能，报修有误或报修完成后可撤回报修信息。</w:t>
      </w:r>
    </w:p>
    <w:p w14:paraId="3E586393">
      <w:pPr>
        <w:pStyle w:val="24"/>
        <w:numPr>
          <w:ilvl w:val="1"/>
          <w:numId w:val="8"/>
        </w:numPr>
        <w:rPr>
          <w:rFonts w:ascii="宋体" w:hAnsi="宋体" w:eastAsia="宋体"/>
          <w:i w:val="0"/>
        </w:rPr>
      </w:pPr>
      <w:r>
        <w:rPr>
          <w:rFonts w:hint="eastAsia" w:ascii="宋体" w:hAnsi="宋体" w:eastAsia="宋体"/>
          <w:i w:val="0"/>
        </w:rPr>
        <w:t>前置条件：</w:t>
      </w:r>
      <w:r>
        <w:rPr>
          <w:rFonts w:ascii="宋体" w:hAnsi="宋体" w:eastAsia="宋体"/>
          <w:i w:val="0"/>
        </w:rPr>
        <w:tab/>
      </w:r>
      <w:r>
        <w:rPr>
          <w:rFonts w:hint="eastAsia" w:ascii="宋体" w:hAnsi="宋体" w:eastAsia="宋体"/>
          <w:i w:val="0"/>
        </w:rPr>
        <w:t>业主登录</w:t>
      </w:r>
    </w:p>
    <w:p w14:paraId="5FF0C356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hint="eastAsia" w:ascii="宋体" w:hAnsi="宋体" w:eastAsia="宋体" w:cs="Times New Roman"/>
          <w:i w:val="0"/>
        </w:rPr>
        <w:t>后置条件：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 w:cs="Times New Roman"/>
          <w:i w:val="0"/>
        </w:rPr>
        <w:t>报修撤回成功/失败</w:t>
      </w:r>
    </w:p>
    <w:p w14:paraId="32829847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hint="eastAsia" w:ascii="宋体" w:hAnsi="宋体" w:eastAsia="宋体" w:cs="Times New Roman"/>
          <w:i w:val="0"/>
        </w:rPr>
        <w:t>参与者：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 w:cs="Times New Roman"/>
          <w:i w:val="0"/>
        </w:rPr>
        <w:t>业主</w:t>
      </w:r>
    </w:p>
    <w:p w14:paraId="5718B40F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hint="eastAsia" w:ascii="宋体" w:hAnsi="宋体" w:eastAsia="宋体" w:cs="Times New Roman"/>
          <w:i w:val="0"/>
        </w:rPr>
        <w:t>输入数据：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 w:cs="Times New Roman"/>
          <w:i w:val="0"/>
        </w:rPr>
        <w:t>无</w:t>
      </w:r>
    </w:p>
    <w:p w14:paraId="69C07C3D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hint="eastAsia" w:ascii="宋体" w:hAnsi="宋体" w:eastAsia="宋体" w:cs="Times New Roman"/>
          <w:i w:val="0"/>
        </w:rPr>
        <w:t>输出数据: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 w:cs="Times New Roman"/>
          <w:i w:val="0"/>
        </w:rPr>
        <w:t>报修撤回结果（成功</w:t>
      </w:r>
      <w:r>
        <w:rPr>
          <w:rFonts w:ascii="宋体" w:hAnsi="宋体" w:eastAsia="宋体" w:cs="Times New Roman"/>
          <w:i w:val="0"/>
        </w:rPr>
        <w:t>/</w:t>
      </w:r>
      <w:r>
        <w:rPr>
          <w:rFonts w:hint="eastAsia" w:ascii="宋体" w:hAnsi="宋体" w:eastAsia="宋体" w:cs="Times New Roman"/>
          <w:i w:val="0"/>
        </w:rPr>
        <w:t>失败）</w:t>
      </w:r>
    </w:p>
    <w:p w14:paraId="186B135E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ascii="宋体" w:hAnsi="宋体" w:eastAsia="宋体" w:cs="Times New Roman"/>
          <w:i w:val="0"/>
        </w:rPr>
        <w:t>事件流</w:t>
      </w:r>
      <w:r>
        <w:rPr>
          <w:rFonts w:hint="eastAsia" w:ascii="宋体" w:hAnsi="宋体" w:eastAsia="宋体" w:cs="Times New Roman"/>
          <w:i w:val="0"/>
        </w:rPr>
        <w:t>：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/>
          <w:i w:val="0"/>
          <w:iCs/>
        </w:rPr>
        <w:t>如图</w:t>
      </w:r>
      <w:r>
        <w:rPr>
          <w:rFonts w:ascii="Times New Roman" w:hAnsi="Times New Roman" w:eastAsia="宋体" w:cs="Times New Roman"/>
          <w:i w:val="0"/>
          <w:iCs/>
        </w:rPr>
        <w:t>3.3.6-6</w:t>
      </w:r>
      <w:r>
        <w:rPr>
          <w:rFonts w:hint="eastAsia" w:ascii="宋体" w:hAnsi="宋体" w:eastAsia="宋体"/>
          <w:i w:val="0"/>
          <w:iCs/>
        </w:rPr>
        <w:t>所示</w:t>
      </w:r>
    </w:p>
    <w:p w14:paraId="3CFDE5B3">
      <w:pPr>
        <w:jc w:val="center"/>
      </w:pPr>
      <w:r>
        <w:object>
          <v:shape id="_x0000_i1053" o:spt="75" type="#_x0000_t75" style="height:504pt;width:383.35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Visio.Drawing.15" ShapeID="_x0000_i1053" DrawAspect="Content" ObjectID="_1468075753" r:id="rId66">
            <o:LockedField>false</o:LockedField>
          </o:OLEObject>
        </w:object>
      </w:r>
      <w:r>
        <w:tab/>
      </w:r>
    </w:p>
    <w:p w14:paraId="5ED2C381">
      <w:pPr>
        <w:jc w:val="center"/>
        <w:rPr>
          <w:b/>
          <w:iCs/>
          <w:sz w:val="21"/>
          <w:szCs w:val="21"/>
        </w:rPr>
      </w:pPr>
      <w:r>
        <w:rPr>
          <w:rFonts w:hint="eastAsia" w:ascii="宋体" w:hAnsi="宋体"/>
          <w:b/>
          <w:iCs/>
          <w:sz w:val="21"/>
          <w:szCs w:val="21"/>
        </w:rPr>
        <w:t xml:space="preserve">图 </w:t>
      </w:r>
      <w:r>
        <w:rPr>
          <w:rFonts w:ascii="宋体" w:hAnsi="宋体"/>
          <w:b/>
          <w:iCs/>
          <w:sz w:val="21"/>
          <w:szCs w:val="21"/>
        </w:rPr>
        <w:t>3.</w:t>
      </w:r>
      <w:r>
        <w:rPr>
          <w:rFonts w:hint="eastAsia" w:ascii="宋体" w:hAnsi="宋体"/>
          <w:b/>
          <w:iCs/>
          <w:sz w:val="21"/>
          <w:szCs w:val="21"/>
        </w:rPr>
        <w:t>3.</w:t>
      </w:r>
      <w:r>
        <w:rPr>
          <w:rFonts w:ascii="宋体" w:hAnsi="宋体"/>
          <w:b/>
          <w:iCs/>
          <w:sz w:val="21"/>
          <w:szCs w:val="21"/>
        </w:rPr>
        <w:t>6-6</w:t>
      </w:r>
      <w:r>
        <w:rPr>
          <w:rFonts w:hint="eastAsia" w:ascii="宋体" w:hAnsi="宋体"/>
          <w:b/>
          <w:iCs/>
          <w:sz w:val="21"/>
          <w:szCs w:val="21"/>
        </w:rPr>
        <w:t xml:space="preserve"> 业主撤回报修信息活动图</w:t>
      </w:r>
    </w:p>
    <w:p w14:paraId="56A31B35">
      <w:pPr>
        <w:pStyle w:val="5"/>
      </w:pPr>
      <w:r>
        <w:t xml:space="preserve">3.3.6.6 </w:t>
      </w:r>
      <w:r>
        <w:rPr>
          <w:rFonts w:hint="eastAsia"/>
        </w:rPr>
        <w:t>查看报修状态</w:t>
      </w:r>
    </w:p>
    <w:p w14:paraId="4A5796F2">
      <w:pPr>
        <w:pStyle w:val="24"/>
        <w:numPr>
          <w:ilvl w:val="0"/>
          <w:numId w:val="9"/>
        </w:numPr>
        <w:ind w:left="420"/>
        <w:rPr>
          <w:rFonts w:ascii="宋体" w:hAnsi="宋体" w:eastAsia="宋体"/>
          <w:b/>
          <w:bCs/>
          <w:i w:val="0"/>
          <w:iCs/>
        </w:rPr>
      </w:pPr>
      <w:r>
        <w:rPr>
          <w:rFonts w:hint="eastAsia" w:ascii="宋体" w:hAnsi="宋体" w:eastAsia="宋体"/>
          <w:b/>
          <w:bCs/>
          <w:i w:val="0"/>
          <w:iCs/>
        </w:rPr>
        <w:t>用例描述：</w:t>
      </w:r>
    </w:p>
    <w:p w14:paraId="1D46A1D3">
      <w:r>
        <w:t>#</w:t>
      </w:r>
      <w:r>
        <w:rPr>
          <w:szCs w:val="21"/>
        </w:rPr>
        <w:t xml:space="preserve"> PMS-SRS-6.6.0</w:t>
      </w:r>
    </w:p>
    <w:p w14:paraId="39BAE24F">
      <w:pPr>
        <w:rPr>
          <w:rFonts w:ascii="宋体" w:hAnsi="宋体"/>
        </w:rPr>
      </w:pPr>
      <w:r>
        <w:rPr>
          <w:rFonts w:hint="eastAsia"/>
        </w:rPr>
        <w:t xml:space="preserve">  </w:t>
      </w:r>
      <w:r>
        <w:rPr>
          <w:rFonts w:hint="eastAsia" w:ascii="宋体" w:hAnsi="宋体"/>
        </w:rPr>
        <w:t xml:space="preserve"> 系统为业主提供查看报修状态功能。</w:t>
      </w:r>
    </w:p>
    <w:p w14:paraId="5188D58D">
      <w:pPr>
        <w:pStyle w:val="24"/>
        <w:numPr>
          <w:ilvl w:val="1"/>
          <w:numId w:val="8"/>
        </w:numPr>
        <w:rPr>
          <w:rFonts w:ascii="宋体" w:hAnsi="宋体" w:eastAsia="宋体"/>
          <w:i w:val="0"/>
        </w:rPr>
      </w:pPr>
      <w:r>
        <w:rPr>
          <w:rFonts w:hint="eastAsia" w:ascii="宋体" w:hAnsi="宋体" w:eastAsia="宋体"/>
          <w:i w:val="0"/>
        </w:rPr>
        <w:t>前置条件：</w:t>
      </w:r>
      <w:r>
        <w:rPr>
          <w:rFonts w:ascii="宋体" w:hAnsi="宋体" w:eastAsia="宋体"/>
          <w:i w:val="0"/>
        </w:rPr>
        <w:tab/>
      </w:r>
      <w:r>
        <w:rPr>
          <w:rFonts w:hint="eastAsia" w:ascii="宋体" w:hAnsi="宋体" w:eastAsia="宋体"/>
          <w:i w:val="0"/>
        </w:rPr>
        <w:t>业主登录</w:t>
      </w:r>
    </w:p>
    <w:p w14:paraId="09756ECC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hint="eastAsia" w:ascii="宋体" w:hAnsi="宋体" w:eastAsia="宋体" w:cs="Times New Roman"/>
          <w:i w:val="0"/>
        </w:rPr>
        <w:t>后置条件：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 w:cs="Times New Roman"/>
          <w:i w:val="0"/>
        </w:rPr>
        <w:t>系统显示报修状态</w:t>
      </w:r>
    </w:p>
    <w:p w14:paraId="79284326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hint="eastAsia" w:ascii="宋体" w:hAnsi="宋体" w:eastAsia="宋体" w:cs="Times New Roman"/>
          <w:i w:val="0"/>
        </w:rPr>
        <w:t>参与者：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 w:cs="Times New Roman"/>
          <w:i w:val="0"/>
        </w:rPr>
        <w:t>业主</w:t>
      </w:r>
    </w:p>
    <w:p w14:paraId="18A50E1B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hint="eastAsia" w:ascii="宋体" w:hAnsi="宋体" w:eastAsia="宋体" w:cs="Times New Roman"/>
          <w:i w:val="0"/>
        </w:rPr>
        <w:t>输入数据：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 w:cs="Times New Roman"/>
          <w:i w:val="0"/>
        </w:rPr>
        <w:t>无</w:t>
      </w:r>
    </w:p>
    <w:p w14:paraId="0F1ADAAF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hint="eastAsia" w:ascii="宋体" w:hAnsi="宋体" w:eastAsia="宋体" w:cs="Times New Roman"/>
          <w:i w:val="0"/>
        </w:rPr>
        <w:t>输出数据: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 w:cs="Times New Roman"/>
          <w:i w:val="0"/>
        </w:rPr>
        <w:t>报修状态</w:t>
      </w:r>
    </w:p>
    <w:p w14:paraId="144419E2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  <w:iCs/>
        </w:rPr>
      </w:pPr>
      <w:r>
        <w:rPr>
          <w:rFonts w:ascii="宋体" w:hAnsi="宋体" w:eastAsia="宋体" w:cs="Times New Roman"/>
          <w:i w:val="0"/>
        </w:rPr>
        <w:t>事件流</w:t>
      </w:r>
      <w:r>
        <w:rPr>
          <w:rFonts w:hint="eastAsia" w:ascii="宋体" w:hAnsi="宋体" w:eastAsia="宋体" w:cs="Times New Roman"/>
          <w:i w:val="0"/>
        </w:rPr>
        <w:t>：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/>
          <w:i w:val="0"/>
          <w:iCs/>
        </w:rPr>
        <w:t>如图3.3.6</w:t>
      </w:r>
      <w:r>
        <w:rPr>
          <w:rFonts w:ascii="宋体" w:hAnsi="宋体" w:eastAsia="宋体"/>
          <w:i w:val="0"/>
          <w:iCs/>
        </w:rPr>
        <w:t>-7</w:t>
      </w:r>
      <w:r>
        <w:rPr>
          <w:rFonts w:hint="eastAsia" w:ascii="宋体" w:hAnsi="宋体" w:eastAsia="宋体"/>
          <w:i w:val="0"/>
          <w:iCs/>
        </w:rPr>
        <w:t>所示</w:t>
      </w:r>
    </w:p>
    <w:p w14:paraId="13A1B052">
      <w:pPr>
        <w:jc w:val="center"/>
      </w:pPr>
      <w:r>
        <w:object>
          <v:shape id="_x0000_i1054" o:spt="75" type="#_x0000_t75" style="height:342.5pt;width:345.4pt;" o:ole="t" filled="f" o:preferrelative="t" stroked="f" coordsize="21600,21600">
            <v:path/>
            <v:fill on="f" focussize="0,0"/>
            <v:stroke on="f" joinstyle="miter"/>
            <v:imagedata r:id="rId69" cropright="-79f" cropbottom="14363f" o:title=""/>
            <o:lock v:ext="edit" aspectratio="t"/>
            <w10:wrap type="none"/>
            <w10:anchorlock/>
          </v:shape>
          <o:OLEObject Type="Embed" ProgID="Visio.Drawing.15" ShapeID="_x0000_i1054" DrawAspect="Content" ObjectID="_1468075754" r:id="rId68">
            <o:LockedField>false</o:LockedField>
          </o:OLEObject>
        </w:object>
      </w:r>
    </w:p>
    <w:p w14:paraId="23035854">
      <w:pPr>
        <w:jc w:val="center"/>
        <w:rPr>
          <w:b/>
          <w:iCs/>
          <w:sz w:val="21"/>
          <w:szCs w:val="21"/>
        </w:rPr>
      </w:pPr>
      <w:r>
        <w:rPr>
          <w:rFonts w:hint="eastAsia" w:ascii="宋体" w:hAnsi="宋体"/>
          <w:b/>
          <w:iCs/>
          <w:sz w:val="21"/>
          <w:szCs w:val="21"/>
        </w:rPr>
        <w:t xml:space="preserve">图 </w:t>
      </w:r>
      <w:r>
        <w:rPr>
          <w:rFonts w:ascii="宋体" w:hAnsi="宋体"/>
          <w:b/>
          <w:iCs/>
          <w:sz w:val="21"/>
          <w:szCs w:val="21"/>
        </w:rPr>
        <w:t>3.</w:t>
      </w:r>
      <w:r>
        <w:rPr>
          <w:rFonts w:hint="eastAsia" w:ascii="宋体" w:hAnsi="宋体"/>
          <w:b/>
          <w:iCs/>
          <w:sz w:val="21"/>
          <w:szCs w:val="21"/>
        </w:rPr>
        <w:t>3.</w:t>
      </w:r>
      <w:r>
        <w:rPr>
          <w:rFonts w:ascii="宋体" w:hAnsi="宋体"/>
          <w:b/>
          <w:iCs/>
          <w:sz w:val="21"/>
          <w:szCs w:val="21"/>
        </w:rPr>
        <w:t>6-7</w:t>
      </w:r>
      <w:r>
        <w:rPr>
          <w:rFonts w:hint="eastAsia" w:ascii="宋体" w:hAnsi="宋体"/>
          <w:b/>
          <w:iCs/>
          <w:sz w:val="21"/>
          <w:szCs w:val="21"/>
        </w:rPr>
        <w:t xml:space="preserve"> 业主撤回报修信息活动图</w:t>
      </w:r>
    </w:p>
    <w:p w14:paraId="6702BA6F">
      <w:pPr>
        <w:pStyle w:val="4"/>
      </w:pPr>
      <w:r>
        <w:rPr>
          <w:rFonts w:hint="eastAsia"/>
        </w:rPr>
        <w:t>3.3.</w:t>
      </w:r>
      <w:r>
        <w:t>7</w:t>
      </w:r>
      <w:r>
        <w:rPr>
          <w:rFonts w:hint="eastAsia"/>
        </w:rPr>
        <w:t xml:space="preserve"> 投诉管理</w:t>
      </w:r>
    </w:p>
    <w:p w14:paraId="6EB7326D">
      <w:pPr>
        <w:ind w:firstLine="540" w:firstLineChars="225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投诉管理功能主要包括：1）查询投诉信息；2）删除投诉信息；</w:t>
      </w:r>
      <w:r>
        <w:rPr>
          <w:rFonts w:ascii="宋体" w:hAnsi="宋体"/>
          <w:szCs w:val="21"/>
        </w:rPr>
        <w:t>3</w:t>
      </w:r>
      <w:r>
        <w:rPr>
          <w:rFonts w:hint="eastAsia" w:ascii="宋体" w:hAnsi="宋体"/>
          <w:szCs w:val="21"/>
        </w:rPr>
        <w:t>）发起投诉；4）撤回投诉。投诉管理用例需进一步分解，其分解用例图见图3.3.</w:t>
      </w:r>
      <w:r>
        <w:rPr>
          <w:rFonts w:ascii="宋体" w:hAnsi="宋体"/>
          <w:szCs w:val="21"/>
        </w:rPr>
        <w:t>7-1</w:t>
      </w:r>
      <w:r>
        <w:rPr>
          <w:rFonts w:hint="eastAsia" w:ascii="宋体" w:hAnsi="宋体"/>
          <w:szCs w:val="21"/>
        </w:rPr>
        <w:t>。</w:t>
      </w:r>
    </w:p>
    <w:p w14:paraId="05167457">
      <w:pPr>
        <w:jc w:val="center"/>
        <w:rPr>
          <w:rFonts w:ascii="宋体" w:hAnsi="宋体"/>
          <w:i/>
          <w:szCs w:val="21"/>
        </w:rPr>
      </w:pPr>
      <w:r>
        <w:object>
          <v:shape id="_x0000_i1055" o:spt="75" type="#_x0000_t75" style="height:213.55pt;width:367.8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Visio.Drawing.15" ShapeID="_x0000_i1055" DrawAspect="Content" ObjectID="_1468075755" r:id="rId70">
            <o:LockedField>false</o:LockedField>
          </o:OLEObject>
        </w:object>
      </w:r>
    </w:p>
    <w:p w14:paraId="4979E115">
      <w:pPr>
        <w:jc w:val="center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图3</w:t>
      </w:r>
      <w:r>
        <w:rPr>
          <w:b/>
          <w:sz w:val="21"/>
          <w:szCs w:val="21"/>
        </w:rPr>
        <w:t>.3.7-1</w:t>
      </w:r>
      <w:r>
        <w:rPr>
          <w:rFonts w:hint="eastAsia"/>
          <w:b/>
          <w:sz w:val="21"/>
          <w:szCs w:val="21"/>
        </w:rPr>
        <w:t>投诉管理分解用例图</w:t>
      </w:r>
    </w:p>
    <w:p w14:paraId="63BCB44D">
      <w:pPr>
        <w:pStyle w:val="5"/>
      </w:pPr>
      <w:r>
        <w:rPr>
          <w:rFonts w:hint="eastAsia"/>
        </w:rPr>
        <w:t>3.3.</w:t>
      </w:r>
      <w:r>
        <w:t>7</w:t>
      </w:r>
      <w:r>
        <w:rPr>
          <w:rFonts w:hint="eastAsia"/>
        </w:rPr>
        <w:t>.1 查询投诉信息</w:t>
      </w:r>
    </w:p>
    <w:p w14:paraId="595DC75C">
      <w:pPr>
        <w:pStyle w:val="34"/>
        <w:numPr>
          <w:ilvl w:val="0"/>
          <w:numId w:val="7"/>
        </w:numPr>
        <w:ind w:firstLineChars="0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用例描述:</w:t>
      </w:r>
    </w:p>
    <w:p w14:paraId="7DB60902">
      <w:r>
        <w:rPr>
          <w:rFonts w:hint="eastAsia"/>
        </w:rPr>
        <w:t>#</w:t>
      </w:r>
      <w:r>
        <w:t>PMS</w:t>
      </w:r>
      <w:r>
        <w:rPr>
          <w:rFonts w:hint="eastAsia"/>
        </w:rPr>
        <w:t>-SR</w:t>
      </w:r>
      <w:r>
        <w:t>S-7</w:t>
      </w:r>
      <w:r>
        <w:rPr>
          <w:rFonts w:hint="eastAsia"/>
        </w:rPr>
        <w:t>.1.0</w:t>
      </w:r>
    </w:p>
    <w:p w14:paraId="4B8483D8">
      <w:r>
        <w:rPr>
          <w:rFonts w:hint="eastAsia"/>
        </w:rPr>
        <w:t xml:space="preserve">   系统为物业管理者提供查询投诉信息功能，可以对所有业主发起的投诉进行查询。</w:t>
      </w:r>
    </w:p>
    <w:p w14:paraId="35C2C186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前置条件：物业管理者登录</w:t>
      </w:r>
    </w:p>
    <w:p w14:paraId="0B86F32C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后置条件：查询成功/失败</w:t>
      </w:r>
    </w:p>
    <w:p w14:paraId="532B8905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参与者：</w:t>
      </w:r>
      <w:r>
        <w:t xml:space="preserve">  </w:t>
      </w:r>
      <w:r>
        <w:rPr>
          <w:rFonts w:hint="eastAsia"/>
        </w:rPr>
        <w:t>物业管理者</w:t>
      </w:r>
    </w:p>
    <w:p w14:paraId="48345AD5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输入数据：查询条件</w:t>
      </w:r>
    </w:p>
    <w:p w14:paraId="1B8D8B4D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输出数据：符合查询条件的投诉信息</w:t>
      </w:r>
    </w:p>
    <w:p w14:paraId="2025CE5C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事件流：</w:t>
      </w:r>
      <w:r>
        <w:t xml:space="preserve">  </w:t>
      </w:r>
      <w:r>
        <w:rPr>
          <w:rFonts w:hint="eastAsia"/>
        </w:rPr>
        <w:t>如图3</w:t>
      </w:r>
      <w:r>
        <w:t>.3.7-2</w:t>
      </w:r>
      <w:r>
        <w:rPr>
          <w:rFonts w:hint="eastAsia"/>
        </w:rPr>
        <w:t>所示</w:t>
      </w:r>
    </w:p>
    <w:p w14:paraId="656A5A8A">
      <w:pPr>
        <w:ind w:left="420"/>
        <w:jc w:val="center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drawing>
          <wp:inline distT="0" distB="0" distL="0" distR="0">
            <wp:extent cx="4119245" cy="5979160"/>
            <wp:effectExtent l="0" t="0" r="0" b="254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121935" cy="598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4609">
      <w:pPr>
        <w:jc w:val="center"/>
        <w:rPr>
          <w:rFonts w:ascii="宋体" w:hAnsi="宋体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图3</w:t>
      </w:r>
      <w:r>
        <w:rPr>
          <w:b/>
          <w:sz w:val="21"/>
          <w:szCs w:val="21"/>
        </w:rPr>
        <w:t xml:space="preserve">.3.7-2 </w:t>
      </w:r>
      <w:r>
        <w:rPr>
          <w:rFonts w:hint="eastAsia"/>
          <w:b/>
          <w:sz w:val="21"/>
          <w:szCs w:val="21"/>
        </w:rPr>
        <w:t>查询投诉信息用例活动图</w:t>
      </w:r>
    </w:p>
    <w:p w14:paraId="3D2BA24F">
      <w:pPr>
        <w:pStyle w:val="5"/>
      </w:pPr>
      <w:r>
        <w:rPr>
          <w:rFonts w:hint="eastAsia"/>
        </w:rPr>
        <w:t>3.3.</w:t>
      </w:r>
      <w:r>
        <w:t>7</w:t>
      </w:r>
      <w:r>
        <w:rPr>
          <w:rFonts w:hint="eastAsia"/>
        </w:rPr>
        <w:t>.2 删除投诉信息</w:t>
      </w:r>
    </w:p>
    <w:p w14:paraId="4DFE7EC6">
      <w:pPr>
        <w:pStyle w:val="34"/>
        <w:numPr>
          <w:ilvl w:val="0"/>
          <w:numId w:val="7"/>
        </w:numPr>
        <w:ind w:firstLineChars="0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用例描述:</w:t>
      </w:r>
    </w:p>
    <w:p w14:paraId="3752561C">
      <w:r>
        <w:rPr>
          <w:rFonts w:hint="eastAsia"/>
        </w:rPr>
        <w:t>#</w:t>
      </w:r>
      <w:r>
        <w:t>PMS</w:t>
      </w:r>
      <w:r>
        <w:rPr>
          <w:rFonts w:hint="eastAsia"/>
        </w:rPr>
        <w:t>-SR</w:t>
      </w:r>
      <w:r>
        <w:t>S-7</w:t>
      </w:r>
      <w:r>
        <w:rPr>
          <w:rFonts w:hint="eastAsia"/>
        </w:rPr>
        <w:t>.</w:t>
      </w:r>
      <w:r>
        <w:t>2</w:t>
      </w:r>
      <w:r>
        <w:rPr>
          <w:rFonts w:hint="eastAsia"/>
        </w:rPr>
        <w:t>.0</w:t>
      </w:r>
    </w:p>
    <w:p w14:paraId="6CBE4464">
      <w:r>
        <w:rPr>
          <w:rFonts w:hint="eastAsia"/>
        </w:rPr>
        <w:t xml:space="preserve">   系统为物业管理者提供删除投诉信息功能，可以定期清理业主发起的投诉。</w:t>
      </w:r>
    </w:p>
    <w:p w14:paraId="5A529076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前置条件：物业管理者登录</w:t>
      </w:r>
    </w:p>
    <w:p w14:paraId="2C7CDA82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后置条件：删除成功/失败</w:t>
      </w:r>
    </w:p>
    <w:p w14:paraId="4CD76652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参与者：</w:t>
      </w:r>
      <w:r>
        <w:t xml:space="preserve">  </w:t>
      </w:r>
      <w:r>
        <w:rPr>
          <w:rFonts w:hint="eastAsia"/>
        </w:rPr>
        <w:t>物业管理者</w:t>
      </w:r>
    </w:p>
    <w:p w14:paraId="7E7D415C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输入数据：投诉信息</w:t>
      </w:r>
    </w:p>
    <w:p w14:paraId="26416401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输出数据：删除</w:t>
      </w:r>
    </w:p>
    <w:p w14:paraId="35A63E53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事件流：</w:t>
      </w:r>
      <w:r>
        <w:t xml:space="preserve">  </w:t>
      </w:r>
      <w:r>
        <w:rPr>
          <w:rFonts w:hint="eastAsia"/>
        </w:rPr>
        <w:t>如图3</w:t>
      </w:r>
      <w:r>
        <w:t>.3.7-2</w:t>
      </w:r>
      <w:r>
        <w:rPr>
          <w:rFonts w:hint="eastAsia"/>
        </w:rPr>
        <w:t>所示</w:t>
      </w:r>
    </w:p>
    <w:p w14:paraId="45B1C653">
      <w:pPr>
        <w:jc w:val="center"/>
        <w:rPr>
          <w:i/>
        </w:rPr>
      </w:pPr>
      <w:r>
        <w:rPr>
          <w:i/>
        </w:rPr>
        <w:drawing>
          <wp:inline distT="0" distB="0" distL="0" distR="0">
            <wp:extent cx="3916045" cy="4911725"/>
            <wp:effectExtent l="0" t="0" r="8255" b="31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916592" cy="491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245A1">
      <w:pPr>
        <w:jc w:val="center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图 3.</w:t>
      </w:r>
      <w:r>
        <w:rPr>
          <w:b/>
          <w:sz w:val="21"/>
          <w:szCs w:val="21"/>
        </w:rPr>
        <w:t>3</w:t>
      </w:r>
      <w:r>
        <w:rPr>
          <w:rFonts w:hint="eastAsia"/>
          <w:b/>
          <w:sz w:val="21"/>
          <w:szCs w:val="21"/>
        </w:rPr>
        <w:t>.</w:t>
      </w:r>
      <w:r>
        <w:rPr>
          <w:b/>
          <w:sz w:val="21"/>
          <w:szCs w:val="21"/>
        </w:rPr>
        <w:t>7-3</w:t>
      </w:r>
      <w:r>
        <w:rPr>
          <w:rFonts w:hint="eastAsia"/>
          <w:b/>
          <w:sz w:val="21"/>
          <w:szCs w:val="21"/>
        </w:rPr>
        <w:t xml:space="preserve"> 删除投诉信息用例活动图</w:t>
      </w:r>
    </w:p>
    <w:p w14:paraId="68060568">
      <w:pPr>
        <w:pStyle w:val="5"/>
      </w:pPr>
      <w:r>
        <w:rPr>
          <w:rFonts w:hint="eastAsia"/>
        </w:rPr>
        <w:t>3.3.</w:t>
      </w:r>
      <w:r>
        <w:t>7</w:t>
      </w:r>
      <w:r>
        <w:rPr>
          <w:rFonts w:hint="eastAsia"/>
        </w:rPr>
        <w:t>.</w:t>
      </w:r>
      <w:r>
        <w:t>3</w:t>
      </w:r>
      <w:r>
        <w:rPr>
          <w:rFonts w:hint="eastAsia"/>
        </w:rPr>
        <w:t xml:space="preserve"> 发起投诉</w:t>
      </w:r>
    </w:p>
    <w:p w14:paraId="4A0A5167">
      <w:pPr>
        <w:pStyle w:val="34"/>
        <w:numPr>
          <w:ilvl w:val="0"/>
          <w:numId w:val="7"/>
        </w:numPr>
        <w:ind w:firstLineChars="0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用例描述:</w:t>
      </w:r>
    </w:p>
    <w:p w14:paraId="08E1C878">
      <w:r>
        <w:rPr>
          <w:rFonts w:hint="eastAsia"/>
        </w:rPr>
        <w:t>#</w:t>
      </w:r>
      <w:r>
        <w:t>PMS</w:t>
      </w:r>
      <w:r>
        <w:rPr>
          <w:rFonts w:hint="eastAsia"/>
        </w:rPr>
        <w:t>-SR</w:t>
      </w:r>
      <w:r>
        <w:t>S-7</w:t>
      </w:r>
      <w:r>
        <w:rPr>
          <w:rFonts w:hint="eastAsia"/>
        </w:rPr>
        <w:t>.</w:t>
      </w:r>
      <w:r>
        <w:t>3</w:t>
      </w:r>
      <w:r>
        <w:rPr>
          <w:rFonts w:hint="eastAsia"/>
        </w:rPr>
        <w:t>.0</w:t>
      </w:r>
    </w:p>
    <w:p w14:paraId="58D45439">
      <w:r>
        <w:rPr>
          <w:rFonts w:hint="eastAsia"/>
        </w:rPr>
        <w:t xml:space="preserve">   系统为业主提供发起投诉功能，业主可以通过输入投诉信息发起相关投诉。</w:t>
      </w:r>
    </w:p>
    <w:p w14:paraId="64AFE420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前置条件：业主登录</w:t>
      </w:r>
    </w:p>
    <w:p w14:paraId="4ACF7C29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后置条件：投诉发起成功/失败</w:t>
      </w:r>
    </w:p>
    <w:p w14:paraId="14DB1740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参与者：</w:t>
      </w:r>
      <w:r>
        <w:t xml:space="preserve">  </w:t>
      </w:r>
      <w:r>
        <w:rPr>
          <w:rFonts w:hint="eastAsia"/>
        </w:rPr>
        <w:t>业主</w:t>
      </w:r>
    </w:p>
    <w:p w14:paraId="3417AA5F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输入数据：投诉信息</w:t>
      </w:r>
    </w:p>
    <w:p w14:paraId="0AEFDA3A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输出数据：投诉发起成功/失败</w:t>
      </w:r>
    </w:p>
    <w:p w14:paraId="2E93A323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事件流：</w:t>
      </w:r>
      <w:r>
        <w:t xml:space="preserve">  </w:t>
      </w:r>
      <w:r>
        <w:rPr>
          <w:rFonts w:hint="eastAsia"/>
        </w:rPr>
        <w:t>如图3</w:t>
      </w:r>
      <w:r>
        <w:t>.3.7-4</w:t>
      </w:r>
      <w:r>
        <w:rPr>
          <w:rFonts w:hint="eastAsia"/>
        </w:rPr>
        <w:t>所示</w:t>
      </w:r>
    </w:p>
    <w:p w14:paraId="70E634CD">
      <w:pPr>
        <w:jc w:val="center"/>
        <w:rPr>
          <w:i/>
        </w:rPr>
      </w:pPr>
      <w:r>
        <w:rPr>
          <w:i/>
        </w:rPr>
        <w:drawing>
          <wp:inline distT="0" distB="0" distL="0" distR="0">
            <wp:extent cx="3782060" cy="5001260"/>
            <wp:effectExtent l="0" t="0" r="8890" b="889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85544" cy="500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9A6D">
      <w:pPr>
        <w:jc w:val="center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图 3.3.</w:t>
      </w:r>
      <w:r>
        <w:rPr>
          <w:b/>
          <w:sz w:val="21"/>
          <w:szCs w:val="21"/>
        </w:rPr>
        <w:t>7-4</w:t>
      </w:r>
      <w:r>
        <w:rPr>
          <w:rFonts w:hint="eastAsia"/>
          <w:b/>
          <w:sz w:val="21"/>
          <w:szCs w:val="21"/>
        </w:rPr>
        <w:t xml:space="preserve"> 发起投诉用例活动图</w:t>
      </w:r>
    </w:p>
    <w:p w14:paraId="5C252E79">
      <w:pPr>
        <w:pStyle w:val="5"/>
      </w:pPr>
      <w:r>
        <w:rPr>
          <w:rFonts w:hint="eastAsia"/>
        </w:rPr>
        <w:t>3.3.</w:t>
      </w:r>
      <w:r>
        <w:t>7</w:t>
      </w:r>
      <w:r>
        <w:rPr>
          <w:rFonts w:hint="eastAsia"/>
        </w:rPr>
        <w:t>.</w:t>
      </w:r>
      <w:r>
        <w:t>4</w:t>
      </w:r>
      <w:r>
        <w:rPr>
          <w:rFonts w:hint="eastAsia"/>
        </w:rPr>
        <w:t xml:space="preserve"> 查看投诉</w:t>
      </w:r>
    </w:p>
    <w:p w14:paraId="1974C0DC">
      <w:pPr>
        <w:pStyle w:val="34"/>
        <w:numPr>
          <w:ilvl w:val="0"/>
          <w:numId w:val="7"/>
        </w:numPr>
        <w:ind w:firstLineChars="0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用例描述:</w:t>
      </w:r>
    </w:p>
    <w:p w14:paraId="2F1776CA">
      <w:r>
        <w:rPr>
          <w:rFonts w:hint="eastAsia"/>
        </w:rPr>
        <w:t>#</w:t>
      </w:r>
      <w:r>
        <w:t>PMS</w:t>
      </w:r>
      <w:r>
        <w:rPr>
          <w:rFonts w:hint="eastAsia"/>
        </w:rPr>
        <w:t>-SR</w:t>
      </w:r>
      <w:r>
        <w:t>S-7</w:t>
      </w:r>
      <w:r>
        <w:rPr>
          <w:rFonts w:hint="eastAsia"/>
        </w:rPr>
        <w:t>.</w:t>
      </w:r>
      <w:r>
        <w:t>4</w:t>
      </w:r>
      <w:r>
        <w:rPr>
          <w:rFonts w:hint="eastAsia"/>
        </w:rPr>
        <w:t>.0</w:t>
      </w:r>
    </w:p>
    <w:p w14:paraId="3234E612">
      <w:r>
        <w:rPr>
          <w:rFonts w:hint="eastAsia"/>
        </w:rPr>
        <w:t xml:space="preserve">   系统为业主提供查看投诉功能，业主可以查看自己过往的所有投诉信息。</w:t>
      </w:r>
    </w:p>
    <w:p w14:paraId="326B0D57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前置条件：业主登录</w:t>
      </w:r>
    </w:p>
    <w:p w14:paraId="4FEBA36A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后置条件：投诉信息查看成功/失败</w:t>
      </w:r>
    </w:p>
    <w:p w14:paraId="1DE8E710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参与者：</w:t>
      </w:r>
      <w:r>
        <w:t xml:space="preserve">  </w:t>
      </w:r>
      <w:r>
        <w:rPr>
          <w:rFonts w:hint="eastAsia"/>
        </w:rPr>
        <w:t>业主</w:t>
      </w:r>
    </w:p>
    <w:p w14:paraId="0AF50438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输入数据：查看投诉信息的范围</w:t>
      </w:r>
    </w:p>
    <w:p w14:paraId="74AF7CAE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输出数据：对应投诉信息</w:t>
      </w:r>
    </w:p>
    <w:p w14:paraId="0B4F2317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事件流：</w:t>
      </w:r>
      <w:r>
        <w:t xml:space="preserve">  </w:t>
      </w:r>
      <w:r>
        <w:rPr>
          <w:rFonts w:hint="eastAsia"/>
        </w:rPr>
        <w:t>如图3</w:t>
      </w:r>
      <w:r>
        <w:t>.3.7-5</w:t>
      </w:r>
      <w:r>
        <w:rPr>
          <w:rFonts w:hint="eastAsia"/>
        </w:rPr>
        <w:t>所示</w:t>
      </w:r>
    </w:p>
    <w:p w14:paraId="7601D0D7">
      <w:pPr>
        <w:jc w:val="center"/>
        <w:rPr>
          <w:i/>
        </w:rPr>
      </w:pPr>
      <w:r>
        <w:drawing>
          <wp:inline distT="0" distB="0" distL="0" distR="0">
            <wp:extent cx="3738880" cy="5181600"/>
            <wp:effectExtent l="0" t="0" r="0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40163" cy="518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BDBE">
      <w:pPr>
        <w:jc w:val="center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图 3.3.</w:t>
      </w:r>
      <w:r>
        <w:rPr>
          <w:b/>
          <w:sz w:val="21"/>
          <w:szCs w:val="21"/>
        </w:rPr>
        <w:t>7-5</w:t>
      </w:r>
      <w:r>
        <w:rPr>
          <w:rFonts w:hint="eastAsia"/>
          <w:b/>
          <w:sz w:val="21"/>
          <w:szCs w:val="21"/>
        </w:rPr>
        <w:t xml:space="preserve"> 查看投诉用例活动图</w:t>
      </w:r>
    </w:p>
    <w:p w14:paraId="5D3D02C1">
      <w:pPr>
        <w:pStyle w:val="5"/>
      </w:pPr>
      <w:r>
        <w:rPr>
          <w:rFonts w:hint="eastAsia"/>
        </w:rPr>
        <w:t>3.3.</w:t>
      </w:r>
      <w:r>
        <w:t>7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 xml:space="preserve"> 撤回投诉</w:t>
      </w:r>
    </w:p>
    <w:p w14:paraId="089F9310">
      <w:pPr>
        <w:pStyle w:val="34"/>
        <w:numPr>
          <w:ilvl w:val="0"/>
          <w:numId w:val="7"/>
        </w:numPr>
        <w:ind w:firstLineChars="0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用例描述:</w:t>
      </w:r>
    </w:p>
    <w:p w14:paraId="6CD98455">
      <w:r>
        <w:rPr>
          <w:rFonts w:hint="eastAsia"/>
        </w:rPr>
        <w:t>#</w:t>
      </w:r>
      <w:r>
        <w:t>PMS</w:t>
      </w:r>
      <w:r>
        <w:rPr>
          <w:rFonts w:hint="eastAsia"/>
        </w:rPr>
        <w:t>-SR</w:t>
      </w:r>
      <w:r>
        <w:t>S-7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.0</w:t>
      </w:r>
    </w:p>
    <w:p w14:paraId="6FB6A192">
      <w:r>
        <w:rPr>
          <w:rFonts w:hint="eastAsia"/>
        </w:rPr>
        <w:t xml:space="preserve">   系统为业主提供撤回投诉的功能，业主可以撤回自己过往的投诉信息。</w:t>
      </w:r>
    </w:p>
    <w:p w14:paraId="4C613F12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前置条件：业主登录</w:t>
      </w:r>
    </w:p>
    <w:p w14:paraId="49BD7812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后置条件：投诉信息撤回成功/失败</w:t>
      </w:r>
    </w:p>
    <w:p w14:paraId="04B41EEA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参与者：</w:t>
      </w:r>
      <w:r>
        <w:t xml:space="preserve">  </w:t>
      </w:r>
      <w:r>
        <w:rPr>
          <w:rFonts w:hint="eastAsia"/>
        </w:rPr>
        <w:t>业主</w:t>
      </w:r>
    </w:p>
    <w:p w14:paraId="0D12985B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输入数据：撤回投诉信息的范围</w:t>
      </w:r>
    </w:p>
    <w:p w14:paraId="1D6B8805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输出数据：投诉信息撤回成功/失败</w:t>
      </w:r>
    </w:p>
    <w:p w14:paraId="414DDAB1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事件流：</w:t>
      </w:r>
      <w:r>
        <w:t xml:space="preserve">  </w:t>
      </w:r>
      <w:r>
        <w:rPr>
          <w:rFonts w:hint="eastAsia"/>
        </w:rPr>
        <w:t>如图3</w:t>
      </w:r>
      <w:r>
        <w:t>.3.7-6</w:t>
      </w:r>
      <w:r>
        <w:rPr>
          <w:rFonts w:hint="eastAsia"/>
        </w:rPr>
        <w:t>所示</w:t>
      </w:r>
    </w:p>
    <w:p w14:paraId="62CB9EF3">
      <w:pPr>
        <w:jc w:val="center"/>
        <w:rPr>
          <w:i/>
        </w:rPr>
      </w:pPr>
      <w:r>
        <w:rPr>
          <w:i/>
        </w:rPr>
        <w:drawing>
          <wp:inline distT="0" distB="0" distL="0" distR="0">
            <wp:extent cx="3804285" cy="4980940"/>
            <wp:effectExtent l="0" t="0" r="5715" b="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04917" cy="498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CAA3">
      <w:pPr>
        <w:jc w:val="center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图 3.3.</w:t>
      </w:r>
      <w:r>
        <w:rPr>
          <w:b/>
          <w:sz w:val="21"/>
          <w:szCs w:val="21"/>
        </w:rPr>
        <w:t>7-6</w:t>
      </w:r>
      <w:r>
        <w:rPr>
          <w:rFonts w:hint="eastAsia"/>
          <w:b/>
          <w:sz w:val="21"/>
          <w:szCs w:val="21"/>
        </w:rPr>
        <w:t xml:space="preserve"> 撤回诉用例活动图</w:t>
      </w:r>
    </w:p>
    <w:p w14:paraId="7454F65F">
      <w:pPr>
        <w:pStyle w:val="4"/>
      </w:pPr>
      <w:r>
        <w:rPr>
          <w:rFonts w:hint="eastAsia"/>
        </w:rPr>
        <w:t>3.3.</w:t>
      </w:r>
      <w:r>
        <w:t xml:space="preserve">8 </w:t>
      </w:r>
      <w:r>
        <w:rPr>
          <w:rFonts w:hint="eastAsia"/>
        </w:rPr>
        <w:t>资讯管理</w:t>
      </w:r>
    </w:p>
    <w:p w14:paraId="7A7C8C06">
      <w:pPr>
        <w:ind w:firstLine="48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资讯管理功能主要包括发布资讯、修改资讯、删除资讯和查看资讯。资讯管理用例需进一步分解，其分解用例图见图3</w:t>
      </w:r>
      <w:r>
        <w:rPr>
          <w:rFonts w:ascii="宋体" w:hAnsi="宋体"/>
          <w:szCs w:val="21"/>
        </w:rPr>
        <w:t>.</w:t>
      </w:r>
      <w:r>
        <w:rPr>
          <w:rFonts w:hint="eastAsia" w:ascii="宋体" w:hAnsi="宋体"/>
          <w:szCs w:val="21"/>
        </w:rPr>
        <w:t>3.</w:t>
      </w:r>
      <w:r>
        <w:rPr>
          <w:rFonts w:ascii="宋体" w:hAnsi="宋体"/>
          <w:szCs w:val="21"/>
        </w:rPr>
        <w:t>8-1</w:t>
      </w:r>
      <w:r>
        <w:rPr>
          <w:rFonts w:hint="eastAsia" w:ascii="宋体" w:hAnsi="宋体"/>
          <w:szCs w:val="21"/>
        </w:rPr>
        <w:t>。</w:t>
      </w:r>
    </w:p>
    <w:p w14:paraId="1714C994">
      <w:pPr>
        <w:jc w:val="center"/>
      </w:pPr>
      <w:r>
        <w:object>
          <v:shape id="_x0000_i1056" o:spt="75" type="#_x0000_t75" style="height:182.45pt;width:352.2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Visio.Drawing.15" ShapeID="_x0000_i1056" DrawAspect="Content" ObjectID="_1468075756" r:id="rId77">
            <o:LockedField>false</o:LockedField>
          </o:OLEObject>
        </w:object>
      </w:r>
    </w:p>
    <w:p w14:paraId="1385EEF0">
      <w:pPr>
        <w:jc w:val="center"/>
        <w:rPr>
          <w:rFonts w:ascii="宋体" w:hAnsi="宋体"/>
          <w:b/>
          <w:bCs/>
          <w:iCs/>
          <w:sz w:val="21"/>
          <w:szCs w:val="21"/>
        </w:rPr>
      </w:pPr>
      <w:r>
        <w:rPr>
          <w:rFonts w:hint="eastAsia" w:ascii="宋体" w:hAnsi="宋体"/>
          <w:b/>
          <w:bCs/>
          <w:iCs/>
          <w:sz w:val="21"/>
          <w:szCs w:val="21"/>
        </w:rPr>
        <w:t xml:space="preserve">图 </w:t>
      </w:r>
      <w:r>
        <w:rPr>
          <w:rFonts w:ascii="宋体" w:hAnsi="宋体"/>
          <w:b/>
          <w:bCs/>
          <w:iCs/>
          <w:sz w:val="21"/>
          <w:szCs w:val="21"/>
        </w:rPr>
        <w:t>3.</w:t>
      </w:r>
      <w:r>
        <w:rPr>
          <w:rFonts w:hint="eastAsia" w:ascii="宋体" w:hAnsi="宋体"/>
          <w:b/>
          <w:bCs/>
          <w:iCs/>
          <w:sz w:val="21"/>
          <w:szCs w:val="21"/>
        </w:rPr>
        <w:t>3.</w:t>
      </w:r>
      <w:r>
        <w:rPr>
          <w:rFonts w:ascii="宋体" w:hAnsi="宋体"/>
          <w:b/>
          <w:bCs/>
          <w:iCs/>
          <w:sz w:val="21"/>
          <w:szCs w:val="21"/>
        </w:rPr>
        <w:t>8-1</w:t>
      </w:r>
      <w:r>
        <w:rPr>
          <w:rFonts w:hint="eastAsia" w:ascii="宋体" w:hAnsi="宋体"/>
          <w:b/>
          <w:bCs/>
          <w:iCs/>
          <w:sz w:val="21"/>
          <w:szCs w:val="21"/>
        </w:rPr>
        <w:t xml:space="preserve"> 资讯管理用例分解图</w:t>
      </w:r>
    </w:p>
    <w:p w14:paraId="142C1B32">
      <w:pPr>
        <w:pStyle w:val="5"/>
      </w:pPr>
      <w:r>
        <w:t>3.3.8.1</w:t>
      </w:r>
      <w:r>
        <w:rPr>
          <w:rFonts w:hint="eastAsia"/>
        </w:rPr>
        <w:t xml:space="preserve"> 发布资讯</w:t>
      </w:r>
    </w:p>
    <w:p w14:paraId="7B1C14DE">
      <w:pPr>
        <w:pStyle w:val="24"/>
        <w:numPr>
          <w:ilvl w:val="0"/>
          <w:numId w:val="9"/>
        </w:numPr>
        <w:ind w:left="420"/>
        <w:rPr>
          <w:rFonts w:ascii="宋体" w:hAnsi="宋体" w:eastAsia="宋体"/>
          <w:b/>
          <w:bCs/>
          <w:i w:val="0"/>
          <w:iCs/>
        </w:rPr>
      </w:pPr>
      <w:r>
        <w:rPr>
          <w:rFonts w:hint="eastAsia" w:ascii="宋体" w:hAnsi="宋体" w:eastAsia="宋体"/>
          <w:b/>
          <w:bCs/>
          <w:i w:val="0"/>
          <w:iCs/>
        </w:rPr>
        <w:t>用例描述：</w:t>
      </w:r>
    </w:p>
    <w:p w14:paraId="7F598254">
      <w:r>
        <w:t>#</w:t>
      </w:r>
      <w:r>
        <w:rPr>
          <w:szCs w:val="21"/>
        </w:rPr>
        <w:t xml:space="preserve"> PMS-SRS-8.1.0</w:t>
      </w:r>
    </w:p>
    <w:p w14:paraId="27E9D01F">
      <w:pPr>
        <w:ind w:firstLine="480" w:firstLineChars="200"/>
        <w:rPr>
          <w:rFonts w:ascii="宋体" w:hAnsi="宋体"/>
        </w:rPr>
      </w:pPr>
      <w:r>
        <w:rPr>
          <w:rFonts w:hint="eastAsia" w:ascii="宋体" w:hAnsi="宋体"/>
        </w:rPr>
        <w:t>系统为物业管理者提供发布资讯功能，发布时提交资讯标题、内容、时间等信息。</w:t>
      </w:r>
    </w:p>
    <w:p w14:paraId="4FE1F5A0">
      <w:pPr>
        <w:pStyle w:val="24"/>
        <w:numPr>
          <w:ilvl w:val="1"/>
          <w:numId w:val="8"/>
        </w:numPr>
        <w:rPr>
          <w:rFonts w:ascii="宋体" w:hAnsi="宋体" w:eastAsia="宋体"/>
          <w:i w:val="0"/>
        </w:rPr>
      </w:pPr>
      <w:r>
        <w:rPr>
          <w:rFonts w:hint="eastAsia" w:ascii="宋体" w:hAnsi="宋体" w:eastAsia="宋体"/>
          <w:i w:val="0"/>
        </w:rPr>
        <w:t>前置条件：</w:t>
      </w:r>
      <w:r>
        <w:rPr>
          <w:rFonts w:ascii="宋体" w:hAnsi="宋体" w:eastAsia="宋体"/>
          <w:i w:val="0"/>
        </w:rPr>
        <w:tab/>
      </w:r>
      <w:r>
        <w:rPr>
          <w:rFonts w:hint="eastAsia" w:ascii="宋体" w:hAnsi="宋体" w:eastAsia="宋体"/>
          <w:i w:val="0"/>
        </w:rPr>
        <w:t>物业管理者登录。</w:t>
      </w:r>
    </w:p>
    <w:p w14:paraId="2A98D617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hint="eastAsia" w:ascii="宋体" w:hAnsi="宋体" w:eastAsia="宋体" w:cs="Times New Roman"/>
          <w:i w:val="0"/>
        </w:rPr>
        <w:t>后置条件：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 w:cs="Times New Roman"/>
          <w:i w:val="0"/>
        </w:rPr>
        <w:t>资讯发布成功/失败</w:t>
      </w:r>
    </w:p>
    <w:p w14:paraId="4459F776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hint="eastAsia" w:ascii="宋体" w:hAnsi="宋体" w:eastAsia="宋体" w:cs="Times New Roman"/>
          <w:i w:val="0"/>
        </w:rPr>
        <w:t>参与者：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 w:cs="Times New Roman"/>
          <w:i w:val="0"/>
        </w:rPr>
        <w:t>物业管理者</w:t>
      </w:r>
    </w:p>
    <w:p w14:paraId="4A77522B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hint="eastAsia" w:ascii="宋体" w:hAnsi="宋体" w:eastAsia="宋体" w:cs="Times New Roman"/>
          <w:i w:val="0"/>
        </w:rPr>
        <w:t>输入数据：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 w:cs="Times New Roman"/>
          <w:i w:val="0"/>
        </w:rPr>
        <w:t>资讯标题、内容、时间等信息。</w:t>
      </w:r>
    </w:p>
    <w:p w14:paraId="5E980F77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hint="eastAsia" w:ascii="宋体" w:hAnsi="宋体" w:eastAsia="宋体" w:cs="Times New Roman"/>
          <w:i w:val="0"/>
        </w:rPr>
        <w:t>输出数据: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 w:cs="Times New Roman"/>
          <w:i w:val="0"/>
        </w:rPr>
        <w:t>资讯发布结果（成功</w:t>
      </w:r>
      <w:r>
        <w:rPr>
          <w:rFonts w:ascii="宋体" w:hAnsi="宋体" w:eastAsia="宋体" w:cs="Times New Roman"/>
          <w:i w:val="0"/>
        </w:rPr>
        <w:t>\</w:t>
      </w:r>
      <w:r>
        <w:rPr>
          <w:rFonts w:hint="eastAsia" w:ascii="宋体" w:hAnsi="宋体" w:eastAsia="宋体" w:cs="Times New Roman"/>
          <w:i w:val="0"/>
        </w:rPr>
        <w:t>失败）</w:t>
      </w:r>
    </w:p>
    <w:p w14:paraId="0A962BE4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ascii="宋体" w:hAnsi="宋体" w:eastAsia="宋体" w:cs="Times New Roman"/>
          <w:i w:val="0"/>
        </w:rPr>
        <w:t>事件流</w:t>
      </w:r>
      <w:r>
        <w:rPr>
          <w:rFonts w:hint="eastAsia" w:ascii="宋体" w:hAnsi="宋体" w:eastAsia="宋体" w:cs="Times New Roman"/>
          <w:i w:val="0"/>
        </w:rPr>
        <w:t>：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/>
          <w:i w:val="0"/>
          <w:iCs/>
        </w:rPr>
        <w:t>如图</w:t>
      </w:r>
      <w:r>
        <w:rPr>
          <w:rFonts w:ascii="Times New Roman" w:hAnsi="Times New Roman" w:eastAsia="宋体" w:cs="Times New Roman"/>
          <w:i w:val="0"/>
          <w:iCs/>
        </w:rPr>
        <w:t>3.3.8-2</w:t>
      </w:r>
      <w:r>
        <w:rPr>
          <w:rFonts w:hint="eastAsia" w:ascii="宋体" w:hAnsi="宋体" w:eastAsia="宋体"/>
          <w:i w:val="0"/>
          <w:iCs/>
        </w:rPr>
        <w:t>所示</w:t>
      </w:r>
    </w:p>
    <w:p w14:paraId="1A226D8D">
      <w:pPr>
        <w:jc w:val="center"/>
      </w:pPr>
      <w:r>
        <w:object>
          <v:shape id="_x0000_i1057" o:spt="75" type="#_x0000_t75" style="height:440.25pt;width:334.7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Visio.Drawing.15" ShapeID="_x0000_i1057" DrawAspect="Content" ObjectID="_1468075757" r:id="rId79">
            <o:LockedField>false</o:LockedField>
          </o:OLEObject>
        </w:object>
      </w:r>
    </w:p>
    <w:p w14:paraId="3E1E6D45">
      <w:pPr>
        <w:jc w:val="center"/>
        <w:rPr>
          <w:b/>
          <w:iCs/>
          <w:sz w:val="21"/>
          <w:szCs w:val="21"/>
        </w:rPr>
      </w:pPr>
      <w:r>
        <w:rPr>
          <w:rFonts w:hint="eastAsia" w:ascii="宋体" w:hAnsi="宋体"/>
          <w:b/>
          <w:iCs/>
          <w:sz w:val="21"/>
          <w:szCs w:val="21"/>
        </w:rPr>
        <w:t xml:space="preserve">图 </w:t>
      </w:r>
      <w:r>
        <w:rPr>
          <w:rFonts w:ascii="宋体" w:hAnsi="宋体"/>
          <w:b/>
          <w:iCs/>
          <w:sz w:val="21"/>
          <w:szCs w:val="21"/>
        </w:rPr>
        <w:t>3.</w:t>
      </w:r>
      <w:r>
        <w:rPr>
          <w:rFonts w:hint="eastAsia" w:ascii="宋体" w:hAnsi="宋体"/>
          <w:b/>
          <w:iCs/>
          <w:sz w:val="21"/>
          <w:szCs w:val="21"/>
        </w:rPr>
        <w:t>3.</w:t>
      </w:r>
      <w:r>
        <w:rPr>
          <w:rFonts w:ascii="宋体" w:hAnsi="宋体"/>
          <w:b/>
          <w:iCs/>
          <w:sz w:val="21"/>
          <w:szCs w:val="21"/>
        </w:rPr>
        <w:t>8-1</w:t>
      </w:r>
      <w:r>
        <w:rPr>
          <w:rFonts w:hint="eastAsia" w:ascii="宋体" w:hAnsi="宋体"/>
          <w:b/>
          <w:iCs/>
          <w:sz w:val="21"/>
          <w:szCs w:val="21"/>
        </w:rPr>
        <w:t xml:space="preserve"> 物业管理者发布资讯信息活动图</w:t>
      </w:r>
    </w:p>
    <w:p w14:paraId="3052C6AF">
      <w:pPr>
        <w:pStyle w:val="5"/>
      </w:pPr>
      <w:r>
        <w:t xml:space="preserve">3.3.8.2 </w:t>
      </w:r>
      <w:r>
        <w:rPr>
          <w:rFonts w:hint="eastAsia"/>
        </w:rPr>
        <w:t>修改资讯</w:t>
      </w:r>
    </w:p>
    <w:p w14:paraId="729D0083">
      <w:pPr>
        <w:pStyle w:val="24"/>
        <w:numPr>
          <w:ilvl w:val="0"/>
          <w:numId w:val="9"/>
        </w:numPr>
        <w:ind w:left="420"/>
        <w:rPr>
          <w:rFonts w:ascii="宋体" w:hAnsi="宋体" w:eastAsia="宋体"/>
          <w:b/>
          <w:bCs/>
          <w:i w:val="0"/>
          <w:iCs/>
        </w:rPr>
      </w:pPr>
      <w:r>
        <w:rPr>
          <w:rFonts w:hint="eastAsia" w:ascii="宋体" w:hAnsi="宋体" w:eastAsia="宋体"/>
          <w:b/>
          <w:bCs/>
          <w:i w:val="0"/>
          <w:iCs/>
        </w:rPr>
        <w:t>用例描述：</w:t>
      </w:r>
    </w:p>
    <w:p w14:paraId="0C2992BC">
      <w:r>
        <w:t>#</w:t>
      </w:r>
      <w:r>
        <w:rPr>
          <w:szCs w:val="21"/>
        </w:rPr>
        <w:t xml:space="preserve"> PMS-SRS-8.2.0</w:t>
      </w:r>
    </w:p>
    <w:p w14:paraId="31EEF490">
      <w:pPr>
        <w:ind w:firstLine="480" w:firstLineChars="200"/>
        <w:rPr>
          <w:rFonts w:ascii="宋体" w:hAnsi="宋体"/>
        </w:rPr>
      </w:pPr>
      <w:r>
        <w:rPr>
          <w:rFonts w:hint="eastAsia" w:ascii="宋体" w:hAnsi="宋体"/>
        </w:rPr>
        <w:t>系统为物业管理者提供修改资讯功能。</w:t>
      </w:r>
    </w:p>
    <w:p w14:paraId="37290FFB">
      <w:pPr>
        <w:pStyle w:val="24"/>
        <w:numPr>
          <w:ilvl w:val="1"/>
          <w:numId w:val="8"/>
        </w:numPr>
        <w:rPr>
          <w:rFonts w:ascii="宋体" w:hAnsi="宋体" w:eastAsia="宋体"/>
          <w:i w:val="0"/>
        </w:rPr>
      </w:pPr>
      <w:r>
        <w:rPr>
          <w:rFonts w:hint="eastAsia" w:ascii="宋体" w:hAnsi="宋体" w:eastAsia="宋体"/>
          <w:i w:val="0"/>
        </w:rPr>
        <w:t>前置条件：</w:t>
      </w:r>
      <w:r>
        <w:rPr>
          <w:rFonts w:ascii="宋体" w:hAnsi="宋体" w:eastAsia="宋体"/>
          <w:i w:val="0"/>
        </w:rPr>
        <w:tab/>
      </w:r>
      <w:r>
        <w:rPr>
          <w:rFonts w:hint="eastAsia" w:ascii="宋体" w:hAnsi="宋体" w:eastAsia="宋体"/>
          <w:i w:val="0"/>
        </w:rPr>
        <w:t>物业管理者登录</w:t>
      </w:r>
    </w:p>
    <w:p w14:paraId="3D56D797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hint="eastAsia" w:ascii="宋体" w:hAnsi="宋体" w:eastAsia="宋体" w:cs="Times New Roman"/>
          <w:i w:val="0"/>
        </w:rPr>
        <w:t>后置条件：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 w:cs="Times New Roman"/>
          <w:i w:val="0"/>
        </w:rPr>
        <w:t>资讯修改成功</w:t>
      </w:r>
      <w:r>
        <w:rPr>
          <w:rFonts w:ascii="宋体" w:hAnsi="宋体" w:eastAsia="宋体" w:cs="Times New Roman"/>
          <w:i w:val="0"/>
        </w:rPr>
        <w:t>/</w:t>
      </w:r>
      <w:r>
        <w:rPr>
          <w:rFonts w:hint="eastAsia" w:ascii="宋体" w:hAnsi="宋体" w:eastAsia="宋体" w:cs="Times New Roman"/>
          <w:i w:val="0"/>
        </w:rPr>
        <w:t>失败</w:t>
      </w:r>
    </w:p>
    <w:p w14:paraId="479999AA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hint="eastAsia" w:ascii="宋体" w:hAnsi="宋体" w:eastAsia="宋体" w:cs="Times New Roman"/>
          <w:i w:val="0"/>
        </w:rPr>
        <w:t>参与者：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 w:cs="Times New Roman"/>
          <w:i w:val="0"/>
        </w:rPr>
        <w:t>物业管理者</w:t>
      </w:r>
    </w:p>
    <w:p w14:paraId="6AA8F87B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hint="eastAsia" w:ascii="宋体" w:hAnsi="宋体" w:eastAsia="宋体" w:cs="Times New Roman"/>
          <w:i w:val="0"/>
        </w:rPr>
        <w:t>输入数据：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 w:cs="Times New Roman"/>
          <w:i w:val="0"/>
        </w:rPr>
        <w:t>要修改的信息</w:t>
      </w:r>
    </w:p>
    <w:p w14:paraId="6F516BD6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hint="eastAsia" w:ascii="宋体" w:hAnsi="宋体" w:eastAsia="宋体" w:cs="Times New Roman"/>
          <w:i w:val="0"/>
        </w:rPr>
        <w:t>输出数据: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 w:cs="Times New Roman"/>
          <w:i w:val="0"/>
        </w:rPr>
        <w:t>修改后资讯信息</w:t>
      </w:r>
    </w:p>
    <w:p w14:paraId="21A2D2D3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  <w:iCs/>
        </w:rPr>
      </w:pPr>
      <w:r>
        <w:rPr>
          <w:rFonts w:ascii="宋体" w:hAnsi="宋体" w:eastAsia="宋体" w:cs="Times New Roman"/>
          <w:i w:val="0"/>
        </w:rPr>
        <w:t>事件流</w:t>
      </w:r>
      <w:r>
        <w:rPr>
          <w:rFonts w:hint="eastAsia" w:ascii="宋体" w:hAnsi="宋体" w:eastAsia="宋体" w:cs="Times New Roman"/>
          <w:i w:val="0"/>
        </w:rPr>
        <w:t>: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/>
          <w:i w:val="0"/>
          <w:iCs/>
        </w:rPr>
        <w:t>如图</w:t>
      </w:r>
      <w:r>
        <w:rPr>
          <w:rFonts w:ascii="Times New Roman" w:hAnsi="Times New Roman" w:eastAsia="宋体" w:cs="Times New Roman"/>
          <w:i w:val="0"/>
          <w:iCs/>
        </w:rPr>
        <w:t>3.3.8-3</w:t>
      </w:r>
      <w:r>
        <w:rPr>
          <w:rFonts w:hint="eastAsia" w:ascii="宋体" w:hAnsi="宋体" w:eastAsia="宋体"/>
          <w:i w:val="0"/>
          <w:iCs/>
        </w:rPr>
        <w:t>所示</w:t>
      </w:r>
    </w:p>
    <w:p w14:paraId="7E7EB9A5">
      <w:pPr>
        <w:jc w:val="center"/>
        <w:rPr>
          <w:rFonts w:ascii="宋体" w:hAnsi="宋体"/>
        </w:rPr>
      </w:pPr>
      <w:r>
        <w:object>
          <v:shape id="_x0000_i1058" o:spt="75" type="#_x0000_t75" style="height:560.45pt;width:338.6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Visio.Drawing.15" ShapeID="_x0000_i1058" DrawAspect="Content" ObjectID="_1468075758" r:id="rId81">
            <o:LockedField>false</o:LockedField>
          </o:OLEObject>
        </w:object>
      </w:r>
    </w:p>
    <w:p w14:paraId="5EA4FCB4">
      <w:pPr>
        <w:rPr>
          <w:b/>
          <w:iCs/>
          <w:sz w:val="21"/>
          <w:szCs w:val="21"/>
        </w:rPr>
      </w:pPr>
      <w:r>
        <w:tab/>
      </w:r>
      <w:r>
        <w:tab/>
      </w:r>
      <w:r>
        <w:tab/>
      </w:r>
      <w:r>
        <w:tab/>
      </w:r>
      <w:r>
        <w:tab/>
      </w:r>
      <w:r>
        <w:rPr>
          <w:rFonts w:hint="eastAsia" w:ascii="宋体" w:hAnsi="宋体"/>
          <w:b/>
          <w:iCs/>
          <w:sz w:val="21"/>
          <w:szCs w:val="21"/>
        </w:rPr>
        <w:t xml:space="preserve">图 </w:t>
      </w:r>
      <w:r>
        <w:rPr>
          <w:rFonts w:ascii="宋体" w:hAnsi="宋体"/>
          <w:b/>
          <w:iCs/>
          <w:sz w:val="21"/>
          <w:szCs w:val="21"/>
        </w:rPr>
        <w:t>3.</w:t>
      </w:r>
      <w:r>
        <w:rPr>
          <w:rFonts w:hint="eastAsia" w:ascii="宋体" w:hAnsi="宋体"/>
          <w:b/>
          <w:iCs/>
          <w:sz w:val="21"/>
          <w:szCs w:val="21"/>
        </w:rPr>
        <w:t>3.</w:t>
      </w:r>
      <w:r>
        <w:rPr>
          <w:rFonts w:ascii="宋体" w:hAnsi="宋体"/>
          <w:b/>
          <w:iCs/>
          <w:sz w:val="21"/>
          <w:szCs w:val="21"/>
        </w:rPr>
        <w:t xml:space="preserve">8-3 </w:t>
      </w:r>
      <w:r>
        <w:rPr>
          <w:rFonts w:hint="eastAsia" w:ascii="宋体" w:hAnsi="宋体"/>
          <w:b/>
          <w:iCs/>
          <w:sz w:val="21"/>
          <w:szCs w:val="21"/>
        </w:rPr>
        <w:t>物业管理者修改资讯信息活动图</w:t>
      </w:r>
    </w:p>
    <w:p w14:paraId="7A7F78B4">
      <w:pPr>
        <w:pStyle w:val="5"/>
      </w:pPr>
      <w:r>
        <w:t xml:space="preserve">3.3.8.3 </w:t>
      </w:r>
      <w:r>
        <w:rPr>
          <w:rFonts w:hint="eastAsia"/>
        </w:rPr>
        <w:t>删除资讯</w:t>
      </w:r>
    </w:p>
    <w:p w14:paraId="07468023">
      <w:pPr>
        <w:pStyle w:val="24"/>
        <w:numPr>
          <w:ilvl w:val="0"/>
          <w:numId w:val="9"/>
        </w:numPr>
        <w:ind w:left="420"/>
        <w:rPr>
          <w:rFonts w:ascii="宋体" w:hAnsi="宋体" w:eastAsia="宋体"/>
          <w:b/>
          <w:bCs/>
          <w:i w:val="0"/>
          <w:iCs/>
        </w:rPr>
      </w:pPr>
      <w:r>
        <w:rPr>
          <w:rFonts w:hint="eastAsia" w:ascii="宋体" w:hAnsi="宋体" w:eastAsia="宋体"/>
          <w:b/>
          <w:bCs/>
          <w:i w:val="0"/>
          <w:iCs/>
        </w:rPr>
        <w:t>用例描述：</w:t>
      </w:r>
    </w:p>
    <w:p w14:paraId="36AE842D">
      <w:r>
        <w:t>#</w:t>
      </w:r>
      <w:r>
        <w:rPr>
          <w:szCs w:val="21"/>
        </w:rPr>
        <w:t xml:space="preserve"> PMS-SRS-8.3.0</w:t>
      </w:r>
    </w:p>
    <w:p w14:paraId="6011746F">
      <w:pPr>
        <w:ind w:firstLine="480" w:firstLineChars="200"/>
        <w:rPr>
          <w:rFonts w:ascii="宋体" w:hAnsi="宋体"/>
        </w:rPr>
      </w:pPr>
      <w:r>
        <w:rPr>
          <w:rFonts w:hint="eastAsia" w:ascii="宋体" w:hAnsi="宋体"/>
        </w:rPr>
        <w:t>系统为物业管理者提供删除资讯功能。</w:t>
      </w:r>
    </w:p>
    <w:p w14:paraId="18ACA81C">
      <w:pPr>
        <w:pStyle w:val="24"/>
        <w:numPr>
          <w:ilvl w:val="1"/>
          <w:numId w:val="8"/>
        </w:numPr>
        <w:rPr>
          <w:rFonts w:ascii="宋体" w:hAnsi="宋体" w:eastAsia="宋体"/>
          <w:i w:val="0"/>
        </w:rPr>
      </w:pPr>
      <w:r>
        <w:rPr>
          <w:rFonts w:hint="eastAsia" w:ascii="宋体" w:hAnsi="宋体" w:eastAsia="宋体"/>
          <w:i w:val="0"/>
        </w:rPr>
        <w:t>前置条件：</w:t>
      </w:r>
      <w:r>
        <w:rPr>
          <w:rFonts w:ascii="宋体" w:hAnsi="宋体" w:eastAsia="宋体"/>
          <w:i w:val="0"/>
        </w:rPr>
        <w:tab/>
      </w:r>
      <w:r>
        <w:rPr>
          <w:rFonts w:hint="eastAsia" w:ascii="宋体" w:hAnsi="宋体" w:eastAsia="宋体"/>
          <w:i w:val="0"/>
        </w:rPr>
        <w:t>物业管理者登录</w:t>
      </w:r>
    </w:p>
    <w:p w14:paraId="32B9EF39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hint="eastAsia" w:ascii="宋体" w:hAnsi="宋体" w:eastAsia="宋体" w:cs="Times New Roman"/>
          <w:i w:val="0"/>
        </w:rPr>
        <w:t>后置条件：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 w:cs="Times New Roman"/>
          <w:i w:val="0"/>
        </w:rPr>
        <w:t>资讯删除成功</w:t>
      </w:r>
      <w:r>
        <w:rPr>
          <w:rFonts w:ascii="宋体" w:hAnsi="宋体" w:eastAsia="宋体" w:cs="Times New Roman"/>
          <w:i w:val="0"/>
        </w:rPr>
        <w:t>/</w:t>
      </w:r>
      <w:r>
        <w:rPr>
          <w:rFonts w:hint="eastAsia" w:ascii="宋体" w:hAnsi="宋体" w:eastAsia="宋体" w:cs="Times New Roman"/>
          <w:i w:val="0"/>
        </w:rPr>
        <w:t>失败</w:t>
      </w:r>
    </w:p>
    <w:p w14:paraId="221B2843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hint="eastAsia" w:ascii="宋体" w:hAnsi="宋体" w:eastAsia="宋体" w:cs="Times New Roman"/>
          <w:i w:val="0"/>
        </w:rPr>
        <w:t>参与者：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 w:cs="Times New Roman"/>
          <w:i w:val="0"/>
        </w:rPr>
        <w:t>物业管理者</w:t>
      </w:r>
    </w:p>
    <w:p w14:paraId="06E461EB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hint="eastAsia" w:ascii="宋体" w:hAnsi="宋体" w:eastAsia="宋体" w:cs="Times New Roman"/>
          <w:i w:val="0"/>
        </w:rPr>
        <w:t>输入数据：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 w:cs="Times New Roman"/>
          <w:i w:val="0"/>
        </w:rPr>
        <w:t>无</w:t>
      </w:r>
    </w:p>
    <w:p w14:paraId="028D241B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hint="eastAsia" w:ascii="宋体" w:hAnsi="宋体" w:eastAsia="宋体" w:cs="Times New Roman"/>
          <w:i w:val="0"/>
        </w:rPr>
        <w:t>输出数据: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 w:cs="Times New Roman"/>
          <w:i w:val="0"/>
        </w:rPr>
        <w:t>资讯删除结果（成功</w:t>
      </w:r>
      <w:r>
        <w:rPr>
          <w:rFonts w:ascii="宋体" w:hAnsi="宋体" w:eastAsia="宋体" w:cs="Times New Roman"/>
          <w:i w:val="0"/>
        </w:rPr>
        <w:t>/</w:t>
      </w:r>
      <w:r>
        <w:rPr>
          <w:rFonts w:hint="eastAsia" w:ascii="宋体" w:hAnsi="宋体" w:eastAsia="宋体" w:cs="Times New Roman"/>
          <w:i w:val="0"/>
        </w:rPr>
        <w:t>失败）</w:t>
      </w:r>
    </w:p>
    <w:p w14:paraId="7BAEC7F8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  <w:iCs/>
        </w:rPr>
      </w:pPr>
      <w:r>
        <w:rPr>
          <w:rFonts w:ascii="宋体" w:hAnsi="宋体" w:eastAsia="宋体" w:cs="Times New Roman"/>
          <w:i w:val="0"/>
        </w:rPr>
        <w:t>事件流</w:t>
      </w:r>
      <w:r>
        <w:rPr>
          <w:rFonts w:hint="eastAsia" w:ascii="宋体" w:hAnsi="宋体" w:eastAsia="宋体" w:cs="Times New Roman"/>
          <w:i w:val="0"/>
        </w:rPr>
        <w:t>: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/>
          <w:i w:val="0"/>
          <w:iCs/>
        </w:rPr>
        <w:t>如图3.3.</w:t>
      </w:r>
      <w:r>
        <w:rPr>
          <w:rFonts w:ascii="宋体" w:hAnsi="宋体" w:eastAsia="宋体"/>
          <w:i w:val="0"/>
          <w:iCs/>
        </w:rPr>
        <w:t>8-4</w:t>
      </w:r>
      <w:r>
        <w:rPr>
          <w:rFonts w:hint="eastAsia" w:ascii="宋体" w:hAnsi="宋体" w:eastAsia="宋体"/>
          <w:i w:val="0"/>
          <w:iCs/>
        </w:rPr>
        <w:t>所示</w:t>
      </w:r>
    </w:p>
    <w:p w14:paraId="7B3A5CB8">
      <w:pPr>
        <w:jc w:val="center"/>
      </w:pPr>
      <w:r>
        <w:object>
          <v:shape id="_x0000_i1059" o:spt="75" type="#_x0000_t75" style="height:449.5pt;width:349.8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Visio.Drawing.15" ShapeID="_x0000_i1059" DrawAspect="Content" ObjectID="_1468075759" r:id="rId83">
            <o:LockedField>false</o:LockedField>
          </o:OLEObject>
        </w:object>
      </w:r>
    </w:p>
    <w:p w14:paraId="0903F7B5">
      <w:pPr>
        <w:jc w:val="center"/>
        <w:rPr>
          <w:b/>
          <w:iCs/>
          <w:sz w:val="21"/>
          <w:szCs w:val="21"/>
        </w:rPr>
      </w:pPr>
      <w:r>
        <w:rPr>
          <w:rFonts w:hint="eastAsia" w:ascii="宋体" w:hAnsi="宋体"/>
          <w:b/>
          <w:iCs/>
          <w:sz w:val="21"/>
          <w:szCs w:val="21"/>
        </w:rPr>
        <w:t xml:space="preserve">图 </w:t>
      </w:r>
      <w:r>
        <w:rPr>
          <w:rFonts w:ascii="宋体" w:hAnsi="宋体"/>
          <w:b/>
          <w:iCs/>
          <w:sz w:val="21"/>
          <w:szCs w:val="21"/>
        </w:rPr>
        <w:t>3.</w:t>
      </w:r>
      <w:r>
        <w:rPr>
          <w:rFonts w:hint="eastAsia" w:ascii="宋体" w:hAnsi="宋体"/>
          <w:b/>
          <w:iCs/>
          <w:sz w:val="21"/>
          <w:szCs w:val="21"/>
        </w:rPr>
        <w:t>3.</w:t>
      </w:r>
      <w:r>
        <w:rPr>
          <w:rFonts w:ascii="宋体" w:hAnsi="宋体"/>
          <w:b/>
          <w:iCs/>
          <w:sz w:val="21"/>
          <w:szCs w:val="21"/>
        </w:rPr>
        <w:t>8-4</w:t>
      </w:r>
      <w:r>
        <w:rPr>
          <w:rFonts w:hint="eastAsia" w:ascii="宋体" w:hAnsi="宋体"/>
          <w:b/>
          <w:iCs/>
          <w:sz w:val="21"/>
          <w:szCs w:val="21"/>
        </w:rPr>
        <w:t xml:space="preserve"> 物业管理者删除资讯信息活动图</w:t>
      </w:r>
    </w:p>
    <w:p w14:paraId="78428DC7">
      <w:pPr>
        <w:pStyle w:val="5"/>
      </w:pPr>
      <w:r>
        <w:t xml:space="preserve">3.3.8.4 </w:t>
      </w:r>
      <w:r>
        <w:rPr>
          <w:rFonts w:hint="eastAsia"/>
        </w:rPr>
        <w:t>查看资讯</w:t>
      </w:r>
    </w:p>
    <w:p w14:paraId="2C45FFE2">
      <w:pPr>
        <w:pStyle w:val="24"/>
        <w:numPr>
          <w:ilvl w:val="0"/>
          <w:numId w:val="9"/>
        </w:numPr>
        <w:ind w:left="420"/>
        <w:rPr>
          <w:rFonts w:ascii="宋体" w:hAnsi="宋体" w:eastAsia="宋体"/>
          <w:b/>
          <w:bCs/>
          <w:i w:val="0"/>
          <w:iCs/>
        </w:rPr>
      </w:pPr>
      <w:r>
        <w:rPr>
          <w:rFonts w:hint="eastAsia" w:ascii="宋体" w:hAnsi="宋体" w:eastAsia="宋体"/>
          <w:b/>
          <w:bCs/>
          <w:i w:val="0"/>
          <w:iCs/>
        </w:rPr>
        <w:t>用例描述：</w:t>
      </w:r>
    </w:p>
    <w:p w14:paraId="14764CDB">
      <w:r>
        <w:t>#</w:t>
      </w:r>
      <w:r>
        <w:rPr>
          <w:szCs w:val="21"/>
        </w:rPr>
        <w:t xml:space="preserve"> PMS-SRS-8.4.0</w:t>
      </w:r>
    </w:p>
    <w:p w14:paraId="196F398A">
      <w:pPr>
        <w:ind w:firstLine="480" w:firstLineChars="200"/>
        <w:rPr>
          <w:rFonts w:ascii="宋体" w:hAnsi="宋体"/>
        </w:rPr>
      </w:pPr>
      <w:r>
        <w:rPr>
          <w:rFonts w:hint="eastAsia" w:ascii="宋体" w:hAnsi="宋体"/>
        </w:rPr>
        <w:t>系统为业主提供查看资讯功能。</w:t>
      </w:r>
    </w:p>
    <w:p w14:paraId="5AFF1DA7">
      <w:pPr>
        <w:pStyle w:val="24"/>
        <w:numPr>
          <w:ilvl w:val="1"/>
          <w:numId w:val="8"/>
        </w:numPr>
        <w:rPr>
          <w:rFonts w:ascii="宋体" w:hAnsi="宋体" w:eastAsia="宋体"/>
          <w:i w:val="0"/>
        </w:rPr>
      </w:pPr>
      <w:r>
        <w:rPr>
          <w:rFonts w:hint="eastAsia" w:ascii="宋体" w:hAnsi="宋体" w:eastAsia="宋体"/>
          <w:i w:val="0"/>
        </w:rPr>
        <w:t>前置条件：</w:t>
      </w:r>
      <w:r>
        <w:rPr>
          <w:rFonts w:ascii="宋体" w:hAnsi="宋体" w:eastAsia="宋体"/>
          <w:i w:val="0"/>
        </w:rPr>
        <w:tab/>
      </w:r>
      <w:r>
        <w:rPr>
          <w:rFonts w:hint="eastAsia" w:ascii="宋体" w:hAnsi="宋体" w:eastAsia="宋体"/>
          <w:i w:val="0"/>
        </w:rPr>
        <w:t>业主登录</w:t>
      </w:r>
    </w:p>
    <w:p w14:paraId="08216431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hint="eastAsia" w:ascii="宋体" w:hAnsi="宋体" w:eastAsia="宋体" w:cs="Times New Roman"/>
          <w:i w:val="0"/>
        </w:rPr>
        <w:t>后置条件：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 w:cs="Times New Roman"/>
          <w:i w:val="0"/>
        </w:rPr>
        <w:t>系统显示资讯</w:t>
      </w:r>
    </w:p>
    <w:p w14:paraId="040D5B16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hint="eastAsia" w:ascii="宋体" w:hAnsi="宋体" w:eastAsia="宋体" w:cs="Times New Roman"/>
          <w:i w:val="0"/>
        </w:rPr>
        <w:t>参与者：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 w:cs="Times New Roman"/>
          <w:i w:val="0"/>
        </w:rPr>
        <w:t>业主</w:t>
      </w:r>
    </w:p>
    <w:p w14:paraId="0F6BFFB6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hint="eastAsia" w:ascii="宋体" w:hAnsi="宋体" w:eastAsia="宋体" w:cs="Times New Roman"/>
          <w:i w:val="0"/>
        </w:rPr>
        <w:t>输入数据：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 w:cs="Times New Roman"/>
          <w:i w:val="0"/>
        </w:rPr>
        <w:t>无</w:t>
      </w:r>
    </w:p>
    <w:p w14:paraId="3D3D9CBE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</w:rPr>
      </w:pPr>
      <w:r>
        <w:rPr>
          <w:rFonts w:hint="eastAsia" w:ascii="宋体" w:hAnsi="宋体" w:eastAsia="宋体" w:cs="Times New Roman"/>
          <w:i w:val="0"/>
        </w:rPr>
        <w:t>输出数据: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 w:cs="Times New Roman"/>
          <w:i w:val="0"/>
        </w:rPr>
        <w:t>资讯信息</w:t>
      </w:r>
    </w:p>
    <w:p w14:paraId="7FB304A1">
      <w:pPr>
        <w:pStyle w:val="24"/>
        <w:numPr>
          <w:ilvl w:val="1"/>
          <w:numId w:val="8"/>
        </w:numPr>
        <w:rPr>
          <w:rFonts w:ascii="宋体" w:hAnsi="宋体" w:eastAsia="宋体" w:cs="Times New Roman"/>
          <w:i w:val="0"/>
          <w:iCs/>
        </w:rPr>
      </w:pPr>
      <w:r>
        <w:rPr>
          <w:rFonts w:ascii="宋体" w:hAnsi="宋体" w:eastAsia="宋体" w:cs="Times New Roman"/>
          <w:i w:val="0"/>
        </w:rPr>
        <w:t>事件流</w:t>
      </w:r>
      <w:r>
        <w:rPr>
          <w:rFonts w:hint="eastAsia" w:ascii="宋体" w:hAnsi="宋体" w:eastAsia="宋体" w:cs="Times New Roman"/>
          <w:i w:val="0"/>
        </w:rPr>
        <w:t>：</w:t>
      </w:r>
      <w:r>
        <w:rPr>
          <w:rFonts w:ascii="宋体" w:hAnsi="宋体" w:eastAsia="宋体" w:cs="Times New Roman"/>
          <w:i w:val="0"/>
        </w:rPr>
        <w:tab/>
      </w:r>
      <w:r>
        <w:rPr>
          <w:rFonts w:hint="eastAsia" w:ascii="宋体" w:hAnsi="宋体" w:eastAsia="宋体"/>
          <w:i w:val="0"/>
          <w:iCs/>
        </w:rPr>
        <w:t>如图</w:t>
      </w:r>
      <w:r>
        <w:rPr>
          <w:rFonts w:ascii="Times New Roman" w:hAnsi="Times New Roman" w:eastAsia="宋体" w:cs="Times New Roman"/>
          <w:i w:val="0"/>
          <w:iCs/>
        </w:rPr>
        <w:t>3.3.8-5</w:t>
      </w:r>
      <w:r>
        <w:rPr>
          <w:rFonts w:hint="eastAsia" w:ascii="宋体" w:hAnsi="宋体" w:eastAsia="宋体"/>
          <w:i w:val="0"/>
          <w:iCs/>
        </w:rPr>
        <w:t>所示</w:t>
      </w:r>
    </w:p>
    <w:p w14:paraId="11C58C01">
      <w:pPr>
        <w:jc w:val="center"/>
      </w:pPr>
      <w:r>
        <w:object>
          <v:shape id="_x0000_i1060" o:spt="75" type="#_x0000_t75" style="height:364.4pt;width:367.3pt;" o:ole="t" filled="f" o:preferrelative="t" stroked="f" coordsize="21600,21600">
            <v:path/>
            <v:fill on="f" focussize="0,0"/>
            <v:stroke on="f" joinstyle="miter"/>
            <v:imagedata r:id="rId86" cropright="-79f" cropbottom="14363f" o:title=""/>
            <o:lock v:ext="edit" aspectratio="t"/>
            <w10:wrap type="none"/>
            <w10:anchorlock/>
          </v:shape>
          <o:OLEObject Type="Embed" ProgID="Visio.Drawing.15" ShapeID="_x0000_i1060" DrawAspect="Content" ObjectID="_1468075760" r:id="rId85">
            <o:LockedField>false</o:LockedField>
          </o:OLEObject>
        </w:object>
      </w:r>
    </w:p>
    <w:p w14:paraId="27B1C893">
      <w:pPr>
        <w:jc w:val="center"/>
        <w:rPr>
          <w:b/>
          <w:iCs/>
          <w:sz w:val="21"/>
          <w:szCs w:val="21"/>
        </w:rPr>
      </w:pPr>
      <w:r>
        <w:rPr>
          <w:rFonts w:hint="eastAsia" w:ascii="宋体" w:hAnsi="宋体"/>
          <w:b/>
          <w:iCs/>
          <w:sz w:val="21"/>
          <w:szCs w:val="21"/>
        </w:rPr>
        <w:t>图 3</w:t>
      </w:r>
      <w:r>
        <w:rPr>
          <w:rFonts w:ascii="宋体" w:hAnsi="宋体"/>
          <w:b/>
          <w:iCs/>
          <w:sz w:val="21"/>
          <w:szCs w:val="21"/>
        </w:rPr>
        <w:t>.3</w:t>
      </w:r>
      <w:r>
        <w:rPr>
          <w:rFonts w:hint="eastAsia" w:ascii="宋体" w:hAnsi="宋体"/>
          <w:b/>
          <w:iCs/>
          <w:sz w:val="21"/>
          <w:szCs w:val="21"/>
        </w:rPr>
        <w:t>.</w:t>
      </w:r>
      <w:r>
        <w:rPr>
          <w:rFonts w:ascii="宋体" w:hAnsi="宋体"/>
          <w:b/>
          <w:iCs/>
          <w:sz w:val="21"/>
          <w:szCs w:val="21"/>
        </w:rPr>
        <w:t xml:space="preserve">8-5 </w:t>
      </w:r>
      <w:r>
        <w:rPr>
          <w:rFonts w:hint="eastAsia" w:ascii="宋体" w:hAnsi="宋体"/>
          <w:b/>
          <w:iCs/>
          <w:sz w:val="21"/>
          <w:szCs w:val="21"/>
        </w:rPr>
        <w:t>业主查看资讯信息活动图</w:t>
      </w:r>
    </w:p>
    <w:p w14:paraId="18739A72">
      <w:pPr>
        <w:pStyle w:val="4"/>
      </w:pPr>
      <w:r>
        <w:rPr>
          <w:rFonts w:hint="eastAsia"/>
        </w:rPr>
        <w:t>3.3.</w:t>
      </w:r>
      <w:r>
        <w:t xml:space="preserve">9 </w:t>
      </w:r>
      <w:r>
        <w:rPr>
          <w:rFonts w:hint="eastAsia"/>
        </w:rPr>
        <w:t xml:space="preserve">收缴费用管理 </w:t>
      </w:r>
    </w:p>
    <w:p w14:paraId="25F8C8FA">
      <w:pPr>
        <w:ind w:firstLine="540" w:firstLineChars="225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收缴费用管理功能主要包括</w:t>
      </w:r>
      <w:r>
        <w:rPr>
          <w:rStyle w:val="17"/>
          <w:rFonts w:ascii="宋体" w:hAnsi="宋体"/>
          <w:szCs w:val="21"/>
        </w:rPr>
        <w:footnoteReference w:id="0"/>
      </w:r>
      <w:r>
        <w:rPr>
          <w:rFonts w:hint="eastAsia" w:ascii="宋体" w:hAnsi="宋体"/>
          <w:szCs w:val="21"/>
        </w:rPr>
        <w:t>：1）发布收费信息；2）查询收费信息；</w:t>
      </w:r>
      <w:r>
        <w:rPr>
          <w:rFonts w:ascii="宋体" w:hAnsi="宋体"/>
          <w:szCs w:val="21"/>
        </w:rPr>
        <w:t>3</w:t>
      </w:r>
      <w:r>
        <w:rPr>
          <w:rFonts w:hint="eastAsia" w:ascii="宋体" w:hAnsi="宋体"/>
          <w:szCs w:val="21"/>
        </w:rPr>
        <w:t>）修改收费信息；4）查询欠费信息；5）缴费；6）查询缴费信息。收缴费用管理用例需进一步分解，其分解用例图见图3.3.</w:t>
      </w:r>
      <w:r>
        <w:rPr>
          <w:rFonts w:ascii="宋体" w:hAnsi="宋体"/>
          <w:szCs w:val="21"/>
        </w:rPr>
        <w:t>9-1</w:t>
      </w:r>
      <w:r>
        <w:rPr>
          <w:rFonts w:hint="eastAsia" w:ascii="宋体" w:hAnsi="宋体"/>
          <w:szCs w:val="21"/>
        </w:rPr>
        <w:t>。</w:t>
      </w:r>
    </w:p>
    <w:p w14:paraId="5442F630">
      <w:pPr>
        <w:jc w:val="center"/>
        <w:rPr>
          <w:rFonts w:ascii="宋体" w:hAnsi="宋体"/>
          <w:i/>
          <w:szCs w:val="21"/>
        </w:rPr>
      </w:pPr>
      <w:r>
        <w:object>
          <v:shape id="_x0000_i1061" o:spt="75" type="#_x0000_t75" style="height:222.8pt;width:389.7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Visio.Drawing.15" ShapeID="_x0000_i1061" DrawAspect="Content" ObjectID="_1468075761" r:id="rId87">
            <o:LockedField>false</o:LockedField>
          </o:OLEObject>
        </w:object>
      </w:r>
    </w:p>
    <w:p w14:paraId="27EB6156">
      <w:pPr>
        <w:jc w:val="center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图3</w:t>
      </w:r>
      <w:r>
        <w:rPr>
          <w:b/>
          <w:sz w:val="21"/>
          <w:szCs w:val="21"/>
        </w:rPr>
        <w:t>.3.9-1</w:t>
      </w:r>
      <w:r>
        <w:rPr>
          <w:rFonts w:hint="eastAsia"/>
          <w:b/>
          <w:sz w:val="21"/>
          <w:szCs w:val="21"/>
        </w:rPr>
        <w:t>收缴费用管理分解用例图</w:t>
      </w:r>
    </w:p>
    <w:p w14:paraId="0C01E82D">
      <w:pPr>
        <w:pStyle w:val="5"/>
      </w:pPr>
      <w:r>
        <w:rPr>
          <w:rFonts w:hint="eastAsia"/>
        </w:rPr>
        <w:t>3.3.</w:t>
      </w:r>
      <w:r>
        <w:t>9</w:t>
      </w:r>
      <w:r>
        <w:rPr>
          <w:rFonts w:hint="eastAsia"/>
        </w:rPr>
        <w:t>.1 发布收费信息</w:t>
      </w:r>
    </w:p>
    <w:p w14:paraId="4034C836">
      <w:pPr>
        <w:pStyle w:val="34"/>
        <w:numPr>
          <w:ilvl w:val="0"/>
          <w:numId w:val="7"/>
        </w:numPr>
        <w:ind w:firstLineChars="0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用例描述:</w:t>
      </w:r>
    </w:p>
    <w:p w14:paraId="43F18C7E">
      <w:r>
        <w:rPr>
          <w:rFonts w:hint="eastAsia"/>
        </w:rPr>
        <w:t>#</w:t>
      </w:r>
      <w:r>
        <w:t>PMS</w:t>
      </w:r>
      <w:r>
        <w:rPr>
          <w:rFonts w:hint="eastAsia"/>
        </w:rPr>
        <w:t>-SR</w:t>
      </w:r>
      <w:r>
        <w:t>S-9</w:t>
      </w:r>
      <w:r>
        <w:rPr>
          <w:rFonts w:hint="eastAsia"/>
        </w:rPr>
        <w:t>.1.0</w:t>
      </w:r>
    </w:p>
    <w:p w14:paraId="24A7A58D">
      <w:r>
        <w:rPr>
          <w:rFonts w:hint="eastAsia"/>
        </w:rPr>
        <w:t xml:space="preserve">   系统为物业管理者提供发布收费信息的功能，物业管理者可以发布收费信息，以供业主查询。</w:t>
      </w:r>
    </w:p>
    <w:p w14:paraId="4E86DBA7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前置条件：物业管理者登录</w:t>
      </w:r>
    </w:p>
    <w:p w14:paraId="26A56FCF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后置条件：发布成功/失败</w:t>
      </w:r>
    </w:p>
    <w:p w14:paraId="33BF1F62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参与者：</w:t>
      </w:r>
      <w:r>
        <w:t xml:space="preserve">  </w:t>
      </w:r>
      <w:r>
        <w:rPr>
          <w:rFonts w:hint="eastAsia"/>
        </w:rPr>
        <w:t>物业管理者</w:t>
      </w:r>
    </w:p>
    <w:p w14:paraId="4623BB82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输入数据：收费信息</w:t>
      </w:r>
    </w:p>
    <w:p w14:paraId="63DD39F3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输出数据：发布成功/失败</w:t>
      </w:r>
    </w:p>
    <w:p w14:paraId="3905034F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事件流：</w:t>
      </w:r>
      <w:r>
        <w:t xml:space="preserve">  </w:t>
      </w:r>
      <w:r>
        <w:rPr>
          <w:rFonts w:hint="eastAsia"/>
        </w:rPr>
        <w:t>如图3</w:t>
      </w:r>
      <w:r>
        <w:t>.3.9-2</w:t>
      </w:r>
      <w:r>
        <w:rPr>
          <w:rFonts w:hint="eastAsia"/>
        </w:rPr>
        <w:t>所示</w:t>
      </w:r>
    </w:p>
    <w:p w14:paraId="105CB3FC">
      <w:pPr>
        <w:ind w:left="420"/>
        <w:jc w:val="center"/>
        <w:rPr>
          <w:rFonts w:ascii="宋体" w:hAnsi="宋体"/>
          <w:szCs w:val="21"/>
        </w:rPr>
      </w:pPr>
      <w:r>
        <w:object>
          <v:shape id="_x0000_i1062" o:spt="75" type="#_x0000_t75" style="height:454.85pt;width:336.1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Visio.Drawing.15" ShapeID="_x0000_i1062" DrawAspect="Content" ObjectID="_1468075762" r:id="rId89">
            <o:LockedField>false</o:LockedField>
          </o:OLEObject>
        </w:object>
      </w:r>
    </w:p>
    <w:p w14:paraId="4F718C8F">
      <w:pPr>
        <w:jc w:val="center"/>
        <w:rPr>
          <w:rFonts w:ascii="宋体" w:hAnsi="宋体"/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图3</w:t>
      </w:r>
      <w:r>
        <w:rPr>
          <w:b/>
          <w:sz w:val="21"/>
          <w:szCs w:val="21"/>
        </w:rPr>
        <w:t xml:space="preserve">.3.9-2 </w:t>
      </w:r>
      <w:r>
        <w:rPr>
          <w:rFonts w:hint="eastAsia"/>
          <w:b/>
          <w:sz w:val="21"/>
          <w:szCs w:val="21"/>
        </w:rPr>
        <w:t>发布收费信息用例活动图</w:t>
      </w:r>
    </w:p>
    <w:p w14:paraId="522A24C3">
      <w:pPr>
        <w:pStyle w:val="5"/>
      </w:pPr>
      <w:r>
        <w:rPr>
          <w:rFonts w:hint="eastAsia"/>
        </w:rPr>
        <w:t>3.3.</w:t>
      </w:r>
      <w:r>
        <w:t>9</w:t>
      </w:r>
      <w:r>
        <w:rPr>
          <w:rFonts w:hint="eastAsia"/>
        </w:rPr>
        <w:t>.2 查询收费信息</w:t>
      </w:r>
    </w:p>
    <w:p w14:paraId="35D12C60">
      <w:pPr>
        <w:pStyle w:val="34"/>
        <w:numPr>
          <w:ilvl w:val="0"/>
          <w:numId w:val="7"/>
        </w:numPr>
        <w:ind w:firstLineChars="0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用例描述:</w:t>
      </w:r>
    </w:p>
    <w:p w14:paraId="34A0290E">
      <w:r>
        <w:rPr>
          <w:rFonts w:hint="eastAsia"/>
        </w:rPr>
        <w:t>#</w:t>
      </w:r>
      <w:r>
        <w:t>PMS</w:t>
      </w:r>
      <w:r>
        <w:rPr>
          <w:rFonts w:hint="eastAsia"/>
        </w:rPr>
        <w:t>-SR</w:t>
      </w:r>
      <w:r>
        <w:t>S-9</w:t>
      </w:r>
      <w:r>
        <w:rPr>
          <w:rFonts w:hint="eastAsia"/>
        </w:rPr>
        <w:t>.</w:t>
      </w:r>
      <w:r>
        <w:t>2</w:t>
      </w:r>
      <w:r>
        <w:rPr>
          <w:rFonts w:hint="eastAsia"/>
        </w:rPr>
        <w:t>.0</w:t>
      </w:r>
    </w:p>
    <w:p w14:paraId="7F53D12E">
      <w:r>
        <w:rPr>
          <w:rFonts w:hint="eastAsia"/>
        </w:rPr>
        <w:t xml:space="preserve">   系统为物业管理者提供查询收费信息的功能，物业管理者可以实时查看收费的进程情况。</w:t>
      </w:r>
    </w:p>
    <w:p w14:paraId="4D8CBC69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前置条件：物业管理者登录</w:t>
      </w:r>
    </w:p>
    <w:p w14:paraId="2B24D4CC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后置条件：查询成功/失败</w:t>
      </w:r>
    </w:p>
    <w:p w14:paraId="3F0468FB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参与者：</w:t>
      </w:r>
      <w:r>
        <w:t xml:space="preserve">  </w:t>
      </w:r>
      <w:r>
        <w:rPr>
          <w:rFonts w:hint="eastAsia"/>
        </w:rPr>
        <w:t>物业管理者</w:t>
      </w:r>
    </w:p>
    <w:p w14:paraId="273C3AFA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输入数据：拟查询收费信息条件</w:t>
      </w:r>
    </w:p>
    <w:p w14:paraId="4CAF61D6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输出数据：相应收费信息</w:t>
      </w:r>
    </w:p>
    <w:p w14:paraId="7F49207C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事件流：</w:t>
      </w:r>
      <w:r>
        <w:t xml:space="preserve">  </w:t>
      </w:r>
      <w:r>
        <w:rPr>
          <w:rFonts w:hint="eastAsia"/>
        </w:rPr>
        <w:t>如图3</w:t>
      </w:r>
      <w:r>
        <w:t>.3.9-3</w:t>
      </w:r>
      <w:r>
        <w:rPr>
          <w:rFonts w:hint="eastAsia"/>
        </w:rPr>
        <w:t>所示</w:t>
      </w:r>
    </w:p>
    <w:p w14:paraId="33703BC5">
      <w:pPr>
        <w:jc w:val="center"/>
        <w:rPr>
          <w:i/>
        </w:rPr>
      </w:pPr>
      <w:r>
        <w:rPr>
          <w:i/>
        </w:rPr>
        <w:drawing>
          <wp:inline distT="0" distB="0" distL="0" distR="0">
            <wp:extent cx="3910330" cy="5676900"/>
            <wp:effectExtent l="0" t="0" r="0" b="0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921108" cy="569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BED1">
      <w:pPr>
        <w:jc w:val="center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图 3.</w:t>
      </w:r>
      <w:r>
        <w:rPr>
          <w:b/>
          <w:sz w:val="21"/>
          <w:szCs w:val="21"/>
        </w:rPr>
        <w:t>3</w:t>
      </w:r>
      <w:r>
        <w:rPr>
          <w:rFonts w:hint="eastAsia"/>
          <w:b/>
          <w:sz w:val="21"/>
          <w:szCs w:val="21"/>
        </w:rPr>
        <w:t>.</w:t>
      </w:r>
      <w:r>
        <w:rPr>
          <w:b/>
          <w:sz w:val="21"/>
          <w:szCs w:val="21"/>
        </w:rPr>
        <w:t>9-3</w:t>
      </w:r>
      <w:r>
        <w:rPr>
          <w:rFonts w:hint="eastAsia"/>
          <w:b/>
          <w:sz w:val="21"/>
          <w:szCs w:val="21"/>
        </w:rPr>
        <w:t xml:space="preserve"> 查询收费信息用例活动图</w:t>
      </w:r>
    </w:p>
    <w:p w14:paraId="04F2585B">
      <w:pPr>
        <w:pStyle w:val="5"/>
      </w:pPr>
      <w:r>
        <w:rPr>
          <w:rFonts w:hint="eastAsia"/>
        </w:rPr>
        <w:t>3.3.</w:t>
      </w:r>
      <w:r>
        <w:t>9</w:t>
      </w:r>
      <w:r>
        <w:rPr>
          <w:rFonts w:hint="eastAsia"/>
        </w:rPr>
        <w:t>.</w:t>
      </w:r>
      <w:r>
        <w:t>3</w:t>
      </w:r>
      <w:r>
        <w:rPr>
          <w:rFonts w:hint="eastAsia"/>
        </w:rPr>
        <w:t xml:space="preserve"> 修改收费信息</w:t>
      </w:r>
    </w:p>
    <w:p w14:paraId="60345B6C">
      <w:pPr>
        <w:pStyle w:val="34"/>
        <w:numPr>
          <w:ilvl w:val="0"/>
          <w:numId w:val="7"/>
        </w:numPr>
        <w:ind w:firstLineChars="0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用例描述:</w:t>
      </w:r>
    </w:p>
    <w:p w14:paraId="53A41932">
      <w:r>
        <w:rPr>
          <w:rFonts w:hint="eastAsia"/>
        </w:rPr>
        <w:t>#</w:t>
      </w:r>
      <w:r>
        <w:t>PMS</w:t>
      </w:r>
      <w:r>
        <w:rPr>
          <w:rFonts w:hint="eastAsia"/>
        </w:rPr>
        <w:t>-SR</w:t>
      </w:r>
      <w:r>
        <w:t>S-9</w:t>
      </w:r>
      <w:r>
        <w:rPr>
          <w:rFonts w:hint="eastAsia"/>
        </w:rPr>
        <w:t>.</w:t>
      </w:r>
      <w:r>
        <w:t>3</w:t>
      </w:r>
      <w:r>
        <w:rPr>
          <w:rFonts w:hint="eastAsia"/>
        </w:rPr>
        <w:t>.0</w:t>
      </w:r>
    </w:p>
    <w:p w14:paraId="596780A2">
      <w:r>
        <w:rPr>
          <w:rFonts w:hint="eastAsia"/>
        </w:rPr>
        <w:t xml:space="preserve">   系统为物业管理者提供修改收费信息功能，业主可以对已经发布的收费信息进行修改。</w:t>
      </w:r>
    </w:p>
    <w:p w14:paraId="72BEAF26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前置条件：物业管理者登录</w:t>
      </w:r>
    </w:p>
    <w:p w14:paraId="18523F04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后置条件：收费信息修改成功/失败</w:t>
      </w:r>
    </w:p>
    <w:p w14:paraId="264839D2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参与者：</w:t>
      </w:r>
      <w:r>
        <w:t xml:space="preserve">  </w:t>
      </w:r>
      <w:r>
        <w:rPr>
          <w:rFonts w:hint="eastAsia"/>
        </w:rPr>
        <w:t>物业管理者</w:t>
      </w:r>
    </w:p>
    <w:p w14:paraId="3BDEFE10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输入数据：修改的信息</w:t>
      </w:r>
    </w:p>
    <w:p w14:paraId="74C57E4E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输出数据：收费信息修改成功/失败</w:t>
      </w:r>
    </w:p>
    <w:p w14:paraId="578B7603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事件流：</w:t>
      </w:r>
      <w:r>
        <w:t xml:space="preserve">  </w:t>
      </w:r>
      <w:r>
        <w:rPr>
          <w:rFonts w:hint="eastAsia"/>
        </w:rPr>
        <w:t>如图3</w:t>
      </w:r>
      <w:r>
        <w:t>.3.9-4</w:t>
      </w:r>
      <w:r>
        <w:rPr>
          <w:rFonts w:hint="eastAsia"/>
        </w:rPr>
        <w:t>所示</w:t>
      </w:r>
    </w:p>
    <w:p w14:paraId="1C3B3EB6">
      <w:pPr>
        <w:jc w:val="center"/>
        <w:rPr>
          <w:i/>
        </w:rPr>
      </w:pPr>
      <w:r>
        <w:rPr>
          <w:i/>
        </w:rPr>
        <w:drawing>
          <wp:inline distT="0" distB="0" distL="0" distR="0">
            <wp:extent cx="3394710" cy="4928235"/>
            <wp:effectExtent l="0" t="0" r="0" b="5715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404702" cy="494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9BFE">
      <w:pPr>
        <w:jc w:val="center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图 3.3.</w:t>
      </w:r>
      <w:r>
        <w:rPr>
          <w:b/>
          <w:sz w:val="21"/>
          <w:szCs w:val="21"/>
        </w:rPr>
        <w:t>9-4</w:t>
      </w:r>
      <w:r>
        <w:rPr>
          <w:rFonts w:hint="eastAsia"/>
          <w:b/>
          <w:sz w:val="21"/>
          <w:szCs w:val="21"/>
        </w:rPr>
        <w:t xml:space="preserve"> 修改收费信息用例活动图</w:t>
      </w:r>
    </w:p>
    <w:p w14:paraId="152A2AE1">
      <w:pPr>
        <w:pStyle w:val="5"/>
      </w:pPr>
      <w:r>
        <w:rPr>
          <w:rFonts w:hint="eastAsia"/>
        </w:rPr>
        <w:t>3.3.</w:t>
      </w:r>
      <w:r>
        <w:t>9</w:t>
      </w:r>
      <w:r>
        <w:rPr>
          <w:rFonts w:hint="eastAsia"/>
        </w:rPr>
        <w:t>.</w:t>
      </w:r>
      <w:r>
        <w:t>4</w:t>
      </w:r>
      <w:r>
        <w:rPr>
          <w:rFonts w:hint="eastAsia"/>
        </w:rPr>
        <w:t xml:space="preserve"> 查询欠费信息</w:t>
      </w:r>
    </w:p>
    <w:p w14:paraId="0DBBB7C8">
      <w:pPr>
        <w:pStyle w:val="34"/>
        <w:numPr>
          <w:ilvl w:val="0"/>
          <w:numId w:val="7"/>
        </w:numPr>
        <w:ind w:firstLineChars="0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用例描述:</w:t>
      </w:r>
    </w:p>
    <w:p w14:paraId="7586366A">
      <w:r>
        <w:rPr>
          <w:rFonts w:hint="eastAsia"/>
        </w:rPr>
        <w:t>#</w:t>
      </w:r>
      <w:r>
        <w:t>PMS</w:t>
      </w:r>
      <w:r>
        <w:rPr>
          <w:rFonts w:hint="eastAsia"/>
        </w:rPr>
        <w:t>-SR</w:t>
      </w:r>
      <w:r>
        <w:t>S-9</w:t>
      </w:r>
      <w:r>
        <w:rPr>
          <w:rFonts w:hint="eastAsia"/>
        </w:rPr>
        <w:t>.</w:t>
      </w:r>
      <w:r>
        <w:t>4</w:t>
      </w:r>
      <w:r>
        <w:rPr>
          <w:rFonts w:hint="eastAsia"/>
        </w:rPr>
        <w:t>.0</w:t>
      </w:r>
    </w:p>
    <w:p w14:paraId="38E27AA4">
      <w:r>
        <w:rPr>
          <w:rFonts w:hint="eastAsia"/>
        </w:rPr>
        <w:t xml:space="preserve">   系统为业主提供查询欠费信息的功能，业主可以查询自己现有的欠费信息。</w:t>
      </w:r>
    </w:p>
    <w:p w14:paraId="6387C26A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前置条件：业主登录</w:t>
      </w:r>
    </w:p>
    <w:p w14:paraId="6A3A385E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后置条件：欠费信息查询成功/失败</w:t>
      </w:r>
    </w:p>
    <w:p w14:paraId="56916283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参与者：</w:t>
      </w:r>
      <w:r>
        <w:t xml:space="preserve">  </w:t>
      </w:r>
      <w:r>
        <w:rPr>
          <w:rFonts w:hint="eastAsia"/>
        </w:rPr>
        <w:t>业主</w:t>
      </w:r>
    </w:p>
    <w:p w14:paraId="227D18CE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输入数据：欠费信息的条件</w:t>
      </w:r>
    </w:p>
    <w:p w14:paraId="342D48D0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输出数据：对应欠费信息</w:t>
      </w:r>
    </w:p>
    <w:p w14:paraId="484F3352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事件流：</w:t>
      </w:r>
      <w:r>
        <w:t xml:space="preserve">  </w:t>
      </w:r>
      <w:r>
        <w:rPr>
          <w:rFonts w:hint="eastAsia"/>
        </w:rPr>
        <w:t>如图3</w:t>
      </w:r>
      <w:r>
        <w:t>.3.9-5</w:t>
      </w:r>
      <w:r>
        <w:rPr>
          <w:rFonts w:hint="eastAsia"/>
        </w:rPr>
        <w:t>所示</w:t>
      </w:r>
    </w:p>
    <w:p w14:paraId="2170AFE0">
      <w:pPr>
        <w:jc w:val="center"/>
        <w:rPr>
          <w:i/>
        </w:rPr>
      </w:pPr>
      <w:r>
        <w:object>
          <v:shape id="_x0000_i1063" o:spt="75" type="#_x0000_t75" style="height:415.95pt;width:297.2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Visio.Drawing.15" ShapeID="_x0000_i1063" DrawAspect="Content" ObjectID="_1468075763" r:id="rId93">
            <o:LockedField>false</o:LockedField>
          </o:OLEObject>
        </w:object>
      </w:r>
    </w:p>
    <w:p w14:paraId="7B17EB1B">
      <w:pPr>
        <w:jc w:val="center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图 3.3.</w:t>
      </w:r>
      <w:r>
        <w:rPr>
          <w:b/>
          <w:sz w:val="21"/>
          <w:szCs w:val="21"/>
        </w:rPr>
        <w:t>9-5</w:t>
      </w:r>
      <w:r>
        <w:rPr>
          <w:rFonts w:hint="eastAsia"/>
          <w:b/>
          <w:sz w:val="21"/>
          <w:szCs w:val="21"/>
        </w:rPr>
        <w:t xml:space="preserve"> 查询欠费信息用例活动图</w:t>
      </w:r>
    </w:p>
    <w:p w14:paraId="5FA356A1">
      <w:pPr>
        <w:pStyle w:val="5"/>
      </w:pPr>
      <w:r>
        <w:rPr>
          <w:rFonts w:hint="eastAsia"/>
        </w:rPr>
        <w:t>3.3.</w:t>
      </w:r>
      <w:r>
        <w:t>9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 xml:space="preserve"> 缴费</w:t>
      </w:r>
    </w:p>
    <w:p w14:paraId="183F4704">
      <w:pPr>
        <w:pStyle w:val="34"/>
        <w:numPr>
          <w:ilvl w:val="0"/>
          <w:numId w:val="7"/>
        </w:numPr>
        <w:ind w:firstLineChars="0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用例描述:</w:t>
      </w:r>
    </w:p>
    <w:p w14:paraId="4E9426D7">
      <w:r>
        <w:rPr>
          <w:rFonts w:hint="eastAsia"/>
        </w:rPr>
        <w:t>#</w:t>
      </w:r>
      <w:r>
        <w:t>PMS</w:t>
      </w:r>
      <w:r>
        <w:rPr>
          <w:rFonts w:hint="eastAsia"/>
        </w:rPr>
        <w:t>-SR</w:t>
      </w:r>
      <w:r>
        <w:t>S-9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.0</w:t>
      </w:r>
    </w:p>
    <w:p w14:paraId="24A2DD66">
      <w:r>
        <w:rPr>
          <w:rFonts w:hint="eastAsia"/>
        </w:rPr>
        <w:t xml:space="preserve">   系统为业主提供缴费功能，业主可以通过平台完成对应的缴费。</w:t>
      </w:r>
    </w:p>
    <w:p w14:paraId="17145CFC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前置条件：业主登录</w:t>
      </w:r>
    </w:p>
    <w:p w14:paraId="033FFB9A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后置条件：缴费成功/失败</w:t>
      </w:r>
    </w:p>
    <w:p w14:paraId="48A4046F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参与者：</w:t>
      </w:r>
      <w:r>
        <w:t xml:space="preserve">  </w:t>
      </w:r>
      <w:r>
        <w:rPr>
          <w:rFonts w:hint="eastAsia"/>
        </w:rPr>
        <w:t>业主</w:t>
      </w:r>
    </w:p>
    <w:p w14:paraId="574AE6B9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输入数据：缴费金额和缴费方式</w:t>
      </w:r>
    </w:p>
    <w:p w14:paraId="6F82343A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输出数据：投诉信息撤回成功/失败</w:t>
      </w:r>
    </w:p>
    <w:p w14:paraId="711A79EC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事件流：</w:t>
      </w:r>
      <w:r>
        <w:t xml:space="preserve">  </w:t>
      </w:r>
      <w:r>
        <w:rPr>
          <w:rFonts w:hint="eastAsia"/>
        </w:rPr>
        <w:t>如图3</w:t>
      </w:r>
      <w:r>
        <w:t>.3.9-6</w:t>
      </w:r>
      <w:r>
        <w:rPr>
          <w:rFonts w:hint="eastAsia"/>
        </w:rPr>
        <w:t>所示</w:t>
      </w:r>
    </w:p>
    <w:p w14:paraId="1FC43F75">
      <w:pPr>
        <w:jc w:val="center"/>
        <w:rPr>
          <w:i/>
        </w:rPr>
      </w:pPr>
      <w:r>
        <w:object>
          <v:shape id="_x0000_i1064" o:spt="75" type="#_x0000_t75" style="height:417.9pt;width:297.2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Visio.Drawing.15" ShapeID="_x0000_i1064" DrawAspect="Content" ObjectID="_1468075764" r:id="rId95">
            <o:LockedField>false</o:LockedField>
          </o:OLEObject>
        </w:object>
      </w:r>
    </w:p>
    <w:p w14:paraId="46C3348F">
      <w:pPr>
        <w:jc w:val="center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图 3.3.</w:t>
      </w:r>
      <w:r>
        <w:rPr>
          <w:b/>
          <w:sz w:val="21"/>
          <w:szCs w:val="21"/>
        </w:rPr>
        <w:t>9-6</w:t>
      </w:r>
      <w:r>
        <w:rPr>
          <w:rFonts w:hint="eastAsia"/>
          <w:b/>
          <w:sz w:val="21"/>
          <w:szCs w:val="21"/>
        </w:rPr>
        <w:t xml:space="preserve"> 缴费用例活动图</w:t>
      </w:r>
    </w:p>
    <w:p w14:paraId="49C42F9C">
      <w:pPr>
        <w:pStyle w:val="5"/>
      </w:pPr>
      <w:r>
        <w:rPr>
          <w:rFonts w:hint="eastAsia"/>
        </w:rPr>
        <w:t>3.3.</w:t>
      </w:r>
      <w:r>
        <w:t>9</w:t>
      </w:r>
      <w:r>
        <w:rPr>
          <w:rFonts w:hint="eastAsia"/>
        </w:rPr>
        <w:t>.</w:t>
      </w:r>
      <w:r>
        <w:t>6</w:t>
      </w:r>
      <w:r>
        <w:rPr>
          <w:rFonts w:hint="eastAsia"/>
        </w:rPr>
        <w:t xml:space="preserve"> 查询缴费信息</w:t>
      </w:r>
    </w:p>
    <w:p w14:paraId="06634F76">
      <w:pPr>
        <w:pStyle w:val="34"/>
        <w:numPr>
          <w:ilvl w:val="0"/>
          <w:numId w:val="7"/>
        </w:numPr>
        <w:ind w:firstLineChars="0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用例描述:</w:t>
      </w:r>
    </w:p>
    <w:p w14:paraId="2AEC28E7">
      <w:r>
        <w:rPr>
          <w:rFonts w:hint="eastAsia"/>
        </w:rPr>
        <w:t>#</w:t>
      </w:r>
      <w:r>
        <w:t>PMS</w:t>
      </w:r>
      <w:r>
        <w:rPr>
          <w:rFonts w:hint="eastAsia"/>
        </w:rPr>
        <w:t>-SR</w:t>
      </w:r>
      <w:r>
        <w:t>S-9</w:t>
      </w:r>
      <w:r>
        <w:rPr>
          <w:rFonts w:hint="eastAsia"/>
        </w:rPr>
        <w:t>.</w:t>
      </w:r>
      <w:r>
        <w:t>6</w:t>
      </w:r>
      <w:r>
        <w:rPr>
          <w:rFonts w:hint="eastAsia"/>
        </w:rPr>
        <w:t>.0</w:t>
      </w:r>
    </w:p>
    <w:p w14:paraId="40E9E0E3">
      <w:r>
        <w:rPr>
          <w:rFonts w:hint="eastAsia"/>
        </w:rPr>
        <w:t xml:space="preserve">   系统为业主提供查询缴费信息的功能，业主可以通过此功能查询自己过往的缴费记录。</w:t>
      </w:r>
    </w:p>
    <w:p w14:paraId="67653C6E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前置条件：业主登录</w:t>
      </w:r>
    </w:p>
    <w:p w14:paraId="31CC2B3E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后置条件：查询成功/失败</w:t>
      </w:r>
    </w:p>
    <w:p w14:paraId="00A3B6DB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参与者：</w:t>
      </w:r>
      <w:r>
        <w:t xml:space="preserve">  </w:t>
      </w:r>
      <w:r>
        <w:rPr>
          <w:rFonts w:hint="eastAsia"/>
        </w:rPr>
        <w:t>业主</w:t>
      </w:r>
    </w:p>
    <w:p w14:paraId="23AA8E0E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输入数据：缴费信息的查询条件</w:t>
      </w:r>
    </w:p>
    <w:p w14:paraId="61188627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输出数据：查询成功/失败</w:t>
      </w:r>
    </w:p>
    <w:p w14:paraId="04DF6E0F">
      <w:pPr>
        <w:pStyle w:val="34"/>
        <w:numPr>
          <w:ilvl w:val="0"/>
          <w:numId w:val="10"/>
        </w:numPr>
        <w:ind w:left="420" w:firstLine="0" w:firstLineChars="0"/>
        <w:rPr>
          <w:rFonts w:ascii="宋体" w:hAnsi="宋体"/>
          <w:szCs w:val="21"/>
        </w:rPr>
      </w:pPr>
      <w:r>
        <w:rPr>
          <w:rFonts w:hint="eastAsia"/>
        </w:rPr>
        <w:t>事件流：</w:t>
      </w:r>
      <w:r>
        <w:t xml:space="preserve">  </w:t>
      </w:r>
      <w:r>
        <w:rPr>
          <w:rFonts w:hint="eastAsia"/>
        </w:rPr>
        <w:t>如图3</w:t>
      </w:r>
      <w:r>
        <w:t>.3.9-7</w:t>
      </w:r>
      <w:r>
        <w:rPr>
          <w:rFonts w:hint="eastAsia"/>
        </w:rPr>
        <w:t>所示</w:t>
      </w:r>
    </w:p>
    <w:p w14:paraId="0A8DF631">
      <w:pPr>
        <w:jc w:val="center"/>
        <w:rPr>
          <w:i/>
        </w:rPr>
      </w:pPr>
      <w:r>
        <w:rPr>
          <w:i/>
        </w:rPr>
        <w:drawing>
          <wp:inline distT="0" distB="0" distL="0" distR="0">
            <wp:extent cx="3564255" cy="4939665"/>
            <wp:effectExtent l="0" t="0" r="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571690" cy="494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2C91E">
      <w:pPr>
        <w:jc w:val="center"/>
        <w:rPr>
          <w:b/>
          <w:sz w:val="21"/>
          <w:szCs w:val="21"/>
        </w:rPr>
      </w:pPr>
      <w:r>
        <w:rPr>
          <w:rFonts w:hint="eastAsia"/>
          <w:b/>
          <w:sz w:val="21"/>
          <w:szCs w:val="21"/>
        </w:rPr>
        <w:t>图 3.3.</w:t>
      </w:r>
      <w:r>
        <w:rPr>
          <w:b/>
          <w:sz w:val="21"/>
          <w:szCs w:val="21"/>
        </w:rPr>
        <w:t>9-7</w:t>
      </w:r>
      <w:r>
        <w:rPr>
          <w:rFonts w:hint="eastAsia"/>
          <w:b/>
          <w:sz w:val="21"/>
          <w:szCs w:val="21"/>
        </w:rPr>
        <w:t xml:space="preserve"> 查询缴费信息用例活动图</w:t>
      </w:r>
    </w:p>
    <w:p w14:paraId="192825F0">
      <w:pPr>
        <w:pStyle w:val="2"/>
      </w:pPr>
      <w:commentRangeStart w:id="0"/>
      <w:r>
        <w:rPr>
          <w:rFonts w:hint="eastAsia"/>
        </w:rPr>
        <w:t>4</w:t>
      </w:r>
      <w:r>
        <w:t xml:space="preserve"> 数据描述</w:t>
      </w:r>
      <w:commentRangeEnd w:id="0"/>
      <w:r>
        <w:rPr>
          <w:rStyle w:val="16"/>
          <w:b w:val="0"/>
          <w:bCs w:val="0"/>
          <w:kern w:val="2"/>
        </w:rPr>
        <w:commentReference w:id="0"/>
      </w:r>
    </w:p>
    <w:p w14:paraId="34441DC3">
      <w:pPr>
        <w:pStyle w:val="3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1</w:t>
      </w:r>
      <w:r>
        <w:t xml:space="preserve"> 数据词典</w:t>
      </w:r>
    </w:p>
    <w:p w14:paraId="2D445C4A">
      <w:pPr>
        <w:pStyle w:val="4"/>
      </w:pPr>
      <w:r>
        <w:rPr>
          <w:rFonts w:hint="eastAsia"/>
        </w:rPr>
        <w:t>4.1.1</w:t>
      </w:r>
      <w:r>
        <w:t xml:space="preserve"> </w:t>
      </w:r>
      <w:r>
        <w:rPr>
          <w:rFonts w:hint="eastAsia"/>
        </w:rPr>
        <w:t>登陆/注册信息</w:t>
      </w:r>
    </w:p>
    <w:p w14:paraId="32955B99">
      <w:pPr>
        <w:pStyle w:val="32"/>
        <w:numPr>
          <w:ilvl w:val="0"/>
          <w:numId w:val="0"/>
        </w:numPr>
        <w:ind w:left="432"/>
      </w:pPr>
      <w:r>
        <w:rPr>
          <w:rFonts w:hint="eastAsia"/>
        </w:rPr>
        <w:t>表4.1.1 （数据词典）登陆/注册信息定义表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0"/>
        <w:gridCol w:w="968"/>
        <w:gridCol w:w="900"/>
        <w:gridCol w:w="1440"/>
        <w:gridCol w:w="1116"/>
        <w:gridCol w:w="2654"/>
      </w:tblGrid>
      <w:tr w14:paraId="6A8AE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dxa"/>
          </w:tcPr>
          <w:p w14:paraId="26E7D8D2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color w:val="000000"/>
                <w:kern w:val="0"/>
              </w:rPr>
              <w:t>标识符</w:t>
            </w:r>
          </w:p>
        </w:tc>
        <w:tc>
          <w:tcPr>
            <w:tcW w:w="7078" w:type="dxa"/>
            <w:gridSpan w:val="5"/>
          </w:tcPr>
          <w:p w14:paraId="2775BAC5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kern w:val="0"/>
              </w:rPr>
              <w:t>登录信息</w:t>
            </w:r>
          </w:p>
        </w:tc>
      </w:tr>
      <w:tr w14:paraId="2F659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dxa"/>
          </w:tcPr>
          <w:p w14:paraId="6CC6D232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color w:val="000000"/>
                <w:kern w:val="0"/>
              </w:rPr>
              <w:t>描述</w:t>
            </w:r>
          </w:p>
        </w:tc>
        <w:tc>
          <w:tcPr>
            <w:tcW w:w="7078" w:type="dxa"/>
            <w:gridSpan w:val="5"/>
          </w:tcPr>
          <w:p w14:paraId="21916930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kern w:val="0"/>
              </w:rPr>
              <w:t>1、</w:t>
            </w:r>
            <w:r>
              <w:rPr>
                <w:iCs/>
                <w:kern w:val="0"/>
              </w:rPr>
              <w:t>用户注册时，用户输入账号，密码和账号密钥（</w:t>
            </w:r>
            <w:r>
              <w:rPr>
                <w:rFonts w:hint="eastAsia"/>
                <w:iCs/>
                <w:kern w:val="0"/>
              </w:rPr>
              <w:t>见</w:t>
            </w:r>
            <w:r>
              <w:rPr>
                <w:iCs/>
                <w:kern w:val="0"/>
              </w:rPr>
              <w:t>PMS</w:t>
            </w:r>
            <w:r>
              <w:rPr>
                <w:rFonts w:hint="eastAsia"/>
                <w:iCs/>
                <w:kern w:val="0"/>
              </w:rPr>
              <w:t>-SRS-1.</w:t>
            </w:r>
            <w:r>
              <w:rPr>
                <w:iCs/>
                <w:kern w:val="0"/>
              </w:rPr>
              <w:t>1.0）</w:t>
            </w:r>
          </w:p>
          <w:p w14:paraId="59A52412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kern w:val="0"/>
              </w:rPr>
              <w:t>2、用户登陆时，用户通过界面输入给系统（见</w:t>
            </w:r>
            <w:r>
              <w:rPr>
                <w:iCs/>
                <w:kern w:val="0"/>
              </w:rPr>
              <w:t>PMS</w:t>
            </w:r>
            <w:r>
              <w:rPr>
                <w:rFonts w:hint="eastAsia"/>
                <w:iCs/>
                <w:kern w:val="0"/>
              </w:rPr>
              <w:t>-SRS-1.2.0）;</w:t>
            </w:r>
          </w:p>
        </w:tc>
      </w:tr>
      <w:tr w14:paraId="7A004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dxa"/>
          </w:tcPr>
          <w:p w14:paraId="685C1FB1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kern w:val="0"/>
              </w:rPr>
              <w:t>数据项</w:t>
            </w:r>
          </w:p>
        </w:tc>
        <w:tc>
          <w:tcPr>
            <w:tcW w:w="968" w:type="dxa"/>
          </w:tcPr>
          <w:p w14:paraId="3138C815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kern w:val="0"/>
              </w:rPr>
              <w:t>类型</w:t>
            </w:r>
          </w:p>
        </w:tc>
        <w:tc>
          <w:tcPr>
            <w:tcW w:w="900" w:type="dxa"/>
          </w:tcPr>
          <w:p w14:paraId="6A608DFD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color w:val="000000"/>
                <w:kern w:val="0"/>
                <w:szCs w:val="21"/>
              </w:rPr>
              <w:t>单位</w:t>
            </w:r>
          </w:p>
        </w:tc>
        <w:tc>
          <w:tcPr>
            <w:tcW w:w="1440" w:type="dxa"/>
          </w:tcPr>
          <w:p w14:paraId="1534243D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color w:val="000000"/>
                <w:kern w:val="0"/>
                <w:szCs w:val="21"/>
              </w:rPr>
              <w:t>范围</w:t>
            </w:r>
          </w:p>
        </w:tc>
        <w:tc>
          <w:tcPr>
            <w:tcW w:w="1116" w:type="dxa"/>
          </w:tcPr>
          <w:p w14:paraId="0C5EFF45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color w:val="000000"/>
                <w:kern w:val="0"/>
                <w:szCs w:val="21"/>
              </w:rPr>
              <w:t>缺省值</w:t>
            </w:r>
          </w:p>
        </w:tc>
        <w:tc>
          <w:tcPr>
            <w:tcW w:w="2654" w:type="dxa"/>
          </w:tcPr>
          <w:p w14:paraId="3373BC01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color w:val="000000"/>
                <w:kern w:val="0"/>
                <w:szCs w:val="21"/>
              </w:rPr>
              <w:t>说明</w:t>
            </w:r>
          </w:p>
        </w:tc>
      </w:tr>
      <w:tr w14:paraId="4B457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dxa"/>
          </w:tcPr>
          <w:p w14:paraId="779242E8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kern w:val="0"/>
              </w:rPr>
              <w:t>账号ID</w:t>
            </w:r>
          </w:p>
        </w:tc>
        <w:tc>
          <w:tcPr>
            <w:tcW w:w="968" w:type="dxa"/>
          </w:tcPr>
          <w:p w14:paraId="411DAE99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kern w:val="0"/>
              </w:rPr>
              <w:t>字符串</w:t>
            </w:r>
          </w:p>
        </w:tc>
        <w:tc>
          <w:tcPr>
            <w:tcW w:w="900" w:type="dxa"/>
          </w:tcPr>
          <w:p w14:paraId="2AC00836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kern w:val="0"/>
              </w:rPr>
              <w:t>无</w:t>
            </w:r>
          </w:p>
        </w:tc>
        <w:tc>
          <w:tcPr>
            <w:tcW w:w="1440" w:type="dxa"/>
          </w:tcPr>
          <w:p w14:paraId="2407D749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kern w:val="0"/>
              </w:rPr>
              <w:t>长度4-12</w:t>
            </w:r>
          </w:p>
        </w:tc>
        <w:tc>
          <w:tcPr>
            <w:tcW w:w="1116" w:type="dxa"/>
          </w:tcPr>
          <w:p w14:paraId="5BDAD2ED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kern w:val="0"/>
              </w:rPr>
              <w:t>无</w:t>
            </w:r>
          </w:p>
        </w:tc>
        <w:tc>
          <w:tcPr>
            <w:tcW w:w="2654" w:type="dxa"/>
          </w:tcPr>
          <w:p w14:paraId="74DAABE8">
            <w:pPr>
              <w:spacing w:line="276" w:lineRule="auto"/>
              <w:rPr>
                <w:iCs/>
                <w:kern w:val="0"/>
              </w:rPr>
            </w:pPr>
            <w:r>
              <w:rPr>
                <w:rFonts w:hint="eastAsia"/>
                <w:iCs/>
                <w:kern w:val="0"/>
              </w:rPr>
              <w:t>用户ID字符串中区分大小写</w:t>
            </w:r>
            <w:r>
              <w:rPr>
                <w:iCs/>
                <w:kern w:val="0"/>
              </w:rPr>
              <w:t>’</w:t>
            </w:r>
            <w:r>
              <w:rPr>
                <w:rFonts w:hint="eastAsia"/>
                <w:iCs/>
                <w:kern w:val="0"/>
              </w:rPr>
              <w:t>a</w:t>
            </w:r>
            <w:r>
              <w:rPr>
                <w:iCs/>
                <w:kern w:val="0"/>
              </w:rPr>
              <w:t>’</w:t>
            </w:r>
            <w:r>
              <w:rPr>
                <w:rFonts w:hint="eastAsia"/>
                <w:iCs/>
                <w:kern w:val="0"/>
              </w:rPr>
              <w:t>-</w:t>
            </w:r>
            <w:r>
              <w:rPr>
                <w:iCs/>
                <w:kern w:val="0"/>
              </w:rPr>
              <w:t>’</w:t>
            </w:r>
            <w:r>
              <w:rPr>
                <w:rFonts w:hint="eastAsia"/>
                <w:iCs/>
                <w:kern w:val="0"/>
              </w:rPr>
              <w:t>z</w:t>
            </w:r>
            <w:r>
              <w:rPr>
                <w:iCs/>
                <w:kern w:val="0"/>
              </w:rPr>
              <w:t>’</w:t>
            </w:r>
            <w:r>
              <w:rPr>
                <w:rFonts w:hint="eastAsia"/>
                <w:iCs/>
                <w:kern w:val="0"/>
              </w:rPr>
              <w:t>、</w:t>
            </w:r>
            <w:r>
              <w:rPr>
                <w:iCs/>
                <w:kern w:val="0"/>
              </w:rPr>
              <w:t xml:space="preserve"> ’</w:t>
            </w:r>
            <w:r>
              <w:rPr>
                <w:rFonts w:hint="eastAsia"/>
                <w:iCs/>
                <w:kern w:val="0"/>
              </w:rPr>
              <w:t>A</w:t>
            </w:r>
            <w:r>
              <w:rPr>
                <w:iCs/>
                <w:kern w:val="0"/>
              </w:rPr>
              <w:t>’</w:t>
            </w:r>
            <w:r>
              <w:rPr>
                <w:rFonts w:hint="eastAsia"/>
                <w:iCs/>
                <w:kern w:val="0"/>
              </w:rPr>
              <w:t>-</w:t>
            </w:r>
            <w:r>
              <w:rPr>
                <w:iCs/>
                <w:kern w:val="0"/>
              </w:rPr>
              <w:t>’</w:t>
            </w:r>
            <w:r>
              <w:rPr>
                <w:rFonts w:hint="eastAsia"/>
                <w:iCs/>
                <w:kern w:val="0"/>
              </w:rPr>
              <w:t>Z</w:t>
            </w:r>
            <w:r>
              <w:rPr>
                <w:iCs/>
                <w:kern w:val="0"/>
              </w:rPr>
              <w:t>’</w:t>
            </w:r>
            <w:r>
              <w:rPr>
                <w:rFonts w:hint="eastAsia"/>
                <w:iCs/>
                <w:kern w:val="0"/>
              </w:rPr>
              <w:t>、</w:t>
            </w:r>
          </w:p>
          <w:p w14:paraId="54228497">
            <w:pPr>
              <w:spacing w:line="276" w:lineRule="auto"/>
              <w:rPr>
                <w:iCs/>
                <w:kern w:val="0"/>
              </w:rPr>
            </w:pPr>
            <w:r>
              <w:rPr>
                <w:iCs/>
                <w:kern w:val="0"/>
              </w:rPr>
              <w:t xml:space="preserve"> ’</w:t>
            </w:r>
            <w:r>
              <w:rPr>
                <w:rFonts w:hint="eastAsia"/>
                <w:iCs/>
                <w:kern w:val="0"/>
              </w:rPr>
              <w:t>0</w:t>
            </w:r>
            <w:r>
              <w:rPr>
                <w:iCs/>
                <w:kern w:val="0"/>
              </w:rPr>
              <w:t>’</w:t>
            </w:r>
            <w:r>
              <w:rPr>
                <w:rFonts w:hint="eastAsia"/>
                <w:iCs/>
                <w:kern w:val="0"/>
              </w:rPr>
              <w:t>-</w:t>
            </w:r>
            <w:r>
              <w:rPr>
                <w:iCs/>
                <w:kern w:val="0"/>
              </w:rPr>
              <w:t>’</w:t>
            </w:r>
            <w:r>
              <w:rPr>
                <w:rFonts w:hint="eastAsia"/>
                <w:iCs/>
                <w:kern w:val="0"/>
              </w:rPr>
              <w:t>9</w:t>
            </w:r>
            <w:r>
              <w:rPr>
                <w:iCs/>
                <w:kern w:val="0"/>
              </w:rPr>
              <w:t>’</w:t>
            </w:r>
            <w:r>
              <w:rPr>
                <w:rFonts w:hint="eastAsia"/>
                <w:iCs/>
                <w:kern w:val="0"/>
              </w:rPr>
              <w:t>、</w:t>
            </w:r>
            <w:r>
              <w:rPr>
                <w:iCs/>
                <w:kern w:val="0"/>
              </w:rPr>
              <w:t xml:space="preserve"> ’</w:t>
            </w:r>
            <w:r>
              <w:rPr>
                <w:rFonts w:hint="eastAsia"/>
                <w:iCs/>
                <w:kern w:val="0"/>
              </w:rPr>
              <w:t>-</w:t>
            </w:r>
            <w:r>
              <w:rPr>
                <w:iCs/>
                <w:kern w:val="0"/>
              </w:rPr>
              <w:t>’</w:t>
            </w:r>
            <w:r>
              <w:rPr>
                <w:rFonts w:hint="eastAsia"/>
                <w:iCs/>
                <w:kern w:val="0"/>
              </w:rPr>
              <w:t>、</w:t>
            </w:r>
            <w:r>
              <w:rPr>
                <w:iCs/>
                <w:kern w:val="0"/>
              </w:rPr>
              <w:t>’</w:t>
            </w:r>
            <w:r>
              <w:rPr>
                <w:rFonts w:hint="eastAsia"/>
                <w:iCs/>
                <w:kern w:val="0"/>
              </w:rPr>
              <w:t>_</w:t>
            </w:r>
            <w:r>
              <w:rPr>
                <w:iCs/>
                <w:kern w:val="0"/>
              </w:rPr>
              <w:t>’</w:t>
            </w:r>
            <w:r>
              <w:rPr>
                <w:rFonts w:hint="eastAsia"/>
                <w:iCs/>
                <w:kern w:val="0"/>
              </w:rPr>
              <w:t>有效</w:t>
            </w:r>
          </w:p>
        </w:tc>
      </w:tr>
      <w:tr w14:paraId="01303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dxa"/>
          </w:tcPr>
          <w:p w14:paraId="43FBFA15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kern w:val="0"/>
              </w:rPr>
              <w:t>密码</w:t>
            </w:r>
          </w:p>
        </w:tc>
        <w:tc>
          <w:tcPr>
            <w:tcW w:w="968" w:type="dxa"/>
          </w:tcPr>
          <w:p w14:paraId="34B5D870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kern w:val="0"/>
              </w:rPr>
              <w:t>字符串</w:t>
            </w:r>
          </w:p>
        </w:tc>
        <w:tc>
          <w:tcPr>
            <w:tcW w:w="900" w:type="dxa"/>
          </w:tcPr>
          <w:p w14:paraId="3F3D0E3D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kern w:val="0"/>
              </w:rPr>
              <w:t>无</w:t>
            </w:r>
          </w:p>
        </w:tc>
        <w:tc>
          <w:tcPr>
            <w:tcW w:w="1440" w:type="dxa"/>
          </w:tcPr>
          <w:p w14:paraId="245813ED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kern w:val="0"/>
              </w:rPr>
              <w:t>长度6-12</w:t>
            </w:r>
          </w:p>
        </w:tc>
        <w:tc>
          <w:tcPr>
            <w:tcW w:w="1116" w:type="dxa"/>
          </w:tcPr>
          <w:p w14:paraId="620135CD">
            <w:pPr>
              <w:rPr>
                <w:iCs/>
                <w:kern w:val="0"/>
              </w:rPr>
            </w:pPr>
            <w:r>
              <w:rPr>
                <w:iCs/>
                <w:kern w:val="0"/>
                <w:sz w:val="22"/>
                <w:szCs w:val="22"/>
              </w:rPr>
              <w:t>“</w:t>
            </w:r>
            <w:r>
              <w:rPr>
                <w:rFonts w:hint="eastAsia"/>
                <w:iCs/>
                <w:kern w:val="0"/>
                <w:sz w:val="22"/>
                <w:szCs w:val="22"/>
              </w:rPr>
              <w:t>123456</w:t>
            </w:r>
            <w:r>
              <w:rPr>
                <w:iCs/>
                <w:kern w:val="0"/>
                <w:sz w:val="22"/>
                <w:szCs w:val="22"/>
              </w:rPr>
              <w:t>”</w:t>
            </w:r>
          </w:p>
        </w:tc>
        <w:tc>
          <w:tcPr>
            <w:tcW w:w="2654" w:type="dxa"/>
          </w:tcPr>
          <w:p w14:paraId="6379D6FB">
            <w:pPr>
              <w:spacing w:line="240" w:lineRule="auto"/>
              <w:rPr>
                <w:iCs/>
                <w:kern w:val="0"/>
              </w:rPr>
            </w:pPr>
            <w:r>
              <w:rPr>
                <w:rFonts w:hint="eastAsia"/>
                <w:iCs/>
                <w:kern w:val="0"/>
              </w:rPr>
              <w:t>密码字符串中区分大小写</w:t>
            </w:r>
            <w:r>
              <w:rPr>
                <w:iCs/>
                <w:kern w:val="0"/>
              </w:rPr>
              <w:t>’</w:t>
            </w:r>
            <w:r>
              <w:rPr>
                <w:rFonts w:hint="eastAsia"/>
                <w:iCs/>
                <w:kern w:val="0"/>
              </w:rPr>
              <w:t>a</w:t>
            </w:r>
            <w:r>
              <w:rPr>
                <w:iCs/>
                <w:kern w:val="0"/>
              </w:rPr>
              <w:t>’</w:t>
            </w:r>
            <w:r>
              <w:rPr>
                <w:rFonts w:hint="eastAsia"/>
                <w:iCs/>
                <w:kern w:val="0"/>
              </w:rPr>
              <w:t>-</w:t>
            </w:r>
            <w:r>
              <w:rPr>
                <w:iCs/>
                <w:kern w:val="0"/>
              </w:rPr>
              <w:t>’</w:t>
            </w:r>
            <w:r>
              <w:rPr>
                <w:rFonts w:hint="eastAsia"/>
                <w:iCs/>
                <w:kern w:val="0"/>
              </w:rPr>
              <w:t>z</w:t>
            </w:r>
            <w:r>
              <w:rPr>
                <w:iCs/>
                <w:kern w:val="0"/>
              </w:rPr>
              <w:t>’</w:t>
            </w:r>
            <w:r>
              <w:rPr>
                <w:rFonts w:hint="eastAsia"/>
                <w:iCs/>
                <w:kern w:val="0"/>
              </w:rPr>
              <w:t>、</w:t>
            </w:r>
            <w:r>
              <w:rPr>
                <w:iCs/>
                <w:kern w:val="0"/>
              </w:rPr>
              <w:t xml:space="preserve"> ’</w:t>
            </w:r>
            <w:r>
              <w:rPr>
                <w:rFonts w:hint="eastAsia"/>
                <w:iCs/>
                <w:kern w:val="0"/>
              </w:rPr>
              <w:t>A</w:t>
            </w:r>
            <w:r>
              <w:rPr>
                <w:iCs/>
                <w:kern w:val="0"/>
              </w:rPr>
              <w:t>’</w:t>
            </w:r>
            <w:r>
              <w:rPr>
                <w:rFonts w:hint="eastAsia"/>
                <w:iCs/>
                <w:kern w:val="0"/>
              </w:rPr>
              <w:t>-</w:t>
            </w:r>
            <w:r>
              <w:rPr>
                <w:iCs/>
                <w:kern w:val="0"/>
              </w:rPr>
              <w:t>’</w:t>
            </w:r>
            <w:r>
              <w:rPr>
                <w:rFonts w:hint="eastAsia"/>
                <w:iCs/>
                <w:kern w:val="0"/>
              </w:rPr>
              <w:t>Z</w:t>
            </w:r>
            <w:r>
              <w:rPr>
                <w:iCs/>
                <w:kern w:val="0"/>
              </w:rPr>
              <w:t>’</w:t>
            </w:r>
            <w:r>
              <w:rPr>
                <w:rFonts w:hint="eastAsia"/>
                <w:iCs/>
                <w:kern w:val="0"/>
              </w:rPr>
              <w:t>、</w:t>
            </w:r>
          </w:p>
          <w:p w14:paraId="54394F65">
            <w:pPr>
              <w:spacing w:line="240" w:lineRule="auto"/>
              <w:rPr>
                <w:iCs/>
                <w:kern w:val="0"/>
              </w:rPr>
            </w:pPr>
            <w:r>
              <w:rPr>
                <w:iCs/>
                <w:kern w:val="0"/>
              </w:rPr>
              <w:t xml:space="preserve"> ’</w:t>
            </w:r>
            <w:r>
              <w:rPr>
                <w:rFonts w:hint="eastAsia"/>
                <w:iCs/>
                <w:kern w:val="0"/>
              </w:rPr>
              <w:t>0</w:t>
            </w:r>
            <w:r>
              <w:rPr>
                <w:iCs/>
                <w:kern w:val="0"/>
              </w:rPr>
              <w:t>’</w:t>
            </w:r>
            <w:r>
              <w:rPr>
                <w:rFonts w:hint="eastAsia"/>
                <w:iCs/>
                <w:kern w:val="0"/>
              </w:rPr>
              <w:t>-</w:t>
            </w:r>
            <w:r>
              <w:rPr>
                <w:iCs/>
                <w:kern w:val="0"/>
              </w:rPr>
              <w:t>’</w:t>
            </w:r>
            <w:r>
              <w:rPr>
                <w:rFonts w:hint="eastAsia"/>
                <w:iCs/>
                <w:kern w:val="0"/>
              </w:rPr>
              <w:t>9</w:t>
            </w:r>
            <w:r>
              <w:rPr>
                <w:iCs/>
                <w:kern w:val="0"/>
              </w:rPr>
              <w:t>’</w:t>
            </w:r>
            <w:r>
              <w:rPr>
                <w:rFonts w:hint="eastAsia"/>
                <w:iCs/>
                <w:kern w:val="0"/>
              </w:rPr>
              <w:t>、</w:t>
            </w:r>
            <w:r>
              <w:rPr>
                <w:iCs/>
                <w:kern w:val="0"/>
              </w:rPr>
              <w:t xml:space="preserve"> ’</w:t>
            </w:r>
            <w:r>
              <w:rPr>
                <w:rFonts w:hint="eastAsia"/>
                <w:iCs/>
                <w:kern w:val="0"/>
              </w:rPr>
              <w:t>-</w:t>
            </w:r>
            <w:r>
              <w:rPr>
                <w:iCs/>
                <w:kern w:val="0"/>
              </w:rPr>
              <w:t>’</w:t>
            </w:r>
            <w:r>
              <w:rPr>
                <w:rFonts w:hint="eastAsia"/>
                <w:iCs/>
                <w:kern w:val="0"/>
              </w:rPr>
              <w:t>、</w:t>
            </w:r>
            <w:r>
              <w:rPr>
                <w:iCs/>
                <w:kern w:val="0"/>
              </w:rPr>
              <w:t>’</w:t>
            </w:r>
            <w:r>
              <w:rPr>
                <w:rFonts w:hint="eastAsia"/>
                <w:iCs/>
                <w:kern w:val="0"/>
              </w:rPr>
              <w:t>_</w:t>
            </w:r>
            <w:r>
              <w:rPr>
                <w:iCs/>
                <w:kern w:val="0"/>
              </w:rPr>
              <w:t>’</w:t>
            </w:r>
            <w:r>
              <w:rPr>
                <w:rFonts w:hint="eastAsia"/>
                <w:iCs/>
                <w:kern w:val="0"/>
              </w:rPr>
              <w:t>、</w:t>
            </w:r>
          </w:p>
          <w:p w14:paraId="35A7CB54">
            <w:pPr>
              <w:spacing w:line="240" w:lineRule="auto"/>
              <w:rPr>
                <w:iCs/>
                <w:kern w:val="0"/>
              </w:rPr>
            </w:pPr>
            <w:r>
              <w:rPr>
                <w:iCs/>
                <w:kern w:val="0"/>
              </w:rPr>
              <w:t>’</w:t>
            </w:r>
            <w:r>
              <w:rPr>
                <w:rFonts w:hint="eastAsia"/>
                <w:iCs/>
                <w:kern w:val="0"/>
              </w:rPr>
              <w:t>！</w:t>
            </w:r>
            <w:r>
              <w:rPr>
                <w:iCs/>
                <w:kern w:val="0"/>
              </w:rPr>
              <w:t>’</w:t>
            </w:r>
            <w:r>
              <w:rPr>
                <w:rFonts w:hint="eastAsia"/>
                <w:iCs/>
                <w:kern w:val="0"/>
              </w:rPr>
              <w:t>、</w:t>
            </w:r>
            <w:r>
              <w:rPr>
                <w:iCs/>
                <w:kern w:val="0"/>
              </w:rPr>
              <w:t xml:space="preserve"> ’</w:t>
            </w:r>
            <w:r>
              <w:rPr>
                <w:rFonts w:hint="eastAsia"/>
                <w:iCs/>
                <w:kern w:val="0"/>
              </w:rPr>
              <w:t>@</w:t>
            </w:r>
            <w:r>
              <w:rPr>
                <w:iCs/>
                <w:kern w:val="0"/>
              </w:rPr>
              <w:t>’</w:t>
            </w:r>
            <w:r>
              <w:rPr>
                <w:rFonts w:hint="eastAsia"/>
                <w:iCs/>
                <w:kern w:val="0"/>
              </w:rPr>
              <w:t>、</w:t>
            </w:r>
            <w:r>
              <w:rPr>
                <w:iCs/>
                <w:kern w:val="0"/>
              </w:rPr>
              <w:t xml:space="preserve"> ’</w:t>
            </w:r>
            <w:r>
              <w:rPr>
                <w:rFonts w:hint="eastAsia"/>
                <w:iCs/>
                <w:kern w:val="0"/>
              </w:rPr>
              <w:t>#</w:t>
            </w:r>
            <w:r>
              <w:rPr>
                <w:iCs/>
                <w:kern w:val="0"/>
              </w:rPr>
              <w:t>’</w:t>
            </w:r>
            <w:r>
              <w:rPr>
                <w:rFonts w:hint="eastAsia"/>
                <w:iCs/>
                <w:kern w:val="0"/>
              </w:rPr>
              <w:t>、</w:t>
            </w:r>
            <w:r>
              <w:rPr>
                <w:iCs/>
                <w:kern w:val="0"/>
              </w:rPr>
              <w:t xml:space="preserve"> ’</w:t>
            </w:r>
            <w:r>
              <w:rPr>
                <w:rFonts w:hint="eastAsia"/>
                <w:iCs/>
                <w:kern w:val="0"/>
              </w:rPr>
              <w:t>$</w:t>
            </w:r>
            <w:r>
              <w:rPr>
                <w:iCs/>
                <w:kern w:val="0"/>
              </w:rPr>
              <w:t>’</w:t>
            </w:r>
            <w:r>
              <w:rPr>
                <w:rFonts w:hint="eastAsia"/>
                <w:iCs/>
                <w:kern w:val="0"/>
              </w:rPr>
              <w:t>、</w:t>
            </w:r>
            <w:r>
              <w:rPr>
                <w:iCs/>
                <w:kern w:val="0"/>
              </w:rPr>
              <w:t xml:space="preserve"> ’</w:t>
            </w:r>
            <w:r>
              <w:rPr>
                <w:rFonts w:hint="eastAsia"/>
                <w:iCs/>
                <w:kern w:val="0"/>
              </w:rPr>
              <w:t>%</w:t>
            </w:r>
            <w:r>
              <w:rPr>
                <w:iCs/>
                <w:kern w:val="0"/>
              </w:rPr>
              <w:t>’</w:t>
            </w:r>
            <w:r>
              <w:rPr>
                <w:rFonts w:hint="eastAsia"/>
                <w:iCs/>
                <w:kern w:val="0"/>
              </w:rPr>
              <w:t>、</w:t>
            </w:r>
            <w:r>
              <w:rPr>
                <w:iCs/>
                <w:kern w:val="0"/>
              </w:rPr>
              <w:t xml:space="preserve"> ’</w:t>
            </w:r>
            <w:r>
              <w:rPr>
                <w:rFonts w:hint="eastAsia"/>
                <w:iCs/>
                <w:kern w:val="0"/>
              </w:rPr>
              <w:t>^</w:t>
            </w:r>
            <w:r>
              <w:rPr>
                <w:iCs/>
                <w:kern w:val="0"/>
              </w:rPr>
              <w:t>’</w:t>
            </w:r>
            <w:r>
              <w:rPr>
                <w:rFonts w:hint="eastAsia"/>
                <w:iCs/>
                <w:kern w:val="0"/>
              </w:rPr>
              <w:t>、</w:t>
            </w:r>
            <w:r>
              <w:rPr>
                <w:iCs/>
                <w:kern w:val="0"/>
              </w:rPr>
              <w:t xml:space="preserve"> ’</w:t>
            </w:r>
            <w:r>
              <w:rPr>
                <w:rFonts w:hint="eastAsia"/>
                <w:iCs/>
                <w:kern w:val="0"/>
              </w:rPr>
              <w:t>*</w:t>
            </w:r>
            <w:r>
              <w:rPr>
                <w:iCs/>
                <w:kern w:val="0"/>
              </w:rPr>
              <w:t>’</w:t>
            </w:r>
            <w:r>
              <w:rPr>
                <w:rFonts w:hint="eastAsia"/>
                <w:iCs/>
                <w:kern w:val="0"/>
              </w:rPr>
              <w:t>、</w:t>
            </w:r>
            <w:r>
              <w:rPr>
                <w:iCs/>
                <w:kern w:val="0"/>
              </w:rPr>
              <w:t xml:space="preserve"> ’</w:t>
            </w:r>
            <w:r>
              <w:rPr>
                <w:rFonts w:hint="eastAsia"/>
                <w:iCs/>
                <w:kern w:val="0"/>
              </w:rPr>
              <w:t>(</w:t>
            </w:r>
            <w:r>
              <w:rPr>
                <w:iCs/>
                <w:kern w:val="0"/>
              </w:rPr>
              <w:t>’</w:t>
            </w:r>
            <w:r>
              <w:rPr>
                <w:rFonts w:hint="eastAsia"/>
                <w:iCs/>
                <w:kern w:val="0"/>
              </w:rPr>
              <w:t>、</w:t>
            </w:r>
            <w:r>
              <w:rPr>
                <w:iCs/>
                <w:kern w:val="0"/>
              </w:rPr>
              <w:t xml:space="preserve"> ’</w:t>
            </w:r>
            <w:r>
              <w:rPr>
                <w:rFonts w:hint="eastAsia"/>
                <w:iCs/>
                <w:kern w:val="0"/>
              </w:rPr>
              <w:t>)</w:t>
            </w:r>
            <w:r>
              <w:rPr>
                <w:iCs/>
                <w:kern w:val="0"/>
              </w:rPr>
              <w:t>’</w:t>
            </w:r>
            <w:r>
              <w:rPr>
                <w:rFonts w:hint="eastAsia"/>
                <w:iCs/>
                <w:kern w:val="0"/>
              </w:rPr>
              <w:t>、有效</w:t>
            </w:r>
          </w:p>
        </w:tc>
      </w:tr>
      <w:tr w14:paraId="2D51C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dxa"/>
          </w:tcPr>
          <w:p w14:paraId="31983C18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kern w:val="0"/>
                <w:sz w:val="22"/>
                <w:szCs w:val="22"/>
              </w:rPr>
              <w:t>账号密钥</w:t>
            </w:r>
          </w:p>
        </w:tc>
        <w:tc>
          <w:tcPr>
            <w:tcW w:w="968" w:type="dxa"/>
          </w:tcPr>
          <w:p w14:paraId="3846247C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kern w:val="0"/>
              </w:rPr>
              <w:t>整数</w:t>
            </w:r>
          </w:p>
        </w:tc>
        <w:tc>
          <w:tcPr>
            <w:tcW w:w="900" w:type="dxa"/>
          </w:tcPr>
          <w:p w14:paraId="75F27E20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kern w:val="0"/>
              </w:rPr>
              <w:t>无</w:t>
            </w:r>
          </w:p>
        </w:tc>
        <w:tc>
          <w:tcPr>
            <w:tcW w:w="1440" w:type="dxa"/>
          </w:tcPr>
          <w:p w14:paraId="72DD884F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kern w:val="0"/>
              </w:rPr>
              <w:t>长度12</w:t>
            </w:r>
          </w:p>
        </w:tc>
        <w:tc>
          <w:tcPr>
            <w:tcW w:w="1116" w:type="dxa"/>
          </w:tcPr>
          <w:p w14:paraId="37C3341D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kern w:val="0"/>
              </w:rPr>
              <w:t>无</w:t>
            </w:r>
          </w:p>
        </w:tc>
        <w:tc>
          <w:tcPr>
            <w:tcW w:w="2654" w:type="dxa"/>
          </w:tcPr>
          <w:p w14:paraId="56B30849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kern w:val="0"/>
              </w:rPr>
              <w:t>账号密钥由系统发放</w:t>
            </w:r>
          </w:p>
        </w:tc>
      </w:tr>
    </w:tbl>
    <w:p w14:paraId="282FEF8B">
      <w:pPr>
        <w:pStyle w:val="4"/>
      </w:pPr>
      <w:r>
        <w:rPr>
          <w:rFonts w:hint="eastAsia"/>
        </w:rPr>
        <w:t>4.1.2</w:t>
      </w:r>
      <w:r>
        <w:t xml:space="preserve"> </w:t>
      </w:r>
      <w:r>
        <w:rPr>
          <w:rFonts w:hint="eastAsia"/>
        </w:rPr>
        <w:t>登陆结果</w:t>
      </w:r>
    </w:p>
    <w:p w14:paraId="52057DF6">
      <w:pPr>
        <w:pStyle w:val="32"/>
        <w:numPr>
          <w:ilvl w:val="0"/>
          <w:numId w:val="0"/>
        </w:numPr>
        <w:ind w:left="432"/>
      </w:pPr>
      <w:r>
        <w:rPr>
          <w:rFonts w:hint="eastAsia"/>
        </w:rPr>
        <w:t>表4.1.2 （数据词典）登陆结果定义表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0"/>
        <w:gridCol w:w="968"/>
        <w:gridCol w:w="900"/>
        <w:gridCol w:w="1440"/>
        <w:gridCol w:w="1116"/>
        <w:gridCol w:w="2654"/>
      </w:tblGrid>
      <w:tr w14:paraId="4ACBD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dxa"/>
          </w:tcPr>
          <w:p w14:paraId="37BE37BC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color w:val="000000"/>
                <w:kern w:val="0"/>
              </w:rPr>
              <w:t>标识符</w:t>
            </w:r>
          </w:p>
        </w:tc>
        <w:tc>
          <w:tcPr>
            <w:tcW w:w="7078" w:type="dxa"/>
            <w:gridSpan w:val="5"/>
          </w:tcPr>
          <w:p w14:paraId="176CFA52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kern w:val="0"/>
              </w:rPr>
              <w:t>登录结果</w:t>
            </w:r>
          </w:p>
        </w:tc>
      </w:tr>
      <w:tr w14:paraId="068BE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dxa"/>
          </w:tcPr>
          <w:p w14:paraId="0956A44F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color w:val="000000"/>
                <w:kern w:val="0"/>
              </w:rPr>
              <w:t>描述</w:t>
            </w:r>
          </w:p>
        </w:tc>
        <w:tc>
          <w:tcPr>
            <w:tcW w:w="7078" w:type="dxa"/>
            <w:gridSpan w:val="5"/>
          </w:tcPr>
          <w:p w14:paraId="3E7AC2B2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kern w:val="0"/>
              </w:rPr>
              <w:t>1、用户登陆时，系统返回登陆的结果（见</w:t>
            </w:r>
            <w:r>
              <w:rPr>
                <w:iCs/>
                <w:kern w:val="0"/>
              </w:rPr>
              <w:t>PMS</w:t>
            </w:r>
            <w:r>
              <w:rPr>
                <w:rFonts w:hint="eastAsia"/>
                <w:iCs/>
                <w:kern w:val="0"/>
              </w:rPr>
              <w:t>-SRS-1.2.0）;</w:t>
            </w:r>
          </w:p>
        </w:tc>
      </w:tr>
      <w:tr w14:paraId="49E48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dxa"/>
          </w:tcPr>
          <w:p w14:paraId="4133469C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kern w:val="0"/>
              </w:rPr>
              <w:t>数据项</w:t>
            </w:r>
          </w:p>
        </w:tc>
        <w:tc>
          <w:tcPr>
            <w:tcW w:w="968" w:type="dxa"/>
          </w:tcPr>
          <w:p w14:paraId="67289A46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kern w:val="0"/>
              </w:rPr>
              <w:t>类型</w:t>
            </w:r>
          </w:p>
        </w:tc>
        <w:tc>
          <w:tcPr>
            <w:tcW w:w="900" w:type="dxa"/>
          </w:tcPr>
          <w:p w14:paraId="1BB353D6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color w:val="000000"/>
                <w:kern w:val="0"/>
                <w:szCs w:val="21"/>
              </w:rPr>
              <w:t>单位</w:t>
            </w:r>
          </w:p>
        </w:tc>
        <w:tc>
          <w:tcPr>
            <w:tcW w:w="1440" w:type="dxa"/>
          </w:tcPr>
          <w:p w14:paraId="49A3FB81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color w:val="000000"/>
                <w:kern w:val="0"/>
                <w:szCs w:val="21"/>
              </w:rPr>
              <w:t>范围</w:t>
            </w:r>
          </w:p>
        </w:tc>
        <w:tc>
          <w:tcPr>
            <w:tcW w:w="1116" w:type="dxa"/>
          </w:tcPr>
          <w:p w14:paraId="32F457A2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color w:val="000000"/>
                <w:kern w:val="0"/>
                <w:szCs w:val="21"/>
              </w:rPr>
              <w:t>缺省值</w:t>
            </w:r>
          </w:p>
        </w:tc>
        <w:tc>
          <w:tcPr>
            <w:tcW w:w="2654" w:type="dxa"/>
          </w:tcPr>
          <w:p w14:paraId="62D2BE89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color w:val="000000"/>
                <w:kern w:val="0"/>
                <w:szCs w:val="21"/>
              </w:rPr>
              <w:t>说明</w:t>
            </w:r>
          </w:p>
        </w:tc>
      </w:tr>
      <w:tr w14:paraId="30434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0" w:type="dxa"/>
          </w:tcPr>
          <w:p w14:paraId="5E5E4FB1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kern w:val="0"/>
                <w:sz w:val="22"/>
                <w:szCs w:val="22"/>
              </w:rPr>
              <w:t>登录结果</w:t>
            </w:r>
          </w:p>
        </w:tc>
        <w:tc>
          <w:tcPr>
            <w:tcW w:w="968" w:type="dxa"/>
          </w:tcPr>
          <w:p w14:paraId="632415C3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kern w:val="0"/>
              </w:rPr>
              <w:t>离散值</w:t>
            </w:r>
          </w:p>
        </w:tc>
        <w:tc>
          <w:tcPr>
            <w:tcW w:w="900" w:type="dxa"/>
          </w:tcPr>
          <w:p w14:paraId="7A63B938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kern w:val="0"/>
              </w:rPr>
              <w:t>无</w:t>
            </w:r>
          </w:p>
        </w:tc>
        <w:tc>
          <w:tcPr>
            <w:tcW w:w="1440" w:type="dxa"/>
          </w:tcPr>
          <w:p w14:paraId="5EC5A250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kern w:val="0"/>
              </w:rPr>
              <w:t>成功|失败|账户锁定</w:t>
            </w:r>
          </w:p>
        </w:tc>
        <w:tc>
          <w:tcPr>
            <w:tcW w:w="1116" w:type="dxa"/>
          </w:tcPr>
          <w:p w14:paraId="5EF0B266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kern w:val="0"/>
              </w:rPr>
              <w:t>失败</w:t>
            </w:r>
          </w:p>
        </w:tc>
        <w:tc>
          <w:tcPr>
            <w:tcW w:w="2654" w:type="dxa"/>
          </w:tcPr>
          <w:p w14:paraId="52F8DD01">
            <w:pPr>
              <w:rPr>
                <w:iCs/>
                <w:kern w:val="0"/>
              </w:rPr>
            </w:pPr>
            <w:r>
              <w:rPr>
                <w:rFonts w:hint="eastAsia"/>
                <w:iCs/>
                <w:kern w:val="0"/>
              </w:rPr>
              <w:t>无</w:t>
            </w:r>
          </w:p>
        </w:tc>
      </w:tr>
    </w:tbl>
    <w:p w14:paraId="1088C19D">
      <w:pPr>
        <w:ind w:firstLine="616" w:firstLineChars="257"/>
        <w:rPr>
          <w:i/>
        </w:rPr>
      </w:pPr>
    </w:p>
    <w:p w14:paraId="69786DB0">
      <w:pPr>
        <w:pStyle w:val="3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2</w:t>
      </w:r>
      <w:r>
        <w:t>数据库描述</w:t>
      </w:r>
    </w:p>
    <w:p w14:paraId="5914695D">
      <w:pPr>
        <w:ind w:firstLine="480" w:firstLineChars="2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MySQL</w:t>
      </w:r>
    </w:p>
    <w:p w14:paraId="7F1B052D">
      <w:pPr>
        <w:pStyle w:val="2"/>
      </w:pPr>
      <w:r>
        <w:t>5 性能需求</w:t>
      </w:r>
    </w:p>
    <w:p w14:paraId="4AA27ADF">
      <w:pPr>
        <w:pStyle w:val="3"/>
      </w:pPr>
      <w:r>
        <w:t>5.1 数据精确度</w:t>
      </w:r>
    </w:p>
    <w:p w14:paraId="565089AA">
      <w:pPr>
        <w:pStyle w:val="34"/>
        <w:numPr>
          <w:ilvl w:val="0"/>
          <w:numId w:val="5"/>
        </w:numPr>
        <w:ind w:firstLineChars="0"/>
        <w:rPr>
          <w:rFonts w:ascii="宋体" w:hAnsi="宋体"/>
          <w:iCs/>
          <w:szCs w:val="21"/>
        </w:rPr>
      </w:pPr>
      <w:r>
        <w:rPr>
          <w:rFonts w:ascii="宋体" w:hAnsi="宋体"/>
          <w:iCs/>
          <w:szCs w:val="21"/>
        </w:rPr>
        <w:t>在执行数据的增加、删除</w:t>
      </w:r>
      <w:r>
        <w:rPr>
          <w:rFonts w:hint="eastAsia" w:ascii="宋体" w:hAnsi="宋体"/>
          <w:iCs/>
          <w:szCs w:val="21"/>
        </w:rPr>
        <w:t>和</w:t>
      </w:r>
      <w:r>
        <w:rPr>
          <w:rFonts w:ascii="宋体" w:hAnsi="宋体"/>
          <w:iCs/>
          <w:szCs w:val="21"/>
        </w:rPr>
        <w:t>修改</w:t>
      </w:r>
      <w:r>
        <w:rPr>
          <w:rFonts w:hint="eastAsia" w:ascii="宋体" w:hAnsi="宋体"/>
          <w:iCs/>
          <w:szCs w:val="21"/>
        </w:rPr>
        <w:t>等</w:t>
      </w:r>
      <w:r>
        <w:rPr>
          <w:rFonts w:ascii="宋体" w:hAnsi="宋体"/>
          <w:iCs/>
          <w:szCs w:val="21"/>
        </w:rPr>
        <w:t>操作时，不允许因为程序原因导致操作失败</w:t>
      </w:r>
      <w:r>
        <w:rPr>
          <w:rFonts w:hint="eastAsia" w:ascii="宋体" w:hAnsi="宋体"/>
          <w:iCs/>
          <w:szCs w:val="21"/>
        </w:rPr>
        <w:t>；</w:t>
      </w:r>
    </w:p>
    <w:p w14:paraId="26A38539">
      <w:pPr>
        <w:pStyle w:val="34"/>
        <w:numPr>
          <w:ilvl w:val="0"/>
          <w:numId w:val="5"/>
        </w:numPr>
        <w:ind w:firstLineChars="0"/>
        <w:rPr>
          <w:rFonts w:ascii="宋体" w:hAnsi="宋体"/>
          <w:iCs/>
          <w:szCs w:val="21"/>
        </w:rPr>
      </w:pPr>
      <w:r>
        <w:rPr>
          <w:rFonts w:ascii="宋体" w:hAnsi="宋体"/>
          <w:iCs/>
          <w:szCs w:val="21"/>
        </w:rPr>
        <w:t>在执行数据增加时，不允许发生多增加或重复增加的情况</w:t>
      </w:r>
      <w:r>
        <w:rPr>
          <w:rFonts w:hint="eastAsia" w:ascii="宋体" w:hAnsi="宋体"/>
          <w:iCs/>
          <w:szCs w:val="21"/>
        </w:rPr>
        <w:t>；</w:t>
      </w:r>
    </w:p>
    <w:p w14:paraId="7659745D">
      <w:pPr>
        <w:pStyle w:val="34"/>
        <w:numPr>
          <w:ilvl w:val="0"/>
          <w:numId w:val="5"/>
        </w:numPr>
        <w:ind w:firstLineChars="0"/>
        <w:rPr>
          <w:rFonts w:ascii="宋体" w:hAnsi="宋体"/>
          <w:iCs/>
          <w:szCs w:val="21"/>
        </w:rPr>
      </w:pPr>
      <w:r>
        <w:rPr>
          <w:rFonts w:ascii="宋体" w:hAnsi="宋体"/>
          <w:iCs/>
          <w:szCs w:val="21"/>
        </w:rPr>
        <w:t>在执行数据删除时，不允许发生多删除数据；</w:t>
      </w:r>
    </w:p>
    <w:p w14:paraId="1E3C9688">
      <w:pPr>
        <w:pStyle w:val="34"/>
        <w:numPr>
          <w:ilvl w:val="0"/>
          <w:numId w:val="5"/>
        </w:numPr>
        <w:ind w:firstLineChars="0"/>
        <w:rPr>
          <w:rFonts w:ascii="宋体" w:hAnsi="宋体"/>
          <w:iCs/>
          <w:szCs w:val="21"/>
        </w:rPr>
      </w:pPr>
      <w:r>
        <w:rPr>
          <w:rFonts w:ascii="宋体" w:hAnsi="宋体"/>
          <w:iCs/>
          <w:szCs w:val="21"/>
        </w:rPr>
        <w:t>在执行数据删除时，对有关联的数据要求删除完全</w:t>
      </w:r>
      <w:r>
        <w:rPr>
          <w:rFonts w:hint="eastAsia" w:ascii="宋体" w:hAnsi="宋体"/>
          <w:iCs/>
          <w:szCs w:val="21"/>
        </w:rPr>
        <w:t>；</w:t>
      </w:r>
      <w:r>
        <w:rPr>
          <w:rFonts w:ascii="宋体" w:hAnsi="宋体"/>
          <w:iCs/>
          <w:szCs w:val="21"/>
        </w:rPr>
        <w:t>如不能删除</w:t>
      </w:r>
      <w:r>
        <w:rPr>
          <w:rFonts w:hint="eastAsia" w:ascii="宋体" w:hAnsi="宋体"/>
          <w:iCs/>
          <w:szCs w:val="21"/>
        </w:rPr>
        <w:t>则</w:t>
      </w:r>
      <w:r>
        <w:rPr>
          <w:rFonts w:ascii="宋体" w:hAnsi="宋体"/>
          <w:iCs/>
          <w:szCs w:val="21"/>
        </w:rPr>
        <w:t>给予提示；</w:t>
      </w:r>
    </w:p>
    <w:p w14:paraId="1A4B7341">
      <w:pPr>
        <w:pStyle w:val="34"/>
        <w:numPr>
          <w:ilvl w:val="0"/>
          <w:numId w:val="5"/>
        </w:numPr>
        <w:ind w:firstLineChars="0"/>
        <w:rPr>
          <w:rFonts w:ascii="宋体" w:hAnsi="宋体"/>
          <w:iCs/>
          <w:szCs w:val="21"/>
        </w:rPr>
      </w:pPr>
      <w:r>
        <w:rPr>
          <w:rFonts w:ascii="宋体" w:hAnsi="宋体"/>
          <w:iCs/>
          <w:szCs w:val="21"/>
        </w:rPr>
        <w:t>在执行数据修改时，要求保持对应</w:t>
      </w:r>
      <w:r>
        <w:rPr>
          <w:rFonts w:hint="eastAsia" w:ascii="宋体" w:hAnsi="宋体"/>
          <w:iCs/>
          <w:szCs w:val="21"/>
        </w:rPr>
        <w:t>修改后数据</w:t>
      </w:r>
      <w:r>
        <w:rPr>
          <w:rFonts w:ascii="宋体" w:hAnsi="宋体"/>
          <w:iCs/>
          <w:szCs w:val="21"/>
        </w:rPr>
        <w:t>的准确性。</w:t>
      </w:r>
    </w:p>
    <w:p w14:paraId="6ABE11A0">
      <w:pPr>
        <w:pStyle w:val="3"/>
      </w:pPr>
      <w:r>
        <w:t>5.2 时间特性</w:t>
      </w:r>
    </w:p>
    <w:p w14:paraId="18B72349">
      <w:pPr>
        <w:pStyle w:val="34"/>
        <w:numPr>
          <w:ilvl w:val="0"/>
          <w:numId w:val="5"/>
        </w:numPr>
        <w:ind w:firstLineChars="0"/>
        <w:rPr>
          <w:rFonts w:ascii="宋体" w:hAnsi="宋体"/>
          <w:iCs/>
          <w:szCs w:val="21"/>
        </w:rPr>
      </w:pPr>
      <w:r>
        <w:rPr>
          <w:rFonts w:ascii="宋体" w:hAnsi="宋体"/>
          <w:iCs/>
          <w:szCs w:val="21"/>
        </w:rPr>
        <w:t>在管理员执行</w:t>
      </w:r>
      <w:r>
        <w:rPr>
          <w:rFonts w:hint="eastAsia" w:ascii="宋体" w:hAnsi="宋体"/>
          <w:iCs/>
          <w:szCs w:val="21"/>
        </w:rPr>
        <w:t>对数据的</w:t>
      </w:r>
      <w:r>
        <w:rPr>
          <w:rFonts w:ascii="宋体" w:hAnsi="宋体"/>
          <w:iCs/>
          <w:szCs w:val="21"/>
        </w:rPr>
        <w:t>增加</w:t>
      </w:r>
      <w:r>
        <w:rPr>
          <w:rFonts w:hint="eastAsia" w:ascii="宋体" w:hAnsi="宋体"/>
          <w:iCs/>
          <w:szCs w:val="21"/>
        </w:rPr>
        <w:t>、</w:t>
      </w:r>
      <w:r>
        <w:rPr>
          <w:rFonts w:ascii="宋体" w:hAnsi="宋体"/>
          <w:iCs/>
          <w:szCs w:val="21"/>
        </w:rPr>
        <w:t>删除等操作时，数据库响应时间要求在2秒之</w:t>
      </w:r>
      <w:r>
        <w:rPr>
          <w:rFonts w:hint="eastAsia" w:ascii="宋体" w:hAnsi="宋体"/>
          <w:iCs/>
          <w:szCs w:val="21"/>
        </w:rPr>
        <w:t>内；</w:t>
      </w:r>
    </w:p>
    <w:p w14:paraId="232379C4">
      <w:pPr>
        <w:pStyle w:val="34"/>
        <w:numPr>
          <w:ilvl w:val="0"/>
          <w:numId w:val="5"/>
        </w:numPr>
        <w:ind w:firstLineChars="0"/>
        <w:rPr>
          <w:rFonts w:ascii="宋体" w:hAnsi="宋体"/>
          <w:iCs/>
          <w:szCs w:val="21"/>
        </w:rPr>
      </w:pPr>
      <w:r>
        <w:rPr>
          <w:rFonts w:hint="eastAsia"/>
          <w:iCs/>
          <w:szCs w:val="21"/>
        </w:rPr>
        <w:t>用户浏览本系统（Web端）</w:t>
      </w:r>
      <w:r>
        <w:rPr>
          <w:rFonts w:hint="eastAsia" w:ascii="宋体" w:hAnsi="宋体"/>
          <w:iCs/>
          <w:szCs w:val="21"/>
        </w:rPr>
        <w:t>时，页面响应时间要求在4秒之内。</w:t>
      </w:r>
    </w:p>
    <w:p w14:paraId="44D15A2C">
      <w:pPr>
        <w:pStyle w:val="3"/>
      </w:pPr>
      <w:r>
        <w:t>5.3 适应性</w:t>
      </w:r>
    </w:p>
    <w:p w14:paraId="2E7D1BBC">
      <w:pPr>
        <w:ind w:firstLine="480" w:firstLineChars="200"/>
        <w:rPr>
          <w:rFonts w:ascii="宋体" w:hAnsi="宋体"/>
          <w:iCs/>
          <w:szCs w:val="21"/>
        </w:rPr>
      </w:pPr>
      <w:r>
        <w:rPr>
          <w:rFonts w:ascii="宋体" w:hAnsi="宋体"/>
          <w:iCs/>
          <w:szCs w:val="21"/>
        </w:rPr>
        <w:t>在操作方式、运行环境、与其他系统的接口以及开发计划等发生变化时，应具有的适应能力。</w:t>
      </w:r>
    </w:p>
    <w:p w14:paraId="109DB54B">
      <w:pPr>
        <w:pStyle w:val="2"/>
      </w:pP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产品质量需求</w:t>
      </w:r>
    </w:p>
    <w:p w14:paraId="0D40C85B">
      <w:pPr>
        <w:pStyle w:val="3"/>
      </w:pPr>
      <w:r>
        <w:rPr>
          <w:rFonts w:hint="eastAsia"/>
        </w:rPr>
        <w:t>6</w:t>
      </w:r>
      <w:r>
        <w:t>.</w:t>
      </w:r>
      <w:r>
        <w:rPr>
          <w:rFonts w:hint="eastAsia"/>
        </w:rPr>
        <w:t>1 故障分析</w:t>
      </w:r>
    </w:p>
    <w:p w14:paraId="0952F0D3">
      <w:pPr>
        <w:pStyle w:val="34"/>
        <w:numPr>
          <w:ilvl w:val="0"/>
          <w:numId w:val="5"/>
        </w:numPr>
        <w:ind w:firstLineChars="0"/>
        <w:rPr>
          <w:rFonts w:ascii="宋体" w:hAnsi="宋体"/>
          <w:iCs/>
          <w:szCs w:val="21"/>
        </w:rPr>
      </w:pPr>
      <w:r>
        <w:rPr>
          <w:rFonts w:hint="eastAsia"/>
          <w:iCs/>
        </w:rPr>
        <w:t>当主机主存储设备无存储空间时，系统发出警示；</w:t>
      </w:r>
    </w:p>
    <w:p w14:paraId="6A59E3E2">
      <w:pPr>
        <w:pStyle w:val="34"/>
        <w:numPr>
          <w:ilvl w:val="0"/>
          <w:numId w:val="5"/>
        </w:numPr>
        <w:ind w:firstLineChars="0"/>
        <w:rPr>
          <w:rFonts w:ascii="宋体" w:hAnsi="宋体"/>
          <w:i/>
          <w:szCs w:val="21"/>
        </w:rPr>
      </w:pPr>
      <w:r>
        <w:rPr>
          <w:rFonts w:hint="eastAsia"/>
        </w:rPr>
        <w:t>当服务器端连接超时时，系统发出警示</w:t>
      </w:r>
    </w:p>
    <w:p w14:paraId="4DED971C">
      <w:pPr>
        <w:pStyle w:val="3"/>
      </w:pPr>
      <w:r>
        <w:rPr>
          <w:rFonts w:hint="eastAsia"/>
        </w:rPr>
        <w:t>6</w:t>
      </w:r>
      <w:r>
        <w:t>.</w:t>
      </w:r>
      <w:r>
        <w:rPr>
          <w:rFonts w:hint="eastAsia"/>
        </w:rPr>
        <w:t>2 可靠性</w:t>
      </w:r>
    </w:p>
    <w:p w14:paraId="2ECAD973">
      <w:pPr>
        <w:rPr>
          <w:rFonts w:ascii="宋体" w:hAnsi="宋体"/>
          <w:i/>
          <w:szCs w:val="21"/>
        </w:rPr>
      </w:pPr>
      <w:r>
        <w:rPr>
          <w:rFonts w:hint="eastAsia" w:ascii="宋体" w:hAnsi="宋体"/>
          <w:i/>
          <w:szCs w:val="21"/>
        </w:rPr>
        <w:t>（</w:t>
      </w:r>
      <w:r>
        <w:rPr>
          <w:rFonts w:hint="eastAsia"/>
          <w:i/>
        </w:rPr>
        <w:t>连续运行能力，MTBF &gt;120000小时，MTTR&lt; 0.5小时</w:t>
      </w:r>
      <w:r>
        <w:rPr>
          <w:rFonts w:hint="eastAsia" w:ascii="宋体" w:hAnsi="宋体"/>
          <w:i/>
          <w:szCs w:val="21"/>
        </w:rPr>
        <w:t>）</w:t>
      </w:r>
    </w:p>
    <w:p w14:paraId="3704E72C">
      <w:pPr>
        <w:rPr>
          <w:rFonts w:ascii="宋体" w:hAnsi="宋体"/>
          <w:i/>
          <w:szCs w:val="21"/>
        </w:rPr>
      </w:pPr>
      <w:r>
        <w:rPr>
          <w:rFonts w:hint="eastAsia" w:ascii="宋体" w:hAnsi="宋体"/>
          <w:i/>
          <w:szCs w:val="21"/>
        </w:rPr>
        <w:t>MTBF-</w:t>
      </w:r>
      <w:r>
        <w:rPr>
          <w:rFonts w:ascii="宋体" w:hAnsi="宋体"/>
          <w:i/>
          <w:szCs w:val="21"/>
        </w:rPr>
        <w:t>平均无故障工作时间</w:t>
      </w:r>
      <w:r>
        <w:rPr>
          <w:rFonts w:hint="eastAsia" w:ascii="宋体" w:hAnsi="宋体"/>
          <w:i/>
          <w:szCs w:val="21"/>
        </w:rPr>
        <w:t>（</w:t>
      </w:r>
      <w:r>
        <w:rPr>
          <w:i/>
        </w:rPr>
        <w:t>Mean Time Between Failure</w:t>
      </w:r>
      <w:r>
        <w:rPr>
          <w:rFonts w:hint="eastAsia" w:ascii="宋体" w:hAnsi="宋体"/>
          <w:i/>
          <w:szCs w:val="21"/>
        </w:rPr>
        <w:t>）</w:t>
      </w:r>
    </w:p>
    <w:p w14:paraId="7B2261F4">
      <w:pPr>
        <w:rPr>
          <w:rFonts w:ascii="宋体" w:hAnsi="宋体"/>
          <w:i/>
          <w:szCs w:val="21"/>
        </w:rPr>
      </w:pPr>
      <w:r>
        <w:rPr>
          <w:rFonts w:hint="eastAsia" w:ascii="宋体" w:hAnsi="宋体"/>
          <w:i/>
          <w:szCs w:val="21"/>
        </w:rPr>
        <w:t>MTTR-</w:t>
      </w:r>
      <w:r>
        <w:rPr>
          <w:rFonts w:ascii="宋体" w:hAnsi="宋体"/>
          <w:i/>
          <w:szCs w:val="21"/>
        </w:rPr>
        <w:t>平均恢复前时间</w:t>
      </w:r>
      <w:r>
        <w:rPr>
          <w:rFonts w:hint="eastAsia" w:ascii="宋体" w:hAnsi="宋体"/>
          <w:i/>
          <w:szCs w:val="21"/>
        </w:rPr>
        <w:t>（</w:t>
      </w:r>
      <w:r>
        <w:rPr>
          <w:rFonts w:hint="eastAsia"/>
          <w:i/>
        </w:rPr>
        <w:t>M</w:t>
      </w:r>
      <w:r>
        <w:rPr>
          <w:i/>
        </w:rPr>
        <w:t xml:space="preserve">ean </w:t>
      </w:r>
      <w:r>
        <w:rPr>
          <w:rFonts w:hint="eastAsia"/>
          <w:i/>
        </w:rPr>
        <w:t>T</w:t>
      </w:r>
      <w:r>
        <w:rPr>
          <w:i/>
        </w:rPr>
        <w:t xml:space="preserve">ime </w:t>
      </w:r>
      <w:r>
        <w:rPr>
          <w:rFonts w:hint="eastAsia"/>
          <w:i/>
        </w:rPr>
        <w:t>T</w:t>
      </w:r>
      <w:r>
        <w:rPr>
          <w:i/>
        </w:rPr>
        <w:t xml:space="preserve">o </w:t>
      </w:r>
      <w:r>
        <w:rPr>
          <w:rFonts w:hint="eastAsia"/>
          <w:i/>
        </w:rPr>
        <w:t>R</w:t>
      </w:r>
      <w:r>
        <w:rPr>
          <w:i/>
        </w:rPr>
        <w:t>estoration</w:t>
      </w:r>
      <w:r>
        <w:rPr>
          <w:rFonts w:hint="eastAsia" w:ascii="宋体" w:hAnsi="宋体"/>
          <w:i/>
          <w:szCs w:val="21"/>
        </w:rPr>
        <w:t>）</w:t>
      </w:r>
    </w:p>
    <w:p w14:paraId="7114D75B">
      <w:pPr>
        <w:pStyle w:val="2"/>
      </w:pPr>
      <w:r>
        <w:rPr>
          <w:rFonts w:hint="eastAsia"/>
          <w:szCs w:val="21"/>
        </w:rPr>
        <w:t>7</w:t>
      </w:r>
      <w:r>
        <w:t xml:space="preserve"> 其他需求</w:t>
      </w:r>
    </w:p>
    <w:p w14:paraId="5F25064D">
      <w:pPr>
        <w:pStyle w:val="34"/>
        <w:numPr>
          <w:ilvl w:val="0"/>
          <w:numId w:val="11"/>
        </w:numPr>
        <w:ind w:firstLineChars="0"/>
      </w:pPr>
      <w:r>
        <w:rPr>
          <w:rFonts w:hint="eastAsia"/>
        </w:rPr>
        <w:t>可移植性：本系统采用Web客户端，可适应不同操作系统环境；</w:t>
      </w:r>
    </w:p>
    <w:p w14:paraId="48339AB7">
      <w:pPr>
        <w:pStyle w:val="34"/>
        <w:numPr>
          <w:ilvl w:val="0"/>
          <w:numId w:val="11"/>
        </w:numPr>
        <w:ind w:firstLineChars="0"/>
      </w:pPr>
      <w:r>
        <w:t>可维护性</w:t>
      </w:r>
      <w:r>
        <w:rPr>
          <w:rFonts w:hint="eastAsia"/>
        </w:rPr>
        <w:t>：除整体架构外，系统的各项功能按模块编写，软件缺陷易分析，具有一定程度稳定性；</w:t>
      </w:r>
    </w:p>
    <w:p w14:paraId="4749F4BB">
      <w:pPr>
        <w:pStyle w:val="34"/>
        <w:numPr>
          <w:ilvl w:val="0"/>
          <w:numId w:val="11"/>
        </w:numPr>
        <w:ind w:firstLineChars="0"/>
      </w:pPr>
      <w:r>
        <w:rPr>
          <w:rFonts w:hint="eastAsia"/>
        </w:rPr>
        <w:t>易用性：数据信息操作符合日常工作和使用直觉，用户易理解、易操作。</w:t>
      </w:r>
    </w:p>
    <w:p w14:paraId="7C3EEB65">
      <w:pPr>
        <w:pStyle w:val="2"/>
      </w:pPr>
      <w:r>
        <w:rPr>
          <w:rFonts w:hint="eastAsia"/>
        </w:rPr>
        <w:t>8 用户需求与系统需求规格对照表</w:t>
      </w:r>
    </w:p>
    <w:p w14:paraId="76CC2659">
      <w:pPr>
        <w:pStyle w:val="32"/>
        <w:numPr>
          <w:ilvl w:val="0"/>
          <w:numId w:val="0"/>
        </w:numPr>
      </w:pPr>
      <w:r>
        <w:rPr>
          <w:rFonts w:hint="eastAsia"/>
        </w:rPr>
        <w:t>系统需求规格与</w:t>
      </w:r>
      <w:r>
        <w:rPr>
          <w:rFonts w:hint="eastAsia" w:ascii="宋体" w:hAnsi="宋体"/>
        </w:rPr>
        <w:t>用户需求</w:t>
      </w:r>
      <w:r>
        <w:rPr>
          <w:rFonts w:hint="eastAsia"/>
        </w:rPr>
        <w:t>对照表</w:t>
      </w:r>
    </w:p>
    <w:tbl>
      <w:tblPr>
        <w:tblStyle w:val="12"/>
        <w:tblpPr w:leftFromText="180" w:rightFromText="180" w:vertAnchor="text" w:horzAnchor="margin" w:tblpXSpec="center" w:tblpY="3"/>
        <w:tblOverlap w:val="never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6"/>
        <w:gridCol w:w="1526"/>
        <w:gridCol w:w="1819"/>
        <w:gridCol w:w="1157"/>
        <w:gridCol w:w="851"/>
        <w:gridCol w:w="2573"/>
      </w:tblGrid>
      <w:tr w14:paraId="6F002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596" w:type="dxa"/>
            <w:vMerge w:val="restart"/>
            <w:shd w:val="clear" w:color="auto" w:fill="CCCCCC"/>
            <w:vAlign w:val="center"/>
          </w:tcPr>
          <w:p w14:paraId="10E815C7">
            <w:pPr>
              <w:pStyle w:val="30"/>
            </w:pPr>
            <w:r>
              <w:rPr>
                <w:rFonts w:hint="eastAsia"/>
              </w:rPr>
              <w:t>序号</w:t>
            </w:r>
          </w:p>
        </w:tc>
        <w:tc>
          <w:tcPr>
            <w:tcW w:w="3345" w:type="dxa"/>
            <w:gridSpan w:val="2"/>
            <w:shd w:val="clear" w:color="auto" w:fill="CCCCCC"/>
            <w:vAlign w:val="center"/>
          </w:tcPr>
          <w:p w14:paraId="32982712">
            <w:pPr>
              <w:pStyle w:val="30"/>
            </w:pPr>
            <w:r>
              <w:rPr>
                <w:rFonts w:hint="eastAsia"/>
              </w:rPr>
              <w:t>用户需求规格</w:t>
            </w:r>
          </w:p>
        </w:tc>
        <w:tc>
          <w:tcPr>
            <w:tcW w:w="2008" w:type="dxa"/>
            <w:gridSpan w:val="2"/>
            <w:shd w:val="clear" w:color="auto" w:fill="CCCCCC"/>
            <w:vAlign w:val="center"/>
          </w:tcPr>
          <w:p w14:paraId="121FA4B9">
            <w:pPr>
              <w:pStyle w:val="30"/>
            </w:pPr>
            <w:r>
              <w:rPr>
                <w:rFonts w:hint="eastAsia"/>
              </w:rPr>
              <w:t>系统需求规格</w:t>
            </w:r>
          </w:p>
        </w:tc>
        <w:tc>
          <w:tcPr>
            <w:tcW w:w="2573" w:type="dxa"/>
            <w:vMerge w:val="restart"/>
            <w:shd w:val="clear" w:color="auto" w:fill="CCCCCC"/>
            <w:vAlign w:val="center"/>
          </w:tcPr>
          <w:p w14:paraId="62FF161C">
            <w:pPr>
              <w:pStyle w:val="30"/>
            </w:pPr>
            <w:r>
              <w:rPr>
                <w:rFonts w:hint="eastAsia"/>
              </w:rPr>
              <w:t>备注</w:t>
            </w:r>
          </w:p>
        </w:tc>
      </w:tr>
      <w:tr w14:paraId="50F6B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tblHeader/>
        </w:trPr>
        <w:tc>
          <w:tcPr>
            <w:tcW w:w="596" w:type="dxa"/>
            <w:vMerge w:val="continue"/>
            <w:shd w:val="clear" w:color="auto" w:fill="CCCCCC"/>
            <w:vAlign w:val="center"/>
          </w:tcPr>
          <w:p w14:paraId="73C89601">
            <w:pPr>
              <w:pStyle w:val="30"/>
            </w:pPr>
          </w:p>
        </w:tc>
        <w:tc>
          <w:tcPr>
            <w:tcW w:w="1526" w:type="dxa"/>
            <w:shd w:val="clear" w:color="auto" w:fill="CCCCCC"/>
            <w:vAlign w:val="center"/>
          </w:tcPr>
          <w:p w14:paraId="712F9115">
            <w:pPr>
              <w:pStyle w:val="30"/>
            </w:pPr>
            <w:r>
              <w:rPr>
                <w:rFonts w:hint="eastAsia"/>
              </w:rPr>
              <w:t>编号</w:t>
            </w:r>
          </w:p>
        </w:tc>
        <w:tc>
          <w:tcPr>
            <w:tcW w:w="1819" w:type="dxa"/>
            <w:shd w:val="clear" w:color="auto" w:fill="CCCCCC"/>
            <w:vAlign w:val="center"/>
          </w:tcPr>
          <w:p w14:paraId="48DDC20C">
            <w:pPr>
              <w:pStyle w:val="30"/>
            </w:pPr>
            <w:r>
              <w:rPr>
                <w:rFonts w:hint="eastAsia"/>
              </w:rPr>
              <w:t>名称/内容/概述</w:t>
            </w:r>
          </w:p>
        </w:tc>
        <w:tc>
          <w:tcPr>
            <w:tcW w:w="1157" w:type="dxa"/>
            <w:shd w:val="clear" w:color="auto" w:fill="CCCCCC"/>
            <w:vAlign w:val="center"/>
          </w:tcPr>
          <w:p w14:paraId="7E6A2417">
            <w:pPr>
              <w:pStyle w:val="30"/>
            </w:pPr>
            <w:r>
              <w:rPr>
                <w:rFonts w:hint="eastAsia"/>
              </w:rPr>
              <w:t>编号</w:t>
            </w:r>
          </w:p>
        </w:tc>
        <w:tc>
          <w:tcPr>
            <w:tcW w:w="851" w:type="dxa"/>
            <w:shd w:val="clear" w:color="auto" w:fill="CCCCCC"/>
            <w:vAlign w:val="center"/>
          </w:tcPr>
          <w:p w14:paraId="48F78F79">
            <w:pPr>
              <w:pStyle w:val="30"/>
            </w:pPr>
            <w:r>
              <w:rPr>
                <w:rFonts w:hint="eastAsia"/>
              </w:rPr>
              <w:t>名称/内容/概述</w:t>
            </w:r>
          </w:p>
        </w:tc>
        <w:tc>
          <w:tcPr>
            <w:tcW w:w="2573" w:type="dxa"/>
            <w:vMerge w:val="continue"/>
            <w:shd w:val="clear" w:color="auto" w:fill="CCCCCC"/>
            <w:vAlign w:val="center"/>
          </w:tcPr>
          <w:p w14:paraId="5C47FE61">
            <w:pPr>
              <w:pStyle w:val="30"/>
            </w:pPr>
          </w:p>
        </w:tc>
      </w:tr>
      <w:tr w14:paraId="2D2AC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596" w:type="dxa"/>
            <w:vAlign w:val="center"/>
          </w:tcPr>
          <w:p w14:paraId="2505B04E">
            <w:pPr>
              <w:pStyle w:val="28"/>
              <w:numPr>
                <w:ilvl w:val="0"/>
                <w:numId w:val="12"/>
              </w:numPr>
              <w:rPr>
                <w:iCs/>
              </w:rPr>
            </w:pPr>
          </w:p>
        </w:tc>
        <w:tc>
          <w:tcPr>
            <w:tcW w:w="1526" w:type="dxa"/>
            <w:vAlign w:val="center"/>
          </w:tcPr>
          <w:p w14:paraId="66496FC2">
            <w:pPr>
              <w:pStyle w:val="28"/>
              <w:rPr>
                <w:rFonts w:ascii="宋体" w:hAnsi="宋体"/>
                <w:iCs/>
                <w:szCs w:val="21"/>
              </w:rPr>
            </w:pPr>
            <w:r>
              <w:rPr>
                <w:rFonts w:ascii="宋体" w:hAnsi="宋体"/>
                <w:iCs/>
                <w:szCs w:val="21"/>
              </w:rPr>
              <w:t>PMS</w:t>
            </w:r>
            <w:r>
              <w:rPr>
                <w:rFonts w:hint="eastAsia" w:ascii="宋体" w:hAnsi="宋体"/>
                <w:iCs/>
                <w:szCs w:val="21"/>
              </w:rPr>
              <w:t>-SRS-0001</w:t>
            </w:r>
          </w:p>
        </w:tc>
        <w:tc>
          <w:tcPr>
            <w:tcW w:w="1819" w:type="dxa"/>
            <w:vAlign w:val="center"/>
          </w:tcPr>
          <w:p w14:paraId="2A5153FF">
            <w:pPr>
              <w:pStyle w:val="28"/>
              <w:rPr>
                <w:rFonts w:ascii="宋体" w:hAnsi="宋体"/>
                <w:iCs/>
                <w:szCs w:val="21"/>
              </w:rPr>
            </w:pPr>
            <w:r>
              <w:rPr>
                <w:rFonts w:hint="eastAsia" w:ascii="宋体" w:hAnsi="宋体"/>
                <w:iCs/>
                <w:szCs w:val="21"/>
              </w:rPr>
              <w:t>用户能注册账号使用系统各项功能</w:t>
            </w:r>
          </w:p>
        </w:tc>
        <w:tc>
          <w:tcPr>
            <w:tcW w:w="1157" w:type="dxa"/>
            <w:vAlign w:val="center"/>
          </w:tcPr>
          <w:p w14:paraId="0D103468">
            <w:pPr>
              <w:jc w:val="center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18"/>
              </w:rPr>
              <w:t>PMS</w:t>
            </w:r>
            <w:r>
              <w:rPr>
                <w:rFonts w:hint="eastAsia" w:ascii="宋体" w:hAnsi="宋体"/>
                <w:sz w:val="21"/>
                <w:szCs w:val="18"/>
              </w:rPr>
              <w:t>-SRS-1.1.0</w:t>
            </w:r>
          </w:p>
        </w:tc>
        <w:tc>
          <w:tcPr>
            <w:tcW w:w="851" w:type="dxa"/>
            <w:vAlign w:val="center"/>
          </w:tcPr>
          <w:p w14:paraId="41B73A4B">
            <w:pPr>
              <w:jc w:val="center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账号注册</w:t>
            </w:r>
          </w:p>
        </w:tc>
        <w:tc>
          <w:tcPr>
            <w:tcW w:w="2573" w:type="dxa"/>
            <w:vAlign w:val="center"/>
          </w:tcPr>
          <w:p w14:paraId="4A2E570B">
            <w:pPr>
              <w:adjustRightInd w:val="0"/>
              <w:snapToGrid w:val="0"/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</w:t>
            </w:r>
            <w:r>
              <w:rPr>
                <w:rFonts w:ascii="宋体" w:hAnsi="宋体"/>
                <w:sz w:val="18"/>
                <w:szCs w:val="18"/>
              </w:rPr>
              <w:t>.</w:t>
            </w:r>
            <w:r>
              <w:rPr>
                <w:rFonts w:hint="eastAsia" w:ascii="宋体" w:hAnsi="宋体"/>
                <w:sz w:val="18"/>
                <w:szCs w:val="18"/>
              </w:rPr>
              <w:t>业主在购房后获得物业平台账号密钥，依靠此密钥完成账号注册。</w:t>
            </w:r>
          </w:p>
          <w:p w14:paraId="2D443826">
            <w:pPr>
              <w:pStyle w:val="28"/>
              <w:jc w:val="left"/>
            </w:pPr>
            <w:r>
              <w:rPr>
                <w:rFonts w:hint="eastAsia" w:ascii="宋体" w:hAnsi="宋体"/>
                <w:sz w:val="18"/>
                <w:szCs w:val="18"/>
              </w:rPr>
              <w:t>2</w:t>
            </w:r>
            <w:r>
              <w:rPr>
                <w:rFonts w:ascii="宋体" w:hAnsi="宋体"/>
                <w:sz w:val="18"/>
                <w:szCs w:val="18"/>
              </w:rPr>
              <w:t>.</w:t>
            </w:r>
            <w:r>
              <w:rPr>
                <w:rFonts w:hint="eastAsia" w:ascii="宋体" w:hAnsi="宋体"/>
                <w:sz w:val="18"/>
                <w:szCs w:val="18"/>
              </w:rPr>
              <w:t>物业管理者入职后获得账号密钥，依靠此密钥完成账号注册。</w:t>
            </w:r>
          </w:p>
        </w:tc>
      </w:tr>
      <w:tr w14:paraId="6A700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596" w:type="dxa"/>
            <w:vAlign w:val="center"/>
          </w:tcPr>
          <w:p w14:paraId="5D61312B">
            <w:pPr>
              <w:pStyle w:val="28"/>
              <w:numPr>
                <w:ilvl w:val="0"/>
                <w:numId w:val="12"/>
              </w:numPr>
              <w:rPr>
                <w:iCs/>
              </w:rPr>
            </w:pPr>
          </w:p>
        </w:tc>
        <w:tc>
          <w:tcPr>
            <w:tcW w:w="1526" w:type="dxa"/>
            <w:vAlign w:val="center"/>
          </w:tcPr>
          <w:p w14:paraId="74A831C8">
            <w:pPr>
              <w:pStyle w:val="28"/>
              <w:rPr>
                <w:rFonts w:ascii="宋体" w:hAnsi="宋体"/>
                <w:iCs/>
                <w:szCs w:val="21"/>
              </w:rPr>
            </w:pPr>
            <w:r>
              <w:rPr>
                <w:rFonts w:ascii="宋体" w:hAnsi="宋体"/>
                <w:iCs/>
                <w:szCs w:val="21"/>
              </w:rPr>
              <w:t>PMS</w:t>
            </w:r>
            <w:r>
              <w:rPr>
                <w:rFonts w:hint="eastAsia" w:ascii="宋体" w:hAnsi="宋体"/>
                <w:iCs/>
                <w:szCs w:val="21"/>
              </w:rPr>
              <w:t>-SRS-0002</w:t>
            </w:r>
          </w:p>
        </w:tc>
        <w:tc>
          <w:tcPr>
            <w:tcW w:w="1819" w:type="dxa"/>
            <w:vAlign w:val="center"/>
          </w:tcPr>
          <w:p w14:paraId="738ACCD3">
            <w:pPr>
              <w:pStyle w:val="28"/>
              <w:rPr>
                <w:rFonts w:ascii="宋体" w:hAnsi="宋体"/>
                <w:iCs/>
                <w:szCs w:val="21"/>
              </w:rPr>
            </w:pPr>
            <w:r>
              <w:rPr>
                <w:rFonts w:hint="eastAsia" w:ascii="宋体" w:hAnsi="宋体"/>
                <w:iCs/>
                <w:szCs w:val="21"/>
              </w:rPr>
              <w:t>用户能使用合法账号完成登录</w:t>
            </w:r>
          </w:p>
        </w:tc>
        <w:tc>
          <w:tcPr>
            <w:tcW w:w="1157" w:type="dxa"/>
            <w:vAlign w:val="center"/>
          </w:tcPr>
          <w:p w14:paraId="2EE0AE91">
            <w:pPr>
              <w:jc w:val="center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18"/>
              </w:rPr>
              <w:t>PMS</w:t>
            </w:r>
            <w:r>
              <w:rPr>
                <w:rFonts w:hint="eastAsia" w:ascii="宋体" w:hAnsi="宋体"/>
                <w:sz w:val="21"/>
                <w:szCs w:val="18"/>
              </w:rPr>
              <w:t>-SRS-1.2.0</w:t>
            </w:r>
          </w:p>
        </w:tc>
        <w:tc>
          <w:tcPr>
            <w:tcW w:w="851" w:type="dxa"/>
            <w:vAlign w:val="center"/>
          </w:tcPr>
          <w:p w14:paraId="7C95CA83">
            <w:pPr>
              <w:pStyle w:val="28"/>
              <w:rPr>
                <w:rFonts w:ascii="宋体" w:hAnsi="宋体"/>
                <w:iCs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账号登陆</w:t>
            </w:r>
          </w:p>
        </w:tc>
        <w:tc>
          <w:tcPr>
            <w:tcW w:w="2573" w:type="dxa"/>
            <w:vAlign w:val="center"/>
          </w:tcPr>
          <w:p w14:paraId="1986FBA1">
            <w:pPr>
              <w:pStyle w:val="28"/>
              <w:jc w:val="left"/>
            </w:pPr>
            <w:r>
              <w:rPr>
                <w:rFonts w:hint="eastAsia" w:ascii="宋体" w:hAnsi="宋体"/>
                <w:sz w:val="18"/>
                <w:szCs w:val="18"/>
              </w:rPr>
              <w:t>物业管理者或业主通过自己注册的账号完成系统登录。</w:t>
            </w:r>
          </w:p>
        </w:tc>
      </w:tr>
      <w:tr w14:paraId="0451B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596" w:type="dxa"/>
            <w:vAlign w:val="center"/>
          </w:tcPr>
          <w:p w14:paraId="66230FEB">
            <w:pPr>
              <w:pStyle w:val="28"/>
              <w:numPr>
                <w:ilvl w:val="0"/>
                <w:numId w:val="12"/>
              </w:numPr>
            </w:pPr>
          </w:p>
        </w:tc>
        <w:tc>
          <w:tcPr>
            <w:tcW w:w="1526" w:type="dxa"/>
            <w:vAlign w:val="center"/>
          </w:tcPr>
          <w:p w14:paraId="6A26943E">
            <w:pPr>
              <w:pStyle w:val="28"/>
              <w:rPr>
                <w:rFonts w:ascii="宋体" w:hAnsi="宋体"/>
                <w:iCs/>
                <w:szCs w:val="21"/>
              </w:rPr>
            </w:pPr>
            <w:r>
              <w:rPr>
                <w:rFonts w:ascii="宋体" w:hAnsi="宋体"/>
                <w:iCs/>
                <w:szCs w:val="21"/>
              </w:rPr>
              <w:t>PMS</w:t>
            </w:r>
            <w:r>
              <w:rPr>
                <w:rFonts w:hint="eastAsia" w:ascii="宋体" w:hAnsi="宋体"/>
                <w:iCs/>
                <w:szCs w:val="21"/>
              </w:rPr>
              <w:t>-</w:t>
            </w:r>
            <w:r>
              <w:rPr>
                <w:rFonts w:ascii="宋体" w:hAnsi="宋体"/>
                <w:iCs/>
                <w:szCs w:val="21"/>
              </w:rPr>
              <w:t>SRS</w:t>
            </w:r>
            <w:r>
              <w:rPr>
                <w:rFonts w:hint="eastAsia" w:ascii="宋体" w:hAnsi="宋体"/>
                <w:iCs/>
                <w:szCs w:val="21"/>
              </w:rPr>
              <w:t>-0003</w:t>
            </w:r>
          </w:p>
        </w:tc>
        <w:tc>
          <w:tcPr>
            <w:tcW w:w="1819" w:type="dxa"/>
            <w:vAlign w:val="center"/>
          </w:tcPr>
          <w:p w14:paraId="6512019D">
            <w:pPr>
              <w:pStyle w:val="28"/>
              <w:rPr>
                <w:rFonts w:ascii="宋体" w:hAnsi="宋体"/>
                <w:iCs/>
                <w:szCs w:val="21"/>
              </w:rPr>
            </w:pPr>
            <w:r>
              <w:rPr>
                <w:rFonts w:hint="eastAsia" w:ascii="宋体" w:hAnsi="宋体"/>
                <w:iCs/>
                <w:szCs w:val="21"/>
              </w:rPr>
              <w:t>合法账号能修改密码</w:t>
            </w:r>
          </w:p>
        </w:tc>
        <w:tc>
          <w:tcPr>
            <w:tcW w:w="1157" w:type="dxa"/>
            <w:vAlign w:val="center"/>
          </w:tcPr>
          <w:p w14:paraId="7ED4BDDF">
            <w:pPr>
              <w:jc w:val="center"/>
              <w:rPr>
                <w:rFonts w:ascii="宋体" w:hAnsi="宋体"/>
                <w:iCs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18"/>
              </w:rPr>
              <w:t>PMS</w:t>
            </w:r>
            <w:r>
              <w:rPr>
                <w:rFonts w:hint="eastAsia" w:ascii="宋体" w:hAnsi="宋体"/>
                <w:sz w:val="21"/>
                <w:szCs w:val="18"/>
              </w:rPr>
              <w:t>-SRS-1.3.0</w:t>
            </w:r>
          </w:p>
        </w:tc>
        <w:tc>
          <w:tcPr>
            <w:tcW w:w="851" w:type="dxa"/>
            <w:vAlign w:val="center"/>
          </w:tcPr>
          <w:p w14:paraId="42850C0C">
            <w:pPr>
              <w:pStyle w:val="28"/>
              <w:rPr>
                <w:rFonts w:ascii="宋体" w:hAnsi="宋体"/>
                <w:iCs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修改密码</w:t>
            </w:r>
          </w:p>
        </w:tc>
        <w:tc>
          <w:tcPr>
            <w:tcW w:w="2573" w:type="dxa"/>
            <w:vAlign w:val="center"/>
          </w:tcPr>
          <w:p w14:paraId="052C01E7">
            <w:pPr>
              <w:pStyle w:val="28"/>
              <w:jc w:val="left"/>
            </w:pPr>
            <w:r>
              <w:rPr>
                <w:rFonts w:hint="eastAsia" w:ascii="宋体" w:hAnsi="宋体"/>
                <w:sz w:val="18"/>
                <w:szCs w:val="18"/>
              </w:rPr>
              <w:t>物业管理者或业主可以对密码进行修改。</w:t>
            </w:r>
          </w:p>
        </w:tc>
      </w:tr>
      <w:tr w14:paraId="6326E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596" w:type="dxa"/>
            <w:vAlign w:val="center"/>
          </w:tcPr>
          <w:p w14:paraId="4CF5465B">
            <w:pPr>
              <w:pStyle w:val="28"/>
              <w:numPr>
                <w:ilvl w:val="0"/>
                <w:numId w:val="12"/>
              </w:numPr>
            </w:pPr>
          </w:p>
        </w:tc>
        <w:tc>
          <w:tcPr>
            <w:tcW w:w="1526" w:type="dxa"/>
            <w:vAlign w:val="center"/>
          </w:tcPr>
          <w:p w14:paraId="7898DDC8">
            <w:pPr>
              <w:pStyle w:val="28"/>
              <w:rPr>
                <w:rFonts w:ascii="宋体" w:hAnsi="宋体"/>
                <w:iCs/>
                <w:szCs w:val="21"/>
              </w:rPr>
            </w:pPr>
            <w:r>
              <w:rPr>
                <w:rFonts w:ascii="宋体" w:hAnsi="宋体"/>
                <w:iCs/>
                <w:szCs w:val="21"/>
              </w:rPr>
              <w:t>PMS</w:t>
            </w:r>
            <w:r>
              <w:rPr>
                <w:rFonts w:hint="eastAsia" w:ascii="宋体" w:hAnsi="宋体"/>
                <w:iCs/>
                <w:szCs w:val="21"/>
              </w:rPr>
              <w:t>-</w:t>
            </w:r>
            <w:r>
              <w:rPr>
                <w:rFonts w:ascii="宋体" w:hAnsi="宋体"/>
                <w:iCs/>
                <w:szCs w:val="21"/>
              </w:rPr>
              <w:t>SRS</w:t>
            </w:r>
            <w:r>
              <w:rPr>
                <w:rFonts w:hint="eastAsia" w:ascii="宋体" w:hAnsi="宋体"/>
                <w:iCs/>
                <w:szCs w:val="21"/>
              </w:rPr>
              <w:t>-000</w:t>
            </w:r>
            <w:r>
              <w:rPr>
                <w:rFonts w:ascii="宋体" w:hAnsi="宋体"/>
                <w:iCs/>
                <w:szCs w:val="21"/>
              </w:rPr>
              <w:t>4</w:t>
            </w:r>
          </w:p>
        </w:tc>
        <w:tc>
          <w:tcPr>
            <w:tcW w:w="1819" w:type="dxa"/>
            <w:vAlign w:val="center"/>
          </w:tcPr>
          <w:p w14:paraId="1B8141DC">
            <w:pPr>
              <w:pStyle w:val="28"/>
              <w:rPr>
                <w:rFonts w:ascii="宋体" w:hAnsi="宋体"/>
                <w:iCs/>
                <w:szCs w:val="21"/>
              </w:rPr>
            </w:pPr>
            <w:r>
              <w:rPr>
                <w:rFonts w:hint="eastAsia" w:ascii="宋体" w:hAnsi="宋体"/>
                <w:iCs/>
                <w:szCs w:val="21"/>
              </w:rPr>
              <w:t>物业管理者能录入小区的信息</w:t>
            </w:r>
          </w:p>
        </w:tc>
        <w:tc>
          <w:tcPr>
            <w:tcW w:w="1157" w:type="dxa"/>
            <w:vAlign w:val="center"/>
          </w:tcPr>
          <w:p w14:paraId="48C866AB">
            <w:pPr>
              <w:pStyle w:val="28"/>
              <w:rPr>
                <w:rFonts w:ascii="宋体" w:hAnsi="宋体"/>
                <w:iCs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MS-SRS-2.1.0</w:t>
            </w:r>
          </w:p>
        </w:tc>
        <w:tc>
          <w:tcPr>
            <w:tcW w:w="851" w:type="dxa"/>
            <w:vAlign w:val="center"/>
          </w:tcPr>
          <w:p w14:paraId="4B178E7B">
            <w:pPr>
              <w:pStyle w:val="28"/>
              <w:rPr>
                <w:rFonts w:ascii="宋体" w:hAnsi="宋体"/>
                <w:iCs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录入小区信息</w:t>
            </w:r>
          </w:p>
        </w:tc>
        <w:tc>
          <w:tcPr>
            <w:tcW w:w="2573" w:type="dxa"/>
            <w:vAlign w:val="center"/>
          </w:tcPr>
          <w:p w14:paraId="61C1CEC9">
            <w:pPr>
              <w:pStyle w:val="28"/>
              <w:jc w:val="left"/>
            </w:pPr>
            <w:r>
              <w:rPr>
                <w:rFonts w:hint="eastAsia" w:ascii="宋体" w:hAnsi="宋体"/>
                <w:sz w:val="18"/>
                <w:szCs w:val="18"/>
              </w:rPr>
              <w:t>物业管理者录入所管理小区的所有信息。</w:t>
            </w:r>
          </w:p>
        </w:tc>
      </w:tr>
      <w:tr w14:paraId="171A4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596" w:type="dxa"/>
            <w:vAlign w:val="center"/>
          </w:tcPr>
          <w:p w14:paraId="668C550B">
            <w:pPr>
              <w:pStyle w:val="28"/>
              <w:numPr>
                <w:ilvl w:val="0"/>
                <w:numId w:val="12"/>
              </w:numPr>
            </w:pPr>
          </w:p>
        </w:tc>
        <w:tc>
          <w:tcPr>
            <w:tcW w:w="1526" w:type="dxa"/>
            <w:vAlign w:val="center"/>
          </w:tcPr>
          <w:p w14:paraId="30A779A3">
            <w:pPr>
              <w:pStyle w:val="28"/>
              <w:rPr>
                <w:rFonts w:ascii="宋体" w:hAnsi="宋体"/>
                <w:iCs/>
                <w:szCs w:val="21"/>
              </w:rPr>
            </w:pPr>
            <w:r>
              <w:rPr>
                <w:rFonts w:ascii="宋体" w:hAnsi="宋体"/>
                <w:iCs/>
                <w:szCs w:val="21"/>
              </w:rPr>
              <w:t>PMS</w:t>
            </w:r>
            <w:r>
              <w:rPr>
                <w:rFonts w:hint="eastAsia" w:ascii="宋体" w:hAnsi="宋体"/>
                <w:iCs/>
                <w:szCs w:val="21"/>
              </w:rPr>
              <w:t>-</w:t>
            </w:r>
            <w:r>
              <w:rPr>
                <w:rFonts w:ascii="宋体" w:hAnsi="宋体"/>
                <w:iCs/>
                <w:szCs w:val="21"/>
              </w:rPr>
              <w:t>SRS</w:t>
            </w:r>
            <w:r>
              <w:rPr>
                <w:rFonts w:hint="eastAsia" w:ascii="宋体" w:hAnsi="宋体"/>
                <w:iCs/>
                <w:szCs w:val="21"/>
              </w:rPr>
              <w:t>-000</w:t>
            </w:r>
            <w:r>
              <w:rPr>
                <w:rFonts w:ascii="宋体" w:hAnsi="宋体"/>
                <w:iCs/>
                <w:szCs w:val="21"/>
              </w:rPr>
              <w:t>5</w:t>
            </w:r>
          </w:p>
        </w:tc>
        <w:tc>
          <w:tcPr>
            <w:tcW w:w="1819" w:type="dxa"/>
            <w:vAlign w:val="center"/>
          </w:tcPr>
          <w:p w14:paraId="23F2389C">
            <w:pPr>
              <w:pStyle w:val="28"/>
              <w:rPr>
                <w:rFonts w:ascii="宋体" w:hAnsi="宋体"/>
                <w:iCs/>
                <w:szCs w:val="21"/>
              </w:rPr>
            </w:pPr>
            <w:r>
              <w:rPr>
                <w:rFonts w:hint="eastAsia" w:ascii="宋体" w:hAnsi="宋体"/>
                <w:iCs/>
                <w:szCs w:val="21"/>
              </w:rPr>
              <w:t>物业管理者能修改小区的信息</w:t>
            </w:r>
          </w:p>
        </w:tc>
        <w:tc>
          <w:tcPr>
            <w:tcW w:w="1157" w:type="dxa"/>
            <w:vAlign w:val="center"/>
          </w:tcPr>
          <w:p w14:paraId="1E727CB6">
            <w:pPr>
              <w:pStyle w:val="28"/>
              <w:rPr>
                <w:rFonts w:ascii="宋体" w:hAnsi="宋体"/>
                <w:iCs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MS-SRS-2.2.0</w:t>
            </w:r>
          </w:p>
        </w:tc>
        <w:tc>
          <w:tcPr>
            <w:tcW w:w="851" w:type="dxa"/>
            <w:vAlign w:val="center"/>
          </w:tcPr>
          <w:p w14:paraId="292702E6">
            <w:pPr>
              <w:pStyle w:val="28"/>
              <w:rPr>
                <w:rFonts w:ascii="宋体" w:hAnsi="宋体"/>
                <w:iCs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修改小区信息</w:t>
            </w:r>
          </w:p>
        </w:tc>
        <w:tc>
          <w:tcPr>
            <w:tcW w:w="2573" w:type="dxa"/>
            <w:vAlign w:val="center"/>
          </w:tcPr>
          <w:p w14:paraId="58A6EE8C">
            <w:pPr>
              <w:pStyle w:val="28"/>
              <w:jc w:val="left"/>
            </w:pPr>
            <w:r>
              <w:rPr>
                <w:rFonts w:hint="eastAsia" w:ascii="宋体" w:hAnsi="宋体"/>
                <w:sz w:val="18"/>
                <w:szCs w:val="18"/>
              </w:rPr>
              <w:t>物业管理者对所管理小区的信息做调整。</w:t>
            </w:r>
          </w:p>
        </w:tc>
      </w:tr>
      <w:tr w14:paraId="2E1D8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596" w:type="dxa"/>
            <w:vAlign w:val="center"/>
          </w:tcPr>
          <w:p w14:paraId="65DBD044">
            <w:pPr>
              <w:pStyle w:val="28"/>
              <w:numPr>
                <w:ilvl w:val="0"/>
                <w:numId w:val="12"/>
              </w:numPr>
            </w:pPr>
          </w:p>
        </w:tc>
        <w:tc>
          <w:tcPr>
            <w:tcW w:w="1526" w:type="dxa"/>
            <w:vAlign w:val="center"/>
          </w:tcPr>
          <w:p w14:paraId="3CD1BE82">
            <w:pPr>
              <w:pStyle w:val="28"/>
              <w:rPr>
                <w:rFonts w:ascii="宋体" w:hAnsi="宋体"/>
                <w:iCs/>
                <w:szCs w:val="21"/>
              </w:rPr>
            </w:pPr>
            <w:r>
              <w:rPr>
                <w:rFonts w:ascii="宋体" w:hAnsi="宋体"/>
                <w:iCs/>
                <w:szCs w:val="21"/>
              </w:rPr>
              <w:t>PMS</w:t>
            </w:r>
            <w:r>
              <w:rPr>
                <w:rFonts w:hint="eastAsia" w:ascii="宋体" w:hAnsi="宋体"/>
                <w:iCs/>
                <w:szCs w:val="21"/>
              </w:rPr>
              <w:t>-</w:t>
            </w:r>
            <w:r>
              <w:rPr>
                <w:rFonts w:ascii="宋体" w:hAnsi="宋体"/>
                <w:iCs/>
                <w:szCs w:val="21"/>
              </w:rPr>
              <w:t>SRS</w:t>
            </w:r>
            <w:r>
              <w:rPr>
                <w:rFonts w:hint="eastAsia" w:ascii="宋体" w:hAnsi="宋体"/>
                <w:iCs/>
                <w:szCs w:val="21"/>
              </w:rPr>
              <w:t>-000</w:t>
            </w:r>
            <w:r>
              <w:rPr>
                <w:rFonts w:ascii="宋体" w:hAnsi="宋体"/>
                <w:iCs/>
                <w:szCs w:val="21"/>
              </w:rPr>
              <w:t>6</w:t>
            </w:r>
          </w:p>
        </w:tc>
        <w:tc>
          <w:tcPr>
            <w:tcW w:w="1819" w:type="dxa"/>
            <w:vAlign w:val="center"/>
          </w:tcPr>
          <w:p w14:paraId="55865A17">
            <w:pPr>
              <w:pStyle w:val="28"/>
              <w:rPr>
                <w:rFonts w:ascii="宋体" w:hAnsi="宋体"/>
                <w:iCs/>
                <w:szCs w:val="21"/>
              </w:rPr>
            </w:pPr>
            <w:r>
              <w:rPr>
                <w:rFonts w:hint="eastAsia" w:ascii="宋体" w:hAnsi="宋体"/>
                <w:iCs/>
                <w:szCs w:val="21"/>
              </w:rPr>
              <w:t>物业管理者能删除小区的信息</w:t>
            </w:r>
          </w:p>
        </w:tc>
        <w:tc>
          <w:tcPr>
            <w:tcW w:w="1157" w:type="dxa"/>
            <w:vAlign w:val="center"/>
          </w:tcPr>
          <w:p w14:paraId="1E3B0E88">
            <w:pPr>
              <w:pStyle w:val="28"/>
              <w:rPr>
                <w:rFonts w:ascii="宋体" w:hAnsi="宋体"/>
                <w:iCs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MS-SRS-2.3</w:t>
            </w:r>
            <w:r>
              <w:rPr>
                <w:rFonts w:hint="eastAsia" w:ascii="宋体" w:hAnsi="宋体"/>
                <w:szCs w:val="21"/>
              </w:rPr>
              <w:t>.</w:t>
            </w:r>
            <w:r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851" w:type="dxa"/>
            <w:vAlign w:val="center"/>
          </w:tcPr>
          <w:p w14:paraId="5AA939A4">
            <w:pPr>
              <w:pStyle w:val="28"/>
              <w:rPr>
                <w:rFonts w:ascii="宋体" w:hAnsi="宋体"/>
                <w:iCs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删除小区信息</w:t>
            </w:r>
          </w:p>
        </w:tc>
        <w:tc>
          <w:tcPr>
            <w:tcW w:w="2573" w:type="dxa"/>
            <w:vAlign w:val="center"/>
          </w:tcPr>
          <w:p w14:paraId="2915384C">
            <w:pPr>
              <w:pStyle w:val="28"/>
              <w:jc w:val="left"/>
            </w:pPr>
            <w:r>
              <w:rPr>
                <w:rFonts w:hint="eastAsia" w:ascii="宋体" w:hAnsi="宋体"/>
                <w:sz w:val="18"/>
                <w:szCs w:val="18"/>
              </w:rPr>
              <w:t>物业管理者可以单个或批量删除小区信息。</w:t>
            </w:r>
          </w:p>
        </w:tc>
      </w:tr>
      <w:tr w14:paraId="4F88C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596" w:type="dxa"/>
            <w:vAlign w:val="center"/>
          </w:tcPr>
          <w:p w14:paraId="3EFB59F6">
            <w:pPr>
              <w:pStyle w:val="28"/>
              <w:numPr>
                <w:ilvl w:val="0"/>
                <w:numId w:val="12"/>
              </w:numPr>
            </w:pPr>
          </w:p>
        </w:tc>
        <w:tc>
          <w:tcPr>
            <w:tcW w:w="1526" w:type="dxa"/>
            <w:vAlign w:val="center"/>
          </w:tcPr>
          <w:p w14:paraId="4BB6FAE6">
            <w:pPr>
              <w:pStyle w:val="29"/>
              <w:rPr>
                <w:rFonts w:ascii="宋体" w:hAnsi="宋体" w:eastAsia="宋体"/>
                <w:iCs/>
                <w:sz w:val="21"/>
                <w:szCs w:val="21"/>
              </w:rPr>
            </w:pPr>
            <w:r>
              <w:rPr>
                <w:rFonts w:ascii="宋体" w:hAnsi="宋体" w:eastAsia="宋体"/>
                <w:iCs/>
                <w:sz w:val="21"/>
                <w:szCs w:val="21"/>
              </w:rPr>
              <w:t>PMS</w:t>
            </w:r>
            <w:r>
              <w:rPr>
                <w:rFonts w:hint="eastAsia" w:ascii="宋体" w:hAnsi="宋体" w:eastAsia="宋体"/>
                <w:iCs/>
                <w:sz w:val="21"/>
                <w:szCs w:val="21"/>
              </w:rPr>
              <w:t>-</w:t>
            </w:r>
            <w:r>
              <w:rPr>
                <w:rFonts w:ascii="宋体" w:hAnsi="宋体" w:eastAsia="宋体"/>
                <w:iCs/>
                <w:sz w:val="21"/>
                <w:szCs w:val="21"/>
              </w:rPr>
              <w:t>SRS</w:t>
            </w:r>
            <w:r>
              <w:rPr>
                <w:rFonts w:hint="eastAsia" w:ascii="宋体" w:hAnsi="宋体" w:eastAsia="宋体"/>
                <w:iCs/>
                <w:sz w:val="21"/>
                <w:szCs w:val="21"/>
              </w:rPr>
              <w:t>-000</w:t>
            </w:r>
            <w:r>
              <w:rPr>
                <w:rFonts w:ascii="宋体" w:hAnsi="宋体" w:eastAsia="宋体"/>
                <w:iCs/>
                <w:sz w:val="21"/>
                <w:szCs w:val="21"/>
              </w:rPr>
              <w:t>7</w:t>
            </w:r>
          </w:p>
        </w:tc>
        <w:tc>
          <w:tcPr>
            <w:tcW w:w="1819" w:type="dxa"/>
            <w:vAlign w:val="center"/>
          </w:tcPr>
          <w:p w14:paraId="45C41CCD">
            <w:pPr>
              <w:pStyle w:val="29"/>
              <w:rPr>
                <w:rFonts w:ascii="宋体" w:hAnsi="宋体" w:eastAsia="宋体"/>
                <w:iCs/>
                <w:sz w:val="21"/>
                <w:szCs w:val="21"/>
              </w:rPr>
            </w:pPr>
            <w:r>
              <w:rPr>
                <w:rFonts w:hint="eastAsia" w:ascii="宋体" w:hAnsi="宋体" w:eastAsia="宋体"/>
                <w:iCs/>
                <w:sz w:val="21"/>
                <w:szCs w:val="21"/>
              </w:rPr>
              <w:t>物业管理者能查询小区的信息</w:t>
            </w:r>
          </w:p>
        </w:tc>
        <w:tc>
          <w:tcPr>
            <w:tcW w:w="1157" w:type="dxa"/>
            <w:vAlign w:val="center"/>
          </w:tcPr>
          <w:p w14:paraId="0F91B6BF">
            <w:pPr>
              <w:pStyle w:val="28"/>
              <w:rPr>
                <w:rFonts w:ascii="宋体" w:hAnsi="宋体"/>
                <w:iCs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MS-SRS-2.4.0</w:t>
            </w:r>
          </w:p>
        </w:tc>
        <w:tc>
          <w:tcPr>
            <w:tcW w:w="851" w:type="dxa"/>
            <w:vAlign w:val="center"/>
          </w:tcPr>
          <w:p w14:paraId="641C81CB">
            <w:pPr>
              <w:pStyle w:val="28"/>
              <w:rPr>
                <w:rFonts w:ascii="宋体" w:hAnsi="宋体"/>
                <w:iCs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查询已有小区信息</w:t>
            </w:r>
          </w:p>
        </w:tc>
        <w:tc>
          <w:tcPr>
            <w:tcW w:w="2573" w:type="dxa"/>
            <w:vAlign w:val="center"/>
          </w:tcPr>
          <w:p w14:paraId="34AC42BB">
            <w:pPr>
              <w:pStyle w:val="28"/>
              <w:jc w:val="left"/>
            </w:pPr>
            <w:r>
              <w:rPr>
                <w:rFonts w:hint="eastAsia" w:ascii="宋体" w:hAnsi="宋体"/>
                <w:sz w:val="18"/>
                <w:szCs w:val="18"/>
              </w:rPr>
              <w:t>物业管理者可以通过模糊时间查询或精准查询获得目标小区信息。</w:t>
            </w:r>
          </w:p>
        </w:tc>
      </w:tr>
      <w:tr w14:paraId="4F53E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596" w:type="dxa"/>
            <w:vAlign w:val="center"/>
          </w:tcPr>
          <w:p w14:paraId="4E6DE5BE">
            <w:pPr>
              <w:pStyle w:val="28"/>
              <w:numPr>
                <w:ilvl w:val="0"/>
                <w:numId w:val="12"/>
              </w:numPr>
            </w:pPr>
          </w:p>
        </w:tc>
        <w:tc>
          <w:tcPr>
            <w:tcW w:w="1526" w:type="dxa"/>
            <w:vAlign w:val="center"/>
          </w:tcPr>
          <w:p w14:paraId="69137F84">
            <w:pPr>
              <w:pStyle w:val="28"/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/>
                <w:bCs/>
                <w:iCs/>
                <w:szCs w:val="21"/>
              </w:rPr>
              <w:t>PMS</w:t>
            </w:r>
            <w:r>
              <w:rPr>
                <w:rFonts w:hint="eastAsia" w:ascii="宋体" w:hAnsi="宋体"/>
                <w:bCs/>
                <w:iCs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szCs w:val="21"/>
              </w:rPr>
              <w:t>SRS</w:t>
            </w:r>
            <w:r>
              <w:rPr>
                <w:rFonts w:hint="eastAsia" w:ascii="宋体" w:hAnsi="宋体"/>
                <w:bCs/>
                <w:iCs/>
                <w:szCs w:val="21"/>
              </w:rPr>
              <w:t>-000</w:t>
            </w:r>
            <w:r>
              <w:rPr>
                <w:rFonts w:ascii="宋体" w:hAnsi="宋体"/>
                <w:bCs/>
                <w:iCs/>
                <w:szCs w:val="21"/>
              </w:rPr>
              <w:t>8</w:t>
            </w:r>
          </w:p>
        </w:tc>
        <w:tc>
          <w:tcPr>
            <w:tcW w:w="1819" w:type="dxa"/>
            <w:vAlign w:val="center"/>
          </w:tcPr>
          <w:p w14:paraId="2C0FCE76">
            <w:pPr>
              <w:pStyle w:val="28"/>
            </w:pPr>
            <w:r>
              <w:rPr>
                <w:rFonts w:hint="eastAsia"/>
                <w:iCs/>
              </w:rPr>
              <w:t>物业管理者能录入房产信息</w:t>
            </w:r>
          </w:p>
        </w:tc>
        <w:tc>
          <w:tcPr>
            <w:tcW w:w="1157" w:type="dxa"/>
            <w:vAlign w:val="center"/>
          </w:tcPr>
          <w:p w14:paraId="757040BB">
            <w:pPr>
              <w:pStyle w:val="28"/>
            </w:pPr>
            <w:r>
              <w:rPr>
                <w:rFonts w:hint="eastAsia" w:ascii="宋体" w:hAnsi="宋体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MS-SRS-3.1.0</w:t>
            </w:r>
          </w:p>
        </w:tc>
        <w:tc>
          <w:tcPr>
            <w:tcW w:w="851" w:type="dxa"/>
            <w:vAlign w:val="center"/>
          </w:tcPr>
          <w:p w14:paraId="6E704B27">
            <w:pPr>
              <w:pStyle w:val="28"/>
            </w:pPr>
            <w:r>
              <w:rPr>
                <w:rFonts w:hint="eastAsia" w:ascii="宋体" w:hAnsi="宋体"/>
                <w:szCs w:val="21"/>
              </w:rPr>
              <w:t>录入房产信息</w:t>
            </w:r>
          </w:p>
        </w:tc>
        <w:tc>
          <w:tcPr>
            <w:tcW w:w="2573" w:type="dxa"/>
            <w:vAlign w:val="center"/>
          </w:tcPr>
          <w:p w14:paraId="650015DF">
            <w:pPr>
              <w:pStyle w:val="28"/>
              <w:jc w:val="left"/>
            </w:pPr>
          </w:p>
        </w:tc>
      </w:tr>
      <w:tr w14:paraId="0BA65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596" w:type="dxa"/>
            <w:vAlign w:val="center"/>
          </w:tcPr>
          <w:p w14:paraId="618BA385">
            <w:pPr>
              <w:pStyle w:val="28"/>
              <w:numPr>
                <w:ilvl w:val="0"/>
                <w:numId w:val="12"/>
              </w:numPr>
            </w:pPr>
          </w:p>
        </w:tc>
        <w:tc>
          <w:tcPr>
            <w:tcW w:w="1526" w:type="dxa"/>
            <w:vAlign w:val="center"/>
          </w:tcPr>
          <w:p w14:paraId="450D0E4A">
            <w:pPr>
              <w:pStyle w:val="28"/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/>
                <w:bCs/>
                <w:iCs/>
                <w:szCs w:val="21"/>
              </w:rPr>
              <w:t>PMS</w:t>
            </w:r>
            <w:r>
              <w:rPr>
                <w:rFonts w:hint="eastAsia" w:ascii="宋体" w:hAnsi="宋体"/>
                <w:bCs/>
                <w:iCs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szCs w:val="21"/>
              </w:rPr>
              <w:t>SRS</w:t>
            </w:r>
            <w:r>
              <w:rPr>
                <w:rFonts w:hint="eastAsia" w:ascii="宋体" w:hAnsi="宋体"/>
                <w:bCs/>
                <w:iCs/>
                <w:szCs w:val="21"/>
              </w:rPr>
              <w:t>-000</w:t>
            </w:r>
            <w:r>
              <w:rPr>
                <w:rFonts w:ascii="宋体" w:hAnsi="宋体"/>
                <w:bCs/>
                <w:iCs/>
                <w:szCs w:val="21"/>
              </w:rPr>
              <w:t>9</w:t>
            </w:r>
          </w:p>
        </w:tc>
        <w:tc>
          <w:tcPr>
            <w:tcW w:w="1819" w:type="dxa"/>
            <w:vAlign w:val="center"/>
          </w:tcPr>
          <w:p w14:paraId="20EA1915">
            <w:pPr>
              <w:pStyle w:val="28"/>
            </w:pPr>
            <w:r>
              <w:rPr>
                <w:rFonts w:hint="eastAsia"/>
                <w:iCs/>
              </w:rPr>
              <w:t>物业管理者能修改房产信息</w:t>
            </w:r>
          </w:p>
        </w:tc>
        <w:tc>
          <w:tcPr>
            <w:tcW w:w="1157" w:type="dxa"/>
            <w:vAlign w:val="center"/>
          </w:tcPr>
          <w:p w14:paraId="4FD0F932">
            <w:pPr>
              <w:pStyle w:val="28"/>
            </w:pPr>
            <w:r>
              <w:rPr>
                <w:rFonts w:hint="eastAsia" w:ascii="宋体" w:hAnsi="宋体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MS-SRS-3.2.0</w:t>
            </w:r>
          </w:p>
        </w:tc>
        <w:tc>
          <w:tcPr>
            <w:tcW w:w="851" w:type="dxa"/>
            <w:vAlign w:val="center"/>
          </w:tcPr>
          <w:p w14:paraId="1EF4C058">
            <w:pPr>
              <w:pStyle w:val="28"/>
            </w:pPr>
            <w:r>
              <w:rPr>
                <w:rFonts w:hint="eastAsia" w:ascii="宋体" w:hAnsi="宋体"/>
                <w:szCs w:val="21"/>
              </w:rPr>
              <w:t>修改房产信息</w:t>
            </w:r>
          </w:p>
        </w:tc>
        <w:tc>
          <w:tcPr>
            <w:tcW w:w="2573" w:type="dxa"/>
            <w:vAlign w:val="center"/>
          </w:tcPr>
          <w:p w14:paraId="2E83A6E5">
            <w:pPr>
              <w:pStyle w:val="28"/>
              <w:jc w:val="left"/>
            </w:pPr>
          </w:p>
        </w:tc>
      </w:tr>
      <w:tr w14:paraId="42100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596" w:type="dxa"/>
            <w:vAlign w:val="center"/>
          </w:tcPr>
          <w:p w14:paraId="0790125B">
            <w:pPr>
              <w:pStyle w:val="28"/>
              <w:numPr>
                <w:ilvl w:val="0"/>
                <w:numId w:val="12"/>
              </w:numPr>
            </w:pPr>
          </w:p>
        </w:tc>
        <w:tc>
          <w:tcPr>
            <w:tcW w:w="1526" w:type="dxa"/>
            <w:vAlign w:val="center"/>
          </w:tcPr>
          <w:p w14:paraId="3D1CE628">
            <w:pPr>
              <w:pStyle w:val="28"/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/>
                <w:bCs/>
                <w:iCs/>
                <w:szCs w:val="21"/>
              </w:rPr>
              <w:t>PMS</w:t>
            </w:r>
            <w:r>
              <w:rPr>
                <w:rFonts w:hint="eastAsia" w:ascii="宋体" w:hAnsi="宋体"/>
                <w:bCs/>
                <w:iCs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szCs w:val="21"/>
              </w:rPr>
              <w:t>SRS</w:t>
            </w:r>
            <w:r>
              <w:rPr>
                <w:rFonts w:hint="eastAsia" w:ascii="宋体" w:hAnsi="宋体"/>
                <w:bCs/>
                <w:iCs/>
                <w:szCs w:val="21"/>
              </w:rPr>
              <w:t>-00</w:t>
            </w:r>
            <w:r>
              <w:rPr>
                <w:rFonts w:ascii="宋体" w:hAnsi="宋体"/>
                <w:bCs/>
                <w:iCs/>
                <w:szCs w:val="21"/>
              </w:rPr>
              <w:t>10</w:t>
            </w:r>
          </w:p>
        </w:tc>
        <w:tc>
          <w:tcPr>
            <w:tcW w:w="1819" w:type="dxa"/>
            <w:vAlign w:val="center"/>
          </w:tcPr>
          <w:p w14:paraId="18B64FBF">
            <w:pPr>
              <w:pStyle w:val="28"/>
            </w:pPr>
            <w:r>
              <w:rPr>
                <w:rFonts w:hint="eastAsia"/>
                <w:iCs/>
              </w:rPr>
              <w:t>物业管理者能删除房产信息</w:t>
            </w:r>
          </w:p>
        </w:tc>
        <w:tc>
          <w:tcPr>
            <w:tcW w:w="1157" w:type="dxa"/>
            <w:vAlign w:val="center"/>
          </w:tcPr>
          <w:p w14:paraId="251E033E">
            <w:pPr>
              <w:pStyle w:val="28"/>
            </w:pPr>
            <w:r>
              <w:rPr>
                <w:rFonts w:hint="eastAsia" w:ascii="宋体" w:hAnsi="宋体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MS-SRS-3.3.0</w:t>
            </w:r>
          </w:p>
        </w:tc>
        <w:tc>
          <w:tcPr>
            <w:tcW w:w="851" w:type="dxa"/>
            <w:vAlign w:val="center"/>
          </w:tcPr>
          <w:p w14:paraId="0B6F257D">
            <w:pPr>
              <w:pStyle w:val="28"/>
            </w:pPr>
            <w:r>
              <w:rPr>
                <w:rFonts w:hint="eastAsia" w:ascii="宋体" w:hAnsi="宋体"/>
                <w:szCs w:val="21"/>
              </w:rPr>
              <w:t>删除房产信息</w:t>
            </w:r>
          </w:p>
        </w:tc>
        <w:tc>
          <w:tcPr>
            <w:tcW w:w="2573" w:type="dxa"/>
            <w:vAlign w:val="center"/>
          </w:tcPr>
          <w:p w14:paraId="41FDD638">
            <w:pPr>
              <w:pStyle w:val="28"/>
              <w:jc w:val="left"/>
            </w:pPr>
            <w:r>
              <w:rPr>
                <w:rFonts w:hint="eastAsia" w:ascii="宋体" w:hAnsi="宋体"/>
                <w:sz w:val="18"/>
                <w:szCs w:val="18"/>
              </w:rPr>
              <w:t>可以单个或批量删除信息</w:t>
            </w:r>
          </w:p>
        </w:tc>
      </w:tr>
      <w:tr w14:paraId="39A47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596" w:type="dxa"/>
            <w:vAlign w:val="center"/>
          </w:tcPr>
          <w:p w14:paraId="7C559135">
            <w:pPr>
              <w:pStyle w:val="28"/>
              <w:numPr>
                <w:ilvl w:val="0"/>
                <w:numId w:val="12"/>
              </w:numPr>
            </w:pPr>
          </w:p>
        </w:tc>
        <w:tc>
          <w:tcPr>
            <w:tcW w:w="1526" w:type="dxa"/>
            <w:vAlign w:val="center"/>
          </w:tcPr>
          <w:p w14:paraId="79B088E0">
            <w:pPr>
              <w:pStyle w:val="28"/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/>
                <w:bCs/>
                <w:iCs/>
                <w:szCs w:val="21"/>
              </w:rPr>
              <w:t>PMS</w:t>
            </w:r>
            <w:r>
              <w:rPr>
                <w:rFonts w:hint="eastAsia" w:ascii="宋体" w:hAnsi="宋体"/>
                <w:bCs/>
                <w:iCs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szCs w:val="21"/>
              </w:rPr>
              <w:t>SRS</w:t>
            </w:r>
            <w:r>
              <w:rPr>
                <w:rFonts w:hint="eastAsia" w:ascii="宋体" w:hAnsi="宋体"/>
                <w:bCs/>
                <w:iCs/>
                <w:szCs w:val="21"/>
              </w:rPr>
              <w:t>-00</w:t>
            </w:r>
            <w:r>
              <w:rPr>
                <w:rFonts w:ascii="宋体" w:hAnsi="宋体"/>
                <w:bCs/>
                <w:iCs/>
                <w:szCs w:val="21"/>
              </w:rPr>
              <w:t>11</w:t>
            </w:r>
          </w:p>
        </w:tc>
        <w:tc>
          <w:tcPr>
            <w:tcW w:w="1819" w:type="dxa"/>
            <w:vAlign w:val="center"/>
          </w:tcPr>
          <w:p w14:paraId="047FE580">
            <w:pPr>
              <w:pStyle w:val="28"/>
            </w:pPr>
            <w:r>
              <w:rPr>
                <w:rFonts w:hint="eastAsia"/>
                <w:iCs/>
              </w:rPr>
              <w:t>物业管理者能查询房产信息</w:t>
            </w:r>
          </w:p>
        </w:tc>
        <w:tc>
          <w:tcPr>
            <w:tcW w:w="1157" w:type="dxa"/>
            <w:vAlign w:val="center"/>
          </w:tcPr>
          <w:p w14:paraId="3994172C">
            <w:pPr>
              <w:pStyle w:val="28"/>
            </w:pPr>
            <w:r>
              <w:rPr>
                <w:rFonts w:hint="eastAsia" w:ascii="宋体" w:hAnsi="宋体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MS-SRS-3.4.0</w:t>
            </w:r>
          </w:p>
        </w:tc>
        <w:tc>
          <w:tcPr>
            <w:tcW w:w="851" w:type="dxa"/>
            <w:vAlign w:val="center"/>
          </w:tcPr>
          <w:p w14:paraId="0149CB41">
            <w:pPr>
              <w:pStyle w:val="28"/>
            </w:pPr>
            <w:r>
              <w:rPr>
                <w:rFonts w:hint="eastAsia" w:ascii="宋体" w:hAnsi="宋体"/>
                <w:szCs w:val="21"/>
              </w:rPr>
              <w:t>查询已有房产信息</w:t>
            </w:r>
          </w:p>
        </w:tc>
        <w:tc>
          <w:tcPr>
            <w:tcW w:w="2573" w:type="dxa"/>
            <w:vAlign w:val="center"/>
          </w:tcPr>
          <w:p w14:paraId="07072F0B">
            <w:pPr>
              <w:pStyle w:val="28"/>
              <w:jc w:val="left"/>
            </w:pPr>
            <w:r>
              <w:rPr>
                <w:rFonts w:hint="eastAsia" w:ascii="宋体" w:hAnsi="宋体"/>
                <w:sz w:val="18"/>
                <w:szCs w:val="18"/>
              </w:rPr>
              <w:t>可以模糊或精准查询</w:t>
            </w:r>
          </w:p>
        </w:tc>
      </w:tr>
      <w:tr w14:paraId="1473E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596" w:type="dxa"/>
            <w:vAlign w:val="center"/>
          </w:tcPr>
          <w:p w14:paraId="75498AF6">
            <w:pPr>
              <w:pStyle w:val="28"/>
              <w:numPr>
                <w:ilvl w:val="0"/>
                <w:numId w:val="12"/>
              </w:numPr>
            </w:pPr>
          </w:p>
        </w:tc>
        <w:tc>
          <w:tcPr>
            <w:tcW w:w="1526" w:type="dxa"/>
            <w:vAlign w:val="center"/>
          </w:tcPr>
          <w:p w14:paraId="2164FD66">
            <w:pPr>
              <w:pStyle w:val="28"/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/>
                <w:bCs/>
                <w:iCs/>
                <w:szCs w:val="21"/>
              </w:rPr>
              <w:t>PMS</w:t>
            </w:r>
            <w:r>
              <w:rPr>
                <w:rFonts w:hint="eastAsia" w:ascii="宋体" w:hAnsi="宋体"/>
                <w:bCs/>
                <w:iCs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szCs w:val="21"/>
              </w:rPr>
              <w:t>SRS</w:t>
            </w:r>
            <w:r>
              <w:rPr>
                <w:rFonts w:hint="eastAsia" w:ascii="宋体" w:hAnsi="宋体"/>
                <w:bCs/>
                <w:iCs/>
                <w:szCs w:val="21"/>
              </w:rPr>
              <w:t>-00</w:t>
            </w:r>
            <w:r>
              <w:rPr>
                <w:rFonts w:ascii="宋体" w:hAnsi="宋体"/>
                <w:bCs/>
                <w:iCs/>
                <w:szCs w:val="21"/>
              </w:rPr>
              <w:t>12</w:t>
            </w:r>
          </w:p>
        </w:tc>
        <w:tc>
          <w:tcPr>
            <w:tcW w:w="1819" w:type="dxa"/>
            <w:vAlign w:val="center"/>
          </w:tcPr>
          <w:p w14:paraId="3A59F99D">
            <w:pPr>
              <w:pStyle w:val="28"/>
            </w:pPr>
            <w:r>
              <w:rPr>
                <w:rFonts w:hint="eastAsia"/>
                <w:iCs/>
              </w:rPr>
              <w:t>物业管理者能录入业主信息</w:t>
            </w:r>
          </w:p>
        </w:tc>
        <w:tc>
          <w:tcPr>
            <w:tcW w:w="1157" w:type="dxa"/>
            <w:vAlign w:val="center"/>
          </w:tcPr>
          <w:p w14:paraId="28C9C16C">
            <w:pPr>
              <w:pStyle w:val="28"/>
            </w:pPr>
            <w:r>
              <w:rPr>
                <w:rFonts w:hint="eastAsia" w:ascii="宋体" w:hAnsi="宋体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MS-SRS-4.1.0</w:t>
            </w:r>
          </w:p>
        </w:tc>
        <w:tc>
          <w:tcPr>
            <w:tcW w:w="851" w:type="dxa"/>
            <w:vAlign w:val="center"/>
          </w:tcPr>
          <w:p w14:paraId="5F0E075A">
            <w:pPr>
              <w:pStyle w:val="28"/>
            </w:pPr>
            <w:r>
              <w:rPr>
                <w:rFonts w:hint="eastAsia" w:ascii="宋体" w:hAnsi="宋体"/>
                <w:szCs w:val="21"/>
              </w:rPr>
              <w:t>录入业主信息</w:t>
            </w:r>
          </w:p>
        </w:tc>
        <w:tc>
          <w:tcPr>
            <w:tcW w:w="2573" w:type="dxa"/>
            <w:vAlign w:val="center"/>
          </w:tcPr>
          <w:p w14:paraId="383CED99">
            <w:pPr>
              <w:pStyle w:val="28"/>
              <w:jc w:val="left"/>
            </w:pPr>
          </w:p>
        </w:tc>
      </w:tr>
      <w:tr w14:paraId="6D3BF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596" w:type="dxa"/>
            <w:vAlign w:val="center"/>
          </w:tcPr>
          <w:p w14:paraId="0079CF5E">
            <w:pPr>
              <w:pStyle w:val="28"/>
              <w:numPr>
                <w:ilvl w:val="0"/>
                <w:numId w:val="12"/>
              </w:numPr>
            </w:pPr>
          </w:p>
        </w:tc>
        <w:tc>
          <w:tcPr>
            <w:tcW w:w="1526" w:type="dxa"/>
            <w:vAlign w:val="center"/>
          </w:tcPr>
          <w:p w14:paraId="5C15016B">
            <w:pPr>
              <w:pStyle w:val="28"/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/>
                <w:bCs/>
                <w:iCs/>
                <w:szCs w:val="21"/>
              </w:rPr>
              <w:t>PMS</w:t>
            </w:r>
            <w:r>
              <w:rPr>
                <w:rFonts w:hint="eastAsia" w:ascii="宋体" w:hAnsi="宋体"/>
                <w:bCs/>
                <w:iCs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szCs w:val="21"/>
              </w:rPr>
              <w:t>SRS</w:t>
            </w:r>
            <w:r>
              <w:rPr>
                <w:rFonts w:hint="eastAsia" w:ascii="宋体" w:hAnsi="宋体"/>
                <w:bCs/>
                <w:iCs/>
                <w:szCs w:val="21"/>
              </w:rPr>
              <w:t>-00</w:t>
            </w:r>
            <w:r>
              <w:rPr>
                <w:rFonts w:ascii="宋体" w:hAnsi="宋体"/>
                <w:bCs/>
                <w:iCs/>
                <w:szCs w:val="21"/>
              </w:rPr>
              <w:t>13</w:t>
            </w:r>
          </w:p>
        </w:tc>
        <w:tc>
          <w:tcPr>
            <w:tcW w:w="1819" w:type="dxa"/>
            <w:vAlign w:val="center"/>
          </w:tcPr>
          <w:p w14:paraId="2CE44F86">
            <w:pPr>
              <w:pStyle w:val="28"/>
            </w:pPr>
            <w:r>
              <w:rPr>
                <w:rFonts w:hint="eastAsia"/>
                <w:iCs/>
              </w:rPr>
              <w:t>物业管理者能修改业主信息</w:t>
            </w:r>
          </w:p>
        </w:tc>
        <w:tc>
          <w:tcPr>
            <w:tcW w:w="1157" w:type="dxa"/>
            <w:vAlign w:val="center"/>
          </w:tcPr>
          <w:p w14:paraId="4DCB8AF7">
            <w:pPr>
              <w:pStyle w:val="28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MS-SRS-4.2.0</w:t>
            </w:r>
          </w:p>
        </w:tc>
        <w:tc>
          <w:tcPr>
            <w:tcW w:w="851" w:type="dxa"/>
            <w:vAlign w:val="center"/>
          </w:tcPr>
          <w:p w14:paraId="149F03EB">
            <w:pPr>
              <w:pStyle w:val="28"/>
            </w:pPr>
            <w:r>
              <w:rPr>
                <w:rFonts w:hint="eastAsia" w:ascii="宋体" w:hAnsi="宋体"/>
                <w:szCs w:val="21"/>
              </w:rPr>
              <w:t>修改业主信息</w:t>
            </w:r>
          </w:p>
        </w:tc>
        <w:tc>
          <w:tcPr>
            <w:tcW w:w="2573" w:type="dxa"/>
            <w:vAlign w:val="center"/>
          </w:tcPr>
          <w:p w14:paraId="33660E36">
            <w:pPr>
              <w:pStyle w:val="28"/>
              <w:jc w:val="left"/>
            </w:pPr>
          </w:p>
        </w:tc>
      </w:tr>
      <w:tr w14:paraId="47B65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596" w:type="dxa"/>
            <w:vAlign w:val="center"/>
          </w:tcPr>
          <w:p w14:paraId="32ED5E63">
            <w:pPr>
              <w:pStyle w:val="28"/>
              <w:numPr>
                <w:ilvl w:val="0"/>
                <w:numId w:val="12"/>
              </w:numPr>
            </w:pPr>
          </w:p>
        </w:tc>
        <w:tc>
          <w:tcPr>
            <w:tcW w:w="1526" w:type="dxa"/>
            <w:vAlign w:val="center"/>
          </w:tcPr>
          <w:p w14:paraId="574ABFB4">
            <w:pPr>
              <w:pStyle w:val="28"/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/>
                <w:bCs/>
                <w:iCs/>
                <w:szCs w:val="21"/>
              </w:rPr>
              <w:t>PMS</w:t>
            </w:r>
            <w:r>
              <w:rPr>
                <w:rFonts w:hint="eastAsia" w:ascii="宋体" w:hAnsi="宋体"/>
                <w:bCs/>
                <w:iCs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szCs w:val="21"/>
              </w:rPr>
              <w:t>SRS</w:t>
            </w:r>
            <w:r>
              <w:rPr>
                <w:rFonts w:hint="eastAsia" w:ascii="宋体" w:hAnsi="宋体"/>
                <w:bCs/>
                <w:iCs/>
                <w:szCs w:val="21"/>
              </w:rPr>
              <w:t>-00</w:t>
            </w:r>
            <w:r>
              <w:rPr>
                <w:rFonts w:ascii="宋体" w:hAnsi="宋体"/>
                <w:bCs/>
                <w:iCs/>
                <w:szCs w:val="21"/>
              </w:rPr>
              <w:t>14</w:t>
            </w:r>
          </w:p>
        </w:tc>
        <w:tc>
          <w:tcPr>
            <w:tcW w:w="1819" w:type="dxa"/>
            <w:vAlign w:val="center"/>
          </w:tcPr>
          <w:p w14:paraId="69A92EA9">
            <w:pPr>
              <w:pStyle w:val="28"/>
            </w:pPr>
            <w:r>
              <w:rPr>
                <w:rFonts w:hint="eastAsia"/>
                <w:iCs/>
              </w:rPr>
              <w:t>物业管理者能删除业主信息</w:t>
            </w:r>
          </w:p>
        </w:tc>
        <w:tc>
          <w:tcPr>
            <w:tcW w:w="1157" w:type="dxa"/>
            <w:vAlign w:val="center"/>
          </w:tcPr>
          <w:p w14:paraId="1A6FF42C">
            <w:pPr>
              <w:pStyle w:val="28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MS-SRS-4.3.0</w:t>
            </w:r>
          </w:p>
        </w:tc>
        <w:tc>
          <w:tcPr>
            <w:tcW w:w="851" w:type="dxa"/>
            <w:vAlign w:val="center"/>
          </w:tcPr>
          <w:p w14:paraId="53F6E93D">
            <w:pPr>
              <w:pStyle w:val="28"/>
            </w:pPr>
            <w:r>
              <w:rPr>
                <w:rFonts w:hint="eastAsia" w:ascii="宋体" w:hAnsi="宋体"/>
                <w:szCs w:val="21"/>
              </w:rPr>
              <w:t>删除业主信息</w:t>
            </w:r>
          </w:p>
        </w:tc>
        <w:tc>
          <w:tcPr>
            <w:tcW w:w="2573" w:type="dxa"/>
            <w:vAlign w:val="center"/>
          </w:tcPr>
          <w:p w14:paraId="425EBE46">
            <w:pPr>
              <w:pStyle w:val="28"/>
              <w:jc w:val="left"/>
            </w:pPr>
            <w:r>
              <w:rPr>
                <w:rFonts w:hint="eastAsia" w:ascii="宋体" w:hAnsi="宋体"/>
                <w:sz w:val="18"/>
                <w:szCs w:val="18"/>
              </w:rPr>
              <w:t>可以单个或批量删除信息</w:t>
            </w:r>
          </w:p>
        </w:tc>
      </w:tr>
      <w:tr w14:paraId="25DE9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596" w:type="dxa"/>
            <w:vAlign w:val="center"/>
          </w:tcPr>
          <w:p w14:paraId="04A2A8BB">
            <w:pPr>
              <w:pStyle w:val="28"/>
              <w:numPr>
                <w:ilvl w:val="0"/>
                <w:numId w:val="12"/>
              </w:numPr>
            </w:pPr>
          </w:p>
        </w:tc>
        <w:tc>
          <w:tcPr>
            <w:tcW w:w="1526" w:type="dxa"/>
            <w:vAlign w:val="center"/>
          </w:tcPr>
          <w:p w14:paraId="6F2FB412">
            <w:pPr>
              <w:pStyle w:val="28"/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/>
                <w:bCs/>
                <w:iCs/>
                <w:szCs w:val="21"/>
              </w:rPr>
              <w:t>PMS</w:t>
            </w:r>
            <w:r>
              <w:rPr>
                <w:rFonts w:hint="eastAsia" w:ascii="宋体" w:hAnsi="宋体"/>
                <w:bCs/>
                <w:iCs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szCs w:val="21"/>
              </w:rPr>
              <w:t>SRS</w:t>
            </w:r>
            <w:r>
              <w:rPr>
                <w:rFonts w:hint="eastAsia" w:ascii="宋体" w:hAnsi="宋体"/>
                <w:bCs/>
                <w:iCs/>
                <w:szCs w:val="21"/>
              </w:rPr>
              <w:t>-00</w:t>
            </w:r>
            <w:r>
              <w:rPr>
                <w:rFonts w:ascii="宋体" w:hAnsi="宋体"/>
                <w:bCs/>
                <w:iCs/>
                <w:szCs w:val="21"/>
              </w:rPr>
              <w:t>15</w:t>
            </w:r>
          </w:p>
        </w:tc>
        <w:tc>
          <w:tcPr>
            <w:tcW w:w="1819" w:type="dxa"/>
            <w:vAlign w:val="center"/>
          </w:tcPr>
          <w:p w14:paraId="141C01D7">
            <w:pPr>
              <w:pStyle w:val="28"/>
            </w:pPr>
            <w:r>
              <w:rPr>
                <w:rFonts w:hint="eastAsia"/>
                <w:iCs/>
              </w:rPr>
              <w:t>物业管理者能查询业主信息</w:t>
            </w:r>
          </w:p>
        </w:tc>
        <w:tc>
          <w:tcPr>
            <w:tcW w:w="1157" w:type="dxa"/>
            <w:vAlign w:val="center"/>
          </w:tcPr>
          <w:p w14:paraId="117F4CC8">
            <w:pPr>
              <w:pStyle w:val="28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MS-SRS-4.4.0</w:t>
            </w:r>
          </w:p>
        </w:tc>
        <w:tc>
          <w:tcPr>
            <w:tcW w:w="851" w:type="dxa"/>
            <w:vAlign w:val="center"/>
          </w:tcPr>
          <w:p w14:paraId="5BB1468F">
            <w:pPr>
              <w:pStyle w:val="28"/>
            </w:pPr>
            <w:r>
              <w:rPr>
                <w:rFonts w:hint="eastAsia" w:ascii="宋体" w:hAnsi="宋体"/>
                <w:szCs w:val="21"/>
              </w:rPr>
              <w:t>查询已有业主信息</w:t>
            </w:r>
          </w:p>
        </w:tc>
        <w:tc>
          <w:tcPr>
            <w:tcW w:w="2573" w:type="dxa"/>
            <w:vAlign w:val="center"/>
          </w:tcPr>
          <w:p w14:paraId="3AECB4BD">
            <w:pPr>
              <w:pStyle w:val="28"/>
              <w:jc w:val="left"/>
            </w:pPr>
            <w:r>
              <w:rPr>
                <w:rFonts w:hint="eastAsia" w:ascii="宋体" w:hAnsi="宋体"/>
                <w:sz w:val="18"/>
                <w:szCs w:val="18"/>
              </w:rPr>
              <w:t>可以模糊或精准查询</w:t>
            </w:r>
          </w:p>
        </w:tc>
      </w:tr>
      <w:tr w14:paraId="472F5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596" w:type="dxa"/>
            <w:vAlign w:val="center"/>
          </w:tcPr>
          <w:p w14:paraId="2AD19965">
            <w:pPr>
              <w:pStyle w:val="28"/>
              <w:numPr>
                <w:ilvl w:val="0"/>
                <w:numId w:val="12"/>
              </w:numPr>
            </w:pPr>
          </w:p>
        </w:tc>
        <w:tc>
          <w:tcPr>
            <w:tcW w:w="1526" w:type="dxa"/>
            <w:vAlign w:val="center"/>
          </w:tcPr>
          <w:p w14:paraId="45F68E62">
            <w:pPr>
              <w:pStyle w:val="28"/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/>
                <w:bCs/>
                <w:iCs/>
                <w:szCs w:val="21"/>
              </w:rPr>
              <w:t>PMS</w:t>
            </w:r>
            <w:r>
              <w:rPr>
                <w:rFonts w:hint="eastAsia" w:ascii="宋体" w:hAnsi="宋体"/>
                <w:bCs/>
                <w:iCs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szCs w:val="21"/>
              </w:rPr>
              <w:t>SRS</w:t>
            </w:r>
            <w:r>
              <w:rPr>
                <w:rFonts w:hint="eastAsia" w:ascii="宋体" w:hAnsi="宋体"/>
                <w:bCs/>
                <w:iCs/>
                <w:szCs w:val="21"/>
              </w:rPr>
              <w:t>-00</w:t>
            </w:r>
            <w:r>
              <w:rPr>
                <w:rFonts w:ascii="宋体" w:hAnsi="宋体"/>
                <w:bCs/>
                <w:iCs/>
                <w:szCs w:val="21"/>
              </w:rPr>
              <w:t>16</w:t>
            </w:r>
          </w:p>
        </w:tc>
        <w:tc>
          <w:tcPr>
            <w:tcW w:w="1819" w:type="dxa"/>
            <w:vAlign w:val="center"/>
          </w:tcPr>
          <w:p w14:paraId="1EC12583">
            <w:pPr>
              <w:pStyle w:val="28"/>
            </w:pPr>
            <w:r>
              <w:rPr>
                <w:rFonts w:hint="eastAsia"/>
                <w:iCs/>
              </w:rPr>
              <w:t>业主能查看自己的个人信息</w:t>
            </w:r>
          </w:p>
        </w:tc>
        <w:tc>
          <w:tcPr>
            <w:tcW w:w="1157" w:type="dxa"/>
            <w:vAlign w:val="center"/>
          </w:tcPr>
          <w:p w14:paraId="72C8D93F">
            <w:pPr>
              <w:pStyle w:val="28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MS-SRS-4.5.0</w:t>
            </w:r>
          </w:p>
        </w:tc>
        <w:tc>
          <w:tcPr>
            <w:tcW w:w="851" w:type="dxa"/>
            <w:vAlign w:val="center"/>
          </w:tcPr>
          <w:p w14:paraId="1E432ABE">
            <w:pPr>
              <w:pStyle w:val="28"/>
            </w:pPr>
            <w:r>
              <w:rPr>
                <w:rFonts w:hint="eastAsia" w:ascii="宋体" w:hAnsi="宋体"/>
                <w:szCs w:val="21"/>
              </w:rPr>
              <w:t>查看个人信息</w:t>
            </w:r>
          </w:p>
        </w:tc>
        <w:tc>
          <w:tcPr>
            <w:tcW w:w="2573" w:type="dxa"/>
            <w:vAlign w:val="center"/>
          </w:tcPr>
          <w:p w14:paraId="11CB8162">
            <w:pPr>
              <w:pStyle w:val="28"/>
              <w:jc w:val="left"/>
            </w:pPr>
            <w:r>
              <w:rPr>
                <w:rFonts w:hint="eastAsia" w:ascii="宋体" w:hAnsi="宋体"/>
                <w:sz w:val="18"/>
                <w:szCs w:val="18"/>
              </w:rPr>
              <w:t>业主查看自己的个人信息</w:t>
            </w:r>
          </w:p>
        </w:tc>
      </w:tr>
      <w:tr w14:paraId="54279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596" w:type="dxa"/>
            <w:vAlign w:val="center"/>
          </w:tcPr>
          <w:p w14:paraId="1A8D685A">
            <w:pPr>
              <w:pStyle w:val="28"/>
              <w:numPr>
                <w:ilvl w:val="0"/>
                <w:numId w:val="12"/>
              </w:numPr>
            </w:pPr>
          </w:p>
        </w:tc>
        <w:tc>
          <w:tcPr>
            <w:tcW w:w="1526" w:type="dxa"/>
            <w:vAlign w:val="center"/>
          </w:tcPr>
          <w:p w14:paraId="3DE8FDCB">
            <w:pPr>
              <w:pStyle w:val="28"/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/>
                <w:bCs/>
                <w:iCs/>
                <w:szCs w:val="21"/>
              </w:rPr>
              <w:t>PMS</w:t>
            </w:r>
            <w:r>
              <w:rPr>
                <w:rFonts w:hint="eastAsia" w:ascii="宋体" w:hAnsi="宋体"/>
                <w:bCs/>
                <w:iCs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szCs w:val="21"/>
              </w:rPr>
              <w:t>SRS</w:t>
            </w:r>
            <w:r>
              <w:rPr>
                <w:rFonts w:hint="eastAsia" w:ascii="宋体" w:hAnsi="宋体"/>
                <w:bCs/>
                <w:iCs/>
                <w:szCs w:val="21"/>
              </w:rPr>
              <w:t>-00</w:t>
            </w:r>
            <w:r>
              <w:rPr>
                <w:rFonts w:ascii="宋体" w:hAnsi="宋体"/>
                <w:bCs/>
                <w:iCs/>
                <w:szCs w:val="21"/>
              </w:rPr>
              <w:t>17</w:t>
            </w:r>
          </w:p>
        </w:tc>
        <w:tc>
          <w:tcPr>
            <w:tcW w:w="1819" w:type="dxa"/>
            <w:vAlign w:val="center"/>
          </w:tcPr>
          <w:p w14:paraId="2E5D17F5">
            <w:pPr>
              <w:pStyle w:val="28"/>
            </w:pPr>
            <w:r>
              <w:rPr>
                <w:rFonts w:hint="eastAsia"/>
                <w:iCs/>
              </w:rPr>
              <w:t>业主能修改自己的个人信息</w:t>
            </w:r>
          </w:p>
        </w:tc>
        <w:tc>
          <w:tcPr>
            <w:tcW w:w="1157" w:type="dxa"/>
            <w:vAlign w:val="center"/>
          </w:tcPr>
          <w:p w14:paraId="446CE938">
            <w:pPr>
              <w:pStyle w:val="28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MS-SRS-4.6.0</w:t>
            </w:r>
          </w:p>
        </w:tc>
        <w:tc>
          <w:tcPr>
            <w:tcW w:w="851" w:type="dxa"/>
            <w:vAlign w:val="center"/>
          </w:tcPr>
          <w:p w14:paraId="213BF3AB">
            <w:pPr>
              <w:pStyle w:val="28"/>
            </w:pPr>
            <w:r>
              <w:rPr>
                <w:rFonts w:hint="eastAsia" w:ascii="宋体" w:hAnsi="宋体"/>
                <w:szCs w:val="21"/>
              </w:rPr>
              <w:t>修改个人信息</w:t>
            </w:r>
          </w:p>
        </w:tc>
        <w:tc>
          <w:tcPr>
            <w:tcW w:w="2573" w:type="dxa"/>
            <w:vAlign w:val="center"/>
          </w:tcPr>
          <w:p w14:paraId="13FFB74C">
            <w:pPr>
              <w:pStyle w:val="28"/>
              <w:jc w:val="left"/>
            </w:pPr>
            <w:r>
              <w:rPr>
                <w:rFonts w:hint="eastAsia" w:ascii="宋体" w:hAnsi="宋体"/>
                <w:sz w:val="18"/>
                <w:szCs w:val="18"/>
              </w:rPr>
              <w:t>业主对自己的部分信息做一定修改，只是部分信息而非全部</w:t>
            </w:r>
          </w:p>
        </w:tc>
      </w:tr>
      <w:tr w14:paraId="41D22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596" w:type="dxa"/>
            <w:vAlign w:val="center"/>
          </w:tcPr>
          <w:p w14:paraId="11234235">
            <w:pPr>
              <w:pStyle w:val="28"/>
              <w:numPr>
                <w:ilvl w:val="0"/>
                <w:numId w:val="12"/>
              </w:numPr>
            </w:pPr>
          </w:p>
        </w:tc>
        <w:tc>
          <w:tcPr>
            <w:tcW w:w="1526" w:type="dxa"/>
            <w:vAlign w:val="center"/>
          </w:tcPr>
          <w:p w14:paraId="10AF9DD5">
            <w:pPr>
              <w:pStyle w:val="28"/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/>
                <w:bCs/>
                <w:iCs/>
                <w:szCs w:val="21"/>
              </w:rPr>
              <w:t>PMS</w:t>
            </w:r>
            <w:r>
              <w:rPr>
                <w:rFonts w:hint="eastAsia" w:ascii="宋体" w:hAnsi="宋体"/>
                <w:bCs/>
                <w:iCs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szCs w:val="21"/>
              </w:rPr>
              <w:t>SRS</w:t>
            </w:r>
            <w:r>
              <w:rPr>
                <w:rFonts w:hint="eastAsia" w:ascii="宋体" w:hAnsi="宋体"/>
                <w:bCs/>
                <w:iCs/>
                <w:szCs w:val="21"/>
              </w:rPr>
              <w:t>-00</w:t>
            </w:r>
            <w:r>
              <w:rPr>
                <w:rFonts w:ascii="宋体" w:hAnsi="宋体"/>
                <w:bCs/>
                <w:iCs/>
                <w:szCs w:val="21"/>
              </w:rPr>
              <w:t>18</w:t>
            </w:r>
          </w:p>
        </w:tc>
        <w:tc>
          <w:tcPr>
            <w:tcW w:w="1819" w:type="dxa"/>
            <w:vAlign w:val="center"/>
          </w:tcPr>
          <w:p w14:paraId="3C46BF28">
            <w:pPr>
              <w:pStyle w:val="28"/>
            </w:pPr>
            <w:r>
              <w:rPr>
                <w:rFonts w:hint="eastAsia"/>
                <w:iCs/>
              </w:rPr>
              <w:t>物业管理者能录入停车位信息</w:t>
            </w:r>
          </w:p>
        </w:tc>
        <w:tc>
          <w:tcPr>
            <w:tcW w:w="1157" w:type="dxa"/>
            <w:vAlign w:val="center"/>
          </w:tcPr>
          <w:p w14:paraId="01204604">
            <w:pPr>
              <w:pStyle w:val="28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MS-SRS-5.1.0</w:t>
            </w:r>
          </w:p>
        </w:tc>
        <w:tc>
          <w:tcPr>
            <w:tcW w:w="851" w:type="dxa"/>
            <w:vAlign w:val="center"/>
          </w:tcPr>
          <w:p w14:paraId="4E2AAAD2">
            <w:pPr>
              <w:pStyle w:val="28"/>
            </w:pPr>
            <w:r>
              <w:rPr>
                <w:rFonts w:hint="eastAsia" w:ascii="宋体" w:hAnsi="宋体"/>
                <w:szCs w:val="21"/>
              </w:rPr>
              <w:t>录入停车位信息</w:t>
            </w:r>
          </w:p>
        </w:tc>
        <w:tc>
          <w:tcPr>
            <w:tcW w:w="2573" w:type="dxa"/>
            <w:vAlign w:val="center"/>
          </w:tcPr>
          <w:p w14:paraId="55E809F0">
            <w:pPr>
              <w:pStyle w:val="28"/>
              <w:jc w:val="left"/>
            </w:pPr>
          </w:p>
        </w:tc>
      </w:tr>
      <w:tr w14:paraId="4EF10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596" w:type="dxa"/>
            <w:vAlign w:val="center"/>
          </w:tcPr>
          <w:p w14:paraId="3E4F7734">
            <w:pPr>
              <w:pStyle w:val="28"/>
              <w:numPr>
                <w:ilvl w:val="0"/>
                <w:numId w:val="12"/>
              </w:numPr>
            </w:pPr>
          </w:p>
        </w:tc>
        <w:tc>
          <w:tcPr>
            <w:tcW w:w="1526" w:type="dxa"/>
            <w:vAlign w:val="center"/>
          </w:tcPr>
          <w:p w14:paraId="099CCB47">
            <w:pPr>
              <w:pStyle w:val="28"/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/>
                <w:bCs/>
                <w:iCs/>
                <w:szCs w:val="21"/>
              </w:rPr>
              <w:t>PMS</w:t>
            </w:r>
            <w:r>
              <w:rPr>
                <w:rFonts w:hint="eastAsia" w:ascii="宋体" w:hAnsi="宋体"/>
                <w:bCs/>
                <w:iCs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szCs w:val="21"/>
              </w:rPr>
              <w:t>SRS</w:t>
            </w:r>
            <w:r>
              <w:rPr>
                <w:rFonts w:hint="eastAsia" w:ascii="宋体" w:hAnsi="宋体"/>
                <w:bCs/>
                <w:iCs/>
                <w:szCs w:val="21"/>
              </w:rPr>
              <w:t>-00</w:t>
            </w:r>
            <w:r>
              <w:rPr>
                <w:rFonts w:ascii="宋体" w:hAnsi="宋体"/>
                <w:bCs/>
                <w:iCs/>
                <w:szCs w:val="21"/>
              </w:rPr>
              <w:t>19</w:t>
            </w:r>
          </w:p>
        </w:tc>
        <w:tc>
          <w:tcPr>
            <w:tcW w:w="1819" w:type="dxa"/>
            <w:vAlign w:val="center"/>
          </w:tcPr>
          <w:p w14:paraId="5F2F1DE9">
            <w:pPr>
              <w:pStyle w:val="28"/>
            </w:pPr>
            <w:r>
              <w:rPr>
                <w:rFonts w:hint="eastAsia"/>
                <w:iCs/>
              </w:rPr>
              <w:t>物业管理者能修改停车位信息</w:t>
            </w:r>
          </w:p>
        </w:tc>
        <w:tc>
          <w:tcPr>
            <w:tcW w:w="1157" w:type="dxa"/>
            <w:vAlign w:val="center"/>
          </w:tcPr>
          <w:p w14:paraId="2D9B598C">
            <w:pPr>
              <w:pStyle w:val="28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MS-SRS-5.2.0</w:t>
            </w:r>
          </w:p>
        </w:tc>
        <w:tc>
          <w:tcPr>
            <w:tcW w:w="851" w:type="dxa"/>
            <w:vAlign w:val="center"/>
          </w:tcPr>
          <w:p w14:paraId="3BC72AE6">
            <w:pPr>
              <w:pStyle w:val="28"/>
            </w:pPr>
            <w:r>
              <w:rPr>
                <w:rFonts w:hint="eastAsia" w:ascii="宋体" w:hAnsi="宋体"/>
                <w:szCs w:val="21"/>
              </w:rPr>
              <w:t>修改停车位信息</w:t>
            </w:r>
          </w:p>
        </w:tc>
        <w:tc>
          <w:tcPr>
            <w:tcW w:w="2573" w:type="dxa"/>
            <w:vAlign w:val="center"/>
          </w:tcPr>
          <w:p w14:paraId="62C587A1">
            <w:pPr>
              <w:pStyle w:val="28"/>
              <w:jc w:val="left"/>
            </w:pPr>
          </w:p>
        </w:tc>
      </w:tr>
      <w:tr w14:paraId="1487D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596" w:type="dxa"/>
            <w:vAlign w:val="center"/>
          </w:tcPr>
          <w:p w14:paraId="1868BE3A">
            <w:pPr>
              <w:pStyle w:val="28"/>
              <w:numPr>
                <w:ilvl w:val="0"/>
                <w:numId w:val="12"/>
              </w:numPr>
            </w:pPr>
          </w:p>
        </w:tc>
        <w:tc>
          <w:tcPr>
            <w:tcW w:w="1526" w:type="dxa"/>
            <w:vAlign w:val="center"/>
          </w:tcPr>
          <w:p w14:paraId="05567231">
            <w:pPr>
              <w:pStyle w:val="28"/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/>
                <w:bCs/>
                <w:iCs/>
                <w:szCs w:val="21"/>
              </w:rPr>
              <w:t>PMS</w:t>
            </w:r>
            <w:r>
              <w:rPr>
                <w:rFonts w:hint="eastAsia" w:ascii="宋体" w:hAnsi="宋体"/>
                <w:bCs/>
                <w:iCs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szCs w:val="21"/>
              </w:rPr>
              <w:t>SRS</w:t>
            </w:r>
            <w:r>
              <w:rPr>
                <w:rFonts w:hint="eastAsia" w:ascii="宋体" w:hAnsi="宋体"/>
                <w:bCs/>
                <w:iCs/>
                <w:szCs w:val="21"/>
              </w:rPr>
              <w:t>-00</w:t>
            </w:r>
            <w:r>
              <w:rPr>
                <w:rFonts w:ascii="宋体" w:hAnsi="宋体"/>
                <w:bCs/>
                <w:iCs/>
                <w:szCs w:val="21"/>
              </w:rPr>
              <w:t>20</w:t>
            </w:r>
          </w:p>
        </w:tc>
        <w:tc>
          <w:tcPr>
            <w:tcW w:w="1819" w:type="dxa"/>
            <w:vAlign w:val="center"/>
          </w:tcPr>
          <w:p w14:paraId="60678157">
            <w:pPr>
              <w:pStyle w:val="28"/>
            </w:pPr>
            <w:r>
              <w:rPr>
                <w:rFonts w:hint="eastAsia"/>
                <w:iCs/>
              </w:rPr>
              <w:t>物业管理者能删除停车位信息</w:t>
            </w:r>
          </w:p>
        </w:tc>
        <w:tc>
          <w:tcPr>
            <w:tcW w:w="1157" w:type="dxa"/>
            <w:vAlign w:val="center"/>
          </w:tcPr>
          <w:p w14:paraId="7DD9C1A4">
            <w:pPr>
              <w:pStyle w:val="28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MS-SRS-5.3.0</w:t>
            </w:r>
          </w:p>
        </w:tc>
        <w:tc>
          <w:tcPr>
            <w:tcW w:w="851" w:type="dxa"/>
            <w:vAlign w:val="center"/>
          </w:tcPr>
          <w:p w14:paraId="25E6A505">
            <w:pPr>
              <w:pStyle w:val="28"/>
            </w:pPr>
            <w:r>
              <w:rPr>
                <w:rFonts w:hint="eastAsia" w:ascii="宋体" w:hAnsi="宋体"/>
                <w:szCs w:val="21"/>
              </w:rPr>
              <w:t>删除停车位信息</w:t>
            </w:r>
          </w:p>
        </w:tc>
        <w:tc>
          <w:tcPr>
            <w:tcW w:w="2573" w:type="dxa"/>
            <w:vAlign w:val="center"/>
          </w:tcPr>
          <w:p w14:paraId="1C556EC9">
            <w:pPr>
              <w:pStyle w:val="28"/>
              <w:jc w:val="left"/>
            </w:pPr>
            <w:r>
              <w:rPr>
                <w:rFonts w:hint="eastAsia" w:ascii="宋体" w:hAnsi="宋体"/>
                <w:sz w:val="18"/>
                <w:szCs w:val="18"/>
              </w:rPr>
              <w:t>可以单个或批量删除信息</w:t>
            </w:r>
          </w:p>
        </w:tc>
      </w:tr>
      <w:tr w14:paraId="13C92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596" w:type="dxa"/>
            <w:vAlign w:val="center"/>
          </w:tcPr>
          <w:p w14:paraId="14A80801">
            <w:pPr>
              <w:pStyle w:val="28"/>
              <w:numPr>
                <w:ilvl w:val="0"/>
                <w:numId w:val="12"/>
              </w:numPr>
            </w:pPr>
          </w:p>
        </w:tc>
        <w:tc>
          <w:tcPr>
            <w:tcW w:w="1526" w:type="dxa"/>
            <w:vAlign w:val="center"/>
          </w:tcPr>
          <w:p w14:paraId="0D47CE21">
            <w:pPr>
              <w:pStyle w:val="28"/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/>
                <w:bCs/>
                <w:iCs/>
                <w:szCs w:val="21"/>
              </w:rPr>
              <w:t>PMS</w:t>
            </w:r>
            <w:r>
              <w:rPr>
                <w:rFonts w:hint="eastAsia" w:ascii="宋体" w:hAnsi="宋体"/>
                <w:bCs/>
                <w:iCs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szCs w:val="21"/>
              </w:rPr>
              <w:t>SRS</w:t>
            </w:r>
            <w:r>
              <w:rPr>
                <w:rFonts w:hint="eastAsia" w:ascii="宋体" w:hAnsi="宋体"/>
                <w:bCs/>
                <w:iCs/>
                <w:szCs w:val="21"/>
              </w:rPr>
              <w:t>-00</w:t>
            </w:r>
            <w:r>
              <w:rPr>
                <w:rFonts w:ascii="宋体" w:hAnsi="宋体"/>
                <w:bCs/>
                <w:iCs/>
                <w:szCs w:val="21"/>
              </w:rPr>
              <w:t>21</w:t>
            </w:r>
          </w:p>
        </w:tc>
        <w:tc>
          <w:tcPr>
            <w:tcW w:w="1819" w:type="dxa"/>
            <w:vAlign w:val="center"/>
          </w:tcPr>
          <w:p w14:paraId="16BB9192">
            <w:pPr>
              <w:pStyle w:val="28"/>
            </w:pPr>
            <w:r>
              <w:rPr>
                <w:rFonts w:hint="eastAsia"/>
                <w:iCs/>
              </w:rPr>
              <w:t>物业管理者能查询停车位信息</w:t>
            </w:r>
          </w:p>
        </w:tc>
        <w:tc>
          <w:tcPr>
            <w:tcW w:w="1157" w:type="dxa"/>
            <w:vAlign w:val="center"/>
          </w:tcPr>
          <w:p w14:paraId="34CC4FC1">
            <w:pPr>
              <w:pStyle w:val="28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MS-SRS-5.4.0</w:t>
            </w:r>
          </w:p>
        </w:tc>
        <w:tc>
          <w:tcPr>
            <w:tcW w:w="851" w:type="dxa"/>
            <w:vAlign w:val="center"/>
          </w:tcPr>
          <w:p w14:paraId="1D1C5E0E">
            <w:pPr>
              <w:pStyle w:val="28"/>
            </w:pPr>
            <w:r>
              <w:rPr>
                <w:rFonts w:hint="eastAsia" w:ascii="宋体" w:hAnsi="宋体"/>
                <w:szCs w:val="21"/>
              </w:rPr>
              <w:t>查询已有车位信息</w:t>
            </w:r>
          </w:p>
        </w:tc>
        <w:tc>
          <w:tcPr>
            <w:tcW w:w="2573" w:type="dxa"/>
            <w:vAlign w:val="center"/>
          </w:tcPr>
          <w:p w14:paraId="645108BD">
            <w:pPr>
              <w:pStyle w:val="28"/>
              <w:jc w:val="left"/>
            </w:pPr>
            <w:r>
              <w:rPr>
                <w:rFonts w:hint="eastAsia" w:ascii="宋体" w:hAnsi="宋体"/>
                <w:sz w:val="18"/>
                <w:szCs w:val="18"/>
              </w:rPr>
              <w:t>可以模糊或精准查询</w:t>
            </w:r>
          </w:p>
        </w:tc>
      </w:tr>
      <w:tr w14:paraId="37438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596" w:type="dxa"/>
            <w:vAlign w:val="center"/>
          </w:tcPr>
          <w:p w14:paraId="17FEB1B6">
            <w:pPr>
              <w:pStyle w:val="28"/>
              <w:numPr>
                <w:ilvl w:val="0"/>
                <w:numId w:val="12"/>
              </w:numPr>
            </w:pPr>
          </w:p>
        </w:tc>
        <w:tc>
          <w:tcPr>
            <w:tcW w:w="1526" w:type="dxa"/>
            <w:vAlign w:val="center"/>
          </w:tcPr>
          <w:p w14:paraId="20F461B8">
            <w:pPr>
              <w:pStyle w:val="28"/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/>
                <w:bCs/>
                <w:iCs/>
                <w:szCs w:val="21"/>
              </w:rPr>
              <w:t>PMS</w:t>
            </w:r>
            <w:r>
              <w:rPr>
                <w:rFonts w:hint="eastAsia" w:ascii="宋体" w:hAnsi="宋体"/>
                <w:bCs/>
                <w:iCs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szCs w:val="21"/>
              </w:rPr>
              <w:t>SRS</w:t>
            </w:r>
            <w:r>
              <w:rPr>
                <w:rFonts w:hint="eastAsia" w:ascii="宋体" w:hAnsi="宋体"/>
                <w:bCs/>
                <w:iCs/>
                <w:szCs w:val="21"/>
              </w:rPr>
              <w:t>-00</w:t>
            </w:r>
            <w:r>
              <w:rPr>
                <w:rFonts w:ascii="宋体" w:hAnsi="宋体"/>
                <w:bCs/>
                <w:iCs/>
                <w:szCs w:val="21"/>
              </w:rPr>
              <w:t>22</w:t>
            </w:r>
          </w:p>
        </w:tc>
        <w:tc>
          <w:tcPr>
            <w:tcW w:w="1819" w:type="dxa"/>
            <w:vAlign w:val="center"/>
          </w:tcPr>
          <w:p w14:paraId="5A559813">
            <w:pPr>
              <w:pStyle w:val="28"/>
            </w:pPr>
            <w:r>
              <w:rPr>
                <w:rFonts w:hint="eastAsia"/>
                <w:iCs/>
              </w:rPr>
              <w:t>物业管理者能查询报修信息</w:t>
            </w:r>
          </w:p>
        </w:tc>
        <w:tc>
          <w:tcPr>
            <w:tcW w:w="1157" w:type="dxa"/>
            <w:vAlign w:val="center"/>
          </w:tcPr>
          <w:p w14:paraId="20B7EEA4">
            <w:pPr>
              <w:pStyle w:val="28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MS-SRS-6.1.0</w:t>
            </w:r>
          </w:p>
        </w:tc>
        <w:tc>
          <w:tcPr>
            <w:tcW w:w="851" w:type="dxa"/>
            <w:vAlign w:val="center"/>
          </w:tcPr>
          <w:p w14:paraId="4B4AC5F8">
            <w:pPr>
              <w:pStyle w:val="28"/>
            </w:pPr>
            <w:r>
              <w:rPr>
                <w:rFonts w:hint="eastAsia" w:ascii="宋体" w:hAnsi="宋体"/>
                <w:szCs w:val="21"/>
              </w:rPr>
              <w:t>查询报修信息</w:t>
            </w:r>
          </w:p>
        </w:tc>
        <w:tc>
          <w:tcPr>
            <w:tcW w:w="2573" w:type="dxa"/>
            <w:vAlign w:val="center"/>
          </w:tcPr>
          <w:p w14:paraId="0E99A45F">
            <w:pPr>
              <w:pStyle w:val="28"/>
              <w:jc w:val="left"/>
            </w:pPr>
            <w:r>
              <w:rPr>
                <w:rFonts w:hint="eastAsia" w:ascii="宋体" w:hAnsi="宋体"/>
                <w:sz w:val="18"/>
                <w:szCs w:val="18"/>
              </w:rPr>
              <w:t>物业管理者查看业主报修的信息。</w:t>
            </w:r>
          </w:p>
        </w:tc>
      </w:tr>
      <w:tr w14:paraId="680D8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596" w:type="dxa"/>
            <w:vAlign w:val="center"/>
          </w:tcPr>
          <w:p w14:paraId="2AED7F50">
            <w:pPr>
              <w:pStyle w:val="28"/>
              <w:numPr>
                <w:ilvl w:val="0"/>
                <w:numId w:val="12"/>
              </w:numPr>
            </w:pPr>
          </w:p>
        </w:tc>
        <w:tc>
          <w:tcPr>
            <w:tcW w:w="1526" w:type="dxa"/>
            <w:vAlign w:val="center"/>
          </w:tcPr>
          <w:p w14:paraId="7439DD20">
            <w:pPr>
              <w:pStyle w:val="28"/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/>
                <w:bCs/>
                <w:iCs/>
                <w:szCs w:val="21"/>
              </w:rPr>
              <w:t>PMS</w:t>
            </w:r>
            <w:r>
              <w:rPr>
                <w:rFonts w:hint="eastAsia" w:ascii="宋体" w:hAnsi="宋体"/>
                <w:bCs/>
                <w:iCs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szCs w:val="21"/>
              </w:rPr>
              <w:t>SRS</w:t>
            </w:r>
            <w:r>
              <w:rPr>
                <w:rFonts w:hint="eastAsia" w:ascii="宋体" w:hAnsi="宋体"/>
                <w:bCs/>
                <w:iCs/>
                <w:szCs w:val="21"/>
              </w:rPr>
              <w:t>-00</w:t>
            </w:r>
            <w:r>
              <w:rPr>
                <w:rFonts w:ascii="宋体" w:hAnsi="宋体"/>
                <w:bCs/>
                <w:iCs/>
                <w:szCs w:val="21"/>
              </w:rPr>
              <w:t>23</w:t>
            </w:r>
          </w:p>
        </w:tc>
        <w:tc>
          <w:tcPr>
            <w:tcW w:w="1819" w:type="dxa"/>
            <w:vAlign w:val="center"/>
          </w:tcPr>
          <w:p w14:paraId="6AE51640">
            <w:pPr>
              <w:pStyle w:val="28"/>
            </w:pPr>
            <w:r>
              <w:rPr>
                <w:rFonts w:hint="eastAsia"/>
                <w:iCs/>
              </w:rPr>
              <w:t>物业管理者能修改报修事件状态</w:t>
            </w:r>
          </w:p>
        </w:tc>
        <w:tc>
          <w:tcPr>
            <w:tcW w:w="1157" w:type="dxa"/>
            <w:vAlign w:val="center"/>
          </w:tcPr>
          <w:p w14:paraId="71937861">
            <w:pPr>
              <w:pStyle w:val="28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MS-SRS-6.2.0</w:t>
            </w:r>
          </w:p>
        </w:tc>
        <w:tc>
          <w:tcPr>
            <w:tcW w:w="851" w:type="dxa"/>
            <w:vAlign w:val="center"/>
          </w:tcPr>
          <w:p w14:paraId="417E0711">
            <w:pPr>
              <w:pStyle w:val="28"/>
            </w:pPr>
            <w:r>
              <w:rPr>
                <w:rFonts w:hint="eastAsia" w:ascii="宋体" w:hAnsi="宋体"/>
                <w:szCs w:val="21"/>
              </w:rPr>
              <w:t>修改报修状态</w:t>
            </w:r>
          </w:p>
        </w:tc>
        <w:tc>
          <w:tcPr>
            <w:tcW w:w="2573" w:type="dxa"/>
            <w:vAlign w:val="center"/>
          </w:tcPr>
          <w:p w14:paraId="1AE1EB53">
            <w:pPr>
              <w:pStyle w:val="28"/>
              <w:jc w:val="left"/>
            </w:pPr>
            <w:r>
              <w:rPr>
                <w:rFonts w:hint="eastAsia" w:ascii="宋体" w:hAnsi="宋体"/>
                <w:sz w:val="18"/>
                <w:szCs w:val="18"/>
              </w:rPr>
              <w:t>物业管理者实时跟踪调整报修状态（未受理-已受理-已完成）。</w:t>
            </w:r>
          </w:p>
        </w:tc>
      </w:tr>
      <w:tr w14:paraId="6202C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596" w:type="dxa"/>
            <w:vAlign w:val="center"/>
          </w:tcPr>
          <w:p w14:paraId="5276AF7F">
            <w:pPr>
              <w:pStyle w:val="28"/>
              <w:numPr>
                <w:ilvl w:val="0"/>
                <w:numId w:val="12"/>
              </w:numPr>
            </w:pPr>
          </w:p>
        </w:tc>
        <w:tc>
          <w:tcPr>
            <w:tcW w:w="1526" w:type="dxa"/>
            <w:vAlign w:val="center"/>
          </w:tcPr>
          <w:p w14:paraId="2E378503">
            <w:pPr>
              <w:pStyle w:val="28"/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/>
                <w:bCs/>
                <w:iCs/>
                <w:szCs w:val="21"/>
              </w:rPr>
              <w:t>PMS</w:t>
            </w:r>
            <w:r>
              <w:rPr>
                <w:rFonts w:hint="eastAsia" w:ascii="宋体" w:hAnsi="宋体"/>
                <w:bCs/>
                <w:iCs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szCs w:val="21"/>
              </w:rPr>
              <w:t>SRS</w:t>
            </w:r>
            <w:r>
              <w:rPr>
                <w:rFonts w:hint="eastAsia" w:ascii="宋体" w:hAnsi="宋体"/>
                <w:bCs/>
                <w:iCs/>
                <w:szCs w:val="21"/>
              </w:rPr>
              <w:t>-00</w:t>
            </w:r>
            <w:r>
              <w:rPr>
                <w:rFonts w:ascii="宋体" w:hAnsi="宋体"/>
                <w:bCs/>
                <w:iCs/>
                <w:szCs w:val="21"/>
              </w:rPr>
              <w:t>24</w:t>
            </w:r>
          </w:p>
        </w:tc>
        <w:tc>
          <w:tcPr>
            <w:tcW w:w="1819" w:type="dxa"/>
            <w:vAlign w:val="center"/>
          </w:tcPr>
          <w:p w14:paraId="22F690D2">
            <w:pPr>
              <w:pStyle w:val="28"/>
            </w:pPr>
            <w:r>
              <w:rPr>
                <w:rFonts w:hint="eastAsia"/>
                <w:iCs/>
              </w:rPr>
              <w:t>物业管理者能删除报修信息</w:t>
            </w:r>
          </w:p>
        </w:tc>
        <w:tc>
          <w:tcPr>
            <w:tcW w:w="1157" w:type="dxa"/>
            <w:vAlign w:val="center"/>
          </w:tcPr>
          <w:p w14:paraId="681E7BC3">
            <w:pPr>
              <w:pStyle w:val="28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MS-SRS-6.3.0</w:t>
            </w:r>
          </w:p>
        </w:tc>
        <w:tc>
          <w:tcPr>
            <w:tcW w:w="851" w:type="dxa"/>
            <w:vAlign w:val="center"/>
          </w:tcPr>
          <w:p w14:paraId="747EDFDF">
            <w:pPr>
              <w:pStyle w:val="28"/>
            </w:pPr>
            <w:r>
              <w:rPr>
                <w:rFonts w:hint="eastAsia" w:ascii="宋体" w:hAnsi="宋体"/>
                <w:szCs w:val="21"/>
              </w:rPr>
              <w:t>删除报修信息</w:t>
            </w:r>
          </w:p>
        </w:tc>
        <w:tc>
          <w:tcPr>
            <w:tcW w:w="2573" w:type="dxa"/>
            <w:vAlign w:val="center"/>
          </w:tcPr>
          <w:p w14:paraId="425F6DC4">
            <w:pPr>
              <w:pStyle w:val="28"/>
              <w:jc w:val="left"/>
            </w:pPr>
            <w:r>
              <w:rPr>
                <w:rFonts w:hint="eastAsia" w:ascii="宋体" w:hAnsi="宋体"/>
                <w:sz w:val="18"/>
                <w:szCs w:val="18"/>
              </w:rPr>
              <w:t>物业管理者定期清理报修记录</w:t>
            </w:r>
          </w:p>
        </w:tc>
      </w:tr>
      <w:tr w14:paraId="6B226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596" w:type="dxa"/>
            <w:vAlign w:val="center"/>
          </w:tcPr>
          <w:p w14:paraId="333C9737">
            <w:pPr>
              <w:pStyle w:val="28"/>
              <w:numPr>
                <w:ilvl w:val="0"/>
                <w:numId w:val="12"/>
              </w:numPr>
            </w:pPr>
          </w:p>
        </w:tc>
        <w:tc>
          <w:tcPr>
            <w:tcW w:w="1526" w:type="dxa"/>
            <w:vAlign w:val="center"/>
          </w:tcPr>
          <w:p w14:paraId="3681F0A6">
            <w:pPr>
              <w:pStyle w:val="28"/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/>
                <w:bCs/>
                <w:iCs/>
                <w:szCs w:val="21"/>
              </w:rPr>
              <w:t>PMS</w:t>
            </w:r>
            <w:r>
              <w:rPr>
                <w:rFonts w:hint="eastAsia" w:ascii="宋体" w:hAnsi="宋体"/>
                <w:bCs/>
                <w:iCs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szCs w:val="21"/>
              </w:rPr>
              <w:t>SRS</w:t>
            </w:r>
            <w:r>
              <w:rPr>
                <w:rFonts w:hint="eastAsia" w:ascii="宋体" w:hAnsi="宋体"/>
                <w:bCs/>
                <w:iCs/>
                <w:szCs w:val="21"/>
              </w:rPr>
              <w:t>-00</w:t>
            </w:r>
            <w:r>
              <w:rPr>
                <w:rFonts w:ascii="宋体" w:hAnsi="宋体"/>
                <w:bCs/>
                <w:iCs/>
                <w:szCs w:val="21"/>
              </w:rPr>
              <w:t>25</w:t>
            </w:r>
          </w:p>
        </w:tc>
        <w:tc>
          <w:tcPr>
            <w:tcW w:w="1819" w:type="dxa"/>
            <w:vAlign w:val="center"/>
          </w:tcPr>
          <w:p w14:paraId="31F9D7B6">
            <w:pPr>
              <w:pStyle w:val="28"/>
            </w:pPr>
            <w:r>
              <w:rPr>
                <w:rFonts w:hint="eastAsia"/>
                <w:iCs/>
              </w:rPr>
              <w:t>业主能提交报修信息</w:t>
            </w:r>
          </w:p>
        </w:tc>
        <w:tc>
          <w:tcPr>
            <w:tcW w:w="1157" w:type="dxa"/>
            <w:vAlign w:val="center"/>
          </w:tcPr>
          <w:p w14:paraId="58D53EED">
            <w:pPr>
              <w:pStyle w:val="28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MS-SRS-6.4.0</w:t>
            </w:r>
          </w:p>
        </w:tc>
        <w:tc>
          <w:tcPr>
            <w:tcW w:w="851" w:type="dxa"/>
            <w:vAlign w:val="center"/>
          </w:tcPr>
          <w:p w14:paraId="07DBF3D3">
            <w:pPr>
              <w:pStyle w:val="28"/>
            </w:pPr>
            <w:r>
              <w:rPr>
                <w:rFonts w:hint="eastAsia" w:ascii="宋体" w:hAnsi="宋体"/>
                <w:szCs w:val="21"/>
              </w:rPr>
              <w:t>提交报修信息</w:t>
            </w:r>
          </w:p>
        </w:tc>
        <w:tc>
          <w:tcPr>
            <w:tcW w:w="2573" w:type="dxa"/>
            <w:vAlign w:val="center"/>
          </w:tcPr>
          <w:p w14:paraId="1C25A472">
            <w:pPr>
              <w:pStyle w:val="28"/>
              <w:jc w:val="left"/>
            </w:pPr>
            <w:r>
              <w:rPr>
                <w:rFonts w:hint="eastAsia" w:ascii="宋体" w:hAnsi="宋体"/>
                <w:sz w:val="18"/>
                <w:szCs w:val="18"/>
              </w:rPr>
              <w:t>业主通过选项和语言描述来提交报修信息。</w:t>
            </w:r>
          </w:p>
        </w:tc>
      </w:tr>
      <w:tr w14:paraId="11B85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596" w:type="dxa"/>
            <w:vAlign w:val="center"/>
          </w:tcPr>
          <w:p w14:paraId="3CCA0C42">
            <w:pPr>
              <w:pStyle w:val="28"/>
              <w:numPr>
                <w:ilvl w:val="0"/>
                <w:numId w:val="12"/>
              </w:numPr>
            </w:pPr>
          </w:p>
        </w:tc>
        <w:tc>
          <w:tcPr>
            <w:tcW w:w="1526" w:type="dxa"/>
            <w:vAlign w:val="center"/>
          </w:tcPr>
          <w:p w14:paraId="2E451D44">
            <w:pPr>
              <w:pStyle w:val="28"/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/>
                <w:bCs/>
                <w:iCs/>
                <w:szCs w:val="21"/>
              </w:rPr>
              <w:t>PMS</w:t>
            </w:r>
            <w:r>
              <w:rPr>
                <w:rFonts w:hint="eastAsia" w:ascii="宋体" w:hAnsi="宋体"/>
                <w:bCs/>
                <w:iCs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szCs w:val="21"/>
              </w:rPr>
              <w:t>SRS</w:t>
            </w:r>
            <w:r>
              <w:rPr>
                <w:rFonts w:hint="eastAsia" w:ascii="宋体" w:hAnsi="宋体"/>
                <w:bCs/>
                <w:iCs/>
                <w:szCs w:val="21"/>
              </w:rPr>
              <w:t>-00</w:t>
            </w:r>
            <w:r>
              <w:rPr>
                <w:rFonts w:ascii="宋体" w:hAnsi="宋体"/>
                <w:bCs/>
                <w:iCs/>
                <w:szCs w:val="21"/>
              </w:rPr>
              <w:t>26</w:t>
            </w:r>
          </w:p>
        </w:tc>
        <w:tc>
          <w:tcPr>
            <w:tcW w:w="1819" w:type="dxa"/>
            <w:vAlign w:val="center"/>
          </w:tcPr>
          <w:p w14:paraId="2C8072A6">
            <w:pPr>
              <w:pStyle w:val="28"/>
            </w:pPr>
            <w:r>
              <w:rPr>
                <w:rFonts w:hint="eastAsia"/>
                <w:iCs/>
              </w:rPr>
              <w:t>业主能查看报修状态</w:t>
            </w:r>
          </w:p>
        </w:tc>
        <w:tc>
          <w:tcPr>
            <w:tcW w:w="1157" w:type="dxa"/>
            <w:vAlign w:val="center"/>
          </w:tcPr>
          <w:p w14:paraId="56BB25F1">
            <w:pPr>
              <w:pStyle w:val="28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MS-SRS-6.5.0</w:t>
            </w:r>
          </w:p>
        </w:tc>
        <w:tc>
          <w:tcPr>
            <w:tcW w:w="851" w:type="dxa"/>
            <w:vAlign w:val="center"/>
          </w:tcPr>
          <w:p w14:paraId="64AB6E02">
            <w:pPr>
              <w:pStyle w:val="28"/>
            </w:pPr>
            <w:r>
              <w:rPr>
                <w:rFonts w:hint="eastAsia" w:ascii="宋体" w:hAnsi="宋体"/>
                <w:szCs w:val="21"/>
              </w:rPr>
              <w:t>查看报修状态</w:t>
            </w:r>
          </w:p>
        </w:tc>
        <w:tc>
          <w:tcPr>
            <w:tcW w:w="2573" w:type="dxa"/>
            <w:vAlign w:val="center"/>
          </w:tcPr>
          <w:p w14:paraId="1FA82C4E">
            <w:pPr>
              <w:pStyle w:val="28"/>
              <w:jc w:val="left"/>
            </w:pPr>
            <w:r>
              <w:rPr>
                <w:rFonts w:hint="eastAsia" w:ascii="宋体" w:hAnsi="宋体"/>
                <w:sz w:val="18"/>
                <w:szCs w:val="18"/>
              </w:rPr>
              <w:t>业主查看自己的报修到了那一步</w:t>
            </w:r>
          </w:p>
        </w:tc>
      </w:tr>
      <w:tr w14:paraId="4DBD9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596" w:type="dxa"/>
            <w:vAlign w:val="center"/>
          </w:tcPr>
          <w:p w14:paraId="4E731B50">
            <w:pPr>
              <w:pStyle w:val="28"/>
              <w:numPr>
                <w:ilvl w:val="0"/>
                <w:numId w:val="12"/>
              </w:numPr>
            </w:pPr>
          </w:p>
        </w:tc>
        <w:tc>
          <w:tcPr>
            <w:tcW w:w="1526" w:type="dxa"/>
            <w:vAlign w:val="center"/>
          </w:tcPr>
          <w:p w14:paraId="30EBA89A">
            <w:pPr>
              <w:pStyle w:val="28"/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/>
                <w:bCs/>
                <w:iCs/>
                <w:szCs w:val="21"/>
              </w:rPr>
              <w:t>PMS</w:t>
            </w:r>
            <w:r>
              <w:rPr>
                <w:rFonts w:hint="eastAsia" w:ascii="宋体" w:hAnsi="宋体"/>
                <w:bCs/>
                <w:iCs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szCs w:val="21"/>
              </w:rPr>
              <w:t>SRS</w:t>
            </w:r>
            <w:r>
              <w:rPr>
                <w:rFonts w:hint="eastAsia" w:ascii="宋体" w:hAnsi="宋体"/>
                <w:bCs/>
                <w:iCs/>
                <w:szCs w:val="21"/>
              </w:rPr>
              <w:t>-00</w:t>
            </w:r>
            <w:r>
              <w:rPr>
                <w:rFonts w:ascii="宋体" w:hAnsi="宋体"/>
                <w:bCs/>
                <w:iCs/>
                <w:szCs w:val="21"/>
              </w:rPr>
              <w:t>27</w:t>
            </w:r>
          </w:p>
        </w:tc>
        <w:tc>
          <w:tcPr>
            <w:tcW w:w="1819" w:type="dxa"/>
            <w:vAlign w:val="center"/>
          </w:tcPr>
          <w:p w14:paraId="5BAFDBEF">
            <w:pPr>
              <w:pStyle w:val="28"/>
            </w:pPr>
            <w:r>
              <w:rPr>
                <w:rFonts w:hint="eastAsia"/>
              </w:rPr>
              <w:t>物业管理者能查询业主投诉信息</w:t>
            </w:r>
          </w:p>
        </w:tc>
        <w:tc>
          <w:tcPr>
            <w:tcW w:w="1157" w:type="dxa"/>
            <w:vAlign w:val="center"/>
          </w:tcPr>
          <w:p w14:paraId="04953E50">
            <w:pPr>
              <w:pStyle w:val="28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MS-SRS-7.1.0</w:t>
            </w:r>
          </w:p>
        </w:tc>
        <w:tc>
          <w:tcPr>
            <w:tcW w:w="851" w:type="dxa"/>
            <w:vAlign w:val="center"/>
          </w:tcPr>
          <w:p w14:paraId="6C843869">
            <w:pPr>
              <w:pStyle w:val="28"/>
            </w:pPr>
            <w:r>
              <w:rPr>
                <w:rFonts w:hint="eastAsia" w:ascii="宋体" w:hAnsi="宋体"/>
                <w:szCs w:val="21"/>
              </w:rPr>
              <w:t>查询投诉信息</w:t>
            </w:r>
          </w:p>
        </w:tc>
        <w:tc>
          <w:tcPr>
            <w:tcW w:w="2573" w:type="dxa"/>
            <w:vAlign w:val="center"/>
          </w:tcPr>
          <w:p w14:paraId="2774FA93">
            <w:pPr>
              <w:pStyle w:val="28"/>
              <w:jc w:val="left"/>
            </w:pPr>
            <w:r>
              <w:rPr>
                <w:rFonts w:hint="eastAsia" w:ascii="宋体" w:hAnsi="宋体"/>
                <w:sz w:val="18"/>
                <w:szCs w:val="18"/>
              </w:rPr>
              <w:t>物业管理者查看业主的投诉</w:t>
            </w:r>
          </w:p>
        </w:tc>
      </w:tr>
      <w:tr w14:paraId="146F5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596" w:type="dxa"/>
            <w:vAlign w:val="center"/>
          </w:tcPr>
          <w:p w14:paraId="1B5F410A">
            <w:pPr>
              <w:pStyle w:val="28"/>
              <w:numPr>
                <w:ilvl w:val="0"/>
                <w:numId w:val="12"/>
              </w:numPr>
            </w:pPr>
          </w:p>
        </w:tc>
        <w:tc>
          <w:tcPr>
            <w:tcW w:w="1526" w:type="dxa"/>
            <w:vAlign w:val="center"/>
          </w:tcPr>
          <w:p w14:paraId="304EE4CA">
            <w:pPr>
              <w:pStyle w:val="28"/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/>
                <w:bCs/>
                <w:iCs/>
                <w:szCs w:val="21"/>
              </w:rPr>
              <w:t>PMS</w:t>
            </w:r>
            <w:r>
              <w:rPr>
                <w:rFonts w:hint="eastAsia" w:ascii="宋体" w:hAnsi="宋体"/>
                <w:bCs/>
                <w:iCs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szCs w:val="21"/>
              </w:rPr>
              <w:t>SRS</w:t>
            </w:r>
            <w:r>
              <w:rPr>
                <w:rFonts w:hint="eastAsia" w:ascii="宋体" w:hAnsi="宋体"/>
                <w:bCs/>
                <w:iCs/>
                <w:szCs w:val="21"/>
              </w:rPr>
              <w:t>-00</w:t>
            </w:r>
            <w:r>
              <w:rPr>
                <w:rFonts w:ascii="宋体" w:hAnsi="宋体"/>
                <w:bCs/>
                <w:iCs/>
                <w:szCs w:val="21"/>
              </w:rPr>
              <w:t>28</w:t>
            </w:r>
          </w:p>
        </w:tc>
        <w:tc>
          <w:tcPr>
            <w:tcW w:w="1819" w:type="dxa"/>
            <w:vAlign w:val="center"/>
          </w:tcPr>
          <w:p w14:paraId="5DABF026">
            <w:pPr>
              <w:pStyle w:val="28"/>
            </w:pPr>
            <w:r>
              <w:t>物业管理者能</w:t>
            </w:r>
            <w:r>
              <w:rPr>
                <w:rFonts w:hint="eastAsia"/>
              </w:rPr>
              <w:t>删除业主投诉信息</w:t>
            </w:r>
          </w:p>
        </w:tc>
        <w:tc>
          <w:tcPr>
            <w:tcW w:w="1157" w:type="dxa"/>
            <w:vAlign w:val="center"/>
          </w:tcPr>
          <w:p w14:paraId="2828C8AF">
            <w:pPr>
              <w:pStyle w:val="28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MS-SRS-7.2.0</w:t>
            </w:r>
          </w:p>
        </w:tc>
        <w:tc>
          <w:tcPr>
            <w:tcW w:w="851" w:type="dxa"/>
            <w:vAlign w:val="center"/>
          </w:tcPr>
          <w:p w14:paraId="3FA7A41C">
            <w:pPr>
              <w:pStyle w:val="28"/>
            </w:pPr>
            <w:r>
              <w:rPr>
                <w:rFonts w:hint="eastAsia" w:ascii="宋体" w:hAnsi="宋体"/>
                <w:szCs w:val="21"/>
              </w:rPr>
              <w:t>删除投诉信息</w:t>
            </w:r>
          </w:p>
        </w:tc>
        <w:tc>
          <w:tcPr>
            <w:tcW w:w="2573" w:type="dxa"/>
            <w:vAlign w:val="center"/>
          </w:tcPr>
          <w:p w14:paraId="1D4FAB67">
            <w:pPr>
              <w:pStyle w:val="28"/>
              <w:jc w:val="left"/>
            </w:pPr>
            <w:r>
              <w:rPr>
                <w:rFonts w:hint="eastAsia" w:ascii="宋体" w:hAnsi="宋体"/>
                <w:sz w:val="18"/>
                <w:szCs w:val="18"/>
              </w:rPr>
              <w:t>在处理完投诉后物业管理者删除投诉信息</w:t>
            </w:r>
          </w:p>
        </w:tc>
      </w:tr>
      <w:tr w14:paraId="17B72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596" w:type="dxa"/>
            <w:vAlign w:val="center"/>
          </w:tcPr>
          <w:p w14:paraId="0B2A104C">
            <w:pPr>
              <w:pStyle w:val="28"/>
              <w:numPr>
                <w:ilvl w:val="0"/>
                <w:numId w:val="12"/>
              </w:numPr>
            </w:pPr>
          </w:p>
        </w:tc>
        <w:tc>
          <w:tcPr>
            <w:tcW w:w="1526" w:type="dxa"/>
            <w:vAlign w:val="center"/>
          </w:tcPr>
          <w:p w14:paraId="67BFEE34">
            <w:pPr>
              <w:pStyle w:val="28"/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/>
                <w:bCs/>
                <w:iCs/>
                <w:szCs w:val="21"/>
              </w:rPr>
              <w:t>PMS</w:t>
            </w:r>
            <w:r>
              <w:rPr>
                <w:rFonts w:hint="eastAsia" w:ascii="宋体" w:hAnsi="宋体"/>
                <w:bCs/>
                <w:iCs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szCs w:val="21"/>
              </w:rPr>
              <w:t>SRS</w:t>
            </w:r>
            <w:r>
              <w:rPr>
                <w:rFonts w:hint="eastAsia" w:ascii="宋体" w:hAnsi="宋体"/>
                <w:bCs/>
                <w:iCs/>
                <w:szCs w:val="21"/>
              </w:rPr>
              <w:t>-00</w:t>
            </w:r>
            <w:r>
              <w:rPr>
                <w:rFonts w:ascii="宋体" w:hAnsi="宋体"/>
                <w:bCs/>
                <w:iCs/>
                <w:szCs w:val="21"/>
              </w:rPr>
              <w:t>29</w:t>
            </w:r>
          </w:p>
        </w:tc>
        <w:tc>
          <w:tcPr>
            <w:tcW w:w="1819" w:type="dxa"/>
            <w:vAlign w:val="center"/>
          </w:tcPr>
          <w:p w14:paraId="492227E1">
            <w:pPr>
              <w:pStyle w:val="28"/>
            </w:pPr>
            <w:r>
              <w:rPr>
                <w:rFonts w:hint="eastAsia"/>
                <w:iCs/>
              </w:rPr>
              <w:t>业主能向物业发起投诉</w:t>
            </w:r>
          </w:p>
        </w:tc>
        <w:tc>
          <w:tcPr>
            <w:tcW w:w="1157" w:type="dxa"/>
            <w:vAlign w:val="center"/>
          </w:tcPr>
          <w:p w14:paraId="3E60C2F2">
            <w:pPr>
              <w:pStyle w:val="28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MS-SRS-7.3.0</w:t>
            </w:r>
          </w:p>
        </w:tc>
        <w:tc>
          <w:tcPr>
            <w:tcW w:w="851" w:type="dxa"/>
            <w:vAlign w:val="center"/>
          </w:tcPr>
          <w:p w14:paraId="2123A072">
            <w:pPr>
              <w:pStyle w:val="28"/>
            </w:pPr>
            <w:r>
              <w:rPr>
                <w:rFonts w:hint="eastAsia" w:ascii="宋体" w:hAnsi="宋体"/>
                <w:szCs w:val="21"/>
              </w:rPr>
              <w:t>发起投诉</w:t>
            </w:r>
          </w:p>
        </w:tc>
        <w:tc>
          <w:tcPr>
            <w:tcW w:w="2573" w:type="dxa"/>
            <w:vAlign w:val="center"/>
          </w:tcPr>
          <w:p w14:paraId="6ECF09C8">
            <w:pPr>
              <w:pStyle w:val="28"/>
              <w:jc w:val="left"/>
            </w:pPr>
            <w:r>
              <w:rPr>
                <w:rFonts w:hint="eastAsia" w:ascii="宋体" w:hAnsi="宋体"/>
                <w:sz w:val="18"/>
                <w:szCs w:val="18"/>
              </w:rPr>
              <w:t>业主向物业发出投诉</w:t>
            </w:r>
          </w:p>
        </w:tc>
      </w:tr>
      <w:tr w14:paraId="28CCA0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596" w:type="dxa"/>
            <w:vAlign w:val="center"/>
          </w:tcPr>
          <w:p w14:paraId="63D59500">
            <w:pPr>
              <w:pStyle w:val="28"/>
              <w:numPr>
                <w:ilvl w:val="0"/>
                <w:numId w:val="12"/>
              </w:numPr>
            </w:pPr>
          </w:p>
        </w:tc>
        <w:tc>
          <w:tcPr>
            <w:tcW w:w="1526" w:type="dxa"/>
            <w:vAlign w:val="center"/>
          </w:tcPr>
          <w:p w14:paraId="13C206C1">
            <w:pPr>
              <w:pStyle w:val="28"/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/>
                <w:bCs/>
                <w:iCs/>
                <w:szCs w:val="21"/>
              </w:rPr>
              <w:t>PMS</w:t>
            </w:r>
            <w:r>
              <w:rPr>
                <w:rFonts w:hint="eastAsia" w:ascii="宋体" w:hAnsi="宋体"/>
                <w:bCs/>
                <w:iCs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szCs w:val="21"/>
              </w:rPr>
              <w:t>SRS</w:t>
            </w:r>
            <w:r>
              <w:rPr>
                <w:rFonts w:hint="eastAsia" w:ascii="宋体" w:hAnsi="宋体"/>
                <w:bCs/>
                <w:iCs/>
                <w:szCs w:val="21"/>
              </w:rPr>
              <w:t>-00</w:t>
            </w:r>
            <w:r>
              <w:rPr>
                <w:rFonts w:ascii="宋体" w:hAnsi="宋体"/>
                <w:bCs/>
                <w:iCs/>
                <w:szCs w:val="21"/>
              </w:rPr>
              <w:t>30</w:t>
            </w:r>
          </w:p>
        </w:tc>
        <w:tc>
          <w:tcPr>
            <w:tcW w:w="1819" w:type="dxa"/>
            <w:vAlign w:val="center"/>
          </w:tcPr>
          <w:p w14:paraId="1589E738">
            <w:pPr>
              <w:pStyle w:val="28"/>
            </w:pPr>
            <w:r>
              <w:rPr>
                <w:rFonts w:hint="eastAsia"/>
                <w:iCs/>
              </w:rPr>
              <w:t>业主能撤回已发起的投诉</w:t>
            </w:r>
          </w:p>
        </w:tc>
        <w:tc>
          <w:tcPr>
            <w:tcW w:w="1157" w:type="dxa"/>
            <w:vAlign w:val="center"/>
          </w:tcPr>
          <w:p w14:paraId="6677FF4C">
            <w:pPr>
              <w:pStyle w:val="28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MS-SRS-7.4.0</w:t>
            </w:r>
          </w:p>
        </w:tc>
        <w:tc>
          <w:tcPr>
            <w:tcW w:w="851" w:type="dxa"/>
            <w:vAlign w:val="center"/>
          </w:tcPr>
          <w:p w14:paraId="2489EA0B">
            <w:pPr>
              <w:pStyle w:val="28"/>
            </w:pPr>
            <w:r>
              <w:rPr>
                <w:rFonts w:hint="eastAsia" w:ascii="宋体" w:hAnsi="宋体"/>
                <w:szCs w:val="21"/>
              </w:rPr>
              <w:t>撤回投诉</w:t>
            </w:r>
          </w:p>
        </w:tc>
        <w:tc>
          <w:tcPr>
            <w:tcW w:w="2573" w:type="dxa"/>
            <w:vAlign w:val="center"/>
          </w:tcPr>
          <w:p w14:paraId="59E45CE5">
            <w:pPr>
              <w:pStyle w:val="28"/>
              <w:jc w:val="left"/>
            </w:pPr>
            <w:r>
              <w:rPr>
                <w:rFonts w:hint="eastAsia" w:ascii="宋体" w:hAnsi="宋体"/>
                <w:sz w:val="18"/>
                <w:szCs w:val="18"/>
              </w:rPr>
              <w:t>业主撤回未被处理的投诉</w:t>
            </w:r>
          </w:p>
        </w:tc>
      </w:tr>
      <w:tr w14:paraId="7D299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596" w:type="dxa"/>
            <w:vAlign w:val="center"/>
          </w:tcPr>
          <w:p w14:paraId="4C3203CA">
            <w:pPr>
              <w:pStyle w:val="28"/>
              <w:numPr>
                <w:ilvl w:val="0"/>
                <w:numId w:val="12"/>
              </w:numPr>
            </w:pPr>
          </w:p>
        </w:tc>
        <w:tc>
          <w:tcPr>
            <w:tcW w:w="1526" w:type="dxa"/>
            <w:vAlign w:val="center"/>
          </w:tcPr>
          <w:p w14:paraId="35C84595">
            <w:pPr>
              <w:pStyle w:val="28"/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/>
                <w:bCs/>
                <w:iCs/>
                <w:szCs w:val="21"/>
              </w:rPr>
              <w:t>PMS</w:t>
            </w:r>
            <w:r>
              <w:rPr>
                <w:rFonts w:hint="eastAsia" w:ascii="宋体" w:hAnsi="宋体"/>
                <w:bCs/>
                <w:iCs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szCs w:val="21"/>
              </w:rPr>
              <w:t>SRS</w:t>
            </w:r>
            <w:r>
              <w:rPr>
                <w:rFonts w:hint="eastAsia" w:ascii="宋体" w:hAnsi="宋体"/>
                <w:bCs/>
                <w:iCs/>
                <w:szCs w:val="21"/>
              </w:rPr>
              <w:t>-00</w:t>
            </w:r>
            <w:r>
              <w:rPr>
                <w:rFonts w:ascii="宋体" w:hAnsi="宋体"/>
                <w:bCs/>
                <w:iCs/>
                <w:szCs w:val="21"/>
              </w:rPr>
              <w:t>31</w:t>
            </w:r>
          </w:p>
        </w:tc>
        <w:tc>
          <w:tcPr>
            <w:tcW w:w="1819" w:type="dxa"/>
            <w:vAlign w:val="center"/>
          </w:tcPr>
          <w:p w14:paraId="5F223FDE">
            <w:pPr>
              <w:pStyle w:val="28"/>
            </w:pPr>
            <w:r>
              <w:t>物业管理者能</w:t>
            </w:r>
            <w:r>
              <w:rPr>
                <w:rFonts w:hint="eastAsia"/>
              </w:rPr>
              <w:t>发布小区资讯</w:t>
            </w:r>
          </w:p>
        </w:tc>
        <w:tc>
          <w:tcPr>
            <w:tcW w:w="1157" w:type="dxa"/>
            <w:vAlign w:val="center"/>
          </w:tcPr>
          <w:p w14:paraId="3FF90037">
            <w:pPr>
              <w:pStyle w:val="28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MS-SRS-8.1.0</w:t>
            </w:r>
          </w:p>
        </w:tc>
        <w:tc>
          <w:tcPr>
            <w:tcW w:w="851" w:type="dxa"/>
            <w:vAlign w:val="center"/>
          </w:tcPr>
          <w:p w14:paraId="4E8A0C48">
            <w:pPr>
              <w:pStyle w:val="28"/>
            </w:pPr>
            <w:r>
              <w:rPr>
                <w:rFonts w:hint="eastAsia" w:ascii="宋体" w:hAnsi="宋体"/>
                <w:szCs w:val="21"/>
              </w:rPr>
              <w:t>发布资讯</w:t>
            </w:r>
          </w:p>
        </w:tc>
        <w:tc>
          <w:tcPr>
            <w:tcW w:w="2573" w:type="dxa"/>
            <w:vAlign w:val="center"/>
          </w:tcPr>
          <w:p w14:paraId="2105F8E1">
            <w:pPr>
              <w:pStyle w:val="28"/>
              <w:jc w:val="left"/>
            </w:pPr>
            <w:r>
              <w:rPr>
                <w:rFonts w:hint="eastAsia" w:ascii="宋体" w:hAnsi="宋体"/>
                <w:sz w:val="18"/>
                <w:szCs w:val="18"/>
              </w:rPr>
              <w:t>物业管理者可以发布小区快讯。</w:t>
            </w:r>
          </w:p>
        </w:tc>
      </w:tr>
      <w:tr w14:paraId="505E3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596" w:type="dxa"/>
            <w:vAlign w:val="center"/>
          </w:tcPr>
          <w:p w14:paraId="4F25AB9C">
            <w:pPr>
              <w:pStyle w:val="28"/>
              <w:numPr>
                <w:ilvl w:val="0"/>
                <w:numId w:val="12"/>
              </w:numPr>
            </w:pPr>
          </w:p>
        </w:tc>
        <w:tc>
          <w:tcPr>
            <w:tcW w:w="1526" w:type="dxa"/>
            <w:vAlign w:val="center"/>
          </w:tcPr>
          <w:p w14:paraId="733560ED">
            <w:pPr>
              <w:pStyle w:val="28"/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/>
                <w:bCs/>
                <w:iCs/>
                <w:szCs w:val="21"/>
              </w:rPr>
              <w:t>PMS</w:t>
            </w:r>
            <w:r>
              <w:rPr>
                <w:rFonts w:hint="eastAsia" w:ascii="宋体" w:hAnsi="宋体"/>
                <w:bCs/>
                <w:iCs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szCs w:val="21"/>
              </w:rPr>
              <w:t>SRS</w:t>
            </w:r>
            <w:r>
              <w:rPr>
                <w:rFonts w:hint="eastAsia" w:ascii="宋体" w:hAnsi="宋体"/>
                <w:bCs/>
                <w:iCs/>
                <w:szCs w:val="21"/>
              </w:rPr>
              <w:t>-00</w:t>
            </w:r>
            <w:r>
              <w:rPr>
                <w:rFonts w:ascii="宋体" w:hAnsi="宋体"/>
                <w:bCs/>
                <w:iCs/>
                <w:szCs w:val="21"/>
              </w:rPr>
              <w:t>32</w:t>
            </w:r>
          </w:p>
        </w:tc>
        <w:tc>
          <w:tcPr>
            <w:tcW w:w="1819" w:type="dxa"/>
            <w:vAlign w:val="center"/>
          </w:tcPr>
          <w:p w14:paraId="61D45B75">
            <w:pPr>
              <w:pStyle w:val="28"/>
            </w:pPr>
            <w:r>
              <w:t>物业管理者能</w:t>
            </w:r>
            <w:r>
              <w:rPr>
                <w:rFonts w:hint="eastAsia"/>
              </w:rPr>
              <w:t>修改小区资讯</w:t>
            </w:r>
          </w:p>
        </w:tc>
        <w:tc>
          <w:tcPr>
            <w:tcW w:w="1157" w:type="dxa"/>
            <w:vAlign w:val="center"/>
          </w:tcPr>
          <w:p w14:paraId="2AC57EFB">
            <w:pPr>
              <w:pStyle w:val="28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MS-SRS-8.2.0</w:t>
            </w:r>
          </w:p>
        </w:tc>
        <w:tc>
          <w:tcPr>
            <w:tcW w:w="851" w:type="dxa"/>
            <w:vAlign w:val="center"/>
          </w:tcPr>
          <w:p w14:paraId="75A5371A">
            <w:pPr>
              <w:pStyle w:val="28"/>
            </w:pPr>
            <w:r>
              <w:rPr>
                <w:rFonts w:hint="eastAsia" w:ascii="宋体" w:hAnsi="宋体"/>
                <w:szCs w:val="21"/>
              </w:rPr>
              <w:t>修改资讯</w:t>
            </w:r>
          </w:p>
        </w:tc>
        <w:tc>
          <w:tcPr>
            <w:tcW w:w="2573" w:type="dxa"/>
            <w:vAlign w:val="center"/>
          </w:tcPr>
          <w:p w14:paraId="5E3FCB11">
            <w:pPr>
              <w:pStyle w:val="28"/>
              <w:jc w:val="left"/>
            </w:pPr>
            <w:r>
              <w:rPr>
                <w:rFonts w:hint="eastAsia" w:ascii="宋体" w:hAnsi="宋体"/>
                <w:sz w:val="18"/>
                <w:szCs w:val="18"/>
              </w:rPr>
              <w:t>物业管理者可以修改小区快讯。</w:t>
            </w:r>
          </w:p>
        </w:tc>
      </w:tr>
      <w:tr w14:paraId="5026E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596" w:type="dxa"/>
            <w:vAlign w:val="center"/>
          </w:tcPr>
          <w:p w14:paraId="57F74664">
            <w:pPr>
              <w:pStyle w:val="28"/>
              <w:numPr>
                <w:ilvl w:val="0"/>
                <w:numId w:val="12"/>
              </w:numPr>
            </w:pPr>
          </w:p>
        </w:tc>
        <w:tc>
          <w:tcPr>
            <w:tcW w:w="1526" w:type="dxa"/>
            <w:vAlign w:val="center"/>
          </w:tcPr>
          <w:p w14:paraId="44544C09">
            <w:pPr>
              <w:pStyle w:val="28"/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/>
                <w:bCs/>
                <w:iCs/>
                <w:szCs w:val="21"/>
              </w:rPr>
              <w:t>PMS</w:t>
            </w:r>
            <w:r>
              <w:rPr>
                <w:rFonts w:hint="eastAsia" w:ascii="宋体" w:hAnsi="宋体"/>
                <w:bCs/>
                <w:iCs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szCs w:val="21"/>
              </w:rPr>
              <w:t>SRS</w:t>
            </w:r>
            <w:r>
              <w:rPr>
                <w:rFonts w:hint="eastAsia" w:ascii="宋体" w:hAnsi="宋体"/>
                <w:bCs/>
                <w:iCs/>
                <w:szCs w:val="21"/>
              </w:rPr>
              <w:t>-00</w:t>
            </w:r>
            <w:r>
              <w:rPr>
                <w:rFonts w:ascii="宋体" w:hAnsi="宋体"/>
                <w:bCs/>
                <w:iCs/>
                <w:szCs w:val="21"/>
              </w:rPr>
              <w:t>33</w:t>
            </w:r>
          </w:p>
        </w:tc>
        <w:tc>
          <w:tcPr>
            <w:tcW w:w="1819" w:type="dxa"/>
            <w:vAlign w:val="center"/>
          </w:tcPr>
          <w:p w14:paraId="70F5C9B6">
            <w:pPr>
              <w:pStyle w:val="28"/>
            </w:pPr>
            <w:r>
              <w:t>物业管理者能</w:t>
            </w:r>
            <w:r>
              <w:rPr>
                <w:rFonts w:hint="eastAsia"/>
              </w:rPr>
              <w:t>删除已发布资讯</w:t>
            </w:r>
          </w:p>
        </w:tc>
        <w:tc>
          <w:tcPr>
            <w:tcW w:w="1157" w:type="dxa"/>
            <w:vAlign w:val="center"/>
          </w:tcPr>
          <w:p w14:paraId="20484028">
            <w:pPr>
              <w:pStyle w:val="28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MS-SRS-8.3.0</w:t>
            </w:r>
          </w:p>
        </w:tc>
        <w:tc>
          <w:tcPr>
            <w:tcW w:w="851" w:type="dxa"/>
            <w:vAlign w:val="center"/>
          </w:tcPr>
          <w:p w14:paraId="0ED20DE2">
            <w:pPr>
              <w:pStyle w:val="28"/>
            </w:pPr>
            <w:r>
              <w:rPr>
                <w:rFonts w:hint="eastAsia" w:ascii="宋体" w:hAnsi="宋体"/>
                <w:szCs w:val="21"/>
              </w:rPr>
              <w:t>删除资讯</w:t>
            </w:r>
          </w:p>
        </w:tc>
        <w:tc>
          <w:tcPr>
            <w:tcW w:w="2573" w:type="dxa"/>
            <w:vAlign w:val="center"/>
          </w:tcPr>
          <w:p w14:paraId="2B6B584A">
            <w:pPr>
              <w:pStyle w:val="28"/>
              <w:jc w:val="left"/>
            </w:pPr>
          </w:p>
        </w:tc>
      </w:tr>
      <w:tr w14:paraId="0ABDA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596" w:type="dxa"/>
            <w:vAlign w:val="center"/>
          </w:tcPr>
          <w:p w14:paraId="1E43AD42">
            <w:pPr>
              <w:pStyle w:val="28"/>
              <w:numPr>
                <w:ilvl w:val="0"/>
                <w:numId w:val="12"/>
              </w:numPr>
            </w:pPr>
          </w:p>
        </w:tc>
        <w:tc>
          <w:tcPr>
            <w:tcW w:w="1526" w:type="dxa"/>
            <w:vAlign w:val="center"/>
          </w:tcPr>
          <w:p w14:paraId="255A6C8F">
            <w:pPr>
              <w:pStyle w:val="28"/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/>
                <w:bCs/>
                <w:iCs/>
                <w:szCs w:val="21"/>
              </w:rPr>
              <w:t>PMS</w:t>
            </w:r>
            <w:r>
              <w:rPr>
                <w:rFonts w:hint="eastAsia" w:ascii="宋体" w:hAnsi="宋体"/>
                <w:bCs/>
                <w:iCs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szCs w:val="21"/>
              </w:rPr>
              <w:t>SRS</w:t>
            </w:r>
            <w:r>
              <w:rPr>
                <w:rFonts w:hint="eastAsia" w:ascii="宋体" w:hAnsi="宋体"/>
                <w:bCs/>
                <w:iCs/>
                <w:szCs w:val="21"/>
              </w:rPr>
              <w:t>-00</w:t>
            </w:r>
            <w:r>
              <w:rPr>
                <w:rFonts w:ascii="宋体" w:hAnsi="宋体"/>
                <w:bCs/>
                <w:iCs/>
                <w:szCs w:val="21"/>
              </w:rPr>
              <w:t>34</w:t>
            </w:r>
          </w:p>
        </w:tc>
        <w:tc>
          <w:tcPr>
            <w:tcW w:w="1819" w:type="dxa"/>
            <w:vAlign w:val="center"/>
          </w:tcPr>
          <w:p w14:paraId="19036A8A">
            <w:pPr>
              <w:pStyle w:val="28"/>
            </w:pPr>
            <w:r>
              <w:t>物业管理者能</w:t>
            </w:r>
            <w:r>
              <w:rPr>
                <w:rFonts w:hint="eastAsia"/>
              </w:rPr>
              <w:t>查询小区资讯</w:t>
            </w:r>
          </w:p>
        </w:tc>
        <w:tc>
          <w:tcPr>
            <w:tcW w:w="1157" w:type="dxa"/>
            <w:vAlign w:val="center"/>
          </w:tcPr>
          <w:p w14:paraId="331AF9A3">
            <w:pPr>
              <w:pStyle w:val="28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MS-SRS-8.4.0</w:t>
            </w:r>
          </w:p>
        </w:tc>
        <w:tc>
          <w:tcPr>
            <w:tcW w:w="851" w:type="dxa"/>
            <w:vAlign w:val="center"/>
          </w:tcPr>
          <w:p w14:paraId="2CE7C353">
            <w:pPr>
              <w:pStyle w:val="28"/>
            </w:pPr>
            <w:r>
              <w:rPr>
                <w:rFonts w:hint="eastAsia" w:ascii="宋体" w:hAnsi="宋体"/>
                <w:szCs w:val="21"/>
              </w:rPr>
              <w:t>查询资讯</w:t>
            </w:r>
          </w:p>
        </w:tc>
        <w:tc>
          <w:tcPr>
            <w:tcW w:w="2573" w:type="dxa"/>
            <w:vAlign w:val="center"/>
          </w:tcPr>
          <w:p w14:paraId="523D0A36">
            <w:pPr>
              <w:pStyle w:val="28"/>
              <w:jc w:val="left"/>
            </w:pPr>
            <w:r>
              <w:rPr>
                <w:rFonts w:hint="eastAsia" w:ascii="宋体" w:hAnsi="宋体"/>
                <w:sz w:val="18"/>
                <w:szCs w:val="18"/>
              </w:rPr>
              <w:t>物业管理者可以查询已经发布的小区资讯。</w:t>
            </w:r>
          </w:p>
        </w:tc>
      </w:tr>
      <w:tr w14:paraId="082F2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596" w:type="dxa"/>
            <w:vAlign w:val="center"/>
          </w:tcPr>
          <w:p w14:paraId="4A8E1095">
            <w:pPr>
              <w:pStyle w:val="28"/>
              <w:numPr>
                <w:ilvl w:val="0"/>
                <w:numId w:val="12"/>
              </w:numPr>
            </w:pPr>
          </w:p>
        </w:tc>
        <w:tc>
          <w:tcPr>
            <w:tcW w:w="1526" w:type="dxa"/>
            <w:vAlign w:val="center"/>
          </w:tcPr>
          <w:p w14:paraId="471EF55A">
            <w:pPr>
              <w:pStyle w:val="28"/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/>
                <w:bCs/>
                <w:iCs/>
                <w:szCs w:val="21"/>
              </w:rPr>
              <w:t>PMS</w:t>
            </w:r>
            <w:r>
              <w:rPr>
                <w:rFonts w:hint="eastAsia" w:ascii="宋体" w:hAnsi="宋体"/>
                <w:bCs/>
                <w:iCs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szCs w:val="21"/>
              </w:rPr>
              <w:t>SRS</w:t>
            </w:r>
            <w:r>
              <w:rPr>
                <w:rFonts w:hint="eastAsia" w:ascii="宋体" w:hAnsi="宋体"/>
                <w:bCs/>
                <w:iCs/>
                <w:szCs w:val="21"/>
              </w:rPr>
              <w:t>-00</w:t>
            </w:r>
            <w:r>
              <w:rPr>
                <w:rFonts w:ascii="宋体" w:hAnsi="宋体"/>
                <w:bCs/>
                <w:iCs/>
                <w:szCs w:val="21"/>
              </w:rPr>
              <w:t>35</w:t>
            </w:r>
          </w:p>
        </w:tc>
        <w:tc>
          <w:tcPr>
            <w:tcW w:w="1819" w:type="dxa"/>
            <w:vAlign w:val="center"/>
          </w:tcPr>
          <w:p w14:paraId="09B753A4">
            <w:pPr>
              <w:pStyle w:val="28"/>
            </w:pPr>
            <w:r>
              <w:rPr>
                <w:rFonts w:hint="eastAsia"/>
              </w:rPr>
              <w:t>业主能阅读已发布的小区资讯</w:t>
            </w:r>
          </w:p>
        </w:tc>
        <w:tc>
          <w:tcPr>
            <w:tcW w:w="1157" w:type="dxa"/>
            <w:vAlign w:val="center"/>
          </w:tcPr>
          <w:p w14:paraId="59107B2A">
            <w:pPr>
              <w:pStyle w:val="28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MS-SRS-8.5.0</w:t>
            </w:r>
          </w:p>
        </w:tc>
        <w:tc>
          <w:tcPr>
            <w:tcW w:w="851" w:type="dxa"/>
            <w:vAlign w:val="center"/>
          </w:tcPr>
          <w:p w14:paraId="6851EA20">
            <w:pPr>
              <w:pStyle w:val="28"/>
            </w:pPr>
            <w:r>
              <w:rPr>
                <w:rFonts w:hint="eastAsia" w:ascii="宋体" w:hAnsi="宋体"/>
                <w:szCs w:val="21"/>
              </w:rPr>
              <w:t>阅读资讯</w:t>
            </w:r>
          </w:p>
        </w:tc>
        <w:tc>
          <w:tcPr>
            <w:tcW w:w="2573" w:type="dxa"/>
            <w:vAlign w:val="center"/>
          </w:tcPr>
          <w:p w14:paraId="298FAEBC">
            <w:pPr>
              <w:pStyle w:val="28"/>
              <w:jc w:val="left"/>
            </w:pPr>
            <w:r>
              <w:rPr>
                <w:rFonts w:hint="eastAsia" w:ascii="宋体" w:hAnsi="宋体"/>
                <w:sz w:val="18"/>
                <w:szCs w:val="18"/>
              </w:rPr>
              <w:t>业主可以与阅读已发布的小区资讯。</w:t>
            </w:r>
          </w:p>
        </w:tc>
      </w:tr>
      <w:tr w14:paraId="089C7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596" w:type="dxa"/>
            <w:vAlign w:val="center"/>
          </w:tcPr>
          <w:p w14:paraId="25573BE6">
            <w:pPr>
              <w:pStyle w:val="28"/>
              <w:numPr>
                <w:ilvl w:val="0"/>
                <w:numId w:val="12"/>
              </w:numPr>
            </w:pPr>
          </w:p>
        </w:tc>
        <w:tc>
          <w:tcPr>
            <w:tcW w:w="1526" w:type="dxa"/>
            <w:vAlign w:val="center"/>
          </w:tcPr>
          <w:p w14:paraId="1EA1A93E">
            <w:pPr>
              <w:pStyle w:val="28"/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/>
                <w:bCs/>
                <w:iCs/>
                <w:szCs w:val="21"/>
              </w:rPr>
              <w:t>PMS</w:t>
            </w:r>
            <w:r>
              <w:rPr>
                <w:rFonts w:hint="eastAsia" w:ascii="宋体" w:hAnsi="宋体"/>
                <w:bCs/>
                <w:iCs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szCs w:val="21"/>
              </w:rPr>
              <w:t>SRS</w:t>
            </w:r>
            <w:r>
              <w:rPr>
                <w:rFonts w:hint="eastAsia" w:ascii="宋体" w:hAnsi="宋体"/>
                <w:bCs/>
                <w:iCs/>
                <w:szCs w:val="21"/>
              </w:rPr>
              <w:t>-00</w:t>
            </w:r>
            <w:r>
              <w:rPr>
                <w:rFonts w:ascii="宋体" w:hAnsi="宋体"/>
                <w:bCs/>
                <w:iCs/>
                <w:szCs w:val="21"/>
              </w:rPr>
              <w:t>36</w:t>
            </w:r>
          </w:p>
        </w:tc>
        <w:tc>
          <w:tcPr>
            <w:tcW w:w="1819" w:type="dxa"/>
            <w:vAlign w:val="center"/>
          </w:tcPr>
          <w:p w14:paraId="3AE67C53">
            <w:pPr>
              <w:pStyle w:val="28"/>
            </w:pPr>
            <w:r>
              <w:t>物业管理者能</w:t>
            </w:r>
            <w:r>
              <w:rPr>
                <w:rFonts w:hint="eastAsia"/>
              </w:rPr>
              <w:t>发布收费项目</w:t>
            </w:r>
          </w:p>
        </w:tc>
        <w:tc>
          <w:tcPr>
            <w:tcW w:w="1157" w:type="dxa"/>
            <w:vAlign w:val="center"/>
          </w:tcPr>
          <w:p w14:paraId="373C5CF6">
            <w:pPr>
              <w:pStyle w:val="28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MS-SRS-9.1.0</w:t>
            </w:r>
          </w:p>
        </w:tc>
        <w:tc>
          <w:tcPr>
            <w:tcW w:w="851" w:type="dxa"/>
            <w:vAlign w:val="center"/>
          </w:tcPr>
          <w:p w14:paraId="21C716EC">
            <w:pPr>
              <w:pStyle w:val="28"/>
            </w:pPr>
            <w:r>
              <w:rPr>
                <w:rFonts w:hint="eastAsia" w:ascii="宋体" w:hAnsi="宋体"/>
                <w:szCs w:val="21"/>
              </w:rPr>
              <w:t>发布收费项目</w:t>
            </w:r>
          </w:p>
        </w:tc>
        <w:tc>
          <w:tcPr>
            <w:tcW w:w="2573" w:type="dxa"/>
            <w:vAlign w:val="center"/>
          </w:tcPr>
          <w:p w14:paraId="6DC70F22">
            <w:pPr>
              <w:pStyle w:val="28"/>
              <w:jc w:val="left"/>
            </w:pPr>
            <w:r>
              <w:rPr>
                <w:rFonts w:hint="eastAsia" w:ascii="宋体" w:hAnsi="宋体"/>
                <w:sz w:val="18"/>
                <w:szCs w:val="18"/>
              </w:rPr>
              <w:t>物业管理者针对某个小区某些业主相关的收费项目。</w:t>
            </w:r>
          </w:p>
        </w:tc>
      </w:tr>
      <w:tr w14:paraId="7FAAC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596" w:type="dxa"/>
            <w:vAlign w:val="center"/>
          </w:tcPr>
          <w:p w14:paraId="24A51C62">
            <w:pPr>
              <w:pStyle w:val="28"/>
              <w:numPr>
                <w:ilvl w:val="0"/>
                <w:numId w:val="12"/>
              </w:numPr>
            </w:pPr>
          </w:p>
        </w:tc>
        <w:tc>
          <w:tcPr>
            <w:tcW w:w="1526" w:type="dxa"/>
            <w:vAlign w:val="center"/>
          </w:tcPr>
          <w:p w14:paraId="6D3EA6FA">
            <w:pPr>
              <w:pStyle w:val="28"/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/>
                <w:bCs/>
                <w:iCs/>
                <w:szCs w:val="21"/>
              </w:rPr>
              <w:t>PMS</w:t>
            </w:r>
            <w:r>
              <w:rPr>
                <w:rFonts w:hint="eastAsia" w:ascii="宋体" w:hAnsi="宋体"/>
                <w:bCs/>
                <w:iCs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szCs w:val="21"/>
              </w:rPr>
              <w:t>SRS</w:t>
            </w:r>
            <w:r>
              <w:rPr>
                <w:rFonts w:hint="eastAsia" w:ascii="宋体" w:hAnsi="宋体"/>
                <w:bCs/>
                <w:iCs/>
                <w:szCs w:val="21"/>
              </w:rPr>
              <w:t>-00</w:t>
            </w:r>
            <w:r>
              <w:rPr>
                <w:rFonts w:ascii="宋体" w:hAnsi="宋体"/>
                <w:bCs/>
                <w:iCs/>
                <w:szCs w:val="21"/>
              </w:rPr>
              <w:t>37</w:t>
            </w:r>
          </w:p>
        </w:tc>
        <w:tc>
          <w:tcPr>
            <w:tcW w:w="1819" w:type="dxa"/>
            <w:vAlign w:val="center"/>
          </w:tcPr>
          <w:p w14:paraId="1798BAAF">
            <w:pPr>
              <w:pStyle w:val="28"/>
            </w:pPr>
            <w:r>
              <w:t>物业管理者能</w:t>
            </w:r>
            <w:r>
              <w:rPr>
                <w:rFonts w:hint="eastAsia"/>
              </w:rPr>
              <w:t>查询收费项目</w:t>
            </w:r>
          </w:p>
        </w:tc>
        <w:tc>
          <w:tcPr>
            <w:tcW w:w="1157" w:type="dxa"/>
            <w:vAlign w:val="center"/>
          </w:tcPr>
          <w:p w14:paraId="593E9AC6">
            <w:pPr>
              <w:pStyle w:val="28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MS-SRS-9.2.0</w:t>
            </w:r>
          </w:p>
        </w:tc>
        <w:tc>
          <w:tcPr>
            <w:tcW w:w="851" w:type="dxa"/>
            <w:vAlign w:val="center"/>
          </w:tcPr>
          <w:p w14:paraId="51C4778B">
            <w:pPr>
              <w:pStyle w:val="28"/>
            </w:pPr>
            <w:r>
              <w:rPr>
                <w:rFonts w:hint="eastAsia" w:ascii="宋体" w:hAnsi="宋体"/>
                <w:szCs w:val="21"/>
              </w:rPr>
              <w:t>查询收费项目</w:t>
            </w:r>
          </w:p>
        </w:tc>
        <w:tc>
          <w:tcPr>
            <w:tcW w:w="2573" w:type="dxa"/>
            <w:vAlign w:val="center"/>
          </w:tcPr>
          <w:p w14:paraId="792AF2A0">
            <w:pPr>
              <w:pStyle w:val="28"/>
              <w:jc w:val="left"/>
            </w:pPr>
            <w:r>
              <w:rPr>
                <w:rFonts w:hint="eastAsia" w:ascii="宋体" w:hAnsi="宋体"/>
                <w:sz w:val="18"/>
                <w:szCs w:val="18"/>
              </w:rPr>
              <w:t>物业管理者查询已经发布的收费项目，查看相关业主的欠费状态。</w:t>
            </w:r>
          </w:p>
        </w:tc>
      </w:tr>
      <w:tr w14:paraId="27C38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596" w:type="dxa"/>
            <w:vAlign w:val="center"/>
          </w:tcPr>
          <w:p w14:paraId="72ECF0FD">
            <w:pPr>
              <w:pStyle w:val="28"/>
              <w:numPr>
                <w:ilvl w:val="0"/>
                <w:numId w:val="12"/>
              </w:numPr>
            </w:pPr>
          </w:p>
        </w:tc>
        <w:tc>
          <w:tcPr>
            <w:tcW w:w="1526" w:type="dxa"/>
            <w:vAlign w:val="center"/>
          </w:tcPr>
          <w:p w14:paraId="06E612C6">
            <w:pPr>
              <w:pStyle w:val="28"/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/>
                <w:bCs/>
                <w:iCs/>
                <w:szCs w:val="21"/>
              </w:rPr>
              <w:t>PMS</w:t>
            </w:r>
            <w:r>
              <w:rPr>
                <w:rFonts w:hint="eastAsia" w:ascii="宋体" w:hAnsi="宋体"/>
                <w:bCs/>
                <w:iCs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szCs w:val="21"/>
              </w:rPr>
              <w:t>SRS</w:t>
            </w:r>
            <w:r>
              <w:rPr>
                <w:rFonts w:hint="eastAsia" w:ascii="宋体" w:hAnsi="宋体"/>
                <w:bCs/>
                <w:iCs/>
                <w:szCs w:val="21"/>
              </w:rPr>
              <w:t>-00</w:t>
            </w:r>
            <w:r>
              <w:rPr>
                <w:rFonts w:ascii="宋体" w:hAnsi="宋体"/>
                <w:bCs/>
                <w:iCs/>
                <w:szCs w:val="21"/>
              </w:rPr>
              <w:t>38</w:t>
            </w:r>
          </w:p>
        </w:tc>
        <w:tc>
          <w:tcPr>
            <w:tcW w:w="1819" w:type="dxa"/>
            <w:vAlign w:val="center"/>
          </w:tcPr>
          <w:p w14:paraId="436AE8F5">
            <w:pPr>
              <w:pStyle w:val="28"/>
            </w:pPr>
            <w:r>
              <w:t>物业管理者能</w:t>
            </w:r>
            <w:r>
              <w:rPr>
                <w:rFonts w:hint="eastAsia"/>
              </w:rPr>
              <w:t>删除过期收费项目</w:t>
            </w:r>
          </w:p>
        </w:tc>
        <w:tc>
          <w:tcPr>
            <w:tcW w:w="1157" w:type="dxa"/>
            <w:vAlign w:val="center"/>
          </w:tcPr>
          <w:p w14:paraId="7777CD3A">
            <w:pPr>
              <w:pStyle w:val="28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MS-SRS-9.3.0</w:t>
            </w:r>
          </w:p>
        </w:tc>
        <w:tc>
          <w:tcPr>
            <w:tcW w:w="851" w:type="dxa"/>
            <w:vAlign w:val="center"/>
          </w:tcPr>
          <w:p w14:paraId="4A091C30">
            <w:pPr>
              <w:pStyle w:val="28"/>
            </w:pPr>
            <w:r>
              <w:rPr>
                <w:rFonts w:hint="eastAsia" w:ascii="宋体" w:hAnsi="宋体"/>
                <w:szCs w:val="21"/>
              </w:rPr>
              <w:t>删除收费项目</w:t>
            </w:r>
          </w:p>
        </w:tc>
        <w:tc>
          <w:tcPr>
            <w:tcW w:w="2573" w:type="dxa"/>
            <w:vAlign w:val="center"/>
          </w:tcPr>
          <w:p w14:paraId="5A8B297D">
            <w:pPr>
              <w:pStyle w:val="28"/>
              <w:jc w:val="left"/>
            </w:pPr>
            <w:r>
              <w:rPr>
                <w:rFonts w:hint="eastAsia" w:ascii="宋体" w:hAnsi="宋体"/>
                <w:sz w:val="18"/>
                <w:szCs w:val="18"/>
              </w:rPr>
              <w:t>对已经结束的收费项目进行定期清理。</w:t>
            </w:r>
          </w:p>
        </w:tc>
      </w:tr>
      <w:tr w14:paraId="3055A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596" w:type="dxa"/>
            <w:vAlign w:val="center"/>
          </w:tcPr>
          <w:p w14:paraId="601E6D09">
            <w:pPr>
              <w:pStyle w:val="28"/>
              <w:numPr>
                <w:ilvl w:val="0"/>
                <w:numId w:val="12"/>
              </w:numPr>
            </w:pPr>
          </w:p>
        </w:tc>
        <w:tc>
          <w:tcPr>
            <w:tcW w:w="1526" w:type="dxa"/>
            <w:vAlign w:val="center"/>
          </w:tcPr>
          <w:p w14:paraId="0A49CBAA">
            <w:pPr>
              <w:pStyle w:val="28"/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/>
                <w:bCs/>
                <w:iCs/>
                <w:szCs w:val="21"/>
              </w:rPr>
              <w:t>PMS</w:t>
            </w:r>
            <w:r>
              <w:rPr>
                <w:rFonts w:hint="eastAsia" w:ascii="宋体" w:hAnsi="宋体"/>
                <w:bCs/>
                <w:iCs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szCs w:val="21"/>
              </w:rPr>
              <w:t>SRS</w:t>
            </w:r>
            <w:r>
              <w:rPr>
                <w:rFonts w:hint="eastAsia" w:ascii="宋体" w:hAnsi="宋体"/>
                <w:bCs/>
                <w:iCs/>
                <w:szCs w:val="21"/>
              </w:rPr>
              <w:t>-00</w:t>
            </w:r>
            <w:r>
              <w:rPr>
                <w:rFonts w:ascii="宋体" w:hAnsi="宋体"/>
                <w:bCs/>
                <w:iCs/>
                <w:szCs w:val="21"/>
              </w:rPr>
              <w:t>39</w:t>
            </w:r>
          </w:p>
        </w:tc>
        <w:tc>
          <w:tcPr>
            <w:tcW w:w="1819" w:type="dxa"/>
            <w:vAlign w:val="center"/>
          </w:tcPr>
          <w:p w14:paraId="4C16EC15">
            <w:pPr>
              <w:pStyle w:val="28"/>
            </w:pPr>
            <w:r>
              <w:rPr>
                <w:rFonts w:hint="eastAsia"/>
              </w:rPr>
              <w:t>业主能查询自己的欠费项目</w:t>
            </w:r>
          </w:p>
        </w:tc>
        <w:tc>
          <w:tcPr>
            <w:tcW w:w="1157" w:type="dxa"/>
            <w:vAlign w:val="center"/>
          </w:tcPr>
          <w:p w14:paraId="266BCBBB">
            <w:pPr>
              <w:pStyle w:val="28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MS-SRS-9.3.0</w:t>
            </w:r>
          </w:p>
        </w:tc>
        <w:tc>
          <w:tcPr>
            <w:tcW w:w="851" w:type="dxa"/>
            <w:vAlign w:val="center"/>
          </w:tcPr>
          <w:p w14:paraId="10738035">
            <w:pPr>
              <w:pStyle w:val="28"/>
            </w:pPr>
            <w:r>
              <w:rPr>
                <w:rFonts w:hint="eastAsia" w:ascii="宋体" w:hAnsi="宋体"/>
                <w:szCs w:val="21"/>
              </w:rPr>
              <w:t>查询欠费项目</w:t>
            </w:r>
          </w:p>
        </w:tc>
        <w:tc>
          <w:tcPr>
            <w:tcW w:w="2573" w:type="dxa"/>
            <w:vAlign w:val="center"/>
          </w:tcPr>
          <w:p w14:paraId="3A0A185E">
            <w:pPr>
              <w:pStyle w:val="28"/>
              <w:jc w:val="left"/>
            </w:pPr>
            <w:r>
              <w:rPr>
                <w:rFonts w:hint="eastAsia" w:ascii="宋体" w:hAnsi="宋体"/>
                <w:sz w:val="18"/>
                <w:szCs w:val="18"/>
              </w:rPr>
              <w:t>业主查询自己的欠费项目信息。</w:t>
            </w:r>
          </w:p>
        </w:tc>
      </w:tr>
      <w:tr w14:paraId="22FD4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" w:hRule="atLeast"/>
        </w:trPr>
        <w:tc>
          <w:tcPr>
            <w:tcW w:w="596" w:type="dxa"/>
            <w:vAlign w:val="center"/>
          </w:tcPr>
          <w:p w14:paraId="317F818B">
            <w:pPr>
              <w:pStyle w:val="28"/>
              <w:numPr>
                <w:ilvl w:val="0"/>
                <w:numId w:val="12"/>
              </w:numPr>
            </w:pPr>
          </w:p>
        </w:tc>
        <w:tc>
          <w:tcPr>
            <w:tcW w:w="1526" w:type="dxa"/>
            <w:vAlign w:val="center"/>
          </w:tcPr>
          <w:p w14:paraId="03997E87">
            <w:pPr>
              <w:pStyle w:val="28"/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/>
                <w:bCs/>
                <w:iCs/>
                <w:szCs w:val="21"/>
              </w:rPr>
              <w:t>PMS</w:t>
            </w:r>
            <w:r>
              <w:rPr>
                <w:rFonts w:hint="eastAsia" w:ascii="宋体" w:hAnsi="宋体"/>
                <w:bCs/>
                <w:iCs/>
                <w:szCs w:val="21"/>
              </w:rPr>
              <w:t>-</w:t>
            </w:r>
            <w:r>
              <w:rPr>
                <w:rFonts w:ascii="宋体" w:hAnsi="宋体"/>
                <w:bCs/>
                <w:iCs/>
                <w:szCs w:val="21"/>
              </w:rPr>
              <w:t>SRS</w:t>
            </w:r>
            <w:r>
              <w:rPr>
                <w:rFonts w:hint="eastAsia" w:ascii="宋体" w:hAnsi="宋体"/>
                <w:bCs/>
                <w:iCs/>
                <w:szCs w:val="21"/>
              </w:rPr>
              <w:t>-00</w:t>
            </w:r>
            <w:r>
              <w:rPr>
                <w:rFonts w:ascii="宋体" w:hAnsi="宋体"/>
                <w:bCs/>
                <w:iCs/>
                <w:szCs w:val="21"/>
              </w:rPr>
              <w:t>40</w:t>
            </w:r>
          </w:p>
        </w:tc>
        <w:tc>
          <w:tcPr>
            <w:tcW w:w="1819" w:type="dxa"/>
            <w:vAlign w:val="center"/>
          </w:tcPr>
          <w:p w14:paraId="3297AA08">
            <w:pPr>
              <w:pStyle w:val="28"/>
            </w:pPr>
            <w:r>
              <w:rPr>
                <w:rFonts w:hint="eastAsia"/>
              </w:rPr>
              <w:t>业主能缴纳欠费项目的费用</w:t>
            </w:r>
          </w:p>
        </w:tc>
        <w:tc>
          <w:tcPr>
            <w:tcW w:w="1157" w:type="dxa"/>
            <w:vAlign w:val="center"/>
          </w:tcPr>
          <w:p w14:paraId="7F62B617">
            <w:pPr>
              <w:pStyle w:val="28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P</w:t>
            </w:r>
            <w:r>
              <w:rPr>
                <w:rFonts w:ascii="宋体" w:hAnsi="宋体"/>
                <w:szCs w:val="21"/>
              </w:rPr>
              <w:t>MS-SRS-9.4.0</w:t>
            </w:r>
          </w:p>
        </w:tc>
        <w:tc>
          <w:tcPr>
            <w:tcW w:w="851" w:type="dxa"/>
            <w:vAlign w:val="center"/>
          </w:tcPr>
          <w:p w14:paraId="08F0919C">
            <w:pPr>
              <w:pStyle w:val="28"/>
            </w:pPr>
            <w:r>
              <w:rPr>
                <w:rFonts w:hint="eastAsia" w:ascii="宋体" w:hAnsi="宋体"/>
                <w:szCs w:val="21"/>
              </w:rPr>
              <w:t>缴费</w:t>
            </w:r>
          </w:p>
        </w:tc>
        <w:tc>
          <w:tcPr>
            <w:tcW w:w="2573" w:type="dxa"/>
            <w:vAlign w:val="center"/>
          </w:tcPr>
          <w:p w14:paraId="100ECDE4">
            <w:pPr>
              <w:pStyle w:val="28"/>
              <w:jc w:val="left"/>
            </w:pPr>
            <w:r>
              <w:rPr>
                <w:rFonts w:hint="eastAsia" w:ascii="宋体" w:hAnsi="宋体"/>
                <w:sz w:val="18"/>
                <w:szCs w:val="18"/>
              </w:rPr>
              <w:t>业主缴纳自己所欠的费用。</w:t>
            </w:r>
          </w:p>
        </w:tc>
      </w:tr>
    </w:tbl>
    <w:p w14:paraId="018E00F5">
      <w:pPr>
        <w:pStyle w:val="2"/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Chen Zhengmao" w:date="2023-01-05T01:39:00Z" w:initials="czm">
    <w:p w14:paraId="00F7CDC7">
      <w:pPr>
        <w:pStyle w:val="6"/>
      </w:pPr>
      <w:r>
        <w:t>本章内容不足，应该描述前述功能需求中输入输出数据的定义和限制，以及重要的内部数据的定义。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0F7CDC7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25239430"/>
      <w:docPartObj>
        <w:docPartGallery w:val="AutoText"/>
      </w:docPartObj>
    </w:sdtPr>
    <w:sdtContent>
      <w:p w14:paraId="5D89B0E0">
        <w:pPr>
          <w:pStyle w:val="8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56</w:t>
        </w:r>
        <w:r>
          <w:fldChar w:fldCharType="end"/>
        </w:r>
      </w:p>
    </w:sdtContent>
  </w:sdt>
  <w:p w14:paraId="0653591F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line="360" w:lineRule="auto"/>
      </w:pPr>
      <w:r>
        <w:separator/>
      </w:r>
    </w:p>
  </w:footnote>
  <w:footnote w:type="continuationSeparator" w:id="3">
    <w:p>
      <w:pPr>
        <w:spacing w:line="360" w:lineRule="auto"/>
      </w:pPr>
      <w:r>
        <w:continuationSeparator/>
      </w:r>
    </w:p>
  </w:footnote>
  <w:footnote w:id="0">
    <w:p w14:paraId="7C4ECBA3">
      <w:pPr>
        <w:pStyle w:val="10"/>
        <w:adjustRightInd w:val="0"/>
        <w:spacing w:line="240" w:lineRule="auto"/>
      </w:pPr>
      <w:r>
        <w:rPr>
          <w:rStyle w:val="17"/>
        </w:rPr>
        <w:footnoteRef/>
      </w:r>
      <w:r>
        <w:t xml:space="preserve"> </w:t>
      </w:r>
      <w:r>
        <w:rPr>
          <w:rFonts w:hint="eastAsia"/>
        </w:rPr>
        <w:t>此处并未加入“删除收费记录”和“删除缴费记录”两条功能，原因是收费记录和缴费记录应尽可能长时间保留，只有系统管理员拥有删除权限。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238B85">
    <w:pPr>
      <w:pStyle w:val="9"/>
    </w:pPr>
    <w:r>
      <w:rPr>
        <w:rFonts w:hint="eastAsia"/>
      </w:rPr>
      <w:t xml:space="preserve">研究与开发实践课程需求分析文档  </w:t>
    </w:r>
    <w:r>
      <w:t xml:space="preserve">       </w:t>
    </w:r>
    <w:r>
      <w:rPr>
        <w:rFonts w:hint="eastAsia"/>
      </w:rPr>
      <w:t>“物业管理系统”项目                  冯思立小组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643E57"/>
    <w:multiLevelType w:val="multilevel"/>
    <w:tmpl w:val="03643E57"/>
    <w:lvl w:ilvl="0" w:tentative="0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0B655EEF"/>
    <w:multiLevelType w:val="multilevel"/>
    <w:tmpl w:val="0B655EE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0D12EE3"/>
    <w:multiLevelType w:val="multilevel"/>
    <w:tmpl w:val="20D12EE3"/>
    <w:lvl w:ilvl="0" w:tentative="0">
      <w:start w:val="1"/>
      <w:numFmt w:val="decimal"/>
      <w:pStyle w:val="32"/>
      <w:lvlText w:val="表%1 "/>
      <w:lvlJc w:val="left"/>
      <w:pPr>
        <w:tabs>
          <w:tab w:val="left" w:pos="864"/>
        </w:tabs>
        <w:ind w:left="864" w:hanging="432"/>
      </w:pPr>
      <w:rPr>
        <w:rFonts w:hint="eastAsia"/>
      </w:rPr>
    </w:lvl>
    <w:lvl w:ilvl="1" w:tentative="0">
      <w:start w:val="1"/>
      <w:numFmt w:val="decimal"/>
      <w:lvlText w:val="表%1.%2-"/>
      <w:lvlJc w:val="left"/>
      <w:pPr>
        <w:tabs>
          <w:tab w:val="left" w:pos="1008"/>
        </w:tabs>
        <w:ind w:left="1008" w:hanging="576"/>
      </w:pPr>
      <w:rPr>
        <w:rFonts w:hint="eastAsia"/>
      </w:rPr>
    </w:lvl>
    <w:lvl w:ilvl="2" w:tentative="0">
      <w:start w:val="1"/>
      <w:numFmt w:val="decimal"/>
      <w:lvlText w:val="表%1.%2.%3"/>
      <w:lvlJc w:val="left"/>
      <w:pPr>
        <w:tabs>
          <w:tab w:val="left" w:pos="1152"/>
        </w:tabs>
        <w:ind w:left="1152" w:hanging="720"/>
      </w:pPr>
      <w:rPr>
        <w:rFonts w:hint="eastAsia"/>
      </w:rPr>
    </w:lvl>
    <w:lvl w:ilvl="3" w:tentative="0">
      <w:start w:val="1"/>
      <w:numFmt w:val="decimal"/>
      <w:lvlText w:val="表%1.%2.%3.%4-"/>
      <w:lvlJc w:val="left"/>
      <w:pPr>
        <w:tabs>
          <w:tab w:val="left" w:pos="1296"/>
        </w:tabs>
        <w:ind w:left="1296" w:hanging="864"/>
      </w:pPr>
      <w:rPr>
        <w:rFonts w:hint="eastAsia"/>
      </w:rPr>
    </w:lvl>
    <w:lvl w:ilvl="4" w:tentative="0">
      <w:start w:val="1"/>
      <w:numFmt w:val="decimal"/>
      <w:lvlText w:val="表%1.%2.%3.%4.%5-"/>
      <w:lvlJc w:val="left"/>
      <w:pPr>
        <w:tabs>
          <w:tab w:val="left" w:pos="1440"/>
        </w:tabs>
        <w:ind w:left="1440" w:hanging="1008"/>
      </w:pPr>
      <w:rPr>
        <w:rFonts w:hint="eastAsia"/>
      </w:rPr>
    </w:lvl>
    <w:lvl w:ilvl="5" w:tentative="0">
      <w:start w:val="1"/>
      <w:numFmt w:val="decimal"/>
      <w:lvlText w:val="表%1.%2.%3.%4.%5.%6-"/>
      <w:lvlJc w:val="left"/>
      <w:pPr>
        <w:tabs>
          <w:tab w:val="left" w:pos="1584"/>
        </w:tabs>
        <w:ind w:left="1584" w:hanging="1152"/>
      </w:pPr>
      <w:rPr>
        <w:rFonts w:hint="eastAsia"/>
      </w:rPr>
    </w:lvl>
    <w:lvl w:ilvl="6" w:tentative="0">
      <w:start w:val="1"/>
      <w:numFmt w:val="decimal"/>
      <w:lvlText w:val="表%1.%2.%3.%4.%5.%6.%7-"/>
      <w:lvlJc w:val="left"/>
      <w:pPr>
        <w:tabs>
          <w:tab w:val="left" w:pos="1728"/>
        </w:tabs>
        <w:ind w:left="1728" w:hanging="1296"/>
      </w:pPr>
      <w:rPr>
        <w:rFonts w:hint="eastAsia"/>
      </w:rPr>
    </w:lvl>
    <w:lvl w:ilvl="7" w:tentative="0">
      <w:start w:val="1"/>
      <w:numFmt w:val="decimal"/>
      <w:lvlText w:val="表%1.%2.%3.%4.%5.%6.%7.%8-"/>
      <w:lvlJc w:val="left"/>
      <w:pPr>
        <w:tabs>
          <w:tab w:val="left" w:pos="1872"/>
        </w:tabs>
        <w:ind w:left="1872" w:hanging="1440"/>
      </w:pPr>
      <w:rPr>
        <w:rFonts w:hint="eastAsia"/>
      </w:rPr>
    </w:lvl>
    <w:lvl w:ilvl="8" w:tentative="0">
      <w:start w:val="1"/>
      <w:numFmt w:val="decimal"/>
      <w:lvlText w:val="表%1.%2.%3.%4.%5.%6.%7.%8.%9-"/>
      <w:lvlJc w:val="left"/>
      <w:pPr>
        <w:tabs>
          <w:tab w:val="left" w:pos="2016"/>
        </w:tabs>
        <w:ind w:left="2016" w:hanging="1584"/>
      </w:pPr>
      <w:rPr>
        <w:rFonts w:hint="eastAsia"/>
      </w:rPr>
    </w:lvl>
  </w:abstractNum>
  <w:abstractNum w:abstractNumId="3">
    <w:nsid w:val="25167B48"/>
    <w:multiLevelType w:val="multilevel"/>
    <w:tmpl w:val="25167B48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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295F596D"/>
    <w:multiLevelType w:val="multilevel"/>
    <w:tmpl w:val="295F596D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5">
    <w:nsid w:val="323B5017"/>
    <w:multiLevelType w:val="multilevel"/>
    <w:tmpl w:val="323B5017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6">
    <w:nsid w:val="4D050210"/>
    <w:multiLevelType w:val="multilevel"/>
    <w:tmpl w:val="4D050210"/>
    <w:lvl w:ilvl="0" w:tentative="0">
      <w:start w:val="1"/>
      <w:numFmt w:val="decimal"/>
      <w:lvlText w:val="%1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>
    <w:nsid w:val="5E3842E1"/>
    <w:multiLevelType w:val="multilevel"/>
    <w:tmpl w:val="5E3842E1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8">
    <w:nsid w:val="61071728"/>
    <w:multiLevelType w:val="multilevel"/>
    <w:tmpl w:val="61071728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9">
    <w:nsid w:val="674C0EE6"/>
    <w:multiLevelType w:val="multilevel"/>
    <w:tmpl w:val="674C0EE6"/>
    <w:lvl w:ilvl="0" w:tentative="0">
      <w:start w:val="1"/>
      <w:numFmt w:val="bullet"/>
      <w:lvlText w:val="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10">
    <w:nsid w:val="6ED11933"/>
    <w:multiLevelType w:val="multilevel"/>
    <w:tmpl w:val="6ED11933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1">
    <w:nsid w:val="7A80512D"/>
    <w:multiLevelType w:val="multilevel"/>
    <w:tmpl w:val="7A80512D"/>
    <w:lvl w:ilvl="0" w:tentative="0">
      <w:start w:val="1"/>
      <w:numFmt w:val="bullet"/>
      <w:lvlText w:val=""/>
      <w:lvlJc w:val="left"/>
      <w:pPr>
        <w:ind w:left="56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98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0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2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4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6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0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22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5"/>
  </w:num>
  <w:num w:numId="3">
    <w:abstractNumId w:val="9"/>
  </w:num>
  <w:num w:numId="4">
    <w:abstractNumId w:val="4"/>
  </w:num>
  <w:num w:numId="5">
    <w:abstractNumId w:val="3"/>
  </w:num>
  <w:num w:numId="6">
    <w:abstractNumId w:val="1"/>
  </w:num>
  <w:num w:numId="7">
    <w:abstractNumId w:val="8"/>
  </w:num>
  <w:num w:numId="8">
    <w:abstractNumId w:val="7"/>
  </w:num>
  <w:num w:numId="9">
    <w:abstractNumId w:val="11"/>
  </w:num>
  <w:num w:numId="10">
    <w:abstractNumId w:val="0"/>
  </w:num>
  <w:num w:numId="11">
    <w:abstractNumId w:val="10"/>
  </w:num>
  <w:num w:numId="12">
    <w:abstractNumId w:val="6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Chen Zhengmao">
    <w15:presenceInfo w15:providerId="None" w15:userId="Chen Zhengma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2"/>
    <w:footnote w:id="3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Q4OTU2Yjg0NjIxZTQ0ZGU1NTRhNTZlNjZjODFkMjMifQ=="/>
  </w:docVars>
  <w:rsids>
    <w:rsidRoot w:val="005552FB"/>
    <w:rsid w:val="000037B6"/>
    <w:rsid w:val="00003AB7"/>
    <w:rsid w:val="00006EA8"/>
    <w:rsid w:val="00006FB2"/>
    <w:rsid w:val="00010BDF"/>
    <w:rsid w:val="0002305B"/>
    <w:rsid w:val="000233E2"/>
    <w:rsid w:val="00024F7D"/>
    <w:rsid w:val="00026E28"/>
    <w:rsid w:val="00034D58"/>
    <w:rsid w:val="0003649C"/>
    <w:rsid w:val="00040063"/>
    <w:rsid w:val="0004178C"/>
    <w:rsid w:val="000455F4"/>
    <w:rsid w:val="000536DE"/>
    <w:rsid w:val="000540E9"/>
    <w:rsid w:val="000609B5"/>
    <w:rsid w:val="000613F5"/>
    <w:rsid w:val="00061DB6"/>
    <w:rsid w:val="00067468"/>
    <w:rsid w:val="00074BC5"/>
    <w:rsid w:val="00077E22"/>
    <w:rsid w:val="00087D97"/>
    <w:rsid w:val="00091AF9"/>
    <w:rsid w:val="00092FCB"/>
    <w:rsid w:val="000942BB"/>
    <w:rsid w:val="000A3903"/>
    <w:rsid w:val="000A3FCD"/>
    <w:rsid w:val="000B2506"/>
    <w:rsid w:val="000D00DB"/>
    <w:rsid w:val="000E0CFC"/>
    <w:rsid w:val="000E2542"/>
    <w:rsid w:val="000E3784"/>
    <w:rsid w:val="000E63F0"/>
    <w:rsid w:val="000F71EE"/>
    <w:rsid w:val="00104571"/>
    <w:rsid w:val="0010562D"/>
    <w:rsid w:val="00107F6B"/>
    <w:rsid w:val="00110F4F"/>
    <w:rsid w:val="0011427D"/>
    <w:rsid w:val="0011439E"/>
    <w:rsid w:val="00115BC7"/>
    <w:rsid w:val="00123A39"/>
    <w:rsid w:val="00125606"/>
    <w:rsid w:val="001273CE"/>
    <w:rsid w:val="00136CFF"/>
    <w:rsid w:val="001434E5"/>
    <w:rsid w:val="0014448C"/>
    <w:rsid w:val="00144D75"/>
    <w:rsid w:val="001479EF"/>
    <w:rsid w:val="0015135B"/>
    <w:rsid w:val="00166569"/>
    <w:rsid w:val="0017100D"/>
    <w:rsid w:val="00171F78"/>
    <w:rsid w:val="00172DE2"/>
    <w:rsid w:val="0017639C"/>
    <w:rsid w:val="0018047F"/>
    <w:rsid w:val="001805BB"/>
    <w:rsid w:val="001819A9"/>
    <w:rsid w:val="001842F2"/>
    <w:rsid w:val="00185D19"/>
    <w:rsid w:val="001900D4"/>
    <w:rsid w:val="00190C22"/>
    <w:rsid w:val="001956E9"/>
    <w:rsid w:val="00196BAD"/>
    <w:rsid w:val="00196BC1"/>
    <w:rsid w:val="001A60A0"/>
    <w:rsid w:val="001A6532"/>
    <w:rsid w:val="001A7993"/>
    <w:rsid w:val="001B459D"/>
    <w:rsid w:val="001B49F2"/>
    <w:rsid w:val="001B6FBB"/>
    <w:rsid w:val="001C0C13"/>
    <w:rsid w:val="001C0CEF"/>
    <w:rsid w:val="001C2C4E"/>
    <w:rsid w:val="001C3E33"/>
    <w:rsid w:val="001C4731"/>
    <w:rsid w:val="001D0F99"/>
    <w:rsid w:val="001D54BD"/>
    <w:rsid w:val="001D5A6E"/>
    <w:rsid w:val="001D6182"/>
    <w:rsid w:val="001D6456"/>
    <w:rsid w:val="001E4986"/>
    <w:rsid w:val="001F0079"/>
    <w:rsid w:val="001F22DD"/>
    <w:rsid w:val="001F610E"/>
    <w:rsid w:val="00203B95"/>
    <w:rsid w:val="002076FD"/>
    <w:rsid w:val="00210D91"/>
    <w:rsid w:val="00220460"/>
    <w:rsid w:val="00232764"/>
    <w:rsid w:val="00232E1C"/>
    <w:rsid w:val="00233734"/>
    <w:rsid w:val="0023530D"/>
    <w:rsid w:val="0023642D"/>
    <w:rsid w:val="002402C3"/>
    <w:rsid w:val="002477DF"/>
    <w:rsid w:val="00252C6A"/>
    <w:rsid w:val="002574E0"/>
    <w:rsid w:val="00265F35"/>
    <w:rsid w:val="002672FE"/>
    <w:rsid w:val="00272536"/>
    <w:rsid w:val="00272DDC"/>
    <w:rsid w:val="002732AA"/>
    <w:rsid w:val="002768A6"/>
    <w:rsid w:val="00280807"/>
    <w:rsid w:val="00281C09"/>
    <w:rsid w:val="002953E9"/>
    <w:rsid w:val="002977FB"/>
    <w:rsid w:val="002A16CA"/>
    <w:rsid w:val="002A1E5F"/>
    <w:rsid w:val="002A5500"/>
    <w:rsid w:val="002B1A5B"/>
    <w:rsid w:val="002B24EB"/>
    <w:rsid w:val="002C27F5"/>
    <w:rsid w:val="002C3CCC"/>
    <w:rsid w:val="002C4FD7"/>
    <w:rsid w:val="002D031A"/>
    <w:rsid w:val="002D17C6"/>
    <w:rsid w:val="002D34B0"/>
    <w:rsid w:val="002D579E"/>
    <w:rsid w:val="002D6C35"/>
    <w:rsid w:val="002D711A"/>
    <w:rsid w:val="002D78FF"/>
    <w:rsid w:val="002E2805"/>
    <w:rsid w:val="002E5C44"/>
    <w:rsid w:val="002E6083"/>
    <w:rsid w:val="002F2608"/>
    <w:rsid w:val="002F3538"/>
    <w:rsid w:val="00301881"/>
    <w:rsid w:val="00304992"/>
    <w:rsid w:val="00304EE8"/>
    <w:rsid w:val="0030746D"/>
    <w:rsid w:val="0031136C"/>
    <w:rsid w:val="003116A7"/>
    <w:rsid w:val="00313B72"/>
    <w:rsid w:val="003161EB"/>
    <w:rsid w:val="00323345"/>
    <w:rsid w:val="00333B2B"/>
    <w:rsid w:val="00335D42"/>
    <w:rsid w:val="00335EDB"/>
    <w:rsid w:val="00342544"/>
    <w:rsid w:val="00342B10"/>
    <w:rsid w:val="00345B84"/>
    <w:rsid w:val="003474DC"/>
    <w:rsid w:val="00350D16"/>
    <w:rsid w:val="00352833"/>
    <w:rsid w:val="00352DA1"/>
    <w:rsid w:val="00353BE2"/>
    <w:rsid w:val="00355EEB"/>
    <w:rsid w:val="003606EB"/>
    <w:rsid w:val="00360897"/>
    <w:rsid w:val="00363082"/>
    <w:rsid w:val="00370A77"/>
    <w:rsid w:val="00370C8D"/>
    <w:rsid w:val="0037174C"/>
    <w:rsid w:val="00372BC1"/>
    <w:rsid w:val="00373838"/>
    <w:rsid w:val="003775D1"/>
    <w:rsid w:val="00380D63"/>
    <w:rsid w:val="00383F92"/>
    <w:rsid w:val="00391074"/>
    <w:rsid w:val="003914AF"/>
    <w:rsid w:val="00395C9C"/>
    <w:rsid w:val="003A32E0"/>
    <w:rsid w:val="003A6F7D"/>
    <w:rsid w:val="003B2399"/>
    <w:rsid w:val="003B393E"/>
    <w:rsid w:val="003B6792"/>
    <w:rsid w:val="003B74F0"/>
    <w:rsid w:val="003D15DC"/>
    <w:rsid w:val="003D6E4D"/>
    <w:rsid w:val="003E10F1"/>
    <w:rsid w:val="003F039E"/>
    <w:rsid w:val="003F2331"/>
    <w:rsid w:val="003F3836"/>
    <w:rsid w:val="00401157"/>
    <w:rsid w:val="004034CE"/>
    <w:rsid w:val="0040601C"/>
    <w:rsid w:val="00407952"/>
    <w:rsid w:val="00407B8F"/>
    <w:rsid w:val="00413CCA"/>
    <w:rsid w:val="00414005"/>
    <w:rsid w:val="004216E2"/>
    <w:rsid w:val="004227B2"/>
    <w:rsid w:val="00424813"/>
    <w:rsid w:val="004250F6"/>
    <w:rsid w:val="00425D6F"/>
    <w:rsid w:val="00426112"/>
    <w:rsid w:val="004274DB"/>
    <w:rsid w:val="0043188B"/>
    <w:rsid w:val="00433188"/>
    <w:rsid w:val="0043366D"/>
    <w:rsid w:val="00434358"/>
    <w:rsid w:val="00434747"/>
    <w:rsid w:val="00437ECC"/>
    <w:rsid w:val="00440375"/>
    <w:rsid w:val="00441CA5"/>
    <w:rsid w:val="00442158"/>
    <w:rsid w:val="00445094"/>
    <w:rsid w:val="00447852"/>
    <w:rsid w:val="00452959"/>
    <w:rsid w:val="00456994"/>
    <w:rsid w:val="00462854"/>
    <w:rsid w:val="004704B5"/>
    <w:rsid w:val="004740A1"/>
    <w:rsid w:val="00474986"/>
    <w:rsid w:val="0048148D"/>
    <w:rsid w:val="00487C8F"/>
    <w:rsid w:val="004B14FF"/>
    <w:rsid w:val="004B5C73"/>
    <w:rsid w:val="004C53BD"/>
    <w:rsid w:val="004C6950"/>
    <w:rsid w:val="004D3645"/>
    <w:rsid w:val="004D3D45"/>
    <w:rsid w:val="004D4B1D"/>
    <w:rsid w:val="004D4DF9"/>
    <w:rsid w:val="004D5A50"/>
    <w:rsid w:val="004D71FD"/>
    <w:rsid w:val="004E006E"/>
    <w:rsid w:val="004E4ADD"/>
    <w:rsid w:val="004E68FF"/>
    <w:rsid w:val="004F5C5C"/>
    <w:rsid w:val="00502392"/>
    <w:rsid w:val="00502CA0"/>
    <w:rsid w:val="00502E1E"/>
    <w:rsid w:val="00503CCE"/>
    <w:rsid w:val="00504B80"/>
    <w:rsid w:val="00512E42"/>
    <w:rsid w:val="00514958"/>
    <w:rsid w:val="00515553"/>
    <w:rsid w:val="005160FE"/>
    <w:rsid w:val="005161ED"/>
    <w:rsid w:val="0051672A"/>
    <w:rsid w:val="00517CD6"/>
    <w:rsid w:val="005345D5"/>
    <w:rsid w:val="00534679"/>
    <w:rsid w:val="00541415"/>
    <w:rsid w:val="0054503E"/>
    <w:rsid w:val="00552768"/>
    <w:rsid w:val="005552FB"/>
    <w:rsid w:val="00557A5A"/>
    <w:rsid w:val="005602D3"/>
    <w:rsid w:val="00560CDD"/>
    <w:rsid w:val="0056711C"/>
    <w:rsid w:val="0056730B"/>
    <w:rsid w:val="0057056F"/>
    <w:rsid w:val="005744E8"/>
    <w:rsid w:val="005762EE"/>
    <w:rsid w:val="00576E76"/>
    <w:rsid w:val="005801E8"/>
    <w:rsid w:val="005811C8"/>
    <w:rsid w:val="005815EF"/>
    <w:rsid w:val="00582694"/>
    <w:rsid w:val="00584F2F"/>
    <w:rsid w:val="00592AD0"/>
    <w:rsid w:val="00594854"/>
    <w:rsid w:val="00597B82"/>
    <w:rsid w:val="005A0B24"/>
    <w:rsid w:val="005A0BCD"/>
    <w:rsid w:val="005B0FE3"/>
    <w:rsid w:val="005B3535"/>
    <w:rsid w:val="005B5374"/>
    <w:rsid w:val="005B5788"/>
    <w:rsid w:val="005C3EC0"/>
    <w:rsid w:val="005E48DF"/>
    <w:rsid w:val="005E5DB7"/>
    <w:rsid w:val="005E7B3B"/>
    <w:rsid w:val="005F012E"/>
    <w:rsid w:val="005F3348"/>
    <w:rsid w:val="005F4263"/>
    <w:rsid w:val="00600C42"/>
    <w:rsid w:val="00600E53"/>
    <w:rsid w:val="00601BB8"/>
    <w:rsid w:val="00605054"/>
    <w:rsid w:val="00606C60"/>
    <w:rsid w:val="006077A7"/>
    <w:rsid w:val="00607F52"/>
    <w:rsid w:val="00613FE1"/>
    <w:rsid w:val="006252FF"/>
    <w:rsid w:val="00627EDE"/>
    <w:rsid w:val="00640929"/>
    <w:rsid w:val="00642F6A"/>
    <w:rsid w:val="00646305"/>
    <w:rsid w:val="00646AA2"/>
    <w:rsid w:val="00654812"/>
    <w:rsid w:val="00656872"/>
    <w:rsid w:val="00664C68"/>
    <w:rsid w:val="00671BE4"/>
    <w:rsid w:val="00672D26"/>
    <w:rsid w:val="0067364A"/>
    <w:rsid w:val="0067461B"/>
    <w:rsid w:val="006749C7"/>
    <w:rsid w:val="0067625F"/>
    <w:rsid w:val="00681EAD"/>
    <w:rsid w:val="00682932"/>
    <w:rsid w:val="0068298E"/>
    <w:rsid w:val="006979EB"/>
    <w:rsid w:val="006B15D0"/>
    <w:rsid w:val="006B1711"/>
    <w:rsid w:val="006B35F9"/>
    <w:rsid w:val="006B4C69"/>
    <w:rsid w:val="006B4EC5"/>
    <w:rsid w:val="006B6E93"/>
    <w:rsid w:val="006C0B6E"/>
    <w:rsid w:val="006C1F72"/>
    <w:rsid w:val="006C54C3"/>
    <w:rsid w:val="006D050F"/>
    <w:rsid w:val="006D31DF"/>
    <w:rsid w:val="006D3940"/>
    <w:rsid w:val="006E777E"/>
    <w:rsid w:val="006F081E"/>
    <w:rsid w:val="006F4802"/>
    <w:rsid w:val="00701950"/>
    <w:rsid w:val="007070FF"/>
    <w:rsid w:val="0070769B"/>
    <w:rsid w:val="007101C5"/>
    <w:rsid w:val="007110FB"/>
    <w:rsid w:val="00716FCE"/>
    <w:rsid w:val="00724907"/>
    <w:rsid w:val="00727BC2"/>
    <w:rsid w:val="00731B6E"/>
    <w:rsid w:val="007379DB"/>
    <w:rsid w:val="00742116"/>
    <w:rsid w:val="007431E7"/>
    <w:rsid w:val="00744DC1"/>
    <w:rsid w:val="00746146"/>
    <w:rsid w:val="00747661"/>
    <w:rsid w:val="007502D4"/>
    <w:rsid w:val="007522B4"/>
    <w:rsid w:val="00754698"/>
    <w:rsid w:val="00754C8B"/>
    <w:rsid w:val="0075789B"/>
    <w:rsid w:val="007614EE"/>
    <w:rsid w:val="00761902"/>
    <w:rsid w:val="00763B73"/>
    <w:rsid w:val="0076532E"/>
    <w:rsid w:val="0077085C"/>
    <w:rsid w:val="00772C52"/>
    <w:rsid w:val="00772D28"/>
    <w:rsid w:val="007742CC"/>
    <w:rsid w:val="00781451"/>
    <w:rsid w:val="007819FA"/>
    <w:rsid w:val="00784D77"/>
    <w:rsid w:val="007905A9"/>
    <w:rsid w:val="007950AB"/>
    <w:rsid w:val="00795EE7"/>
    <w:rsid w:val="007A2FEE"/>
    <w:rsid w:val="007A36FF"/>
    <w:rsid w:val="007A57C6"/>
    <w:rsid w:val="007A6FC7"/>
    <w:rsid w:val="007B36AD"/>
    <w:rsid w:val="007B6D1F"/>
    <w:rsid w:val="007B7203"/>
    <w:rsid w:val="007B7A2A"/>
    <w:rsid w:val="007C0067"/>
    <w:rsid w:val="007D17B6"/>
    <w:rsid w:val="007D4A1B"/>
    <w:rsid w:val="007D6F1B"/>
    <w:rsid w:val="007D7B00"/>
    <w:rsid w:val="007E47D4"/>
    <w:rsid w:val="007E4F0B"/>
    <w:rsid w:val="007E5847"/>
    <w:rsid w:val="007F2AB2"/>
    <w:rsid w:val="007F7906"/>
    <w:rsid w:val="00804F30"/>
    <w:rsid w:val="0080537F"/>
    <w:rsid w:val="00811A50"/>
    <w:rsid w:val="00822567"/>
    <w:rsid w:val="00822C4F"/>
    <w:rsid w:val="0082496A"/>
    <w:rsid w:val="0082652E"/>
    <w:rsid w:val="008354CF"/>
    <w:rsid w:val="0083642A"/>
    <w:rsid w:val="008403C4"/>
    <w:rsid w:val="00845E47"/>
    <w:rsid w:val="00847D96"/>
    <w:rsid w:val="008500BE"/>
    <w:rsid w:val="00850DF8"/>
    <w:rsid w:val="00851BBD"/>
    <w:rsid w:val="0085241C"/>
    <w:rsid w:val="0085447E"/>
    <w:rsid w:val="00855D2A"/>
    <w:rsid w:val="00857D41"/>
    <w:rsid w:val="00863515"/>
    <w:rsid w:val="00873AFB"/>
    <w:rsid w:val="00875BC7"/>
    <w:rsid w:val="00877258"/>
    <w:rsid w:val="008824B1"/>
    <w:rsid w:val="0088261E"/>
    <w:rsid w:val="00882DD9"/>
    <w:rsid w:val="00886868"/>
    <w:rsid w:val="008919BB"/>
    <w:rsid w:val="008A09DA"/>
    <w:rsid w:val="008A1999"/>
    <w:rsid w:val="008A2744"/>
    <w:rsid w:val="008A54B8"/>
    <w:rsid w:val="008A5669"/>
    <w:rsid w:val="008B44FB"/>
    <w:rsid w:val="008D0161"/>
    <w:rsid w:val="008D3ACC"/>
    <w:rsid w:val="008D4E8C"/>
    <w:rsid w:val="008E7A09"/>
    <w:rsid w:val="008E7CA1"/>
    <w:rsid w:val="008F6AA9"/>
    <w:rsid w:val="009011B6"/>
    <w:rsid w:val="00903052"/>
    <w:rsid w:val="00904DA0"/>
    <w:rsid w:val="009050E1"/>
    <w:rsid w:val="00907A1B"/>
    <w:rsid w:val="009139E6"/>
    <w:rsid w:val="00913E6F"/>
    <w:rsid w:val="00915C4F"/>
    <w:rsid w:val="00920EAA"/>
    <w:rsid w:val="00922BCB"/>
    <w:rsid w:val="00933A39"/>
    <w:rsid w:val="0093652D"/>
    <w:rsid w:val="00937852"/>
    <w:rsid w:val="00942F13"/>
    <w:rsid w:val="00944381"/>
    <w:rsid w:val="00944A98"/>
    <w:rsid w:val="009528AD"/>
    <w:rsid w:val="00956347"/>
    <w:rsid w:val="00956F31"/>
    <w:rsid w:val="00957823"/>
    <w:rsid w:val="009624D1"/>
    <w:rsid w:val="00963043"/>
    <w:rsid w:val="009633D9"/>
    <w:rsid w:val="00963AEB"/>
    <w:rsid w:val="00966930"/>
    <w:rsid w:val="009704A1"/>
    <w:rsid w:val="00975E6D"/>
    <w:rsid w:val="00990CA6"/>
    <w:rsid w:val="009915A9"/>
    <w:rsid w:val="009A3CD8"/>
    <w:rsid w:val="009A3D6B"/>
    <w:rsid w:val="009A44D2"/>
    <w:rsid w:val="009A6DF1"/>
    <w:rsid w:val="009A7A71"/>
    <w:rsid w:val="009B331E"/>
    <w:rsid w:val="009B3DDB"/>
    <w:rsid w:val="009C6716"/>
    <w:rsid w:val="009D0A2A"/>
    <w:rsid w:val="009D3C31"/>
    <w:rsid w:val="009F1B63"/>
    <w:rsid w:val="00A003FF"/>
    <w:rsid w:val="00A0300D"/>
    <w:rsid w:val="00A07501"/>
    <w:rsid w:val="00A111A7"/>
    <w:rsid w:val="00A252DA"/>
    <w:rsid w:val="00A36170"/>
    <w:rsid w:val="00A431A7"/>
    <w:rsid w:val="00A44771"/>
    <w:rsid w:val="00A44C2D"/>
    <w:rsid w:val="00A54993"/>
    <w:rsid w:val="00A54A6B"/>
    <w:rsid w:val="00A63AFF"/>
    <w:rsid w:val="00A64290"/>
    <w:rsid w:val="00A65FED"/>
    <w:rsid w:val="00A671ED"/>
    <w:rsid w:val="00A67D26"/>
    <w:rsid w:val="00A7331A"/>
    <w:rsid w:val="00A7797D"/>
    <w:rsid w:val="00A800B3"/>
    <w:rsid w:val="00A8194E"/>
    <w:rsid w:val="00A87216"/>
    <w:rsid w:val="00A9274E"/>
    <w:rsid w:val="00A92814"/>
    <w:rsid w:val="00A93FE9"/>
    <w:rsid w:val="00A94756"/>
    <w:rsid w:val="00A95FFA"/>
    <w:rsid w:val="00AA14B6"/>
    <w:rsid w:val="00AA3916"/>
    <w:rsid w:val="00AB1F1C"/>
    <w:rsid w:val="00AB532C"/>
    <w:rsid w:val="00AB58C1"/>
    <w:rsid w:val="00AB6D9C"/>
    <w:rsid w:val="00AB709B"/>
    <w:rsid w:val="00AC0672"/>
    <w:rsid w:val="00AC17C3"/>
    <w:rsid w:val="00AC3AC2"/>
    <w:rsid w:val="00AC5C5A"/>
    <w:rsid w:val="00AC5D22"/>
    <w:rsid w:val="00AD5D96"/>
    <w:rsid w:val="00AD66A4"/>
    <w:rsid w:val="00AF06DE"/>
    <w:rsid w:val="00AF15E8"/>
    <w:rsid w:val="00AF7E8D"/>
    <w:rsid w:val="00B046AA"/>
    <w:rsid w:val="00B16DA0"/>
    <w:rsid w:val="00B2023C"/>
    <w:rsid w:val="00B22EF4"/>
    <w:rsid w:val="00B27BF5"/>
    <w:rsid w:val="00B32498"/>
    <w:rsid w:val="00B355B7"/>
    <w:rsid w:val="00B35C09"/>
    <w:rsid w:val="00B42B11"/>
    <w:rsid w:val="00B46B09"/>
    <w:rsid w:val="00B50F12"/>
    <w:rsid w:val="00B54AB4"/>
    <w:rsid w:val="00B558DF"/>
    <w:rsid w:val="00B55FE7"/>
    <w:rsid w:val="00B57AE4"/>
    <w:rsid w:val="00B611EE"/>
    <w:rsid w:val="00B63DD8"/>
    <w:rsid w:val="00B65B4F"/>
    <w:rsid w:val="00B6621B"/>
    <w:rsid w:val="00B71815"/>
    <w:rsid w:val="00B80EDA"/>
    <w:rsid w:val="00B8102F"/>
    <w:rsid w:val="00B82461"/>
    <w:rsid w:val="00B857CE"/>
    <w:rsid w:val="00B92303"/>
    <w:rsid w:val="00B94D2E"/>
    <w:rsid w:val="00B96B4C"/>
    <w:rsid w:val="00BA0201"/>
    <w:rsid w:val="00BA294F"/>
    <w:rsid w:val="00BA5FA9"/>
    <w:rsid w:val="00BB3F6A"/>
    <w:rsid w:val="00BC2360"/>
    <w:rsid w:val="00BC4755"/>
    <w:rsid w:val="00BC6CC6"/>
    <w:rsid w:val="00BD5352"/>
    <w:rsid w:val="00BD5982"/>
    <w:rsid w:val="00BD72A2"/>
    <w:rsid w:val="00BE587A"/>
    <w:rsid w:val="00BF11E2"/>
    <w:rsid w:val="00BF3A19"/>
    <w:rsid w:val="00BF4635"/>
    <w:rsid w:val="00BF46FA"/>
    <w:rsid w:val="00BF5AA7"/>
    <w:rsid w:val="00BF7D95"/>
    <w:rsid w:val="00C01064"/>
    <w:rsid w:val="00C036F9"/>
    <w:rsid w:val="00C05519"/>
    <w:rsid w:val="00C12EA0"/>
    <w:rsid w:val="00C21282"/>
    <w:rsid w:val="00C2545A"/>
    <w:rsid w:val="00C32FCF"/>
    <w:rsid w:val="00C33A4B"/>
    <w:rsid w:val="00C352B9"/>
    <w:rsid w:val="00C357A3"/>
    <w:rsid w:val="00C54C53"/>
    <w:rsid w:val="00C55A7B"/>
    <w:rsid w:val="00C65593"/>
    <w:rsid w:val="00C67170"/>
    <w:rsid w:val="00C7078F"/>
    <w:rsid w:val="00C72179"/>
    <w:rsid w:val="00C73F32"/>
    <w:rsid w:val="00C80500"/>
    <w:rsid w:val="00C846E7"/>
    <w:rsid w:val="00C925FC"/>
    <w:rsid w:val="00C95AAD"/>
    <w:rsid w:val="00CA11D5"/>
    <w:rsid w:val="00CA19D4"/>
    <w:rsid w:val="00CA1B4F"/>
    <w:rsid w:val="00CA40F2"/>
    <w:rsid w:val="00CA4B95"/>
    <w:rsid w:val="00CB156A"/>
    <w:rsid w:val="00CB43FB"/>
    <w:rsid w:val="00CB5889"/>
    <w:rsid w:val="00CB58CC"/>
    <w:rsid w:val="00CB6578"/>
    <w:rsid w:val="00CB7456"/>
    <w:rsid w:val="00CC1088"/>
    <w:rsid w:val="00CC40D3"/>
    <w:rsid w:val="00CC6A19"/>
    <w:rsid w:val="00CD47B0"/>
    <w:rsid w:val="00CD6E72"/>
    <w:rsid w:val="00CD76B4"/>
    <w:rsid w:val="00CE0F84"/>
    <w:rsid w:val="00CE4849"/>
    <w:rsid w:val="00CF4552"/>
    <w:rsid w:val="00CF4AF4"/>
    <w:rsid w:val="00CF6C4F"/>
    <w:rsid w:val="00D020E9"/>
    <w:rsid w:val="00D02938"/>
    <w:rsid w:val="00D04913"/>
    <w:rsid w:val="00D05C33"/>
    <w:rsid w:val="00D06C32"/>
    <w:rsid w:val="00D076E2"/>
    <w:rsid w:val="00D07886"/>
    <w:rsid w:val="00D1136C"/>
    <w:rsid w:val="00D16E03"/>
    <w:rsid w:val="00D17F21"/>
    <w:rsid w:val="00D31097"/>
    <w:rsid w:val="00D325DC"/>
    <w:rsid w:val="00D349F2"/>
    <w:rsid w:val="00D378EF"/>
    <w:rsid w:val="00D44A1D"/>
    <w:rsid w:val="00D45A0D"/>
    <w:rsid w:val="00D4746A"/>
    <w:rsid w:val="00D5079B"/>
    <w:rsid w:val="00D51FB9"/>
    <w:rsid w:val="00D5245D"/>
    <w:rsid w:val="00D5313A"/>
    <w:rsid w:val="00D5669C"/>
    <w:rsid w:val="00D56837"/>
    <w:rsid w:val="00D61EFF"/>
    <w:rsid w:val="00D66E01"/>
    <w:rsid w:val="00D70656"/>
    <w:rsid w:val="00D7095E"/>
    <w:rsid w:val="00D73483"/>
    <w:rsid w:val="00D745FF"/>
    <w:rsid w:val="00D75735"/>
    <w:rsid w:val="00D7598A"/>
    <w:rsid w:val="00D763E5"/>
    <w:rsid w:val="00D76954"/>
    <w:rsid w:val="00D82A27"/>
    <w:rsid w:val="00D840F0"/>
    <w:rsid w:val="00D8439E"/>
    <w:rsid w:val="00D84686"/>
    <w:rsid w:val="00D84E56"/>
    <w:rsid w:val="00D91AC5"/>
    <w:rsid w:val="00D93C13"/>
    <w:rsid w:val="00D945AF"/>
    <w:rsid w:val="00D94CF9"/>
    <w:rsid w:val="00DA1010"/>
    <w:rsid w:val="00DA44FD"/>
    <w:rsid w:val="00DB1EA3"/>
    <w:rsid w:val="00DB40BA"/>
    <w:rsid w:val="00DB4792"/>
    <w:rsid w:val="00DB5E23"/>
    <w:rsid w:val="00DB7B3D"/>
    <w:rsid w:val="00DC30E5"/>
    <w:rsid w:val="00DC3B45"/>
    <w:rsid w:val="00DC421C"/>
    <w:rsid w:val="00DD4CFD"/>
    <w:rsid w:val="00DD595B"/>
    <w:rsid w:val="00DE079F"/>
    <w:rsid w:val="00DE38E5"/>
    <w:rsid w:val="00DE4A68"/>
    <w:rsid w:val="00DE4C24"/>
    <w:rsid w:val="00DE5963"/>
    <w:rsid w:val="00DE5A68"/>
    <w:rsid w:val="00DE715C"/>
    <w:rsid w:val="00DF4A97"/>
    <w:rsid w:val="00E025F2"/>
    <w:rsid w:val="00E12DA8"/>
    <w:rsid w:val="00E16642"/>
    <w:rsid w:val="00E221D3"/>
    <w:rsid w:val="00E34F16"/>
    <w:rsid w:val="00E40D74"/>
    <w:rsid w:val="00E41094"/>
    <w:rsid w:val="00E44587"/>
    <w:rsid w:val="00E46066"/>
    <w:rsid w:val="00E47753"/>
    <w:rsid w:val="00E50D9F"/>
    <w:rsid w:val="00E544C8"/>
    <w:rsid w:val="00E66227"/>
    <w:rsid w:val="00E70604"/>
    <w:rsid w:val="00E7367F"/>
    <w:rsid w:val="00E7695A"/>
    <w:rsid w:val="00E80880"/>
    <w:rsid w:val="00E87308"/>
    <w:rsid w:val="00E90EE1"/>
    <w:rsid w:val="00E923BC"/>
    <w:rsid w:val="00E973C9"/>
    <w:rsid w:val="00E97785"/>
    <w:rsid w:val="00EA2A1D"/>
    <w:rsid w:val="00EA515B"/>
    <w:rsid w:val="00EA5F5B"/>
    <w:rsid w:val="00EB72B8"/>
    <w:rsid w:val="00EC1D48"/>
    <w:rsid w:val="00EC2DAA"/>
    <w:rsid w:val="00EC3E2E"/>
    <w:rsid w:val="00EC6B77"/>
    <w:rsid w:val="00ED3340"/>
    <w:rsid w:val="00ED3A69"/>
    <w:rsid w:val="00EE12A1"/>
    <w:rsid w:val="00EF00D2"/>
    <w:rsid w:val="00EF16B3"/>
    <w:rsid w:val="00EF3EB3"/>
    <w:rsid w:val="00F045F1"/>
    <w:rsid w:val="00F27541"/>
    <w:rsid w:val="00F27672"/>
    <w:rsid w:val="00F32776"/>
    <w:rsid w:val="00F41C2F"/>
    <w:rsid w:val="00F46BF8"/>
    <w:rsid w:val="00F47925"/>
    <w:rsid w:val="00F47DA3"/>
    <w:rsid w:val="00F51B34"/>
    <w:rsid w:val="00F54761"/>
    <w:rsid w:val="00F55D30"/>
    <w:rsid w:val="00F72511"/>
    <w:rsid w:val="00F73DEF"/>
    <w:rsid w:val="00F83197"/>
    <w:rsid w:val="00F86EB7"/>
    <w:rsid w:val="00F87010"/>
    <w:rsid w:val="00F9066B"/>
    <w:rsid w:val="00F979C9"/>
    <w:rsid w:val="00FA2101"/>
    <w:rsid w:val="00FA28C2"/>
    <w:rsid w:val="00FB1D63"/>
    <w:rsid w:val="00FB5794"/>
    <w:rsid w:val="00FC51BB"/>
    <w:rsid w:val="00FD1ED7"/>
    <w:rsid w:val="00FE1077"/>
    <w:rsid w:val="00FE4A14"/>
    <w:rsid w:val="00FE4F0E"/>
    <w:rsid w:val="00FE627C"/>
    <w:rsid w:val="00FF0B86"/>
    <w:rsid w:val="00FF3570"/>
    <w:rsid w:val="00FF4411"/>
    <w:rsid w:val="00FF78A7"/>
    <w:rsid w:val="2FA80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semiHidden="0" w:name="annotation text"/>
    <w:lsdException w:qFormat="1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1"/>
    <w:qFormat/>
    <w:uiPriority w:val="0"/>
    <w:pPr>
      <w:keepNext/>
      <w:keepLines/>
      <w:spacing w:before="120" w:after="120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22"/>
    <w:qFormat/>
    <w:uiPriority w:val="0"/>
    <w:pPr>
      <w:keepNext/>
      <w:keepLines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8"/>
    <w:autoRedefine/>
    <w:unhideWhenUsed/>
    <w:qFormat/>
    <w:uiPriority w:val="9"/>
    <w:pPr>
      <w:keepNext/>
      <w:keepLines/>
      <w:outlineLvl w:val="3"/>
    </w:pPr>
    <w:rPr>
      <w:rFonts w:cstheme="majorBidi"/>
      <w:b/>
      <w:bCs/>
      <w:sz w:val="30"/>
      <w:szCs w:val="28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35"/>
    <w:unhideWhenUsed/>
    <w:qFormat/>
    <w:uiPriority w:val="99"/>
    <w:pPr>
      <w:jc w:val="left"/>
    </w:pPr>
  </w:style>
  <w:style w:type="paragraph" w:styleId="7">
    <w:name w:val="Balloon Text"/>
    <w:basedOn w:val="1"/>
    <w:link w:val="40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8">
    <w:name w:val="footer"/>
    <w:basedOn w:val="1"/>
    <w:link w:val="1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8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footnote text"/>
    <w:basedOn w:val="1"/>
    <w:link w:val="37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11">
    <w:name w:val="annotation subject"/>
    <w:basedOn w:val="6"/>
    <w:next w:val="6"/>
    <w:link w:val="36"/>
    <w:semiHidden/>
    <w:unhideWhenUsed/>
    <w:qFormat/>
    <w:uiPriority w:val="99"/>
    <w:rPr>
      <w:b/>
      <w:bCs/>
    </w:rPr>
  </w:style>
  <w:style w:type="table" w:styleId="13">
    <w:name w:val="Table Grid"/>
    <w:basedOn w:val="12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annotation reference"/>
    <w:basedOn w:val="14"/>
    <w:semiHidden/>
    <w:unhideWhenUsed/>
    <w:qFormat/>
    <w:uiPriority w:val="99"/>
    <w:rPr>
      <w:sz w:val="21"/>
      <w:szCs w:val="21"/>
    </w:rPr>
  </w:style>
  <w:style w:type="character" w:styleId="17">
    <w:name w:val="footnote reference"/>
    <w:basedOn w:val="14"/>
    <w:semiHidden/>
    <w:unhideWhenUsed/>
    <w:qFormat/>
    <w:uiPriority w:val="99"/>
    <w:rPr>
      <w:vertAlign w:val="superscript"/>
    </w:rPr>
  </w:style>
  <w:style w:type="character" w:customStyle="1" w:styleId="18">
    <w:name w:val="页眉 Char"/>
    <w:basedOn w:val="14"/>
    <w:link w:val="9"/>
    <w:uiPriority w:val="0"/>
    <w:rPr>
      <w:sz w:val="18"/>
      <w:szCs w:val="18"/>
    </w:rPr>
  </w:style>
  <w:style w:type="character" w:customStyle="1" w:styleId="19">
    <w:name w:val="页脚 Char"/>
    <w:basedOn w:val="14"/>
    <w:link w:val="8"/>
    <w:qFormat/>
    <w:uiPriority w:val="99"/>
    <w:rPr>
      <w:sz w:val="18"/>
      <w:szCs w:val="18"/>
    </w:rPr>
  </w:style>
  <w:style w:type="character" w:customStyle="1" w:styleId="20">
    <w:name w:val="标题 1 Char"/>
    <w:basedOn w:val="14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1">
    <w:name w:val="标题 2 Char"/>
    <w:basedOn w:val="14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2">
    <w:name w:val="标题 3 Char"/>
    <w:basedOn w:val="14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3">
    <w:name w:val="正文（585） Char"/>
    <w:basedOn w:val="14"/>
    <w:link w:val="24"/>
    <w:qFormat/>
    <w:uiPriority w:val="0"/>
    <w:rPr>
      <w:i/>
      <w:sz w:val="24"/>
      <w:szCs w:val="24"/>
    </w:rPr>
  </w:style>
  <w:style w:type="paragraph" w:customStyle="1" w:styleId="24">
    <w:name w:val="正文（585）"/>
    <w:basedOn w:val="1"/>
    <w:link w:val="23"/>
    <w:qFormat/>
    <w:uiPriority w:val="0"/>
    <w:pPr>
      <w:spacing w:line="400" w:lineRule="exact"/>
    </w:pPr>
    <w:rPr>
      <w:rFonts w:asciiTheme="minorHAnsi" w:hAnsiTheme="minorHAnsi" w:eastAsiaTheme="minorEastAsia" w:cstheme="minorBidi"/>
      <w:i/>
    </w:rPr>
  </w:style>
  <w:style w:type="paragraph" w:customStyle="1" w:styleId="25">
    <w:name w:val="文档编号"/>
    <w:qFormat/>
    <w:uiPriority w:val="0"/>
    <w:pPr>
      <w:jc w:val="right"/>
    </w:pPr>
    <w:rPr>
      <w:rFonts w:ascii="Times New Roman" w:hAnsi="Times New Roman" w:eastAsia="宋体" w:cs="Times New Roman"/>
      <w:kern w:val="0"/>
      <w:sz w:val="32"/>
      <w:szCs w:val="20"/>
      <w:lang w:val="en-US" w:eastAsia="zh-CN" w:bidi="ar-SA"/>
    </w:rPr>
  </w:style>
  <w:style w:type="paragraph" w:customStyle="1" w:styleId="26">
    <w:name w:val="标题4"/>
    <w:basedOn w:val="4"/>
    <w:qFormat/>
    <w:uiPriority w:val="0"/>
    <w:rPr>
      <w:sz w:val="30"/>
      <w:szCs w:val="21"/>
    </w:rPr>
  </w:style>
  <w:style w:type="paragraph" w:customStyle="1" w:styleId="27">
    <w:name w:val="封面附标题"/>
    <w:qFormat/>
    <w:uiPriority w:val="0"/>
    <w:pPr>
      <w:spacing w:line="360" w:lineRule="auto"/>
      <w:jc w:val="center"/>
    </w:pPr>
    <w:rPr>
      <w:rFonts w:ascii="Times New Roman" w:hAnsi="Times New Roman" w:eastAsia="黑体" w:cs="Times New Roman"/>
      <w:kern w:val="0"/>
      <w:sz w:val="44"/>
      <w:szCs w:val="20"/>
      <w:lang w:val="en-US" w:eastAsia="zh-CN" w:bidi="ar-SA"/>
    </w:rPr>
  </w:style>
  <w:style w:type="paragraph" w:customStyle="1" w:styleId="28">
    <w:name w:val="表格内容"/>
    <w:qFormat/>
    <w:uiPriority w:val="0"/>
    <w:pPr>
      <w:jc w:val="center"/>
    </w:pPr>
    <w:rPr>
      <w:rFonts w:ascii="Times New Roman" w:hAnsi="Times New Roman" w:eastAsia="宋体" w:cs="Times New Roman"/>
      <w:kern w:val="0"/>
      <w:sz w:val="21"/>
      <w:szCs w:val="20"/>
      <w:lang w:val="en-US" w:eastAsia="zh-CN" w:bidi="ar-SA"/>
    </w:rPr>
  </w:style>
  <w:style w:type="paragraph" w:customStyle="1" w:styleId="29">
    <w:name w:val="封面署名"/>
    <w:next w:val="1"/>
    <w:qFormat/>
    <w:uiPriority w:val="0"/>
    <w:pPr>
      <w:spacing w:line="360" w:lineRule="exact"/>
      <w:jc w:val="center"/>
    </w:pPr>
    <w:rPr>
      <w:rFonts w:ascii="Times New Roman" w:hAnsi="Times New Roman" w:eastAsia="黑体" w:cs="Times New Roman"/>
      <w:bCs/>
      <w:kern w:val="0"/>
      <w:sz w:val="28"/>
      <w:szCs w:val="20"/>
      <w:lang w:val="en-US" w:eastAsia="zh-CN" w:bidi="ar-SA"/>
    </w:rPr>
  </w:style>
  <w:style w:type="paragraph" w:customStyle="1" w:styleId="30">
    <w:name w:val="表格头"/>
    <w:basedOn w:val="28"/>
    <w:next w:val="28"/>
    <w:qFormat/>
    <w:uiPriority w:val="0"/>
    <w:rPr>
      <w:b/>
    </w:rPr>
  </w:style>
  <w:style w:type="paragraph" w:customStyle="1" w:styleId="31">
    <w:name w:val="封面主标题"/>
    <w:basedOn w:val="1"/>
    <w:qFormat/>
    <w:uiPriority w:val="0"/>
    <w:pPr>
      <w:adjustRightInd w:val="0"/>
      <w:snapToGrid w:val="0"/>
      <w:spacing w:before="158" w:beforeLines="50" w:after="158" w:afterLines="50"/>
      <w:ind w:firstLine="14" w:firstLineChars="3"/>
      <w:jc w:val="center"/>
    </w:pPr>
    <w:rPr>
      <w:rFonts w:eastAsia="黑体"/>
      <w:sz w:val="48"/>
    </w:rPr>
  </w:style>
  <w:style w:type="paragraph" w:customStyle="1" w:styleId="32">
    <w:name w:val="表格标题"/>
    <w:basedOn w:val="1"/>
    <w:next w:val="1"/>
    <w:qFormat/>
    <w:uiPriority w:val="0"/>
    <w:pPr>
      <w:numPr>
        <w:ilvl w:val="0"/>
        <w:numId w:val="1"/>
      </w:numPr>
      <w:jc w:val="center"/>
    </w:pPr>
    <w:rPr>
      <w:b/>
      <w:sz w:val="21"/>
    </w:rPr>
  </w:style>
  <w:style w:type="paragraph" w:customStyle="1" w:styleId="33">
    <w:name w:val="发文记录"/>
    <w:qFormat/>
    <w:uiPriority w:val="0"/>
    <w:pPr>
      <w:spacing w:line="360" w:lineRule="exact"/>
    </w:pPr>
    <w:rPr>
      <w:rFonts w:ascii="Times New Roman" w:hAnsi="Times New Roman" w:eastAsia="宋体" w:cs="Times New Roman"/>
      <w:kern w:val="0"/>
      <w:sz w:val="24"/>
      <w:szCs w:val="20"/>
      <w:lang w:val="en-US" w:eastAsia="zh-CN" w:bidi="ar-SA"/>
    </w:rPr>
  </w:style>
  <w:style w:type="paragraph" w:styleId="34">
    <w:name w:val="List Paragraph"/>
    <w:basedOn w:val="1"/>
    <w:qFormat/>
    <w:uiPriority w:val="34"/>
    <w:pPr>
      <w:ind w:firstLine="420" w:firstLineChars="200"/>
    </w:pPr>
  </w:style>
  <w:style w:type="character" w:customStyle="1" w:styleId="35">
    <w:name w:val="批注文字 Char"/>
    <w:basedOn w:val="14"/>
    <w:link w:val="6"/>
    <w:qFormat/>
    <w:uiPriority w:val="99"/>
    <w:rPr>
      <w:rFonts w:ascii="Times New Roman" w:hAnsi="Times New Roman" w:eastAsia="宋体" w:cs="Times New Roman"/>
      <w:sz w:val="24"/>
      <w:szCs w:val="24"/>
    </w:rPr>
  </w:style>
  <w:style w:type="character" w:customStyle="1" w:styleId="36">
    <w:name w:val="批注主题 Char"/>
    <w:basedOn w:val="35"/>
    <w:link w:val="11"/>
    <w:semiHidden/>
    <w:qFormat/>
    <w:uiPriority w:val="9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37">
    <w:name w:val="脚注文本 Char"/>
    <w:basedOn w:val="14"/>
    <w:link w:val="10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8">
    <w:name w:val="标题 4 Char"/>
    <w:basedOn w:val="14"/>
    <w:link w:val="5"/>
    <w:qFormat/>
    <w:uiPriority w:val="9"/>
    <w:rPr>
      <w:rFonts w:ascii="Times New Roman" w:hAnsi="Times New Roman" w:eastAsia="宋体" w:cstheme="majorBidi"/>
      <w:b/>
      <w:bCs/>
      <w:sz w:val="30"/>
      <w:szCs w:val="28"/>
    </w:rPr>
  </w:style>
  <w:style w:type="character" w:customStyle="1" w:styleId="39">
    <w:name w:val="未处理的提及1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0">
    <w:name w:val="批注框文本 Char"/>
    <w:basedOn w:val="14"/>
    <w:link w:val="7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ntTable" Target="fontTable.xml"/><Relationship Id="rId98" Type="http://schemas.openxmlformats.org/officeDocument/2006/relationships/numbering" Target="numbering.xml"/><Relationship Id="rId97" Type="http://schemas.openxmlformats.org/officeDocument/2006/relationships/image" Target="media/image48.emf"/><Relationship Id="rId96" Type="http://schemas.openxmlformats.org/officeDocument/2006/relationships/image" Target="media/image47.emf"/><Relationship Id="rId95" Type="http://schemas.openxmlformats.org/officeDocument/2006/relationships/package" Target="embeddings/Microsoft_Visio___40.vsdx"/><Relationship Id="rId94" Type="http://schemas.openxmlformats.org/officeDocument/2006/relationships/image" Target="media/image46.emf"/><Relationship Id="rId93" Type="http://schemas.openxmlformats.org/officeDocument/2006/relationships/package" Target="embeddings/Microsoft_Visio___39.vsdx"/><Relationship Id="rId92" Type="http://schemas.openxmlformats.org/officeDocument/2006/relationships/image" Target="media/image45.emf"/><Relationship Id="rId91" Type="http://schemas.openxmlformats.org/officeDocument/2006/relationships/image" Target="media/image44.emf"/><Relationship Id="rId90" Type="http://schemas.openxmlformats.org/officeDocument/2006/relationships/image" Target="media/image43.emf"/><Relationship Id="rId9" Type="http://schemas.openxmlformats.org/officeDocument/2006/relationships/theme" Target="theme/theme1.xml"/><Relationship Id="rId89" Type="http://schemas.openxmlformats.org/officeDocument/2006/relationships/package" Target="embeddings/Microsoft_Visio___38.vsdx"/><Relationship Id="rId88" Type="http://schemas.openxmlformats.org/officeDocument/2006/relationships/image" Target="media/image42.emf"/><Relationship Id="rId87" Type="http://schemas.openxmlformats.org/officeDocument/2006/relationships/package" Target="embeddings/Microsoft_Visio___37.vsdx"/><Relationship Id="rId86" Type="http://schemas.openxmlformats.org/officeDocument/2006/relationships/image" Target="media/image41.emf"/><Relationship Id="rId85" Type="http://schemas.openxmlformats.org/officeDocument/2006/relationships/package" Target="embeddings/Microsoft_Visio___36.vsdx"/><Relationship Id="rId84" Type="http://schemas.openxmlformats.org/officeDocument/2006/relationships/image" Target="media/image40.emf"/><Relationship Id="rId83" Type="http://schemas.openxmlformats.org/officeDocument/2006/relationships/package" Target="embeddings/Microsoft_Visio___35.vsdx"/><Relationship Id="rId82" Type="http://schemas.openxmlformats.org/officeDocument/2006/relationships/image" Target="media/image39.emf"/><Relationship Id="rId81" Type="http://schemas.openxmlformats.org/officeDocument/2006/relationships/package" Target="embeddings/Microsoft_Visio___34.vsdx"/><Relationship Id="rId80" Type="http://schemas.openxmlformats.org/officeDocument/2006/relationships/image" Target="media/image38.emf"/><Relationship Id="rId8" Type="http://schemas.openxmlformats.org/officeDocument/2006/relationships/footer" Target="footer1.xml"/><Relationship Id="rId79" Type="http://schemas.openxmlformats.org/officeDocument/2006/relationships/package" Target="embeddings/Microsoft_Visio___33.vsdx"/><Relationship Id="rId78" Type="http://schemas.openxmlformats.org/officeDocument/2006/relationships/image" Target="media/image37.emf"/><Relationship Id="rId77" Type="http://schemas.openxmlformats.org/officeDocument/2006/relationships/package" Target="embeddings/Microsoft_Visio___32.vsdx"/><Relationship Id="rId76" Type="http://schemas.openxmlformats.org/officeDocument/2006/relationships/image" Target="media/image36.emf"/><Relationship Id="rId75" Type="http://schemas.openxmlformats.org/officeDocument/2006/relationships/image" Target="media/image35.emf"/><Relationship Id="rId74" Type="http://schemas.openxmlformats.org/officeDocument/2006/relationships/image" Target="media/image34.emf"/><Relationship Id="rId73" Type="http://schemas.openxmlformats.org/officeDocument/2006/relationships/image" Target="media/image33.emf"/><Relationship Id="rId72" Type="http://schemas.openxmlformats.org/officeDocument/2006/relationships/image" Target="media/image32.emf"/><Relationship Id="rId71" Type="http://schemas.openxmlformats.org/officeDocument/2006/relationships/image" Target="media/image31.emf"/><Relationship Id="rId70" Type="http://schemas.openxmlformats.org/officeDocument/2006/relationships/package" Target="embeddings/Microsoft_Visio___31.vsdx"/><Relationship Id="rId7" Type="http://schemas.openxmlformats.org/officeDocument/2006/relationships/header" Target="header1.xml"/><Relationship Id="rId69" Type="http://schemas.openxmlformats.org/officeDocument/2006/relationships/image" Target="media/image30.emf"/><Relationship Id="rId68" Type="http://schemas.openxmlformats.org/officeDocument/2006/relationships/package" Target="embeddings/Microsoft_Visio___30.vsdx"/><Relationship Id="rId67" Type="http://schemas.openxmlformats.org/officeDocument/2006/relationships/image" Target="media/image29.emf"/><Relationship Id="rId66" Type="http://schemas.openxmlformats.org/officeDocument/2006/relationships/package" Target="embeddings/Microsoft_Visio___29.vsdx"/><Relationship Id="rId65" Type="http://schemas.openxmlformats.org/officeDocument/2006/relationships/image" Target="media/image28.emf"/><Relationship Id="rId64" Type="http://schemas.openxmlformats.org/officeDocument/2006/relationships/package" Target="embeddings/Microsoft_Visio___28.vsdx"/><Relationship Id="rId63" Type="http://schemas.openxmlformats.org/officeDocument/2006/relationships/image" Target="media/image27.emf"/><Relationship Id="rId62" Type="http://schemas.openxmlformats.org/officeDocument/2006/relationships/package" Target="embeddings/Microsoft_Visio___27.vsdx"/><Relationship Id="rId61" Type="http://schemas.openxmlformats.org/officeDocument/2006/relationships/image" Target="media/image26.emf"/><Relationship Id="rId60" Type="http://schemas.openxmlformats.org/officeDocument/2006/relationships/package" Target="embeddings/Microsoft_Visio___26.vsdx"/><Relationship Id="rId6" Type="http://schemas.openxmlformats.org/officeDocument/2006/relationships/endnotes" Target="endnotes.xml"/><Relationship Id="rId59" Type="http://schemas.openxmlformats.org/officeDocument/2006/relationships/image" Target="media/image25.emf"/><Relationship Id="rId58" Type="http://schemas.openxmlformats.org/officeDocument/2006/relationships/package" Target="embeddings/Microsoft_Visio___25.vsdx"/><Relationship Id="rId57" Type="http://schemas.openxmlformats.org/officeDocument/2006/relationships/image" Target="media/image24.emf"/><Relationship Id="rId56" Type="http://schemas.openxmlformats.org/officeDocument/2006/relationships/package" Target="embeddings/Microsoft_Visio___24.vsdx"/><Relationship Id="rId55" Type="http://schemas.openxmlformats.org/officeDocument/2006/relationships/image" Target="media/image23.emf"/><Relationship Id="rId54" Type="http://schemas.openxmlformats.org/officeDocument/2006/relationships/package" Target="embeddings/Microsoft_Visio___23.vsdx"/><Relationship Id="rId53" Type="http://schemas.openxmlformats.org/officeDocument/2006/relationships/image" Target="media/image22.emf"/><Relationship Id="rId52" Type="http://schemas.openxmlformats.org/officeDocument/2006/relationships/package" Target="embeddings/Microsoft_Visio___22.vsdx"/><Relationship Id="rId51" Type="http://schemas.openxmlformats.org/officeDocument/2006/relationships/image" Target="media/image21.emf"/><Relationship Id="rId50" Type="http://schemas.openxmlformats.org/officeDocument/2006/relationships/package" Target="embeddings/Microsoft_Visio___21.vsdx"/><Relationship Id="rId5" Type="http://schemas.openxmlformats.org/officeDocument/2006/relationships/footnotes" Target="footnotes.xml"/><Relationship Id="rId49" Type="http://schemas.openxmlformats.org/officeDocument/2006/relationships/image" Target="media/image20.emf"/><Relationship Id="rId48" Type="http://schemas.openxmlformats.org/officeDocument/2006/relationships/package" Target="embeddings/Microsoft_Visio___20.vsdx"/><Relationship Id="rId47" Type="http://schemas.openxmlformats.org/officeDocument/2006/relationships/image" Target="media/image19.emf"/><Relationship Id="rId46" Type="http://schemas.openxmlformats.org/officeDocument/2006/relationships/package" Target="embeddings/Microsoft_Visio___19.vsdx"/><Relationship Id="rId45" Type="http://schemas.openxmlformats.org/officeDocument/2006/relationships/image" Target="media/image18.emf"/><Relationship Id="rId44" Type="http://schemas.openxmlformats.org/officeDocument/2006/relationships/package" Target="embeddings/Microsoft_Visio___18.vsdx"/><Relationship Id="rId43" Type="http://schemas.openxmlformats.org/officeDocument/2006/relationships/image" Target="media/image17.emf"/><Relationship Id="rId42" Type="http://schemas.openxmlformats.org/officeDocument/2006/relationships/package" Target="embeddings/Microsoft_Visio___17.vsdx"/><Relationship Id="rId41" Type="http://schemas.openxmlformats.org/officeDocument/2006/relationships/image" Target="media/image16.emf"/><Relationship Id="rId40" Type="http://schemas.openxmlformats.org/officeDocument/2006/relationships/package" Target="embeddings/Microsoft_Visio___16.vsdx"/><Relationship Id="rId4" Type="http://schemas.microsoft.com/office/2011/relationships/commentsExtended" Target="commentsExtended.xml"/><Relationship Id="rId39" Type="http://schemas.openxmlformats.org/officeDocument/2006/relationships/image" Target="media/image15.emf"/><Relationship Id="rId38" Type="http://schemas.openxmlformats.org/officeDocument/2006/relationships/package" Target="embeddings/Microsoft_Visio___15.vsdx"/><Relationship Id="rId37" Type="http://schemas.openxmlformats.org/officeDocument/2006/relationships/image" Target="media/image14.emf"/><Relationship Id="rId36" Type="http://schemas.openxmlformats.org/officeDocument/2006/relationships/package" Target="embeddings/Microsoft_Visio___14.vsdx"/><Relationship Id="rId35" Type="http://schemas.openxmlformats.org/officeDocument/2006/relationships/image" Target="media/image13.emf"/><Relationship Id="rId34" Type="http://schemas.openxmlformats.org/officeDocument/2006/relationships/package" Target="embeddings/Microsoft_Visio___13.vsdx"/><Relationship Id="rId33" Type="http://schemas.openxmlformats.org/officeDocument/2006/relationships/image" Target="media/image12.emf"/><Relationship Id="rId32" Type="http://schemas.openxmlformats.org/officeDocument/2006/relationships/package" Target="embeddings/Microsoft_Visio___12.vsdx"/><Relationship Id="rId31" Type="http://schemas.openxmlformats.org/officeDocument/2006/relationships/image" Target="media/image11.emf"/><Relationship Id="rId30" Type="http://schemas.openxmlformats.org/officeDocument/2006/relationships/package" Target="embeddings/Microsoft_Visio___11.vsdx"/><Relationship Id="rId3" Type="http://schemas.openxmlformats.org/officeDocument/2006/relationships/comments" Target="comments.xml"/><Relationship Id="rId29" Type="http://schemas.openxmlformats.org/officeDocument/2006/relationships/image" Target="media/image10.emf"/><Relationship Id="rId28" Type="http://schemas.openxmlformats.org/officeDocument/2006/relationships/package" Target="embeddings/Microsoft_Visio___10.vsdx"/><Relationship Id="rId27" Type="http://schemas.openxmlformats.org/officeDocument/2006/relationships/image" Target="media/image9.emf"/><Relationship Id="rId26" Type="http://schemas.openxmlformats.org/officeDocument/2006/relationships/package" Target="embeddings/Microsoft_Visio___9.vsdx"/><Relationship Id="rId25" Type="http://schemas.openxmlformats.org/officeDocument/2006/relationships/image" Target="media/image8.emf"/><Relationship Id="rId24" Type="http://schemas.openxmlformats.org/officeDocument/2006/relationships/package" Target="embeddings/Microsoft_Visio___8.vsdx"/><Relationship Id="rId23" Type="http://schemas.openxmlformats.org/officeDocument/2006/relationships/image" Target="media/image7.emf"/><Relationship Id="rId22" Type="http://schemas.openxmlformats.org/officeDocument/2006/relationships/package" Target="embeddings/Microsoft_Visio___7.vsdx"/><Relationship Id="rId21" Type="http://schemas.openxmlformats.org/officeDocument/2006/relationships/image" Target="media/image6.emf"/><Relationship Id="rId20" Type="http://schemas.openxmlformats.org/officeDocument/2006/relationships/package" Target="embeddings/Microsoft_Visio___6.vsdx"/><Relationship Id="rId2" Type="http://schemas.openxmlformats.org/officeDocument/2006/relationships/settings" Target="settings.xml"/><Relationship Id="rId19" Type="http://schemas.openxmlformats.org/officeDocument/2006/relationships/image" Target="media/image5.emf"/><Relationship Id="rId18" Type="http://schemas.openxmlformats.org/officeDocument/2006/relationships/package" Target="embeddings/Microsoft_Visio___5.vsdx"/><Relationship Id="rId17" Type="http://schemas.openxmlformats.org/officeDocument/2006/relationships/image" Target="media/image4.emf"/><Relationship Id="rId16" Type="http://schemas.openxmlformats.org/officeDocument/2006/relationships/package" Target="embeddings/Microsoft_Visio___4.vsdx"/><Relationship Id="rId15" Type="http://schemas.openxmlformats.org/officeDocument/2006/relationships/image" Target="media/image3.emf"/><Relationship Id="rId14" Type="http://schemas.openxmlformats.org/officeDocument/2006/relationships/package" Target="embeddings/Microsoft_Visio___3.vsdx"/><Relationship Id="rId13" Type="http://schemas.openxmlformats.org/officeDocument/2006/relationships/image" Target="media/image2.emf"/><Relationship Id="rId12" Type="http://schemas.openxmlformats.org/officeDocument/2006/relationships/package" Target="embeddings/Microsoft_Visio___2.vsdx"/><Relationship Id="rId11" Type="http://schemas.openxmlformats.org/officeDocument/2006/relationships/image" Target="media/image1.emf"/><Relationship Id="rId100" Type="http://schemas.microsoft.com/office/2011/relationships/people" Target="people.xml"/><Relationship Id="rId10" Type="http://schemas.openxmlformats.org/officeDocument/2006/relationships/package" Target="embeddings/Microsoft_Visio___1.vsdx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61</Pages>
  <Words>11842</Words>
  <Characters>15012</Characters>
  <Lines>128</Lines>
  <Paragraphs>36</Paragraphs>
  <TotalTime>1</TotalTime>
  <ScaleCrop>false</ScaleCrop>
  <LinksUpToDate>false</LinksUpToDate>
  <CharactersWithSpaces>15532</CharactersWithSpaces>
  <Application>WPS Office_12.1.0.18240_F1E327BC-269C-435d-A152-05C5408002CA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2022-09-24T02:12:00Z</dcterms:created>
  <dc:creator>Ran Ren</dc:creator>
  <cp:lastModifiedBy>陈正茂</cp:lastModifiedBy>
  <dcterms:modified xsi:type="dcterms:W3CDTF">2024-09-10T15:04:55Z</dcterms:modified>
  <cp:revision>759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31F62198D6A949B8AE1E2ABB268B65C4_12</vt:lpwstr>
  </property>
</Properties>
</file>