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144" w:rsidRPr="00552144" w:rsidRDefault="00552144" w:rsidP="00552144">
      <w:pPr>
        <w:shd w:val="clear" w:color="auto" w:fill="FFFFFF"/>
        <w:spacing w:line="336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4"/>
          <w:szCs w:val="34"/>
        </w:rPr>
      </w:pPr>
      <w:r w:rsidRPr="00552144">
        <w:rPr>
          <w:rFonts w:ascii="Times New Roman" w:eastAsia="Times New Roman" w:hAnsi="Times New Roman" w:cs="Times New Roman"/>
          <w:b/>
          <w:bCs/>
          <w:color w:val="222222"/>
          <w:sz w:val="34"/>
          <w:szCs w:val="34"/>
          <w:bdr w:val="none" w:sz="0" w:space="0" w:color="auto" w:frame="1"/>
        </w:rPr>
        <w:t>$700 Room Available in 3 bed 1.5 bath - utilities included</w:t>
      </w:r>
      <w:r w:rsidRPr="00552144">
        <w:rPr>
          <w:rFonts w:ascii="inherit" w:eastAsia="Times New Roman" w:hAnsi="inherit" w:cs="Times New Roman"/>
          <w:b/>
          <w:bCs/>
          <w:color w:val="222222"/>
          <w:sz w:val="27"/>
          <w:szCs w:val="27"/>
          <w:bdr w:val="none" w:sz="0" w:space="0" w:color="auto" w:frame="1"/>
        </w:rPr>
        <w:t> (Central Austin East)</w:t>
      </w:r>
    </w:p>
    <w:p w:rsidR="00F23742" w:rsidRDefault="00F23742"/>
    <w:p w:rsidR="00552144" w:rsidRPr="00552144" w:rsidRDefault="00552144" w:rsidP="00552144">
      <w:pPr>
        <w:rPr>
          <w:rFonts w:ascii="Times New Roman" w:eastAsia="Times New Roman" w:hAnsi="Times New Roman" w:cs="Times New Roman"/>
        </w:rPr>
      </w:pPr>
      <w:bookmarkStart w:id="0" w:name="_GoBack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We have a single room in a </w:t>
      </w:r>
      <w:proofErr w:type="gramStart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3 bedroom</w:t>
      </w:r>
      <w:proofErr w:type="gramEnd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, 1.5 bath house, with an office/guest room available for $700/month (all utilities included). The current tenants include </w:t>
      </w: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two</w:t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female graduate student</w:t>
      </w: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s attending UT-Austin.</w:t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We are hoping to find another young professional or fellow grad student to share the house with. The house has a washer and dryer as well as wi-fi (with Netflix, Amazon, Hulu, and HBO streaming available). We have a spacious backyard with a small garden and firepit, and a gas grill for the occasional BBQ. </w:t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</w:rPr>
        <w:br/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</w:rPr>
        <w:br/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We live in a pretty awesome location near 12th and Chestnut: 2 blocks from several bars like King Bee, Full Circle, Dozen Street, and Rio Rita, we're about 5 blocks from </w:t>
      </w:r>
      <w:proofErr w:type="spellStart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Bennu</w:t>
      </w:r>
      <w:proofErr w:type="spellEnd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Coffee shop on MLK, Austin Daily Press, </w:t>
      </w:r>
      <w:proofErr w:type="spellStart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Juiceland</w:t>
      </w:r>
      <w:proofErr w:type="spellEnd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, the Wheel, and the brand new Sour Duck, we're about a15 minute walk to all the restaurants and bars on Manor including Thunderbird Coffee, Schoolhouse Pub, Mi Madre's, Haymaker, El </w:t>
      </w:r>
      <w:proofErr w:type="spellStart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Chilito</w:t>
      </w:r>
      <w:proofErr w:type="spellEnd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, and </w:t>
      </w:r>
      <w:proofErr w:type="spellStart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In.gredients</w:t>
      </w:r>
      <w:proofErr w:type="spellEnd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. If you head about a mile south from our house, you'll find yourself at Gourmand's, East Side Pies, the Quickie </w:t>
      </w:r>
      <w:proofErr w:type="spellStart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Pickie</w:t>
      </w:r>
      <w:proofErr w:type="spellEnd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and several other bars and restaurants. Both UT and downtown are about a </w:t>
      </w:r>
      <w:proofErr w:type="gramStart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10-15 minute</w:t>
      </w:r>
      <w:proofErr w:type="gramEnd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bike ride, depending on where you're going, but if you don't ride, there's plenty of bus routes servicing the area (6, 18, 21/22, and 320). We're also about 1 mile from the MLK </w:t>
      </w:r>
      <w:proofErr w:type="spellStart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MetroRail</w:t>
      </w:r>
      <w:proofErr w:type="spellEnd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Train Station.</w:t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</w:rPr>
        <w:br/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</w:rPr>
        <w:br/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The room is currently furnishe</w:t>
      </w:r>
      <w:r w:rsidR="00814F9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d with a queen size bed, a desk and a</w:t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chair</w:t>
      </w:r>
      <w:proofErr w:type="gramStart"/>
      <w:r w:rsidR="00814F9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. </w:t>
      </w:r>
      <w:proofErr w:type="gramEnd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We can move any or all of these items to the shared office/guest room if the new tenant has their own things they would like to use. </w:t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</w:rPr>
        <w:br/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</w:rPr>
        <w:br/>
      </w:r>
      <w:r w:rsidR="00814F9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Also, starting next year we will have</w:t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one friendly indoor/outdoor house cat, so future roommate should be comfortable around animals and not allergic.</w:t>
      </w:r>
      <w:r w:rsidR="00814F9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</w:t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 </w:t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</w:rPr>
        <w:br/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</w:rPr>
        <w:br/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The room is available starting </w:t>
      </w:r>
      <w:proofErr w:type="gramStart"/>
      <w:r w:rsidR="00814F9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October</w:t>
      </w:r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1st, but</w:t>
      </w:r>
      <w:proofErr w:type="gramEnd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move in date is flexible and we will prorate rate if necessary. A </w:t>
      </w:r>
      <w:proofErr w:type="gramStart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6 month</w:t>
      </w:r>
      <w:proofErr w:type="gramEnd"/>
      <w:r w:rsidRPr="00552144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contract is preferred (for $700/month), but we can do month to month (for $750/month) with at least 30 day notice of leaving. Last month's rent will be needed up front to hold as a deposit. If interested, please send an email and we can set up a time to view the room.</w:t>
      </w:r>
    </w:p>
    <w:bookmarkEnd w:id="0"/>
    <w:p w:rsidR="00552144" w:rsidRDefault="00552144"/>
    <w:sectPr w:rsidR="00552144" w:rsidSect="0063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44"/>
    <w:rsid w:val="00552144"/>
    <w:rsid w:val="00633AF3"/>
    <w:rsid w:val="00814F9D"/>
    <w:rsid w:val="00EC3D02"/>
    <w:rsid w:val="00F2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8F1A3"/>
  <w15:chartTrackingRefBased/>
  <w15:docId w15:val="{F2964298-54B9-9B44-AFCD-05A1D6A5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214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1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ingtitletext">
    <w:name w:val="postingtitletext"/>
    <w:basedOn w:val="DefaultParagraphFont"/>
    <w:rsid w:val="00552144"/>
  </w:style>
  <w:style w:type="character" w:customStyle="1" w:styleId="price">
    <w:name w:val="price"/>
    <w:basedOn w:val="DefaultParagraphFont"/>
    <w:rsid w:val="00552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Abondano, Laura A</dc:creator>
  <cp:keywords/>
  <dc:description/>
  <cp:lastModifiedBy>Abondano, Laura A</cp:lastModifiedBy>
  <cp:revision>1</cp:revision>
  <dcterms:created xsi:type="dcterms:W3CDTF">2018-09-19T04:48:00Z</dcterms:created>
  <dcterms:modified xsi:type="dcterms:W3CDTF">2018-09-19T05:46:00Z</dcterms:modified>
</cp:coreProperties>
</file>