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025" w:rsidRDefault="00BC2025" w:rsidP="00BC2025"/>
    <w:p w:rsidR="00BC2025" w:rsidRDefault="00BC2025" w:rsidP="00BC2025">
      <w:pPr>
        <w:pStyle w:val="Titre2"/>
        <w:spacing w:line="271" w:lineRule="auto"/>
        <w:ind w:right="334"/>
        <w:jc w:val="center"/>
        <w:rPr>
          <w:sz w:val="56"/>
        </w:rPr>
      </w:pPr>
      <w:r w:rsidRPr="00BC2025">
        <w:rPr>
          <w:sz w:val="56"/>
        </w:rPr>
        <w:t>ACTIVITES</w:t>
      </w:r>
    </w:p>
    <w:p w:rsidR="00F42E8E" w:rsidRDefault="00F42E8E" w:rsidP="00BC2025">
      <w:pPr>
        <w:pStyle w:val="Titre2"/>
        <w:spacing w:line="271" w:lineRule="auto"/>
        <w:ind w:right="334"/>
        <w:jc w:val="center"/>
        <w:rPr>
          <w:sz w:val="56"/>
        </w:rPr>
      </w:pPr>
    </w:p>
    <w:p w:rsidR="00F42E8E" w:rsidRDefault="00F42E8E" w:rsidP="00F42E8E">
      <w:pPr>
        <w:pStyle w:val="Titre2"/>
        <w:spacing w:line="271" w:lineRule="auto"/>
        <w:ind w:right="334"/>
        <w:jc w:val="left"/>
        <w:rPr>
          <w:sz w:val="40"/>
        </w:rPr>
      </w:pPr>
      <w:r>
        <w:rPr>
          <w:sz w:val="40"/>
        </w:rPr>
        <w:t>1. Conférences</w:t>
      </w:r>
    </w:p>
    <w:p w:rsidR="00F42E8E" w:rsidRDefault="00F42E8E" w:rsidP="00F42E8E">
      <w:pPr>
        <w:pStyle w:val="Titre2"/>
        <w:spacing w:line="271" w:lineRule="auto"/>
        <w:ind w:right="334"/>
        <w:jc w:val="left"/>
        <w:rPr>
          <w:sz w:val="40"/>
        </w:rPr>
      </w:pPr>
      <w:r>
        <w:rPr>
          <w:sz w:val="40"/>
        </w:rPr>
        <w:t>2. Séminaires</w:t>
      </w:r>
    </w:p>
    <w:p w:rsidR="00F42E8E" w:rsidRDefault="00F42E8E" w:rsidP="00F42E8E">
      <w:pPr>
        <w:pStyle w:val="Titre2"/>
        <w:spacing w:line="271" w:lineRule="auto"/>
        <w:ind w:right="334"/>
        <w:jc w:val="left"/>
        <w:rPr>
          <w:sz w:val="40"/>
        </w:rPr>
      </w:pPr>
      <w:r>
        <w:rPr>
          <w:sz w:val="40"/>
        </w:rPr>
        <w:t>3. Olympiades</w:t>
      </w:r>
    </w:p>
    <w:p w:rsidR="00F42E8E" w:rsidRDefault="00F42E8E" w:rsidP="00F42E8E">
      <w:pPr>
        <w:pStyle w:val="Titre2"/>
        <w:spacing w:line="271" w:lineRule="auto"/>
        <w:ind w:right="334"/>
        <w:jc w:val="left"/>
        <w:rPr>
          <w:sz w:val="40"/>
        </w:rPr>
      </w:pPr>
      <w:r>
        <w:rPr>
          <w:sz w:val="40"/>
        </w:rPr>
        <w:t>4. Participations</w:t>
      </w:r>
    </w:p>
    <w:p w:rsidR="00806658" w:rsidRDefault="00806658" w:rsidP="00F42E8E">
      <w:pPr>
        <w:pStyle w:val="Titre2"/>
        <w:spacing w:line="271" w:lineRule="auto"/>
        <w:ind w:right="334"/>
        <w:jc w:val="left"/>
        <w:rPr>
          <w:sz w:val="40"/>
        </w:rPr>
      </w:pPr>
      <w:r>
        <w:rPr>
          <w:sz w:val="40"/>
        </w:rPr>
        <w:t>5. Responsabilités éditoriales</w:t>
      </w:r>
    </w:p>
    <w:p w:rsidR="00F42E8E" w:rsidRDefault="00F42E8E" w:rsidP="00F42E8E">
      <w:pPr>
        <w:pStyle w:val="Titre2"/>
        <w:spacing w:line="271" w:lineRule="auto"/>
        <w:ind w:right="334"/>
        <w:jc w:val="left"/>
        <w:rPr>
          <w:sz w:val="40"/>
        </w:rPr>
      </w:pPr>
    </w:p>
    <w:p w:rsidR="00F42E8E" w:rsidRDefault="00F42E8E" w:rsidP="00F42E8E">
      <w:pPr>
        <w:pStyle w:val="Titre2"/>
        <w:spacing w:line="271" w:lineRule="auto"/>
        <w:ind w:right="334"/>
        <w:jc w:val="left"/>
        <w:rPr>
          <w:sz w:val="40"/>
        </w:rPr>
      </w:pPr>
    </w:p>
    <w:p w:rsidR="00F42E8E" w:rsidRPr="00F42E8E" w:rsidRDefault="00F42E8E" w:rsidP="00F42E8E">
      <w:pPr>
        <w:pStyle w:val="Titre2"/>
        <w:spacing w:line="271" w:lineRule="auto"/>
        <w:ind w:right="334"/>
        <w:jc w:val="left"/>
        <w:rPr>
          <w:sz w:val="40"/>
        </w:rPr>
      </w:pPr>
    </w:p>
    <w:p w:rsidR="00BC2025" w:rsidRPr="00BC2025" w:rsidRDefault="00BC2025" w:rsidP="00BC2025">
      <w:pPr>
        <w:pStyle w:val="Titre2"/>
        <w:numPr>
          <w:ilvl w:val="0"/>
          <w:numId w:val="2"/>
        </w:numPr>
        <w:spacing w:line="271" w:lineRule="auto"/>
        <w:ind w:right="334"/>
        <w:rPr>
          <w:sz w:val="40"/>
        </w:rPr>
      </w:pPr>
      <w:r w:rsidRPr="00BC2025">
        <w:rPr>
          <w:sz w:val="40"/>
        </w:rPr>
        <w:t>Conférences</w:t>
      </w:r>
    </w:p>
    <w:p w:rsidR="00BC2025" w:rsidRDefault="00BC2025" w:rsidP="00BC2025">
      <w:pPr>
        <w:pStyle w:val="Titre2"/>
        <w:spacing w:line="271" w:lineRule="auto"/>
        <w:ind w:right="334"/>
      </w:pPr>
    </w:p>
    <w:p w:rsidR="00BC2025" w:rsidRDefault="00BC2025" w:rsidP="00BC2025">
      <w:pPr>
        <w:pStyle w:val="Titre2"/>
        <w:spacing w:line="271" w:lineRule="auto"/>
        <w:ind w:right="334"/>
      </w:pPr>
      <w:r>
        <w:t>Conférence M2ISDA Edition 2024</w:t>
      </w:r>
      <w:r>
        <w:rPr>
          <w:spacing w:val="-18"/>
        </w:rPr>
        <w:t xml:space="preserve"> </w:t>
      </w:r>
      <w:r>
        <w:t>:</w:t>
      </w:r>
      <w:r>
        <w:rPr>
          <w:spacing w:val="-18"/>
        </w:rPr>
        <w:t xml:space="preserve"> </w:t>
      </w:r>
      <w:r>
        <w:t>Modélisation</w:t>
      </w:r>
      <w:r>
        <w:rPr>
          <w:spacing w:val="-18"/>
        </w:rPr>
        <w:t xml:space="preserve"> </w:t>
      </w:r>
      <w:r>
        <w:t>mathématique</w:t>
      </w:r>
      <w:r>
        <w:rPr>
          <w:spacing w:val="-18"/>
        </w:rPr>
        <w:t xml:space="preserve"> </w:t>
      </w:r>
      <w:r>
        <w:t>et</w:t>
      </w:r>
      <w:r>
        <w:rPr>
          <w:spacing w:val="-17"/>
        </w:rPr>
        <w:t xml:space="preserve"> </w:t>
      </w:r>
      <w:r>
        <w:t>innovation</w:t>
      </w:r>
      <w:r>
        <w:rPr>
          <w:spacing w:val="-18"/>
        </w:rPr>
        <w:t xml:space="preserve"> </w:t>
      </w:r>
      <w:r>
        <w:t>en</w:t>
      </w:r>
      <w:r>
        <w:rPr>
          <w:spacing w:val="-18"/>
        </w:rPr>
        <w:t xml:space="preserve"> </w:t>
      </w:r>
      <w:r>
        <w:t>sciences</w:t>
      </w:r>
      <w:r>
        <w:rPr>
          <w:spacing w:val="-18"/>
        </w:rPr>
        <w:t xml:space="preserve"> </w:t>
      </w:r>
      <w:r>
        <w:t>des données</w:t>
      </w:r>
      <w:r>
        <w:rPr>
          <w:spacing w:val="-2"/>
        </w:rPr>
        <w:t xml:space="preserve"> </w:t>
      </w:r>
      <w:r>
        <w:t>avancées</w:t>
      </w:r>
    </w:p>
    <w:p w:rsidR="00BC2025" w:rsidRDefault="00BC2025" w:rsidP="00BC2025">
      <w:pPr>
        <w:spacing w:before="235"/>
        <w:ind w:left="337"/>
        <w:rPr>
          <w:sz w:val="24"/>
        </w:rPr>
      </w:pPr>
      <w:r>
        <w:rPr>
          <w:rFonts w:ascii="Georgia" w:hAnsi="Georgia"/>
          <w:b/>
          <w:sz w:val="24"/>
        </w:rPr>
        <w:t>Date</w:t>
      </w:r>
      <w:r>
        <w:rPr>
          <w:rFonts w:ascii="Georgia" w:hAnsi="Georgia"/>
          <w:b/>
          <w:spacing w:val="25"/>
          <w:sz w:val="24"/>
        </w:rPr>
        <w:t xml:space="preserve"> </w:t>
      </w:r>
      <w:r>
        <w:rPr>
          <w:rFonts w:ascii="Georgia" w:hAnsi="Georgia"/>
          <w:b/>
          <w:sz w:val="24"/>
        </w:rPr>
        <w:t>:</w:t>
      </w:r>
      <w:r>
        <w:rPr>
          <w:rFonts w:ascii="Georgia" w:hAnsi="Georgia"/>
          <w:b/>
          <w:spacing w:val="14"/>
          <w:sz w:val="24"/>
        </w:rPr>
        <w:t xml:space="preserve"> </w:t>
      </w:r>
      <w:r>
        <w:rPr>
          <w:sz w:val="24"/>
        </w:rPr>
        <w:t>30–31</w:t>
      </w:r>
      <w:r>
        <w:rPr>
          <w:spacing w:val="16"/>
          <w:sz w:val="24"/>
        </w:rPr>
        <w:t xml:space="preserve"> </w:t>
      </w:r>
      <w:r>
        <w:rPr>
          <w:sz w:val="24"/>
        </w:rPr>
        <w:t>octobre</w:t>
      </w:r>
      <w:r>
        <w:rPr>
          <w:spacing w:val="15"/>
          <w:sz w:val="24"/>
        </w:rPr>
        <w:t xml:space="preserve"> </w:t>
      </w:r>
      <w:r>
        <w:rPr>
          <w:spacing w:val="-4"/>
          <w:sz w:val="24"/>
        </w:rPr>
        <w:t>2024</w:t>
      </w:r>
    </w:p>
    <w:p w:rsidR="00BC2025" w:rsidRDefault="00BC2025" w:rsidP="00BC2025">
      <w:pPr>
        <w:pStyle w:val="Corpsdetexte"/>
        <w:spacing w:before="12"/>
      </w:pPr>
      <w:r>
        <w:rPr>
          <w:rFonts w:ascii="Georgia" w:hAnsi="Georgia"/>
          <w:b/>
        </w:rPr>
        <w:t>Lieu</w:t>
      </w:r>
      <w:r>
        <w:rPr>
          <w:rFonts w:ascii="Georgia" w:hAnsi="Georgia"/>
          <w:b/>
          <w:spacing w:val="31"/>
        </w:rPr>
        <w:t xml:space="preserve"> </w:t>
      </w:r>
      <w:r>
        <w:rPr>
          <w:rFonts w:ascii="Georgia" w:hAnsi="Georgia"/>
          <w:b/>
        </w:rPr>
        <w:t>:</w:t>
      </w:r>
      <w:r>
        <w:rPr>
          <w:rFonts w:ascii="Georgia" w:hAnsi="Georgia"/>
          <w:b/>
          <w:spacing w:val="19"/>
        </w:rPr>
        <w:t xml:space="preserve"> </w:t>
      </w:r>
      <w:r>
        <w:t>Salle</w:t>
      </w:r>
      <w:r>
        <w:rPr>
          <w:spacing w:val="20"/>
        </w:rPr>
        <w:t xml:space="preserve"> </w:t>
      </w:r>
      <w:r>
        <w:t>de</w:t>
      </w:r>
      <w:r>
        <w:rPr>
          <w:spacing w:val="21"/>
        </w:rPr>
        <w:t xml:space="preserve"> </w:t>
      </w:r>
      <w:r>
        <w:t>conférences</w:t>
      </w:r>
      <w:r>
        <w:rPr>
          <w:spacing w:val="21"/>
        </w:rPr>
        <w:t xml:space="preserve"> </w:t>
      </w:r>
      <w:r>
        <w:t>de</w:t>
      </w:r>
      <w:r>
        <w:rPr>
          <w:spacing w:val="21"/>
        </w:rPr>
        <w:t xml:space="preserve"> </w:t>
      </w:r>
      <w:r>
        <w:t>la</w:t>
      </w:r>
      <w:r>
        <w:rPr>
          <w:spacing w:val="20"/>
        </w:rPr>
        <w:t xml:space="preserve"> </w:t>
      </w:r>
      <w:r>
        <w:t>faculté</w:t>
      </w:r>
      <w:r>
        <w:rPr>
          <w:spacing w:val="21"/>
        </w:rPr>
        <w:t xml:space="preserve"> </w:t>
      </w:r>
      <w:r>
        <w:t>d’ingénieurs</w:t>
      </w:r>
      <w:r>
        <w:rPr>
          <w:spacing w:val="21"/>
        </w:rPr>
        <w:t xml:space="preserve"> </w:t>
      </w:r>
      <w:r>
        <w:t>de</w:t>
      </w:r>
      <w:r>
        <w:rPr>
          <w:spacing w:val="20"/>
        </w:rPr>
        <w:t xml:space="preserve"> </w:t>
      </w:r>
      <w:r>
        <w:t>l’Université</w:t>
      </w:r>
      <w:r>
        <w:rPr>
          <w:spacing w:val="21"/>
        </w:rPr>
        <w:t xml:space="preserve"> </w:t>
      </w:r>
      <w:r>
        <w:t>de</w:t>
      </w:r>
      <w:r>
        <w:rPr>
          <w:spacing w:val="21"/>
        </w:rPr>
        <w:t xml:space="preserve"> </w:t>
      </w:r>
      <w:r>
        <w:rPr>
          <w:spacing w:val="-2"/>
        </w:rPr>
        <w:t>Djibouti</w:t>
      </w:r>
    </w:p>
    <w:p w:rsidR="00BC2025" w:rsidRDefault="00BC2025" w:rsidP="00BC2025">
      <w:pPr>
        <w:pStyle w:val="Corpsdetexte"/>
        <w:spacing w:before="13"/>
      </w:pPr>
      <w:r>
        <w:rPr>
          <w:rFonts w:ascii="Georgia" w:hAnsi="Georgia"/>
          <w:b/>
        </w:rPr>
        <w:t>Organisateur</w:t>
      </w:r>
      <w:r>
        <w:rPr>
          <w:rFonts w:ascii="Georgia" w:hAnsi="Georgia"/>
          <w:b/>
          <w:spacing w:val="39"/>
        </w:rPr>
        <w:t xml:space="preserve"> </w:t>
      </w:r>
      <w:r>
        <w:rPr>
          <w:rFonts w:ascii="Georgia" w:hAnsi="Georgia"/>
          <w:b/>
        </w:rPr>
        <w:t>:</w:t>
      </w:r>
      <w:r>
        <w:rPr>
          <w:rFonts w:ascii="Georgia" w:hAnsi="Georgia"/>
          <w:b/>
          <w:spacing w:val="27"/>
        </w:rPr>
        <w:t xml:space="preserve"> </w:t>
      </w:r>
      <w:r>
        <w:t>Laboratoire</w:t>
      </w:r>
      <w:r>
        <w:rPr>
          <w:spacing w:val="28"/>
        </w:rPr>
        <w:t xml:space="preserve"> </w:t>
      </w:r>
      <w:r>
        <w:t>d’Analyse,</w:t>
      </w:r>
      <w:r>
        <w:rPr>
          <w:spacing w:val="27"/>
        </w:rPr>
        <w:t xml:space="preserve"> </w:t>
      </w:r>
      <w:r>
        <w:t>de</w:t>
      </w:r>
      <w:r>
        <w:rPr>
          <w:spacing w:val="29"/>
        </w:rPr>
        <w:t xml:space="preserve"> </w:t>
      </w:r>
      <w:r>
        <w:t>Modélisation</w:t>
      </w:r>
      <w:r>
        <w:rPr>
          <w:spacing w:val="27"/>
        </w:rPr>
        <w:t xml:space="preserve"> </w:t>
      </w:r>
      <w:r>
        <w:t>et</w:t>
      </w:r>
      <w:r>
        <w:rPr>
          <w:spacing w:val="27"/>
        </w:rPr>
        <w:t xml:space="preserve"> </w:t>
      </w:r>
      <w:r>
        <w:t>d’Optimisation</w:t>
      </w:r>
      <w:r>
        <w:rPr>
          <w:spacing w:val="29"/>
        </w:rPr>
        <w:t xml:space="preserve"> </w:t>
      </w:r>
      <w:r>
        <w:rPr>
          <w:spacing w:val="-2"/>
        </w:rPr>
        <w:t>(LAMO)</w:t>
      </w:r>
    </w:p>
    <w:p w:rsidR="00BC2025" w:rsidRDefault="00BC2025" w:rsidP="00BC2025">
      <w:pPr>
        <w:pStyle w:val="Corpsdetexte"/>
        <w:spacing w:before="131" w:line="252" w:lineRule="auto"/>
        <w:ind w:right="332"/>
        <w:jc w:val="both"/>
      </w:pPr>
      <w:r>
        <w:rPr>
          <w:w w:val="105"/>
        </w:rPr>
        <w:t>Cet atelier scientifique a été organisé par le LAMO dans le but de renforcer les échanges autour</w:t>
      </w:r>
      <w:r>
        <w:rPr>
          <w:spacing w:val="-4"/>
          <w:w w:val="105"/>
        </w:rPr>
        <w:t xml:space="preserve"> </w:t>
      </w:r>
      <w:r>
        <w:rPr>
          <w:w w:val="105"/>
        </w:rPr>
        <w:t>des</w:t>
      </w:r>
      <w:r>
        <w:rPr>
          <w:spacing w:val="-4"/>
          <w:w w:val="105"/>
        </w:rPr>
        <w:t xml:space="preserve"> </w:t>
      </w:r>
      <w:r>
        <w:rPr>
          <w:w w:val="105"/>
        </w:rPr>
        <w:t>approches</w:t>
      </w:r>
      <w:r>
        <w:rPr>
          <w:spacing w:val="-4"/>
          <w:w w:val="105"/>
        </w:rPr>
        <w:t xml:space="preserve"> </w:t>
      </w:r>
      <w:r>
        <w:rPr>
          <w:w w:val="105"/>
        </w:rPr>
        <w:t>modernes</w:t>
      </w:r>
      <w:r>
        <w:rPr>
          <w:spacing w:val="-4"/>
          <w:w w:val="105"/>
        </w:rPr>
        <w:t xml:space="preserve"> </w:t>
      </w:r>
      <w:r>
        <w:rPr>
          <w:w w:val="105"/>
        </w:rPr>
        <w:t>de</w:t>
      </w:r>
      <w:r>
        <w:rPr>
          <w:spacing w:val="-4"/>
          <w:w w:val="105"/>
        </w:rPr>
        <w:t xml:space="preserve"> </w:t>
      </w:r>
      <w:r>
        <w:rPr>
          <w:w w:val="105"/>
        </w:rPr>
        <w:t>modélisation</w:t>
      </w:r>
      <w:r>
        <w:rPr>
          <w:spacing w:val="-4"/>
          <w:w w:val="105"/>
        </w:rPr>
        <w:t xml:space="preserve"> </w:t>
      </w:r>
      <w:r>
        <w:rPr>
          <w:w w:val="105"/>
        </w:rPr>
        <w:t>mathématique</w:t>
      </w:r>
      <w:r>
        <w:rPr>
          <w:spacing w:val="-4"/>
          <w:w w:val="105"/>
        </w:rPr>
        <w:t xml:space="preserve"> </w:t>
      </w:r>
      <w:r>
        <w:rPr>
          <w:w w:val="105"/>
        </w:rPr>
        <w:t>et</w:t>
      </w:r>
      <w:r>
        <w:rPr>
          <w:spacing w:val="-4"/>
          <w:w w:val="105"/>
        </w:rPr>
        <w:t xml:space="preserve"> </w:t>
      </w:r>
      <w:r>
        <w:rPr>
          <w:w w:val="105"/>
        </w:rPr>
        <w:t>des</w:t>
      </w:r>
      <w:r>
        <w:rPr>
          <w:spacing w:val="-4"/>
          <w:w w:val="105"/>
        </w:rPr>
        <w:t xml:space="preserve"> </w:t>
      </w:r>
      <w:r>
        <w:rPr>
          <w:w w:val="105"/>
        </w:rPr>
        <w:t>innovations</w:t>
      </w:r>
      <w:r>
        <w:rPr>
          <w:spacing w:val="-3"/>
          <w:w w:val="105"/>
        </w:rPr>
        <w:t xml:space="preserve"> </w:t>
      </w:r>
      <w:r>
        <w:rPr>
          <w:w w:val="105"/>
        </w:rPr>
        <w:t>en</w:t>
      </w:r>
      <w:r>
        <w:rPr>
          <w:spacing w:val="-4"/>
          <w:w w:val="105"/>
        </w:rPr>
        <w:t xml:space="preserve"> </w:t>
      </w:r>
      <w:r>
        <w:rPr>
          <w:w w:val="105"/>
        </w:rPr>
        <w:t>sciences des données avancées. Il a réuni des chercheurs, des enseignants-chercheurs, des praticiens ainsi que des représentants d’institutions nationales et internationales. L’objectif principal de cet</w:t>
      </w:r>
      <w:r>
        <w:rPr>
          <w:spacing w:val="-7"/>
          <w:w w:val="105"/>
        </w:rPr>
        <w:t xml:space="preserve"> </w:t>
      </w:r>
      <w:r>
        <w:rPr>
          <w:w w:val="105"/>
        </w:rPr>
        <w:t>événement</w:t>
      </w:r>
      <w:r>
        <w:rPr>
          <w:spacing w:val="-7"/>
          <w:w w:val="105"/>
        </w:rPr>
        <w:t xml:space="preserve"> </w:t>
      </w:r>
      <w:r>
        <w:rPr>
          <w:w w:val="105"/>
        </w:rPr>
        <w:t>était</w:t>
      </w:r>
      <w:r>
        <w:rPr>
          <w:spacing w:val="-7"/>
          <w:w w:val="105"/>
        </w:rPr>
        <w:t xml:space="preserve"> </w:t>
      </w:r>
      <w:r>
        <w:rPr>
          <w:w w:val="105"/>
        </w:rPr>
        <w:t>d’approfondir</w:t>
      </w:r>
      <w:r>
        <w:rPr>
          <w:spacing w:val="-7"/>
          <w:w w:val="105"/>
        </w:rPr>
        <w:t xml:space="preserve"> </w:t>
      </w:r>
      <w:r>
        <w:rPr>
          <w:w w:val="105"/>
        </w:rPr>
        <w:t>la</w:t>
      </w:r>
      <w:r>
        <w:rPr>
          <w:spacing w:val="-7"/>
          <w:w w:val="105"/>
        </w:rPr>
        <w:t xml:space="preserve"> </w:t>
      </w:r>
      <w:r>
        <w:rPr>
          <w:w w:val="105"/>
        </w:rPr>
        <w:t>compréhension</w:t>
      </w:r>
      <w:r>
        <w:rPr>
          <w:spacing w:val="-7"/>
          <w:w w:val="105"/>
        </w:rPr>
        <w:t xml:space="preserve"> </w:t>
      </w:r>
      <w:r>
        <w:rPr>
          <w:w w:val="105"/>
        </w:rPr>
        <w:t>des</w:t>
      </w:r>
      <w:r>
        <w:rPr>
          <w:spacing w:val="-7"/>
          <w:w w:val="105"/>
        </w:rPr>
        <w:t xml:space="preserve"> </w:t>
      </w:r>
      <w:r>
        <w:rPr>
          <w:w w:val="105"/>
        </w:rPr>
        <w:t>techniques</w:t>
      </w:r>
      <w:r>
        <w:rPr>
          <w:spacing w:val="-7"/>
          <w:w w:val="105"/>
        </w:rPr>
        <w:t xml:space="preserve"> </w:t>
      </w:r>
      <w:r>
        <w:rPr>
          <w:w w:val="105"/>
        </w:rPr>
        <w:t>avancées</w:t>
      </w:r>
      <w:r>
        <w:rPr>
          <w:spacing w:val="-7"/>
          <w:w w:val="105"/>
        </w:rPr>
        <w:t xml:space="preserve"> </w:t>
      </w:r>
      <w:r>
        <w:rPr>
          <w:w w:val="105"/>
        </w:rPr>
        <w:t>de</w:t>
      </w:r>
      <w:r>
        <w:rPr>
          <w:spacing w:val="-7"/>
          <w:w w:val="105"/>
        </w:rPr>
        <w:t xml:space="preserve"> </w:t>
      </w:r>
      <w:r>
        <w:rPr>
          <w:w w:val="105"/>
        </w:rPr>
        <w:t>modélisation mathématique et de leurs applications dans des domaines variés tels que l’épidémiologie, le climat, l’environnement et la gestion portuaire.</w:t>
      </w:r>
    </w:p>
    <w:p w:rsidR="00BC2025" w:rsidRDefault="00BC2025" w:rsidP="00BC2025">
      <w:pPr>
        <w:pStyle w:val="Corpsdetexte"/>
        <w:spacing w:before="124"/>
        <w:ind w:left="0"/>
        <w:rPr>
          <w:sz w:val="20"/>
        </w:rPr>
      </w:pPr>
      <w:r>
        <w:rPr>
          <w:noProof/>
          <w:sz w:val="20"/>
          <w:lang w:val="en-US"/>
        </w:rPr>
        <w:lastRenderedPageBreak/>
        <w:drawing>
          <wp:anchor distT="0" distB="0" distL="0" distR="0" simplePos="0" relativeHeight="251659264" behindDoc="1" locked="0" layoutInCell="1" allowOverlap="1" wp14:anchorId="49D9792F" wp14:editId="370ACA54">
            <wp:simplePos x="0" y="0"/>
            <wp:positionH relativeFrom="page">
              <wp:posOffset>900036</wp:posOffset>
            </wp:positionH>
            <wp:positionV relativeFrom="paragraph">
              <wp:posOffset>240508</wp:posOffset>
            </wp:positionV>
            <wp:extent cx="5964192" cy="319239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64192" cy="3192399"/>
                    </a:xfrm>
                    <a:prstGeom prst="rect">
                      <a:avLst/>
                    </a:prstGeom>
                  </pic:spPr>
                </pic:pic>
              </a:graphicData>
            </a:graphic>
          </wp:anchor>
        </w:drawing>
      </w:r>
    </w:p>
    <w:p w:rsidR="00BC2025" w:rsidRDefault="00BC2025" w:rsidP="00BC2025">
      <w:pPr>
        <w:pStyle w:val="Corpsdetexte"/>
        <w:spacing w:before="180"/>
        <w:ind w:left="1" w:right="1"/>
        <w:jc w:val="center"/>
      </w:pPr>
      <w:r>
        <w:rPr>
          <w:rFonts w:ascii="Cambria" w:hAnsi="Cambria"/>
          <w:w w:val="105"/>
        </w:rPr>
        <w:t>F</w:t>
      </w:r>
      <w:r>
        <w:rPr>
          <w:rFonts w:ascii="Cambria" w:hAnsi="Cambria"/>
          <w:smallCaps/>
          <w:w w:val="105"/>
        </w:rPr>
        <w:t>igure</w:t>
      </w:r>
      <w:r>
        <w:rPr>
          <w:rFonts w:ascii="Cambria" w:hAnsi="Cambria"/>
          <w:spacing w:val="50"/>
          <w:w w:val="105"/>
        </w:rPr>
        <w:t xml:space="preserve"> </w:t>
      </w:r>
      <w:r>
        <w:rPr>
          <w:rFonts w:ascii="Cambria" w:hAnsi="Cambria"/>
          <w:w w:val="105"/>
        </w:rPr>
        <w:t>3.1</w:t>
      </w:r>
      <w:r>
        <w:rPr>
          <w:rFonts w:ascii="Cambria" w:hAnsi="Cambria"/>
          <w:spacing w:val="38"/>
          <w:w w:val="105"/>
        </w:rPr>
        <w:t xml:space="preserve"> </w:t>
      </w:r>
      <w:r>
        <w:rPr>
          <w:w w:val="105"/>
        </w:rPr>
        <w:t>–</w:t>
      </w:r>
      <w:r>
        <w:rPr>
          <w:spacing w:val="30"/>
          <w:w w:val="105"/>
        </w:rPr>
        <w:t xml:space="preserve"> </w:t>
      </w:r>
      <w:r>
        <w:rPr>
          <w:w w:val="105"/>
        </w:rPr>
        <w:t>Comité</w:t>
      </w:r>
      <w:r>
        <w:rPr>
          <w:spacing w:val="30"/>
          <w:w w:val="105"/>
        </w:rPr>
        <w:t xml:space="preserve"> </w:t>
      </w:r>
      <w:r>
        <w:rPr>
          <w:w w:val="105"/>
        </w:rPr>
        <w:t>d’organisation</w:t>
      </w:r>
      <w:r>
        <w:rPr>
          <w:spacing w:val="29"/>
          <w:w w:val="105"/>
        </w:rPr>
        <w:t xml:space="preserve"> </w:t>
      </w:r>
      <w:r>
        <w:rPr>
          <w:w w:val="105"/>
        </w:rPr>
        <w:t>de</w:t>
      </w:r>
      <w:r>
        <w:rPr>
          <w:spacing w:val="30"/>
          <w:w w:val="105"/>
        </w:rPr>
        <w:t xml:space="preserve"> </w:t>
      </w:r>
      <w:r>
        <w:rPr>
          <w:spacing w:val="-2"/>
          <w:w w:val="105"/>
        </w:rPr>
        <w:t>l’Atelier</w:t>
      </w:r>
    </w:p>
    <w:p w:rsidR="00BC2025" w:rsidRDefault="00BC2025" w:rsidP="00BC2025">
      <w:pPr>
        <w:pStyle w:val="Corpsdetexte"/>
        <w:spacing w:before="156"/>
        <w:ind w:left="0"/>
      </w:pPr>
    </w:p>
    <w:p w:rsidR="00BC2025" w:rsidRDefault="00BC2025" w:rsidP="00BC2025">
      <w:pPr>
        <w:pStyle w:val="Corpsdetexte"/>
        <w:spacing w:before="1" w:line="252" w:lineRule="auto"/>
        <w:ind w:right="333"/>
        <w:jc w:val="both"/>
      </w:pPr>
      <w:r>
        <w:t>L’atelier a également mis en lumière les dernières avancées en science des données et en intelligence artificielle, en soulignant leur rôle central dans l’aide à la décision et l’analyse des systèmes complexes.</w:t>
      </w:r>
    </w:p>
    <w:p w:rsidR="00BC2025" w:rsidRDefault="00BC2025" w:rsidP="00BC2025">
      <w:pPr>
        <w:pStyle w:val="Corpsdetexte"/>
        <w:spacing w:before="117" w:line="252" w:lineRule="auto"/>
        <w:ind w:right="332"/>
        <w:jc w:val="both"/>
      </w:pPr>
      <w:r>
        <w:rPr>
          <w:w w:val="105"/>
        </w:rPr>
        <w:t>Les échanges ont permis de favoriser une réflexion collective sur l’utilisation des outils ma-thématiques</w:t>
      </w:r>
      <w:r>
        <w:rPr>
          <w:spacing w:val="42"/>
          <w:w w:val="105"/>
        </w:rPr>
        <w:t xml:space="preserve"> </w:t>
      </w:r>
      <w:r>
        <w:rPr>
          <w:w w:val="105"/>
        </w:rPr>
        <w:t>et</w:t>
      </w:r>
      <w:r>
        <w:rPr>
          <w:spacing w:val="43"/>
          <w:w w:val="105"/>
        </w:rPr>
        <w:t xml:space="preserve"> </w:t>
      </w:r>
      <w:r>
        <w:rPr>
          <w:w w:val="105"/>
        </w:rPr>
        <w:t>computationnels</w:t>
      </w:r>
      <w:r>
        <w:rPr>
          <w:spacing w:val="43"/>
          <w:w w:val="105"/>
        </w:rPr>
        <w:t xml:space="preserve"> </w:t>
      </w:r>
      <w:r>
        <w:rPr>
          <w:w w:val="105"/>
        </w:rPr>
        <w:t>pour</w:t>
      </w:r>
      <w:r>
        <w:rPr>
          <w:spacing w:val="43"/>
          <w:w w:val="105"/>
        </w:rPr>
        <w:t xml:space="preserve"> </w:t>
      </w:r>
      <w:r>
        <w:rPr>
          <w:w w:val="105"/>
        </w:rPr>
        <w:t>résoudre</w:t>
      </w:r>
      <w:r>
        <w:rPr>
          <w:spacing w:val="43"/>
          <w:w w:val="105"/>
        </w:rPr>
        <w:t xml:space="preserve"> </w:t>
      </w:r>
      <w:r>
        <w:rPr>
          <w:w w:val="105"/>
        </w:rPr>
        <w:t>des</w:t>
      </w:r>
      <w:r>
        <w:rPr>
          <w:spacing w:val="42"/>
          <w:w w:val="105"/>
        </w:rPr>
        <w:t xml:space="preserve"> </w:t>
      </w:r>
      <w:r>
        <w:rPr>
          <w:w w:val="105"/>
        </w:rPr>
        <w:t>problématiques</w:t>
      </w:r>
      <w:r>
        <w:rPr>
          <w:spacing w:val="43"/>
          <w:w w:val="105"/>
        </w:rPr>
        <w:t xml:space="preserve"> </w:t>
      </w:r>
      <w:r>
        <w:rPr>
          <w:w w:val="105"/>
        </w:rPr>
        <w:t>réelles</w:t>
      </w:r>
      <w:r>
        <w:rPr>
          <w:spacing w:val="43"/>
          <w:w w:val="105"/>
        </w:rPr>
        <w:t xml:space="preserve"> </w:t>
      </w:r>
      <w:r>
        <w:rPr>
          <w:w w:val="105"/>
        </w:rPr>
        <w:t>et</w:t>
      </w:r>
      <w:r>
        <w:rPr>
          <w:spacing w:val="43"/>
          <w:w w:val="105"/>
        </w:rPr>
        <w:t xml:space="preserve"> </w:t>
      </w:r>
      <w:r>
        <w:rPr>
          <w:w w:val="105"/>
        </w:rPr>
        <w:t>produire</w:t>
      </w:r>
      <w:r>
        <w:rPr>
          <w:spacing w:val="43"/>
          <w:w w:val="105"/>
        </w:rPr>
        <w:t xml:space="preserve"> </w:t>
      </w:r>
      <w:r>
        <w:rPr>
          <w:spacing w:val="-5"/>
          <w:w w:val="105"/>
        </w:rPr>
        <w:t>des</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pStyle w:val="Corpsdetexte"/>
        <w:spacing w:before="132" w:line="252" w:lineRule="auto"/>
        <w:ind w:right="332"/>
        <w:jc w:val="both"/>
      </w:pPr>
      <w:r>
        <w:rPr>
          <w:w w:val="105"/>
        </w:rPr>
        <w:lastRenderedPageBreak/>
        <w:t>résultats exploitables dans différents secteurs socio-économiques. Cet atelier a été marqué par la participation active de plusieurs institutions académiques et partenaires, notamment des universités régionales et internationales, en particulier le Pr. Hacène Djellout (Université Clermont Auvergne), le Dr. Abdisalam (Université d’Amoud), le Dr. Usame (Université de Jigjiga),</w:t>
      </w:r>
      <w:r>
        <w:rPr>
          <w:spacing w:val="-6"/>
          <w:w w:val="105"/>
        </w:rPr>
        <w:t xml:space="preserve"> </w:t>
      </w:r>
      <w:r>
        <w:rPr>
          <w:w w:val="105"/>
        </w:rPr>
        <w:t>le</w:t>
      </w:r>
      <w:r>
        <w:rPr>
          <w:spacing w:val="-6"/>
          <w:w w:val="105"/>
        </w:rPr>
        <w:t xml:space="preserve"> </w:t>
      </w:r>
      <w:r>
        <w:rPr>
          <w:w w:val="105"/>
        </w:rPr>
        <w:t>Pr.</w:t>
      </w:r>
      <w:r>
        <w:rPr>
          <w:spacing w:val="-7"/>
          <w:w w:val="105"/>
        </w:rPr>
        <w:t xml:space="preserve"> </w:t>
      </w:r>
      <w:r>
        <w:rPr>
          <w:w w:val="105"/>
        </w:rPr>
        <w:t>Legesse</w:t>
      </w:r>
      <w:r>
        <w:rPr>
          <w:spacing w:val="-6"/>
          <w:w w:val="105"/>
        </w:rPr>
        <w:t xml:space="preserve"> </w:t>
      </w:r>
      <w:r>
        <w:rPr>
          <w:w w:val="105"/>
        </w:rPr>
        <w:t>(Adama</w:t>
      </w:r>
      <w:r>
        <w:rPr>
          <w:spacing w:val="-6"/>
          <w:w w:val="105"/>
        </w:rPr>
        <w:t xml:space="preserve"> </w:t>
      </w:r>
      <w:r>
        <w:rPr>
          <w:w w:val="105"/>
        </w:rPr>
        <w:t>Science</w:t>
      </w:r>
      <w:r>
        <w:rPr>
          <w:spacing w:val="-6"/>
          <w:w w:val="105"/>
        </w:rPr>
        <w:t xml:space="preserve"> </w:t>
      </w:r>
      <w:r>
        <w:rPr>
          <w:w w:val="105"/>
        </w:rPr>
        <w:t>and</w:t>
      </w:r>
      <w:r>
        <w:rPr>
          <w:spacing w:val="-7"/>
          <w:w w:val="105"/>
        </w:rPr>
        <w:t xml:space="preserve"> </w:t>
      </w:r>
      <w:r>
        <w:rPr>
          <w:w w:val="105"/>
        </w:rPr>
        <w:t>Technology</w:t>
      </w:r>
      <w:r>
        <w:rPr>
          <w:spacing w:val="-6"/>
          <w:w w:val="105"/>
        </w:rPr>
        <w:t xml:space="preserve"> </w:t>
      </w:r>
      <w:r>
        <w:rPr>
          <w:w w:val="105"/>
        </w:rPr>
        <w:t>University),</w:t>
      </w:r>
      <w:r>
        <w:rPr>
          <w:spacing w:val="-6"/>
          <w:w w:val="105"/>
        </w:rPr>
        <w:t xml:space="preserve"> </w:t>
      </w:r>
      <w:r>
        <w:rPr>
          <w:w w:val="105"/>
        </w:rPr>
        <w:t>ainsi</w:t>
      </w:r>
      <w:r>
        <w:rPr>
          <w:spacing w:val="-7"/>
          <w:w w:val="105"/>
        </w:rPr>
        <w:t xml:space="preserve"> </w:t>
      </w:r>
      <w:r>
        <w:rPr>
          <w:w w:val="105"/>
        </w:rPr>
        <w:t>que</w:t>
      </w:r>
      <w:r>
        <w:rPr>
          <w:spacing w:val="-6"/>
          <w:w w:val="105"/>
        </w:rPr>
        <w:t xml:space="preserve"> </w:t>
      </w:r>
      <w:r>
        <w:rPr>
          <w:w w:val="105"/>
        </w:rPr>
        <w:t>notre</w:t>
      </w:r>
      <w:r>
        <w:rPr>
          <w:spacing w:val="-6"/>
          <w:w w:val="105"/>
        </w:rPr>
        <w:t xml:space="preserve"> </w:t>
      </w:r>
      <w:r>
        <w:rPr>
          <w:w w:val="105"/>
        </w:rPr>
        <w:t>collègue le Dr. Daud (Université de Mogadiscio), qui n’a pas pu se déplacer en raison d’un empêche-ment</w:t>
      </w:r>
      <w:r>
        <w:rPr>
          <w:spacing w:val="-10"/>
          <w:w w:val="105"/>
        </w:rPr>
        <w:t xml:space="preserve"> </w:t>
      </w:r>
      <w:r>
        <w:rPr>
          <w:w w:val="105"/>
        </w:rPr>
        <w:t>imprévu.</w:t>
      </w:r>
      <w:r>
        <w:rPr>
          <w:spacing w:val="-10"/>
          <w:w w:val="105"/>
        </w:rPr>
        <w:t xml:space="preserve"> </w:t>
      </w:r>
      <w:r>
        <w:rPr>
          <w:w w:val="105"/>
        </w:rPr>
        <w:t>L’ensemble</w:t>
      </w:r>
      <w:r>
        <w:rPr>
          <w:spacing w:val="-10"/>
          <w:w w:val="105"/>
        </w:rPr>
        <w:t xml:space="preserve"> </w:t>
      </w:r>
      <w:r>
        <w:rPr>
          <w:w w:val="105"/>
        </w:rPr>
        <w:t>des</w:t>
      </w:r>
      <w:r>
        <w:rPr>
          <w:spacing w:val="-10"/>
          <w:w w:val="105"/>
        </w:rPr>
        <w:t xml:space="preserve"> </w:t>
      </w:r>
      <w:r>
        <w:rPr>
          <w:w w:val="105"/>
        </w:rPr>
        <w:t>participants</w:t>
      </w:r>
      <w:r>
        <w:rPr>
          <w:spacing w:val="-10"/>
          <w:w w:val="105"/>
        </w:rPr>
        <w:t xml:space="preserve"> </w:t>
      </w:r>
      <w:r>
        <w:rPr>
          <w:w w:val="105"/>
        </w:rPr>
        <w:t>a</w:t>
      </w:r>
      <w:r>
        <w:rPr>
          <w:spacing w:val="-10"/>
          <w:w w:val="105"/>
        </w:rPr>
        <w:t xml:space="preserve"> </w:t>
      </w:r>
      <w:r>
        <w:rPr>
          <w:w w:val="105"/>
        </w:rPr>
        <w:t>contribué</w:t>
      </w:r>
      <w:r>
        <w:rPr>
          <w:spacing w:val="-10"/>
          <w:w w:val="105"/>
        </w:rPr>
        <w:t xml:space="preserve"> </w:t>
      </w:r>
      <w:r>
        <w:rPr>
          <w:w w:val="105"/>
        </w:rPr>
        <w:t>à</w:t>
      </w:r>
      <w:r>
        <w:rPr>
          <w:spacing w:val="-10"/>
          <w:w w:val="105"/>
        </w:rPr>
        <w:t xml:space="preserve"> </w:t>
      </w:r>
      <w:r>
        <w:rPr>
          <w:w w:val="105"/>
        </w:rPr>
        <w:t>enrichir</w:t>
      </w:r>
      <w:r>
        <w:rPr>
          <w:spacing w:val="-10"/>
          <w:w w:val="105"/>
        </w:rPr>
        <w:t xml:space="preserve"> </w:t>
      </w:r>
      <w:r>
        <w:rPr>
          <w:w w:val="105"/>
        </w:rPr>
        <w:t>les</w:t>
      </w:r>
      <w:r>
        <w:rPr>
          <w:spacing w:val="-10"/>
          <w:w w:val="105"/>
        </w:rPr>
        <w:t xml:space="preserve"> </w:t>
      </w:r>
      <w:r>
        <w:rPr>
          <w:w w:val="105"/>
        </w:rPr>
        <w:t>échanges</w:t>
      </w:r>
      <w:r>
        <w:rPr>
          <w:spacing w:val="-10"/>
          <w:w w:val="105"/>
        </w:rPr>
        <w:t xml:space="preserve"> </w:t>
      </w:r>
      <w:r>
        <w:rPr>
          <w:w w:val="105"/>
        </w:rPr>
        <w:t>scientifiques</w:t>
      </w:r>
      <w:r>
        <w:rPr>
          <w:spacing w:val="-10"/>
          <w:w w:val="105"/>
        </w:rPr>
        <w:t xml:space="preserve"> </w:t>
      </w:r>
      <w:r>
        <w:rPr>
          <w:w w:val="105"/>
        </w:rPr>
        <w:t>et à renforcer les perspectives de collaboration, notamment dans le domaine de la modélisation mathématique et des sciences des données.</w:t>
      </w:r>
    </w:p>
    <w:p w:rsidR="00BC2025" w:rsidRDefault="00BC2025" w:rsidP="00BC2025">
      <w:pPr>
        <w:pStyle w:val="Corpsdetexte"/>
        <w:spacing w:before="19"/>
        <w:ind w:left="0"/>
        <w:rPr>
          <w:sz w:val="20"/>
        </w:rPr>
      </w:pPr>
      <w:r>
        <w:rPr>
          <w:noProof/>
          <w:sz w:val="20"/>
          <w:lang w:val="en-US"/>
        </w:rPr>
        <w:drawing>
          <wp:anchor distT="0" distB="0" distL="0" distR="0" simplePos="0" relativeHeight="251660288" behindDoc="1" locked="0" layoutInCell="1" allowOverlap="1" wp14:anchorId="3400D295" wp14:editId="1E9B5E58">
            <wp:simplePos x="0" y="0"/>
            <wp:positionH relativeFrom="page">
              <wp:posOffset>899998</wp:posOffset>
            </wp:positionH>
            <wp:positionV relativeFrom="paragraph">
              <wp:posOffset>173447</wp:posOffset>
            </wp:positionV>
            <wp:extent cx="5966459" cy="39776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66459" cy="3977640"/>
                    </a:xfrm>
                    <a:prstGeom prst="rect">
                      <a:avLst/>
                    </a:prstGeom>
                  </pic:spPr>
                </pic:pic>
              </a:graphicData>
            </a:graphic>
          </wp:anchor>
        </w:drawing>
      </w:r>
    </w:p>
    <w:p w:rsidR="00BC2025" w:rsidRDefault="00BC2025" w:rsidP="00BC2025">
      <w:pPr>
        <w:pStyle w:val="Corpsdetexte"/>
        <w:spacing w:before="179"/>
        <w:ind w:left="811"/>
      </w:pPr>
      <w:r>
        <w:rPr>
          <w:rFonts w:ascii="Cambria" w:hAnsi="Cambria"/>
          <w:w w:val="110"/>
        </w:rPr>
        <w:t>F</w:t>
      </w:r>
      <w:r>
        <w:rPr>
          <w:rFonts w:ascii="Cambria" w:hAnsi="Cambria"/>
          <w:smallCaps/>
          <w:w w:val="110"/>
        </w:rPr>
        <w:t>igure</w:t>
      </w:r>
      <w:r>
        <w:rPr>
          <w:rFonts w:ascii="Cambria" w:hAnsi="Cambria"/>
          <w:spacing w:val="11"/>
          <w:w w:val="110"/>
        </w:rPr>
        <w:t xml:space="preserve"> </w:t>
      </w:r>
      <w:r>
        <w:rPr>
          <w:rFonts w:ascii="Cambria" w:hAnsi="Cambria"/>
          <w:w w:val="110"/>
        </w:rPr>
        <w:t>3.2</w:t>
      </w:r>
      <w:r>
        <w:rPr>
          <w:rFonts w:ascii="Cambria" w:hAnsi="Cambria"/>
          <w:spacing w:val="2"/>
          <w:w w:val="110"/>
        </w:rPr>
        <w:t xml:space="preserve"> </w:t>
      </w:r>
      <w:r>
        <w:rPr>
          <w:w w:val="110"/>
        </w:rPr>
        <w:t>–</w:t>
      </w:r>
      <w:r>
        <w:rPr>
          <w:spacing w:val="-5"/>
          <w:w w:val="110"/>
        </w:rPr>
        <w:t xml:space="preserve"> </w:t>
      </w:r>
      <w:r>
        <w:rPr>
          <w:w w:val="110"/>
        </w:rPr>
        <w:t>Photo</w:t>
      </w:r>
      <w:r>
        <w:rPr>
          <w:spacing w:val="-6"/>
          <w:w w:val="110"/>
        </w:rPr>
        <w:t xml:space="preserve"> </w:t>
      </w:r>
      <w:r>
        <w:rPr>
          <w:w w:val="110"/>
        </w:rPr>
        <w:t>de</w:t>
      </w:r>
      <w:r>
        <w:rPr>
          <w:spacing w:val="-5"/>
          <w:w w:val="110"/>
        </w:rPr>
        <w:t xml:space="preserve"> </w:t>
      </w:r>
      <w:r>
        <w:rPr>
          <w:w w:val="110"/>
        </w:rPr>
        <w:t>famille</w:t>
      </w:r>
      <w:r>
        <w:rPr>
          <w:spacing w:val="-5"/>
          <w:w w:val="110"/>
        </w:rPr>
        <w:t xml:space="preserve"> </w:t>
      </w:r>
      <w:r>
        <w:rPr>
          <w:w w:val="110"/>
        </w:rPr>
        <w:t>des</w:t>
      </w:r>
      <w:r>
        <w:rPr>
          <w:spacing w:val="-5"/>
          <w:w w:val="110"/>
        </w:rPr>
        <w:t xml:space="preserve"> </w:t>
      </w:r>
      <w:r>
        <w:rPr>
          <w:w w:val="110"/>
        </w:rPr>
        <w:t>participants</w:t>
      </w:r>
      <w:r>
        <w:rPr>
          <w:spacing w:val="-5"/>
          <w:w w:val="110"/>
        </w:rPr>
        <w:t xml:space="preserve"> </w:t>
      </w:r>
      <w:r>
        <w:rPr>
          <w:w w:val="110"/>
        </w:rPr>
        <w:t>lors</w:t>
      </w:r>
      <w:r>
        <w:rPr>
          <w:spacing w:val="-5"/>
          <w:w w:val="110"/>
        </w:rPr>
        <w:t xml:space="preserve"> </w:t>
      </w:r>
      <w:r>
        <w:rPr>
          <w:w w:val="110"/>
        </w:rPr>
        <w:t>de</w:t>
      </w:r>
      <w:r>
        <w:rPr>
          <w:spacing w:val="-5"/>
          <w:w w:val="110"/>
        </w:rPr>
        <w:t xml:space="preserve"> </w:t>
      </w:r>
      <w:r>
        <w:rPr>
          <w:w w:val="110"/>
        </w:rPr>
        <w:t>la</w:t>
      </w:r>
      <w:r>
        <w:rPr>
          <w:spacing w:val="-6"/>
          <w:w w:val="110"/>
        </w:rPr>
        <w:t xml:space="preserve"> </w:t>
      </w:r>
      <w:r>
        <w:rPr>
          <w:w w:val="110"/>
        </w:rPr>
        <w:t>1ére</w:t>
      </w:r>
      <w:r>
        <w:rPr>
          <w:spacing w:val="-5"/>
          <w:w w:val="110"/>
        </w:rPr>
        <w:t xml:space="preserve"> </w:t>
      </w:r>
      <w:r>
        <w:rPr>
          <w:w w:val="110"/>
        </w:rPr>
        <w:t>journée</w:t>
      </w:r>
      <w:r>
        <w:rPr>
          <w:spacing w:val="-5"/>
          <w:w w:val="110"/>
        </w:rPr>
        <w:t xml:space="preserve"> </w:t>
      </w:r>
      <w:r>
        <w:rPr>
          <w:w w:val="110"/>
        </w:rPr>
        <w:t>de</w:t>
      </w:r>
      <w:r>
        <w:rPr>
          <w:spacing w:val="-6"/>
          <w:w w:val="110"/>
        </w:rPr>
        <w:t xml:space="preserve"> </w:t>
      </w:r>
      <w:r>
        <w:rPr>
          <w:spacing w:val="-2"/>
          <w:w w:val="110"/>
        </w:rPr>
        <w:t>l’Atelier</w:t>
      </w:r>
    </w:p>
    <w:p w:rsidR="00BC2025" w:rsidRDefault="00BC2025" w:rsidP="00BC2025">
      <w:pPr>
        <w:pStyle w:val="Corpsdetexte"/>
        <w:spacing w:before="221"/>
        <w:ind w:left="0"/>
      </w:pPr>
    </w:p>
    <w:p w:rsidR="00BC2025" w:rsidRDefault="00BC2025" w:rsidP="00BC2025">
      <w:pPr>
        <w:pStyle w:val="Corpsdetexte"/>
        <w:spacing w:line="252" w:lineRule="auto"/>
        <w:ind w:right="332"/>
        <w:jc w:val="both"/>
      </w:pPr>
      <w:r>
        <w:rPr>
          <w:w w:val="105"/>
        </w:rPr>
        <w:t>Les</w:t>
      </w:r>
      <w:r>
        <w:rPr>
          <w:spacing w:val="-9"/>
          <w:w w:val="105"/>
        </w:rPr>
        <w:t xml:space="preserve"> </w:t>
      </w:r>
      <w:r>
        <w:rPr>
          <w:w w:val="105"/>
        </w:rPr>
        <w:t>discussions</w:t>
      </w:r>
      <w:r>
        <w:rPr>
          <w:spacing w:val="-9"/>
          <w:w w:val="105"/>
        </w:rPr>
        <w:t xml:space="preserve"> </w:t>
      </w:r>
      <w:r>
        <w:rPr>
          <w:w w:val="105"/>
        </w:rPr>
        <w:t>ont</w:t>
      </w:r>
      <w:r>
        <w:rPr>
          <w:spacing w:val="-9"/>
          <w:w w:val="105"/>
        </w:rPr>
        <w:t xml:space="preserve"> </w:t>
      </w:r>
      <w:r>
        <w:rPr>
          <w:w w:val="105"/>
        </w:rPr>
        <w:t>également</w:t>
      </w:r>
      <w:r>
        <w:rPr>
          <w:spacing w:val="-9"/>
          <w:w w:val="105"/>
        </w:rPr>
        <w:t xml:space="preserve"> </w:t>
      </w:r>
      <w:r>
        <w:rPr>
          <w:w w:val="105"/>
        </w:rPr>
        <w:t>impliqué</w:t>
      </w:r>
      <w:r>
        <w:rPr>
          <w:spacing w:val="-9"/>
          <w:w w:val="105"/>
        </w:rPr>
        <w:t xml:space="preserve"> </w:t>
      </w:r>
      <w:r>
        <w:rPr>
          <w:w w:val="105"/>
        </w:rPr>
        <w:t>plusieurs</w:t>
      </w:r>
      <w:r>
        <w:rPr>
          <w:spacing w:val="-9"/>
          <w:w w:val="105"/>
        </w:rPr>
        <w:t xml:space="preserve"> </w:t>
      </w:r>
      <w:r>
        <w:rPr>
          <w:w w:val="105"/>
        </w:rPr>
        <w:t>institutions</w:t>
      </w:r>
      <w:r>
        <w:rPr>
          <w:spacing w:val="-9"/>
          <w:w w:val="105"/>
        </w:rPr>
        <w:t xml:space="preserve"> </w:t>
      </w:r>
      <w:r>
        <w:rPr>
          <w:w w:val="105"/>
        </w:rPr>
        <w:t>nationales,</w:t>
      </w:r>
      <w:r>
        <w:rPr>
          <w:spacing w:val="-9"/>
          <w:w w:val="105"/>
        </w:rPr>
        <w:t xml:space="preserve"> </w:t>
      </w:r>
      <w:r>
        <w:rPr>
          <w:w w:val="105"/>
        </w:rPr>
        <w:t>notamment</w:t>
      </w:r>
      <w:r>
        <w:rPr>
          <w:spacing w:val="-9"/>
          <w:w w:val="105"/>
        </w:rPr>
        <w:t xml:space="preserve"> </w:t>
      </w:r>
      <w:r>
        <w:rPr>
          <w:w w:val="105"/>
        </w:rPr>
        <w:t>l’Institut National de la Statistique de Djibouti (INSTAD) ainsi que l’Hôpital Militaire de Djibouti. Elles ont permis d’ouvrir des perspectives de collaboration scientifique, en particulier dans</w:t>
      </w:r>
      <w:r>
        <w:rPr>
          <w:spacing w:val="80"/>
          <w:w w:val="105"/>
        </w:rPr>
        <w:t xml:space="preserve"> </w:t>
      </w:r>
      <w:r>
        <w:rPr>
          <w:w w:val="105"/>
        </w:rPr>
        <w:t>la validation des modèles à partir de données réelles et dans l’utilisation des résultats de recherche pour l’aide à la décision.</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ind w:left="1788"/>
        <w:rPr>
          <w:sz w:val="20"/>
        </w:rPr>
      </w:pPr>
      <w:r>
        <w:rPr>
          <w:noProof/>
          <w:sz w:val="20"/>
          <w:lang w:val="en-US"/>
        </w:rPr>
        <w:lastRenderedPageBreak/>
        <w:drawing>
          <wp:inline distT="0" distB="0" distL="0" distR="0" wp14:anchorId="497F22FF" wp14:editId="2D6E5FFD">
            <wp:extent cx="4116499" cy="41148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116499" cy="4114800"/>
                    </a:xfrm>
                    <a:prstGeom prst="rect">
                      <a:avLst/>
                    </a:prstGeom>
                  </pic:spPr>
                </pic:pic>
              </a:graphicData>
            </a:graphic>
          </wp:inline>
        </w:drawing>
      </w:r>
    </w:p>
    <w:p w:rsidR="00BC2025" w:rsidRDefault="00BC2025" w:rsidP="00BC2025">
      <w:pPr>
        <w:pStyle w:val="Corpsdetexte"/>
        <w:spacing w:before="193"/>
        <w:ind w:left="759"/>
      </w:pPr>
      <w:r>
        <w:rPr>
          <w:rFonts w:ascii="Cambria" w:hAnsi="Cambria"/>
          <w:w w:val="110"/>
        </w:rPr>
        <w:t>F</w:t>
      </w:r>
      <w:r>
        <w:rPr>
          <w:rFonts w:ascii="Cambria" w:hAnsi="Cambria"/>
          <w:smallCaps/>
          <w:w w:val="110"/>
        </w:rPr>
        <w:t>igure</w:t>
      </w:r>
      <w:r>
        <w:rPr>
          <w:rFonts w:ascii="Cambria" w:hAnsi="Cambria"/>
          <w:spacing w:val="10"/>
          <w:w w:val="110"/>
        </w:rPr>
        <w:t xml:space="preserve"> </w:t>
      </w:r>
      <w:r>
        <w:rPr>
          <w:rFonts w:ascii="Cambria" w:hAnsi="Cambria"/>
          <w:w w:val="110"/>
        </w:rPr>
        <w:t>3.3</w:t>
      </w:r>
      <w:r>
        <w:rPr>
          <w:rFonts w:ascii="Cambria" w:hAnsi="Cambria"/>
          <w:spacing w:val="2"/>
          <w:w w:val="110"/>
        </w:rPr>
        <w:t xml:space="preserve"> </w:t>
      </w:r>
      <w:r>
        <w:rPr>
          <w:w w:val="110"/>
        </w:rPr>
        <w:t>–</w:t>
      </w:r>
      <w:r>
        <w:rPr>
          <w:spacing w:val="-6"/>
          <w:w w:val="110"/>
        </w:rPr>
        <w:t xml:space="preserve"> </w:t>
      </w:r>
      <w:r>
        <w:rPr>
          <w:w w:val="110"/>
        </w:rPr>
        <w:t>Photo</w:t>
      </w:r>
      <w:r>
        <w:rPr>
          <w:spacing w:val="-7"/>
          <w:w w:val="110"/>
        </w:rPr>
        <w:t xml:space="preserve"> </w:t>
      </w:r>
      <w:r>
        <w:rPr>
          <w:w w:val="110"/>
        </w:rPr>
        <w:t>de</w:t>
      </w:r>
      <w:r>
        <w:rPr>
          <w:spacing w:val="-6"/>
          <w:w w:val="110"/>
        </w:rPr>
        <w:t xml:space="preserve"> </w:t>
      </w:r>
      <w:r>
        <w:rPr>
          <w:w w:val="110"/>
        </w:rPr>
        <w:t>famille</w:t>
      </w:r>
      <w:r>
        <w:rPr>
          <w:spacing w:val="-5"/>
          <w:w w:val="110"/>
        </w:rPr>
        <w:t xml:space="preserve"> </w:t>
      </w:r>
      <w:r>
        <w:rPr>
          <w:w w:val="110"/>
        </w:rPr>
        <w:t>des</w:t>
      </w:r>
      <w:r>
        <w:rPr>
          <w:spacing w:val="-6"/>
          <w:w w:val="110"/>
        </w:rPr>
        <w:t xml:space="preserve"> </w:t>
      </w:r>
      <w:r>
        <w:rPr>
          <w:w w:val="110"/>
        </w:rPr>
        <w:t>participants</w:t>
      </w:r>
      <w:r>
        <w:rPr>
          <w:spacing w:val="-6"/>
          <w:w w:val="110"/>
        </w:rPr>
        <w:t xml:space="preserve"> </w:t>
      </w:r>
      <w:r>
        <w:rPr>
          <w:w w:val="110"/>
        </w:rPr>
        <w:t>lors</w:t>
      </w:r>
      <w:r>
        <w:rPr>
          <w:spacing w:val="-6"/>
          <w:w w:val="110"/>
        </w:rPr>
        <w:t xml:space="preserve"> </w:t>
      </w:r>
      <w:r>
        <w:rPr>
          <w:w w:val="110"/>
        </w:rPr>
        <w:t>de</w:t>
      </w:r>
      <w:r>
        <w:rPr>
          <w:spacing w:val="-6"/>
          <w:w w:val="110"/>
        </w:rPr>
        <w:t xml:space="preserve"> </w:t>
      </w:r>
      <w:r>
        <w:rPr>
          <w:w w:val="110"/>
        </w:rPr>
        <w:t>la</w:t>
      </w:r>
      <w:r>
        <w:rPr>
          <w:spacing w:val="-7"/>
          <w:w w:val="110"/>
        </w:rPr>
        <w:t xml:space="preserve"> </w:t>
      </w:r>
      <w:r>
        <w:rPr>
          <w:w w:val="110"/>
        </w:rPr>
        <w:t>2éme</w:t>
      </w:r>
      <w:r>
        <w:rPr>
          <w:spacing w:val="-5"/>
          <w:w w:val="110"/>
        </w:rPr>
        <w:t xml:space="preserve"> </w:t>
      </w:r>
      <w:r>
        <w:rPr>
          <w:w w:val="110"/>
        </w:rPr>
        <w:t>journée</w:t>
      </w:r>
      <w:r>
        <w:rPr>
          <w:spacing w:val="-6"/>
          <w:w w:val="110"/>
        </w:rPr>
        <w:t xml:space="preserve"> </w:t>
      </w:r>
      <w:r>
        <w:rPr>
          <w:w w:val="110"/>
        </w:rPr>
        <w:t>de</w:t>
      </w:r>
      <w:r>
        <w:rPr>
          <w:spacing w:val="-6"/>
          <w:w w:val="110"/>
        </w:rPr>
        <w:t xml:space="preserve"> </w:t>
      </w:r>
      <w:r>
        <w:rPr>
          <w:spacing w:val="-2"/>
          <w:w w:val="110"/>
        </w:rPr>
        <w:t>l’Atelier</w:t>
      </w:r>
    </w:p>
    <w:p w:rsidR="00BC2025" w:rsidRDefault="00BC2025" w:rsidP="00BC2025">
      <w:pPr>
        <w:pStyle w:val="Corpsdetexte"/>
        <w:ind w:left="0"/>
      </w:pPr>
    </w:p>
    <w:p w:rsidR="00BC2025" w:rsidRDefault="00BC2025" w:rsidP="00BC2025">
      <w:pPr>
        <w:pStyle w:val="Corpsdetexte"/>
        <w:spacing w:before="58"/>
        <w:ind w:left="0"/>
      </w:pPr>
    </w:p>
    <w:p w:rsidR="00BC2025" w:rsidRDefault="00BC2025" w:rsidP="00BC2025">
      <w:pPr>
        <w:pStyle w:val="Corpsdetexte"/>
        <w:spacing w:line="252" w:lineRule="auto"/>
        <w:ind w:right="333"/>
        <w:jc w:val="both"/>
      </w:pPr>
      <w:r>
        <w:rPr>
          <w:w w:val="105"/>
        </w:rPr>
        <w:t>L’événement a également bénéficié de la présence et du soutien des autorités nationales, notamment du Ministère de l’Enseignement supérieur et de la Recherche ainsi que de l’Uni-versité de Djibouti, témoignant de l’importance accordée au développement de la recherche scientifique et de l’innovation. Dans l’ensemble, cet atelier a constitué un cadre privilégié de dialogue</w:t>
      </w:r>
      <w:r>
        <w:rPr>
          <w:spacing w:val="-1"/>
          <w:w w:val="105"/>
        </w:rPr>
        <w:t xml:space="preserve"> </w:t>
      </w:r>
      <w:r>
        <w:rPr>
          <w:w w:val="105"/>
        </w:rPr>
        <w:t>scientifique</w:t>
      </w:r>
      <w:r>
        <w:rPr>
          <w:spacing w:val="-1"/>
          <w:w w:val="105"/>
        </w:rPr>
        <w:t xml:space="preserve"> </w:t>
      </w:r>
      <w:r>
        <w:rPr>
          <w:w w:val="105"/>
        </w:rPr>
        <w:t>et</w:t>
      </w:r>
      <w:r>
        <w:rPr>
          <w:spacing w:val="-1"/>
          <w:w w:val="105"/>
        </w:rPr>
        <w:t xml:space="preserve"> </w:t>
      </w:r>
      <w:r>
        <w:rPr>
          <w:w w:val="105"/>
        </w:rPr>
        <w:t>de</w:t>
      </w:r>
      <w:r>
        <w:rPr>
          <w:spacing w:val="-1"/>
          <w:w w:val="105"/>
        </w:rPr>
        <w:t xml:space="preserve"> </w:t>
      </w:r>
      <w:r>
        <w:rPr>
          <w:w w:val="105"/>
        </w:rPr>
        <w:t>renforcement</w:t>
      </w:r>
      <w:r>
        <w:rPr>
          <w:spacing w:val="-1"/>
          <w:w w:val="105"/>
        </w:rPr>
        <w:t xml:space="preserve"> </w:t>
      </w:r>
      <w:r>
        <w:rPr>
          <w:w w:val="105"/>
        </w:rPr>
        <w:t>des</w:t>
      </w:r>
      <w:r>
        <w:rPr>
          <w:spacing w:val="-1"/>
          <w:w w:val="105"/>
        </w:rPr>
        <w:t xml:space="preserve"> </w:t>
      </w:r>
      <w:r>
        <w:rPr>
          <w:w w:val="105"/>
        </w:rPr>
        <w:t>partenariats,</w:t>
      </w:r>
      <w:r>
        <w:rPr>
          <w:spacing w:val="-1"/>
          <w:w w:val="105"/>
        </w:rPr>
        <w:t xml:space="preserve"> </w:t>
      </w:r>
      <w:r>
        <w:rPr>
          <w:w w:val="105"/>
        </w:rPr>
        <w:t>contribuant</w:t>
      </w:r>
      <w:r>
        <w:rPr>
          <w:spacing w:val="-1"/>
          <w:w w:val="105"/>
        </w:rPr>
        <w:t xml:space="preserve"> </w:t>
      </w:r>
      <w:r>
        <w:rPr>
          <w:w w:val="105"/>
        </w:rPr>
        <w:t>à</w:t>
      </w:r>
      <w:r>
        <w:rPr>
          <w:spacing w:val="-1"/>
          <w:w w:val="105"/>
        </w:rPr>
        <w:t xml:space="preserve"> </w:t>
      </w:r>
      <w:r>
        <w:rPr>
          <w:w w:val="105"/>
        </w:rPr>
        <w:t>consolider</w:t>
      </w:r>
      <w:r>
        <w:rPr>
          <w:spacing w:val="-1"/>
          <w:w w:val="105"/>
        </w:rPr>
        <w:t xml:space="preserve"> </w:t>
      </w:r>
      <w:r>
        <w:rPr>
          <w:w w:val="105"/>
        </w:rPr>
        <w:t>la</w:t>
      </w:r>
      <w:r>
        <w:rPr>
          <w:spacing w:val="-1"/>
          <w:w w:val="105"/>
        </w:rPr>
        <w:t xml:space="preserve"> </w:t>
      </w:r>
      <w:r>
        <w:rPr>
          <w:w w:val="105"/>
        </w:rPr>
        <w:t>position du LAMO comme acteur central dans le domaine de la modélisation mathématique et des sciences de la décision.</w:t>
      </w:r>
    </w:p>
    <w:p w:rsidR="00BC2025" w:rsidRDefault="00BC2025" w:rsidP="00BC2025"/>
    <w:p w:rsidR="00BC2025" w:rsidRDefault="00BC2025" w:rsidP="00BC2025"/>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p>
    <w:p w:rsidR="00BC2025" w:rsidRDefault="00BC2025" w:rsidP="00BC2025">
      <w:pPr>
        <w:rPr>
          <w:b/>
          <w:sz w:val="24"/>
        </w:rPr>
      </w:pPr>
      <w:r>
        <w:rPr>
          <w:b/>
          <w:sz w:val="24"/>
        </w:rPr>
        <w:lastRenderedPageBreak/>
        <w:t>Conférence M2ISDA Edition 2027</w:t>
      </w:r>
      <w:r w:rsidRPr="009F69BB">
        <w:rPr>
          <w:b/>
          <w:spacing w:val="-18"/>
          <w:sz w:val="24"/>
        </w:rPr>
        <w:t xml:space="preserve"> </w:t>
      </w:r>
      <w:r w:rsidRPr="009F69BB">
        <w:rPr>
          <w:b/>
          <w:sz w:val="24"/>
        </w:rPr>
        <w:t>:</w:t>
      </w:r>
      <w:r w:rsidRPr="009F69BB">
        <w:rPr>
          <w:b/>
          <w:spacing w:val="-18"/>
          <w:sz w:val="24"/>
        </w:rPr>
        <w:t xml:space="preserve"> </w:t>
      </w:r>
      <w:r w:rsidRPr="009F69BB">
        <w:rPr>
          <w:b/>
          <w:sz w:val="24"/>
        </w:rPr>
        <w:t>Modélisation</w:t>
      </w:r>
      <w:r w:rsidRPr="009F69BB">
        <w:rPr>
          <w:b/>
          <w:spacing w:val="-18"/>
          <w:sz w:val="24"/>
        </w:rPr>
        <w:t xml:space="preserve"> </w:t>
      </w:r>
      <w:r w:rsidRPr="009F69BB">
        <w:rPr>
          <w:b/>
          <w:sz w:val="24"/>
        </w:rPr>
        <w:t>mathématique</w:t>
      </w:r>
      <w:r w:rsidRPr="009F69BB">
        <w:rPr>
          <w:b/>
          <w:spacing w:val="-18"/>
          <w:sz w:val="24"/>
        </w:rPr>
        <w:t xml:space="preserve"> </w:t>
      </w:r>
      <w:r w:rsidRPr="009F69BB">
        <w:rPr>
          <w:b/>
          <w:sz w:val="24"/>
        </w:rPr>
        <w:t>et</w:t>
      </w:r>
      <w:r w:rsidRPr="009F69BB">
        <w:rPr>
          <w:b/>
          <w:spacing w:val="-17"/>
          <w:sz w:val="24"/>
        </w:rPr>
        <w:t xml:space="preserve"> </w:t>
      </w:r>
      <w:r w:rsidRPr="009F69BB">
        <w:rPr>
          <w:b/>
          <w:sz w:val="24"/>
        </w:rPr>
        <w:t>innovation</w:t>
      </w:r>
      <w:r w:rsidRPr="009F69BB">
        <w:rPr>
          <w:b/>
          <w:spacing w:val="-18"/>
          <w:sz w:val="24"/>
        </w:rPr>
        <w:t xml:space="preserve"> </w:t>
      </w:r>
      <w:r w:rsidRPr="009F69BB">
        <w:rPr>
          <w:b/>
          <w:sz w:val="24"/>
        </w:rPr>
        <w:t>en</w:t>
      </w:r>
      <w:r w:rsidRPr="009F69BB">
        <w:rPr>
          <w:b/>
          <w:spacing w:val="-18"/>
          <w:sz w:val="24"/>
        </w:rPr>
        <w:t xml:space="preserve"> </w:t>
      </w:r>
      <w:r w:rsidRPr="009F69BB">
        <w:rPr>
          <w:b/>
          <w:sz w:val="24"/>
        </w:rPr>
        <w:t>sciences</w:t>
      </w:r>
      <w:r w:rsidRPr="009F69BB">
        <w:rPr>
          <w:b/>
          <w:spacing w:val="-18"/>
          <w:sz w:val="24"/>
        </w:rPr>
        <w:t xml:space="preserve"> </w:t>
      </w:r>
      <w:r w:rsidRPr="009F69BB">
        <w:rPr>
          <w:b/>
          <w:sz w:val="24"/>
        </w:rPr>
        <w:t>des données</w:t>
      </w:r>
      <w:r w:rsidRPr="009F69BB">
        <w:rPr>
          <w:b/>
          <w:spacing w:val="-2"/>
          <w:sz w:val="24"/>
        </w:rPr>
        <w:t xml:space="preserve"> </w:t>
      </w:r>
      <w:r w:rsidRPr="009F69BB">
        <w:rPr>
          <w:b/>
          <w:sz w:val="24"/>
        </w:rPr>
        <w:t>avancées</w:t>
      </w:r>
    </w:p>
    <w:p w:rsidR="00BC2025" w:rsidRDefault="00BC2025" w:rsidP="00BC2025">
      <w:pPr>
        <w:rPr>
          <w:b/>
          <w:sz w:val="24"/>
        </w:rPr>
      </w:pPr>
    </w:p>
    <w:p w:rsidR="00694E28" w:rsidRPr="00694E28" w:rsidRDefault="00694E28" w:rsidP="00694E28">
      <w:pPr>
        <w:widowControl/>
        <w:autoSpaceDE/>
        <w:autoSpaceDN/>
        <w:spacing w:before="100" w:beforeAutospacing="1" w:after="100" w:afterAutospacing="1"/>
        <w:rPr>
          <w:sz w:val="24"/>
          <w:szCs w:val="24"/>
          <w:lang w:val="en-US"/>
        </w:rPr>
      </w:pPr>
      <w:r w:rsidRPr="00694E28">
        <w:rPr>
          <w:noProof/>
          <w:sz w:val="24"/>
          <w:szCs w:val="24"/>
          <w:lang w:val="en-US"/>
        </w:rPr>
        <w:drawing>
          <wp:inline distT="0" distB="0" distL="0" distR="0">
            <wp:extent cx="5689600" cy="3896360"/>
            <wp:effectExtent l="0" t="0" r="6350" b="8890"/>
            <wp:docPr id="43" name="Image 43" descr="C:\Users\Liban Ismael\Desktop\LAMO\Affiche_M2ISDA_2027_V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an Ismael\Desktop\LAMO\Affiche_M2ISDA_2027_VF.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2411" cy="3905133"/>
                    </a:xfrm>
                    <a:prstGeom prst="rect">
                      <a:avLst/>
                    </a:prstGeom>
                    <a:noFill/>
                    <a:ln>
                      <a:noFill/>
                    </a:ln>
                  </pic:spPr>
                </pic:pic>
              </a:graphicData>
            </a:graphic>
          </wp:inline>
        </w:drawing>
      </w:r>
    </w:p>
    <w:p w:rsidR="00BC2025" w:rsidRDefault="00BC2025" w:rsidP="00BC2025">
      <w:pPr>
        <w:rPr>
          <w:b/>
          <w:sz w:val="24"/>
        </w:rPr>
      </w:pPr>
    </w:p>
    <w:p w:rsidR="00BC2025" w:rsidRDefault="00BC2025" w:rsidP="00BC2025">
      <w:pPr>
        <w:rPr>
          <w:b/>
          <w:sz w:val="24"/>
        </w:rPr>
      </w:pPr>
    </w:p>
    <w:p w:rsidR="00BC2025" w:rsidRPr="009F69BB" w:rsidRDefault="00BC2025" w:rsidP="00BC2025">
      <w:pPr>
        <w:pStyle w:val="NormalWeb"/>
        <w:rPr>
          <w:lang w:val="fr-FR"/>
        </w:rPr>
      </w:pPr>
      <w:r w:rsidRPr="009F69BB">
        <w:rPr>
          <w:lang w:val="fr-FR"/>
        </w:rPr>
        <w:t xml:space="preserve">La </w:t>
      </w:r>
      <w:r w:rsidRPr="009F69BB">
        <w:rPr>
          <w:rStyle w:val="lev"/>
          <w:lang w:val="fr-FR"/>
        </w:rPr>
        <w:t>2</w:t>
      </w:r>
      <w:r>
        <w:rPr>
          <w:rStyle w:val="lev"/>
        </w:rPr>
        <w:t>ᵉ</w:t>
      </w:r>
      <w:r w:rsidRPr="009F69BB">
        <w:rPr>
          <w:rStyle w:val="lev"/>
          <w:lang w:val="fr-FR"/>
        </w:rPr>
        <w:t xml:space="preserve"> Conférence Internationale M2ISDA 2027</w:t>
      </w:r>
      <w:r w:rsidRPr="009F69BB">
        <w:rPr>
          <w:lang w:val="fr-FR"/>
        </w:rPr>
        <w:t xml:space="preserve"> (</w:t>
      </w:r>
      <w:r w:rsidRPr="009F69BB">
        <w:rPr>
          <w:rStyle w:val="Accentuation"/>
          <w:lang w:val="fr-FR"/>
        </w:rPr>
        <w:t>Modélisation Mathématique et les Innovations en Sciences des Données Avancées</w:t>
      </w:r>
      <w:r w:rsidRPr="009F69BB">
        <w:rPr>
          <w:lang w:val="fr-FR"/>
        </w:rPr>
        <w:t xml:space="preserve">), organisée par le </w:t>
      </w:r>
      <w:r w:rsidRPr="009F69BB">
        <w:rPr>
          <w:rStyle w:val="lev"/>
          <w:lang w:val="fr-FR"/>
        </w:rPr>
        <w:t>Laboratoire d’Analyse, de Modélisation et d’Optimisation (LAMO)</w:t>
      </w:r>
      <w:r w:rsidRPr="009F69BB">
        <w:rPr>
          <w:lang w:val="fr-FR"/>
        </w:rPr>
        <w:t xml:space="preserve"> de l’</w:t>
      </w:r>
      <w:r w:rsidRPr="009F69BB">
        <w:rPr>
          <w:rStyle w:val="lev"/>
          <w:lang w:val="fr-FR"/>
        </w:rPr>
        <w:t>Université de Djibouti</w:t>
      </w:r>
      <w:r w:rsidRPr="009F69BB">
        <w:rPr>
          <w:lang w:val="fr-FR"/>
        </w:rPr>
        <w:t xml:space="preserve">, se tiendra du </w:t>
      </w:r>
      <w:r w:rsidRPr="009F69BB">
        <w:rPr>
          <w:rStyle w:val="lev"/>
          <w:lang w:val="fr-FR"/>
        </w:rPr>
        <w:t>19 au 21 janvier 2027</w:t>
      </w:r>
      <w:r w:rsidRPr="009F69BB">
        <w:rPr>
          <w:lang w:val="fr-FR"/>
        </w:rPr>
        <w:t>. Cette conférence internationale a pour objectif de réunir des chercheurs, enseignants-chercheurs, doctorants, étudiants et professionnels afin de promouvoir les échanges scientifiques autour des avancées récentes en modélisation mathématique, statistique, intelligence artificielle et sciences des données.</w:t>
      </w:r>
    </w:p>
    <w:p w:rsidR="00BC2025" w:rsidRPr="009F69BB" w:rsidRDefault="00BC2025" w:rsidP="00BC2025">
      <w:pPr>
        <w:pStyle w:val="NormalWeb"/>
        <w:rPr>
          <w:lang w:val="fr-FR"/>
        </w:rPr>
      </w:pPr>
      <w:r w:rsidRPr="009F69BB">
        <w:rPr>
          <w:lang w:val="fr-FR"/>
        </w:rPr>
        <w:t>L'événement mettra en lumière des thématiques majeures telles que la modélisation épidémiologique, la biostatistique, l'optimisation, la recherche opérationnelle, les modèles climatiques et environnementaux, la modélisation des systèmes portuaires et logistiques, ainsi que les applications industrielles et les systèmes d'aide à la décision. Il vise également à renforcer les collaborations scientifiques internationales et à favoriser le développement de solutions innovantes répondant aux défis contemporains dans les domaines de la santé, de l'environnement, du climat, des transports, de l'énergie et du développement durable.</w:t>
      </w:r>
    </w:p>
    <w:p w:rsidR="00BC2025" w:rsidRPr="009F69BB" w:rsidRDefault="00BC2025" w:rsidP="00BC2025">
      <w:pPr>
        <w:pStyle w:val="NormalWeb"/>
        <w:rPr>
          <w:lang w:val="fr-FR"/>
        </w:rPr>
      </w:pPr>
      <w:r w:rsidRPr="009F69BB">
        <w:rPr>
          <w:lang w:val="fr-FR"/>
        </w:rPr>
        <w:t xml:space="preserve">La conférence s'appuie sur un </w:t>
      </w:r>
      <w:r w:rsidRPr="009F69BB">
        <w:rPr>
          <w:rStyle w:val="lev"/>
          <w:lang w:val="fr-FR"/>
        </w:rPr>
        <w:t>comité scientifique international</w:t>
      </w:r>
      <w:r w:rsidRPr="009F69BB">
        <w:rPr>
          <w:lang w:val="fr-FR"/>
        </w:rPr>
        <w:t xml:space="preserve"> composé d'experts issus de plusieurs universités d'Afrique et d'Europe, confirmant ainsi son ambition de devenir un rendez-vous scientifique </w:t>
      </w:r>
      <w:r w:rsidRPr="009F69BB">
        <w:rPr>
          <w:lang w:val="fr-FR"/>
        </w:rPr>
        <w:lastRenderedPageBreak/>
        <w:t>de référence en Afrique de l'Est dans les domaines de la modélisation mathématique et des sciences des données.</w:t>
      </w:r>
    </w:p>
    <w:p w:rsidR="00BC2025" w:rsidRPr="009F69BB" w:rsidRDefault="00BC2025" w:rsidP="00BC2025">
      <w:pPr>
        <w:rPr>
          <w:b/>
          <w:sz w:val="24"/>
        </w:rPr>
      </w:pPr>
    </w:p>
    <w:p w:rsidR="00BC2025" w:rsidRDefault="00BC2025" w:rsidP="00BC2025">
      <w:pPr>
        <w:pStyle w:val="Titre"/>
        <w:numPr>
          <w:ilvl w:val="0"/>
          <w:numId w:val="2"/>
        </w:numPr>
        <w:jc w:val="left"/>
      </w:pPr>
      <w:r>
        <w:rPr>
          <w:spacing w:val="-8"/>
        </w:rPr>
        <w:t>Séminaires</w:t>
      </w:r>
    </w:p>
    <w:p w:rsidR="00BC2025" w:rsidRDefault="00BC2025" w:rsidP="00BC2025">
      <w:pPr>
        <w:ind w:left="697"/>
      </w:pPr>
    </w:p>
    <w:p w:rsidR="00BC2025" w:rsidRDefault="00BC2025" w:rsidP="00BC2025">
      <w:pPr>
        <w:pStyle w:val="Corpsdetexte"/>
        <w:spacing w:before="209"/>
        <w:ind w:left="0"/>
      </w:pPr>
    </w:p>
    <w:p w:rsidR="00BC2025" w:rsidRDefault="00BC2025" w:rsidP="00BC2025">
      <w:pPr>
        <w:pStyle w:val="Titre2"/>
        <w:spacing w:line="271" w:lineRule="auto"/>
        <w:ind w:right="332"/>
      </w:pPr>
      <w:r>
        <w:rPr>
          <w:spacing w:val="-2"/>
        </w:rPr>
        <w:t>Séminaire</w:t>
      </w:r>
      <w:r>
        <w:rPr>
          <w:spacing w:val="-6"/>
        </w:rPr>
        <w:t xml:space="preserve"> </w:t>
      </w:r>
      <w:r>
        <w:rPr>
          <w:spacing w:val="-2"/>
        </w:rPr>
        <w:t>doctoral</w:t>
      </w:r>
      <w:r>
        <w:rPr>
          <w:spacing w:val="-6"/>
        </w:rPr>
        <w:t xml:space="preserve"> </w:t>
      </w:r>
      <w:r>
        <w:rPr>
          <w:spacing w:val="-2"/>
        </w:rPr>
        <w:t>:</w:t>
      </w:r>
      <w:r>
        <w:rPr>
          <w:spacing w:val="-6"/>
        </w:rPr>
        <w:t xml:space="preserve"> </w:t>
      </w:r>
      <w:r>
        <w:rPr>
          <w:spacing w:val="-2"/>
        </w:rPr>
        <w:t>Modélisation</w:t>
      </w:r>
      <w:r>
        <w:rPr>
          <w:spacing w:val="-6"/>
        </w:rPr>
        <w:t xml:space="preserve"> </w:t>
      </w:r>
      <w:r>
        <w:rPr>
          <w:spacing w:val="-2"/>
        </w:rPr>
        <w:t>mathématique</w:t>
      </w:r>
      <w:r>
        <w:rPr>
          <w:spacing w:val="-5"/>
        </w:rPr>
        <w:t xml:space="preserve"> </w:t>
      </w:r>
      <w:r>
        <w:rPr>
          <w:spacing w:val="-2"/>
        </w:rPr>
        <w:t>des</w:t>
      </w:r>
      <w:r>
        <w:rPr>
          <w:spacing w:val="-6"/>
        </w:rPr>
        <w:t xml:space="preserve"> </w:t>
      </w:r>
      <w:r>
        <w:rPr>
          <w:spacing w:val="-2"/>
        </w:rPr>
        <w:t>écosystèmes forestiers</w:t>
      </w:r>
      <w:r>
        <w:t xml:space="preserve"> </w:t>
      </w:r>
      <w:r>
        <w:rPr>
          <w:spacing w:val="-2"/>
        </w:rPr>
        <w:t>dans</w:t>
      </w:r>
      <w:r>
        <w:t xml:space="preserve"> </w:t>
      </w:r>
      <w:r>
        <w:rPr>
          <w:spacing w:val="-2"/>
        </w:rPr>
        <w:t>un</w:t>
      </w:r>
      <w:r>
        <w:t xml:space="preserve"> </w:t>
      </w:r>
      <w:r>
        <w:rPr>
          <w:spacing w:val="-2"/>
        </w:rPr>
        <w:t>contexte</w:t>
      </w:r>
      <w:r>
        <w:t xml:space="preserve"> </w:t>
      </w:r>
      <w:r>
        <w:rPr>
          <w:spacing w:val="-2"/>
        </w:rPr>
        <w:t>de</w:t>
      </w:r>
      <w:r>
        <w:t xml:space="preserve"> </w:t>
      </w:r>
      <w:r>
        <w:rPr>
          <w:spacing w:val="-2"/>
        </w:rPr>
        <w:t>changement</w:t>
      </w:r>
      <w:r>
        <w:t xml:space="preserve"> </w:t>
      </w:r>
      <w:r>
        <w:rPr>
          <w:spacing w:val="-2"/>
        </w:rPr>
        <w:t>climatique</w:t>
      </w:r>
    </w:p>
    <w:p w:rsidR="00BC2025" w:rsidRDefault="00BC2025" w:rsidP="00BC2025">
      <w:pPr>
        <w:spacing w:before="235"/>
        <w:ind w:left="337"/>
        <w:jc w:val="both"/>
        <w:rPr>
          <w:sz w:val="24"/>
        </w:rPr>
      </w:pPr>
      <w:r>
        <w:rPr>
          <w:rFonts w:ascii="Georgia"/>
          <w:b/>
          <w:sz w:val="24"/>
        </w:rPr>
        <w:t>Date</w:t>
      </w:r>
      <w:r>
        <w:rPr>
          <w:rFonts w:ascii="Georgia"/>
          <w:b/>
          <w:spacing w:val="22"/>
          <w:sz w:val="24"/>
        </w:rPr>
        <w:t xml:space="preserve"> </w:t>
      </w:r>
      <w:r>
        <w:rPr>
          <w:rFonts w:ascii="Georgia"/>
          <w:b/>
          <w:sz w:val="24"/>
        </w:rPr>
        <w:t>:</w:t>
      </w:r>
      <w:r>
        <w:rPr>
          <w:rFonts w:ascii="Georgia"/>
          <w:b/>
          <w:spacing w:val="11"/>
          <w:sz w:val="24"/>
        </w:rPr>
        <w:t xml:space="preserve"> </w:t>
      </w:r>
      <w:r>
        <w:rPr>
          <w:sz w:val="24"/>
        </w:rPr>
        <w:t>24</w:t>
      </w:r>
      <w:r>
        <w:rPr>
          <w:spacing w:val="12"/>
          <w:sz w:val="24"/>
        </w:rPr>
        <w:t xml:space="preserve"> </w:t>
      </w:r>
      <w:r>
        <w:rPr>
          <w:sz w:val="24"/>
        </w:rPr>
        <w:t>avril</w:t>
      </w:r>
      <w:r>
        <w:rPr>
          <w:spacing w:val="12"/>
          <w:sz w:val="24"/>
        </w:rPr>
        <w:t xml:space="preserve"> </w:t>
      </w:r>
      <w:r>
        <w:rPr>
          <w:spacing w:val="-4"/>
          <w:sz w:val="24"/>
        </w:rPr>
        <w:t>2025</w:t>
      </w:r>
    </w:p>
    <w:p w:rsidR="00BC2025" w:rsidRDefault="00BC2025" w:rsidP="00BC2025">
      <w:pPr>
        <w:spacing w:before="13"/>
        <w:ind w:left="337"/>
        <w:jc w:val="both"/>
        <w:rPr>
          <w:sz w:val="24"/>
        </w:rPr>
      </w:pPr>
      <w:r>
        <w:rPr>
          <w:rFonts w:ascii="Georgia"/>
          <w:b/>
          <w:sz w:val="24"/>
        </w:rPr>
        <w:t>Doctorant</w:t>
      </w:r>
      <w:r>
        <w:rPr>
          <w:rFonts w:ascii="Georgia"/>
          <w:b/>
          <w:spacing w:val="37"/>
          <w:sz w:val="24"/>
        </w:rPr>
        <w:t xml:space="preserve"> </w:t>
      </w:r>
      <w:r>
        <w:rPr>
          <w:rFonts w:ascii="Georgia"/>
          <w:b/>
          <w:sz w:val="24"/>
        </w:rPr>
        <w:t>:</w:t>
      </w:r>
      <w:r>
        <w:rPr>
          <w:rFonts w:ascii="Georgia"/>
          <w:b/>
          <w:spacing w:val="24"/>
          <w:sz w:val="24"/>
        </w:rPr>
        <w:t xml:space="preserve"> </w:t>
      </w:r>
      <w:r>
        <w:rPr>
          <w:sz w:val="24"/>
        </w:rPr>
        <w:t>Gouled</w:t>
      </w:r>
      <w:r>
        <w:rPr>
          <w:spacing w:val="26"/>
          <w:sz w:val="24"/>
        </w:rPr>
        <w:t xml:space="preserve"> </w:t>
      </w:r>
      <w:r>
        <w:rPr>
          <w:sz w:val="24"/>
        </w:rPr>
        <w:t>SOULEIMAN</w:t>
      </w:r>
      <w:r>
        <w:rPr>
          <w:spacing w:val="25"/>
          <w:sz w:val="24"/>
        </w:rPr>
        <w:t xml:space="preserve"> </w:t>
      </w:r>
      <w:r>
        <w:rPr>
          <w:sz w:val="24"/>
        </w:rPr>
        <w:t>(Laboratoire</w:t>
      </w:r>
      <w:r>
        <w:rPr>
          <w:spacing w:val="26"/>
          <w:sz w:val="24"/>
        </w:rPr>
        <w:t xml:space="preserve"> </w:t>
      </w:r>
      <w:r>
        <w:rPr>
          <w:spacing w:val="-2"/>
          <w:sz w:val="24"/>
        </w:rPr>
        <w:t>LAMO)</w:t>
      </w:r>
    </w:p>
    <w:p w:rsidR="00BC2025" w:rsidRDefault="00BC2025" w:rsidP="00BC2025">
      <w:pPr>
        <w:pStyle w:val="Corpsdetexte"/>
        <w:spacing w:before="12"/>
        <w:jc w:val="both"/>
      </w:pPr>
      <w:r>
        <w:rPr>
          <w:rFonts w:ascii="Georgia" w:hAnsi="Georgia"/>
          <w:b/>
        </w:rPr>
        <w:t>Lieu</w:t>
      </w:r>
      <w:r>
        <w:rPr>
          <w:rFonts w:ascii="Georgia" w:hAnsi="Georgia"/>
          <w:b/>
          <w:spacing w:val="51"/>
        </w:rPr>
        <w:t xml:space="preserve"> </w:t>
      </w:r>
      <w:r>
        <w:rPr>
          <w:rFonts w:ascii="Georgia" w:hAnsi="Georgia"/>
          <w:b/>
        </w:rPr>
        <w:t>:</w:t>
      </w:r>
      <w:r>
        <w:rPr>
          <w:rFonts w:ascii="Georgia" w:hAnsi="Georgia"/>
          <w:b/>
          <w:spacing w:val="36"/>
        </w:rPr>
        <w:t xml:space="preserve"> </w:t>
      </w:r>
      <w:r>
        <w:t>Laboratoire</w:t>
      </w:r>
      <w:r>
        <w:rPr>
          <w:spacing w:val="39"/>
        </w:rPr>
        <w:t xml:space="preserve"> </w:t>
      </w:r>
      <w:r>
        <w:t>d’Analyse,</w:t>
      </w:r>
      <w:r>
        <w:rPr>
          <w:spacing w:val="37"/>
        </w:rPr>
        <w:t xml:space="preserve"> </w:t>
      </w:r>
      <w:r>
        <w:t>de</w:t>
      </w:r>
      <w:r>
        <w:rPr>
          <w:spacing w:val="38"/>
        </w:rPr>
        <w:t xml:space="preserve"> </w:t>
      </w:r>
      <w:r>
        <w:t>Modélisation</w:t>
      </w:r>
      <w:r>
        <w:rPr>
          <w:spacing w:val="38"/>
        </w:rPr>
        <w:t xml:space="preserve"> </w:t>
      </w:r>
      <w:r>
        <w:t>et</w:t>
      </w:r>
      <w:r>
        <w:rPr>
          <w:spacing w:val="37"/>
        </w:rPr>
        <w:t xml:space="preserve"> </w:t>
      </w:r>
      <w:r>
        <w:t>d’Optimisation</w:t>
      </w:r>
      <w:r>
        <w:rPr>
          <w:spacing w:val="38"/>
        </w:rPr>
        <w:t xml:space="preserve"> </w:t>
      </w:r>
      <w:r>
        <w:rPr>
          <w:spacing w:val="-2"/>
        </w:rPr>
        <w:t>(LAMO)</w:t>
      </w:r>
    </w:p>
    <w:p w:rsidR="00BC2025" w:rsidRDefault="00BC2025" w:rsidP="00BC2025">
      <w:pPr>
        <w:pStyle w:val="Corpsdetexte"/>
        <w:spacing w:before="245" w:line="252" w:lineRule="auto"/>
        <w:ind w:right="332"/>
        <w:jc w:val="both"/>
      </w:pPr>
      <w:r>
        <w:rPr>
          <w:w w:val="105"/>
        </w:rPr>
        <w:t>Dans le cadre de ses activités scientifiques et de formation par la recherche, le Laboratoire d’Analyse, de Modélisation et d’Optimisation (LAMO) a organisé un séminaire doctoral consacré</w:t>
      </w:r>
      <w:r>
        <w:rPr>
          <w:spacing w:val="4"/>
          <w:w w:val="105"/>
        </w:rPr>
        <w:t xml:space="preserve"> </w:t>
      </w:r>
      <w:r>
        <w:rPr>
          <w:w w:val="105"/>
        </w:rPr>
        <w:t>à</w:t>
      </w:r>
      <w:r>
        <w:rPr>
          <w:spacing w:val="5"/>
          <w:w w:val="105"/>
        </w:rPr>
        <w:t xml:space="preserve"> </w:t>
      </w:r>
      <w:r>
        <w:rPr>
          <w:w w:val="105"/>
        </w:rPr>
        <w:t>la</w:t>
      </w:r>
      <w:r>
        <w:rPr>
          <w:spacing w:val="5"/>
          <w:w w:val="105"/>
        </w:rPr>
        <w:t xml:space="preserve"> </w:t>
      </w:r>
      <w:r>
        <w:rPr>
          <w:w w:val="105"/>
        </w:rPr>
        <w:t>présentation</w:t>
      </w:r>
      <w:r>
        <w:rPr>
          <w:spacing w:val="5"/>
          <w:w w:val="105"/>
        </w:rPr>
        <w:t xml:space="preserve"> </w:t>
      </w:r>
      <w:r>
        <w:rPr>
          <w:w w:val="105"/>
        </w:rPr>
        <w:t>des</w:t>
      </w:r>
      <w:r>
        <w:rPr>
          <w:spacing w:val="5"/>
          <w:w w:val="105"/>
        </w:rPr>
        <w:t xml:space="preserve"> </w:t>
      </w:r>
      <w:r>
        <w:rPr>
          <w:w w:val="105"/>
        </w:rPr>
        <w:t>travaux</w:t>
      </w:r>
      <w:r>
        <w:rPr>
          <w:spacing w:val="5"/>
          <w:w w:val="105"/>
        </w:rPr>
        <w:t xml:space="preserve"> </w:t>
      </w:r>
      <w:r>
        <w:rPr>
          <w:w w:val="105"/>
        </w:rPr>
        <w:t>de</w:t>
      </w:r>
      <w:r>
        <w:rPr>
          <w:spacing w:val="5"/>
          <w:w w:val="105"/>
        </w:rPr>
        <w:t xml:space="preserve"> </w:t>
      </w:r>
      <w:r>
        <w:rPr>
          <w:w w:val="105"/>
        </w:rPr>
        <w:t>recherche</w:t>
      </w:r>
      <w:r>
        <w:rPr>
          <w:spacing w:val="5"/>
          <w:w w:val="105"/>
        </w:rPr>
        <w:t xml:space="preserve"> </w:t>
      </w:r>
      <w:r>
        <w:rPr>
          <w:w w:val="105"/>
        </w:rPr>
        <w:t>du</w:t>
      </w:r>
      <w:r>
        <w:rPr>
          <w:spacing w:val="5"/>
          <w:w w:val="105"/>
        </w:rPr>
        <w:t xml:space="preserve"> </w:t>
      </w:r>
      <w:r>
        <w:rPr>
          <w:w w:val="105"/>
        </w:rPr>
        <w:t>doctorant</w:t>
      </w:r>
      <w:r>
        <w:rPr>
          <w:spacing w:val="5"/>
          <w:w w:val="105"/>
        </w:rPr>
        <w:t xml:space="preserve"> </w:t>
      </w:r>
      <w:r>
        <w:rPr>
          <w:w w:val="105"/>
        </w:rPr>
        <w:t>Gouled</w:t>
      </w:r>
      <w:r>
        <w:rPr>
          <w:spacing w:val="5"/>
          <w:w w:val="105"/>
        </w:rPr>
        <w:t xml:space="preserve"> </w:t>
      </w:r>
      <w:r>
        <w:rPr>
          <w:w w:val="105"/>
        </w:rPr>
        <w:t>SOULEIMAIN.</w:t>
      </w:r>
      <w:r>
        <w:rPr>
          <w:spacing w:val="5"/>
          <w:w w:val="105"/>
        </w:rPr>
        <w:t xml:space="preserve"> </w:t>
      </w:r>
      <w:r>
        <w:rPr>
          <w:spacing w:val="-5"/>
          <w:w w:val="105"/>
        </w:rPr>
        <w:t>Le</w:t>
      </w:r>
    </w:p>
    <w:p w:rsidR="00BC2025" w:rsidRDefault="00BC2025" w:rsidP="00BC2025">
      <w:pPr>
        <w:pStyle w:val="Corpsdetexte"/>
        <w:spacing w:before="132" w:line="252" w:lineRule="auto"/>
        <w:ind w:right="333"/>
        <w:jc w:val="both"/>
      </w:pPr>
      <w:r>
        <w:rPr>
          <w:w w:val="105"/>
        </w:rPr>
        <w:t>travail présenté porte sur la modélisation mathématique des écosystèmes forestiers dans un contexte de changement climatique et environnemental. Cette thématique s’inscrit dans les enjeux actuels liés à la préservation de la biodiversité et à la compréhension des dynamiques complexes des systèmes écologiques soumis à des perturbations multiples.</w:t>
      </w:r>
    </w:p>
    <w:p w:rsidR="00BC2025" w:rsidRDefault="00BC2025" w:rsidP="00BC2025">
      <w:pPr>
        <w:pStyle w:val="Corpsdetexte"/>
        <w:spacing w:line="252" w:lineRule="auto"/>
        <w:jc w:val="both"/>
        <w:sectPr w:rsidR="00BC2025">
          <w:footerReference w:type="default" r:id="rId11"/>
          <w:pgSz w:w="12240" w:h="15840"/>
          <w:pgMar w:top="1420" w:right="1080" w:bottom="1080" w:left="1080" w:header="0" w:footer="889" w:gutter="0"/>
          <w:cols w:space="720"/>
        </w:sectPr>
      </w:pPr>
    </w:p>
    <w:p w:rsidR="00BC2025" w:rsidRDefault="00BC2025" w:rsidP="00BC2025">
      <w:pPr>
        <w:pStyle w:val="Corpsdetexte"/>
        <w:spacing w:before="23"/>
        <w:ind w:left="0"/>
        <w:rPr>
          <w:sz w:val="20"/>
        </w:rPr>
      </w:pPr>
      <w:r>
        <w:rPr>
          <w:noProof/>
          <w:sz w:val="20"/>
          <w:lang w:val="en-US"/>
        </w:rPr>
        <w:lastRenderedPageBreak/>
        <w:drawing>
          <wp:anchor distT="0" distB="0" distL="0" distR="0" simplePos="0" relativeHeight="251662336" behindDoc="1" locked="0" layoutInCell="1" allowOverlap="1" wp14:anchorId="0C9DFBF5" wp14:editId="23D78F4B">
            <wp:simplePos x="0" y="0"/>
            <wp:positionH relativeFrom="page">
              <wp:posOffset>899998</wp:posOffset>
            </wp:positionH>
            <wp:positionV relativeFrom="paragraph">
              <wp:posOffset>176168</wp:posOffset>
            </wp:positionV>
            <wp:extent cx="5966459" cy="397211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966459" cy="3972115"/>
                    </a:xfrm>
                    <a:prstGeom prst="rect">
                      <a:avLst/>
                    </a:prstGeom>
                  </pic:spPr>
                </pic:pic>
              </a:graphicData>
            </a:graphic>
          </wp:anchor>
        </w:drawing>
      </w:r>
    </w:p>
    <w:p w:rsidR="00BC2025" w:rsidRDefault="00BC2025" w:rsidP="00BC2025">
      <w:pPr>
        <w:pStyle w:val="Corpsdetexte"/>
        <w:spacing w:before="179"/>
        <w:ind w:left="1" w:right="1"/>
        <w:jc w:val="center"/>
      </w:pPr>
      <w:r>
        <w:rPr>
          <w:rFonts w:ascii="Cambria" w:hAnsi="Cambria"/>
          <w:w w:val="110"/>
        </w:rPr>
        <w:t>F</w:t>
      </w:r>
      <w:r>
        <w:rPr>
          <w:rFonts w:ascii="Cambria" w:hAnsi="Cambria"/>
          <w:smallCaps/>
          <w:w w:val="110"/>
        </w:rPr>
        <w:t>igure</w:t>
      </w:r>
      <w:r>
        <w:rPr>
          <w:rFonts w:ascii="Cambria" w:hAnsi="Cambria"/>
          <w:spacing w:val="14"/>
          <w:w w:val="110"/>
        </w:rPr>
        <w:t xml:space="preserve"> </w:t>
      </w:r>
      <w:r>
        <w:rPr>
          <w:rFonts w:ascii="Cambria" w:hAnsi="Cambria"/>
          <w:w w:val="110"/>
        </w:rPr>
        <w:t>3.4</w:t>
      </w:r>
      <w:r>
        <w:rPr>
          <w:rFonts w:ascii="Cambria" w:hAnsi="Cambria"/>
          <w:spacing w:val="6"/>
          <w:w w:val="110"/>
        </w:rPr>
        <w:t xml:space="preserve"> </w:t>
      </w:r>
      <w:r>
        <w:rPr>
          <w:w w:val="110"/>
        </w:rPr>
        <w:t>–</w:t>
      </w:r>
      <w:r>
        <w:rPr>
          <w:spacing w:val="-3"/>
          <w:w w:val="110"/>
        </w:rPr>
        <w:t xml:space="preserve"> </w:t>
      </w:r>
      <w:r>
        <w:rPr>
          <w:w w:val="110"/>
        </w:rPr>
        <w:t>Photo</w:t>
      </w:r>
      <w:r>
        <w:rPr>
          <w:spacing w:val="-3"/>
          <w:w w:val="110"/>
        </w:rPr>
        <w:t xml:space="preserve"> </w:t>
      </w:r>
      <w:r>
        <w:rPr>
          <w:w w:val="110"/>
        </w:rPr>
        <w:t>de</w:t>
      </w:r>
      <w:r>
        <w:rPr>
          <w:spacing w:val="-2"/>
          <w:w w:val="110"/>
        </w:rPr>
        <w:t xml:space="preserve"> </w:t>
      </w:r>
      <w:r>
        <w:rPr>
          <w:w w:val="110"/>
        </w:rPr>
        <w:t>famille</w:t>
      </w:r>
      <w:r>
        <w:rPr>
          <w:spacing w:val="-2"/>
          <w:w w:val="110"/>
        </w:rPr>
        <w:t xml:space="preserve"> </w:t>
      </w:r>
      <w:r>
        <w:rPr>
          <w:w w:val="110"/>
        </w:rPr>
        <w:t>des</w:t>
      </w:r>
      <w:r>
        <w:rPr>
          <w:spacing w:val="-2"/>
          <w:w w:val="110"/>
        </w:rPr>
        <w:t xml:space="preserve"> </w:t>
      </w:r>
      <w:r>
        <w:rPr>
          <w:w w:val="110"/>
        </w:rPr>
        <w:t>participants</w:t>
      </w:r>
      <w:r>
        <w:rPr>
          <w:spacing w:val="-2"/>
          <w:w w:val="110"/>
        </w:rPr>
        <w:t xml:space="preserve"> </w:t>
      </w:r>
      <w:r>
        <w:rPr>
          <w:w w:val="110"/>
        </w:rPr>
        <w:t>au</w:t>
      </w:r>
      <w:r>
        <w:rPr>
          <w:spacing w:val="-3"/>
          <w:w w:val="110"/>
        </w:rPr>
        <w:t xml:space="preserve"> </w:t>
      </w:r>
      <w:r>
        <w:rPr>
          <w:w w:val="110"/>
        </w:rPr>
        <w:t>séminaire</w:t>
      </w:r>
      <w:r>
        <w:rPr>
          <w:spacing w:val="-3"/>
          <w:w w:val="110"/>
        </w:rPr>
        <w:t xml:space="preserve"> </w:t>
      </w:r>
      <w:r>
        <w:rPr>
          <w:spacing w:val="-2"/>
          <w:w w:val="110"/>
        </w:rPr>
        <w:t>doctoral</w:t>
      </w:r>
    </w:p>
    <w:p w:rsidR="00BC2025" w:rsidRDefault="00BC2025" w:rsidP="00BC2025">
      <w:pPr>
        <w:pStyle w:val="Corpsdetexte"/>
        <w:ind w:left="0"/>
      </w:pPr>
    </w:p>
    <w:p w:rsidR="00BC2025" w:rsidRDefault="00BC2025" w:rsidP="00BC2025">
      <w:pPr>
        <w:pStyle w:val="Corpsdetexte"/>
        <w:spacing w:before="58"/>
        <w:ind w:left="0"/>
      </w:pPr>
    </w:p>
    <w:p w:rsidR="00BC2025" w:rsidRDefault="00BC2025" w:rsidP="00BC2025">
      <w:pPr>
        <w:pStyle w:val="Corpsdetexte"/>
        <w:spacing w:before="1" w:line="252" w:lineRule="auto"/>
        <w:ind w:right="332"/>
        <w:jc w:val="both"/>
      </w:pPr>
      <w:r>
        <w:rPr>
          <w:w w:val="105"/>
        </w:rPr>
        <w:t>L’étude</w:t>
      </w:r>
      <w:r>
        <w:rPr>
          <w:spacing w:val="-11"/>
          <w:w w:val="105"/>
        </w:rPr>
        <w:t xml:space="preserve"> </w:t>
      </w:r>
      <w:r>
        <w:rPr>
          <w:w w:val="105"/>
        </w:rPr>
        <w:t>met</w:t>
      </w:r>
      <w:r>
        <w:rPr>
          <w:spacing w:val="-12"/>
          <w:w w:val="105"/>
        </w:rPr>
        <w:t xml:space="preserve"> </w:t>
      </w:r>
      <w:r>
        <w:rPr>
          <w:w w:val="105"/>
        </w:rPr>
        <w:t>en</w:t>
      </w:r>
      <w:r>
        <w:rPr>
          <w:spacing w:val="-12"/>
          <w:w w:val="105"/>
        </w:rPr>
        <w:t xml:space="preserve"> </w:t>
      </w:r>
      <w:r>
        <w:rPr>
          <w:w w:val="105"/>
        </w:rPr>
        <w:t>évidence</w:t>
      </w:r>
      <w:r>
        <w:rPr>
          <w:spacing w:val="-11"/>
          <w:w w:val="105"/>
        </w:rPr>
        <w:t xml:space="preserve"> </w:t>
      </w:r>
      <w:r>
        <w:rPr>
          <w:w w:val="105"/>
        </w:rPr>
        <w:t>les</w:t>
      </w:r>
      <w:r>
        <w:rPr>
          <w:spacing w:val="-11"/>
          <w:w w:val="105"/>
        </w:rPr>
        <w:t xml:space="preserve"> </w:t>
      </w:r>
      <w:r>
        <w:rPr>
          <w:w w:val="105"/>
        </w:rPr>
        <w:t>impacts</w:t>
      </w:r>
      <w:r>
        <w:rPr>
          <w:spacing w:val="-11"/>
          <w:w w:val="105"/>
        </w:rPr>
        <w:t xml:space="preserve"> </w:t>
      </w:r>
      <w:r>
        <w:rPr>
          <w:w w:val="105"/>
        </w:rPr>
        <w:t>combinés</w:t>
      </w:r>
      <w:r>
        <w:rPr>
          <w:spacing w:val="-11"/>
          <w:w w:val="105"/>
        </w:rPr>
        <w:t xml:space="preserve"> </w:t>
      </w:r>
      <w:r>
        <w:rPr>
          <w:w w:val="105"/>
        </w:rPr>
        <w:t>des</w:t>
      </w:r>
      <w:r>
        <w:rPr>
          <w:spacing w:val="-11"/>
          <w:w w:val="105"/>
        </w:rPr>
        <w:t xml:space="preserve"> </w:t>
      </w:r>
      <w:r>
        <w:rPr>
          <w:w w:val="105"/>
        </w:rPr>
        <w:t>facteurs</w:t>
      </w:r>
      <w:r>
        <w:rPr>
          <w:spacing w:val="-11"/>
          <w:w w:val="105"/>
        </w:rPr>
        <w:t xml:space="preserve"> </w:t>
      </w:r>
      <w:r>
        <w:rPr>
          <w:w w:val="105"/>
        </w:rPr>
        <w:t>climatiques</w:t>
      </w:r>
      <w:r>
        <w:rPr>
          <w:spacing w:val="-11"/>
          <w:w w:val="105"/>
        </w:rPr>
        <w:t xml:space="preserve"> </w:t>
      </w:r>
      <w:r>
        <w:rPr>
          <w:w w:val="105"/>
        </w:rPr>
        <w:t>et</w:t>
      </w:r>
      <w:r>
        <w:rPr>
          <w:spacing w:val="-12"/>
          <w:w w:val="105"/>
        </w:rPr>
        <w:t xml:space="preserve"> </w:t>
      </w:r>
      <w:r>
        <w:rPr>
          <w:w w:val="105"/>
        </w:rPr>
        <w:t>anthropiques</w:t>
      </w:r>
      <w:r>
        <w:rPr>
          <w:spacing w:val="-11"/>
          <w:w w:val="105"/>
        </w:rPr>
        <w:t xml:space="preserve"> </w:t>
      </w:r>
      <w:r>
        <w:rPr>
          <w:w w:val="105"/>
        </w:rPr>
        <w:t>sur</w:t>
      </w:r>
      <w:r>
        <w:rPr>
          <w:spacing w:val="-12"/>
          <w:w w:val="105"/>
        </w:rPr>
        <w:t xml:space="preserve"> </w:t>
      </w:r>
      <w:r>
        <w:rPr>
          <w:w w:val="105"/>
        </w:rPr>
        <w:t>les écosystèmes</w:t>
      </w:r>
      <w:r>
        <w:rPr>
          <w:spacing w:val="-16"/>
          <w:w w:val="105"/>
        </w:rPr>
        <w:t xml:space="preserve"> </w:t>
      </w:r>
      <w:r>
        <w:rPr>
          <w:w w:val="105"/>
        </w:rPr>
        <w:t>forestiers.</w:t>
      </w:r>
      <w:r>
        <w:rPr>
          <w:spacing w:val="-16"/>
          <w:w w:val="105"/>
        </w:rPr>
        <w:t xml:space="preserve"> </w:t>
      </w:r>
      <w:r>
        <w:rPr>
          <w:w w:val="105"/>
        </w:rPr>
        <w:t>Parmi</w:t>
      </w:r>
      <w:r>
        <w:rPr>
          <w:spacing w:val="-16"/>
          <w:w w:val="105"/>
        </w:rPr>
        <w:t xml:space="preserve"> </w:t>
      </w:r>
      <w:r>
        <w:rPr>
          <w:w w:val="105"/>
        </w:rPr>
        <w:t>les</w:t>
      </w:r>
      <w:r>
        <w:rPr>
          <w:spacing w:val="-15"/>
          <w:w w:val="105"/>
        </w:rPr>
        <w:t xml:space="preserve"> </w:t>
      </w:r>
      <w:r>
        <w:rPr>
          <w:w w:val="105"/>
        </w:rPr>
        <w:t>principaux</w:t>
      </w:r>
      <w:r>
        <w:rPr>
          <w:spacing w:val="-16"/>
          <w:w w:val="105"/>
        </w:rPr>
        <w:t xml:space="preserve"> </w:t>
      </w:r>
      <w:r>
        <w:rPr>
          <w:w w:val="105"/>
        </w:rPr>
        <w:t>facteurs</w:t>
      </w:r>
      <w:r>
        <w:rPr>
          <w:spacing w:val="-16"/>
          <w:w w:val="105"/>
        </w:rPr>
        <w:t xml:space="preserve"> </w:t>
      </w:r>
      <w:r>
        <w:rPr>
          <w:w w:val="105"/>
        </w:rPr>
        <w:t>naturels</w:t>
      </w:r>
      <w:r>
        <w:rPr>
          <w:spacing w:val="-16"/>
          <w:w w:val="105"/>
        </w:rPr>
        <w:t xml:space="preserve"> </w:t>
      </w:r>
      <w:r>
        <w:rPr>
          <w:w w:val="105"/>
        </w:rPr>
        <w:t>considérés</w:t>
      </w:r>
      <w:r>
        <w:rPr>
          <w:spacing w:val="-15"/>
          <w:w w:val="105"/>
        </w:rPr>
        <w:t xml:space="preserve"> </w:t>
      </w:r>
      <w:r>
        <w:rPr>
          <w:w w:val="105"/>
        </w:rPr>
        <w:t>figurent</w:t>
      </w:r>
      <w:r>
        <w:rPr>
          <w:spacing w:val="-16"/>
          <w:w w:val="105"/>
        </w:rPr>
        <w:t xml:space="preserve"> </w:t>
      </w:r>
      <w:r>
        <w:rPr>
          <w:w w:val="105"/>
        </w:rPr>
        <w:t>les</w:t>
      </w:r>
      <w:r>
        <w:rPr>
          <w:spacing w:val="-16"/>
          <w:w w:val="105"/>
        </w:rPr>
        <w:t xml:space="preserve"> </w:t>
      </w:r>
      <w:r>
        <w:rPr>
          <w:w w:val="105"/>
        </w:rPr>
        <w:t>incendies de forêt, les inondations, les sécheresses prolongées, les vagues de chaleur, les températures extrêmes ainsi que l’apparition de maladies et d’espèces invasives. Ces phénomènes contri-buent à modifier profondément la structure et le fonctionnement des forêts. Par ailleurs, le modèle intègre également les pressions anthropiques telles que la déforestation excessive, le surpâturage</w:t>
      </w:r>
      <w:r>
        <w:rPr>
          <w:spacing w:val="-2"/>
          <w:w w:val="105"/>
        </w:rPr>
        <w:t xml:space="preserve"> </w:t>
      </w:r>
      <w:r>
        <w:rPr>
          <w:w w:val="105"/>
        </w:rPr>
        <w:t>et</w:t>
      </w:r>
      <w:r>
        <w:rPr>
          <w:spacing w:val="-2"/>
          <w:w w:val="105"/>
        </w:rPr>
        <w:t xml:space="preserve"> </w:t>
      </w:r>
      <w:r>
        <w:rPr>
          <w:w w:val="105"/>
        </w:rPr>
        <w:t>la</w:t>
      </w:r>
      <w:r>
        <w:rPr>
          <w:spacing w:val="-2"/>
          <w:w w:val="105"/>
        </w:rPr>
        <w:t xml:space="preserve"> </w:t>
      </w:r>
      <w:r>
        <w:rPr>
          <w:w w:val="105"/>
        </w:rPr>
        <w:t>pollution</w:t>
      </w:r>
      <w:r>
        <w:rPr>
          <w:spacing w:val="-2"/>
          <w:w w:val="105"/>
        </w:rPr>
        <w:t xml:space="preserve"> </w:t>
      </w:r>
      <w:r>
        <w:rPr>
          <w:w w:val="105"/>
        </w:rPr>
        <w:t>des</w:t>
      </w:r>
      <w:r>
        <w:rPr>
          <w:spacing w:val="-2"/>
          <w:w w:val="105"/>
        </w:rPr>
        <w:t xml:space="preserve"> </w:t>
      </w:r>
      <w:r>
        <w:rPr>
          <w:w w:val="105"/>
        </w:rPr>
        <w:t>sols,</w:t>
      </w:r>
      <w:r>
        <w:rPr>
          <w:spacing w:val="-2"/>
          <w:w w:val="105"/>
        </w:rPr>
        <w:t xml:space="preserve"> </w:t>
      </w:r>
      <w:r>
        <w:rPr>
          <w:w w:val="105"/>
        </w:rPr>
        <w:t>de</w:t>
      </w:r>
      <w:r>
        <w:rPr>
          <w:spacing w:val="-2"/>
          <w:w w:val="105"/>
        </w:rPr>
        <w:t xml:space="preserve"> </w:t>
      </w:r>
      <w:r>
        <w:rPr>
          <w:w w:val="105"/>
        </w:rPr>
        <w:t>l’air</w:t>
      </w:r>
      <w:r>
        <w:rPr>
          <w:spacing w:val="-2"/>
          <w:w w:val="105"/>
        </w:rPr>
        <w:t xml:space="preserve"> </w:t>
      </w:r>
      <w:r>
        <w:rPr>
          <w:w w:val="105"/>
        </w:rPr>
        <w:t>et</w:t>
      </w:r>
      <w:r>
        <w:rPr>
          <w:spacing w:val="-2"/>
          <w:w w:val="105"/>
        </w:rPr>
        <w:t xml:space="preserve"> </w:t>
      </w:r>
      <w:r>
        <w:rPr>
          <w:w w:val="105"/>
        </w:rPr>
        <w:t>de</w:t>
      </w:r>
      <w:r>
        <w:rPr>
          <w:spacing w:val="-2"/>
          <w:w w:val="105"/>
        </w:rPr>
        <w:t xml:space="preserve"> </w:t>
      </w:r>
      <w:r>
        <w:rPr>
          <w:w w:val="105"/>
        </w:rPr>
        <w:t>l’eau.</w:t>
      </w:r>
      <w:r>
        <w:rPr>
          <w:spacing w:val="-2"/>
          <w:w w:val="105"/>
        </w:rPr>
        <w:t xml:space="preserve"> </w:t>
      </w:r>
      <w:r>
        <w:rPr>
          <w:w w:val="105"/>
        </w:rPr>
        <w:t>Ces</w:t>
      </w:r>
      <w:r>
        <w:rPr>
          <w:spacing w:val="-2"/>
          <w:w w:val="105"/>
        </w:rPr>
        <w:t xml:space="preserve"> </w:t>
      </w:r>
      <w:r>
        <w:rPr>
          <w:w w:val="105"/>
        </w:rPr>
        <w:t>facteurs</w:t>
      </w:r>
      <w:r>
        <w:rPr>
          <w:spacing w:val="-2"/>
          <w:w w:val="105"/>
        </w:rPr>
        <w:t xml:space="preserve"> </w:t>
      </w:r>
      <w:r>
        <w:rPr>
          <w:w w:val="105"/>
        </w:rPr>
        <w:t>aggravent</w:t>
      </w:r>
      <w:r>
        <w:rPr>
          <w:spacing w:val="-2"/>
          <w:w w:val="105"/>
        </w:rPr>
        <w:t xml:space="preserve"> </w:t>
      </w:r>
      <w:r>
        <w:rPr>
          <w:w w:val="105"/>
        </w:rPr>
        <w:t>la</w:t>
      </w:r>
      <w:r>
        <w:rPr>
          <w:spacing w:val="-2"/>
          <w:w w:val="105"/>
        </w:rPr>
        <w:t xml:space="preserve"> </w:t>
      </w:r>
      <w:r>
        <w:rPr>
          <w:w w:val="105"/>
        </w:rPr>
        <w:t>fragilisation des écosystèmes et accélèrent la perte de biodiversité.</w:t>
      </w:r>
    </w:p>
    <w:p w:rsidR="00BC2025" w:rsidRDefault="00BC2025" w:rsidP="00BC2025">
      <w:pPr>
        <w:pStyle w:val="Corpsdetexte"/>
        <w:spacing w:before="226" w:line="252" w:lineRule="auto"/>
        <w:ind w:right="332"/>
        <w:jc w:val="both"/>
      </w:pPr>
      <w:r>
        <w:rPr>
          <w:w w:val="105"/>
        </w:rPr>
        <w:t>L’objectif</w:t>
      </w:r>
      <w:r>
        <w:rPr>
          <w:spacing w:val="-5"/>
          <w:w w:val="105"/>
        </w:rPr>
        <w:t xml:space="preserve"> </w:t>
      </w:r>
      <w:r>
        <w:rPr>
          <w:w w:val="105"/>
        </w:rPr>
        <w:t>principal</w:t>
      </w:r>
      <w:r>
        <w:rPr>
          <w:spacing w:val="-5"/>
          <w:w w:val="105"/>
        </w:rPr>
        <w:t xml:space="preserve"> </w:t>
      </w:r>
      <w:r>
        <w:rPr>
          <w:w w:val="105"/>
        </w:rPr>
        <w:t>de</w:t>
      </w:r>
      <w:r>
        <w:rPr>
          <w:spacing w:val="-5"/>
          <w:w w:val="105"/>
        </w:rPr>
        <w:t xml:space="preserve"> </w:t>
      </w:r>
      <w:r>
        <w:rPr>
          <w:w w:val="105"/>
        </w:rPr>
        <w:t>cette</w:t>
      </w:r>
      <w:r>
        <w:rPr>
          <w:spacing w:val="-5"/>
          <w:w w:val="105"/>
        </w:rPr>
        <w:t xml:space="preserve"> </w:t>
      </w:r>
      <w:r>
        <w:rPr>
          <w:w w:val="105"/>
        </w:rPr>
        <w:t>recherche</w:t>
      </w:r>
      <w:r>
        <w:rPr>
          <w:spacing w:val="-5"/>
          <w:w w:val="105"/>
        </w:rPr>
        <w:t xml:space="preserve"> </w:t>
      </w:r>
      <w:r>
        <w:rPr>
          <w:w w:val="105"/>
        </w:rPr>
        <w:t>est</w:t>
      </w:r>
      <w:r>
        <w:rPr>
          <w:spacing w:val="-5"/>
          <w:w w:val="105"/>
        </w:rPr>
        <w:t xml:space="preserve"> </w:t>
      </w:r>
      <w:r>
        <w:rPr>
          <w:w w:val="105"/>
        </w:rPr>
        <w:t>de</w:t>
      </w:r>
      <w:r>
        <w:rPr>
          <w:spacing w:val="-5"/>
          <w:w w:val="105"/>
        </w:rPr>
        <w:t xml:space="preserve"> </w:t>
      </w:r>
      <w:r>
        <w:rPr>
          <w:w w:val="105"/>
        </w:rPr>
        <w:t>développer</w:t>
      </w:r>
      <w:r>
        <w:rPr>
          <w:spacing w:val="-5"/>
          <w:w w:val="105"/>
        </w:rPr>
        <w:t xml:space="preserve"> </w:t>
      </w:r>
      <w:r>
        <w:rPr>
          <w:w w:val="105"/>
        </w:rPr>
        <w:t>des</w:t>
      </w:r>
      <w:r>
        <w:rPr>
          <w:spacing w:val="-5"/>
          <w:w w:val="105"/>
        </w:rPr>
        <w:t xml:space="preserve"> </w:t>
      </w:r>
      <w:r>
        <w:rPr>
          <w:w w:val="105"/>
        </w:rPr>
        <w:t>outils</w:t>
      </w:r>
      <w:r>
        <w:rPr>
          <w:spacing w:val="-5"/>
          <w:w w:val="105"/>
        </w:rPr>
        <w:t xml:space="preserve"> </w:t>
      </w:r>
      <w:r>
        <w:rPr>
          <w:w w:val="105"/>
        </w:rPr>
        <w:t>mathématiques</w:t>
      </w:r>
      <w:r>
        <w:rPr>
          <w:spacing w:val="-5"/>
          <w:w w:val="105"/>
        </w:rPr>
        <w:t xml:space="preserve"> </w:t>
      </w:r>
      <w:r>
        <w:rPr>
          <w:w w:val="105"/>
        </w:rPr>
        <w:t>permettant de mieux comprendre la dynamique de ces écosystèmes sous contraintes multiples, afin de proposer</w:t>
      </w:r>
      <w:r>
        <w:rPr>
          <w:spacing w:val="-4"/>
          <w:w w:val="105"/>
        </w:rPr>
        <w:t xml:space="preserve"> </w:t>
      </w:r>
      <w:r>
        <w:rPr>
          <w:w w:val="105"/>
        </w:rPr>
        <w:t>des</w:t>
      </w:r>
      <w:r>
        <w:rPr>
          <w:spacing w:val="-4"/>
          <w:w w:val="105"/>
        </w:rPr>
        <w:t xml:space="preserve"> </w:t>
      </w:r>
      <w:r>
        <w:rPr>
          <w:w w:val="105"/>
        </w:rPr>
        <w:t>approches</w:t>
      </w:r>
      <w:r>
        <w:rPr>
          <w:spacing w:val="-4"/>
          <w:w w:val="105"/>
        </w:rPr>
        <w:t xml:space="preserve"> </w:t>
      </w:r>
      <w:r>
        <w:rPr>
          <w:w w:val="105"/>
        </w:rPr>
        <w:t>d’analyse</w:t>
      </w:r>
      <w:r>
        <w:rPr>
          <w:spacing w:val="-4"/>
          <w:w w:val="105"/>
        </w:rPr>
        <w:t xml:space="preserve"> </w:t>
      </w:r>
      <w:r>
        <w:rPr>
          <w:w w:val="105"/>
        </w:rPr>
        <w:t>et</w:t>
      </w:r>
      <w:r>
        <w:rPr>
          <w:spacing w:val="-4"/>
          <w:w w:val="105"/>
        </w:rPr>
        <w:t xml:space="preserve"> </w:t>
      </w:r>
      <w:r>
        <w:rPr>
          <w:w w:val="105"/>
        </w:rPr>
        <w:t>de</w:t>
      </w:r>
      <w:r>
        <w:rPr>
          <w:spacing w:val="-4"/>
          <w:w w:val="105"/>
        </w:rPr>
        <w:t xml:space="preserve"> </w:t>
      </w:r>
      <w:r>
        <w:rPr>
          <w:w w:val="105"/>
        </w:rPr>
        <w:t>gestion</w:t>
      </w:r>
      <w:r>
        <w:rPr>
          <w:spacing w:val="-4"/>
          <w:w w:val="105"/>
        </w:rPr>
        <w:t xml:space="preserve"> </w:t>
      </w:r>
      <w:r>
        <w:rPr>
          <w:w w:val="105"/>
        </w:rPr>
        <w:t>adaptées</w:t>
      </w:r>
      <w:r>
        <w:rPr>
          <w:spacing w:val="-4"/>
          <w:w w:val="105"/>
        </w:rPr>
        <w:t xml:space="preserve"> </w:t>
      </w:r>
      <w:r>
        <w:rPr>
          <w:w w:val="105"/>
        </w:rPr>
        <w:t>aux</w:t>
      </w:r>
      <w:r>
        <w:rPr>
          <w:spacing w:val="-4"/>
          <w:w w:val="105"/>
        </w:rPr>
        <w:t xml:space="preserve"> </w:t>
      </w:r>
      <w:r>
        <w:rPr>
          <w:w w:val="105"/>
        </w:rPr>
        <w:t>défis</w:t>
      </w:r>
      <w:r>
        <w:rPr>
          <w:spacing w:val="-4"/>
          <w:w w:val="105"/>
        </w:rPr>
        <w:t xml:space="preserve"> </w:t>
      </w:r>
      <w:r>
        <w:rPr>
          <w:w w:val="105"/>
        </w:rPr>
        <w:t>environnementaux</w:t>
      </w:r>
      <w:r>
        <w:rPr>
          <w:spacing w:val="-4"/>
          <w:w w:val="105"/>
        </w:rPr>
        <w:t xml:space="preserve"> </w:t>
      </w:r>
      <w:r>
        <w:rPr>
          <w:w w:val="105"/>
        </w:rPr>
        <w:t>actuels. Ce séminaire a permis d’ouvrir des discussions scientifiques autour des approches de mo-délisation des systèmes écologiques complexes, ainsi que sur les perspectives d’extension du modèle</w:t>
      </w:r>
      <w:r>
        <w:rPr>
          <w:spacing w:val="-7"/>
          <w:w w:val="105"/>
        </w:rPr>
        <w:t xml:space="preserve"> </w:t>
      </w:r>
      <w:r>
        <w:rPr>
          <w:w w:val="105"/>
        </w:rPr>
        <w:t>vers</w:t>
      </w:r>
      <w:r>
        <w:rPr>
          <w:spacing w:val="-7"/>
          <w:w w:val="105"/>
        </w:rPr>
        <w:t xml:space="preserve"> </w:t>
      </w:r>
      <w:r>
        <w:rPr>
          <w:w w:val="105"/>
        </w:rPr>
        <w:t>des</w:t>
      </w:r>
      <w:r>
        <w:rPr>
          <w:spacing w:val="-7"/>
          <w:w w:val="105"/>
        </w:rPr>
        <w:t xml:space="preserve"> </w:t>
      </w:r>
      <w:r>
        <w:rPr>
          <w:w w:val="105"/>
        </w:rPr>
        <w:t>problématiques</w:t>
      </w:r>
      <w:r>
        <w:rPr>
          <w:spacing w:val="-7"/>
          <w:w w:val="105"/>
        </w:rPr>
        <w:t xml:space="preserve"> </w:t>
      </w:r>
      <w:r>
        <w:rPr>
          <w:w w:val="105"/>
        </w:rPr>
        <w:t>liées</w:t>
      </w:r>
      <w:r>
        <w:rPr>
          <w:spacing w:val="-7"/>
          <w:w w:val="105"/>
        </w:rPr>
        <w:t xml:space="preserve"> </w:t>
      </w:r>
      <w:r>
        <w:rPr>
          <w:w w:val="105"/>
        </w:rPr>
        <w:t>au</w:t>
      </w:r>
      <w:r>
        <w:rPr>
          <w:spacing w:val="-7"/>
          <w:w w:val="105"/>
        </w:rPr>
        <w:t xml:space="preserve"> </w:t>
      </w:r>
      <w:r>
        <w:rPr>
          <w:w w:val="105"/>
        </w:rPr>
        <w:t>changement</w:t>
      </w:r>
      <w:r>
        <w:rPr>
          <w:spacing w:val="-8"/>
          <w:w w:val="105"/>
        </w:rPr>
        <w:t xml:space="preserve"> </w:t>
      </w:r>
      <w:r>
        <w:rPr>
          <w:w w:val="105"/>
        </w:rPr>
        <w:t>climatique</w:t>
      </w:r>
      <w:r>
        <w:rPr>
          <w:spacing w:val="-6"/>
          <w:w w:val="105"/>
        </w:rPr>
        <w:t xml:space="preserve"> </w:t>
      </w:r>
      <w:r>
        <w:rPr>
          <w:w w:val="105"/>
        </w:rPr>
        <w:t>global</w:t>
      </w:r>
      <w:r>
        <w:rPr>
          <w:spacing w:val="-7"/>
          <w:w w:val="105"/>
        </w:rPr>
        <w:t xml:space="preserve"> </w:t>
      </w:r>
      <w:r>
        <w:rPr>
          <w:w w:val="105"/>
        </w:rPr>
        <w:t>et</w:t>
      </w:r>
      <w:r>
        <w:rPr>
          <w:spacing w:val="-8"/>
          <w:w w:val="105"/>
        </w:rPr>
        <w:t xml:space="preserve"> </w:t>
      </w:r>
      <w:r>
        <w:rPr>
          <w:w w:val="105"/>
        </w:rPr>
        <w:t>à</w:t>
      </w:r>
      <w:r>
        <w:rPr>
          <w:spacing w:val="-7"/>
          <w:w w:val="105"/>
        </w:rPr>
        <w:t xml:space="preserve"> </w:t>
      </w:r>
      <w:r>
        <w:rPr>
          <w:w w:val="105"/>
        </w:rPr>
        <w:t>la</w:t>
      </w:r>
      <w:r>
        <w:rPr>
          <w:spacing w:val="-8"/>
          <w:w w:val="105"/>
        </w:rPr>
        <w:t xml:space="preserve"> </w:t>
      </w:r>
      <w:r>
        <w:rPr>
          <w:w w:val="105"/>
        </w:rPr>
        <w:t>gestion</w:t>
      </w:r>
      <w:r>
        <w:rPr>
          <w:spacing w:val="-7"/>
          <w:w w:val="105"/>
        </w:rPr>
        <w:t xml:space="preserve"> </w:t>
      </w:r>
      <w:r>
        <w:rPr>
          <w:spacing w:val="-2"/>
          <w:w w:val="105"/>
        </w:rPr>
        <w:t>durable</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pStyle w:val="Corpsdetexte"/>
        <w:spacing w:before="132"/>
      </w:pPr>
      <w:r>
        <w:rPr>
          <w:w w:val="105"/>
        </w:rPr>
        <w:lastRenderedPageBreak/>
        <w:t>des</w:t>
      </w:r>
      <w:r>
        <w:rPr>
          <w:spacing w:val="-10"/>
          <w:w w:val="105"/>
        </w:rPr>
        <w:t xml:space="preserve"> </w:t>
      </w:r>
      <w:r>
        <w:rPr>
          <w:w w:val="105"/>
        </w:rPr>
        <w:t>ressources</w:t>
      </w:r>
      <w:r>
        <w:rPr>
          <w:spacing w:val="-10"/>
          <w:w w:val="105"/>
        </w:rPr>
        <w:t xml:space="preserve"> </w:t>
      </w:r>
      <w:r>
        <w:rPr>
          <w:spacing w:val="-2"/>
          <w:w w:val="105"/>
        </w:rPr>
        <w:t>naturelles.</w:t>
      </w:r>
    </w:p>
    <w:p w:rsidR="00BC2025" w:rsidRDefault="00BC2025" w:rsidP="00BC2025">
      <w:pPr>
        <w:pStyle w:val="Corpsdetexte"/>
        <w:spacing w:before="228"/>
        <w:ind w:left="0"/>
      </w:pPr>
    </w:p>
    <w:p w:rsidR="00BC2025" w:rsidRDefault="00BC2025" w:rsidP="00BC2025">
      <w:pPr>
        <w:pStyle w:val="Titre2"/>
        <w:spacing w:line="271" w:lineRule="auto"/>
        <w:ind w:right="329"/>
      </w:pPr>
      <w:r>
        <w:t>Séminaire–conférence</w:t>
      </w:r>
      <w:r>
        <w:rPr>
          <w:spacing w:val="-3"/>
        </w:rPr>
        <w:t xml:space="preserve"> </w:t>
      </w:r>
      <w:r>
        <w:t>:</w:t>
      </w:r>
      <w:r>
        <w:rPr>
          <w:spacing w:val="-4"/>
        </w:rPr>
        <w:t xml:space="preserve"> </w:t>
      </w:r>
      <w:r>
        <w:t>Prédire</w:t>
      </w:r>
      <w:r>
        <w:rPr>
          <w:spacing w:val="-3"/>
        </w:rPr>
        <w:t xml:space="preserve"> </w:t>
      </w:r>
      <w:r>
        <w:t>la</w:t>
      </w:r>
      <w:r>
        <w:rPr>
          <w:spacing w:val="-4"/>
        </w:rPr>
        <w:t xml:space="preserve"> </w:t>
      </w:r>
      <w:r>
        <w:t>blessure,</w:t>
      </w:r>
      <w:r>
        <w:rPr>
          <w:spacing w:val="-4"/>
        </w:rPr>
        <w:t xml:space="preserve"> </w:t>
      </w:r>
      <w:r>
        <w:t>optimiser</w:t>
      </w:r>
      <w:r>
        <w:rPr>
          <w:spacing w:val="-4"/>
        </w:rPr>
        <w:t xml:space="preserve"> </w:t>
      </w:r>
      <w:r>
        <w:t>l’entraîne-</w:t>
      </w:r>
      <w:r>
        <w:rPr>
          <w:spacing w:val="-6"/>
        </w:rPr>
        <w:t>ment</w:t>
      </w:r>
      <w:r>
        <w:rPr>
          <w:spacing w:val="-9"/>
        </w:rPr>
        <w:t xml:space="preserve"> </w:t>
      </w:r>
      <w:r>
        <w:rPr>
          <w:spacing w:val="-6"/>
        </w:rPr>
        <w:t>:</w:t>
      </w:r>
      <w:r>
        <w:rPr>
          <w:spacing w:val="-8"/>
        </w:rPr>
        <w:t xml:space="preserve"> </w:t>
      </w:r>
      <w:r>
        <w:rPr>
          <w:spacing w:val="-6"/>
        </w:rPr>
        <w:t>l’intelligence</w:t>
      </w:r>
      <w:r>
        <w:rPr>
          <w:spacing w:val="-8"/>
        </w:rPr>
        <w:t xml:space="preserve"> </w:t>
      </w:r>
      <w:r>
        <w:rPr>
          <w:spacing w:val="-6"/>
        </w:rPr>
        <w:t>artificielle</w:t>
      </w:r>
      <w:r>
        <w:rPr>
          <w:spacing w:val="-8"/>
        </w:rPr>
        <w:t xml:space="preserve"> </w:t>
      </w:r>
      <w:r>
        <w:rPr>
          <w:spacing w:val="-6"/>
        </w:rPr>
        <w:t>au</w:t>
      </w:r>
      <w:r>
        <w:rPr>
          <w:spacing w:val="-8"/>
        </w:rPr>
        <w:t xml:space="preserve"> </w:t>
      </w:r>
      <w:r>
        <w:rPr>
          <w:spacing w:val="-6"/>
        </w:rPr>
        <w:t>service</w:t>
      </w:r>
      <w:r>
        <w:rPr>
          <w:spacing w:val="-8"/>
        </w:rPr>
        <w:t xml:space="preserve"> </w:t>
      </w:r>
      <w:r>
        <w:rPr>
          <w:spacing w:val="-6"/>
        </w:rPr>
        <w:t>de</w:t>
      </w:r>
      <w:r>
        <w:rPr>
          <w:spacing w:val="-8"/>
        </w:rPr>
        <w:t xml:space="preserve"> </w:t>
      </w:r>
      <w:r>
        <w:rPr>
          <w:spacing w:val="-6"/>
        </w:rPr>
        <w:t>la</w:t>
      </w:r>
      <w:r>
        <w:rPr>
          <w:spacing w:val="-8"/>
        </w:rPr>
        <w:t xml:space="preserve"> </w:t>
      </w:r>
      <w:r>
        <w:rPr>
          <w:spacing w:val="-6"/>
        </w:rPr>
        <w:t>performance</w:t>
      </w:r>
      <w:r>
        <w:rPr>
          <w:spacing w:val="-8"/>
        </w:rPr>
        <w:t xml:space="preserve"> </w:t>
      </w:r>
      <w:r>
        <w:rPr>
          <w:spacing w:val="-6"/>
        </w:rPr>
        <w:t xml:space="preserve">durable </w:t>
      </w:r>
      <w:r>
        <w:t>en football</w:t>
      </w:r>
    </w:p>
    <w:p w:rsidR="00BC2025" w:rsidRDefault="00BC2025" w:rsidP="00BC2025">
      <w:pPr>
        <w:spacing w:before="234"/>
        <w:ind w:left="337"/>
        <w:rPr>
          <w:sz w:val="24"/>
        </w:rPr>
      </w:pPr>
      <w:r>
        <w:rPr>
          <w:rFonts w:ascii="Georgia"/>
          <w:b/>
          <w:sz w:val="24"/>
        </w:rPr>
        <w:t>Date</w:t>
      </w:r>
      <w:r>
        <w:rPr>
          <w:rFonts w:ascii="Georgia"/>
          <w:b/>
          <w:spacing w:val="24"/>
          <w:sz w:val="24"/>
        </w:rPr>
        <w:t xml:space="preserve"> </w:t>
      </w:r>
      <w:r>
        <w:rPr>
          <w:rFonts w:ascii="Georgia"/>
          <w:b/>
          <w:sz w:val="24"/>
        </w:rPr>
        <w:t>:</w:t>
      </w:r>
      <w:r>
        <w:rPr>
          <w:rFonts w:ascii="Georgia"/>
          <w:b/>
          <w:spacing w:val="13"/>
          <w:sz w:val="24"/>
        </w:rPr>
        <w:t xml:space="preserve"> </w:t>
      </w:r>
      <w:r>
        <w:rPr>
          <w:sz w:val="24"/>
        </w:rPr>
        <w:t>15</w:t>
      </w:r>
      <w:r>
        <w:rPr>
          <w:spacing w:val="15"/>
          <w:sz w:val="24"/>
        </w:rPr>
        <w:t xml:space="preserve"> </w:t>
      </w:r>
      <w:r>
        <w:rPr>
          <w:sz w:val="24"/>
        </w:rPr>
        <w:t>janvier</w:t>
      </w:r>
      <w:r>
        <w:rPr>
          <w:spacing w:val="14"/>
          <w:sz w:val="24"/>
        </w:rPr>
        <w:t xml:space="preserve"> </w:t>
      </w:r>
      <w:r>
        <w:rPr>
          <w:spacing w:val="-4"/>
          <w:sz w:val="24"/>
        </w:rPr>
        <w:t>2026</w:t>
      </w:r>
    </w:p>
    <w:p w:rsidR="00BC2025" w:rsidRDefault="00BC2025" w:rsidP="00BC2025">
      <w:pPr>
        <w:spacing w:before="13"/>
        <w:ind w:left="337"/>
        <w:rPr>
          <w:sz w:val="24"/>
        </w:rPr>
      </w:pPr>
      <w:r>
        <w:rPr>
          <w:rFonts w:ascii="Georgia" w:hAnsi="Georgia"/>
          <w:b/>
          <w:sz w:val="24"/>
        </w:rPr>
        <w:t>Heure</w:t>
      </w:r>
      <w:r>
        <w:rPr>
          <w:rFonts w:ascii="Georgia" w:hAnsi="Georgia"/>
          <w:b/>
          <w:spacing w:val="23"/>
          <w:sz w:val="24"/>
        </w:rPr>
        <w:t xml:space="preserve"> </w:t>
      </w:r>
      <w:r>
        <w:rPr>
          <w:rFonts w:ascii="Georgia" w:hAnsi="Georgia"/>
          <w:b/>
          <w:sz w:val="24"/>
        </w:rPr>
        <w:t>:</w:t>
      </w:r>
      <w:r>
        <w:rPr>
          <w:rFonts w:ascii="Georgia" w:hAnsi="Georgia"/>
          <w:b/>
          <w:spacing w:val="13"/>
          <w:sz w:val="24"/>
        </w:rPr>
        <w:t xml:space="preserve"> </w:t>
      </w:r>
      <w:r>
        <w:rPr>
          <w:sz w:val="24"/>
        </w:rPr>
        <w:t>À</w:t>
      </w:r>
      <w:r>
        <w:rPr>
          <w:spacing w:val="14"/>
          <w:sz w:val="24"/>
        </w:rPr>
        <w:t xml:space="preserve"> </w:t>
      </w:r>
      <w:r>
        <w:rPr>
          <w:sz w:val="24"/>
        </w:rPr>
        <w:t>partir</w:t>
      </w:r>
      <w:r>
        <w:rPr>
          <w:spacing w:val="14"/>
          <w:sz w:val="24"/>
        </w:rPr>
        <w:t xml:space="preserve"> </w:t>
      </w:r>
      <w:r>
        <w:rPr>
          <w:sz w:val="24"/>
        </w:rPr>
        <w:t>de</w:t>
      </w:r>
      <w:r>
        <w:rPr>
          <w:spacing w:val="14"/>
          <w:sz w:val="24"/>
        </w:rPr>
        <w:t xml:space="preserve"> </w:t>
      </w:r>
      <w:r>
        <w:rPr>
          <w:spacing w:val="-5"/>
          <w:sz w:val="24"/>
        </w:rPr>
        <w:t>9h</w:t>
      </w:r>
    </w:p>
    <w:p w:rsidR="00BC2025" w:rsidRDefault="00BC2025" w:rsidP="00BC2025">
      <w:pPr>
        <w:pStyle w:val="Corpsdetexte"/>
        <w:spacing w:before="12"/>
      </w:pPr>
      <w:r>
        <w:rPr>
          <w:rFonts w:ascii="Georgia" w:hAnsi="Georgia"/>
          <w:b/>
        </w:rPr>
        <w:t>Lieu</w:t>
      </w:r>
      <w:r>
        <w:rPr>
          <w:rFonts w:ascii="Georgia" w:hAnsi="Georgia"/>
          <w:b/>
          <w:spacing w:val="29"/>
        </w:rPr>
        <w:t xml:space="preserve"> </w:t>
      </w:r>
      <w:r>
        <w:rPr>
          <w:rFonts w:ascii="Georgia" w:hAnsi="Georgia"/>
          <w:b/>
        </w:rPr>
        <w:t>:</w:t>
      </w:r>
      <w:r>
        <w:rPr>
          <w:rFonts w:ascii="Georgia" w:hAnsi="Georgia"/>
          <w:b/>
          <w:spacing w:val="17"/>
        </w:rPr>
        <w:t xml:space="preserve"> </w:t>
      </w:r>
      <w:r>
        <w:t>Faculté</w:t>
      </w:r>
      <w:r>
        <w:rPr>
          <w:spacing w:val="19"/>
        </w:rPr>
        <w:t xml:space="preserve"> </w:t>
      </w:r>
      <w:r>
        <w:t>d’Ingénieurs,</w:t>
      </w:r>
      <w:r>
        <w:rPr>
          <w:spacing w:val="18"/>
        </w:rPr>
        <w:t xml:space="preserve"> </w:t>
      </w:r>
      <w:r>
        <w:t>Salle</w:t>
      </w:r>
      <w:r>
        <w:rPr>
          <w:spacing w:val="19"/>
        </w:rPr>
        <w:t xml:space="preserve"> </w:t>
      </w:r>
      <w:r>
        <w:t>des</w:t>
      </w:r>
      <w:r>
        <w:rPr>
          <w:spacing w:val="19"/>
        </w:rPr>
        <w:t xml:space="preserve"> </w:t>
      </w:r>
      <w:r>
        <w:rPr>
          <w:spacing w:val="-2"/>
        </w:rPr>
        <w:t>conférences</w:t>
      </w:r>
    </w:p>
    <w:p w:rsidR="00BC2025" w:rsidRDefault="00BC2025" w:rsidP="00BC2025">
      <w:pPr>
        <w:spacing w:before="12"/>
        <w:ind w:left="337"/>
        <w:rPr>
          <w:sz w:val="24"/>
        </w:rPr>
      </w:pPr>
      <w:r>
        <w:rPr>
          <w:rFonts w:ascii="Georgia" w:hAnsi="Georgia"/>
          <w:b/>
          <w:sz w:val="24"/>
        </w:rPr>
        <w:t>Conférencier</w:t>
      </w:r>
      <w:r>
        <w:rPr>
          <w:rFonts w:ascii="Georgia" w:hAnsi="Georgia"/>
          <w:b/>
          <w:spacing w:val="34"/>
          <w:sz w:val="24"/>
        </w:rPr>
        <w:t xml:space="preserve"> </w:t>
      </w:r>
      <w:r>
        <w:rPr>
          <w:rFonts w:ascii="Georgia" w:hAnsi="Georgia"/>
          <w:b/>
          <w:sz w:val="24"/>
        </w:rPr>
        <w:t>:</w:t>
      </w:r>
      <w:r>
        <w:rPr>
          <w:rFonts w:ascii="Georgia" w:hAnsi="Georgia"/>
          <w:b/>
          <w:spacing w:val="23"/>
          <w:sz w:val="24"/>
        </w:rPr>
        <w:t xml:space="preserve"> </w:t>
      </w:r>
      <w:r>
        <w:rPr>
          <w:sz w:val="24"/>
        </w:rPr>
        <w:t>Pr.</w:t>
      </w:r>
      <w:r>
        <w:rPr>
          <w:spacing w:val="23"/>
          <w:sz w:val="24"/>
        </w:rPr>
        <w:t xml:space="preserve"> </w:t>
      </w:r>
      <w:r>
        <w:rPr>
          <w:sz w:val="24"/>
        </w:rPr>
        <w:t>Pierre</w:t>
      </w:r>
      <w:r>
        <w:rPr>
          <w:spacing w:val="24"/>
          <w:sz w:val="24"/>
        </w:rPr>
        <w:t xml:space="preserve"> </w:t>
      </w:r>
      <w:r>
        <w:rPr>
          <w:sz w:val="24"/>
        </w:rPr>
        <w:t>DRUILHET</w:t>
      </w:r>
      <w:r>
        <w:rPr>
          <w:spacing w:val="23"/>
          <w:sz w:val="24"/>
        </w:rPr>
        <w:t xml:space="preserve"> </w:t>
      </w:r>
      <w:r>
        <w:rPr>
          <w:sz w:val="24"/>
        </w:rPr>
        <w:t>(Université</w:t>
      </w:r>
      <w:r>
        <w:rPr>
          <w:spacing w:val="24"/>
          <w:sz w:val="24"/>
        </w:rPr>
        <w:t xml:space="preserve"> </w:t>
      </w:r>
      <w:r>
        <w:rPr>
          <w:sz w:val="24"/>
        </w:rPr>
        <w:t>Clermont</w:t>
      </w:r>
      <w:r>
        <w:rPr>
          <w:spacing w:val="23"/>
          <w:sz w:val="24"/>
        </w:rPr>
        <w:t xml:space="preserve"> </w:t>
      </w:r>
      <w:r>
        <w:rPr>
          <w:spacing w:val="-2"/>
          <w:sz w:val="24"/>
        </w:rPr>
        <w:t>Auvergne)</w:t>
      </w:r>
    </w:p>
    <w:p w:rsidR="00BC2025" w:rsidRDefault="00BC2025" w:rsidP="00BC2025">
      <w:pPr>
        <w:pStyle w:val="Corpsdetexte"/>
        <w:spacing w:before="12"/>
      </w:pPr>
      <w:r>
        <w:rPr>
          <w:rFonts w:ascii="Georgia" w:hAnsi="Georgia"/>
          <w:b/>
        </w:rPr>
        <w:t>Organisation</w:t>
      </w:r>
      <w:r>
        <w:rPr>
          <w:rFonts w:ascii="Georgia" w:hAnsi="Georgia"/>
          <w:b/>
          <w:spacing w:val="39"/>
        </w:rPr>
        <w:t xml:space="preserve"> </w:t>
      </w:r>
      <w:r>
        <w:rPr>
          <w:rFonts w:ascii="Georgia" w:hAnsi="Georgia"/>
          <w:b/>
        </w:rPr>
        <w:t>:</w:t>
      </w:r>
      <w:r>
        <w:rPr>
          <w:rFonts w:ascii="Georgia" w:hAnsi="Georgia"/>
          <w:b/>
          <w:spacing w:val="26"/>
        </w:rPr>
        <w:t xml:space="preserve"> </w:t>
      </w:r>
      <w:r>
        <w:t>Laboratoire</w:t>
      </w:r>
      <w:r>
        <w:rPr>
          <w:spacing w:val="28"/>
        </w:rPr>
        <w:t xml:space="preserve"> </w:t>
      </w:r>
      <w:r>
        <w:t>d’Analyse,</w:t>
      </w:r>
      <w:r>
        <w:rPr>
          <w:spacing w:val="27"/>
        </w:rPr>
        <w:t xml:space="preserve"> </w:t>
      </w:r>
      <w:r>
        <w:t>de</w:t>
      </w:r>
      <w:r>
        <w:rPr>
          <w:spacing w:val="28"/>
        </w:rPr>
        <w:t xml:space="preserve"> </w:t>
      </w:r>
      <w:r>
        <w:t>Modélisation</w:t>
      </w:r>
      <w:r>
        <w:rPr>
          <w:spacing w:val="27"/>
        </w:rPr>
        <w:t xml:space="preserve"> </w:t>
      </w:r>
      <w:r>
        <w:t>et</w:t>
      </w:r>
      <w:r>
        <w:rPr>
          <w:spacing w:val="27"/>
        </w:rPr>
        <w:t xml:space="preserve"> </w:t>
      </w:r>
      <w:r>
        <w:t>d’Optimisation</w:t>
      </w:r>
      <w:r>
        <w:rPr>
          <w:spacing w:val="28"/>
        </w:rPr>
        <w:t xml:space="preserve"> </w:t>
      </w:r>
      <w:r>
        <w:rPr>
          <w:spacing w:val="-2"/>
        </w:rPr>
        <w:t>(LAMO)</w:t>
      </w:r>
    </w:p>
    <w:p w:rsidR="00BC2025" w:rsidRDefault="00BC2025" w:rsidP="00BC2025">
      <w:pPr>
        <w:pStyle w:val="Corpsdetexte"/>
        <w:spacing w:before="246" w:line="252" w:lineRule="auto"/>
        <w:ind w:right="332"/>
        <w:jc w:val="both"/>
      </w:pPr>
      <w:r>
        <w:rPr>
          <w:w w:val="105"/>
        </w:rPr>
        <w:t>Dans le cadre de ses activités scientifiques et de vulgarisation de la recherche, le Laboratoire d’Analyse,</w:t>
      </w:r>
      <w:r>
        <w:rPr>
          <w:spacing w:val="-9"/>
          <w:w w:val="105"/>
        </w:rPr>
        <w:t xml:space="preserve"> </w:t>
      </w:r>
      <w:r>
        <w:rPr>
          <w:w w:val="105"/>
        </w:rPr>
        <w:t>de</w:t>
      </w:r>
      <w:r>
        <w:rPr>
          <w:spacing w:val="-9"/>
          <w:w w:val="105"/>
        </w:rPr>
        <w:t xml:space="preserve"> </w:t>
      </w:r>
      <w:r>
        <w:rPr>
          <w:w w:val="105"/>
        </w:rPr>
        <w:t>Modélisation</w:t>
      </w:r>
      <w:r>
        <w:rPr>
          <w:spacing w:val="-9"/>
          <w:w w:val="105"/>
        </w:rPr>
        <w:t xml:space="preserve"> </w:t>
      </w:r>
      <w:r>
        <w:rPr>
          <w:w w:val="105"/>
        </w:rPr>
        <w:t>et</w:t>
      </w:r>
      <w:r>
        <w:rPr>
          <w:spacing w:val="-9"/>
          <w:w w:val="105"/>
        </w:rPr>
        <w:t xml:space="preserve"> </w:t>
      </w:r>
      <w:r>
        <w:rPr>
          <w:w w:val="105"/>
        </w:rPr>
        <w:t>d’Optimisation</w:t>
      </w:r>
      <w:r>
        <w:rPr>
          <w:spacing w:val="-9"/>
          <w:w w:val="105"/>
        </w:rPr>
        <w:t xml:space="preserve"> </w:t>
      </w:r>
      <w:r>
        <w:rPr>
          <w:w w:val="105"/>
        </w:rPr>
        <w:t>(LAMO)</w:t>
      </w:r>
      <w:r>
        <w:rPr>
          <w:spacing w:val="-10"/>
          <w:w w:val="105"/>
        </w:rPr>
        <w:t xml:space="preserve"> </w:t>
      </w:r>
      <w:r>
        <w:rPr>
          <w:w w:val="105"/>
        </w:rPr>
        <w:t>de</w:t>
      </w:r>
      <w:r>
        <w:rPr>
          <w:spacing w:val="-9"/>
          <w:w w:val="105"/>
        </w:rPr>
        <w:t xml:space="preserve"> </w:t>
      </w:r>
      <w:r>
        <w:rPr>
          <w:w w:val="105"/>
        </w:rPr>
        <w:t>l’Université</w:t>
      </w:r>
      <w:r>
        <w:rPr>
          <w:spacing w:val="-9"/>
          <w:w w:val="105"/>
        </w:rPr>
        <w:t xml:space="preserve"> </w:t>
      </w:r>
      <w:r>
        <w:rPr>
          <w:w w:val="105"/>
        </w:rPr>
        <w:t>de</w:t>
      </w:r>
      <w:r>
        <w:rPr>
          <w:spacing w:val="-9"/>
          <w:w w:val="105"/>
        </w:rPr>
        <w:t xml:space="preserve"> </w:t>
      </w:r>
      <w:r>
        <w:rPr>
          <w:w w:val="105"/>
        </w:rPr>
        <w:t>Djibouti</w:t>
      </w:r>
      <w:r>
        <w:rPr>
          <w:spacing w:val="-9"/>
          <w:w w:val="105"/>
        </w:rPr>
        <w:t xml:space="preserve"> </w:t>
      </w:r>
      <w:r>
        <w:rPr>
          <w:w w:val="105"/>
        </w:rPr>
        <w:t>a</w:t>
      </w:r>
      <w:r>
        <w:rPr>
          <w:spacing w:val="-9"/>
          <w:w w:val="105"/>
        </w:rPr>
        <w:t xml:space="preserve"> </w:t>
      </w:r>
      <w:r>
        <w:rPr>
          <w:w w:val="105"/>
        </w:rPr>
        <w:t xml:space="preserve">organisé un séminaire–conférence consacré à l’apport de l’intelligence artificielle dans l’analyse de la performance sportive, en particulier dans le domaine du football. La conférence, intitulée </w:t>
      </w:r>
      <w:r>
        <w:rPr>
          <w:i/>
          <w:w w:val="105"/>
        </w:rPr>
        <w:t>« Prédire la blessure, optimiser l’entraînement : l’intelligence artificielle au service de la per-formance</w:t>
      </w:r>
      <w:r>
        <w:rPr>
          <w:i/>
          <w:spacing w:val="-2"/>
          <w:w w:val="105"/>
        </w:rPr>
        <w:t xml:space="preserve"> </w:t>
      </w:r>
      <w:r>
        <w:rPr>
          <w:i/>
          <w:w w:val="105"/>
        </w:rPr>
        <w:t>durable</w:t>
      </w:r>
      <w:r>
        <w:rPr>
          <w:i/>
          <w:spacing w:val="-2"/>
          <w:w w:val="105"/>
        </w:rPr>
        <w:t xml:space="preserve"> </w:t>
      </w:r>
      <w:r>
        <w:rPr>
          <w:i/>
          <w:w w:val="105"/>
        </w:rPr>
        <w:t>en</w:t>
      </w:r>
      <w:r>
        <w:rPr>
          <w:i/>
          <w:spacing w:val="-2"/>
          <w:w w:val="105"/>
        </w:rPr>
        <w:t xml:space="preserve"> </w:t>
      </w:r>
      <w:r>
        <w:rPr>
          <w:i/>
          <w:w w:val="105"/>
        </w:rPr>
        <w:t>football</w:t>
      </w:r>
      <w:r>
        <w:rPr>
          <w:i/>
          <w:spacing w:val="-2"/>
          <w:w w:val="105"/>
        </w:rPr>
        <w:t xml:space="preserve"> </w:t>
      </w:r>
      <w:r>
        <w:rPr>
          <w:i/>
          <w:w w:val="105"/>
        </w:rPr>
        <w:t>»</w:t>
      </w:r>
      <w:r>
        <w:rPr>
          <w:w w:val="105"/>
        </w:rPr>
        <w:t>,</w:t>
      </w:r>
      <w:r>
        <w:rPr>
          <w:spacing w:val="-7"/>
          <w:w w:val="105"/>
        </w:rPr>
        <w:t xml:space="preserve"> </w:t>
      </w:r>
      <w:r>
        <w:rPr>
          <w:w w:val="105"/>
        </w:rPr>
        <w:t>a</w:t>
      </w:r>
      <w:r>
        <w:rPr>
          <w:spacing w:val="-7"/>
          <w:w w:val="105"/>
        </w:rPr>
        <w:t xml:space="preserve"> </w:t>
      </w:r>
      <w:r>
        <w:rPr>
          <w:w w:val="105"/>
        </w:rPr>
        <w:t>été</w:t>
      </w:r>
      <w:r>
        <w:rPr>
          <w:spacing w:val="-7"/>
          <w:w w:val="105"/>
        </w:rPr>
        <w:t xml:space="preserve"> </w:t>
      </w:r>
      <w:r>
        <w:rPr>
          <w:w w:val="105"/>
        </w:rPr>
        <w:t>animée</w:t>
      </w:r>
      <w:r>
        <w:rPr>
          <w:spacing w:val="-7"/>
          <w:w w:val="105"/>
        </w:rPr>
        <w:t xml:space="preserve"> </w:t>
      </w:r>
      <w:r>
        <w:rPr>
          <w:w w:val="105"/>
        </w:rPr>
        <w:t>par</w:t>
      </w:r>
      <w:r>
        <w:rPr>
          <w:spacing w:val="-7"/>
          <w:w w:val="105"/>
        </w:rPr>
        <w:t xml:space="preserve"> </w:t>
      </w:r>
      <w:r>
        <w:rPr>
          <w:w w:val="105"/>
        </w:rPr>
        <w:t>le</w:t>
      </w:r>
      <w:r>
        <w:rPr>
          <w:spacing w:val="-7"/>
          <w:w w:val="105"/>
        </w:rPr>
        <w:t xml:space="preserve"> </w:t>
      </w:r>
      <w:r>
        <w:rPr>
          <w:w w:val="105"/>
        </w:rPr>
        <w:t>Professeur</w:t>
      </w:r>
      <w:r>
        <w:rPr>
          <w:spacing w:val="-7"/>
          <w:w w:val="105"/>
        </w:rPr>
        <w:t xml:space="preserve"> </w:t>
      </w:r>
      <w:r>
        <w:rPr>
          <w:w w:val="105"/>
        </w:rPr>
        <w:t>Pierre</w:t>
      </w:r>
      <w:r>
        <w:rPr>
          <w:spacing w:val="-7"/>
          <w:w w:val="105"/>
        </w:rPr>
        <w:t xml:space="preserve"> </w:t>
      </w:r>
      <w:r>
        <w:rPr>
          <w:w w:val="105"/>
        </w:rPr>
        <w:t>DRUILHET,</w:t>
      </w:r>
      <w:r>
        <w:rPr>
          <w:spacing w:val="-7"/>
          <w:w w:val="105"/>
        </w:rPr>
        <w:t xml:space="preserve"> </w:t>
      </w:r>
      <w:r>
        <w:rPr>
          <w:w w:val="105"/>
        </w:rPr>
        <w:t>spécialiste en mathématiques appliquées et en science des données à l’Université Clermont Auvergne.</w:t>
      </w:r>
    </w:p>
    <w:p w:rsidR="00BC2025" w:rsidRDefault="00BC2025" w:rsidP="00BC2025">
      <w:pPr>
        <w:pStyle w:val="Corpsdetexte"/>
        <w:spacing w:before="20"/>
        <w:ind w:left="0"/>
        <w:rPr>
          <w:sz w:val="20"/>
        </w:rPr>
      </w:pPr>
      <w:r>
        <w:rPr>
          <w:noProof/>
          <w:sz w:val="20"/>
          <w:lang w:val="en-US"/>
        </w:rPr>
        <w:drawing>
          <wp:anchor distT="0" distB="0" distL="0" distR="0" simplePos="0" relativeHeight="251663360" behindDoc="1" locked="0" layoutInCell="1" allowOverlap="1" wp14:anchorId="1FA0E6F2" wp14:editId="7AC89C51">
            <wp:simplePos x="0" y="0"/>
            <wp:positionH relativeFrom="page">
              <wp:posOffset>1518958</wp:posOffset>
            </wp:positionH>
            <wp:positionV relativeFrom="paragraph">
              <wp:posOffset>174185</wp:posOffset>
            </wp:positionV>
            <wp:extent cx="4741545" cy="330822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741545" cy="3308223"/>
                    </a:xfrm>
                    <a:prstGeom prst="rect">
                      <a:avLst/>
                    </a:prstGeom>
                  </pic:spPr>
                </pic:pic>
              </a:graphicData>
            </a:graphic>
          </wp:anchor>
        </w:drawing>
      </w:r>
    </w:p>
    <w:p w:rsidR="00BC2025" w:rsidRDefault="00BC2025" w:rsidP="00BC2025">
      <w:pPr>
        <w:pStyle w:val="Corpsdetexte"/>
        <w:spacing w:before="165"/>
        <w:ind w:left="1" w:right="1"/>
        <w:jc w:val="center"/>
      </w:pPr>
      <w:r>
        <w:rPr>
          <w:rFonts w:ascii="Cambria" w:hAnsi="Cambria"/>
          <w:w w:val="105"/>
        </w:rPr>
        <w:t>F</w:t>
      </w:r>
      <w:r>
        <w:rPr>
          <w:rFonts w:ascii="Cambria" w:hAnsi="Cambria"/>
          <w:smallCaps/>
          <w:w w:val="105"/>
        </w:rPr>
        <w:t>igure</w:t>
      </w:r>
      <w:r>
        <w:rPr>
          <w:rFonts w:ascii="Cambria" w:hAnsi="Cambria"/>
          <w:spacing w:val="46"/>
          <w:w w:val="105"/>
        </w:rPr>
        <w:t xml:space="preserve"> </w:t>
      </w:r>
      <w:r>
        <w:rPr>
          <w:rFonts w:ascii="Cambria" w:hAnsi="Cambria"/>
          <w:w w:val="105"/>
        </w:rPr>
        <w:t>3.5</w:t>
      </w:r>
      <w:r>
        <w:rPr>
          <w:rFonts w:ascii="Cambria" w:hAnsi="Cambria"/>
          <w:spacing w:val="34"/>
          <w:w w:val="105"/>
        </w:rPr>
        <w:t xml:space="preserve"> </w:t>
      </w:r>
      <w:r>
        <w:rPr>
          <w:w w:val="105"/>
        </w:rPr>
        <w:t>–</w:t>
      </w:r>
      <w:r>
        <w:rPr>
          <w:spacing w:val="27"/>
          <w:w w:val="105"/>
        </w:rPr>
        <w:t xml:space="preserve"> </w:t>
      </w:r>
      <w:r>
        <w:rPr>
          <w:w w:val="105"/>
        </w:rPr>
        <w:t>Professeur</w:t>
      </w:r>
      <w:r>
        <w:rPr>
          <w:spacing w:val="27"/>
          <w:w w:val="105"/>
        </w:rPr>
        <w:t xml:space="preserve"> </w:t>
      </w:r>
      <w:r>
        <w:rPr>
          <w:w w:val="105"/>
        </w:rPr>
        <w:t>Pierre</w:t>
      </w:r>
      <w:r>
        <w:rPr>
          <w:spacing w:val="26"/>
          <w:w w:val="105"/>
        </w:rPr>
        <w:t xml:space="preserve"> </w:t>
      </w:r>
      <w:r>
        <w:rPr>
          <w:w w:val="105"/>
        </w:rPr>
        <w:t>DRUILHET</w:t>
      </w:r>
      <w:r>
        <w:rPr>
          <w:spacing w:val="27"/>
          <w:w w:val="105"/>
        </w:rPr>
        <w:t xml:space="preserve"> </w:t>
      </w:r>
      <w:r>
        <w:rPr>
          <w:w w:val="105"/>
        </w:rPr>
        <w:t>lors</w:t>
      </w:r>
      <w:r>
        <w:rPr>
          <w:spacing w:val="27"/>
          <w:w w:val="105"/>
        </w:rPr>
        <w:t xml:space="preserve"> </w:t>
      </w:r>
      <w:r>
        <w:rPr>
          <w:w w:val="105"/>
        </w:rPr>
        <w:t>du</w:t>
      </w:r>
      <w:r>
        <w:rPr>
          <w:spacing w:val="25"/>
          <w:w w:val="105"/>
        </w:rPr>
        <w:t xml:space="preserve"> </w:t>
      </w:r>
      <w:r>
        <w:rPr>
          <w:spacing w:val="-2"/>
          <w:w w:val="105"/>
        </w:rPr>
        <w:t>séminaire</w:t>
      </w:r>
    </w:p>
    <w:p w:rsidR="00BC2025" w:rsidRDefault="00BC2025" w:rsidP="00BC2025">
      <w:pPr>
        <w:pStyle w:val="Corpsdetexte"/>
        <w:ind w:left="0"/>
      </w:pPr>
    </w:p>
    <w:p w:rsidR="00BC2025" w:rsidRDefault="00BC2025" w:rsidP="00BC2025">
      <w:pPr>
        <w:pStyle w:val="Corpsdetexte"/>
        <w:spacing w:before="58"/>
        <w:ind w:left="0"/>
      </w:pPr>
    </w:p>
    <w:p w:rsidR="00BC2025" w:rsidRDefault="00BC2025" w:rsidP="00BC2025">
      <w:pPr>
        <w:pStyle w:val="Corpsdetexte"/>
        <w:spacing w:before="1" w:line="252" w:lineRule="auto"/>
        <w:ind w:right="332"/>
        <w:jc w:val="both"/>
      </w:pPr>
      <w:r>
        <w:rPr>
          <w:w w:val="105"/>
        </w:rPr>
        <w:t>La conférence a également permis de présenter des approches modernes basées sur l’ap-prentissage</w:t>
      </w:r>
      <w:r>
        <w:rPr>
          <w:spacing w:val="3"/>
          <w:w w:val="105"/>
        </w:rPr>
        <w:t xml:space="preserve"> </w:t>
      </w:r>
      <w:r>
        <w:rPr>
          <w:w w:val="105"/>
        </w:rPr>
        <w:t>automatique</w:t>
      </w:r>
      <w:r>
        <w:rPr>
          <w:spacing w:val="4"/>
          <w:w w:val="105"/>
        </w:rPr>
        <w:t xml:space="preserve"> </w:t>
      </w:r>
      <w:r>
        <w:rPr>
          <w:w w:val="105"/>
        </w:rPr>
        <w:t>et</w:t>
      </w:r>
      <w:r>
        <w:rPr>
          <w:spacing w:val="4"/>
          <w:w w:val="105"/>
        </w:rPr>
        <w:t xml:space="preserve"> </w:t>
      </w:r>
      <w:r>
        <w:rPr>
          <w:w w:val="105"/>
        </w:rPr>
        <w:t>l’analyse</w:t>
      </w:r>
      <w:r>
        <w:rPr>
          <w:spacing w:val="5"/>
          <w:w w:val="105"/>
        </w:rPr>
        <w:t xml:space="preserve"> </w:t>
      </w:r>
      <w:r>
        <w:rPr>
          <w:w w:val="105"/>
        </w:rPr>
        <w:t>de</w:t>
      </w:r>
      <w:r>
        <w:rPr>
          <w:spacing w:val="3"/>
          <w:w w:val="105"/>
        </w:rPr>
        <w:t xml:space="preserve"> </w:t>
      </w:r>
      <w:r>
        <w:rPr>
          <w:w w:val="105"/>
        </w:rPr>
        <w:t>données</w:t>
      </w:r>
      <w:r>
        <w:rPr>
          <w:spacing w:val="4"/>
          <w:w w:val="105"/>
        </w:rPr>
        <w:t xml:space="preserve"> </w:t>
      </w:r>
      <w:r>
        <w:rPr>
          <w:w w:val="105"/>
        </w:rPr>
        <w:t>sportives,</w:t>
      </w:r>
      <w:r>
        <w:rPr>
          <w:spacing w:val="4"/>
          <w:w w:val="105"/>
        </w:rPr>
        <w:t xml:space="preserve"> </w:t>
      </w:r>
      <w:r>
        <w:rPr>
          <w:w w:val="105"/>
        </w:rPr>
        <w:t>illustrant</w:t>
      </w:r>
      <w:r>
        <w:rPr>
          <w:spacing w:val="4"/>
          <w:w w:val="105"/>
        </w:rPr>
        <w:t xml:space="preserve"> </w:t>
      </w:r>
      <w:r>
        <w:rPr>
          <w:w w:val="105"/>
        </w:rPr>
        <w:t>comment</w:t>
      </w:r>
      <w:r>
        <w:rPr>
          <w:spacing w:val="4"/>
          <w:w w:val="105"/>
        </w:rPr>
        <w:t xml:space="preserve"> </w:t>
      </w:r>
      <w:r>
        <w:rPr>
          <w:w w:val="105"/>
        </w:rPr>
        <w:t>les</w:t>
      </w:r>
      <w:r>
        <w:rPr>
          <w:spacing w:val="4"/>
          <w:w w:val="105"/>
        </w:rPr>
        <w:t xml:space="preserve"> </w:t>
      </w:r>
      <w:r>
        <w:rPr>
          <w:spacing w:val="-2"/>
          <w:w w:val="105"/>
        </w:rPr>
        <w:t>techniques</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pStyle w:val="Corpsdetexte"/>
        <w:spacing w:before="132" w:line="252" w:lineRule="auto"/>
        <w:ind w:right="332"/>
        <w:jc w:val="both"/>
      </w:pPr>
      <w:r>
        <w:rPr>
          <w:w w:val="105"/>
        </w:rPr>
        <w:lastRenderedPageBreak/>
        <w:t>mathématiques</w:t>
      </w:r>
      <w:r>
        <w:rPr>
          <w:spacing w:val="-7"/>
          <w:w w:val="105"/>
        </w:rPr>
        <w:t xml:space="preserve"> </w:t>
      </w:r>
      <w:r>
        <w:rPr>
          <w:w w:val="105"/>
        </w:rPr>
        <w:t>et</w:t>
      </w:r>
      <w:r>
        <w:rPr>
          <w:spacing w:val="-7"/>
          <w:w w:val="105"/>
        </w:rPr>
        <w:t xml:space="preserve"> </w:t>
      </w:r>
      <w:r>
        <w:rPr>
          <w:w w:val="105"/>
        </w:rPr>
        <w:t>informatiques</w:t>
      </w:r>
      <w:r>
        <w:rPr>
          <w:spacing w:val="-7"/>
          <w:w w:val="105"/>
        </w:rPr>
        <w:t xml:space="preserve"> </w:t>
      </w:r>
      <w:r>
        <w:rPr>
          <w:w w:val="105"/>
        </w:rPr>
        <w:t>peuvent</w:t>
      </w:r>
      <w:r>
        <w:rPr>
          <w:spacing w:val="-7"/>
          <w:w w:val="105"/>
        </w:rPr>
        <w:t xml:space="preserve"> </w:t>
      </w:r>
      <w:r>
        <w:rPr>
          <w:w w:val="105"/>
        </w:rPr>
        <w:t>être</w:t>
      </w:r>
      <w:r>
        <w:rPr>
          <w:spacing w:val="-7"/>
          <w:w w:val="105"/>
        </w:rPr>
        <w:t xml:space="preserve"> </w:t>
      </w:r>
      <w:r>
        <w:rPr>
          <w:w w:val="105"/>
        </w:rPr>
        <w:t>intégrées</w:t>
      </w:r>
      <w:r>
        <w:rPr>
          <w:spacing w:val="-7"/>
          <w:w w:val="105"/>
        </w:rPr>
        <w:t xml:space="preserve"> </w:t>
      </w:r>
      <w:r>
        <w:rPr>
          <w:w w:val="105"/>
        </w:rPr>
        <w:t>dans</w:t>
      </w:r>
      <w:r>
        <w:rPr>
          <w:spacing w:val="-7"/>
          <w:w w:val="105"/>
        </w:rPr>
        <w:t xml:space="preserve"> </w:t>
      </w:r>
      <w:r>
        <w:rPr>
          <w:w w:val="105"/>
        </w:rPr>
        <w:t>les</w:t>
      </w:r>
      <w:r>
        <w:rPr>
          <w:spacing w:val="-7"/>
          <w:w w:val="105"/>
        </w:rPr>
        <w:t xml:space="preserve"> </w:t>
      </w:r>
      <w:r>
        <w:rPr>
          <w:w w:val="105"/>
        </w:rPr>
        <w:t>sciences</w:t>
      </w:r>
      <w:r>
        <w:rPr>
          <w:spacing w:val="-7"/>
          <w:w w:val="105"/>
        </w:rPr>
        <w:t xml:space="preserve"> </w:t>
      </w:r>
      <w:r>
        <w:rPr>
          <w:w w:val="105"/>
        </w:rPr>
        <w:t>du</w:t>
      </w:r>
      <w:r>
        <w:rPr>
          <w:spacing w:val="-7"/>
          <w:w w:val="105"/>
        </w:rPr>
        <w:t xml:space="preserve"> </w:t>
      </w:r>
      <w:r>
        <w:rPr>
          <w:w w:val="105"/>
        </w:rPr>
        <w:t>sport</w:t>
      </w:r>
      <w:r>
        <w:rPr>
          <w:spacing w:val="-7"/>
          <w:w w:val="105"/>
        </w:rPr>
        <w:t xml:space="preserve"> </w:t>
      </w:r>
      <w:r>
        <w:rPr>
          <w:w w:val="105"/>
        </w:rPr>
        <w:t>pour</w:t>
      </w:r>
      <w:r>
        <w:rPr>
          <w:spacing w:val="-7"/>
          <w:w w:val="105"/>
        </w:rPr>
        <w:t xml:space="preserve"> </w:t>
      </w:r>
      <w:r>
        <w:rPr>
          <w:w w:val="105"/>
        </w:rPr>
        <w:t>fournir des outils d’aide à la décision. Cette intervention a mis en évidence le rôle croissant des mé-thodes</w:t>
      </w:r>
      <w:r>
        <w:rPr>
          <w:spacing w:val="-8"/>
          <w:w w:val="105"/>
        </w:rPr>
        <w:t xml:space="preserve"> </w:t>
      </w:r>
      <w:r>
        <w:rPr>
          <w:w w:val="105"/>
        </w:rPr>
        <w:t>d’intelligence</w:t>
      </w:r>
      <w:r>
        <w:rPr>
          <w:spacing w:val="-8"/>
          <w:w w:val="105"/>
        </w:rPr>
        <w:t xml:space="preserve"> </w:t>
      </w:r>
      <w:r>
        <w:rPr>
          <w:w w:val="105"/>
        </w:rPr>
        <w:t>artificielle</w:t>
      </w:r>
      <w:r>
        <w:rPr>
          <w:spacing w:val="-8"/>
          <w:w w:val="105"/>
        </w:rPr>
        <w:t xml:space="preserve"> </w:t>
      </w:r>
      <w:r>
        <w:rPr>
          <w:w w:val="105"/>
        </w:rPr>
        <w:t>et</w:t>
      </w:r>
      <w:r>
        <w:rPr>
          <w:spacing w:val="-8"/>
          <w:w w:val="105"/>
        </w:rPr>
        <w:t xml:space="preserve"> </w:t>
      </w:r>
      <w:r>
        <w:rPr>
          <w:w w:val="105"/>
        </w:rPr>
        <w:t>de</w:t>
      </w:r>
      <w:r>
        <w:rPr>
          <w:spacing w:val="-8"/>
          <w:w w:val="105"/>
        </w:rPr>
        <w:t xml:space="preserve"> </w:t>
      </w:r>
      <w:r>
        <w:rPr>
          <w:w w:val="105"/>
        </w:rPr>
        <w:t>la</w:t>
      </w:r>
      <w:r>
        <w:rPr>
          <w:spacing w:val="-8"/>
          <w:w w:val="105"/>
        </w:rPr>
        <w:t xml:space="preserve"> </w:t>
      </w:r>
      <w:r>
        <w:rPr>
          <w:w w:val="105"/>
        </w:rPr>
        <w:t>science</w:t>
      </w:r>
      <w:r>
        <w:rPr>
          <w:spacing w:val="-8"/>
          <w:w w:val="105"/>
        </w:rPr>
        <w:t xml:space="preserve"> </w:t>
      </w:r>
      <w:r>
        <w:rPr>
          <w:w w:val="105"/>
        </w:rPr>
        <w:t>des</w:t>
      </w:r>
      <w:r>
        <w:rPr>
          <w:spacing w:val="-8"/>
          <w:w w:val="105"/>
        </w:rPr>
        <w:t xml:space="preserve"> </w:t>
      </w:r>
      <w:r>
        <w:rPr>
          <w:w w:val="105"/>
        </w:rPr>
        <w:t>données</w:t>
      </w:r>
      <w:r>
        <w:rPr>
          <w:spacing w:val="-8"/>
          <w:w w:val="105"/>
        </w:rPr>
        <w:t xml:space="preserve"> </w:t>
      </w:r>
      <w:r>
        <w:rPr>
          <w:w w:val="105"/>
        </w:rPr>
        <w:t>dans</w:t>
      </w:r>
      <w:r>
        <w:rPr>
          <w:spacing w:val="-8"/>
          <w:w w:val="105"/>
        </w:rPr>
        <w:t xml:space="preserve"> </w:t>
      </w:r>
      <w:r>
        <w:rPr>
          <w:w w:val="105"/>
        </w:rPr>
        <w:t>l’analyse</w:t>
      </w:r>
      <w:r>
        <w:rPr>
          <w:spacing w:val="-8"/>
          <w:w w:val="105"/>
        </w:rPr>
        <w:t xml:space="preserve"> </w:t>
      </w:r>
      <w:r>
        <w:rPr>
          <w:w w:val="105"/>
        </w:rPr>
        <w:t>de</w:t>
      </w:r>
      <w:r>
        <w:rPr>
          <w:spacing w:val="-8"/>
          <w:w w:val="105"/>
        </w:rPr>
        <w:t xml:space="preserve"> </w:t>
      </w:r>
      <w:r>
        <w:rPr>
          <w:w w:val="105"/>
        </w:rPr>
        <w:t>la</w:t>
      </w:r>
      <w:r>
        <w:rPr>
          <w:spacing w:val="-8"/>
          <w:w w:val="105"/>
        </w:rPr>
        <w:t xml:space="preserve"> </w:t>
      </w:r>
      <w:r>
        <w:rPr>
          <w:w w:val="105"/>
        </w:rPr>
        <w:t xml:space="preserve">performance sportive. L’objectif principal est de développer des modèles prédictifs capables d’anticiper les risques de blessures chez les athlètes, tout en optimisant les programmes d’entraînement afin d’améliorer la performance globale et de garantir une meilleure durabilité physique des </w:t>
      </w:r>
      <w:r>
        <w:rPr>
          <w:spacing w:val="-2"/>
          <w:w w:val="105"/>
        </w:rPr>
        <w:t>joueurs.</w:t>
      </w:r>
    </w:p>
    <w:p w:rsidR="00BC2025" w:rsidRDefault="00BC2025" w:rsidP="00BC2025">
      <w:pPr>
        <w:pStyle w:val="Corpsdetexte"/>
        <w:spacing w:before="227" w:line="252" w:lineRule="auto"/>
        <w:ind w:right="332"/>
        <w:jc w:val="both"/>
      </w:pPr>
      <w:r>
        <w:rPr>
          <w:w w:val="105"/>
        </w:rPr>
        <w:t>Cet événement s’inscrit dans la stratégie du LAMO visant à promouvoir les applications in-terdisciplinaires</w:t>
      </w:r>
      <w:r>
        <w:rPr>
          <w:spacing w:val="-5"/>
          <w:w w:val="105"/>
        </w:rPr>
        <w:t xml:space="preserve"> </w:t>
      </w:r>
      <w:r>
        <w:rPr>
          <w:w w:val="105"/>
        </w:rPr>
        <w:t>des</w:t>
      </w:r>
      <w:r>
        <w:rPr>
          <w:spacing w:val="-5"/>
          <w:w w:val="105"/>
        </w:rPr>
        <w:t xml:space="preserve"> </w:t>
      </w:r>
      <w:r>
        <w:rPr>
          <w:w w:val="105"/>
        </w:rPr>
        <w:t>mathématiques</w:t>
      </w:r>
      <w:r>
        <w:rPr>
          <w:spacing w:val="-5"/>
          <w:w w:val="105"/>
        </w:rPr>
        <w:t xml:space="preserve"> </w:t>
      </w:r>
      <w:r>
        <w:rPr>
          <w:w w:val="105"/>
        </w:rPr>
        <w:t>appliquées</w:t>
      </w:r>
      <w:r>
        <w:rPr>
          <w:spacing w:val="-5"/>
          <w:w w:val="105"/>
        </w:rPr>
        <w:t xml:space="preserve"> </w:t>
      </w:r>
      <w:r>
        <w:rPr>
          <w:w w:val="105"/>
        </w:rPr>
        <w:t>et</w:t>
      </w:r>
      <w:r>
        <w:rPr>
          <w:spacing w:val="-5"/>
          <w:w w:val="105"/>
        </w:rPr>
        <w:t xml:space="preserve"> </w:t>
      </w:r>
      <w:r>
        <w:rPr>
          <w:w w:val="105"/>
        </w:rPr>
        <w:t>de</w:t>
      </w:r>
      <w:r>
        <w:rPr>
          <w:spacing w:val="-5"/>
          <w:w w:val="105"/>
        </w:rPr>
        <w:t xml:space="preserve"> </w:t>
      </w:r>
      <w:r>
        <w:rPr>
          <w:w w:val="105"/>
        </w:rPr>
        <w:t>la</w:t>
      </w:r>
      <w:r>
        <w:rPr>
          <w:spacing w:val="-5"/>
          <w:w w:val="105"/>
        </w:rPr>
        <w:t xml:space="preserve"> </w:t>
      </w:r>
      <w:r>
        <w:rPr>
          <w:w w:val="105"/>
        </w:rPr>
        <w:t>science</w:t>
      </w:r>
      <w:r>
        <w:rPr>
          <w:spacing w:val="-5"/>
          <w:w w:val="105"/>
        </w:rPr>
        <w:t xml:space="preserve"> </w:t>
      </w:r>
      <w:r>
        <w:rPr>
          <w:w w:val="105"/>
        </w:rPr>
        <w:t>des</w:t>
      </w:r>
      <w:r>
        <w:rPr>
          <w:spacing w:val="-5"/>
          <w:w w:val="105"/>
        </w:rPr>
        <w:t xml:space="preserve"> </w:t>
      </w:r>
      <w:r>
        <w:rPr>
          <w:w w:val="105"/>
        </w:rPr>
        <w:t>données,</w:t>
      </w:r>
      <w:r>
        <w:rPr>
          <w:spacing w:val="-5"/>
          <w:w w:val="105"/>
        </w:rPr>
        <w:t xml:space="preserve"> </w:t>
      </w:r>
      <w:r>
        <w:rPr>
          <w:w w:val="105"/>
        </w:rPr>
        <w:t>en</w:t>
      </w:r>
      <w:r>
        <w:rPr>
          <w:spacing w:val="-5"/>
          <w:w w:val="105"/>
        </w:rPr>
        <w:t xml:space="preserve"> </w:t>
      </w:r>
      <w:r>
        <w:rPr>
          <w:w w:val="105"/>
        </w:rPr>
        <w:t>renforçant</w:t>
      </w:r>
      <w:r>
        <w:rPr>
          <w:spacing w:val="-5"/>
          <w:w w:val="105"/>
        </w:rPr>
        <w:t xml:space="preserve"> </w:t>
      </w:r>
      <w:r>
        <w:rPr>
          <w:w w:val="105"/>
        </w:rPr>
        <w:t xml:space="preserve">les </w:t>
      </w:r>
      <w:r>
        <w:t>liens</w:t>
      </w:r>
      <w:r>
        <w:rPr>
          <w:spacing w:val="19"/>
        </w:rPr>
        <w:t xml:space="preserve"> </w:t>
      </w:r>
      <w:r>
        <w:t>entre</w:t>
      </w:r>
      <w:r>
        <w:rPr>
          <w:spacing w:val="19"/>
        </w:rPr>
        <w:t xml:space="preserve"> </w:t>
      </w:r>
      <w:r>
        <w:t>recherche</w:t>
      </w:r>
      <w:r>
        <w:rPr>
          <w:spacing w:val="20"/>
        </w:rPr>
        <w:t xml:space="preserve"> </w:t>
      </w:r>
      <w:r>
        <w:t>académique,</w:t>
      </w:r>
      <w:r>
        <w:rPr>
          <w:spacing w:val="19"/>
        </w:rPr>
        <w:t xml:space="preserve"> </w:t>
      </w:r>
      <w:r>
        <w:t>innovation</w:t>
      </w:r>
      <w:r>
        <w:rPr>
          <w:spacing w:val="20"/>
        </w:rPr>
        <w:t xml:space="preserve"> </w:t>
      </w:r>
      <w:r>
        <w:t>technologique</w:t>
      </w:r>
      <w:r>
        <w:rPr>
          <w:spacing w:val="19"/>
        </w:rPr>
        <w:t xml:space="preserve"> </w:t>
      </w:r>
      <w:r>
        <w:t>et</w:t>
      </w:r>
      <w:r>
        <w:rPr>
          <w:spacing w:val="20"/>
        </w:rPr>
        <w:t xml:space="preserve"> </w:t>
      </w:r>
      <w:r>
        <w:t>domaines</w:t>
      </w:r>
      <w:r>
        <w:rPr>
          <w:spacing w:val="19"/>
        </w:rPr>
        <w:t xml:space="preserve"> </w:t>
      </w:r>
      <w:r>
        <w:t>applicatifs</w:t>
      </w:r>
      <w:r>
        <w:rPr>
          <w:spacing w:val="20"/>
        </w:rPr>
        <w:t xml:space="preserve"> </w:t>
      </w:r>
      <w:r>
        <w:rPr>
          <w:spacing w:val="-2"/>
        </w:rPr>
        <w:t>émergents.</w:t>
      </w:r>
    </w:p>
    <w:p w:rsidR="00BC2025" w:rsidRDefault="00BC2025" w:rsidP="00BC2025">
      <w:pPr>
        <w:pStyle w:val="Corpsdetexte"/>
        <w:spacing w:before="212"/>
        <w:ind w:left="0"/>
      </w:pPr>
    </w:p>
    <w:p w:rsidR="00BC2025" w:rsidRDefault="00BC2025" w:rsidP="00BC2025">
      <w:pPr>
        <w:pStyle w:val="Titre2"/>
        <w:spacing w:before="1" w:line="271" w:lineRule="auto"/>
        <w:ind w:right="328"/>
      </w:pPr>
      <w:r>
        <w:t>Séminaire scientifique : « L’intelligence artificielle est-elle multi-forme ?</w:t>
      </w:r>
      <w:r>
        <w:rPr>
          <w:spacing w:val="40"/>
        </w:rPr>
        <w:t xml:space="preserve"> </w:t>
      </w:r>
      <w:r>
        <w:t>»</w:t>
      </w:r>
    </w:p>
    <w:p w:rsidR="00BC2025" w:rsidRDefault="00BC2025" w:rsidP="00BC2025">
      <w:pPr>
        <w:spacing w:before="235"/>
        <w:ind w:left="337"/>
        <w:rPr>
          <w:sz w:val="24"/>
        </w:rPr>
      </w:pPr>
      <w:r>
        <w:rPr>
          <w:rFonts w:ascii="Georgia" w:hAnsi="Georgia"/>
          <w:b/>
          <w:sz w:val="24"/>
        </w:rPr>
        <w:t>Date</w:t>
      </w:r>
      <w:r>
        <w:rPr>
          <w:rFonts w:ascii="Georgia" w:hAnsi="Georgia"/>
          <w:b/>
          <w:spacing w:val="18"/>
          <w:sz w:val="24"/>
        </w:rPr>
        <w:t xml:space="preserve"> </w:t>
      </w:r>
      <w:r>
        <w:rPr>
          <w:rFonts w:ascii="Georgia" w:hAnsi="Georgia"/>
          <w:b/>
          <w:sz w:val="24"/>
        </w:rPr>
        <w:t>:</w:t>
      </w:r>
      <w:r>
        <w:rPr>
          <w:rFonts w:ascii="Georgia" w:hAnsi="Georgia"/>
          <w:b/>
          <w:spacing w:val="8"/>
          <w:sz w:val="24"/>
        </w:rPr>
        <w:t xml:space="preserve"> </w:t>
      </w:r>
      <w:r>
        <w:rPr>
          <w:sz w:val="24"/>
        </w:rPr>
        <w:t>12</w:t>
      </w:r>
      <w:r>
        <w:rPr>
          <w:spacing w:val="10"/>
          <w:sz w:val="24"/>
        </w:rPr>
        <w:t xml:space="preserve"> </w:t>
      </w:r>
      <w:r>
        <w:rPr>
          <w:sz w:val="24"/>
        </w:rPr>
        <w:t>février</w:t>
      </w:r>
      <w:r>
        <w:rPr>
          <w:spacing w:val="9"/>
          <w:sz w:val="24"/>
        </w:rPr>
        <w:t xml:space="preserve"> </w:t>
      </w:r>
      <w:r>
        <w:rPr>
          <w:spacing w:val="-4"/>
          <w:sz w:val="24"/>
        </w:rPr>
        <w:t>2026</w:t>
      </w:r>
    </w:p>
    <w:p w:rsidR="00BC2025" w:rsidRDefault="00BC2025" w:rsidP="00BC2025">
      <w:pPr>
        <w:pStyle w:val="Corpsdetexte"/>
        <w:spacing w:before="12"/>
      </w:pPr>
      <w:r>
        <w:rPr>
          <w:rFonts w:ascii="Georgia" w:hAnsi="Georgia"/>
          <w:b/>
        </w:rPr>
        <w:t>Lieu</w:t>
      </w:r>
      <w:r>
        <w:rPr>
          <w:rFonts w:ascii="Georgia" w:hAnsi="Georgia"/>
          <w:b/>
          <w:spacing w:val="34"/>
        </w:rPr>
        <w:t xml:space="preserve"> </w:t>
      </w:r>
      <w:r>
        <w:rPr>
          <w:rFonts w:ascii="Georgia" w:hAnsi="Georgia"/>
          <w:b/>
        </w:rPr>
        <w:t>:</w:t>
      </w:r>
      <w:r>
        <w:rPr>
          <w:rFonts w:ascii="Georgia" w:hAnsi="Georgia"/>
          <w:b/>
          <w:spacing w:val="21"/>
        </w:rPr>
        <w:t xml:space="preserve"> </w:t>
      </w:r>
      <w:r>
        <w:t>Faculté</w:t>
      </w:r>
      <w:r>
        <w:rPr>
          <w:spacing w:val="23"/>
        </w:rPr>
        <w:t xml:space="preserve"> </w:t>
      </w:r>
      <w:r>
        <w:t>d’Ingénieurs,</w:t>
      </w:r>
      <w:r>
        <w:rPr>
          <w:spacing w:val="23"/>
        </w:rPr>
        <w:t xml:space="preserve"> </w:t>
      </w:r>
      <w:r>
        <w:t>Université</w:t>
      </w:r>
      <w:r>
        <w:rPr>
          <w:spacing w:val="23"/>
        </w:rPr>
        <w:t xml:space="preserve"> </w:t>
      </w:r>
      <w:r>
        <w:t>de</w:t>
      </w:r>
      <w:r>
        <w:rPr>
          <w:spacing w:val="23"/>
        </w:rPr>
        <w:t xml:space="preserve"> </w:t>
      </w:r>
      <w:r>
        <w:rPr>
          <w:spacing w:val="-2"/>
        </w:rPr>
        <w:t>Djibouti</w:t>
      </w:r>
    </w:p>
    <w:p w:rsidR="00BC2025" w:rsidRDefault="00BC2025" w:rsidP="00BC2025">
      <w:pPr>
        <w:pStyle w:val="Corpsdetexte"/>
        <w:spacing w:before="12"/>
      </w:pPr>
      <w:r>
        <w:rPr>
          <w:rFonts w:ascii="Georgia" w:hAnsi="Georgia"/>
          <w:b/>
        </w:rPr>
        <w:t>Organisation</w:t>
      </w:r>
      <w:r>
        <w:rPr>
          <w:rFonts w:ascii="Georgia" w:hAnsi="Georgia"/>
          <w:b/>
          <w:spacing w:val="39"/>
        </w:rPr>
        <w:t xml:space="preserve"> </w:t>
      </w:r>
      <w:r>
        <w:rPr>
          <w:rFonts w:ascii="Georgia" w:hAnsi="Georgia"/>
          <w:b/>
        </w:rPr>
        <w:t>:</w:t>
      </w:r>
      <w:r>
        <w:rPr>
          <w:rFonts w:ascii="Georgia" w:hAnsi="Georgia"/>
          <w:b/>
          <w:spacing w:val="26"/>
        </w:rPr>
        <w:t xml:space="preserve"> </w:t>
      </w:r>
      <w:r>
        <w:t>Laboratoire</w:t>
      </w:r>
      <w:r>
        <w:rPr>
          <w:spacing w:val="28"/>
        </w:rPr>
        <w:t xml:space="preserve"> </w:t>
      </w:r>
      <w:r>
        <w:t>d’Analyse,</w:t>
      </w:r>
      <w:r>
        <w:rPr>
          <w:spacing w:val="27"/>
        </w:rPr>
        <w:t xml:space="preserve"> </w:t>
      </w:r>
      <w:r>
        <w:t>de</w:t>
      </w:r>
      <w:r>
        <w:rPr>
          <w:spacing w:val="28"/>
        </w:rPr>
        <w:t xml:space="preserve"> </w:t>
      </w:r>
      <w:r>
        <w:t>Modélisation</w:t>
      </w:r>
      <w:r>
        <w:rPr>
          <w:spacing w:val="27"/>
        </w:rPr>
        <w:t xml:space="preserve"> </w:t>
      </w:r>
      <w:r>
        <w:t>et</w:t>
      </w:r>
      <w:r>
        <w:rPr>
          <w:spacing w:val="27"/>
        </w:rPr>
        <w:t xml:space="preserve"> </w:t>
      </w:r>
      <w:r>
        <w:t>d’Optimisation</w:t>
      </w:r>
      <w:r>
        <w:rPr>
          <w:spacing w:val="28"/>
        </w:rPr>
        <w:t xml:space="preserve"> </w:t>
      </w:r>
      <w:r>
        <w:rPr>
          <w:spacing w:val="-2"/>
        </w:rPr>
        <w:t>(LAMO)</w:t>
      </w:r>
    </w:p>
    <w:p w:rsidR="00BC2025" w:rsidRDefault="00BC2025" w:rsidP="00BC2025">
      <w:pPr>
        <w:pStyle w:val="Corpsdetexte"/>
        <w:spacing w:before="245" w:line="252" w:lineRule="auto"/>
        <w:ind w:right="332"/>
        <w:jc w:val="both"/>
      </w:pPr>
      <w:r>
        <w:t>Dans le cadre de ses activités de diffusion des connaissances scientifiques et de promotion de la recherche</w:t>
      </w:r>
      <w:r>
        <w:rPr>
          <w:spacing w:val="19"/>
        </w:rPr>
        <w:t xml:space="preserve"> </w:t>
      </w:r>
      <w:r>
        <w:t>en</w:t>
      </w:r>
      <w:r>
        <w:rPr>
          <w:spacing w:val="19"/>
        </w:rPr>
        <w:t xml:space="preserve"> </w:t>
      </w:r>
      <w:r>
        <w:t>intelligence</w:t>
      </w:r>
      <w:r>
        <w:rPr>
          <w:spacing w:val="19"/>
        </w:rPr>
        <w:t xml:space="preserve"> </w:t>
      </w:r>
      <w:r>
        <w:t>artificielle,</w:t>
      </w:r>
      <w:r>
        <w:rPr>
          <w:spacing w:val="17"/>
        </w:rPr>
        <w:t xml:space="preserve"> </w:t>
      </w:r>
      <w:r>
        <w:t>le</w:t>
      </w:r>
      <w:r>
        <w:rPr>
          <w:spacing w:val="19"/>
        </w:rPr>
        <w:t xml:space="preserve"> </w:t>
      </w:r>
      <w:r>
        <w:t>laboratoire</w:t>
      </w:r>
      <w:r>
        <w:rPr>
          <w:spacing w:val="19"/>
        </w:rPr>
        <w:t xml:space="preserve"> </w:t>
      </w:r>
      <w:r>
        <w:t>a</w:t>
      </w:r>
      <w:r>
        <w:rPr>
          <w:spacing w:val="18"/>
        </w:rPr>
        <w:t xml:space="preserve"> </w:t>
      </w:r>
      <w:r>
        <w:t>organisé</w:t>
      </w:r>
      <w:r>
        <w:rPr>
          <w:spacing w:val="19"/>
        </w:rPr>
        <w:t xml:space="preserve"> </w:t>
      </w:r>
      <w:r>
        <w:t>un</w:t>
      </w:r>
      <w:r>
        <w:rPr>
          <w:spacing w:val="18"/>
        </w:rPr>
        <w:t xml:space="preserve"> </w:t>
      </w:r>
      <w:r>
        <w:t>séminaire</w:t>
      </w:r>
      <w:r>
        <w:rPr>
          <w:spacing w:val="19"/>
        </w:rPr>
        <w:t xml:space="preserve"> </w:t>
      </w:r>
      <w:r>
        <w:t>scientifique</w:t>
      </w:r>
      <w:r>
        <w:rPr>
          <w:spacing w:val="18"/>
        </w:rPr>
        <w:t xml:space="preserve"> </w:t>
      </w:r>
      <w:r>
        <w:rPr>
          <w:spacing w:val="-2"/>
        </w:rPr>
        <w:t>intitulé</w:t>
      </w:r>
    </w:p>
    <w:p w:rsidR="00BC2025" w:rsidRDefault="00BC2025" w:rsidP="00BC2025">
      <w:pPr>
        <w:pStyle w:val="Corpsdetexte"/>
        <w:spacing w:line="252" w:lineRule="auto"/>
        <w:ind w:right="333"/>
        <w:jc w:val="both"/>
      </w:pPr>
      <w:r>
        <w:rPr>
          <w:i/>
          <w:w w:val="105"/>
        </w:rPr>
        <w:t>« L’intelligence artificielle est-elle multiforme</w:t>
      </w:r>
      <w:r>
        <w:rPr>
          <w:i/>
          <w:spacing w:val="-16"/>
          <w:w w:val="105"/>
        </w:rPr>
        <w:t xml:space="preserve"> </w:t>
      </w:r>
      <w:r>
        <w:rPr>
          <w:i/>
          <w:w w:val="105"/>
        </w:rPr>
        <w:t>? »</w:t>
      </w:r>
      <w:r>
        <w:rPr>
          <w:w w:val="105"/>
        </w:rPr>
        <w:t>. Cet événement a réuni des enseignants-chercheurs, des chercheurs et des étudiants de l’Université de Djibouti, notamment les étu-diants du Master Intelligence Artificielle et Modélisation des Données (IAMD), ainsi que les étudiants des Licences en Informatique et en Mathématiques. Le séminaire a été animé par</w:t>
      </w:r>
      <w:r>
        <w:rPr>
          <w:spacing w:val="80"/>
          <w:w w:val="105"/>
        </w:rPr>
        <w:t xml:space="preserve"> </w:t>
      </w:r>
      <w:r>
        <w:rPr>
          <w:w w:val="105"/>
        </w:rPr>
        <w:t>le</w:t>
      </w:r>
      <w:r>
        <w:rPr>
          <w:spacing w:val="-4"/>
          <w:w w:val="105"/>
        </w:rPr>
        <w:t xml:space="preserve"> </w:t>
      </w:r>
      <w:r>
        <w:rPr>
          <w:w w:val="105"/>
        </w:rPr>
        <w:t>Professeur</w:t>
      </w:r>
      <w:r>
        <w:rPr>
          <w:spacing w:val="-4"/>
          <w:w w:val="105"/>
        </w:rPr>
        <w:t xml:space="preserve"> </w:t>
      </w:r>
      <w:r>
        <w:rPr>
          <w:w w:val="105"/>
        </w:rPr>
        <w:t>Engelbert</w:t>
      </w:r>
      <w:r>
        <w:rPr>
          <w:spacing w:val="-4"/>
          <w:w w:val="105"/>
        </w:rPr>
        <w:t xml:space="preserve"> </w:t>
      </w:r>
      <w:r>
        <w:rPr>
          <w:w w:val="105"/>
        </w:rPr>
        <w:t>Mephu</w:t>
      </w:r>
      <w:r>
        <w:rPr>
          <w:spacing w:val="-4"/>
          <w:w w:val="105"/>
        </w:rPr>
        <w:t xml:space="preserve"> </w:t>
      </w:r>
      <w:r>
        <w:rPr>
          <w:w w:val="105"/>
        </w:rPr>
        <w:t>Nguifo,</w:t>
      </w:r>
      <w:r>
        <w:rPr>
          <w:spacing w:val="-4"/>
          <w:w w:val="105"/>
        </w:rPr>
        <w:t xml:space="preserve"> </w:t>
      </w:r>
      <w:r>
        <w:rPr>
          <w:w w:val="105"/>
        </w:rPr>
        <w:t>universitaire</w:t>
      </w:r>
      <w:r>
        <w:rPr>
          <w:spacing w:val="-4"/>
          <w:w w:val="105"/>
        </w:rPr>
        <w:t xml:space="preserve"> </w:t>
      </w:r>
      <w:r>
        <w:rPr>
          <w:w w:val="105"/>
        </w:rPr>
        <w:t>reconnu</w:t>
      </w:r>
      <w:r>
        <w:rPr>
          <w:spacing w:val="-4"/>
          <w:w w:val="105"/>
        </w:rPr>
        <w:t xml:space="preserve"> </w:t>
      </w:r>
      <w:r>
        <w:rPr>
          <w:w w:val="105"/>
        </w:rPr>
        <w:t>et</w:t>
      </w:r>
      <w:r>
        <w:rPr>
          <w:spacing w:val="-4"/>
          <w:w w:val="105"/>
        </w:rPr>
        <w:t xml:space="preserve"> </w:t>
      </w:r>
      <w:r>
        <w:rPr>
          <w:w w:val="105"/>
        </w:rPr>
        <w:t>spécialiste</w:t>
      </w:r>
      <w:r>
        <w:rPr>
          <w:spacing w:val="-4"/>
          <w:w w:val="105"/>
        </w:rPr>
        <w:t xml:space="preserve"> </w:t>
      </w:r>
      <w:r>
        <w:rPr>
          <w:w w:val="105"/>
        </w:rPr>
        <w:t>en</w:t>
      </w:r>
      <w:r>
        <w:rPr>
          <w:spacing w:val="-4"/>
          <w:w w:val="105"/>
        </w:rPr>
        <w:t xml:space="preserve"> </w:t>
      </w:r>
      <w:r>
        <w:rPr>
          <w:w w:val="105"/>
        </w:rPr>
        <w:t>intelligence</w:t>
      </w:r>
      <w:r>
        <w:rPr>
          <w:spacing w:val="-4"/>
          <w:w w:val="105"/>
        </w:rPr>
        <w:t xml:space="preserve"> </w:t>
      </w:r>
      <w:r>
        <w:rPr>
          <w:w w:val="105"/>
        </w:rPr>
        <w:t>ar-tificielle. Au cours de son intervention, il a présenté une analyse approfondie des différentes formes que revêt aujourd’hui l’intelligence artificielle, en mettant en évidence l’évolution</w:t>
      </w:r>
      <w:r>
        <w:rPr>
          <w:spacing w:val="40"/>
          <w:w w:val="105"/>
        </w:rPr>
        <w:t xml:space="preserve"> </w:t>
      </w:r>
      <w:r>
        <w:rPr>
          <w:w w:val="105"/>
        </w:rPr>
        <w:t>des</w:t>
      </w:r>
      <w:r>
        <w:rPr>
          <w:spacing w:val="-7"/>
          <w:w w:val="105"/>
        </w:rPr>
        <w:t xml:space="preserve"> </w:t>
      </w:r>
      <w:r>
        <w:rPr>
          <w:w w:val="105"/>
        </w:rPr>
        <w:t>approches</w:t>
      </w:r>
      <w:r>
        <w:rPr>
          <w:spacing w:val="-7"/>
          <w:w w:val="105"/>
        </w:rPr>
        <w:t xml:space="preserve"> </w:t>
      </w:r>
      <w:r>
        <w:rPr>
          <w:w w:val="105"/>
        </w:rPr>
        <w:t>fondées</w:t>
      </w:r>
      <w:r>
        <w:rPr>
          <w:spacing w:val="-7"/>
          <w:w w:val="105"/>
        </w:rPr>
        <w:t xml:space="preserve"> </w:t>
      </w:r>
      <w:r>
        <w:rPr>
          <w:w w:val="105"/>
        </w:rPr>
        <w:t>sur</w:t>
      </w:r>
      <w:r>
        <w:rPr>
          <w:spacing w:val="-7"/>
          <w:w w:val="105"/>
        </w:rPr>
        <w:t xml:space="preserve"> </w:t>
      </w:r>
      <w:r>
        <w:rPr>
          <w:w w:val="105"/>
        </w:rPr>
        <w:t>l’apprentissage</w:t>
      </w:r>
      <w:r>
        <w:rPr>
          <w:spacing w:val="-7"/>
          <w:w w:val="105"/>
        </w:rPr>
        <w:t xml:space="preserve"> </w:t>
      </w:r>
      <w:r>
        <w:rPr>
          <w:w w:val="105"/>
        </w:rPr>
        <w:t>automatique,</w:t>
      </w:r>
      <w:r>
        <w:rPr>
          <w:spacing w:val="-7"/>
          <w:w w:val="105"/>
        </w:rPr>
        <w:t xml:space="preserve"> </w:t>
      </w:r>
      <w:r>
        <w:rPr>
          <w:w w:val="105"/>
        </w:rPr>
        <w:t>l’apprentissage</w:t>
      </w:r>
      <w:r>
        <w:rPr>
          <w:spacing w:val="-7"/>
          <w:w w:val="105"/>
        </w:rPr>
        <w:t xml:space="preserve"> </w:t>
      </w:r>
      <w:r>
        <w:rPr>
          <w:w w:val="105"/>
        </w:rPr>
        <w:t>profond,</w:t>
      </w:r>
      <w:r>
        <w:rPr>
          <w:spacing w:val="-7"/>
          <w:w w:val="105"/>
        </w:rPr>
        <w:t xml:space="preserve"> </w:t>
      </w:r>
      <w:r>
        <w:rPr>
          <w:w w:val="105"/>
        </w:rPr>
        <w:t>les</w:t>
      </w:r>
      <w:r>
        <w:rPr>
          <w:spacing w:val="-7"/>
          <w:w w:val="105"/>
        </w:rPr>
        <w:t xml:space="preserve"> </w:t>
      </w:r>
      <w:r>
        <w:rPr>
          <w:w w:val="105"/>
        </w:rPr>
        <w:t>systèmes de recommandation, les systèmes intelligents et les technologies génératives. Il a également illustré les nombreuses applications de ces méthodes dans des domaines tels que la santé, l’éducation, l’économie, l’industrie et l’aide à la décision.</w:t>
      </w:r>
    </w:p>
    <w:p w:rsidR="00BC2025" w:rsidRDefault="00BC2025" w:rsidP="00BC2025">
      <w:pPr>
        <w:pStyle w:val="Corpsdetexte"/>
        <w:spacing w:before="109" w:line="252" w:lineRule="auto"/>
        <w:ind w:right="332"/>
        <w:jc w:val="both"/>
      </w:pPr>
      <w:r>
        <w:rPr>
          <w:w w:val="105"/>
        </w:rPr>
        <w:t>La séance d’ouverture a été assurée par le Directeur du LAMO, Dr Liban Ismail Abdillahi, qui</w:t>
      </w:r>
      <w:r>
        <w:rPr>
          <w:spacing w:val="32"/>
          <w:w w:val="105"/>
        </w:rPr>
        <w:t xml:space="preserve"> </w:t>
      </w:r>
      <w:r>
        <w:rPr>
          <w:w w:val="105"/>
        </w:rPr>
        <w:t>a</w:t>
      </w:r>
      <w:r>
        <w:rPr>
          <w:spacing w:val="32"/>
          <w:w w:val="105"/>
        </w:rPr>
        <w:t xml:space="preserve"> </w:t>
      </w:r>
      <w:r>
        <w:rPr>
          <w:w w:val="105"/>
        </w:rPr>
        <w:t>souhaité</w:t>
      </w:r>
      <w:r>
        <w:rPr>
          <w:spacing w:val="32"/>
          <w:w w:val="105"/>
        </w:rPr>
        <w:t xml:space="preserve"> </w:t>
      </w:r>
      <w:r>
        <w:rPr>
          <w:w w:val="105"/>
        </w:rPr>
        <w:t>la</w:t>
      </w:r>
      <w:r>
        <w:rPr>
          <w:spacing w:val="32"/>
          <w:w w:val="105"/>
        </w:rPr>
        <w:t xml:space="preserve"> </w:t>
      </w:r>
      <w:r>
        <w:rPr>
          <w:w w:val="105"/>
        </w:rPr>
        <w:t>bienvenue</w:t>
      </w:r>
      <w:r>
        <w:rPr>
          <w:spacing w:val="32"/>
          <w:w w:val="105"/>
        </w:rPr>
        <w:t xml:space="preserve"> </w:t>
      </w:r>
      <w:r>
        <w:rPr>
          <w:w w:val="105"/>
        </w:rPr>
        <w:t>aux</w:t>
      </w:r>
      <w:r>
        <w:rPr>
          <w:spacing w:val="32"/>
          <w:w w:val="105"/>
        </w:rPr>
        <w:t xml:space="preserve"> </w:t>
      </w:r>
      <w:r>
        <w:rPr>
          <w:w w:val="105"/>
        </w:rPr>
        <w:t>participants</w:t>
      </w:r>
      <w:r>
        <w:rPr>
          <w:spacing w:val="32"/>
          <w:w w:val="105"/>
        </w:rPr>
        <w:t xml:space="preserve"> </w:t>
      </w:r>
      <w:r>
        <w:rPr>
          <w:w w:val="105"/>
        </w:rPr>
        <w:t>et</w:t>
      </w:r>
      <w:r>
        <w:rPr>
          <w:spacing w:val="32"/>
          <w:w w:val="105"/>
        </w:rPr>
        <w:t xml:space="preserve"> </w:t>
      </w:r>
      <w:r>
        <w:rPr>
          <w:w w:val="105"/>
        </w:rPr>
        <w:t>rappelé</w:t>
      </w:r>
      <w:r>
        <w:rPr>
          <w:spacing w:val="33"/>
          <w:w w:val="105"/>
        </w:rPr>
        <w:t xml:space="preserve"> </w:t>
      </w:r>
      <w:r>
        <w:rPr>
          <w:w w:val="105"/>
        </w:rPr>
        <w:t>le</w:t>
      </w:r>
      <w:r>
        <w:rPr>
          <w:spacing w:val="32"/>
          <w:w w:val="105"/>
        </w:rPr>
        <w:t xml:space="preserve"> </w:t>
      </w:r>
      <w:r>
        <w:rPr>
          <w:w w:val="105"/>
        </w:rPr>
        <w:t>rôle</w:t>
      </w:r>
      <w:r>
        <w:rPr>
          <w:spacing w:val="32"/>
          <w:w w:val="105"/>
        </w:rPr>
        <w:t xml:space="preserve"> </w:t>
      </w:r>
      <w:r>
        <w:rPr>
          <w:w w:val="105"/>
        </w:rPr>
        <w:t>stratégique</w:t>
      </w:r>
      <w:r>
        <w:rPr>
          <w:spacing w:val="32"/>
          <w:w w:val="105"/>
        </w:rPr>
        <w:t xml:space="preserve"> </w:t>
      </w:r>
      <w:r>
        <w:rPr>
          <w:w w:val="105"/>
        </w:rPr>
        <w:t>de</w:t>
      </w:r>
      <w:r>
        <w:rPr>
          <w:spacing w:val="32"/>
          <w:w w:val="105"/>
        </w:rPr>
        <w:t xml:space="preserve"> </w:t>
      </w:r>
      <w:r>
        <w:rPr>
          <w:w w:val="105"/>
        </w:rPr>
        <w:t>la</w:t>
      </w:r>
      <w:r>
        <w:rPr>
          <w:spacing w:val="32"/>
          <w:w w:val="105"/>
        </w:rPr>
        <w:t xml:space="preserve"> </w:t>
      </w:r>
      <w:r>
        <w:rPr>
          <w:w w:val="105"/>
        </w:rPr>
        <w:t>recherche en intelligence artificielle, en modélisation mathématique et en science des données dans le développement scientifique, technologique et socio-économique de Djibouti. Il a également présenté les principales orientations scientifiques du laboratoire et les opportunités de colla-boration offertes aux étudiants et aux partenaires académiques. Les échanges qui ont suivi la conférence ont porté sur les défis scientifiques, technologiques et éthiques liés au développe-ment de l’intelligence artificielle, ainsi que sur les opportunités offertes par ces technologies dans le contexte djiboutien.</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ind w:left="2112"/>
        <w:rPr>
          <w:sz w:val="20"/>
        </w:rPr>
      </w:pPr>
      <w:r>
        <w:rPr>
          <w:noProof/>
          <w:sz w:val="20"/>
          <w:lang w:val="en-US"/>
        </w:rPr>
        <w:lastRenderedPageBreak/>
        <w:drawing>
          <wp:inline distT="0" distB="0" distL="0" distR="0" wp14:anchorId="7D21B76C" wp14:editId="1186AEEF">
            <wp:extent cx="3660151" cy="24368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3660151" cy="2436876"/>
                    </a:xfrm>
                    <a:prstGeom prst="rect">
                      <a:avLst/>
                    </a:prstGeom>
                  </pic:spPr>
                </pic:pic>
              </a:graphicData>
            </a:graphic>
          </wp:inline>
        </w:drawing>
      </w:r>
    </w:p>
    <w:p w:rsidR="00BC2025" w:rsidRDefault="00BC2025" w:rsidP="00BC2025">
      <w:pPr>
        <w:pStyle w:val="Corpsdetexte"/>
        <w:spacing w:before="234"/>
        <w:ind w:left="1" w:right="1"/>
        <w:jc w:val="center"/>
      </w:pPr>
      <w:r>
        <w:rPr>
          <w:rFonts w:ascii="Cambria" w:hAnsi="Cambria"/>
          <w:w w:val="105"/>
        </w:rPr>
        <w:t>F</w:t>
      </w:r>
      <w:r>
        <w:rPr>
          <w:rFonts w:ascii="Cambria" w:hAnsi="Cambria"/>
          <w:smallCaps/>
          <w:w w:val="105"/>
        </w:rPr>
        <w:t>igure</w:t>
      </w:r>
      <w:r>
        <w:rPr>
          <w:rFonts w:ascii="Cambria" w:hAnsi="Cambria"/>
          <w:spacing w:val="46"/>
          <w:w w:val="105"/>
        </w:rPr>
        <w:t xml:space="preserve"> </w:t>
      </w:r>
      <w:r>
        <w:rPr>
          <w:rFonts w:ascii="Cambria" w:hAnsi="Cambria"/>
          <w:w w:val="105"/>
        </w:rPr>
        <w:t>3.6</w:t>
      </w:r>
      <w:r>
        <w:rPr>
          <w:rFonts w:ascii="Cambria" w:hAnsi="Cambria"/>
          <w:spacing w:val="33"/>
          <w:w w:val="105"/>
        </w:rPr>
        <w:t xml:space="preserve"> </w:t>
      </w:r>
      <w:r>
        <w:rPr>
          <w:w w:val="105"/>
        </w:rPr>
        <w:t>–</w:t>
      </w:r>
      <w:r>
        <w:rPr>
          <w:spacing w:val="27"/>
          <w:w w:val="105"/>
        </w:rPr>
        <w:t xml:space="preserve"> </w:t>
      </w:r>
      <w:r>
        <w:rPr>
          <w:w w:val="105"/>
        </w:rPr>
        <w:t>Professeur</w:t>
      </w:r>
      <w:r>
        <w:rPr>
          <w:spacing w:val="25"/>
          <w:w w:val="105"/>
        </w:rPr>
        <w:t xml:space="preserve"> </w:t>
      </w:r>
      <w:r>
        <w:rPr>
          <w:w w:val="105"/>
        </w:rPr>
        <w:t>Engelbert</w:t>
      </w:r>
      <w:r>
        <w:rPr>
          <w:spacing w:val="25"/>
          <w:w w:val="105"/>
        </w:rPr>
        <w:t xml:space="preserve"> </w:t>
      </w:r>
      <w:r>
        <w:rPr>
          <w:w w:val="105"/>
        </w:rPr>
        <w:t>MEPHU</w:t>
      </w:r>
      <w:r>
        <w:rPr>
          <w:spacing w:val="26"/>
          <w:w w:val="105"/>
        </w:rPr>
        <w:t xml:space="preserve"> </w:t>
      </w:r>
      <w:r>
        <w:rPr>
          <w:w w:val="105"/>
        </w:rPr>
        <w:t>lors</w:t>
      </w:r>
      <w:r>
        <w:rPr>
          <w:spacing w:val="27"/>
          <w:w w:val="105"/>
        </w:rPr>
        <w:t xml:space="preserve"> </w:t>
      </w:r>
      <w:r>
        <w:rPr>
          <w:w w:val="105"/>
        </w:rPr>
        <w:t>du</w:t>
      </w:r>
      <w:r>
        <w:rPr>
          <w:spacing w:val="26"/>
          <w:w w:val="105"/>
        </w:rPr>
        <w:t xml:space="preserve"> </w:t>
      </w:r>
      <w:r>
        <w:rPr>
          <w:spacing w:val="-2"/>
          <w:w w:val="105"/>
        </w:rPr>
        <w:t>séminaire</w:t>
      </w:r>
    </w:p>
    <w:p w:rsidR="00BC2025" w:rsidRDefault="00BC2025" w:rsidP="00BC2025">
      <w:pPr>
        <w:pStyle w:val="Corpsdetexte"/>
        <w:ind w:left="0"/>
        <w:rPr>
          <w:sz w:val="20"/>
        </w:rPr>
      </w:pPr>
    </w:p>
    <w:p w:rsidR="00BC2025" w:rsidRDefault="00BC2025" w:rsidP="00BC2025">
      <w:pPr>
        <w:pStyle w:val="Corpsdetexte"/>
        <w:spacing w:before="127"/>
        <w:ind w:left="0"/>
        <w:rPr>
          <w:sz w:val="20"/>
        </w:rPr>
      </w:pPr>
      <w:r>
        <w:rPr>
          <w:noProof/>
          <w:sz w:val="20"/>
          <w:lang w:val="en-US"/>
        </w:rPr>
        <w:drawing>
          <wp:anchor distT="0" distB="0" distL="0" distR="0" simplePos="0" relativeHeight="251664384" behindDoc="1" locked="0" layoutInCell="1" allowOverlap="1" wp14:anchorId="76F1D4AC" wp14:editId="3678C01F">
            <wp:simplePos x="0" y="0"/>
            <wp:positionH relativeFrom="page">
              <wp:posOffset>2026932</wp:posOffset>
            </wp:positionH>
            <wp:positionV relativeFrom="paragraph">
              <wp:posOffset>242222</wp:posOffset>
            </wp:positionV>
            <wp:extent cx="3657600" cy="243687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657600" cy="2436876"/>
                    </a:xfrm>
                    <a:prstGeom prst="rect">
                      <a:avLst/>
                    </a:prstGeom>
                  </pic:spPr>
                </pic:pic>
              </a:graphicData>
            </a:graphic>
          </wp:anchor>
        </w:drawing>
      </w:r>
    </w:p>
    <w:p w:rsidR="00BC2025" w:rsidRDefault="00BC2025" w:rsidP="00BC2025">
      <w:pPr>
        <w:pStyle w:val="Corpsdetexte"/>
        <w:spacing w:before="237"/>
        <w:ind w:left="1" w:right="1"/>
        <w:jc w:val="center"/>
      </w:pPr>
      <w:r>
        <w:rPr>
          <w:rFonts w:ascii="Cambria" w:hAnsi="Cambria"/>
          <w:w w:val="105"/>
        </w:rPr>
        <w:t>F</w:t>
      </w:r>
      <w:r>
        <w:rPr>
          <w:rFonts w:ascii="Cambria" w:hAnsi="Cambria"/>
          <w:smallCaps/>
          <w:w w:val="105"/>
        </w:rPr>
        <w:t>igure</w:t>
      </w:r>
      <w:r>
        <w:rPr>
          <w:rFonts w:ascii="Cambria" w:hAnsi="Cambria"/>
          <w:spacing w:val="44"/>
          <w:w w:val="105"/>
        </w:rPr>
        <w:t xml:space="preserve"> </w:t>
      </w:r>
      <w:r>
        <w:rPr>
          <w:rFonts w:ascii="Cambria" w:hAnsi="Cambria"/>
          <w:w w:val="105"/>
        </w:rPr>
        <w:t>3.7</w:t>
      </w:r>
      <w:r>
        <w:rPr>
          <w:rFonts w:ascii="Cambria" w:hAnsi="Cambria"/>
          <w:spacing w:val="33"/>
          <w:w w:val="105"/>
        </w:rPr>
        <w:t xml:space="preserve"> </w:t>
      </w:r>
      <w:r>
        <w:rPr>
          <w:w w:val="105"/>
        </w:rPr>
        <w:t>–</w:t>
      </w:r>
      <w:r>
        <w:rPr>
          <w:spacing w:val="27"/>
          <w:w w:val="105"/>
        </w:rPr>
        <w:t xml:space="preserve"> </w:t>
      </w:r>
      <w:r>
        <w:rPr>
          <w:w w:val="105"/>
        </w:rPr>
        <w:t>Photo</w:t>
      </w:r>
      <w:r>
        <w:rPr>
          <w:spacing w:val="25"/>
          <w:w w:val="105"/>
        </w:rPr>
        <w:t xml:space="preserve"> </w:t>
      </w:r>
      <w:r>
        <w:rPr>
          <w:w w:val="105"/>
        </w:rPr>
        <w:t>de</w:t>
      </w:r>
      <w:r>
        <w:rPr>
          <w:spacing w:val="26"/>
          <w:w w:val="105"/>
        </w:rPr>
        <w:t xml:space="preserve"> </w:t>
      </w:r>
      <w:r>
        <w:rPr>
          <w:w w:val="105"/>
        </w:rPr>
        <w:t>famille</w:t>
      </w:r>
      <w:r>
        <w:rPr>
          <w:spacing w:val="26"/>
          <w:w w:val="105"/>
        </w:rPr>
        <w:t xml:space="preserve"> </w:t>
      </w:r>
      <w:r>
        <w:rPr>
          <w:w w:val="105"/>
        </w:rPr>
        <w:t>des</w:t>
      </w:r>
      <w:r>
        <w:rPr>
          <w:spacing w:val="27"/>
          <w:w w:val="105"/>
        </w:rPr>
        <w:t xml:space="preserve"> </w:t>
      </w:r>
      <w:r>
        <w:rPr>
          <w:w w:val="105"/>
        </w:rPr>
        <w:t>participants</w:t>
      </w:r>
      <w:r>
        <w:rPr>
          <w:spacing w:val="26"/>
          <w:w w:val="105"/>
        </w:rPr>
        <w:t xml:space="preserve"> </w:t>
      </w:r>
      <w:r>
        <w:rPr>
          <w:w w:val="105"/>
        </w:rPr>
        <w:t>au</w:t>
      </w:r>
      <w:r>
        <w:rPr>
          <w:spacing w:val="25"/>
          <w:w w:val="105"/>
        </w:rPr>
        <w:t xml:space="preserve"> </w:t>
      </w:r>
      <w:r>
        <w:rPr>
          <w:w w:val="105"/>
        </w:rPr>
        <w:t>séminaire</w:t>
      </w:r>
      <w:r>
        <w:rPr>
          <w:spacing w:val="27"/>
          <w:w w:val="105"/>
        </w:rPr>
        <w:t xml:space="preserve"> </w:t>
      </w:r>
      <w:r>
        <w:rPr>
          <w:spacing w:val="-2"/>
          <w:w w:val="105"/>
        </w:rPr>
        <w:t>scientifique</w:t>
      </w:r>
    </w:p>
    <w:p w:rsidR="00BC2025" w:rsidRDefault="00BC2025" w:rsidP="00BC2025">
      <w:pPr>
        <w:pStyle w:val="Corpsdetexte"/>
        <w:ind w:left="0"/>
      </w:pPr>
    </w:p>
    <w:p w:rsidR="00BC2025" w:rsidRDefault="00BC2025" w:rsidP="00BC2025">
      <w:pPr>
        <w:pStyle w:val="Corpsdetexte"/>
        <w:spacing w:before="58"/>
        <w:ind w:left="0"/>
      </w:pPr>
    </w:p>
    <w:p w:rsidR="00BC2025" w:rsidRDefault="00BC2025" w:rsidP="00BC2025">
      <w:pPr>
        <w:pStyle w:val="Corpsdetexte"/>
        <w:spacing w:line="252" w:lineRule="auto"/>
        <w:ind w:right="332"/>
        <w:jc w:val="both"/>
      </w:pPr>
      <w:r>
        <w:rPr>
          <w:w w:val="105"/>
        </w:rPr>
        <w:t>Une attention particulière a été accordée aux perspectives de formation, d’innovation et d’insertion professionnelle des étudiants dans les métiers émergents de l’intelligence artifi-cielle et de la science des données. Ce séminaire a constitué un cadre privilégié de dialogue entre chercheurs, enseignants et étudiants. Il a contribué au renforcement de la culture scien-tifique autour de l’intelligence artificielle, à la valorisation des activités du LAMO et au développement des interactions entre la recherche universitaire et les besoins des secteurs socio-économiques. Il s’inscrit pleinement dans la stratégie du laboratoire visant à promou-voir</w:t>
      </w:r>
      <w:r>
        <w:rPr>
          <w:spacing w:val="-6"/>
          <w:w w:val="105"/>
        </w:rPr>
        <w:t xml:space="preserve"> </w:t>
      </w:r>
      <w:r>
        <w:rPr>
          <w:w w:val="105"/>
        </w:rPr>
        <w:t>les</w:t>
      </w:r>
      <w:r>
        <w:rPr>
          <w:spacing w:val="-6"/>
          <w:w w:val="105"/>
        </w:rPr>
        <w:t xml:space="preserve"> </w:t>
      </w:r>
      <w:r>
        <w:rPr>
          <w:w w:val="105"/>
        </w:rPr>
        <w:t>mathématiques</w:t>
      </w:r>
      <w:r>
        <w:rPr>
          <w:spacing w:val="-6"/>
          <w:w w:val="105"/>
        </w:rPr>
        <w:t xml:space="preserve"> </w:t>
      </w:r>
      <w:r>
        <w:rPr>
          <w:w w:val="105"/>
        </w:rPr>
        <w:t>appliquées,</w:t>
      </w:r>
      <w:r>
        <w:rPr>
          <w:spacing w:val="-6"/>
          <w:w w:val="105"/>
        </w:rPr>
        <w:t xml:space="preserve"> </w:t>
      </w:r>
      <w:r>
        <w:rPr>
          <w:w w:val="105"/>
        </w:rPr>
        <w:t>la</w:t>
      </w:r>
      <w:r>
        <w:rPr>
          <w:spacing w:val="-6"/>
          <w:w w:val="105"/>
        </w:rPr>
        <w:t xml:space="preserve"> </w:t>
      </w:r>
      <w:r>
        <w:rPr>
          <w:w w:val="105"/>
        </w:rPr>
        <w:t>modélisation</w:t>
      </w:r>
      <w:r>
        <w:rPr>
          <w:spacing w:val="-6"/>
          <w:w w:val="105"/>
        </w:rPr>
        <w:t xml:space="preserve"> </w:t>
      </w:r>
      <w:r>
        <w:rPr>
          <w:w w:val="105"/>
        </w:rPr>
        <w:t>et</w:t>
      </w:r>
      <w:r>
        <w:rPr>
          <w:spacing w:val="-6"/>
          <w:w w:val="105"/>
        </w:rPr>
        <w:t xml:space="preserve"> </w:t>
      </w:r>
      <w:r>
        <w:rPr>
          <w:w w:val="105"/>
        </w:rPr>
        <w:t>l’intelligence</w:t>
      </w:r>
      <w:r>
        <w:rPr>
          <w:spacing w:val="-6"/>
          <w:w w:val="105"/>
        </w:rPr>
        <w:t xml:space="preserve"> </w:t>
      </w:r>
      <w:r>
        <w:rPr>
          <w:w w:val="105"/>
        </w:rPr>
        <w:t>artificielle</w:t>
      </w:r>
      <w:r>
        <w:rPr>
          <w:spacing w:val="-6"/>
          <w:w w:val="105"/>
        </w:rPr>
        <w:t xml:space="preserve"> </w:t>
      </w:r>
      <w:r>
        <w:rPr>
          <w:w w:val="105"/>
        </w:rPr>
        <w:t>comme</w:t>
      </w:r>
      <w:r>
        <w:rPr>
          <w:spacing w:val="-6"/>
          <w:w w:val="105"/>
        </w:rPr>
        <w:t xml:space="preserve"> </w:t>
      </w:r>
      <w:r>
        <w:rPr>
          <w:w w:val="105"/>
        </w:rPr>
        <w:t>leviers de l’innovation et du développement durable.</w:t>
      </w:r>
    </w:p>
    <w:p w:rsidR="00BC2025" w:rsidRDefault="00BC2025" w:rsidP="00BC2025">
      <w:pPr>
        <w:pStyle w:val="Corpsdetexte"/>
        <w:spacing w:line="252" w:lineRule="auto"/>
        <w:jc w:val="both"/>
        <w:sectPr w:rsidR="00BC2025">
          <w:pgSz w:w="12240" w:h="15840"/>
          <w:pgMar w:top="1420" w:right="1080" w:bottom="1080" w:left="1080" w:header="0" w:footer="889" w:gutter="0"/>
          <w:cols w:space="720"/>
        </w:sectPr>
      </w:pPr>
    </w:p>
    <w:p w:rsidR="00BC2025" w:rsidRDefault="00BC2025" w:rsidP="00BC2025">
      <w:pPr>
        <w:pStyle w:val="Titre2"/>
        <w:spacing w:before="151" w:line="271" w:lineRule="auto"/>
        <w:jc w:val="left"/>
      </w:pPr>
      <w:r>
        <w:rPr>
          <w:spacing w:val="-4"/>
        </w:rPr>
        <w:lastRenderedPageBreak/>
        <w:t>Séminaire</w:t>
      </w:r>
      <w:r>
        <w:rPr>
          <w:spacing w:val="21"/>
        </w:rPr>
        <w:t xml:space="preserve"> </w:t>
      </w:r>
      <w:r>
        <w:rPr>
          <w:spacing w:val="-4"/>
        </w:rPr>
        <w:t>scientifique</w:t>
      </w:r>
      <w:r>
        <w:rPr>
          <w:spacing w:val="21"/>
        </w:rPr>
        <w:t xml:space="preserve"> </w:t>
      </w:r>
      <w:r>
        <w:rPr>
          <w:spacing w:val="-4"/>
        </w:rPr>
        <w:t>:</w:t>
      </w:r>
      <w:r>
        <w:rPr>
          <w:spacing w:val="21"/>
        </w:rPr>
        <w:t xml:space="preserve"> </w:t>
      </w:r>
      <w:r>
        <w:rPr>
          <w:spacing w:val="-4"/>
        </w:rPr>
        <w:t>Mathématiques</w:t>
      </w:r>
      <w:r>
        <w:rPr>
          <w:spacing w:val="22"/>
        </w:rPr>
        <w:t xml:space="preserve"> </w:t>
      </w:r>
      <w:r>
        <w:rPr>
          <w:spacing w:val="-4"/>
        </w:rPr>
        <w:t>appliquées</w:t>
      </w:r>
      <w:r>
        <w:rPr>
          <w:spacing w:val="21"/>
        </w:rPr>
        <w:t xml:space="preserve"> </w:t>
      </w:r>
      <w:r>
        <w:rPr>
          <w:spacing w:val="-4"/>
        </w:rPr>
        <w:t>et</w:t>
      </w:r>
      <w:r>
        <w:rPr>
          <w:spacing w:val="21"/>
        </w:rPr>
        <w:t xml:space="preserve"> </w:t>
      </w:r>
      <w:r>
        <w:rPr>
          <w:spacing w:val="-4"/>
        </w:rPr>
        <w:t xml:space="preserve">intelligence </w:t>
      </w:r>
      <w:r>
        <w:rPr>
          <w:spacing w:val="-2"/>
        </w:rPr>
        <w:t>artificielle</w:t>
      </w:r>
    </w:p>
    <w:p w:rsidR="00BC2025" w:rsidRDefault="00BC2025" w:rsidP="00BC2025">
      <w:pPr>
        <w:spacing w:before="236"/>
        <w:ind w:left="337"/>
        <w:rPr>
          <w:sz w:val="24"/>
        </w:rPr>
      </w:pPr>
      <w:r>
        <w:rPr>
          <w:rFonts w:ascii="Georgia"/>
          <w:b/>
          <w:sz w:val="24"/>
        </w:rPr>
        <w:t>Date</w:t>
      </w:r>
      <w:r>
        <w:rPr>
          <w:rFonts w:ascii="Georgia"/>
          <w:b/>
          <w:spacing w:val="32"/>
          <w:sz w:val="24"/>
        </w:rPr>
        <w:t xml:space="preserve"> </w:t>
      </w:r>
      <w:r>
        <w:rPr>
          <w:rFonts w:ascii="Georgia"/>
          <w:b/>
          <w:sz w:val="24"/>
        </w:rPr>
        <w:t>:</w:t>
      </w:r>
      <w:r>
        <w:rPr>
          <w:rFonts w:ascii="Georgia"/>
          <w:b/>
          <w:spacing w:val="20"/>
          <w:sz w:val="24"/>
        </w:rPr>
        <w:t xml:space="preserve"> </w:t>
      </w:r>
      <w:r>
        <w:rPr>
          <w:sz w:val="24"/>
        </w:rPr>
        <w:t>Jeudi</w:t>
      </w:r>
      <w:r>
        <w:rPr>
          <w:spacing w:val="21"/>
          <w:sz w:val="24"/>
        </w:rPr>
        <w:t xml:space="preserve"> </w:t>
      </w:r>
      <w:r>
        <w:rPr>
          <w:sz w:val="24"/>
        </w:rPr>
        <w:t>02</w:t>
      </w:r>
      <w:r>
        <w:rPr>
          <w:spacing w:val="21"/>
          <w:sz w:val="24"/>
        </w:rPr>
        <w:t xml:space="preserve"> </w:t>
      </w:r>
      <w:r>
        <w:rPr>
          <w:sz w:val="24"/>
        </w:rPr>
        <w:t>avril</w:t>
      </w:r>
      <w:r>
        <w:rPr>
          <w:spacing w:val="21"/>
          <w:sz w:val="24"/>
        </w:rPr>
        <w:t xml:space="preserve"> </w:t>
      </w:r>
      <w:r>
        <w:rPr>
          <w:spacing w:val="-4"/>
          <w:sz w:val="24"/>
        </w:rPr>
        <w:t>2026</w:t>
      </w:r>
    </w:p>
    <w:p w:rsidR="00BC2025" w:rsidRDefault="00BC2025" w:rsidP="00BC2025">
      <w:pPr>
        <w:spacing w:before="12"/>
        <w:ind w:left="337"/>
        <w:rPr>
          <w:sz w:val="24"/>
        </w:rPr>
      </w:pPr>
      <w:r>
        <w:rPr>
          <w:rFonts w:ascii="Georgia" w:hAnsi="Georgia"/>
          <w:b/>
          <w:sz w:val="24"/>
        </w:rPr>
        <w:t>Heure</w:t>
      </w:r>
      <w:r>
        <w:rPr>
          <w:rFonts w:ascii="Georgia" w:hAnsi="Georgia"/>
          <w:b/>
          <w:spacing w:val="23"/>
          <w:sz w:val="24"/>
        </w:rPr>
        <w:t xml:space="preserve"> </w:t>
      </w:r>
      <w:r>
        <w:rPr>
          <w:rFonts w:ascii="Georgia" w:hAnsi="Georgia"/>
          <w:b/>
          <w:sz w:val="24"/>
        </w:rPr>
        <w:t>:</w:t>
      </w:r>
      <w:r>
        <w:rPr>
          <w:rFonts w:ascii="Georgia" w:hAnsi="Georgia"/>
          <w:b/>
          <w:spacing w:val="13"/>
          <w:sz w:val="24"/>
        </w:rPr>
        <w:t xml:space="preserve"> </w:t>
      </w:r>
      <w:r>
        <w:rPr>
          <w:sz w:val="24"/>
        </w:rPr>
        <w:t>À</w:t>
      </w:r>
      <w:r>
        <w:rPr>
          <w:spacing w:val="14"/>
          <w:sz w:val="24"/>
        </w:rPr>
        <w:t xml:space="preserve"> </w:t>
      </w:r>
      <w:r>
        <w:rPr>
          <w:sz w:val="24"/>
        </w:rPr>
        <w:t>partir</w:t>
      </w:r>
      <w:r>
        <w:rPr>
          <w:spacing w:val="14"/>
          <w:sz w:val="24"/>
        </w:rPr>
        <w:t xml:space="preserve"> </w:t>
      </w:r>
      <w:r>
        <w:rPr>
          <w:sz w:val="24"/>
        </w:rPr>
        <w:t>de</w:t>
      </w:r>
      <w:r>
        <w:rPr>
          <w:spacing w:val="14"/>
          <w:sz w:val="24"/>
        </w:rPr>
        <w:t xml:space="preserve"> </w:t>
      </w:r>
      <w:r>
        <w:rPr>
          <w:spacing w:val="-4"/>
          <w:sz w:val="24"/>
        </w:rPr>
        <w:t>9h30</w:t>
      </w:r>
    </w:p>
    <w:p w:rsidR="00BC2025" w:rsidRDefault="00BC2025" w:rsidP="00BC2025">
      <w:pPr>
        <w:pStyle w:val="Corpsdetexte"/>
        <w:spacing w:before="12"/>
      </w:pPr>
      <w:r>
        <w:rPr>
          <w:rFonts w:ascii="Georgia" w:hAnsi="Georgia"/>
          <w:b/>
        </w:rPr>
        <w:t>Lieu</w:t>
      </w:r>
      <w:r>
        <w:rPr>
          <w:rFonts w:ascii="Georgia" w:hAnsi="Georgia"/>
          <w:b/>
          <w:spacing w:val="29"/>
        </w:rPr>
        <w:t xml:space="preserve"> </w:t>
      </w:r>
      <w:r>
        <w:rPr>
          <w:rFonts w:ascii="Georgia" w:hAnsi="Georgia"/>
          <w:b/>
        </w:rPr>
        <w:t>:</w:t>
      </w:r>
      <w:r>
        <w:rPr>
          <w:rFonts w:ascii="Georgia" w:hAnsi="Georgia"/>
          <w:b/>
          <w:spacing w:val="17"/>
        </w:rPr>
        <w:t xml:space="preserve"> </w:t>
      </w:r>
      <w:r>
        <w:t>Faculté</w:t>
      </w:r>
      <w:r>
        <w:rPr>
          <w:spacing w:val="19"/>
        </w:rPr>
        <w:t xml:space="preserve"> </w:t>
      </w:r>
      <w:r>
        <w:t>d’Ingénieurs,</w:t>
      </w:r>
      <w:r>
        <w:rPr>
          <w:spacing w:val="18"/>
        </w:rPr>
        <w:t xml:space="preserve"> </w:t>
      </w:r>
      <w:r>
        <w:t>Salle</w:t>
      </w:r>
      <w:r>
        <w:rPr>
          <w:spacing w:val="19"/>
        </w:rPr>
        <w:t xml:space="preserve"> </w:t>
      </w:r>
      <w:r>
        <w:t>des</w:t>
      </w:r>
      <w:r>
        <w:rPr>
          <w:spacing w:val="19"/>
        </w:rPr>
        <w:t xml:space="preserve"> </w:t>
      </w:r>
      <w:r>
        <w:rPr>
          <w:spacing w:val="-2"/>
        </w:rPr>
        <w:t>conférences</w:t>
      </w:r>
    </w:p>
    <w:p w:rsidR="00BC2025" w:rsidRDefault="00BC2025" w:rsidP="00BC2025">
      <w:pPr>
        <w:pStyle w:val="Corpsdetexte"/>
        <w:spacing w:before="12"/>
      </w:pPr>
      <w:r>
        <w:rPr>
          <w:rFonts w:ascii="Georgia" w:hAnsi="Georgia"/>
          <w:b/>
        </w:rPr>
        <w:t>Organisation</w:t>
      </w:r>
      <w:r>
        <w:rPr>
          <w:rFonts w:ascii="Georgia" w:hAnsi="Georgia"/>
          <w:b/>
          <w:spacing w:val="39"/>
        </w:rPr>
        <w:t xml:space="preserve"> </w:t>
      </w:r>
      <w:r>
        <w:rPr>
          <w:rFonts w:ascii="Georgia" w:hAnsi="Georgia"/>
          <w:b/>
        </w:rPr>
        <w:t>:</w:t>
      </w:r>
      <w:r>
        <w:rPr>
          <w:rFonts w:ascii="Georgia" w:hAnsi="Georgia"/>
          <w:b/>
          <w:spacing w:val="26"/>
        </w:rPr>
        <w:t xml:space="preserve"> </w:t>
      </w:r>
      <w:r>
        <w:t>Laboratoire</w:t>
      </w:r>
      <w:r>
        <w:rPr>
          <w:spacing w:val="28"/>
        </w:rPr>
        <w:t xml:space="preserve"> </w:t>
      </w:r>
      <w:r>
        <w:t>d’Analyse,</w:t>
      </w:r>
      <w:r>
        <w:rPr>
          <w:spacing w:val="27"/>
        </w:rPr>
        <w:t xml:space="preserve"> </w:t>
      </w:r>
      <w:r>
        <w:t>de</w:t>
      </w:r>
      <w:r>
        <w:rPr>
          <w:spacing w:val="28"/>
        </w:rPr>
        <w:t xml:space="preserve"> </w:t>
      </w:r>
      <w:r>
        <w:t>Modélisation</w:t>
      </w:r>
      <w:r>
        <w:rPr>
          <w:spacing w:val="27"/>
        </w:rPr>
        <w:t xml:space="preserve"> </w:t>
      </w:r>
      <w:r>
        <w:t>et</w:t>
      </w:r>
      <w:r>
        <w:rPr>
          <w:spacing w:val="27"/>
        </w:rPr>
        <w:t xml:space="preserve"> </w:t>
      </w:r>
      <w:r>
        <w:t>d’Optimisation</w:t>
      </w:r>
      <w:r>
        <w:rPr>
          <w:spacing w:val="28"/>
        </w:rPr>
        <w:t xml:space="preserve"> </w:t>
      </w:r>
      <w:r>
        <w:rPr>
          <w:spacing w:val="-2"/>
        </w:rPr>
        <w:t>(LAMO)</w:t>
      </w:r>
    </w:p>
    <w:p w:rsidR="00BC2025" w:rsidRDefault="00BC2025" w:rsidP="00BC2025">
      <w:pPr>
        <w:pStyle w:val="Corpsdetexte"/>
        <w:spacing w:before="245" w:line="252" w:lineRule="auto"/>
        <w:ind w:right="332"/>
        <w:jc w:val="both"/>
      </w:pPr>
      <w:r>
        <w:rPr>
          <w:w w:val="105"/>
        </w:rPr>
        <w:t>Dans</w:t>
      </w:r>
      <w:r>
        <w:rPr>
          <w:spacing w:val="35"/>
          <w:w w:val="105"/>
        </w:rPr>
        <w:t xml:space="preserve"> </w:t>
      </w:r>
      <w:r>
        <w:rPr>
          <w:w w:val="105"/>
        </w:rPr>
        <w:t>le</w:t>
      </w:r>
      <w:r>
        <w:rPr>
          <w:spacing w:val="35"/>
          <w:w w:val="105"/>
        </w:rPr>
        <w:t xml:space="preserve"> </w:t>
      </w:r>
      <w:r>
        <w:rPr>
          <w:w w:val="105"/>
        </w:rPr>
        <w:t>cadre</w:t>
      </w:r>
      <w:r>
        <w:rPr>
          <w:spacing w:val="35"/>
          <w:w w:val="105"/>
        </w:rPr>
        <w:t xml:space="preserve"> </w:t>
      </w:r>
      <w:r>
        <w:rPr>
          <w:w w:val="105"/>
        </w:rPr>
        <w:t>de</w:t>
      </w:r>
      <w:r>
        <w:rPr>
          <w:spacing w:val="35"/>
          <w:w w:val="105"/>
        </w:rPr>
        <w:t xml:space="preserve"> </w:t>
      </w:r>
      <w:r>
        <w:rPr>
          <w:w w:val="105"/>
        </w:rPr>
        <w:t>ses</w:t>
      </w:r>
      <w:r>
        <w:rPr>
          <w:spacing w:val="35"/>
          <w:w w:val="105"/>
        </w:rPr>
        <w:t xml:space="preserve"> </w:t>
      </w:r>
      <w:r>
        <w:rPr>
          <w:w w:val="105"/>
        </w:rPr>
        <w:t>activités</w:t>
      </w:r>
      <w:r>
        <w:rPr>
          <w:spacing w:val="35"/>
          <w:w w:val="105"/>
        </w:rPr>
        <w:t xml:space="preserve"> </w:t>
      </w:r>
      <w:r>
        <w:rPr>
          <w:w w:val="105"/>
        </w:rPr>
        <w:t>scientifiques</w:t>
      </w:r>
      <w:r>
        <w:rPr>
          <w:spacing w:val="35"/>
          <w:w w:val="105"/>
        </w:rPr>
        <w:t xml:space="preserve"> </w:t>
      </w:r>
      <w:r>
        <w:rPr>
          <w:w w:val="105"/>
        </w:rPr>
        <w:t>régulières,</w:t>
      </w:r>
      <w:r>
        <w:rPr>
          <w:spacing w:val="35"/>
          <w:w w:val="105"/>
        </w:rPr>
        <w:t xml:space="preserve"> </w:t>
      </w:r>
      <w:r>
        <w:rPr>
          <w:w w:val="105"/>
        </w:rPr>
        <w:t>le</w:t>
      </w:r>
      <w:r>
        <w:rPr>
          <w:spacing w:val="35"/>
          <w:w w:val="105"/>
        </w:rPr>
        <w:t xml:space="preserve"> </w:t>
      </w:r>
      <w:r>
        <w:rPr>
          <w:w w:val="105"/>
        </w:rPr>
        <w:t>Laboratoire</w:t>
      </w:r>
      <w:r>
        <w:rPr>
          <w:spacing w:val="35"/>
          <w:w w:val="105"/>
        </w:rPr>
        <w:t xml:space="preserve"> </w:t>
      </w:r>
      <w:r>
        <w:rPr>
          <w:w w:val="105"/>
        </w:rPr>
        <w:t>a</w:t>
      </w:r>
      <w:r>
        <w:rPr>
          <w:spacing w:val="35"/>
          <w:w w:val="105"/>
        </w:rPr>
        <w:t xml:space="preserve"> </w:t>
      </w:r>
      <w:r>
        <w:rPr>
          <w:w w:val="105"/>
        </w:rPr>
        <w:t>organisé</w:t>
      </w:r>
      <w:r>
        <w:rPr>
          <w:spacing w:val="35"/>
          <w:w w:val="105"/>
        </w:rPr>
        <w:t xml:space="preserve"> </w:t>
      </w:r>
      <w:r>
        <w:rPr>
          <w:w w:val="105"/>
        </w:rPr>
        <w:t>un</w:t>
      </w:r>
      <w:r>
        <w:rPr>
          <w:spacing w:val="35"/>
          <w:w w:val="105"/>
        </w:rPr>
        <w:t xml:space="preserve"> </w:t>
      </w:r>
      <w:r>
        <w:rPr>
          <w:w w:val="105"/>
        </w:rPr>
        <w:t>sémi-naire scientifique consacré aux thématiques actuelles en mathématiques appliquées et en intelligence artificielle. Cet événement s’inscrit dans la dynamique du laboratoire visant à renforcer</w:t>
      </w:r>
      <w:r>
        <w:rPr>
          <w:spacing w:val="-3"/>
          <w:w w:val="105"/>
        </w:rPr>
        <w:t xml:space="preserve"> </w:t>
      </w:r>
      <w:r>
        <w:rPr>
          <w:w w:val="105"/>
        </w:rPr>
        <w:t>les</w:t>
      </w:r>
      <w:r>
        <w:rPr>
          <w:spacing w:val="-3"/>
          <w:w w:val="105"/>
        </w:rPr>
        <w:t xml:space="preserve"> </w:t>
      </w:r>
      <w:r>
        <w:rPr>
          <w:w w:val="105"/>
        </w:rPr>
        <w:t>échanges</w:t>
      </w:r>
      <w:r>
        <w:rPr>
          <w:spacing w:val="-3"/>
          <w:w w:val="105"/>
        </w:rPr>
        <w:t xml:space="preserve"> </w:t>
      </w:r>
      <w:r>
        <w:rPr>
          <w:w w:val="105"/>
        </w:rPr>
        <w:t>scientifiques</w:t>
      </w:r>
      <w:r>
        <w:rPr>
          <w:spacing w:val="-3"/>
          <w:w w:val="105"/>
        </w:rPr>
        <w:t xml:space="preserve"> </w:t>
      </w:r>
      <w:r>
        <w:rPr>
          <w:w w:val="105"/>
        </w:rPr>
        <w:t>et</w:t>
      </w:r>
      <w:r>
        <w:rPr>
          <w:spacing w:val="-3"/>
          <w:w w:val="105"/>
        </w:rPr>
        <w:t xml:space="preserve"> </w:t>
      </w:r>
      <w:r>
        <w:rPr>
          <w:w w:val="105"/>
        </w:rPr>
        <w:t>à</w:t>
      </w:r>
      <w:r>
        <w:rPr>
          <w:spacing w:val="-3"/>
          <w:w w:val="105"/>
        </w:rPr>
        <w:t xml:space="preserve"> </w:t>
      </w:r>
      <w:r>
        <w:rPr>
          <w:w w:val="105"/>
        </w:rPr>
        <w:t>promouvoir</w:t>
      </w:r>
      <w:r>
        <w:rPr>
          <w:spacing w:val="-3"/>
          <w:w w:val="105"/>
        </w:rPr>
        <w:t xml:space="preserve"> </w:t>
      </w:r>
      <w:r>
        <w:rPr>
          <w:w w:val="105"/>
        </w:rPr>
        <w:t>les</w:t>
      </w:r>
      <w:r>
        <w:rPr>
          <w:spacing w:val="-3"/>
          <w:w w:val="105"/>
        </w:rPr>
        <w:t xml:space="preserve"> </w:t>
      </w:r>
      <w:r>
        <w:rPr>
          <w:w w:val="105"/>
        </w:rPr>
        <w:t>approches</w:t>
      </w:r>
      <w:r>
        <w:rPr>
          <w:spacing w:val="-3"/>
          <w:w w:val="105"/>
        </w:rPr>
        <w:t xml:space="preserve"> </w:t>
      </w:r>
      <w:r>
        <w:rPr>
          <w:w w:val="105"/>
        </w:rPr>
        <w:t>modernes</w:t>
      </w:r>
      <w:r>
        <w:rPr>
          <w:spacing w:val="-3"/>
          <w:w w:val="105"/>
        </w:rPr>
        <w:t xml:space="preserve"> </w:t>
      </w:r>
      <w:r>
        <w:rPr>
          <w:w w:val="105"/>
        </w:rPr>
        <w:t>de</w:t>
      </w:r>
      <w:r>
        <w:rPr>
          <w:spacing w:val="-3"/>
          <w:w w:val="105"/>
        </w:rPr>
        <w:t xml:space="preserve"> </w:t>
      </w:r>
      <w:r>
        <w:rPr>
          <w:w w:val="105"/>
        </w:rPr>
        <w:t>modélisation et d’analyse de données. Le séminaire a réuni des chercheurs et intervenants de haut niveau, notamment M. Gouled Souleiman, enseignant-assistant en mathématiques à la Faculté des Sciences de l’Université de Djibouti, doctorant en mathématiques appliquées à l’Université du Havre et membre du LAMO, ainsi que le Professeur Andrzej Stos, chercheur à l’Univer-sité Clermont Auvergne, spécialiste en analyse mathématique et en probabilités, avec des applications en machine learning et deep learning.</w:t>
      </w:r>
    </w:p>
    <w:p w:rsidR="00BC2025" w:rsidRDefault="00BC2025" w:rsidP="00BC2025">
      <w:pPr>
        <w:pStyle w:val="Corpsdetexte"/>
        <w:spacing w:before="195"/>
        <w:ind w:left="0"/>
        <w:rPr>
          <w:sz w:val="20"/>
        </w:rPr>
      </w:pPr>
      <w:r>
        <w:rPr>
          <w:noProof/>
          <w:sz w:val="20"/>
          <w:lang w:val="en-US"/>
        </w:rPr>
        <w:drawing>
          <wp:anchor distT="0" distB="0" distL="0" distR="0" simplePos="0" relativeHeight="251665408" behindDoc="1" locked="0" layoutInCell="1" allowOverlap="1" wp14:anchorId="516F45FE" wp14:editId="34DD0E38">
            <wp:simplePos x="0" y="0"/>
            <wp:positionH relativeFrom="page">
              <wp:posOffset>1497202</wp:posOffset>
            </wp:positionH>
            <wp:positionV relativeFrom="paragraph">
              <wp:posOffset>285402</wp:posOffset>
            </wp:positionV>
            <wp:extent cx="4762500" cy="325516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762500" cy="3255168"/>
                    </a:xfrm>
                    <a:prstGeom prst="rect">
                      <a:avLst/>
                    </a:prstGeom>
                  </pic:spPr>
                </pic:pic>
              </a:graphicData>
            </a:graphic>
          </wp:anchor>
        </w:drawing>
      </w:r>
    </w:p>
    <w:p w:rsidR="00BC2025" w:rsidRDefault="00BC2025" w:rsidP="00BC2025">
      <w:pPr>
        <w:pStyle w:val="Corpsdetexte"/>
        <w:spacing w:before="190"/>
        <w:ind w:left="1" w:right="1"/>
        <w:jc w:val="center"/>
      </w:pPr>
      <w:r>
        <w:rPr>
          <w:rFonts w:ascii="Cambria" w:hAnsi="Cambria"/>
          <w:w w:val="105"/>
        </w:rPr>
        <w:t>F</w:t>
      </w:r>
      <w:r>
        <w:rPr>
          <w:rFonts w:ascii="Cambria" w:hAnsi="Cambria"/>
          <w:smallCaps/>
          <w:w w:val="105"/>
        </w:rPr>
        <w:t>igure</w:t>
      </w:r>
      <w:r>
        <w:rPr>
          <w:rFonts w:ascii="Cambria" w:hAnsi="Cambria"/>
          <w:spacing w:val="39"/>
          <w:w w:val="105"/>
        </w:rPr>
        <w:t xml:space="preserve"> </w:t>
      </w:r>
      <w:r>
        <w:rPr>
          <w:rFonts w:ascii="Cambria" w:hAnsi="Cambria"/>
          <w:w w:val="105"/>
        </w:rPr>
        <w:t>3.8</w:t>
      </w:r>
      <w:r>
        <w:rPr>
          <w:rFonts w:ascii="Cambria" w:hAnsi="Cambria"/>
          <w:spacing w:val="28"/>
          <w:w w:val="105"/>
        </w:rPr>
        <w:t xml:space="preserve"> </w:t>
      </w:r>
      <w:r>
        <w:rPr>
          <w:w w:val="105"/>
        </w:rPr>
        <w:t>–</w:t>
      </w:r>
      <w:r>
        <w:rPr>
          <w:spacing w:val="20"/>
          <w:w w:val="105"/>
        </w:rPr>
        <w:t xml:space="preserve"> </w:t>
      </w:r>
      <w:r>
        <w:rPr>
          <w:w w:val="105"/>
        </w:rPr>
        <w:t>Affiche</w:t>
      </w:r>
      <w:r>
        <w:rPr>
          <w:spacing w:val="21"/>
          <w:w w:val="105"/>
        </w:rPr>
        <w:t xml:space="preserve"> </w:t>
      </w:r>
      <w:r>
        <w:rPr>
          <w:w w:val="105"/>
        </w:rPr>
        <w:t>du</w:t>
      </w:r>
      <w:r>
        <w:rPr>
          <w:spacing w:val="19"/>
          <w:w w:val="105"/>
        </w:rPr>
        <w:t xml:space="preserve"> </w:t>
      </w:r>
      <w:r>
        <w:rPr>
          <w:w w:val="105"/>
        </w:rPr>
        <w:t>séminaire</w:t>
      </w:r>
      <w:r>
        <w:rPr>
          <w:spacing w:val="21"/>
          <w:w w:val="105"/>
        </w:rPr>
        <w:t xml:space="preserve"> </w:t>
      </w:r>
      <w:r>
        <w:rPr>
          <w:spacing w:val="-2"/>
          <w:w w:val="105"/>
        </w:rPr>
        <w:t>scientifique</w:t>
      </w:r>
    </w:p>
    <w:p w:rsidR="00BC2025" w:rsidRDefault="00BC2025" w:rsidP="00BC2025">
      <w:pPr>
        <w:pStyle w:val="Corpsdetexte"/>
        <w:jc w:val="center"/>
        <w:sectPr w:rsidR="00BC2025">
          <w:pgSz w:w="12240" w:h="15840"/>
          <w:pgMar w:top="1260" w:right="1080" w:bottom="1080" w:left="1080" w:header="0" w:footer="889" w:gutter="0"/>
          <w:cols w:space="720"/>
        </w:sectPr>
      </w:pPr>
    </w:p>
    <w:p w:rsidR="00BC2025" w:rsidRDefault="00BC2025" w:rsidP="00BC2025">
      <w:pPr>
        <w:tabs>
          <w:tab w:val="left" w:pos="5228"/>
        </w:tabs>
        <w:ind w:left="337"/>
        <w:rPr>
          <w:sz w:val="20"/>
        </w:rPr>
      </w:pPr>
      <w:r>
        <w:rPr>
          <w:noProof/>
          <w:sz w:val="20"/>
          <w:lang w:val="en-US"/>
        </w:rPr>
        <w:lastRenderedPageBreak/>
        <w:drawing>
          <wp:inline distT="0" distB="0" distL="0" distR="0" wp14:anchorId="1F77583B" wp14:editId="408099C3">
            <wp:extent cx="2898233" cy="192919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2898233" cy="1929193"/>
                    </a:xfrm>
                    <a:prstGeom prst="rect">
                      <a:avLst/>
                    </a:prstGeom>
                  </pic:spPr>
                </pic:pic>
              </a:graphicData>
            </a:graphic>
          </wp:inline>
        </w:drawing>
      </w:r>
      <w:r>
        <w:rPr>
          <w:sz w:val="20"/>
        </w:rPr>
        <w:tab/>
      </w:r>
      <w:r>
        <w:rPr>
          <w:noProof/>
          <w:sz w:val="20"/>
          <w:lang w:val="en-US"/>
        </w:rPr>
        <w:drawing>
          <wp:inline distT="0" distB="0" distL="0" distR="0" wp14:anchorId="2097AEE0" wp14:editId="761C8377">
            <wp:extent cx="2898233" cy="192919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2898233" cy="1929193"/>
                    </a:xfrm>
                    <a:prstGeom prst="rect">
                      <a:avLst/>
                    </a:prstGeom>
                  </pic:spPr>
                </pic:pic>
              </a:graphicData>
            </a:graphic>
          </wp:inline>
        </w:drawing>
      </w:r>
    </w:p>
    <w:p w:rsidR="00BC2025" w:rsidRDefault="00BC2025" w:rsidP="00BC2025">
      <w:pPr>
        <w:rPr>
          <w:sz w:val="20"/>
        </w:rPr>
        <w:sectPr w:rsidR="00BC2025">
          <w:pgSz w:w="12240" w:h="15840"/>
          <w:pgMar w:top="1420" w:right="1080" w:bottom="1080" w:left="1080" w:header="0" w:footer="889" w:gutter="0"/>
          <w:cols w:space="720"/>
        </w:sectPr>
      </w:pPr>
    </w:p>
    <w:p w:rsidR="00BC2025" w:rsidRDefault="00BC2025" w:rsidP="00BC2025">
      <w:pPr>
        <w:pStyle w:val="Paragraphedeliste"/>
        <w:numPr>
          <w:ilvl w:val="0"/>
          <w:numId w:val="3"/>
        </w:numPr>
        <w:tabs>
          <w:tab w:val="left" w:pos="687"/>
        </w:tabs>
        <w:spacing w:before="73" w:line="259" w:lineRule="auto"/>
        <w:ind w:firstLine="0"/>
        <w:contextualSpacing w:val="0"/>
      </w:pPr>
      <w:r>
        <w:rPr>
          <w:spacing w:val="-2"/>
        </w:rPr>
        <w:t>Professeur Andrzej STOS lors du séminaire scientifique</w:t>
      </w:r>
    </w:p>
    <w:p w:rsidR="00BC2025" w:rsidRDefault="00BC2025" w:rsidP="00BC2025">
      <w:pPr>
        <w:pStyle w:val="Paragraphedeliste"/>
        <w:numPr>
          <w:ilvl w:val="0"/>
          <w:numId w:val="3"/>
        </w:numPr>
        <w:tabs>
          <w:tab w:val="left" w:pos="690"/>
        </w:tabs>
        <w:spacing w:before="73" w:line="259" w:lineRule="auto"/>
        <w:ind w:left="336" w:right="335" w:firstLine="0"/>
        <w:contextualSpacing w:val="0"/>
      </w:pPr>
      <w:r>
        <w:br w:type="column"/>
      </w:r>
      <w:r>
        <w:t>Doctorant</w:t>
      </w:r>
      <w:r>
        <w:rPr>
          <w:spacing w:val="-11"/>
        </w:rPr>
        <w:t xml:space="preserve"> </w:t>
      </w:r>
      <w:r>
        <w:t>Gouled</w:t>
      </w:r>
      <w:r>
        <w:rPr>
          <w:spacing w:val="-11"/>
        </w:rPr>
        <w:t xml:space="preserve"> </w:t>
      </w:r>
      <w:r>
        <w:t>SOULEIMAN</w:t>
      </w:r>
      <w:r>
        <w:rPr>
          <w:spacing w:val="-11"/>
        </w:rPr>
        <w:t xml:space="preserve"> </w:t>
      </w:r>
      <w:r>
        <w:t>lors</w:t>
      </w:r>
      <w:r>
        <w:rPr>
          <w:spacing w:val="-11"/>
        </w:rPr>
        <w:t xml:space="preserve"> </w:t>
      </w:r>
      <w:r>
        <w:t>du</w:t>
      </w:r>
      <w:r>
        <w:rPr>
          <w:spacing w:val="-11"/>
        </w:rPr>
        <w:t xml:space="preserve"> </w:t>
      </w:r>
      <w:r>
        <w:t>sé-minaire scientifique</w:t>
      </w:r>
    </w:p>
    <w:p w:rsidR="00BC2025" w:rsidRDefault="00BC2025" w:rsidP="00BC2025">
      <w:pPr>
        <w:pStyle w:val="Paragraphedeliste"/>
        <w:spacing w:line="259" w:lineRule="auto"/>
        <w:sectPr w:rsidR="00BC2025">
          <w:type w:val="continuous"/>
          <w:pgSz w:w="12240" w:h="15840"/>
          <w:pgMar w:top="1820" w:right="1080" w:bottom="1080" w:left="1080" w:header="0" w:footer="889" w:gutter="0"/>
          <w:cols w:num="2" w:space="720" w:equalWidth="0">
            <w:col w:w="4852" w:space="40"/>
            <w:col w:w="5188"/>
          </w:cols>
        </w:sectPr>
      </w:pPr>
    </w:p>
    <w:p w:rsidR="00BC2025" w:rsidRDefault="00BC2025" w:rsidP="00BC2025">
      <w:pPr>
        <w:pStyle w:val="Corpsdetexte"/>
        <w:spacing w:before="188"/>
        <w:ind w:left="1" w:right="1"/>
        <w:jc w:val="center"/>
      </w:pPr>
      <w:r>
        <w:rPr>
          <w:rFonts w:ascii="Cambria" w:hAnsi="Cambria"/>
          <w:w w:val="110"/>
        </w:rPr>
        <w:t>F</w:t>
      </w:r>
      <w:r>
        <w:rPr>
          <w:rFonts w:ascii="Cambria" w:hAnsi="Cambria"/>
          <w:smallCaps/>
          <w:w w:val="110"/>
        </w:rPr>
        <w:t>igure</w:t>
      </w:r>
      <w:r>
        <w:rPr>
          <w:rFonts w:ascii="Cambria" w:hAnsi="Cambria"/>
          <w:spacing w:val="14"/>
          <w:w w:val="110"/>
        </w:rPr>
        <w:t xml:space="preserve"> </w:t>
      </w:r>
      <w:r>
        <w:rPr>
          <w:rFonts w:ascii="Cambria" w:hAnsi="Cambria"/>
          <w:w w:val="110"/>
        </w:rPr>
        <w:t>3.9</w:t>
      </w:r>
      <w:r>
        <w:rPr>
          <w:rFonts w:ascii="Cambria" w:hAnsi="Cambria"/>
          <w:spacing w:val="5"/>
          <w:w w:val="110"/>
        </w:rPr>
        <w:t xml:space="preserve"> </w:t>
      </w:r>
      <w:r>
        <w:rPr>
          <w:w w:val="110"/>
        </w:rPr>
        <w:t>–</w:t>
      </w:r>
      <w:r>
        <w:rPr>
          <w:spacing w:val="-2"/>
          <w:w w:val="110"/>
        </w:rPr>
        <w:t xml:space="preserve"> </w:t>
      </w:r>
      <w:r>
        <w:rPr>
          <w:w w:val="110"/>
        </w:rPr>
        <w:t>Participation</w:t>
      </w:r>
      <w:r>
        <w:rPr>
          <w:spacing w:val="-3"/>
          <w:w w:val="110"/>
        </w:rPr>
        <w:t xml:space="preserve"> </w:t>
      </w:r>
      <w:r>
        <w:rPr>
          <w:w w:val="110"/>
        </w:rPr>
        <w:t>aux</w:t>
      </w:r>
      <w:r>
        <w:rPr>
          <w:spacing w:val="-3"/>
          <w:w w:val="110"/>
        </w:rPr>
        <w:t xml:space="preserve"> </w:t>
      </w:r>
      <w:r>
        <w:rPr>
          <w:w w:val="110"/>
        </w:rPr>
        <w:t>activités</w:t>
      </w:r>
      <w:r>
        <w:rPr>
          <w:spacing w:val="-2"/>
          <w:w w:val="110"/>
        </w:rPr>
        <w:t xml:space="preserve"> </w:t>
      </w:r>
      <w:r>
        <w:rPr>
          <w:w w:val="110"/>
        </w:rPr>
        <w:t>scientifiques</w:t>
      </w:r>
      <w:r>
        <w:rPr>
          <w:spacing w:val="-3"/>
          <w:w w:val="110"/>
        </w:rPr>
        <w:t xml:space="preserve"> </w:t>
      </w:r>
      <w:r>
        <w:rPr>
          <w:w w:val="110"/>
        </w:rPr>
        <w:t>du</w:t>
      </w:r>
      <w:r>
        <w:rPr>
          <w:spacing w:val="-2"/>
          <w:w w:val="110"/>
        </w:rPr>
        <w:t xml:space="preserve"> LAMO.</w:t>
      </w:r>
    </w:p>
    <w:p w:rsidR="00BC2025" w:rsidRDefault="00BC2025" w:rsidP="00BC2025">
      <w:pPr>
        <w:pStyle w:val="Corpsdetexte"/>
        <w:spacing w:before="173"/>
        <w:ind w:left="0"/>
      </w:pPr>
    </w:p>
    <w:p w:rsidR="00BC2025" w:rsidRDefault="00BC2025" w:rsidP="00BC2025">
      <w:pPr>
        <w:pStyle w:val="Corpsdetexte"/>
        <w:spacing w:line="252" w:lineRule="auto"/>
        <w:ind w:right="332"/>
        <w:jc w:val="both"/>
      </w:pPr>
      <w:r>
        <w:rPr>
          <w:w w:val="105"/>
        </w:rPr>
        <w:t>Les interventions ont porté sur des problématiques actuelles à l’interface entre les mathéma-tiques</w:t>
      </w:r>
      <w:r>
        <w:rPr>
          <w:spacing w:val="-10"/>
          <w:w w:val="105"/>
        </w:rPr>
        <w:t xml:space="preserve"> </w:t>
      </w:r>
      <w:r>
        <w:rPr>
          <w:w w:val="105"/>
        </w:rPr>
        <w:t>appliquées,</w:t>
      </w:r>
      <w:r>
        <w:rPr>
          <w:spacing w:val="-10"/>
          <w:w w:val="105"/>
        </w:rPr>
        <w:t xml:space="preserve"> </w:t>
      </w:r>
      <w:r>
        <w:rPr>
          <w:w w:val="105"/>
        </w:rPr>
        <w:t>la</w:t>
      </w:r>
      <w:r>
        <w:rPr>
          <w:spacing w:val="-10"/>
          <w:w w:val="105"/>
        </w:rPr>
        <w:t xml:space="preserve"> </w:t>
      </w:r>
      <w:r>
        <w:rPr>
          <w:w w:val="105"/>
        </w:rPr>
        <w:t>science</w:t>
      </w:r>
      <w:r>
        <w:rPr>
          <w:spacing w:val="-10"/>
          <w:w w:val="105"/>
        </w:rPr>
        <w:t xml:space="preserve"> </w:t>
      </w:r>
      <w:r>
        <w:rPr>
          <w:w w:val="105"/>
        </w:rPr>
        <w:t>des</w:t>
      </w:r>
      <w:r>
        <w:rPr>
          <w:spacing w:val="-10"/>
          <w:w w:val="105"/>
        </w:rPr>
        <w:t xml:space="preserve"> </w:t>
      </w:r>
      <w:r>
        <w:rPr>
          <w:w w:val="105"/>
        </w:rPr>
        <w:t>données</w:t>
      </w:r>
      <w:r>
        <w:rPr>
          <w:spacing w:val="-10"/>
          <w:w w:val="105"/>
        </w:rPr>
        <w:t xml:space="preserve"> </w:t>
      </w:r>
      <w:r>
        <w:rPr>
          <w:w w:val="105"/>
        </w:rPr>
        <w:t>et</w:t>
      </w:r>
      <w:r>
        <w:rPr>
          <w:spacing w:val="-10"/>
          <w:w w:val="105"/>
        </w:rPr>
        <w:t xml:space="preserve"> </w:t>
      </w:r>
      <w:r>
        <w:rPr>
          <w:w w:val="105"/>
        </w:rPr>
        <w:t>l’intelligence</w:t>
      </w:r>
      <w:r>
        <w:rPr>
          <w:spacing w:val="-10"/>
          <w:w w:val="105"/>
        </w:rPr>
        <w:t xml:space="preserve"> </w:t>
      </w:r>
      <w:r>
        <w:rPr>
          <w:w w:val="105"/>
        </w:rPr>
        <w:t>artificielle.</w:t>
      </w:r>
      <w:r>
        <w:rPr>
          <w:spacing w:val="-10"/>
          <w:w w:val="105"/>
        </w:rPr>
        <w:t xml:space="preserve"> </w:t>
      </w:r>
      <w:r>
        <w:rPr>
          <w:w w:val="105"/>
        </w:rPr>
        <w:t>Les</w:t>
      </w:r>
      <w:r>
        <w:rPr>
          <w:spacing w:val="-10"/>
          <w:w w:val="105"/>
        </w:rPr>
        <w:t xml:space="preserve"> </w:t>
      </w:r>
      <w:r>
        <w:rPr>
          <w:w w:val="105"/>
        </w:rPr>
        <w:t>échanges</w:t>
      </w:r>
      <w:r>
        <w:rPr>
          <w:spacing w:val="-10"/>
          <w:w w:val="105"/>
        </w:rPr>
        <w:t xml:space="preserve"> </w:t>
      </w:r>
      <w:r>
        <w:rPr>
          <w:w w:val="105"/>
        </w:rPr>
        <w:t>ont</w:t>
      </w:r>
      <w:r>
        <w:rPr>
          <w:spacing w:val="-10"/>
          <w:w w:val="105"/>
        </w:rPr>
        <w:t xml:space="preserve"> </w:t>
      </w:r>
      <w:r>
        <w:rPr>
          <w:w w:val="105"/>
        </w:rPr>
        <w:t>permis de mettre en évidence l’importance des outils probabilistes, analytiques et computationnels dans le développement de modèles d’apprentissage automatique et de techniques d’intelli-gence artificielle avancées.</w:t>
      </w:r>
    </w:p>
    <w:p w:rsidR="00BC2025" w:rsidRDefault="00BC2025" w:rsidP="00BC2025">
      <w:pPr>
        <w:pStyle w:val="Corpsdetexte"/>
        <w:spacing w:before="9"/>
        <w:ind w:left="0"/>
        <w:rPr>
          <w:sz w:val="17"/>
        </w:rPr>
      </w:pPr>
      <w:r>
        <w:rPr>
          <w:noProof/>
          <w:sz w:val="17"/>
          <w:lang w:val="en-US"/>
        </w:rPr>
        <w:drawing>
          <wp:anchor distT="0" distB="0" distL="0" distR="0" simplePos="0" relativeHeight="251666432" behindDoc="1" locked="0" layoutInCell="1" allowOverlap="1" wp14:anchorId="3EEC5FFF" wp14:editId="0D2B858B">
            <wp:simplePos x="0" y="0"/>
            <wp:positionH relativeFrom="page">
              <wp:posOffset>900036</wp:posOffset>
            </wp:positionH>
            <wp:positionV relativeFrom="paragraph">
              <wp:posOffset>145530</wp:posOffset>
            </wp:positionV>
            <wp:extent cx="5943599" cy="395992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943599" cy="3959923"/>
                    </a:xfrm>
                    <a:prstGeom prst="rect">
                      <a:avLst/>
                    </a:prstGeom>
                  </pic:spPr>
                </pic:pic>
              </a:graphicData>
            </a:graphic>
          </wp:anchor>
        </w:drawing>
      </w:r>
    </w:p>
    <w:p w:rsidR="00BC2025" w:rsidRDefault="00BC2025" w:rsidP="00BC2025">
      <w:pPr>
        <w:pStyle w:val="Corpsdetexte"/>
        <w:spacing w:before="203"/>
        <w:ind w:left="1" w:right="1"/>
        <w:jc w:val="center"/>
      </w:pPr>
      <w:r>
        <w:rPr>
          <w:rFonts w:ascii="Cambria" w:hAnsi="Cambria"/>
          <w:w w:val="105"/>
        </w:rPr>
        <w:t>F</w:t>
      </w:r>
      <w:r>
        <w:rPr>
          <w:rFonts w:ascii="Cambria" w:hAnsi="Cambria"/>
          <w:smallCaps/>
          <w:w w:val="105"/>
        </w:rPr>
        <w:t>igure</w:t>
      </w:r>
      <w:r>
        <w:rPr>
          <w:rFonts w:ascii="Cambria" w:hAnsi="Cambria"/>
          <w:spacing w:val="45"/>
          <w:w w:val="105"/>
        </w:rPr>
        <w:t xml:space="preserve"> </w:t>
      </w:r>
      <w:r>
        <w:rPr>
          <w:rFonts w:ascii="Cambria" w:hAnsi="Cambria"/>
          <w:w w:val="105"/>
        </w:rPr>
        <w:t>3.10</w:t>
      </w:r>
      <w:r>
        <w:rPr>
          <w:rFonts w:ascii="Cambria" w:hAnsi="Cambria"/>
          <w:spacing w:val="32"/>
          <w:w w:val="105"/>
        </w:rPr>
        <w:t xml:space="preserve"> </w:t>
      </w:r>
      <w:r>
        <w:rPr>
          <w:w w:val="105"/>
        </w:rPr>
        <w:t>–</w:t>
      </w:r>
      <w:r>
        <w:rPr>
          <w:spacing w:val="26"/>
          <w:w w:val="105"/>
        </w:rPr>
        <w:t xml:space="preserve"> </w:t>
      </w:r>
      <w:r>
        <w:rPr>
          <w:w w:val="105"/>
        </w:rPr>
        <w:t>Photo</w:t>
      </w:r>
      <w:r>
        <w:rPr>
          <w:spacing w:val="25"/>
          <w:w w:val="105"/>
        </w:rPr>
        <w:t xml:space="preserve"> </w:t>
      </w:r>
      <w:r>
        <w:rPr>
          <w:w w:val="105"/>
        </w:rPr>
        <w:t>de</w:t>
      </w:r>
      <w:r>
        <w:rPr>
          <w:spacing w:val="25"/>
          <w:w w:val="105"/>
        </w:rPr>
        <w:t xml:space="preserve"> </w:t>
      </w:r>
      <w:r>
        <w:rPr>
          <w:w w:val="105"/>
        </w:rPr>
        <w:t>famille</w:t>
      </w:r>
      <w:r>
        <w:rPr>
          <w:spacing w:val="26"/>
          <w:w w:val="105"/>
        </w:rPr>
        <w:t xml:space="preserve"> </w:t>
      </w:r>
      <w:r>
        <w:rPr>
          <w:w w:val="105"/>
        </w:rPr>
        <w:t>des</w:t>
      </w:r>
      <w:r>
        <w:rPr>
          <w:spacing w:val="25"/>
          <w:w w:val="105"/>
        </w:rPr>
        <w:t xml:space="preserve"> </w:t>
      </w:r>
      <w:r>
        <w:rPr>
          <w:w w:val="105"/>
        </w:rPr>
        <w:t>participants</w:t>
      </w:r>
      <w:r>
        <w:rPr>
          <w:spacing w:val="25"/>
          <w:w w:val="105"/>
        </w:rPr>
        <w:t xml:space="preserve"> </w:t>
      </w:r>
      <w:r>
        <w:rPr>
          <w:w w:val="105"/>
        </w:rPr>
        <w:t>au</w:t>
      </w:r>
      <w:r>
        <w:rPr>
          <w:spacing w:val="24"/>
          <w:w w:val="105"/>
        </w:rPr>
        <w:t xml:space="preserve"> </w:t>
      </w:r>
      <w:r>
        <w:rPr>
          <w:w w:val="105"/>
        </w:rPr>
        <w:t>séminaire</w:t>
      </w:r>
      <w:r>
        <w:rPr>
          <w:spacing w:val="26"/>
          <w:w w:val="105"/>
        </w:rPr>
        <w:t xml:space="preserve"> </w:t>
      </w:r>
      <w:r>
        <w:rPr>
          <w:spacing w:val="-2"/>
          <w:w w:val="105"/>
        </w:rPr>
        <w:t>scientifique</w:t>
      </w:r>
    </w:p>
    <w:p w:rsidR="00BC2025" w:rsidRDefault="00BC2025" w:rsidP="00BC2025">
      <w:pPr>
        <w:pStyle w:val="Corpsdetexte"/>
        <w:jc w:val="center"/>
        <w:sectPr w:rsidR="00BC2025">
          <w:type w:val="continuous"/>
          <w:pgSz w:w="12240" w:h="15840"/>
          <w:pgMar w:top="1820" w:right="1080" w:bottom="1080" w:left="1080" w:header="0" w:footer="889" w:gutter="0"/>
          <w:cols w:space="720"/>
        </w:sectPr>
      </w:pPr>
    </w:p>
    <w:p w:rsidR="00BC2025" w:rsidRDefault="00BC2025" w:rsidP="00BC2025">
      <w:pPr>
        <w:pStyle w:val="Corpsdetexte"/>
        <w:spacing w:before="132" w:line="252" w:lineRule="auto"/>
        <w:ind w:right="332"/>
        <w:jc w:val="both"/>
      </w:pPr>
      <w:r>
        <w:rPr>
          <w:w w:val="105"/>
        </w:rPr>
        <w:lastRenderedPageBreak/>
        <w:t>La modération a été assurée par le Laboratoire LAMO, représenté par son directeur, Dr Li-ban Ismail Abdillahi, Maître de conférences en mathématiques appliquées. Son intervention</w:t>
      </w:r>
      <w:r>
        <w:rPr>
          <w:spacing w:val="40"/>
          <w:w w:val="105"/>
        </w:rPr>
        <w:t xml:space="preserve"> </w:t>
      </w:r>
      <w:r>
        <w:rPr>
          <w:w w:val="105"/>
        </w:rPr>
        <w:t xml:space="preserve">a permis de structurer les </w:t>
      </w:r>
      <w:bookmarkStart w:id="0" w:name="_GoBack"/>
      <w:bookmarkEnd w:id="0"/>
      <w:r>
        <w:rPr>
          <w:w w:val="105"/>
        </w:rPr>
        <w:t>échanges et de mettre en perspective les contributions des interve-nants dans le cadre des axes de recherche du laboratoire. Ce séminaire a également constitué un espace d’échange entre chercheurs, étudiants et professionnels autour des applications de la science des données dans des secteurs stratégiques tels que le numérique, les télécommu-nications, la finance, ainsi que les organisations internationales et les ONG engagées dans l’innovation et l’éducation. Cet événement s’inscrit dans la stratégie du LAMO visant à pro-mouvoir</w:t>
      </w:r>
      <w:r>
        <w:rPr>
          <w:spacing w:val="-16"/>
          <w:w w:val="105"/>
        </w:rPr>
        <w:t xml:space="preserve"> </w:t>
      </w:r>
      <w:r>
        <w:rPr>
          <w:w w:val="105"/>
        </w:rPr>
        <w:t>la</w:t>
      </w:r>
      <w:r>
        <w:rPr>
          <w:spacing w:val="-16"/>
          <w:w w:val="105"/>
        </w:rPr>
        <w:t xml:space="preserve"> </w:t>
      </w:r>
      <w:r>
        <w:rPr>
          <w:w w:val="105"/>
        </w:rPr>
        <w:t>recherche</w:t>
      </w:r>
      <w:r>
        <w:rPr>
          <w:spacing w:val="-16"/>
          <w:w w:val="105"/>
        </w:rPr>
        <w:t xml:space="preserve"> </w:t>
      </w:r>
      <w:r>
        <w:rPr>
          <w:w w:val="105"/>
        </w:rPr>
        <w:t>interdisciplinaire</w:t>
      </w:r>
      <w:r>
        <w:rPr>
          <w:spacing w:val="-15"/>
          <w:w w:val="105"/>
        </w:rPr>
        <w:t xml:space="preserve"> </w:t>
      </w:r>
      <w:r>
        <w:rPr>
          <w:w w:val="105"/>
        </w:rPr>
        <w:t>et</w:t>
      </w:r>
      <w:r>
        <w:rPr>
          <w:spacing w:val="-16"/>
          <w:w w:val="105"/>
        </w:rPr>
        <w:t xml:space="preserve"> </w:t>
      </w:r>
      <w:r>
        <w:rPr>
          <w:w w:val="105"/>
        </w:rPr>
        <w:t>à</w:t>
      </w:r>
      <w:r>
        <w:rPr>
          <w:spacing w:val="-16"/>
          <w:w w:val="105"/>
        </w:rPr>
        <w:t xml:space="preserve"> </w:t>
      </w:r>
      <w:r>
        <w:rPr>
          <w:w w:val="105"/>
        </w:rPr>
        <w:t>renforcer</w:t>
      </w:r>
      <w:r>
        <w:rPr>
          <w:spacing w:val="-16"/>
          <w:w w:val="105"/>
        </w:rPr>
        <w:t xml:space="preserve"> </w:t>
      </w:r>
      <w:r>
        <w:rPr>
          <w:w w:val="105"/>
        </w:rPr>
        <w:t>les</w:t>
      </w:r>
      <w:r>
        <w:rPr>
          <w:spacing w:val="-15"/>
          <w:w w:val="105"/>
        </w:rPr>
        <w:t xml:space="preserve"> </w:t>
      </w:r>
      <w:r>
        <w:rPr>
          <w:w w:val="105"/>
        </w:rPr>
        <w:t>liens</w:t>
      </w:r>
      <w:r>
        <w:rPr>
          <w:spacing w:val="-16"/>
          <w:w w:val="105"/>
        </w:rPr>
        <w:t xml:space="preserve"> </w:t>
      </w:r>
      <w:r>
        <w:rPr>
          <w:w w:val="105"/>
        </w:rPr>
        <w:t>entre</w:t>
      </w:r>
      <w:r>
        <w:rPr>
          <w:spacing w:val="-16"/>
          <w:w w:val="105"/>
        </w:rPr>
        <w:t xml:space="preserve"> </w:t>
      </w:r>
      <w:r>
        <w:rPr>
          <w:w w:val="105"/>
        </w:rPr>
        <w:t>mathématiques</w:t>
      </w:r>
      <w:r>
        <w:rPr>
          <w:spacing w:val="-16"/>
          <w:w w:val="105"/>
        </w:rPr>
        <w:t xml:space="preserve"> </w:t>
      </w:r>
      <w:r>
        <w:rPr>
          <w:w w:val="105"/>
        </w:rPr>
        <w:t>appliquées, intelligence artificielle et applications socio-économiques</w:t>
      </w:r>
    </w:p>
    <w:p w:rsidR="00BC2025" w:rsidRDefault="00BC2025" w:rsidP="00BC2025">
      <w:pPr>
        <w:pStyle w:val="Corpsdetexte"/>
        <w:spacing w:before="255"/>
        <w:ind w:left="0"/>
      </w:pPr>
    </w:p>
    <w:p w:rsidR="00BC2025" w:rsidRDefault="00BC2025" w:rsidP="00BC2025">
      <w:pPr>
        <w:pStyle w:val="Corpsdetexte"/>
        <w:spacing w:before="211"/>
        <w:ind w:left="0"/>
      </w:pPr>
    </w:p>
    <w:p w:rsidR="00BC2025" w:rsidRDefault="00BC2025" w:rsidP="00BC2025">
      <w:pPr>
        <w:pStyle w:val="Titre2"/>
        <w:spacing w:line="290" w:lineRule="auto"/>
        <w:ind w:right="334"/>
      </w:pPr>
      <w:r>
        <w:t>Journée de sensibilisation aux mathématiques et aux sciences – École d’Excellence</w:t>
      </w:r>
    </w:p>
    <w:p w:rsidR="00BC2025" w:rsidRDefault="00BC2025" w:rsidP="00BC2025">
      <w:pPr>
        <w:spacing w:before="212"/>
        <w:ind w:left="337"/>
        <w:rPr>
          <w:sz w:val="24"/>
        </w:rPr>
      </w:pPr>
      <w:r>
        <w:rPr>
          <w:rFonts w:ascii="Georgia"/>
          <w:b/>
          <w:sz w:val="24"/>
        </w:rPr>
        <w:t>Date</w:t>
      </w:r>
      <w:r>
        <w:rPr>
          <w:rFonts w:ascii="Georgia"/>
          <w:b/>
          <w:spacing w:val="21"/>
          <w:sz w:val="24"/>
        </w:rPr>
        <w:t xml:space="preserve"> </w:t>
      </w:r>
      <w:r>
        <w:rPr>
          <w:rFonts w:ascii="Georgia"/>
          <w:b/>
          <w:sz w:val="24"/>
        </w:rPr>
        <w:t>:</w:t>
      </w:r>
      <w:r>
        <w:rPr>
          <w:rFonts w:ascii="Georgia"/>
          <w:b/>
          <w:spacing w:val="10"/>
          <w:sz w:val="24"/>
        </w:rPr>
        <w:t xml:space="preserve"> </w:t>
      </w:r>
      <w:r>
        <w:rPr>
          <w:sz w:val="24"/>
        </w:rPr>
        <w:t>29</w:t>
      </w:r>
      <w:r>
        <w:rPr>
          <w:spacing w:val="12"/>
          <w:sz w:val="24"/>
        </w:rPr>
        <w:t xml:space="preserve"> </w:t>
      </w:r>
      <w:r>
        <w:rPr>
          <w:sz w:val="24"/>
        </w:rPr>
        <w:t>janvier</w:t>
      </w:r>
      <w:r>
        <w:rPr>
          <w:spacing w:val="11"/>
          <w:sz w:val="24"/>
        </w:rPr>
        <w:t xml:space="preserve"> </w:t>
      </w:r>
      <w:r>
        <w:rPr>
          <w:sz w:val="24"/>
        </w:rPr>
        <w:t>2026</w:t>
      </w:r>
      <w:r>
        <w:rPr>
          <w:spacing w:val="11"/>
          <w:sz w:val="24"/>
        </w:rPr>
        <w:t xml:space="preserve"> </w:t>
      </w:r>
      <w:r>
        <w:rPr>
          <w:spacing w:val="-2"/>
          <w:sz w:val="24"/>
        </w:rPr>
        <w:t>(jeudi)</w:t>
      </w:r>
    </w:p>
    <w:p w:rsidR="00BC2025" w:rsidRDefault="00BC2025" w:rsidP="00BC2025">
      <w:pPr>
        <w:pStyle w:val="Corpsdetexte"/>
        <w:spacing w:before="12"/>
      </w:pPr>
      <w:r>
        <w:rPr>
          <w:rFonts w:ascii="Georgia" w:hAnsi="Georgia"/>
          <w:b/>
        </w:rPr>
        <w:t>Lieu</w:t>
      </w:r>
      <w:r>
        <w:rPr>
          <w:rFonts w:ascii="Georgia" w:hAnsi="Georgia"/>
          <w:b/>
          <w:spacing w:val="11"/>
        </w:rPr>
        <w:t xml:space="preserve"> </w:t>
      </w:r>
      <w:r>
        <w:rPr>
          <w:rFonts w:ascii="Georgia" w:hAnsi="Georgia"/>
          <w:b/>
        </w:rPr>
        <w:t>:</w:t>
      </w:r>
      <w:r>
        <w:rPr>
          <w:rFonts w:ascii="Georgia" w:hAnsi="Georgia"/>
          <w:b/>
          <w:spacing w:val="3"/>
        </w:rPr>
        <w:t xml:space="preserve"> </w:t>
      </w:r>
      <w:r>
        <w:t>École</w:t>
      </w:r>
      <w:r>
        <w:rPr>
          <w:spacing w:val="3"/>
        </w:rPr>
        <w:t xml:space="preserve"> </w:t>
      </w:r>
      <w:r>
        <w:t>d’Excellence,</w:t>
      </w:r>
      <w:r>
        <w:rPr>
          <w:spacing w:val="3"/>
        </w:rPr>
        <w:t xml:space="preserve"> </w:t>
      </w:r>
      <w:r>
        <w:rPr>
          <w:spacing w:val="-2"/>
        </w:rPr>
        <w:t>Djibouti</w:t>
      </w:r>
    </w:p>
    <w:p w:rsidR="00BC2025" w:rsidRDefault="00BC2025" w:rsidP="00BC2025">
      <w:pPr>
        <w:pStyle w:val="Corpsdetexte"/>
        <w:spacing w:before="12" w:line="249" w:lineRule="auto"/>
        <w:ind w:right="333"/>
      </w:pPr>
      <w:r>
        <w:rPr>
          <w:rFonts w:ascii="Georgia" w:hAnsi="Georgia"/>
          <w:b/>
          <w:w w:val="105"/>
        </w:rPr>
        <w:t>Organisation</w:t>
      </w:r>
      <w:r>
        <w:rPr>
          <w:rFonts w:ascii="Georgia" w:hAnsi="Georgia"/>
          <w:b/>
          <w:spacing w:val="10"/>
          <w:w w:val="105"/>
        </w:rPr>
        <w:t xml:space="preserve"> </w:t>
      </w:r>
      <w:r>
        <w:rPr>
          <w:rFonts w:ascii="Georgia" w:hAnsi="Georgia"/>
          <w:b/>
          <w:w w:val="105"/>
        </w:rPr>
        <w:t xml:space="preserve">: </w:t>
      </w:r>
      <w:r>
        <w:rPr>
          <w:w w:val="105"/>
        </w:rPr>
        <w:t>Laboratoire d’Analyse, de Modélisation et d’Optimisation (LAMO), Uni-versité de Djibouti</w:t>
      </w:r>
    </w:p>
    <w:p w:rsidR="00BC2025" w:rsidRDefault="00BC2025" w:rsidP="00BC2025">
      <w:pPr>
        <w:pStyle w:val="Corpsdetexte"/>
        <w:spacing w:before="236" w:line="252" w:lineRule="auto"/>
        <w:ind w:right="332"/>
        <w:jc w:val="both"/>
      </w:pPr>
      <w:r>
        <w:rPr>
          <w:w w:val="105"/>
        </w:rPr>
        <w:t>Dans</w:t>
      </w:r>
      <w:r>
        <w:rPr>
          <w:spacing w:val="38"/>
          <w:w w:val="105"/>
        </w:rPr>
        <w:t xml:space="preserve"> </w:t>
      </w:r>
      <w:r>
        <w:rPr>
          <w:w w:val="105"/>
        </w:rPr>
        <w:t>le</w:t>
      </w:r>
      <w:r>
        <w:rPr>
          <w:spacing w:val="38"/>
          <w:w w:val="105"/>
        </w:rPr>
        <w:t xml:space="preserve"> </w:t>
      </w:r>
      <w:r>
        <w:rPr>
          <w:w w:val="105"/>
        </w:rPr>
        <w:t>cadre</w:t>
      </w:r>
      <w:r>
        <w:rPr>
          <w:spacing w:val="38"/>
          <w:w w:val="105"/>
        </w:rPr>
        <w:t xml:space="preserve"> </w:t>
      </w:r>
      <w:r>
        <w:rPr>
          <w:w w:val="105"/>
        </w:rPr>
        <w:t>de</w:t>
      </w:r>
      <w:r>
        <w:rPr>
          <w:spacing w:val="38"/>
          <w:w w:val="105"/>
        </w:rPr>
        <w:t xml:space="preserve"> </w:t>
      </w:r>
      <w:r>
        <w:rPr>
          <w:w w:val="105"/>
        </w:rPr>
        <w:t>ses</w:t>
      </w:r>
      <w:r>
        <w:rPr>
          <w:spacing w:val="38"/>
          <w:w w:val="105"/>
        </w:rPr>
        <w:t xml:space="preserve"> </w:t>
      </w:r>
      <w:r>
        <w:rPr>
          <w:w w:val="105"/>
        </w:rPr>
        <w:t>activités</w:t>
      </w:r>
      <w:r>
        <w:rPr>
          <w:spacing w:val="38"/>
          <w:w w:val="105"/>
        </w:rPr>
        <w:t xml:space="preserve"> </w:t>
      </w:r>
      <w:r>
        <w:rPr>
          <w:w w:val="105"/>
        </w:rPr>
        <w:t>de</w:t>
      </w:r>
      <w:r>
        <w:rPr>
          <w:spacing w:val="38"/>
          <w:w w:val="105"/>
        </w:rPr>
        <w:t xml:space="preserve"> </w:t>
      </w:r>
      <w:r>
        <w:rPr>
          <w:w w:val="105"/>
        </w:rPr>
        <w:t>promotion</w:t>
      </w:r>
      <w:r>
        <w:rPr>
          <w:spacing w:val="38"/>
          <w:w w:val="105"/>
        </w:rPr>
        <w:t xml:space="preserve"> </w:t>
      </w:r>
      <w:r>
        <w:rPr>
          <w:w w:val="105"/>
        </w:rPr>
        <w:t>de</w:t>
      </w:r>
      <w:r>
        <w:rPr>
          <w:spacing w:val="38"/>
          <w:w w:val="105"/>
        </w:rPr>
        <w:t xml:space="preserve"> </w:t>
      </w:r>
      <w:r>
        <w:rPr>
          <w:w w:val="105"/>
        </w:rPr>
        <w:t>la</w:t>
      </w:r>
      <w:r>
        <w:rPr>
          <w:spacing w:val="38"/>
          <w:w w:val="105"/>
        </w:rPr>
        <w:t xml:space="preserve"> </w:t>
      </w:r>
      <w:r>
        <w:rPr>
          <w:w w:val="105"/>
        </w:rPr>
        <w:t>culture</w:t>
      </w:r>
      <w:r>
        <w:rPr>
          <w:spacing w:val="38"/>
          <w:w w:val="105"/>
        </w:rPr>
        <w:t xml:space="preserve"> </w:t>
      </w:r>
      <w:r>
        <w:rPr>
          <w:w w:val="105"/>
        </w:rPr>
        <w:t>scientifique</w:t>
      </w:r>
      <w:r>
        <w:rPr>
          <w:spacing w:val="38"/>
          <w:w w:val="105"/>
        </w:rPr>
        <w:t xml:space="preserve"> </w:t>
      </w:r>
      <w:r>
        <w:rPr>
          <w:w w:val="105"/>
        </w:rPr>
        <w:t>et</w:t>
      </w:r>
      <w:r>
        <w:rPr>
          <w:spacing w:val="38"/>
          <w:w w:val="105"/>
        </w:rPr>
        <w:t xml:space="preserve"> </w:t>
      </w:r>
      <w:r>
        <w:rPr>
          <w:w w:val="105"/>
        </w:rPr>
        <w:t>de</w:t>
      </w:r>
      <w:r>
        <w:rPr>
          <w:spacing w:val="38"/>
          <w:w w:val="105"/>
        </w:rPr>
        <w:t xml:space="preserve"> </w:t>
      </w:r>
      <w:r>
        <w:rPr>
          <w:w w:val="105"/>
        </w:rPr>
        <w:t>vulgarisation des mathématiques, le Laboratoire d’Analyse, de Modélisation et d’Optimisation (LAMO)</w:t>
      </w:r>
      <w:r>
        <w:rPr>
          <w:spacing w:val="40"/>
          <w:w w:val="105"/>
        </w:rPr>
        <w:t xml:space="preserve"> </w:t>
      </w:r>
      <w:r>
        <w:rPr>
          <w:w w:val="105"/>
        </w:rPr>
        <w:t>de l’Université de Djibouti a organisé une matinée de sensibilisation aux mathématiques et aux</w:t>
      </w:r>
      <w:r>
        <w:rPr>
          <w:spacing w:val="-11"/>
          <w:w w:val="105"/>
        </w:rPr>
        <w:t xml:space="preserve"> </w:t>
      </w:r>
      <w:r>
        <w:rPr>
          <w:w w:val="105"/>
        </w:rPr>
        <w:t>sciences</w:t>
      </w:r>
      <w:r>
        <w:rPr>
          <w:spacing w:val="-11"/>
          <w:w w:val="105"/>
        </w:rPr>
        <w:t xml:space="preserve"> </w:t>
      </w:r>
      <w:r>
        <w:rPr>
          <w:w w:val="105"/>
        </w:rPr>
        <w:t>au</w:t>
      </w:r>
      <w:r>
        <w:rPr>
          <w:spacing w:val="-11"/>
          <w:w w:val="105"/>
        </w:rPr>
        <w:t xml:space="preserve"> </w:t>
      </w:r>
      <w:r>
        <w:rPr>
          <w:w w:val="105"/>
        </w:rPr>
        <w:t>sein</w:t>
      </w:r>
      <w:r>
        <w:rPr>
          <w:spacing w:val="-11"/>
          <w:w w:val="105"/>
        </w:rPr>
        <w:t xml:space="preserve"> </w:t>
      </w:r>
      <w:r>
        <w:rPr>
          <w:w w:val="105"/>
        </w:rPr>
        <w:t>de</w:t>
      </w:r>
      <w:r>
        <w:rPr>
          <w:spacing w:val="-11"/>
          <w:w w:val="105"/>
        </w:rPr>
        <w:t xml:space="preserve"> </w:t>
      </w:r>
      <w:r>
        <w:rPr>
          <w:w w:val="105"/>
        </w:rPr>
        <w:t>l’École</w:t>
      </w:r>
      <w:r>
        <w:rPr>
          <w:spacing w:val="-11"/>
          <w:w w:val="105"/>
        </w:rPr>
        <w:t xml:space="preserve"> </w:t>
      </w:r>
      <w:r>
        <w:rPr>
          <w:w w:val="105"/>
        </w:rPr>
        <w:t>d’Excellence,</w:t>
      </w:r>
      <w:r>
        <w:rPr>
          <w:spacing w:val="-11"/>
          <w:w w:val="105"/>
        </w:rPr>
        <w:t xml:space="preserve"> </w:t>
      </w:r>
      <w:r>
        <w:rPr>
          <w:w w:val="105"/>
        </w:rPr>
        <w:t>le</w:t>
      </w:r>
      <w:r>
        <w:rPr>
          <w:spacing w:val="-11"/>
          <w:w w:val="105"/>
        </w:rPr>
        <w:t xml:space="preserve"> </w:t>
      </w:r>
      <w:r>
        <w:rPr>
          <w:w w:val="105"/>
        </w:rPr>
        <w:t>jeudi</w:t>
      </w:r>
      <w:r>
        <w:rPr>
          <w:spacing w:val="-11"/>
          <w:w w:val="105"/>
        </w:rPr>
        <w:t xml:space="preserve"> </w:t>
      </w:r>
      <w:r>
        <w:rPr>
          <w:w w:val="105"/>
        </w:rPr>
        <w:t>29</w:t>
      </w:r>
      <w:r>
        <w:rPr>
          <w:spacing w:val="-11"/>
          <w:w w:val="105"/>
        </w:rPr>
        <w:t xml:space="preserve"> </w:t>
      </w:r>
      <w:r>
        <w:rPr>
          <w:w w:val="105"/>
        </w:rPr>
        <w:t>janvier</w:t>
      </w:r>
      <w:r>
        <w:rPr>
          <w:spacing w:val="-11"/>
          <w:w w:val="105"/>
        </w:rPr>
        <w:t xml:space="preserve"> </w:t>
      </w:r>
      <w:r>
        <w:rPr>
          <w:w w:val="105"/>
        </w:rPr>
        <w:t>2026.</w:t>
      </w:r>
      <w:r>
        <w:rPr>
          <w:spacing w:val="-11"/>
          <w:w w:val="105"/>
        </w:rPr>
        <w:t xml:space="preserve"> </w:t>
      </w:r>
      <w:r>
        <w:rPr>
          <w:w w:val="105"/>
        </w:rPr>
        <w:t>Cette</w:t>
      </w:r>
      <w:r>
        <w:rPr>
          <w:spacing w:val="-11"/>
          <w:w w:val="105"/>
        </w:rPr>
        <w:t xml:space="preserve"> </w:t>
      </w:r>
      <w:r>
        <w:rPr>
          <w:w w:val="105"/>
        </w:rPr>
        <w:t>initiative</w:t>
      </w:r>
      <w:r>
        <w:rPr>
          <w:spacing w:val="-11"/>
          <w:w w:val="105"/>
        </w:rPr>
        <w:t xml:space="preserve"> </w:t>
      </w:r>
      <w:r>
        <w:rPr>
          <w:w w:val="105"/>
        </w:rPr>
        <w:t>s’inscrit dans</w:t>
      </w:r>
      <w:r>
        <w:rPr>
          <w:spacing w:val="-5"/>
          <w:w w:val="105"/>
        </w:rPr>
        <w:t xml:space="preserve"> </w:t>
      </w:r>
      <w:r>
        <w:rPr>
          <w:w w:val="105"/>
        </w:rPr>
        <w:t>une</w:t>
      </w:r>
      <w:r>
        <w:rPr>
          <w:spacing w:val="-5"/>
          <w:w w:val="105"/>
        </w:rPr>
        <w:t xml:space="preserve"> </w:t>
      </w:r>
      <w:r>
        <w:rPr>
          <w:w w:val="105"/>
        </w:rPr>
        <w:t>dynamique</w:t>
      </w:r>
      <w:r>
        <w:rPr>
          <w:spacing w:val="-5"/>
          <w:w w:val="105"/>
        </w:rPr>
        <w:t xml:space="preserve"> </w:t>
      </w:r>
      <w:r>
        <w:rPr>
          <w:w w:val="105"/>
        </w:rPr>
        <w:t>visant</w:t>
      </w:r>
      <w:r>
        <w:rPr>
          <w:spacing w:val="-5"/>
          <w:w w:val="105"/>
        </w:rPr>
        <w:t xml:space="preserve"> </w:t>
      </w:r>
      <w:r>
        <w:rPr>
          <w:w w:val="105"/>
        </w:rPr>
        <w:t>à</w:t>
      </w:r>
      <w:r>
        <w:rPr>
          <w:spacing w:val="-5"/>
          <w:w w:val="105"/>
        </w:rPr>
        <w:t xml:space="preserve"> </w:t>
      </w:r>
      <w:r>
        <w:rPr>
          <w:w w:val="105"/>
        </w:rPr>
        <w:t>renforcer</w:t>
      </w:r>
      <w:r>
        <w:rPr>
          <w:spacing w:val="-5"/>
          <w:w w:val="105"/>
        </w:rPr>
        <w:t xml:space="preserve"> </w:t>
      </w:r>
      <w:r>
        <w:rPr>
          <w:w w:val="105"/>
        </w:rPr>
        <w:t>l’intérêt</w:t>
      </w:r>
      <w:r>
        <w:rPr>
          <w:spacing w:val="-5"/>
          <w:w w:val="105"/>
        </w:rPr>
        <w:t xml:space="preserve"> </w:t>
      </w:r>
      <w:r>
        <w:rPr>
          <w:w w:val="105"/>
        </w:rPr>
        <w:t>des</w:t>
      </w:r>
      <w:r>
        <w:rPr>
          <w:spacing w:val="-5"/>
          <w:w w:val="105"/>
        </w:rPr>
        <w:t xml:space="preserve"> </w:t>
      </w:r>
      <w:r>
        <w:rPr>
          <w:w w:val="105"/>
        </w:rPr>
        <w:t>élèves</w:t>
      </w:r>
      <w:r>
        <w:rPr>
          <w:spacing w:val="-5"/>
          <w:w w:val="105"/>
        </w:rPr>
        <w:t xml:space="preserve"> </w:t>
      </w:r>
      <w:r>
        <w:rPr>
          <w:w w:val="105"/>
        </w:rPr>
        <w:t>pour</w:t>
      </w:r>
      <w:r>
        <w:rPr>
          <w:spacing w:val="-5"/>
          <w:w w:val="105"/>
        </w:rPr>
        <w:t xml:space="preserve"> </w:t>
      </w:r>
      <w:r>
        <w:rPr>
          <w:w w:val="105"/>
        </w:rPr>
        <w:t>les</w:t>
      </w:r>
      <w:r>
        <w:rPr>
          <w:spacing w:val="-5"/>
          <w:w w:val="105"/>
        </w:rPr>
        <w:t xml:space="preserve"> </w:t>
      </w:r>
      <w:r>
        <w:rPr>
          <w:w w:val="105"/>
        </w:rPr>
        <w:t>disciplines</w:t>
      </w:r>
      <w:r>
        <w:rPr>
          <w:spacing w:val="-5"/>
          <w:w w:val="105"/>
        </w:rPr>
        <w:t xml:space="preserve"> </w:t>
      </w:r>
      <w:r>
        <w:rPr>
          <w:w w:val="105"/>
        </w:rPr>
        <w:t>scientifiques,</w:t>
      </w:r>
      <w:r>
        <w:rPr>
          <w:spacing w:val="-5"/>
          <w:w w:val="105"/>
        </w:rPr>
        <w:t xml:space="preserve"> </w:t>
      </w:r>
      <w:r>
        <w:rPr>
          <w:w w:val="105"/>
        </w:rPr>
        <w:t>à illustrer leur utilité dans les domaines modernes tels que la santé, l’intelligence artificielle et les</w:t>
      </w:r>
      <w:r>
        <w:rPr>
          <w:spacing w:val="-16"/>
          <w:w w:val="105"/>
        </w:rPr>
        <w:t xml:space="preserve"> </w:t>
      </w:r>
      <w:r>
        <w:rPr>
          <w:w w:val="105"/>
        </w:rPr>
        <w:t>technologies</w:t>
      </w:r>
      <w:r>
        <w:rPr>
          <w:spacing w:val="-16"/>
          <w:w w:val="105"/>
        </w:rPr>
        <w:t xml:space="preserve"> </w:t>
      </w:r>
      <w:r>
        <w:rPr>
          <w:w w:val="105"/>
        </w:rPr>
        <w:t>numériques,</w:t>
      </w:r>
      <w:r>
        <w:rPr>
          <w:spacing w:val="-15"/>
          <w:w w:val="105"/>
        </w:rPr>
        <w:t xml:space="preserve"> </w:t>
      </w:r>
      <w:r>
        <w:rPr>
          <w:w w:val="105"/>
        </w:rPr>
        <w:t>ainsi</w:t>
      </w:r>
      <w:r>
        <w:rPr>
          <w:spacing w:val="-16"/>
          <w:w w:val="105"/>
        </w:rPr>
        <w:t xml:space="preserve"> </w:t>
      </w:r>
      <w:r>
        <w:rPr>
          <w:w w:val="105"/>
        </w:rPr>
        <w:t>qu’à</w:t>
      </w:r>
      <w:r>
        <w:rPr>
          <w:spacing w:val="-16"/>
          <w:w w:val="105"/>
        </w:rPr>
        <w:t xml:space="preserve"> </w:t>
      </w:r>
      <w:r>
        <w:rPr>
          <w:w w:val="105"/>
        </w:rPr>
        <w:t>encourager</w:t>
      </w:r>
      <w:r>
        <w:rPr>
          <w:spacing w:val="-15"/>
          <w:w w:val="105"/>
        </w:rPr>
        <w:t xml:space="preserve"> </w:t>
      </w:r>
      <w:r>
        <w:rPr>
          <w:w w:val="105"/>
        </w:rPr>
        <w:t>l’émergence</w:t>
      </w:r>
      <w:r>
        <w:rPr>
          <w:spacing w:val="-16"/>
          <w:w w:val="105"/>
        </w:rPr>
        <w:t xml:space="preserve"> </w:t>
      </w:r>
      <w:r>
        <w:rPr>
          <w:w w:val="105"/>
        </w:rPr>
        <w:t>de</w:t>
      </w:r>
      <w:r>
        <w:rPr>
          <w:spacing w:val="-16"/>
          <w:w w:val="105"/>
        </w:rPr>
        <w:t xml:space="preserve"> </w:t>
      </w:r>
      <w:r>
        <w:rPr>
          <w:w w:val="105"/>
        </w:rPr>
        <w:t>vocations</w:t>
      </w:r>
      <w:r>
        <w:rPr>
          <w:spacing w:val="-15"/>
          <w:w w:val="105"/>
        </w:rPr>
        <w:t xml:space="preserve"> </w:t>
      </w:r>
      <w:r>
        <w:rPr>
          <w:w w:val="105"/>
        </w:rPr>
        <w:t>scientifiques</w:t>
      </w:r>
      <w:r>
        <w:rPr>
          <w:spacing w:val="-16"/>
          <w:w w:val="105"/>
        </w:rPr>
        <w:t xml:space="preserve"> </w:t>
      </w:r>
      <w:r>
        <w:rPr>
          <w:w w:val="105"/>
        </w:rPr>
        <w:t>dès le cycle secondaire.</w:t>
      </w:r>
    </w:p>
    <w:p w:rsidR="00BC2025" w:rsidRDefault="00BC2025" w:rsidP="00BC2025">
      <w:pPr>
        <w:pStyle w:val="Corpsdetexte"/>
        <w:spacing w:before="130"/>
        <w:ind w:left="0"/>
        <w:rPr>
          <w:sz w:val="20"/>
        </w:rPr>
      </w:pPr>
      <w:r>
        <w:rPr>
          <w:noProof/>
          <w:sz w:val="20"/>
          <w:lang w:val="en-US"/>
        </w:rPr>
        <w:drawing>
          <wp:anchor distT="0" distB="0" distL="0" distR="0" simplePos="0" relativeHeight="251667456" behindDoc="1" locked="0" layoutInCell="1" allowOverlap="1" wp14:anchorId="59AED90C" wp14:editId="23C97A00">
            <wp:simplePos x="0" y="0"/>
            <wp:positionH relativeFrom="page">
              <wp:posOffset>2133752</wp:posOffset>
            </wp:positionH>
            <wp:positionV relativeFrom="paragraph">
              <wp:posOffset>244023</wp:posOffset>
            </wp:positionV>
            <wp:extent cx="3505199" cy="240763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3505199" cy="2407634"/>
                    </a:xfrm>
                    <a:prstGeom prst="rect">
                      <a:avLst/>
                    </a:prstGeom>
                  </pic:spPr>
                </pic:pic>
              </a:graphicData>
            </a:graphic>
          </wp:anchor>
        </w:drawing>
      </w:r>
    </w:p>
    <w:p w:rsidR="00BC2025" w:rsidRDefault="00BC2025" w:rsidP="00BC2025">
      <w:pPr>
        <w:pStyle w:val="Corpsdetexte"/>
        <w:spacing w:before="173"/>
        <w:ind w:left="1" w:right="1"/>
        <w:jc w:val="center"/>
      </w:pPr>
      <w:r>
        <w:rPr>
          <w:rFonts w:ascii="Cambria" w:hAnsi="Cambria"/>
          <w:w w:val="105"/>
        </w:rPr>
        <w:t>F</w:t>
      </w:r>
      <w:r>
        <w:rPr>
          <w:rFonts w:ascii="Cambria" w:hAnsi="Cambria"/>
          <w:smallCaps/>
          <w:w w:val="105"/>
        </w:rPr>
        <w:t>igure</w:t>
      </w:r>
      <w:r>
        <w:rPr>
          <w:rFonts w:ascii="Cambria" w:hAnsi="Cambria"/>
          <w:spacing w:val="37"/>
          <w:w w:val="105"/>
        </w:rPr>
        <w:t xml:space="preserve"> </w:t>
      </w:r>
      <w:r>
        <w:rPr>
          <w:rFonts w:ascii="Cambria" w:hAnsi="Cambria"/>
          <w:w w:val="105"/>
        </w:rPr>
        <w:t>3.25</w:t>
      </w:r>
      <w:r>
        <w:rPr>
          <w:rFonts w:ascii="Cambria" w:hAnsi="Cambria"/>
          <w:spacing w:val="27"/>
          <w:w w:val="105"/>
        </w:rPr>
        <w:t xml:space="preserve"> </w:t>
      </w:r>
      <w:r>
        <w:rPr>
          <w:w w:val="105"/>
        </w:rPr>
        <w:t>–</w:t>
      </w:r>
      <w:r>
        <w:rPr>
          <w:spacing w:val="19"/>
          <w:w w:val="105"/>
        </w:rPr>
        <w:t xml:space="preserve"> </w:t>
      </w:r>
      <w:r>
        <w:rPr>
          <w:w w:val="105"/>
        </w:rPr>
        <w:t>Affiche</w:t>
      </w:r>
      <w:r>
        <w:rPr>
          <w:spacing w:val="19"/>
          <w:w w:val="105"/>
        </w:rPr>
        <w:t xml:space="preserve"> </w:t>
      </w:r>
      <w:r>
        <w:rPr>
          <w:w w:val="105"/>
        </w:rPr>
        <w:t>de</w:t>
      </w:r>
      <w:r>
        <w:rPr>
          <w:spacing w:val="19"/>
          <w:w w:val="105"/>
        </w:rPr>
        <w:t xml:space="preserve"> </w:t>
      </w:r>
      <w:r>
        <w:rPr>
          <w:w w:val="105"/>
        </w:rPr>
        <w:t>la</w:t>
      </w:r>
      <w:r>
        <w:rPr>
          <w:spacing w:val="17"/>
          <w:w w:val="105"/>
        </w:rPr>
        <w:t xml:space="preserve"> </w:t>
      </w:r>
      <w:r>
        <w:rPr>
          <w:w w:val="105"/>
        </w:rPr>
        <w:t>matinée</w:t>
      </w:r>
      <w:r>
        <w:rPr>
          <w:spacing w:val="19"/>
          <w:w w:val="105"/>
        </w:rPr>
        <w:t xml:space="preserve"> </w:t>
      </w:r>
      <w:r>
        <w:rPr>
          <w:w w:val="105"/>
        </w:rPr>
        <w:t>de</w:t>
      </w:r>
      <w:r>
        <w:rPr>
          <w:spacing w:val="19"/>
          <w:w w:val="105"/>
        </w:rPr>
        <w:t xml:space="preserve"> </w:t>
      </w:r>
      <w:r>
        <w:rPr>
          <w:spacing w:val="-2"/>
          <w:w w:val="105"/>
        </w:rPr>
        <w:t>sensibilisation</w:t>
      </w:r>
    </w:p>
    <w:p w:rsidR="00BC2025" w:rsidRDefault="00BC2025" w:rsidP="00BC2025">
      <w:pPr>
        <w:pStyle w:val="Corpsdetexte"/>
        <w:spacing w:before="220"/>
        <w:ind w:left="0"/>
      </w:pPr>
    </w:p>
    <w:p w:rsidR="00BC2025" w:rsidRDefault="00BC2025" w:rsidP="00BC2025">
      <w:pPr>
        <w:pStyle w:val="Corpsdetexte"/>
        <w:spacing w:before="1" w:line="252" w:lineRule="auto"/>
        <w:ind w:right="333"/>
        <w:jc w:val="both"/>
      </w:pPr>
      <w:r>
        <w:rPr>
          <w:w w:val="105"/>
        </w:rPr>
        <w:t>La séance, qui a débuté à 10h30, a été animée par la Professeure Stéphanie LÉGER, Maître de</w:t>
      </w:r>
      <w:r>
        <w:rPr>
          <w:spacing w:val="-14"/>
          <w:w w:val="105"/>
        </w:rPr>
        <w:t xml:space="preserve"> </w:t>
      </w:r>
      <w:r>
        <w:rPr>
          <w:w w:val="105"/>
        </w:rPr>
        <w:t>Conférences</w:t>
      </w:r>
      <w:r>
        <w:rPr>
          <w:spacing w:val="-14"/>
          <w:w w:val="105"/>
        </w:rPr>
        <w:t xml:space="preserve"> </w:t>
      </w:r>
      <w:r>
        <w:rPr>
          <w:w w:val="105"/>
        </w:rPr>
        <w:t>en</w:t>
      </w:r>
      <w:r>
        <w:rPr>
          <w:spacing w:val="-14"/>
          <w:w w:val="105"/>
        </w:rPr>
        <w:t xml:space="preserve"> </w:t>
      </w:r>
      <w:r>
        <w:rPr>
          <w:w w:val="105"/>
        </w:rPr>
        <w:t>Ingénierie</w:t>
      </w:r>
      <w:r>
        <w:rPr>
          <w:spacing w:val="-13"/>
          <w:w w:val="105"/>
        </w:rPr>
        <w:t xml:space="preserve"> </w:t>
      </w:r>
      <w:r>
        <w:rPr>
          <w:w w:val="105"/>
        </w:rPr>
        <w:t>Mathématique</w:t>
      </w:r>
      <w:r>
        <w:rPr>
          <w:spacing w:val="-14"/>
          <w:w w:val="105"/>
        </w:rPr>
        <w:t xml:space="preserve"> </w:t>
      </w:r>
      <w:r>
        <w:rPr>
          <w:w w:val="105"/>
        </w:rPr>
        <w:t>et</w:t>
      </w:r>
      <w:r>
        <w:rPr>
          <w:spacing w:val="-14"/>
          <w:w w:val="105"/>
        </w:rPr>
        <w:t xml:space="preserve"> </w:t>
      </w:r>
      <w:r>
        <w:rPr>
          <w:w w:val="105"/>
        </w:rPr>
        <w:t>Data</w:t>
      </w:r>
      <w:r>
        <w:rPr>
          <w:spacing w:val="-14"/>
          <w:w w:val="105"/>
        </w:rPr>
        <w:t xml:space="preserve"> </w:t>
      </w:r>
      <w:r>
        <w:rPr>
          <w:w w:val="105"/>
        </w:rPr>
        <w:t>Science</w:t>
      </w:r>
      <w:r>
        <w:rPr>
          <w:spacing w:val="-14"/>
          <w:w w:val="105"/>
        </w:rPr>
        <w:t xml:space="preserve"> </w:t>
      </w:r>
      <w:r>
        <w:rPr>
          <w:w w:val="105"/>
        </w:rPr>
        <w:t>à</w:t>
      </w:r>
      <w:r>
        <w:rPr>
          <w:spacing w:val="-14"/>
          <w:w w:val="105"/>
        </w:rPr>
        <w:t xml:space="preserve"> </w:t>
      </w:r>
      <w:r>
        <w:rPr>
          <w:w w:val="105"/>
        </w:rPr>
        <w:t>Polytech</w:t>
      </w:r>
      <w:r>
        <w:rPr>
          <w:spacing w:val="-14"/>
          <w:w w:val="105"/>
        </w:rPr>
        <w:t xml:space="preserve"> </w:t>
      </w:r>
      <w:r>
        <w:rPr>
          <w:w w:val="105"/>
        </w:rPr>
        <w:t>Clermont</w:t>
      </w:r>
      <w:r>
        <w:rPr>
          <w:spacing w:val="-14"/>
          <w:w w:val="105"/>
        </w:rPr>
        <w:t xml:space="preserve"> </w:t>
      </w:r>
      <w:r>
        <w:rPr>
          <w:w w:val="105"/>
        </w:rPr>
        <w:t>–</w:t>
      </w:r>
      <w:r>
        <w:rPr>
          <w:spacing w:val="-14"/>
          <w:w w:val="105"/>
        </w:rPr>
        <w:t xml:space="preserve"> </w:t>
      </w:r>
      <w:r>
        <w:rPr>
          <w:w w:val="105"/>
        </w:rPr>
        <w:t>Université Clermont</w:t>
      </w:r>
      <w:r>
        <w:rPr>
          <w:spacing w:val="-9"/>
          <w:w w:val="105"/>
        </w:rPr>
        <w:t xml:space="preserve"> </w:t>
      </w:r>
      <w:r>
        <w:rPr>
          <w:w w:val="105"/>
        </w:rPr>
        <w:t>Auvergne</w:t>
      </w:r>
      <w:r>
        <w:rPr>
          <w:spacing w:val="-9"/>
          <w:w w:val="105"/>
        </w:rPr>
        <w:t xml:space="preserve"> </w:t>
      </w:r>
      <w:r>
        <w:rPr>
          <w:w w:val="105"/>
        </w:rPr>
        <w:t>(France).</w:t>
      </w:r>
      <w:r>
        <w:rPr>
          <w:spacing w:val="-8"/>
          <w:w w:val="105"/>
        </w:rPr>
        <w:t xml:space="preserve"> </w:t>
      </w:r>
      <w:r>
        <w:rPr>
          <w:w w:val="105"/>
        </w:rPr>
        <w:t>En</w:t>
      </w:r>
      <w:r>
        <w:rPr>
          <w:spacing w:val="-9"/>
          <w:w w:val="105"/>
        </w:rPr>
        <w:t xml:space="preserve"> </w:t>
      </w:r>
      <w:r>
        <w:rPr>
          <w:w w:val="105"/>
        </w:rPr>
        <w:t>mission</w:t>
      </w:r>
      <w:r>
        <w:rPr>
          <w:spacing w:val="-8"/>
          <w:w w:val="105"/>
        </w:rPr>
        <w:t xml:space="preserve"> </w:t>
      </w:r>
      <w:r>
        <w:rPr>
          <w:w w:val="105"/>
        </w:rPr>
        <w:t>académique</w:t>
      </w:r>
      <w:r>
        <w:rPr>
          <w:spacing w:val="-8"/>
          <w:w w:val="105"/>
        </w:rPr>
        <w:t xml:space="preserve"> </w:t>
      </w:r>
      <w:r>
        <w:rPr>
          <w:w w:val="105"/>
        </w:rPr>
        <w:t>à</w:t>
      </w:r>
      <w:r>
        <w:rPr>
          <w:spacing w:val="-9"/>
          <w:w w:val="105"/>
        </w:rPr>
        <w:t xml:space="preserve"> </w:t>
      </w:r>
      <w:r>
        <w:rPr>
          <w:w w:val="105"/>
        </w:rPr>
        <w:t>l’Université</w:t>
      </w:r>
      <w:r>
        <w:rPr>
          <w:spacing w:val="-9"/>
          <w:w w:val="105"/>
        </w:rPr>
        <w:t xml:space="preserve"> </w:t>
      </w:r>
      <w:r>
        <w:rPr>
          <w:w w:val="105"/>
        </w:rPr>
        <w:t>de</w:t>
      </w:r>
      <w:r>
        <w:rPr>
          <w:spacing w:val="-9"/>
          <w:w w:val="105"/>
        </w:rPr>
        <w:t xml:space="preserve"> </w:t>
      </w:r>
      <w:r>
        <w:rPr>
          <w:w w:val="105"/>
        </w:rPr>
        <w:t>Djibouti</w:t>
      </w:r>
      <w:r>
        <w:rPr>
          <w:spacing w:val="-9"/>
          <w:w w:val="105"/>
        </w:rPr>
        <w:t xml:space="preserve"> </w:t>
      </w:r>
      <w:r>
        <w:rPr>
          <w:w w:val="105"/>
        </w:rPr>
        <w:t>dans</w:t>
      </w:r>
      <w:r>
        <w:rPr>
          <w:spacing w:val="-9"/>
          <w:w w:val="105"/>
        </w:rPr>
        <w:t xml:space="preserve"> </w:t>
      </w:r>
      <w:r>
        <w:rPr>
          <w:w w:val="105"/>
        </w:rPr>
        <w:t>le</w:t>
      </w:r>
      <w:r>
        <w:rPr>
          <w:spacing w:val="-8"/>
          <w:w w:val="105"/>
        </w:rPr>
        <w:t xml:space="preserve"> </w:t>
      </w:r>
      <w:r>
        <w:rPr>
          <w:w w:val="105"/>
        </w:rPr>
        <w:t>cadre du</w:t>
      </w:r>
      <w:r>
        <w:rPr>
          <w:spacing w:val="11"/>
          <w:w w:val="105"/>
        </w:rPr>
        <w:t xml:space="preserve"> </w:t>
      </w:r>
      <w:r>
        <w:rPr>
          <w:w w:val="105"/>
        </w:rPr>
        <w:t>Master</w:t>
      </w:r>
      <w:r>
        <w:rPr>
          <w:spacing w:val="12"/>
          <w:w w:val="105"/>
        </w:rPr>
        <w:t xml:space="preserve"> </w:t>
      </w:r>
      <w:r>
        <w:rPr>
          <w:w w:val="105"/>
        </w:rPr>
        <w:t>Intelligence</w:t>
      </w:r>
      <w:r>
        <w:rPr>
          <w:spacing w:val="12"/>
          <w:w w:val="105"/>
        </w:rPr>
        <w:t xml:space="preserve"> </w:t>
      </w:r>
      <w:r>
        <w:rPr>
          <w:w w:val="105"/>
        </w:rPr>
        <w:t>Artificielle</w:t>
      </w:r>
      <w:r>
        <w:rPr>
          <w:spacing w:val="12"/>
          <w:w w:val="105"/>
        </w:rPr>
        <w:t xml:space="preserve"> </w:t>
      </w:r>
      <w:r>
        <w:rPr>
          <w:w w:val="105"/>
        </w:rPr>
        <w:t>et</w:t>
      </w:r>
      <w:r>
        <w:rPr>
          <w:spacing w:val="12"/>
          <w:w w:val="105"/>
        </w:rPr>
        <w:t xml:space="preserve"> </w:t>
      </w:r>
      <w:r>
        <w:rPr>
          <w:w w:val="105"/>
        </w:rPr>
        <w:t>Modélisation</w:t>
      </w:r>
      <w:r>
        <w:rPr>
          <w:spacing w:val="12"/>
          <w:w w:val="105"/>
        </w:rPr>
        <w:t xml:space="preserve"> </w:t>
      </w:r>
      <w:r>
        <w:rPr>
          <w:w w:val="105"/>
        </w:rPr>
        <w:t>des</w:t>
      </w:r>
      <w:r>
        <w:rPr>
          <w:spacing w:val="12"/>
          <w:w w:val="105"/>
        </w:rPr>
        <w:t xml:space="preserve"> </w:t>
      </w:r>
      <w:r>
        <w:rPr>
          <w:w w:val="105"/>
        </w:rPr>
        <w:t>Données</w:t>
      </w:r>
      <w:r>
        <w:rPr>
          <w:spacing w:val="12"/>
          <w:w w:val="105"/>
        </w:rPr>
        <w:t xml:space="preserve"> </w:t>
      </w:r>
      <w:r>
        <w:rPr>
          <w:w w:val="105"/>
        </w:rPr>
        <w:t>(IAMD),</w:t>
      </w:r>
      <w:r>
        <w:rPr>
          <w:spacing w:val="12"/>
          <w:w w:val="105"/>
        </w:rPr>
        <w:t xml:space="preserve"> </w:t>
      </w:r>
      <w:r>
        <w:rPr>
          <w:w w:val="105"/>
        </w:rPr>
        <w:t>elle</w:t>
      </w:r>
      <w:r>
        <w:rPr>
          <w:spacing w:val="12"/>
          <w:w w:val="105"/>
        </w:rPr>
        <w:t xml:space="preserve"> </w:t>
      </w:r>
      <w:r>
        <w:rPr>
          <w:w w:val="105"/>
        </w:rPr>
        <w:t>a</w:t>
      </w:r>
      <w:r>
        <w:rPr>
          <w:spacing w:val="12"/>
          <w:w w:val="105"/>
        </w:rPr>
        <w:t xml:space="preserve"> </w:t>
      </w:r>
      <w:r>
        <w:rPr>
          <w:w w:val="105"/>
        </w:rPr>
        <w:t>partagé</w:t>
      </w:r>
      <w:r>
        <w:rPr>
          <w:spacing w:val="11"/>
          <w:w w:val="105"/>
        </w:rPr>
        <w:t xml:space="preserve"> </w:t>
      </w:r>
      <w:r>
        <w:rPr>
          <w:spacing w:val="-5"/>
          <w:w w:val="105"/>
        </w:rPr>
        <w:t>son</w:t>
      </w:r>
    </w:p>
    <w:p w:rsidR="00BC2025" w:rsidRDefault="00BC2025" w:rsidP="00BC2025"/>
    <w:p w:rsidR="00BC2025" w:rsidRDefault="00BC2025" w:rsidP="00BC2025"/>
    <w:p w:rsidR="00BC2025" w:rsidRPr="00BC2025" w:rsidRDefault="00BC2025" w:rsidP="00CD096B">
      <w:pPr>
        <w:pStyle w:val="Titre"/>
        <w:numPr>
          <w:ilvl w:val="0"/>
          <w:numId w:val="2"/>
        </w:numPr>
        <w:jc w:val="left"/>
      </w:pPr>
      <w:r>
        <w:rPr>
          <w:spacing w:val="-8"/>
        </w:rPr>
        <w:t>Olympiades</w:t>
      </w:r>
    </w:p>
    <w:p w:rsidR="00BC2025" w:rsidRPr="00BC2025" w:rsidRDefault="00BC2025" w:rsidP="00BC2025">
      <w:pPr>
        <w:pStyle w:val="Titre"/>
        <w:ind w:left="0"/>
        <w:jc w:val="left"/>
      </w:pPr>
    </w:p>
    <w:p w:rsidR="00BC2025" w:rsidRDefault="00BC2025" w:rsidP="00BC2025">
      <w:pPr>
        <w:pStyle w:val="Titre2"/>
      </w:pPr>
      <w:r>
        <w:rPr>
          <w:spacing w:val="-4"/>
        </w:rPr>
        <w:t>Journée</w:t>
      </w:r>
      <w:r>
        <w:t xml:space="preserve"> </w:t>
      </w:r>
      <w:r>
        <w:rPr>
          <w:spacing w:val="-4"/>
        </w:rPr>
        <w:t>Internationale</w:t>
      </w:r>
      <w:r>
        <w:rPr>
          <w:spacing w:val="1"/>
        </w:rPr>
        <w:t xml:space="preserve"> </w:t>
      </w:r>
      <w:r>
        <w:rPr>
          <w:spacing w:val="-4"/>
        </w:rPr>
        <w:t>des</w:t>
      </w:r>
      <w:r>
        <w:t xml:space="preserve"> </w:t>
      </w:r>
      <w:r>
        <w:rPr>
          <w:spacing w:val="-4"/>
        </w:rPr>
        <w:t>Mathématiques</w:t>
      </w:r>
      <w:r>
        <w:rPr>
          <w:spacing w:val="1"/>
        </w:rPr>
        <w:t xml:space="preserve"> </w:t>
      </w:r>
      <w:r>
        <w:rPr>
          <w:spacing w:val="-4"/>
        </w:rPr>
        <w:t>-</w:t>
      </w:r>
      <w:r>
        <w:t xml:space="preserve"> </w:t>
      </w:r>
      <w:r>
        <w:rPr>
          <w:spacing w:val="-4"/>
        </w:rPr>
        <w:t>Édition</w:t>
      </w:r>
      <w:r>
        <w:rPr>
          <w:spacing w:val="1"/>
        </w:rPr>
        <w:t xml:space="preserve"> </w:t>
      </w:r>
      <w:r>
        <w:rPr>
          <w:spacing w:val="-4"/>
        </w:rPr>
        <w:t>2025</w:t>
      </w:r>
    </w:p>
    <w:p w:rsidR="00BC2025" w:rsidRDefault="00BC2025" w:rsidP="00BC2025">
      <w:pPr>
        <w:spacing w:before="278"/>
        <w:ind w:left="337"/>
        <w:rPr>
          <w:sz w:val="24"/>
        </w:rPr>
      </w:pPr>
      <w:r>
        <w:rPr>
          <w:rFonts w:ascii="Georgia" w:hAnsi="Georgia"/>
          <w:b/>
          <w:sz w:val="24"/>
        </w:rPr>
        <w:t>Date</w:t>
      </w:r>
      <w:r>
        <w:rPr>
          <w:rFonts w:ascii="Georgia" w:hAnsi="Georgia"/>
          <w:b/>
          <w:spacing w:val="19"/>
          <w:sz w:val="24"/>
        </w:rPr>
        <w:t xml:space="preserve"> </w:t>
      </w:r>
      <w:r>
        <w:rPr>
          <w:rFonts w:ascii="Georgia" w:hAnsi="Georgia"/>
          <w:b/>
          <w:sz w:val="24"/>
        </w:rPr>
        <w:t>:</w:t>
      </w:r>
      <w:r>
        <w:rPr>
          <w:rFonts w:ascii="Georgia" w:hAnsi="Georgia"/>
          <w:b/>
          <w:spacing w:val="9"/>
          <w:sz w:val="24"/>
        </w:rPr>
        <w:t xml:space="preserve"> </w:t>
      </w:r>
      <w:r>
        <w:rPr>
          <w:sz w:val="24"/>
        </w:rPr>
        <w:t>12</w:t>
      </w:r>
      <w:r>
        <w:rPr>
          <w:spacing w:val="10"/>
          <w:sz w:val="24"/>
        </w:rPr>
        <w:t xml:space="preserve"> </w:t>
      </w:r>
      <w:r>
        <w:rPr>
          <w:sz w:val="24"/>
        </w:rPr>
        <w:t>&amp;</w:t>
      </w:r>
      <w:r>
        <w:rPr>
          <w:spacing w:val="10"/>
          <w:sz w:val="24"/>
        </w:rPr>
        <w:t xml:space="preserve"> </w:t>
      </w:r>
      <w:r>
        <w:rPr>
          <w:sz w:val="24"/>
        </w:rPr>
        <w:t>13</w:t>
      </w:r>
      <w:r>
        <w:rPr>
          <w:spacing w:val="10"/>
          <w:sz w:val="24"/>
        </w:rPr>
        <w:t xml:space="preserve"> </w:t>
      </w:r>
      <w:r>
        <w:rPr>
          <w:sz w:val="24"/>
        </w:rPr>
        <w:t>février</w:t>
      </w:r>
      <w:r>
        <w:rPr>
          <w:spacing w:val="11"/>
          <w:sz w:val="24"/>
        </w:rPr>
        <w:t xml:space="preserve"> </w:t>
      </w:r>
      <w:r>
        <w:rPr>
          <w:spacing w:val="-4"/>
          <w:sz w:val="24"/>
        </w:rPr>
        <w:t>2025</w:t>
      </w:r>
    </w:p>
    <w:p w:rsidR="00BC2025" w:rsidRDefault="00BC2025" w:rsidP="00BC2025">
      <w:pPr>
        <w:spacing w:before="12"/>
        <w:ind w:left="337"/>
        <w:rPr>
          <w:sz w:val="24"/>
        </w:rPr>
      </w:pPr>
      <w:r>
        <w:rPr>
          <w:rFonts w:ascii="Georgia" w:hAnsi="Georgia"/>
          <w:b/>
          <w:sz w:val="24"/>
        </w:rPr>
        <w:t>Lieu</w:t>
      </w:r>
      <w:r>
        <w:rPr>
          <w:rFonts w:ascii="Georgia" w:hAnsi="Georgia"/>
          <w:b/>
          <w:spacing w:val="20"/>
          <w:sz w:val="24"/>
        </w:rPr>
        <w:t xml:space="preserve"> </w:t>
      </w:r>
      <w:r>
        <w:rPr>
          <w:rFonts w:ascii="Georgia" w:hAnsi="Georgia"/>
          <w:b/>
          <w:sz w:val="24"/>
        </w:rPr>
        <w:t>:</w:t>
      </w:r>
      <w:r>
        <w:rPr>
          <w:rFonts w:ascii="Georgia" w:hAnsi="Georgia"/>
          <w:b/>
          <w:spacing w:val="10"/>
          <w:sz w:val="24"/>
        </w:rPr>
        <w:t xml:space="preserve"> </w:t>
      </w:r>
      <w:r>
        <w:rPr>
          <w:sz w:val="24"/>
        </w:rPr>
        <w:t>Université</w:t>
      </w:r>
      <w:r>
        <w:rPr>
          <w:spacing w:val="12"/>
          <w:sz w:val="24"/>
        </w:rPr>
        <w:t xml:space="preserve"> </w:t>
      </w:r>
      <w:r>
        <w:rPr>
          <w:sz w:val="24"/>
        </w:rPr>
        <w:t>de</w:t>
      </w:r>
      <w:r>
        <w:rPr>
          <w:spacing w:val="12"/>
          <w:sz w:val="24"/>
        </w:rPr>
        <w:t xml:space="preserve"> </w:t>
      </w:r>
      <w:r>
        <w:rPr>
          <w:spacing w:val="-2"/>
          <w:sz w:val="24"/>
        </w:rPr>
        <w:t>Djibouti</w:t>
      </w:r>
    </w:p>
    <w:p w:rsidR="00BC2025" w:rsidRDefault="00BC2025" w:rsidP="00BC2025">
      <w:pPr>
        <w:pStyle w:val="Corpsdetexte"/>
        <w:spacing w:before="12"/>
      </w:pPr>
      <w:r>
        <w:rPr>
          <w:rFonts w:ascii="Georgia" w:hAnsi="Georgia"/>
          <w:b/>
        </w:rPr>
        <w:t>Organisation</w:t>
      </w:r>
      <w:r>
        <w:rPr>
          <w:rFonts w:ascii="Georgia" w:hAnsi="Georgia"/>
          <w:b/>
          <w:spacing w:val="39"/>
        </w:rPr>
        <w:t xml:space="preserve"> </w:t>
      </w:r>
      <w:r>
        <w:rPr>
          <w:rFonts w:ascii="Georgia" w:hAnsi="Georgia"/>
          <w:b/>
        </w:rPr>
        <w:t>:</w:t>
      </w:r>
      <w:r>
        <w:rPr>
          <w:rFonts w:ascii="Georgia" w:hAnsi="Georgia"/>
          <w:b/>
          <w:spacing w:val="26"/>
        </w:rPr>
        <w:t xml:space="preserve"> </w:t>
      </w:r>
      <w:r>
        <w:t>Laboratoire</w:t>
      </w:r>
      <w:r>
        <w:rPr>
          <w:spacing w:val="28"/>
        </w:rPr>
        <w:t xml:space="preserve"> </w:t>
      </w:r>
      <w:r>
        <w:t>d’Analyse,</w:t>
      </w:r>
      <w:r>
        <w:rPr>
          <w:spacing w:val="27"/>
        </w:rPr>
        <w:t xml:space="preserve"> </w:t>
      </w:r>
      <w:r>
        <w:t>de</w:t>
      </w:r>
      <w:r>
        <w:rPr>
          <w:spacing w:val="28"/>
        </w:rPr>
        <w:t xml:space="preserve"> </w:t>
      </w:r>
      <w:r>
        <w:t>Modélisation</w:t>
      </w:r>
      <w:r>
        <w:rPr>
          <w:spacing w:val="27"/>
        </w:rPr>
        <w:t xml:space="preserve"> </w:t>
      </w:r>
      <w:r>
        <w:t>et</w:t>
      </w:r>
      <w:r>
        <w:rPr>
          <w:spacing w:val="27"/>
        </w:rPr>
        <w:t xml:space="preserve"> </w:t>
      </w:r>
      <w:r>
        <w:t>d’Optimisation</w:t>
      </w:r>
      <w:r>
        <w:rPr>
          <w:spacing w:val="28"/>
        </w:rPr>
        <w:t xml:space="preserve"> </w:t>
      </w:r>
      <w:r>
        <w:rPr>
          <w:spacing w:val="-2"/>
        </w:rPr>
        <w:t>(LAMO)</w:t>
      </w:r>
    </w:p>
    <w:p w:rsidR="00BC2025" w:rsidRDefault="00BC2025" w:rsidP="00BC2025">
      <w:pPr>
        <w:pStyle w:val="Corpsdetexte"/>
        <w:spacing w:before="245" w:line="252" w:lineRule="auto"/>
        <w:ind w:right="332"/>
        <w:jc w:val="both"/>
      </w:pPr>
      <w:r>
        <w:rPr>
          <w:w w:val="105"/>
        </w:rPr>
        <w:t>Dans</w:t>
      </w:r>
      <w:r>
        <w:rPr>
          <w:spacing w:val="-8"/>
          <w:w w:val="105"/>
        </w:rPr>
        <w:t xml:space="preserve"> </w:t>
      </w:r>
      <w:r>
        <w:rPr>
          <w:w w:val="105"/>
        </w:rPr>
        <w:t>le</w:t>
      </w:r>
      <w:r>
        <w:rPr>
          <w:spacing w:val="-7"/>
          <w:w w:val="105"/>
        </w:rPr>
        <w:t xml:space="preserve"> </w:t>
      </w:r>
      <w:r>
        <w:rPr>
          <w:w w:val="105"/>
        </w:rPr>
        <w:t>cadre</w:t>
      </w:r>
      <w:r>
        <w:rPr>
          <w:spacing w:val="-8"/>
          <w:w w:val="105"/>
        </w:rPr>
        <w:t xml:space="preserve"> </w:t>
      </w:r>
      <w:r>
        <w:rPr>
          <w:w w:val="105"/>
        </w:rPr>
        <w:t>de</w:t>
      </w:r>
      <w:r>
        <w:rPr>
          <w:spacing w:val="-8"/>
          <w:w w:val="105"/>
        </w:rPr>
        <w:t xml:space="preserve"> </w:t>
      </w:r>
      <w:r>
        <w:rPr>
          <w:w w:val="105"/>
        </w:rPr>
        <w:t>ses</w:t>
      </w:r>
      <w:r>
        <w:rPr>
          <w:spacing w:val="-7"/>
          <w:w w:val="105"/>
        </w:rPr>
        <w:t xml:space="preserve"> </w:t>
      </w:r>
      <w:r>
        <w:rPr>
          <w:w w:val="105"/>
        </w:rPr>
        <w:t>activités</w:t>
      </w:r>
      <w:r>
        <w:rPr>
          <w:spacing w:val="-8"/>
          <w:w w:val="105"/>
        </w:rPr>
        <w:t xml:space="preserve"> </w:t>
      </w:r>
      <w:r>
        <w:rPr>
          <w:w w:val="105"/>
        </w:rPr>
        <w:t>de</w:t>
      </w:r>
      <w:r>
        <w:rPr>
          <w:spacing w:val="-7"/>
          <w:w w:val="105"/>
        </w:rPr>
        <w:t xml:space="preserve"> </w:t>
      </w:r>
      <w:r>
        <w:rPr>
          <w:w w:val="105"/>
        </w:rPr>
        <w:t>promotion</w:t>
      </w:r>
      <w:r>
        <w:rPr>
          <w:spacing w:val="-7"/>
          <w:w w:val="105"/>
        </w:rPr>
        <w:t xml:space="preserve"> </w:t>
      </w:r>
      <w:r>
        <w:rPr>
          <w:w w:val="105"/>
        </w:rPr>
        <w:t>de</w:t>
      </w:r>
      <w:r>
        <w:rPr>
          <w:spacing w:val="-8"/>
          <w:w w:val="105"/>
        </w:rPr>
        <w:t xml:space="preserve"> </w:t>
      </w:r>
      <w:r>
        <w:rPr>
          <w:w w:val="105"/>
        </w:rPr>
        <w:t>la</w:t>
      </w:r>
      <w:r>
        <w:rPr>
          <w:spacing w:val="-7"/>
          <w:w w:val="105"/>
        </w:rPr>
        <w:t xml:space="preserve"> </w:t>
      </w:r>
      <w:r>
        <w:rPr>
          <w:w w:val="105"/>
        </w:rPr>
        <w:t>culture</w:t>
      </w:r>
      <w:r>
        <w:rPr>
          <w:spacing w:val="-7"/>
          <w:w w:val="105"/>
        </w:rPr>
        <w:t xml:space="preserve"> </w:t>
      </w:r>
      <w:r>
        <w:rPr>
          <w:w w:val="105"/>
        </w:rPr>
        <w:t>scientifique,</w:t>
      </w:r>
      <w:r>
        <w:rPr>
          <w:spacing w:val="-7"/>
          <w:w w:val="105"/>
        </w:rPr>
        <w:t xml:space="preserve"> </w:t>
      </w:r>
      <w:r>
        <w:rPr>
          <w:w w:val="105"/>
        </w:rPr>
        <w:t>le</w:t>
      </w:r>
      <w:r>
        <w:rPr>
          <w:spacing w:val="-8"/>
          <w:w w:val="105"/>
        </w:rPr>
        <w:t xml:space="preserve"> </w:t>
      </w:r>
      <w:r>
        <w:rPr>
          <w:w w:val="105"/>
        </w:rPr>
        <w:t>laboratoire</w:t>
      </w:r>
      <w:r>
        <w:rPr>
          <w:spacing w:val="-7"/>
          <w:w w:val="105"/>
        </w:rPr>
        <w:t xml:space="preserve"> </w:t>
      </w:r>
      <w:r>
        <w:rPr>
          <w:w w:val="105"/>
        </w:rPr>
        <w:t>LAMO</w:t>
      </w:r>
      <w:r>
        <w:rPr>
          <w:spacing w:val="-8"/>
          <w:w w:val="105"/>
        </w:rPr>
        <w:t xml:space="preserve"> </w:t>
      </w:r>
      <w:r>
        <w:rPr>
          <w:w w:val="105"/>
        </w:rPr>
        <w:t>de l’Université</w:t>
      </w:r>
      <w:r>
        <w:rPr>
          <w:spacing w:val="-5"/>
          <w:w w:val="105"/>
        </w:rPr>
        <w:t xml:space="preserve"> </w:t>
      </w:r>
      <w:r>
        <w:rPr>
          <w:w w:val="105"/>
        </w:rPr>
        <w:t>de</w:t>
      </w:r>
      <w:r>
        <w:rPr>
          <w:spacing w:val="-5"/>
          <w:w w:val="105"/>
        </w:rPr>
        <w:t xml:space="preserve"> </w:t>
      </w:r>
      <w:r>
        <w:rPr>
          <w:w w:val="105"/>
        </w:rPr>
        <w:t>Djibouti</w:t>
      </w:r>
      <w:r>
        <w:rPr>
          <w:spacing w:val="-6"/>
          <w:w w:val="105"/>
        </w:rPr>
        <w:t xml:space="preserve"> </w:t>
      </w:r>
      <w:r>
        <w:rPr>
          <w:w w:val="105"/>
        </w:rPr>
        <w:t>a</w:t>
      </w:r>
      <w:r>
        <w:rPr>
          <w:spacing w:val="-6"/>
          <w:w w:val="105"/>
        </w:rPr>
        <w:t xml:space="preserve"> </w:t>
      </w:r>
      <w:r>
        <w:rPr>
          <w:w w:val="105"/>
        </w:rPr>
        <w:t>organisé</w:t>
      </w:r>
      <w:r>
        <w:rPr>
          <w:spacing w:val="-5"/>
          <w:w w:val="105"/>
        </w:rPr>
        <w:t xml:space="preserve"> </w:t>
      </w:r>
      <w:r>
        <w:rPr>
          <w:w w:val="105"/>
        </w:rPr>
        <w:t>une</w:t>
      </w:r>
      <w:r>
        <w:rPr>
          <w:spacing w:val="-5"/>
          <w:w w:val="105"/>
        </w:rPr>
        <w:t xml:space="preserve"> </w:t>
      </w:r>
      <w:r>
        <w:rPr>
          <w:w w:val="105"/>
        </w:rPr>
        <w:t>Journée</w:t>
      </w:r>
      <w:r>
        <w:rPr>
          <w:spacing w:val="-5"/>
          <w:w w:val="105"/>
        </w:rPr>
        <w:t xml:space="preserve"> </w:t>
      </w:r>
      <w:r>
        <w:rPr>
          <w:w w:val="105"/>
        </w:rPr>
        <w:t>des</w:t>
      </w:r>
      <w:r>
        <w:rPr>
          <w:spacing w:val="-5"/>
          <w:w w:val="105"/>
        </w:rPr>
        <w:t xml:space="preserve"> </w:t>
      </w:r>
      <w:r>
        <w:rPr>
          <w:w w:val="105"/>
        </w:rPr>
        <w:t>Mathématiques</w:t>
      </w:r>
      <w:r>
        <w:rPr>
          <w:spacing w:val="-5"/>
          <w:w w:val="105"/>
        </w:rPr>
        <w:t xml:space="preserve"> </w:t>
      </w:r>
      <w:r>
        <w:rPr>
          <w:w w:val="105"/>
        </w:rPr>
        <w:t>sur</w:t>
      </w:r>
      <w:r>
        <w:rPr>
          <w:spacing w:val="-6"/>
          <w:w w:val="105"/>
        </w:rPr>
        <w:t xml:space="preserve"> </w:t>
      </w:r>
      <w:r>
        <w:rPr>
          <w:w w:val="105"/>
        </w:rPr>
        <w:t>deux</w:t>
      </w:r>
      <w:r>
        <w:rPr>
          <w:spacing w:val="-6"/>
          <w:w w:val="105"/>
        </w:rPr>
        <w:t xml:space="preserve"> </w:t>
      </w:r>
      <w:r>
        <w:rPr>
          <w:w w:val="105"/>
        </w:rPr>
        <w:t>jours,</w:t>
      </w:r>
      <w:r>
        <w:rPr>
          <w:spacing w:val="-5"/>
          <w:w w:val="105"/>
        </w:rPr>
        <w:t xml:space="preserve"> </w:t>
      </w:r>
      <w:r>
        <w:rPr>
          <w:w w:val="105"/>
        </w:rPr>
        <w:t>réunissant des étudiants universitaires ainsi que des élèves des lycées de la capitale. Cette initiative</w:t>
      </w:r>
      <w:r>
        <w:rPr>
          <w:spacing w:val="40"/>
          <w:w w:val="105"/>
        </w:rPr>
        <w:t xml:space="preserve"> </w:t>
      </w:r>
      <w:r>
        <w:rPr>
          <w:w w:val="105"/>
        </w:rPr>
        <w:t>avait pour objectif principal de stimuler l’excellence scientifique, de renforcer l’intérêt des jeunes pour les mathématiques et de favoriser l’émergence de vocations dans les domaines des sciences fondamentales et appliquées.</w:t>
      </w:r>
    </w:p>
    <w:p w:rsidR="00BC2025" w:rsidRDefault="00BC2025" w:rsidP="00BC2025">
      <w:pPr>
        <w:pStyle w:val="Corpsdetexte"/>
        <w:spacing w:before="13"/>
        <w:ind w:left="0"/>
        <w:rPr>
          <w:sz w:val="20"/>
        </w:rPr>
      </w:pPr>
      <w:r>
        <w:rPr>
          <w:noProof/>
          <w:sz w:val="20"/>
          <w:lang w:val="en-US"/>
        </w:rPr>
        <w:drawing>
          <wp:anchor distT="0" distB="0" distL="0" distR="0" simplePos="0" relativeHeight="251669504" behindDoc="1" locked="0" layoutInCell="1" allowOverlap="1" wp14:anchorId="1F4AA3F1" wp14:editId="0D800914">
            <wp:simplePos x="0" y="0"/>
            <wp:positionH relativeFrom="page">
              <wp:posOffset>1712315</wp:posOffset>
            </wp:positionH>
            <wp:positionV relativeFrom="paragraph">
              <wp:posOffset>169748</wp:posOffset>
            </wp:positionV>
            <wp:extent cx="4320539" cy="287235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4320539" cy="2872359"/>
                    </a:xfrm>
                    <a:prstGeom prst="rect">
                      <a:avLst/>
                    </a:prstGeom>
                  </pic:spPr>
                </pic:pic>
              </a:graphicData>
            </a:graphic>
          </wp:anchor>
        </w:drawing>
      </w:r>
    </w:p>
    <w:p w:rsidR="00BC2025" w:rsidRDefault="00BC2025" w:rsidP="00BC2025">
      <w:pPr>
        <w:pStyle w:val="Corpsdetexte"/>
        <w:spacing w:before="202"/>
        <w:ind w:left="1"/>
        <w:jc w:val="center"/>
      </w:pPr>
      <w:r>
        <w:rPr>
          <w:rFonts w:ascii="Cambria" w:hAnsi="Cambria"/>
          <w:w w:val="110"/>
        </w:rPr>
        <w:t>F</w:t>
      </w:r>
      <w:r>
        <w:rPr>
          <w:rFonts w:ascii="Cambria" w:hAnsi="Cambria"/>
          <w:smallCaps/>
          <w:w w:val="110"/>
        </w:rPr>
        <w:t>igure</w:t>
      </w:r>
      <w:r>
        <w:rPr>
          <w:rFonts w:ascii="Cambria" w:hAnsi="Cambria"/>
          <w:spacing w:val="7"/>
          <w:w w:val="110"/>
        </w:rPr>
        <w:t xml:space="preserve"> </w:t>
      </w:r>
      <w:r>
        <w:rPr>
          <w:rFonts w:ascii="Cambria" w:hAnsi="Cambria"/>
          <w:w w:val="110"/>
        </w:rPr>
        <w:t xml:space="preserve">3.11 </w:t>
      </w:r>
      <w:r>
        <w:rPr>
          <w:w w:val="110"/>
        </w:rPr>
        <w:t>–</w:t>
      </w:r>
      <w:r>
        <w:rPr>
          <w:spacing w:val="-9"/>
          <w:w w:val="110"/>
        </w:rPr>
        <w:t xml:space="preserve"> </w:t>
      </w:r>
      <w:r>
        <w:rPr>
          <w:w w:val="110"/>
        </w:rPr>
        <w:t>Présentation</w:t>
      </w:r>
      <w:r>
        <w:rPr>
          <w:spacing w:val="-8"/>
          <w:w w:val="110"/>
        </w:rPr>
        <w:t xml:space="preserve"> </w:t>
      </w:r>
      <w:r>
        <w:rPr>
          <w:w w:val="110"/>
        </w:rPr>
        <w:t>des</w:t>
      </w:r>
      <w:r>
        <w:rPr>
          <w:spacing w:val="-8"/>
          <w:w w:val="110"/>
        </w:rPr>
        <w:t xml:space="preserve"> </w:t>
      </w:r>
      <w:r>
        <w:rPr>
          <w:w w:val="110"/>
        </w:rPr>
        <w:t>activités</w:t>
      </w:r>
      <w:r>
        <w:rPr>
          <w:spacing w:val="-9"/>
          <w:w w:val="110"/>
        </w:rPr>
        <w:t xml:space="preserve"> </w:t>
      </w:r>
      <w:r>
        <w:rPr>
          <w:w w:val="110"/>
        </w:rPr>
        <w:t>et</w:t>
      </w:r>
      <w:r>
        <w:rPr>
          <w:spacing w:val="-8"/>
          <w:w w:val="110"/>
        </w:rPr>
        <w:t xml:space="preserve"> </w:t>
      </w:r>
      <w:r>
        <w:rPr>
          <w:w w:val="110"/>
        </w:rPr>
        <w:t>échanges</w:t>
      </w:r>
      <w:r>
        <w:rPr>
          <w:spacing w:val="-8"/>
          <w:w w:val="110"/>
        </w:rPr>
        <w:t xml:space="preserve"> </w:t>
      </w:r>
      <w:r>
        <w:rPr>
          <w:w w:val="110"/>
        </w:rPr>
        <w:t>avec</w:t>
      </w:r>
      <w:r>
        <w:rPr>
          <w:spacing w:val="-9"/>
          <w:w w:val="110"/>
        </w:rPr>
        <w:t xml:space="preserve"> </w:t>
      </w:r>
      <w:r>
        <w:rPr>
          <w:w w:val="110"/>
        </w:rPr>
        <w:t>les</w:t>
      </w:r>
      <w:r>
        <w:rPr>
          <w:spacing w:val="-8"/>
          <w:w w:val="110"/>
        </w:rPr>
        <w:t xml:space="preserve"> </w:t>
      </w:r>
      <w:r>
        <w:rPr>
          <w:spacing w:val="-2"/>
          <w:w w:val="110"/>
        </w:rPr>
        <w:t>autorités</w:t>
      </w:r>
    </w:p>
    <w:p w:rsidR="00BC2025" w:rsidRDefault="00BC2025" w:rsidP="00BC2025">
      <w:pPr>
        <w:pStyle w:val="Corpsdetexte"/>
        <w:jc w:val="center"/>
        <w:sectPr w:rsidR="00BC2025">
          <w:pgSz w:w="12240" w:h="15840"/>
          <w:pgMar w:top="1300" w:right="1080" w:bottom="1080" w:left="1080" w:header="0" w:footer="889" w:gutter="0"/>
          <w:cols w:space="720"/>
        </w:sectPr>
      </w:pPr>
    </w:p>
    <w:p w:rsidR="00BC2025" w:rsidRDefault="00BC2025" w:rsidP="00BC2025">
      <w:pPr>
        <w:pStyle w:val="Corpsdetexte"/>
        <w:spacing w:before="132" w:line="252" w:lineRule="auto"/>
        <w:ind w:right="333"/>
        <w:jc w:val="both"/>
      </w:pPr>
      <w:r>
        <w:rPr>
          <w:w w:val="105"/>
        </w:rPr>
        <w:lastRenderedPageBreak/>
        <w:t>Le</w:t>
      </w:r>
      <w:r>
        <w:rPr>
          <w:spacing w:val="40"/>
          <w:w w:val="105"/>
        </w:rPr>
        <w:t xml:space="preserve"> </w:t>
      </w:r>
      <w:r>
        <w:rPr>
          <w:w w:val="105"/>
        </w:rPr>
        <w:t>premier</w:t>
      </w:r>
      <w:r>
        <w:rPr>
          <w:spacing w:val="40"/>
          <w:w w:val="105"/>
        </w:rPr>
        <w:t xml:space="preserve"> </w:t>
      </w:r>
      <w:r>
        <w:rPr>
          <w:w w:val="105"/>
        </w:rPr>
        <w:t>jour</w:t>
      </w:r>
      <w:r>
        <w:rPr>
          <w:spacing w:val="40"/>
          <w:w w:val="105"/>
        </w:rPr>
        <w:t xml:space="preserve"> </w:t>
      </w:r>
      <w:r>
        <w:rPr>
          <w:w w:val="105"/>
        </w:rPr>
        <w:t>de</w:t>
      </w:r>
      <w:r>
        <w:rPr>
          <w:spacing w:val="40"/>
          <w:w w:val="105"/>
        </w:rPr>
        <w:t xml:space="preserve"> </w:t>
      </w:r>
      <w:r>
        <w:rPr>
          <w:w w:val="105"/>
        </w:rPr>
        <w:t>l’événement</w:t>
      </w:r>
      <w:r>
        <w:rPr>
          <w:spacing w:val="40"/>
          <w:w w:val="105"/>
        </w:rPr>
        <w:t xml:space="preserve"> </w:t>
      </w:r>
      <w:r>
        <w:rPr>
          <w:w w:val="105"/>
        </w:rPr>
        <w:t>a</w:t>
      </w:r>
      <w:r>
        <w:rPr>
          <w:spacing w:val="40"/>
          <w:w w:val="105"/>
        </w:rPr>
        <w:t xml:space="preserve"> </w:t>
      </w:r>
      <w:r>
        <w:rPr>
          <w:w w:val="105"/>
        </w:rPr>
        <w:t>été</w:t>
      </w:r>
      <w:r>
        <w:rPr>
          <w:spacing w:val="40"/>
          <w:w w:val="105"/>
        </w:rPr>
        <w:t xml:space="preserve"> </w:t>
      </w:r>
      <w:r>
        <w:rPr>
          <w:w w:val="105"/>
        </w:rPr>
        <w:t>consacré</w:t>
      </w:r>
      <w:r>
        <w:rPr>
          <w:spacing w:val="40"/>
          <w:w w:val="105"/>
        </w:rPr>
        <w:t xml:space="preserve"> </w:t>
      </w:r>
      <w:r>
        <w:rPr>
          <w:w w:val="105"/>
        </w:rPr>
        <w:t>à</w:t>
      </w:r>
      <w:r>
        <w:rPr>
          <w:spacing w:val="40"/>
          <w:w w:val="105"/>
        </w:rPr>
        <w:t xml:space="preserve"> </w:t>
      </w:r>
      <w:r>
        <w:rPr>
          <w:w w:val="105"/>
        </w:rPr>
        <w:t>un</w:t>
      </w:r>
      <w:r>
        <w:rPr>
          <w:spacing w:val="40"/>
          <w:w w:val="105"/>
        </w:rPr>
        <w:t xml:space="preserve"> </w:t>
      </w:r>
      <w:r>
        <w:rPr>
          <w:w w:val="105"/>
        </w:rPr>
        <w:t>concours</w:t>
      </w:r>
      <w:r>
        <w:rPr>
          <w:spacing w:val="40"/>
          <w:w w:val="105"/>
        </w:rPr>
        <w:t xml:space="preserve"> </w:t>
      </w:r>
      <w:r>
        <w:rPr>
          <w:w w:val="105"/>
        </w:rPr>
        <w:t>de</w:t>
      </w:r>
      <w:r>
        <w:rPr>
          <w:spacing w:val="40"/>
          <w:w w:val="105"/>
        </w:rPr>
        <w:t xml:space="preserve"> </w:t>
      </w:r>
      <w:r>
        <w:rPr>
          <w:w w:val="105"/>
        </w:rPr>
        <w:t>mathématiques,</w:t>
      </w:r>
      <w:r>
        <w:rPr>
          <w:spacing w:val="40"/>
          <w:w w:val="105"/>
        </w:rPr>
        <w:t xml:space="preserve"> </w:t>
      </w:r>
      <w:r>
        <w:rPr>
          <w:w w:val="105"/>
        </w:rPr>
        <w:t>auquel ont participé des candidats issus de différentes filières universitaires ainsi que de plusieurs établissements secondaires. Cette compétition s’est déroulée dans une atmosphère à la fois stimulante et compétitive, permettant d’évaluer les compétences des participants et de pro-mouvoir</w:t>
      </w:r>
      <w:r>
        <w:rPr>
          <w:spacing w:val="-16"/>
          <w:w w:val="105"/>
        </w:rPr>
        <w:t xml:space="preserve"> </w:t>
      </w:r>
      <w:r>
        <w:rPr>
          <w:w w:val="105"/>
        </w:rPr>
        <w:t>l’excellence</w:t>
      </w:r>
      <w:r>
        <w:rPr>
          <w:spacing w:val="-15"/>
          <w:w w:val="105"/>
        </w:rPr>
        <w:t xml:space="preserve"> </w:t>
      </w:r>
      <w:r>
        <w:rPr>
          <w:w w:val="105"/>
        </w:rPr>
        <w:t>académique.</w:t>
      </w:r>
      <w:r>
        <w:rPr>
          <w:spacing w:val="-16"/>
          <w:w w:val="105"/>
        </w:rPr>
        <w:t xml:space="preserve"> </w:t>
      </w:r>
      <w:r>
        <w:rPr>
          <w:w w:val="105"/>
        </w:rPr>
        <w:t>Le</w:t>
      </w:r>
      <w:r>
        <w:rPr>
          <w:spacing w:val="-15"/>
          <w:w w:val="105"/>
        </w:rPr>
        <w:t xml:space="preserve"> </w:t>
      </w:r>
      <w:r>
        <w:rPr>
          <w:w w:val="105"/>
        </w:rPr>
        <w:t>deuxième</w:t>
      </w:r>
      <w:r>
        <w:rPr>
          <w:spacing w:val="-16"/>
          <w:w w:val="105"/>
        </w:rPr>
        <w:t xml:space="preserve"> </w:t>
      </w:r>
      <w:r>
        <w:rPr>
          <w:w w:val="105"/>
        </w:rPr>
        <w:t>jour</w:t>
      </w:r>
      <w:r>
        <w:rPr>
          <w:spacing w:val="-15"/>
          <w:w w:val="105"/>
        </w:rPr>
        <w:t xml:space="preserve"> </w:t>
      </w:r>
      <w:r>
        <w:rPr>
          <w:w w:val="105"/>
        </w:rPr>
        <w:t>a</w:t>
      </w:r>
      <w:r>
        <w:rPr>
          <w:spacing w:val="-16"/>
          <w:w w:val="105"/>
        </w:rPr>
        <w:t xml:space="preserve"> </w:t>
      </w:r>
      <w:r>
        <w:rPr>
          <w:w w:val="105"/>
        </w:rPr>
        <w:t>été</w:t>
      </w:r>
      <w:r>
        <w:rPr>
          <w:spacing w:val="-15"/>
          <w:w w:val="105"/>
        </w:rPr>
        <w:t xml:space="preserve"> </w:t>
      </w:r>
      <w:r>
        <w:rPr>
          <w:w w:val="105"/>
        </w:rPr>
        <w:t>marqué</w:t>
      </w:r>
      <w:r>
        <w:rPr>
          <w:spacing w:val="-16"/>
          <w:w w:val="105"/>
        </w:rPr>
        <w:t xml:space="preserve"> </w:t>
      </w:r>
      <w:r>
        <w:rPr>
          <w:w w:val="105"/>
        </w:rPr>
        <w:t>par</w:t>
      </w:r>
      <w:r>
        <w:rPr>
          <w:spacing w:val="-15"/>
          <w:w w:val="105"/>
        </w:rPr>
        <w:t xml:space="preserve"> </w:t>
      </w:r>
      <w:r>
        <w:rPr>
          <w:w w:val="105"/>
        </w:rPr>
        <w:t>une</w:t>
      </w:r>
      <w:r>
        <w:rPr>
          <w:spacing w:val="-16"/>
          <w:w w:val="105"/>
        </w:rPr>
        <w:t xml:space="preserve"> </w:t>
      </w:r>
      <w:r>
        <w:rPr>
          <w:w w:val="105"/>
        </w:rPr>
        <w:t>cérémonie</w:t>
      </w:r>
      <w:r>
        <w:rPr>
          <w:spacing w:val="-15"/>
          <w:w w:val="105"/>
        </w:rPr>
        <w:t xml:space="preserve"> </w:t>
      </w:r>
      <w:r>
        <w:rPr>
          <w:w w:val="105"/>
        </w:rPr>
        <w:t>officielle de remise des prix, en présence de plusieurs personnalités institutionnelles, notamment le Ministre de l’Éducation nationale, M. Moustapha Mohamed et le Président de l’Université</w:t>
      </w:r>
      <w:r>
        <w:rPr>
          <w:spacing w:val="40"/>
          <w:w w:val="105"/>
        </w:rPr>
        <w:t xml:space="preserve"> </w:t>
      </w:r>
      <w:r>
        <w:rPr>
          <w:w w:val="105"/>
        </w:rPr>
        <w:t>de Djibouti, Dr Djama Mohamed. Cette cérémonie a permis de célébrer les lauréats et de saluer leur engagement et leurs performances remarquables en mathématiques.</w:t>
      </w:r>
    </w:p>
    <w:p w:rsidR="00BC2025" w:rsidRDefault="00BC2025" w:rsidP="00BC2025">
      <w:pPr>
        <w:pStyle w:val="Corpsdetexte"/>
        <w:spacing w:before="112" w:line="252" w:lineRule="auto"/>
        <w:ind w:right="332"/>
        <w:jc w:val="both"/>
      </w:pPr>
      <w:r>
        <w:t xml:space="preserve">L’événement a également été enrichi par des conférences scientifiques et pédagogiques animées </w:t>
      </w:r>
      <w:r>
        <w:rPr>
          <w:w w:val="105"/>
        </w:rPr>
        <w:t>par des enseignants-chercheurs et des professeurs de lycée. Ces interventions ont porté sur des</w:t>
      </w:r>
      <w:r>
        <w:rPr>
          <w:spacing w:val="30"/>
          <w:w w:val="105"/>
        </w:rPr>
        <w:t xml:space="preserve"> </w:t>
      </w:r>
      <w:r>
        <w:rPr>
          <w:w w:val="105"/>
        </w:rPr>
        <w:t>thématiques</w:t>
      </w:r>
      <w:r>
        <w:rPr>
          <w:spacing w:val="29"/>
          <w:w w:val="105"/>
        </w:rPr>
        <w:t xml:space="preserve"> </w:t>
      </w:r>
      <w:r>
        <w:rPr>
          <w:w w:val="105"/>
        </w:rPr>
        <w:t>variées</w:t>
      </w:r>
      <w:r>
        <w:rPr>
          <w:spacing w:val="30"/>
          <w:w w:val="105"/>
        </w:rPr>
        <w:t xml:space="preserve"> </w:t>
      </w:r>
      <w:r>
        <w:rPr>
          <w:w w:val="105"/>
        </w:rPr>
        <w:t>en</w:t>
      </w:r>
      <w:r>
        <w:rPr>
          <w:spacing w:val="29"/>
          <w:w w:val="105"/>
        </w:rPr>
        <w:t xml:space="preserve"> </w:t>
      </w:r>
      <w:r>
        <w:rPr>
          <w:w w:val="105"/>
        </w:rPr>
        <w:t>mathématiques</w:t>
      </w:r>
      <w:r>
        <w:rPr>
          <w:spacing w:val="30"/>
          <w:w w:val="105"/>
        </w:rPr>
        <w:t xml:space="preserve"> </w:t>
      </w:r>
      <w:r>
        <w:rPr>
          <w:w w:val="105"/>
        </w:rPr>
        <w:t>et</w:t>
      </w:r>
      <w:r>
        <w:rPr>
          <w:spacing w:val="29"/>
          <w:w w:val="105"/>
        </w:rPr>
        <w:t xml:space="preserve"> </w:t>
      </w:r>
      <w:r>
        <w:rPr>
          <w:w w:val="105"/>
        </w:rPr>
        <w:t>en</w:t>
      </w:r>
      <w:r>
        <w:rPr>
          <w:spacing w:val="30"/>
          <w:w w:val="105"/>
        </w:rPr>
        <w:t xml:space="preserve"> </w:t>
      </w:r>
      <w:r>
        <w:rPr>
          <w:w w:val="105"/>
        </w:rPr>
        <w:t>pédagogie</w:t>
      </w:r>
      <w:r>
        <w:rPr>
          <w:spacing w:val="29"/>
          <w:w w:val="105"/>
        </w:rPr>
        <w:t xml:space="preserve"> </w:t>
      </w:r>
      <w:r>
        <w:rPr>
          <w:w w:val="105"/>
        </w:rPr>
        <w:t>des</w:t>
      </w:r>
      <w:r>
        <w:rPr>
          <w:spacing w:val="30"/>
          <w:w w:val="105"/>
        </w:rPr>
        <w:t xml:space="preserve"> </w:t>
      </w:r>
      <w:r>
        <w:rPr>
          <w:w w:val="105"/>
        </w:rPr>
        <w:t>sciences,</w:t>
      </w:r>
      <w:r>
        <w:rPr>
          <w:spacing w:val="29"/>
          <w:w w:val="105"/>
        </w:rPr>
        <w:t xml:space="preserve"> </w:t>
      </w:r>
      <w:r>
        <w:rPr>
          <w:w w:val="105"/>
        </w:rPr>
        <w:t>contribuant</w:t>
      </w:r>
      <w:r>
        <w:rPr>
          <w:spacing w:val="30"/>
          <w:w w:val="105"/>
        </w:rPr>
        <w:t xml:space="preserve"> </w:t>
      </w:r>
      <w:r>
        <w:rPr>
          <w:w w:val="105"/>
        </w:rPr>
        <w:t>ainsi à renforcer les échanges entre l’enseignement secondaire et l’enseignement supérieur. Cette Journée des Mathématiques a constitué un cadre privilégié de rencontre entre les différents niveaux du système éducatif, favorisant le partage des connaissances et le renforcement des liens</w:t>
      </w:r>
      <w:r>
        <w:rPr>
          <w:spacing w:val="-13"/>
          <w:w w:val="105"/>
        </w:rPr>
        <w:t xml:space="preserve"> </w:t>
      </w:r>
      <w:r>
        <w:rPr>
          <w:w w:val="105"/>
        </w:rPr>
        <w:t>entre</w:t>
      </w:r>
      <w:r>
        <w:rPr>
          <w:spacing w:val="-13"/>
          <w:w w:val="105"/>
        </w:rPr>
        <w:t xml:space="preserve"> </w:t>
      </w:r>
      <w:r>
        <w:rPr>
          <w:w w:val="105"/>
        </w:rPr>
        <w:t>le</w:t>
      </w:r>
      <w:r>
        <w:rPr>
          <w:spacing w:val="-13"/>
          <w:w w:val="105"/>
        </w:rPr>
        <w:t xml:space="preserve"> </w:t>
      </w:r>
      <w:r>
        <w:rPr>
          <w:w w:val="105"/>
        </w:rPr>
        <w:t>lycée</w:t>
      </w:r>
      <w:r>
        <w:rPr>
          <w:spacing w:val="-12"/>
          <w:w w:val="105"/>
        </w:rPr>
        <w:t xml:space="preserve"> </w:t>
      </w:r>
      <w:r>
        <w:rPr>
          <w:w w:val="105"/>
        </w:rPr>
        <w:t>et</w:t>
      </w:r>
      <w:r>
        <w:rPr>
          <w:spacing w:val="-13"/>
          <w:w w:val="105"/>
        </w:rPr>
        <w:t xml:space="preserve"> </w:t>
      </w:r>
      <w:r>
        <w:rPr>
          <w:w w:val="105"/>
        </w:rPr>
        <w:t>l’université,</w:t>
      </w:r>
      <w:r>
        <w:rPr>
          <w:spacing w:val="-13"/>
          <w:w w:val="105"/>
        </w:rPr>
        <w:t xml:space="preserve"> </w:t>
      </w:r>
      <w:r>
        <w:rPr>
          <w:w w:val="105"/>
        </w:rPr>
        <w:t>tout</w:t>
      </w:r>
      <w:r>
        <w:rPr>
          <w:spacing w:val="-13"/>
          <w:w w:val="105"/>
        </w:rPr>
        <w:t xml:space="preserve"> </w:t>
      </w:r>
      <w:r>
        <w:rPr>
          <w:w w:val="105"/>
        </w:rPr>
        <w:t>en</w:t>
      </w:r>
      <w:r>
        <w:rPr>
          <w:spacing w:val="-13"/>
          <w:w w:val="105"/>
        </w:rPr>
        <w:t xml:space="preserve"> </w:t>
      </w:r>
      <w:r>
        <w:rPr>
          <w:w w:val="105"/>
        </w:rPr>
        <w:t>encourageant</w:t>
      </w:r>
      <w:r>
        <w:rPr>
          <w:spacing w:val="-13"/>
          <w:w w:val="105"/>
        </w:rPr>
        <w:t xml:space="preserve"> </w:t>
      </w:r>
      <w:r>
        <w:rPr>
          <w:w w:val="105"/>
        </w:rPr>
        <w:t>l’intérêt</w:t>
      </w:r>
      <w:r>
        <w:rPr>
          <w:spacing w:val="-13"/>
          <w:w w:val="105"/>
        </w:rPr>
        <w:t xml:space="preserve"> </w:t>
      </w:r>
      <w:r>
        <w:rPr>
          <w:w w:val="105"/>
        </w:rPr>
        <w:t>des</w:t>
      </w:r>
      <w:r>
        <w:rPr>
          <w:spacing w:val="-13"/>
          <w:w w:val="105"/>
        </w:rPr>
        <w:t xml:space="preserve"> </w:t>
      </w:r>
      <w:r>
        <w:rPr>
          <w:w w:val="105"/>
        </w:rPr>
        <w:t>jeunes</w:t>
      </w:r>
      <w:r>
        <w:rPr>
          <w:spacing w:val="-12"/>
          <w:w w:val="105"/>
        </w:rPr>
        <w:t xml:space="preserve"> </w:t>
      </w:r>
      <w:r>
        <w:rPr>
          <w:w w:val="105"/>
        </w:rPr>
        <w:t>pour</w:t>
      </w:r>
      <w:r>
        <w:rPr>
          <w:spacing w:val="-13"/>
          <w:w w:val="105"/>
        </w:rPr>
        <w:t xml:space="preserve"> </w:t>
      </w:r>
      <w:r>
        <w:rPr>
          <w:w w:val="105"/>
        </w:rPr>
        <w:t>les</w:t>
      </w:r>
      <w:r>
        <w:rPr>
          <w:spacing w:val="-13"/>
          <w:w w:val="105"/>
        </w:rPr>
        <w:t xml:space="preserve"> </w:t>
      </w:r>
      <w:r>
        <w:rPr>
          <w:w w:val="105"/>
        </w:rPr>
        <w:t xml:space="preserve">disciplines </w:t>
      </w:r>
      <w:r>
        <w:rPr>
          <w:spacing w:val="-2"/>
          <w:w w:val="105"/>
        </w:rPr>
        <w:t>scientifiques.</w:t>
      </w:r>
    </w:p>
    <w:p w:rsidR="00BC2025" w:rsidRDefault="00BC2025" w:rsidP="00BC2025">
      <w:pPr>
        <w:pStyle w:val="Corpsdetexte"/>
        <w:spacing w:before="19"/>
        <w:ind w:left="0"/>
        <w:rPr>
          <w:sz w:val="20"/>
        </w:rPr>
      </w:pPr>
      <w:r>
        <w:rPr>
          <w:noProof/>
          <w:sz w:val="20"/>
          <w:lang w:val="en-US"/>
        </w:rPr>
        <w:drawing>
          <wp:anchor distT="0" distB="0" distL="0" distR="0" simplePos="0" relativeHeight="251670528" behindDoc="1" locked="0" layoutInCell="1" allowOverlap="1" wp14:anchorId="03E90469" wp14:editId="1D5ACFD7">
            <wp:simplePos x="0" y="0"/>
            <wp:positionH relativeFrom="page">
              <wp:posOffset>2025510</wp:posOffset>
            </wp:positionH>
            <wp:positionV relativeFrom="paragraph">
              <wp:posOffset>173848</wp:posOffset>
            </wp:positionV>
            <wp:extent cx="3703319" cy="246545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3703319" cy="2465451"/>
                    </a:xfrm>
                    <a:prstGeom prst="rect">
                      <a:avLst/>
                    </a:prstGeom>
                  </pic:spPr>
                </pic:pic>
              </a:graphicData>
            </a:graphic>
          </wp:anchor>
        </w:drawing>
      </w:r>
    </w:p>
    <w:p w:rsidR="00BC2025" w:rsidRDefault="00BC2025" w:rsidP="00BC2025">
      <w:pPr>
        <w:pStyle w:val="Corpsdetexte"/>
        <w:spacing w:before="192" w:line="249" w:lineRule="auto"/>
        <w:ind w:right="333"/>
        <w:jc w:val="both"/>
      </w:pPr>
      <w:r>
        <w:rPr>
          <w:rFonts w:ascii="Cambria" w:hAnsi="Cambria"/>
          <w:w w:val="105"/>
        </w:rPr>
        <w:t>F</w:t>
      </w:r>
      <w:r>
        <w:rPr>
          <w:rFonts w:ascii="Cambria" w:hAnsi="Cambria"/>
          <w:smallCaps/>
          <w:w w:val="105"/>
        </w:rPr>
        <w:t>igure</w:t>
      </w:r>
      <w:r>
        <w:rPr>
          <w:rFonts w:ascii="Cambria" w:hAnsi="Cambria"/>
          <w:w w:val="105"/>
        </w:rPr>
        <w:t xml:space="preserve"> 3.12 </w:t>
      </w:r>
      <w:r>
        <w:rPr>
          <w:w w:val="105"/>
        </w:rPr>
        <w:t>– Cérémonie de remise des prix pour la Journée Internationale des Mathéma-tiques : Lauréats du concours</w:t>
      </w:r>
    </w:p>
    <w:p w:rsidR="00BC2025" w:rsidRDefault="00BC2025" w:rsidP="00BC2025">
      <w:pPr>
        <w:pStyle w:val="Corpsdetexte"/>
        <w:ind w:left="0"/>
      </w:pPr>
    </w:p>
    <w:p w:rsidR="00BC2025" w:rsidRDefault="00BC2025" w:rsidP="00BC2025">
      <w:pPr>
        <w:pStyle w:val="Corpsdetexte"/>
        <w:spacing w:before="28"/>
        <w:ind w:left="0"/>
      </w:pPr>
    </w:p>
    <w:p w:rsidR="00BC2025" w:rsidRDefault="00BC2025" w:rsidP="00BC2025">
      <w:pPr>
        <w:pStyle w:val="Titre2"/>
        <w:spacing w:line="290" w:lineRule="auto"/>
        <w:ind w:right="334"/>
      </w:pPr>
      <w:r>
        <w:t>Lancement officiel de la phase de sensibilisation des Olympiades Nationales de Mathématiques – Édition 2026</w:t>
      </w:r>
    </w:p>
    <w:p w:rsidR="00BC2025" w:rsidRDefault="00BC2025" w:rsidP="00BC2025">
      <w:pPr>
        <w:pStyle w:val="Corpsdetexte"/>
        <w:spacing w:before="212"/>
      </w:pPr>
      <w:r>
        <w:rPr>
          <w:rFonts w:ascii="Georgia"/>
          <w:b/>
          <w:w w:val="105"/>
        </w:rPr>
        <w:t>Date</w:t>
      </w:r>
      <w:r>
        <w:rPr>
          <w:rFonts w:ascii="Georgia"/>
          <w:b/>
          <w:spacing w:val="13"/>
          <w:w w:val="105"/>
        </w:rPr>
        <w:t xml:space="preserve"> </w:t>
      </w:r>
      <w:r>
        <w:rPr>
          <w:rFonts w:ascii="Georgia"/>
          <w:b/>
          <w:w w:val="105"/>
        </w:rPr>
        <w:t>:</w:t>
      </w:r>
      <w:r>
        <w:rPr>
          <w:rFonts w:ascii="Georgia"/>
          <w:b/>
          <w:spacing w:val="3"/>
          <w:w w:val="105"/>
        </w:rPr>
        <w:t xml:space="preserve"> </w:t>
      </w:r>
      <w:r>
        <w:rPr>
          <w:w w:val="105"/>
        </w:rPr>
        <w:t>du</w:t>
      </w:r>
      <w:r>
        <w:rPr>
          <w:spacing w:val="5"/>
          <w:w w:val="105"/>
        </w:rPr>
        <w:t xml:space="preserve"> </w:t>
      </w:r>
      <w:r>
        <w:rPr>
          <w:w w:val="105"/>
        </w:rPr>
        <w:t>04</w:t>
      </w:r>
      <w:r>
        <w:rPr>
          <w:spacing w:val="3"/>
          <w:w w:val="105"/>
        </w:rPr>
        <w:t xml:space="preserve"> </w:t>
      </w:r>
      <w:r>
        <w:rPr>
          <w:w w:val="105"/>
        </w:rPr>
        <w:t>au</w:t>
      </w:r>
      <w:r>
        <w:rPr>
          <w:spacing w:val="5"/>
          <w:w w:val="105"/>
        </w:rPr>
        <w:t xml:space="preserve"> </w:t>
      </w:r>
      <w:r>
        <w:rPr>
          <w:w w:val="105"/>
        </w:rPr>
        <w:t>08</w:t>
      </w:r>
      <w:r>
        <w:rPr>
          <w:spacing w:val="4"/>
          <w:w w:val="105"/>
        </w:rPr>
        <w:t xml:space="preserve"> </w:t>
      </w:r>
      <w:r>
        <w:rPr>
          <w:w w:val="105"/>
        </w:rPr>
        <w:t>janvier</w:t>
      </w:r>
      <w:r>
        <w:rPr>
          <w:spacing w:val="4"/>
          <w:w w:val="105"/>
        </w:rPr>
        <w:t xml:space="preserve"> </w:t>
      </w:r>
      <w:r>
        <w:rPr>
          <w:w w:val="105"/>
        </w:rPr>
        <w:t>2026</w:t>
      </w:r>
      <w:r>
        <w:rPr>
          <w:spacing w:val="4"/>
          <w:w w:val="105"/>
        </w:rPr>
        <w:t xml:space="preserve"> </w:t>
      </w:r>
      <w:r>
        <w:rPr>
          <w:w w:val="105"/>
        </w:rPr>
        <w:t>(phase</w:t>
      </w:r>
      <w:r>
        <w:rPr>
          <w:spacing w:val="5"/>
          <w:w w:val="105"/>
        </w:rPr>
        <w:t xml:space="preserve"> </w:t>
      </w:r>
      <w:r>
        <w:rPr>
          <w:w w:val="105"/>
        </w:rPr>
        <w:t>de</w:t>
      </w:r>
      <w:r>
        <w:rPr>
          <w:spacing w:val="5"/>
          <w:w w:val="105"/>
        </w:rPr>
        <w:t xml:space="preserve"> </w:t>
      </w:r>
      <w:r>
        <w:rPr>
          <w:w w:val="105"/>
        </w:rPr>
        <w:t>lancement</w:t>
      </w:r>
      <w:r>
        <w:rPr>
          <w:spacing w:val="4"/>
          <w:w w:val="105"/>
        </w:rPr>
        <w:t xml:space="preserve"> </w:t>
      </w:r>
      <w:r>
        <w:rPr>
          <w:w w:val="105"/>
        </w:rPr>
        <w:t>et</w:t>
      </w:r>
      <w:r>
        <w:rPr>
          <w:spacing w:val="3"/>
          <w:w w:val="105"/>
        </w:rPr>
        <w:t xml:space="preserve"> </w:t>
      </w:r>
      <w:r>
        <w:rPr>
          <w:w w:val="105"/>
        </w:rPr>
        <w:t>de</w:t>
      </w:r>
      <w:r>
        <w:rPr>
          <w:spacing w:val="5"/>
          <w:w w:val="105"/>
        </w:rPr>
        <w:t xml:space="preserve"> </w:t>
      </w:r>
      <w:r>
        <w:rPr>
          <w:spacing w:val="-2"/>
          <w:w w:val="105"/>
        </w:rPr>
        <w:t>sensibilisation)</w:t>
      </w:r>
    </w:p>
    <w:p w:rsidR="00BC2025" w:rsidRDefault="00BC2025" w:rsidP="00BC2025">
      <w:pPr>
        <w:pStyle w:val="Corpsdetexte"/>
        <w:spacing w:before="12"/>
      </w:pPr>
      <w:r>
        <w:rPr>
          <w:rFonts w:ascii="Georgia" w:hAnsi="Georgia"/>
          <w:b/>
          <w:w w:val="105"/>
        </w:rPr>
        <w:t>Lieu</w:t>
      </w:r>
      <w:r>
        <w:rPr>
          <w:rFonts w:ascii="Georgia" w:hAnsi="Georgia"/>
          <w:b/>
          <w:spacing w:val="19"/>
          <w:w w:val="105"/>
        </w:rPr>
        <w:t xml:space="preserve"> </w:t>
      </w:r>
      <w:r>
        <w:rPr>
          <w:rFonts w:ascii="Georgia" w:hAnsi="Georgia"/>
          <w:b/>
          <w:w w:val="105"/>
        </w:rPr>
        <w:t>:</w:t>
      </w:r>
      <w:r>
        <w:rPr>
          <w:rFonts w:ascii="Georgia" w:hAnsi="Georgia"/>
          <w:b/>
          <w:spacing w:val="8"/>
          <w:w w:val="105"/>
        </w:rPr>
        <w:t xml:space="preserve"> </w:t>
      </w:r>
      <w:r>
        <w:rPr>
          <w:w w:val="105"/>
        </w:rPr>
        <w:t>Université</w:t>
      </w:r>
      <w:r>
        <w:rPr>
          <w:spacing w:val="10"/>
          <w:w w:val="105"/>
        </w:rPr>
        <w:t xml:space="preserve"> </w:t>
      </w:r>
      <w:r>
        <w:rPr>
          <w:w w:val="105"/>
        </w:rPr>
        <w:t>de</w:t>
      </w:r>
      <w:r>
        <w:rPr>
          <w:spacing w:val="10"/>
          <w:w w:val="105"/>
        </w:rPr>
        <w:t xml:space="preserve"> </w:t>
      </w:r>
      <w:r>
        <w:rPr>
          <w:w w:val="105"/>
        </w:rPr>
        <w:t>Djibouti</w:t>
      </w:r>
      <w:r>
        <w:rPr>
          <w:spacing w:val="10"/>
          <w:w w:val="105"/>
        </w:rPr>
        <w:t xml:space="preserve"> </w:t>
      </w:r>
      <w:r>
        <w:rPr>
          <w:w w:val="105"/>
        </w:rPr>
        <w:t>et</w:t>
      </w:r>
      <w:r>
        <w:rPr>
          <w:spacing w:val="10"/>
          <w:w w:val="105"/>
        </w:rPr>
        <w:t xml:space="preserve"> </w:t>
      </w:r>
      <w:r>
        <w:rPr>
          <w:w w:val="105"/>
        </w:rPr>
        <w:t>établissements</w:t>
      </w:r>
      <w:r>
        <w:rPr>
          <w:spacing w:val="10"/>
          <w:w w:val="105"/>
        </w:rPr>
        <w:t xml:space="preserve"> </w:t>
      </w:r>
      <w:r>
        <w:rPr>
          <w:w w:val="105"/>
        </w:rPr>
        <w:t>partenaires</w:t>
      </w:r>
      <w:r>
        <w:rPr>
          <w:spacing w:val="10"/>
          <w:w w:val="105"/>
        </w:rPr>
        <w:t xml:space="preserve"> </w:t>
      </w:r>
      <w:r>
        <w:rPr>
          <w:w w:val="105"/>
        </w:rPr>
        <w:t>dans</w:t>
      </w:r>
      <w:r>
        <w:rPr>
          <w:spacing w:val="10"/>
          <w:w w:val="105"/>
        </w:rPr>
        <w:t xml:space="preserve"> </w:t>
      </w:r>
      <w:r>
        <w:rPr>
          <w:w w:val="105"/>
        </w:rPr>
        <w:t>tout</w:t>
      </w:r>
      <w:r>
        <w:rPr>
          <w:spacing w:val="10"/>
          <w:w w:val="105"/>
        </w:rPr>
        <w:t xml:space="preserve"> </w:t>
      </w:r>
      <w:r>
        <w:rPr>
          <w:w w:val="105"/>
        </w:rPr>
        <w:t>le</w:t>
      </w:r>
      <w:r>
        <w:rPr>
          <w:spacing w:val="11"/>
          <w:w w:val="105"/>
        </w:rPr>
        <w:t xml:space="preserve"> </w:t>
      </w:r>
      <w:r>
        <w:rPr>
          <w:spacing w:val="-4"/>
          <w:w w:val="105"/>
        </w:rPr>
        <w:t>pays</w:t>
      </w:r>
    </w:p>
    <w:p w:rsidR="00BC2025" w:rsidRDefault="00BC2025" w:rsidP="00BC2025">
      <w:pPr>
        <w:pStyle w:val="Corpsdetexte"/>
        <w:spacing w:before="12" w:line="249" w:lineRule="auto"/>
        <w:ind w:right="194"/>
      </w:pPr>
      <w:r>
        <w:rPr>
          <w:rFonts w:ascii="Georgia" w:hAnsi="Georgia"/>
          <w:b/>
        </w:rPr>
        <w:t xml:space="preserve">Organisation : </w:t>
      </w:r>
      <w:r>
        <w:t>Laboratoire d’Analyse, de Modélisation et d’Optimisation (LAMO) &amp; ADAM-</w:t>
      </w:r>
      <w:r>
        <w:rPr>
          <w:spacing w:val="-2"/>
          <w:w w:val="105"/>
        </w:rPr>
        <w:t>Maths</w:t>
      </w:r>
    </w:p>
    <w:p w:rsidR="00BC2025" w:rsidRDefault="00BC2025" w:rsidP="00BC2025">
      <w:pPr>
        <w:pStyle w:val="Corpsdetexte"/>
        <w:spacing w:line="249" w:lineRule="auto"/>
        <w:sectPr w:rsidR="00BC2025">
          <w:pgSz w:w="12240" w:h="15840"/>
          <w:pgMar w:top="1300" w:right="1080" w:bottom="1080" w:left="1080" w:header="0" w:footer="889" w:gutter="0"/>
          <w:cols w:space="720"/>
        </w:sectPr>
      </w:pPr>
    </w:p>
    <w:p w:rsidR="00BC2025" w:rsidRDefault="00BC2025" w:rsidP="00BC2025">
      <w:pPr>
        <w:pStyle w:val="Corpsdetexte"/>
        <w:spacing w:before="132" w:line="252" w:lineRule="auto"/>
        <w:ind w:right="332"/>
        <w:jc w:val="both"/>
      </w:pPr>
      <w:r>
        <w:rPr>
          <w:w w:val="105"/>
        </w:rPr>
        <w:lastRenderedPageBreak/>
        <w:t>Dans</w:t>
      </w:r>
      <w:r>
        <w:rPr>
          <w:spacing w:val="-5"/>
          <w:w w:val="105"/>
        </w:rPr>
        <w:t xml:space="preserve"> </w:t>
      </w:r>
      <w:r>
        <w:rPr>
          <w:w w:val="105"/>
        </w:rPr>
        <w:t>le</w:t>
      </w:r>
      <w:r>
        <w:rPr>
          <w:spacing w:val="-5"/>
          <w:w w:val="105"/>
        </w:rPr>
        <w:t xml:space="preserve"> </w:t>
      </w:r>
      <w:r>
        <w:rPr>
          <w:w w:val="105"/>
        </w:rPr>
        <w:t>cadre</w:t>
      </w:r>
      <w:r>
        <w:rPr>
          <w:spacing w:val="-5"/>
          <w:w w:val="105"/>
        </w:rPr>
        <w:t xml:space="preserve"> </w:t>
      </w:r>
      <w:r>
        <w:rPr>
          <w:w w:val="105"/>
        </w:rPr>
        <w:t>de</w:t>
      </w:r>
      <w:r>
        <w:rPr>
          <w:spacing w:val="-5"/>
          <w:w w:val="105"/>
        </w:rPr>
        <w:t xml:space="preserve"> </w:t>
      </w:r>
      <w:r>
        <w:rPr>
          <w:w w:val="105"/>
        </w:rPr>
        <w:t>la</w:t>
      </w:r>
      <w:r>
        <w:rPr>
          <w:spacing w:val="-6"/>
          <w:w w:val="105"/>
        </w:rPr>
        <w:t xml:space="preserve"> </w:t>
      </w:r>
      <w:r>
        <w:rPr>
          <w:w w:val="105"/>
        </w:rPr>
        <w:t>promotion</w:t>
      </w:r>
      <w:r>
        <w:rPr>
          <w:spacing w:val="-5"/>
          <w:w w:val="105"/>
        </w:rPr>
        <w:t xml:space="preserve"> </w:t>
      </w:r>
      <w:r>
        <w:rPr>
          <w:w w:val="105"/>
        </w:rPr>
        <w:t>de</w:t>
      </w:r>
      <w:r>
        <w:rPr>
          <w:spacing w:val="-5"/>
          <w:w w:val="105"/>
        </w:rPr>
        <w:t xml:space="preserve"> </w:t>
      </w:r>
      <w:r>
        <w:rPr>
          <w:w w:val="105"/>
        </w:rPr>
        <w:t>l’excellence</w:t>
      </w:r>
      <w:r>
        <w:rPr>
          <w:spacing w:val="-5"/>
          <w:w w:val="105"/>
        </w:rPr>
        <w:t xml:space="preserve"> </w:t>
      </w:r>
      <w:r>
        <w:rPr>
          <w:w w:val="105"/>
        </w:rPr>
        <w:t>scientifique</w:t>
      </w:r>
      <w:r>
        <w:rPr>
          <w:spacing w:val="-6"/>
          <w:w w:val="105"/>
        </w:rPr>
        <w:t xml:space="preserve"> </w:t>
      </w:r>
      <w:r>
        <w:rPr>
          <w:w w:val="105"/>
        </w:rPr>
        <w:t>et</w:t>
      </w:r>
      <w:r>
        <w:rPr>
          <w:spacing w:val="-5"/>
          <w:w w:val="105"/>
        </w:rPr>
        <w:t xml:space="preserve"> </w:t>
      </w:r>
      <w:r>
        <w:rPr>
          <w:w w:val="105"/>
        </w:rPr>
        <w:t>de</w:t>
      </w:r>
      <w:r>
        <w:rPr>
          <w:spacing w:val="-5"/>
          <w:w w:val="105"/>
        </w:rPr>
        <w:t xml:space="preserve"> </w:t>
      </w:r>
      <w:r>
        <w:rPr>
          <w:w w:val="105"/>
        </w:rPr>
        <w:t>la</w:t>
      </w:r>
      <w:r>
        <w:rPr>
          <w:spacing w:val="-5"/>
          <w:w w:val="105"/>
        </w:rPr>
        <w:t xml:space="preserve"> </w:t>
      </w:r>
      <w:r>
        <w:rPr>
          <w:w w:val="105"/>
        </w:rPr>
        <w:t>valorisation</w:t>
      </w:r>
      <w:r>
        <w:rPr>
          <w:spacing w:val="-5"/>
          <w:w w:val="105"/>
        </w:rPr>
        <w:t xml:space="preserve"> </w:t>
      </w:r>
      <w:r>
        <w:rPr>
          <w:w w:val="105"/>
        </w:rPr>
        <w:t>des</w:t>
      </w:r>
      <w:r>
        <w:rPr>
          <w:spacing w:val="-6"/>
          <w:w w:val="105"/>
        </w:rPr>
        <w:t xml:space="preserve"> </w:t>
      </w:r>
      <w:r>
        <w:rPr>
          <w:w w:val="105"/>
        </w:rPr>
        <w:t>disciplines mathématiques auprès des jeunes, le laboratoire de l’Université de Djibouti, en collaboration avec</w:t>
      </w:r>
      <w:r>
        <w:rPr>
          <w:spacing w:val="-9"/>
          <w:w w:val="105"/>
        </w:rPr>
        <w:t xml:space="preserve"> </w:t>
      </w:r>
      <w:r>
        <w:rPr>
          <w:w w:val="105"/>
        </w:rPr>
        <w:t>l’association</w:t>
      </w:r>
      <w:r>
        <w:rPr>
          <w:spacing w:val="-8"/>
          <w:w w:val="105"/>
        </w:rPr>
        <w:t xml:space="preserve"> </w:t>
      </w:r>
      <w:r>
        <w:rPr>
          <w:w w:val="105"/>
        </w:rPr>
        <w:t>ADAM-Maths,</w:t>
      </w:r>
      <w:r>
        <w:rPr>
          <w:spacing w:val="-8"/>
          <w:w w:val="105"/>
        </w:rPr>
        <w:t xml:space="preserve"> </w:t>
      </w:r>
      <w:r>
        <w:rPr>
          <w:w w:val="105"/>
        </w:rPr>
        <w:t>a</w:t>
      </w:r>
      <w:r>
        <w:rPr>
          <w:spacing w:val="-9"/>
          <w:w w:val="105"/>
        </w:rPr>
        <w:t xml:space="preserve"> </w:t>
      </w:r>
      <w:r>
        <w:rPr>
          <w:w w:val="105"/>
        </w:rPr>
        <w:t>officiellement</w:t>
      </w:r>
      <w:r>
        <w:rPr>
          <w:spacing w:val="-9"/>
          <w:w w:val="105"/>
        </w:rPr>
        <w:t xml:space="preserve"> </w:t>
      </w:r>
      <w:r>
        <w:rPr>
          <w:w w:val="105"/>
        </w:rPr>
        <w:t>lancé</w:t>
      </w:r>
      <w:r>
        <w:rPr>
          <w:spacing w:val="-8"/>
          <w:w w:val="105"/>
        </w:rPr>
        <w:t xml:space="preserve"> </w:t>
      </w:r>
      <w:r>
        <w:rPr>
          <w:w w:val="105"/>
        </w:rPr>
        <w:t>la</w:t>
      </w:r>
      <w:r>
        <w:rPr>
          <w:spacing w:val="-9"/>
          <w:w w:val="105"/>
        </w:rPr>
        <w:t xml:space="preserve"> </w:t>
      </w:r>
      <w:r>
        <w:rPr>
          <w:w w:val="105"/>
        </w:rPr>
        <w:t>phase</w:t>
      </w:r>
      <w:r>
        <w:rPr>
          <w:spacing w:val="-8"/>
          <w:w w:val="105"/>
        </w:rPr>
        <w:t xml:space="preserve"> </w:t>
      </w:r>
      <w:r>
        <w:rPr>
          <w:w w:val="105"/>
        </w:rPr>
        <w:t>de</w:t>
      </w:r>
      <w:r>
        <w:rPr>
          <w:spacing w:val="-8"/>
          <w:w w:val="105"/>
        </w:rPr>
        <w:t xml:space="preserve"> </w:t>
      </w:r>
      <w:r>
        <w:rPr>
          <w:w w:val="105"/>
        </w:rPr>
        <w:t>sensibilisation</w:t>
      </w:r>
      <w:r>
        <w:rPr>
          <w:spacing w:val="-8"/>
          <w:w w:val="105"/>
        </w:rPr>
        <w:t xml:space="preserve"> </w:t>
      </w:r>
      <w:r>
        <w:rPr>
          <w:w w:val="105"/>
        </w:rPr>
        <w:t>des</w:t>
      </w:r>
      <w:r>
        <w:rPr>
          <w:spacing w:val="-9"/>
          <w:w w:val="105"/>
        </w:rPr>
        <w:t xml:space="preserve"> </w:t>
      </w:r>
      <w:r>
        <w:rPr>
          <w:w w:val="105"/>
        </w:rPr>
        <w:t xml:space="preserve">Olym-piades Nationales de Mathématiques. Cette initiative s’inscrit dans une dynamique nationale visant à renforcer l’intérêt des élèves et des étudiants pour les mathématiques, à détecter les </w:t>
      </w:r>
      <w:r>
        <w:rPr>
          <w:spacing w:val="-2"/>
          <w:w w:val="105"/>
        </w:rPr>
        <w:t>talents</w:t>
      </w:r>
      <w:r>
        <w:rPr>
          <w:spacing w:val="-4"/>
          <w:w w:val="105"/>
        </w:rPr>
        <w:t xml:space="preserve"> </w:t>
      </w:r>
      <w:r>
        <w:rPr>
          <w:spacing w:val="-2"/>
          <w:w w:val="105"/>
        </w:rPr>
        <w:t>précoces</w:t>
      </w:r>
      <w:r>
        <w:rPr>
          <w:spacing w:val="-4"/>
          <w:w w:val="105"/>
        </w:rPr>
        <w:t xml:space="preserve"> </w:t>
      </w:r>
      <w:r>
        <w:rPr>
          <w:spacing w:val="-2"/>
          <w:w w:val="105"/>
        </w:rPr>
        <w:t>et</w:t>
      </w:r>
      <w:r>
        <w:rPr>
          <w:spacing w:val="-4"/>
          <w:w w:val="105"/>
        </w:rPr>
        <w:t xml:space="preserve"> </w:t>
      </w:r>
      <w:r>
        <w:rPr>
          <w:spacing w:val="-2"/>
          <w:w w:val="105"/>
        </w:rPr>
        <w:t>à</w:t>
      </w:r>
      <w:r>
        <w:rPr>
          <w:spacing w:val="-4"/>
          <w:w w:val="105"/>
        </w:rPr>
        <w:t xml:space="preserve"> </w:t>
      </w:r>
      <w:r>
        <w:rPr>
          <w:spacing w:val="-2"/>
          <w:w w:val="105"/>
        </w:rPr>
        <w:t>encourager</w:t>
      </w:r>
      <w:r>
        <w:rPr>
          <w:spacing w:val="-4"/>
          <w:w w:val="105"/>
        </w:rPr>
        <w:t xml:space="preserve"> </w:t>
      </w:r>
      <w:r>
        <w:rPr>
          <w:spacing w:val="-2"/>
          <w:w w:val="105"/>
        </w:rPr>
        <w:t>l’émergence</w:t>
      </w:r>
      <w:r>
        <w:rPr>
          <w:spacing w:val="-4"/>
          <w:w w:val="105"/>
        </w:rPr>
        <w:t xml:space="preserve"> </w:t>
      </w:r>
      <w:r>
        <w:rPr>
          <w:spacing w:val="-2"/>
          <w:w w:val="105"/>
        </w:rPr>
        <w:t>d’une</w:t>
      </w:r>
      <w:r>
        <w:rPr>
          <w:spacing w:val="-4"/>
          <w:w w:val="105"/>
        </w:rPr>
        <w:t xml:space="preserve"> </w:t>
      </w:r>
      <w:r>
        <w:rPr>
          <w:spacing w:val="-2"/>
          <w:w w:val="105"/>
        </w:rPr>
        <w:t>nouvelle</w:t>
      </w:r>
      <w:r>
        <w:rPr>
          <w:spacing w:val="-4"/>
          <w:w w:val="105"/>
        </w:rPr>
        <w:t xml:space="preserve"> </w:t>
      </w:r>
      <w:r>
        <w:rPr>
          <w:spacing w:val="-2"/>
          <w:w w:val="105"/>
        </w:rPr>
        <w:t>génération</w:t>
      </w:r>
      <w:r>
        <w:rPr>
          <w:spacing w:val="-4"/>
          <w:w w:val="105"/>
        </w:rPr>
        <w:t xml:space="preserve"> </w:t>
      </w:r>
      <w:r>
        <w:rPr>
          <w:spacing w:val="-2"/>
          <w:w w:val="105"/>
        </w:rPr>
        <w:t>de</w:t>
      </w:r>
      <w:r>
        <w:rPr>
          <w:spacing w:val="-4"/>
          <w:w w:val="105"/>
        </w:rPr>
        <w:t xml:space="preserve"> </w:t>
      </w:r>
      <w:r>
        <w:rPr>
          <w:spacing w:val="-2"/>
          <w:w w:val="105"/>
        </w:rPr>
        <w:t>jeunes</w:t>
      </w:r>
      <w:r>
        <w:rPr>
          <w:spacing w:val="-4"/>
          <w:w w:val="105"/>
        </w:rPr>
        <w:t xml:space="preserve"> </w:t>
      </w:r>
      <w:r>
        <w:rPr>
          <w:spacing w:val="-2"/>
          <w:w w:val="105"/>
        </w:rPr>
        <w:t xml:space="preserve">compétiteurs </w:t>
      </w:r>
      <w:r>
        <w:rPr>
          <w:w w:val="105"/>
        </w:rPr>
        <w:t>capables de représenter le pays à différents niveaux de compétitions scientifiques.</w:t>
      </w:r>
    </w:p>
    <w:p w:rsidR="00BC2025" w:rsidRDefault="00BC2025" w:rsidP="00BC2025">
      <w:pPr>
        <w:pStyle w:val="Corpsdetexte"/>
        <w:spacing w:before="114" w:line="252" w:lineRule="auto"/>
        <w:ind w:right="332"/>
        <w:jc w:val="both"/>
      </w:pPr>
      <w:r>
        <w:rPr>
          <w:w w:val="105"/>
        </w:rPr>
        <w:t>La phase de sensibilisation s’est déroulée sur l’ensemble du territoire national, couvrant les trois</w:t>
      </w:r>
      <w:r>
        <w:rPr>
          <w:spacing w:val="38"/>
          <w:w w:val="105"/>
        </w:rPr>
        <w:t xml:space="preserve"> </w:t>
      </w:r>
      <w:r>
        <w:rPr>
          <w:w w:val="105"/>
        </w:rPr>
        <w:t>communes</w:t>
      </w:r>
      <w:r>
        <w:rPr>
          <w:spacing w:val="38"/>
          <w:w w:val="105"/>
        </w:rPr>
        <w:t xml:space="preserve"> </w:t>
      </w:r>
      <w:r>
        <w:rPr>
          <w:w w:val="105"/>
        </w:rPr>
        <w:t>de</w:t>
      </w:r>
      <w:r>
        <w:rPr>
          <w:spacing w:val="38"/>
          <w:w w:val="105"/>
        </w:rPr>
        <w:t xml:space="preserve"> </w:t>
      </w:r>
      <w:r>
        <w:rPr>
          <w:w w:val="105"/>
        </w:rPr>
        <w:t>la</w:t>
      </w:r>
      <w:r>
        <w:rPr>
          <w:spacing w:val="37"/>
          <w:w w:val="105"/>
        </w:rPr>
        <w:t xml:space="preserve"> </w:t>
      </w:r>
      <w:r>
        <w:rPr>
          <w:w w:val="105"/>
        </w:rPr>
        <w:t>capitale</w:t>
      </w:r>
      <w:r>
        <w:rPr>
          <w:spacing w:val="37"/>
          <w:w w:val="105"/>
        </w:rPr>
        <w:t xml:space="preserve"> </w:t>
      </w:r>
      <w:r>
        <w:rPr>
          <w:w w:val="105"/>
        </w:rPr>
        <w:t>(Balbala,</w:t>
      </w:r>
      <w:r>
        <w:rPr>
          <w:spacing w:val="38"/>
          <w:w w:val="105"/>
        </w:rPr>
        <w:t xml:space="preserve"> </w:t>
      </w:r>
      <w:r>
        <w:rPr>
          <w:w w:val="105"/>
        </w:rPr>
        <w:t>Boulaos</w:t>
      </w:r>
      <w:r>
        <w:rPr>
          <w:spacing w:val="38"/>
          <w:w w:val="105"/>
        </w:rPr>
        <w:t xml:space="preserve"> </w:t>
      </w:r>
      <w:r>
        <w:rPr>
          <w:w w:val="105"/>
        </w:rPr>
        <w:t>et</w:t>
      </w:r>
      <w:r>
        <w:rPr>
          <w:spacing w:val="37"/>
          <w:w w:val="105"/>
        </w:rPr>
        <w:t xml:space="preserve"> </w:t>
      </w:r>
      <w:r>
        <w:rPr>
          <w:w w:val="105"/>
        </w:rPr>
        <w:t>Ras-Dika),</w:t>
      </w:r>
      <w:r>
        <w:rPr>
          <w:spacing w:val="37"/>
          <w:w w:val="105"/>
        </w:rPr>
        <w:t xml:space="preserve"> </w:t>
      </w:r>
      <w:r>
        <w:rPr>
          <w:w w:val="105"/>
        </w:rPr>
        <w:t>ainsi</w:t>
      </w:r>
      <w:r>
        <w:rPr>
          <w:spacing w:val="38"/>
          <w:w w:val="105"/>
        </w:rPr>
        <w:t xml:space="preserve"> </w:t>
      </w:r>
      <w:r>
        <w:rPr>
          <w:w w:val="105"/>
        </w:rPr>
        <w:t>que</w:t>
      </w:r>
      <w:r>
        <w:rPr>
          <w:spacing w:val="38"/>
          <w:w w:val="105"/>
        </w:rPr>
        <w:t xml:space="preserve"> </w:t>
      </w:r>
      <w:r>
        <w:rPr>
          <w:w w:val="105"/>
        </w:rPr>
        <w:t>les</w:t>
      </w:r>
      <w:r>
        <w:rPr>
          <w:spacing w:val="38"/>
          <w:w w:val="105"/>
        </w:rPr>
        <w:t xml:space="preserve"> </w:t>
      </w:r>
      <w:r>
        <w:rPr>
          <w:w w:val="105"/>
        </w:rPr>
        <w:t>cinq</w:t>
      </w:r>
      <w:r>
        <w:rPr>
          <w:spacing w:val="37"/>
          <w:w w:val="105"/>
        </w:rPr>
        <w:t xml:space="preserve"> </w:t>
      </w:r>
      <w:r>
        <w:rPr>
          <w:w w:val="105"/>
        </w:rPr>
        <w:t>régions de l’intérieur du pays, à savoir : Ali Sabieh, Arta, Dikhil, Obock et Tadjourah. Cette large couverture a permis d’assurer une participation équitable et inclusive des établissements scolaires</w:t>
      </w:r>
      <w:r>
        <w:rPr>
          <w:spacing w:val="-10"/>
          <w:w w:val="105"/>
        </w:rPr>
        <w:t xml:space="preserve"> </w:t>
      </w:r>
      <w:r>
        <w:rPr>
          <w:w w:val="105"/>
        </w:rPr>
        <w:t>et</w:t>
      </w:r>
      <w:r>
        <w:rPr>
          <w:spacing w:val="-11"/>
          <w:w w:val="105"/>
        </w:rPr>
        <w:t xml:space="preserve"> </w:t>
      </w:r>
      <w:r>
        <w:rPr>
          <w:w w:val="105"/>
        </w:rPr>
        <w:t>universitaires.</w:t>
      </w:r>
      <w:r>
        <w:rPr>
          <w:spacing w:val="-10"/>
          <w:w w:val="105"/>
        </w:rPr>
        <w:t xml:space="preserve"> </w:t>
      </w:r>
      <w:r>
        <w:rPr>
          <w:w w:val="105"/>
        </w:rPr>
        <w:t>La</w:t>
      </w:r>
      <w:r>
        <w:rPr>
          <w:spacing w:val="-10"/>
          <w:w w:val="105"/>
        </w:rPr>
        <w:t xml:space="preserve"> </w:t>
      </w:r>
      <w:r>
        <w:rPr>
          <w:w w:val="105"/>
        </w:rPr>
        <w:t>cérémonie</w:t>
      </w:r>
      <w:r>
        <w:rPr>
          <w:spacing w:val="-10"/>
          <w:w w:val="105"/>
        </w:rPr>
        <w:t xml:space="preserve"> </w:t>
      </w:r>
      <w:r>
        <w:rPr>
          <w:w w:val="105"/>
        </w:rPr>
        <w:t>de</w:t>
      </w:r>
      <w:r>
        <w:rPr>
          <w:spacing w:val="-10"/>
          <w:w w:val="105"/>
        </w:rPr>
        <w:t xml:space="preserve"> </w:t>
      </w:r>
      <w:r>
        <w:rPr>
          <w:w w:val="105"/>
        </w:rPr>
        <w:t>lancement</w:t>
      </w:r>
      <w:r>
        <w:rPr>
          <w:spacing w:val="-11"/>
          <w:w w:val="105"/>
        </w:rPr>
        <w:t xml:space="preserve"> </w:t>
      </w:r>
      <w:r>
        <w:rPr>
          <w:w w:val="105"/>
        </w:rPr>
        <w:t>a</w:t>
      </w:r>
      <w:r>
        <w:rPr>
          <w:spacing w:val="-10"/>
          <w:w w:val="105"/>
        </w:rPr>
        <w:t xml:space="preserve"> </w:t>
      </w:r>
      <w:r>
        <w:rPr>
          <w:w w:val="105"/>
        </w:rPr>
        <w:t>réuni</w:t>
      </w:r>
      <w:r>
        <w:rPr>
          <w:spacing w:val="-10"/>
          <w:w w:val="105"/>
        </w:rPr>
        <w:t xml:space="preserve"> </w:t>
      </w:r>
      <w:r>
        <w:rPr>
          <w:w w:val="105"/>
        </w:rPr>
        <w:t>des</w:t>
      </w:r>
      <w:r>
        <w:rPr>
          <w:spacing w:val="-10"/>
          <w:w w:val="105"/>
        </w:rPr>
        <w:t xml:space="preserve"> </w:t>
      </w:r>
      <w:r>
        <w:rPr>
          <w:w w:val="105"/>
        </w:rPr>
        <w:t>enseignants-chercheurs,</w:t>
      </w:r>
      <w:r>
        <w:rPr>
          <w:spacing w:val="-10"/>
          <w:w w:val="105"/>
        </w:rPr>
        <w:t xml:space="preserve"> </w:t>
      </w:r>
      <w:r>
        <w:rPr>
          <w:w w:val="105"/>
        </w:rPr>
        <w:t>des encadrants</w:t>
      </w:r>
      <w:r>
        <w:rPr>
          <w:spacing w:val="-13"/>
          <w:w w:val="105"/>
        </w:rPr>
        <w:t xml:space="preserve"> </w:t>
      </w:r>
      <w:r>
        <w:rPr>
          <w:w w:val="105"/>
        </w:rPr>
        <w:t>pédagogiques,</w:t>
      </w:r>
      <w:r>
        <w:rPr>
          <w:spacing w:val="-13"/>
          <w:w w:val="105"/>
        </w:rPr>
        <w:t xml:space="preserve"> </w:t>
      </w:r>
      <w:r>
        <w:rPr>
          <w:w w:val="105"/>
        </w:rPr>
        <w:t>ainsi</w:t>
      </w:r>
      <w:r>
        <w:rPr>
          <w:spacing w:val="-13"/>
          <w:w w:val="105"/>
        </w:rPr>
        <w:t xml:space="preserve"> </w:t>
      </w:r>
      <w:r>
        <w:rPr>
          <w:w w:val="105"/>
        </w:rPr>
        <w:t>que</w:t>
      </w:r>
      <w:r>
        <w:rPr>
          <w:spacing w:val="-13"/>
          <w:w w:val="105"/>
        </w:rPr>
        <w:t xml:space="preserve"> </w:t>
      </w:r>
      <w:r>
        <w:rPr>
          <w:w w:val="105"/>
        </w:rPr>
        <w:t>des</w:t>
      </w:r>
      <w:r>
        <w:rPr>
          <w:spacing w:val="-13"/>
          <w:w w:val="105"/>
        </w:rPr>
        <w:t xml:space="preserve"> </w:t>
      </w:r>
      <w:r>
        <w:rPr>
          <w:w w:val="105"/>
        </w:rPr>
        <w:t>représentants</w:t>
      </w:r>
      <w:r>
        <w:rPr>
          <w:spacing w:val="-13"/>
          <w:w w:val="105"/>
        </w:rPr>
        <w:t xml:space="preserve"> </w:t>
      </w:r>
      <w:r>
        <w:rPr>
          <w:w w:val="105"/>
        </w:rPr>
        <w:t>de</w:t>
      </w:r>
      <w:r>
        <w:rPr>
          <w:spacing w:val="-13"/>
          <w:w w:val="105"/>
        </w:rPr>
        <w:t xml:space="preserve"> </w:t>
      </w:r>
      <w:r>
        <w:rPr>
          <w:w w:val="105"/>
        </w:rPr>
        <w:t>LAMO</w:t>
      </w:r>
      <w:r>
        <w:rPr>
          <w:spacing w:val="-13"/>
          <w:w w:val="105"/>
        </w:rPr>
        <w:t xml:space="preserve"> </w:t>
      </w:r>
      <w:r>
        <w:rPr>
          <w:w w:val="105"/>
        </w:rPr>
        <w:t>et</w:t>
      </w:r>
      <w:r>
        <w:rPr>
          <w:spacing w:val="-13"/>
          <w:w w:val="105"/>
        </w:rPr>
        <w:t xml:space="preserve"> </w:t>
      </w:r>
      <w:r>
        <w:rPr>
          <w:w w:val="105"/>
        </w:rPr>
        <w:t>d’ADAM-Maths.</w:t>
      </w:r>
      <w:r>
        <w:rPr>
          <w:spacing w:val="-13"/>
          <w:w w:val="105"/>
        </w:rPr>
        <w:t xml:space="preserve"> </w:t>
      </w:r>
      <w:r>
        <w:rPr>
          <w:w w:val="105"/>
        </w:rPr>
        <w:t>Elle</w:t>
      </w:r>
      <w:r>
        <w:rPr>
          <w:spacing w:val="-13"/>
          <w:w w:val="105"/>
        </w:rPr>
        <w:t xml:space="preserve"> </w:t>
      </w:r>
      <w:r>
        <w:rPr>
          <w:w w:val="105"/>
        </w:rPr>
        <w:t>a</w:t>
      </w:r>
      <w:r>
        <w:rPr>
          <w:spacing w:val="-13"/>
          <w:w w:val="105"/>
        </w:rPr>
        <w:t xml:space="preserve"> </w:t>
      </w:r>
      <w:r>
        <w:rPr>
          <w:w w:val="105"/>
        </w:rPr>
        <w:t>été marquée par des présentations introductives sur les objectifs des olympiades, les modalités</w:t>
      </w:r>
      <w:r>
        <w:rPr>
          <w:spacing w:val="40"/>
          <w:w w:val="105"/>
        </w:rPr>
        <w:t xml:space="preserve"> </w:t>
      </w:r>
      <w:r>
        <w:rPr>
          <w:w w:val="105"/>
        </w:rPr>
        <w:t>de participation, ainsi que les étapes clés du processus de sélection.</w:t>
      </w:r>
    </w:p>
    <w:p w:rsidR="00BC2025" w:rsidRDefault="00BC2025" w:rsidP="00BC2025">
      <w:pPr>
        <w:pStyle w:val="Corpsdetexte"/>
        <w:spacing w:before="6"/>
        <w:ind w:left="0"/>
        <w:rPr>
          <w:sz w:val="16"/>
        </w:rPr>
      </w:pPr>
      <w:r>
        <w:rPr>
          <w:noProof/>
          <w:sz w:val="16"/>
          <w:lang w:val="en-US"/>
        </w:rPr>
        <w:drawing>
          <wp:anchor distT="0" distB="0" distL="0" distR="0" simplePos="0" relativeHeight="251671552" behindDoc="1" locked="0" layoutInCell="1" allowOverlap="1" wp14:anchorId="3FE43E93" wp14:editId="32417494">
            <wp:simplePos x="0" y="0"/>
            <wp:positionH relativeFrom="page">
              <wp:posOffset>2026932</wp:posOffset>
            </wp:positionH>
            <wp:positionV relativeFrom="paragraph">
              <wp:posOffset>136137</wp:posOffset>
            </wp:positionV>
            <wp:extent cx="3657600" cy="24368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3657600" cy="2436876"/>
                    </a:xfrm>
                    <a:prstGeom prst="rect">
                      <a:avLst/>
                    </a:prstGeom>
                  </pic:spPr>
                </pic:pic>
              </a:graphicData>
            </a:graphic>
          </wp:anchor>
        </w:drawing>
      </w:r>
    </w:p>
    <w:p w:rsidR="00BC2025" w:rsidRDefault="00BC2025" w:rsidP="00BC2025">
      <w:pPr>
        <w:pStyle w:val="Corpsdetexte"/>
        <w:spacing w:before="237" w:line="249" w:lineRule="auto"/>
        <w:ind w:right="335"/>
        <w:jc w:val="both"/>
      </w:pPr>
      <w:r>
        <w:rPr>
          <w:rFonts w:ascii="Cambria" w:hAnsi="Cambria"/>
          <w:w w:val="105"/>
        </w:rPr>
        <w:t>F</w:t>
      </w:r>
      <w:r>
        <w:rPr>
          <w:rFonts w:ascii="Cambria" w:hAnsi="Cambria"/>
          <w:smallCaps/>
          <w:w w:val="105"/>
        </w:rPr>
        <w:t>igure</w:t>
      </w:r>
      <w:r>
        <w:rPr>
          <w:rFonts w:ascii="Cambria" w:hAnsi="Cambria"/>
          <w:w w:val="105"/>
        </w:rPr>
        <w:t xml:space="preserve"> 3.13 </w:t>
      </w:r>
      <w:r>
        <w:rPr>
          <w:w w:val="105"/>
        </w:rPr>
        <w:t>– Session de sensibilisation et d’échanges avec les enseignants et étudiants de l’Université de Djibouti</w:t>
      </w:r>
    </w:p>
    <w:p w:rsidR="00BC2025" w:rsidRDefault="00BC2025" w:rsidP="00BC2025">
      <w:pPr>
        <w:pStyle w:val="Corpsdetexte"/>
        <w:spacing w:before="152"/>
        <w:ind w:left="0"/>
      </w:pPr>
    </w:p>
    <w:p w:rsidR="00BC2025" w:rsidRDefault="00BC2025" w:rsidP="00BC2025">
      <w:pPr>
        <w:pStyle w:val="Corpsdetexte"/>
        <w:spacing w:line="252" w:lineRule="auto"/>
        <w:ind w:right="333"/>
        <w:jc w:val="both"/>
      </w:pPr>
      <w:r>
        <w:rPr>
          <w:w w:val="105"/>
        </w:rPr>
        <w:t>Un accent particulier a été mis sur la sensibilisation des établissements secondaires et uni-versitaires afin de favoriser une large participation des élèves issus de différentes régions du pays.</w:t>
      </w:r>
      <w:r>
        <w:rPr>
          <w:spacing w:val="-12"/>
          <w:w w:val="105"/>
        </w:rPr>
        <w:t xml:space="preserve"> </w:t>
      </w:r>
      <w:r>
        <w:rPr>
          <w:w w:val="105"/>
        </w:rPr>
        <w:t>Des</w:t>
      </w:r>
      <w:r>
        <w:rPr>
          <w:spacing w:val="-12"/>
          <w:w w:val="105"/>
        </w:rPr>
        <w:t xml:space="preserve"> </w:t>
      </w:r>
      <w:r>
        <w:rPr>
          <w:w w:val="105"/>
        </w:rPr>
        <w:t>échanges</w:t>
      </w:r>
      <w:r>
        <w:rPr>
          <w:spacing w:val="-12"/>
          <w:w w:val="105"/>
        </w:rPr>
        <w:t xml:space="preserve"> </w:t>
      </w:r>
      <w:r>
        <w:rPr>
          <w:w w:val="105"/>
        </w:rPr>
        <w:t>interactifs</w:t>
      </w:r>
      <w:r>
        <w:rPr>
          <w:spacing w:val="-12"/>
          <w:w w:val="105"/>
        </w:rPr>
        <w:t xml:space="preserve"> </w:t>
      </w:r>
      <w:r>
        <w:rPr>
          <w:w w:val="105"/>
        </w:rPr>
        <w:t>ont</w:t>
      </w:r>
      <w:r>
        <w:rPr>
          <w:spacing w:val="-12"/>
          <w:w w:val="105"/>
        </w:rPr>
        <w:t xml:space="preserve"> </w:t>
      </w:r>
      <w:r>
        <w:rPr>
          <w:w w:val="105"/>
        </w:rPr>
        <w:t>également</w:t>
      </w:r>
      <w:r>
        <w:rPr>
          <w:spacing w:val="-12"/>
          <w:w w:val="105"/>
        </w:rPr>
        <w:t xml:space="preserve"> </w:t>
      </w:r>
      <w:r>
        <w:rPr>
          <w:w w:val="105"/>
        </w:rPr>
        <w:t>permis</w:t>
      </w:r>
      <w:r>
        <w:rPr>
          <w:spacing w:val="-12"/>
          <w:w w:val="105"/>
        </w:rPr>
        <w:t xml:space="preserve"> </w:t>
      </w:r>
      <w:r>
        <w:rPr>
          <w:w w:val="105"/>
        </w:rPr>
        <w:t>de</w:t>
      </w:r>
      <w:r>
        <w:rPr>
          <w:spacing w:val="-12"/>
          <w:w w:val="105"/>
        </w:rPr>
        <w:t xml:space="preserve"> </w:t>
      </w:r>
      <w:r>
        <w:rPr>
          <w:w w:val="105"/>
        </w:rPr>
        <w:t>répondre</w:t>
      </w:r>
      <w:r>
        <w:rPr>
          <w:spacing w:val="-12"/>
          <w:w w:val="105"/>
        </w:rPr>
        <w:t xml:space="preserve"> </w:t>
      </w:r>
      <w:r>
        <w:rPr>
          <w:w w:val="105"/>
        </w:rPr>
        <w:t>aux</w:t>
      </w:r>
      <w:r>
        <w:rPr>
          <w:spacing w:val="-12"/>
          <w:w w:val="105"/>
        </w:rPr>
        <w:t xml:space="preserve"> </w:t>
      </w:r>
      <w:r>
        <w:rPr>
          <w:w w:val="105"/>
        </w:rPr>
        <w:t>questions</w:t>
      </w:r>
      <w:r>
        <w:rPr>
          <w:spacing w:val="-12"/>
          <w:w w:val="105"/>
        </w:rPr>
        <w:t xml:space="preserve"> </w:t>
      </w:r>
      <w:r>
        <w:rPr>
          <w:w w:val="105"/>
        </w:rPr>
        <w:t>des</w:t>
      </w:r>
      <w:r>
        <w:rPr>
          <w:spacing w:val="-12"/>
          <w:w w:val="105"/>
        </w:rPr>
        <w:t xml:space="preserve"> </w:t>
      </w:r>
      <w:r>
        <w:rPr>
          <w:w w:val="105"/>
        </w:rPr>
        <w:t>encadrants pédagogiques et de clarifier les critères de sélection.</w:t>
      </w:r>
    </w:p>
    <w:p w:rsidR="00BC2025" w:rsidRDefault="00BC2025" w:rsidP="00BC2025">
      <w:pPr>
        <w:pStyle w:val="Corpsdetexte"/>
        <w:spacing w:before="116" w:line="252" w:lineRule="auto"/>
        <w:ind w:right="332"/>
        <w:jc w:val="both"/>
      </w:pPr>
      <w:r>
        <w:rPr>
          <w:w w:val="105"/>
        </w:rPr>
        <w:t>Cette phase de lancement marque ainsi le début d’un programme structuré de sensibilisation et de préparation des candidats aux Olympiades Nationales de Mathématiques 2026. Elle témoigne de l’engagement conjoint de LAMO et d’ADAM-Maths en faveur de la promotion de l’excellence scientifique et du développement des compétences mathématiques chez les jeunes. À travers cette initiative, les deux structures réaffirment leur volonté de renforcer la culture mathématique, de stimuler la curiosité scientifique et de contribuer activement à la formation d’une élite scientifique nationale compétitive et innovante.</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pStyle w:val="Titre2"/>
        <w:spacing w:before="151" w:line="290" w:lineRule="auto"/>
        <w:ind w:right="334"/>
        <w:jc w:val="left"/>
      </w:pPr>
      <w:r>
        <w:rPr>
          <w:spacing w:val="-4"/>
        </w:rPr>
        <w:lastRenderedPageBreak/>
        <w:t>Lancement</w:t>
      </w:r>
      <w:r>
        <w:t xml:space="preserve"> </w:t>
      </w:r>
      <w:r>
        <w:rPr>
          <w:spacing w:val="-4"/>
        </w:rPr>
        <w:t>des</w:t>
      </w:r>
      <w:r>
        <w:t xml:space="preserve"> </w:t>
      </w:r>
      <w:r>
        <w:rPr>
          <w:spacing w:val="-4"/>
        </w:rPr>
        <w:t>épreuves</w:t>
      </w:r>
      <w:r>
        <w:t xml:space="preserve"> </w:t>
      </w:r>
      <w:r>
        <w:rPr>
          <w:spacing w:val="-4"/>
        </w:rPr>
        <w:t>de</w:t>
      </w:r>
      <w:r>
        <w:t xml:space="preserve"> </w:t>
      </w:r>
      <w:r>
        <w:rPr>
          <w:spacing w:val="-4"/>
        </w:rPr>
        <w:t>la</w:t>
      </w:r>
      <w:r>
        <w:t xml:space="preserve"> </w:t>
      </w:r>
      <w:r>
        <w:rPr>
          <w:spacing w:val="-4"/>
        </w:rPr>
        <w:t>phase</w:t>
      </w:r>
      <w:r>
        <w:t xml:space="preserve"> </w:t>
      </w:r>
      <w:r>
        <w:rPr>
          <w:spacing w:val="-4"/>
        </w:rPr>
        <w:t>régionale</w:t>
      </w:r>
      <w:r>
        <w:t xml:space="preserve"> </w:t>
      </w:r>
      <w:r>
        <w:rPr>
          <w:spacing w:val="-4"/>
        </w:rPr>
        <w:t>des</w:t>
      </w:r>
      <w:r>
        <w:t xml:space="preserve"> </w:t>
      </w:r>
      <w:r>
        <w:rPr>
          <w:spacing w:val="-4"/>
        </w:rPr>
        <w:t>Olympiades</w:t>
      </w:r>
      <w:r>
        <w:t xml:space="preserve"> </w:t>
      </w:r>
      <w:r>
        <w:rPr>
          <w:spacing w:val="-4"/>
        </w:rPr>
        <w:t>Na-</w:t>
      </w:r>
      <w:r>
        <w:t>tionales de Mathématiques – Édition 2026</w:t>
      </w:r>
    </w:p>
    <w:p w:rsidR="00BC2025" w:rsidRDefault="00BC2025" w:rsidP="00BC2025">
      <w:pPr>
        <w:spacing w:before="212"/>
        <w:ind w:left="337"/>
        <w:rPr>
          <w:sz w:val="24"/>
        </w:rPr>
      </w:pPr>
      <w:r>
        <w:rPr>
          <w:rFonts w:ascii="Georgia"/>
          <w:b/>
          <w:sz w:val="24"/>
        </w:rPr>
        <w:t>Date</w:t>
      </w:r>
      <w:r>
        <w:rPr>
          <w:rFonts w:ascii="Georgia"/>
          <w:b/>
          <w:spacing w:val="24"/>
          <w:sz w:val="24"/>
        </w:rPr>
        <w:t xml:space="preserve"> </w:t>
      </w:r>
      <w:r>
        <w:rPr>
          <w:rFonts w:ascii="Georgia"/>
          <w:b/>
          <w:sz w:val="24"/>
        </w:rPr>
        <w:t>:</w:t>
      </w:r>
      <w:r>
        <w:rPr>
          <w:rFonts w:ascii="Georgia"/>
          <w:b/>
          <w:spacing w:val="13"/>
          <w:sz w:val="24"/>
        </w:rPr>
        <w:t xml:space="preserve"> </w:t>
      </w:r>
      <w:r>
        <w:rPr>
          <w:sz w:val="24"/>
        </w:rPr>
        <w:t>12</w:t>
      </w:r>
      <w:r>
        <w:rPr>
          <w:spacing w:val="15"/>
          <w:sz w:val="24"/>
        </w:rPr>
        <w:t xml:space="preserve"> </w:t>
      </w:r>
      <w:r>
        <w:rPr>
          <w:sz w:val="24"/>
        </w:rPr>
        <w:t>janvier</w:t>
      </w:r>
      <w:r>
        <w:rPr>
          <w:spacing w:val="14"/>
          <w:sz w:val="24"/>
        </w:rPr>
        <w:t xml:space="preserve"> </w:t>
      </w:r>
      <w:r>
        <w:rPr>
          <w:spacing w:val="-4"/>
          <w:sz w:val="24"/>
        </w:rPr>
        <w:t>2026</w:t>
      </w:r>
    </w:p>
    <w:p w:rsidR="00BC2025" w:rsidRDefault="00BC2025" w:rsidP="00BC2025">
      <w:pPr>
        <w:pStyle w:val="Corpsdetexte"/>
        <w:spacing w:before="12"/>
      </w:pPr>
      <w:r>
        <w:rPr>
          <w:rFonts w:ascii="Georgia" w:hAnsi="Georgia"/>
          <w:b/>
          <w:w w:val="105"/>
        </w:rPr>
        <w:t>Lieu</w:t>
      </w:r>
      <w:r>
        <w:rPr>
          <w:rFonts w:ascii="Georgia" w:hAnsi="Georgia"/>
          <w:b/>
          <w:spacing w:val="7"/>
          <w:w w:val="105"/>
        </w:rPr>
        <w:t xml:space="preserve"> </w:t>
      </w:r>
      <w:r>
        <w:rPr>
          <w:rFonts w:ascii="Georgia" w:hAnsi="Georgia"/>
          <w:b/>
          <w:w w:val="105"/>
        </w:rPr>
        <w:t>:</w:t>
      </w:r>
      <w:r>
        <w:rPr>
          <w:rFonts w:ascii="Georgia" w:hAnsi="Georgia"/>
          <w:b/>
          <w:spacing w:val="-3"/>
          <w:w w:val="105"/>
        </w:rPr>
        <w:t xml:space="preserve"> </w:t>
      </w:r>
      <w:r>
        <w:rPr>
          <w:w w:val="105"/>
        </w:rPr>
        <w:t>Université de</w:t>
      </w:r>
      <w:r>
        <w:rPr>
          <w:spacing w:val="-1"/>
          <w:w w:val="105"/>
        </w:rPr>
        <w:t xml:space="preserve"> </w:t>
      </w:r>
      <w:r>
        <w:rPr>
          <w:w w:val="105"/>
        </w:rPr>
        <w:t>Djibouti</w:t>
      </w:r>
      <w:r>
        <w:rPr>
          <w:spacing w:val="-1"/>
          <w:w w:val="105"/>
        </w:rPr>
        <w:t xml:space="preserve"> </w:t>
      </w:r>
      <w:r>
        <w:rPr>
          <w:w w:val="105"/>
        </w:rPr>
        <w:t>et</w:t>
      </w:r>
      <w:r>
        <w:rPr>
          <w:spacing w:val="-1"/>
          <w:w w:val="105"/>
        </w:rPr>
        <w:t xml:space="preserve"> </w:t>
      </w:r>
      <w:r>
        <w:rPr>
          <w:w w:val="105"/>
        </w:rPr>
        <w:t>sites régionaux</w:t>
      </w:r>
      <w:r>
        <w:rPr>
          <w:spacing w:val="-2"/>
          <w:w w:val="105"/>
        </w:rPr>
        <w:t xml:space="preserve"> décentralisés</w:t>
      </w:r>
    </w:p>
    <w:p w:rsidR="00BC2025" w:rsidRDefault="00BC2025" w:rsidP="00BC2025">
      <w:pPr>
        <w:pStyle w:val="Corpsdetexte"/>
        <w:spacing w:before="12" w:line="249" w:lineRule="auto"/>
        <w:ind w:right="194"/>
      </w:pPr>
      <w:r>
        <w:rPr>
          <w:rFonts w:ascii="Georgia" w:hAnsi="Georgia"/>
          <w:b/>
        </w:rPr>
        <w:t xml:space="preserve">Organisation : </w:t>
      </w:r>
      <w:r>
        <w:t>Laboratoire d’Analyse, de Modélisation et d’Optimisation (LAMO) &amp; ADAM-</w:t>
      </w:r>
      <w:r>
        <w:rPr>
          <w:spacing w:val="-2"/>
          <w:w w:val="105"/>
        </w:rPr>
        <w:t>Maths</w:t>
      </w:r>
    </w:p>
    <w:p w:rsidR="00BC2025" w:rsidRDefault="00BC2025" w:rsidP="00BC2025">
      <w:pPr>
        <w:pStyle w:val="Corpsdetexte"/>
        <w:spacing w:before="237" w:line="252" w:lineRule="auto"/>
        <w:ind w:right="332"/>
        <w:jc w:val="both"/>
      </w:pPr>
      <w:r>
        <w:rPr>
          <w:w w:val="105"/>
        </w:rPr>
        <w:t>Dans</w:t>
      </w:r>
      <w:r>
        <w:rPr>
          <w:spacing w:val="-4"/>
          <w:w w:val="105"/>
        </w:rPr>
        <w:t xml:space="preserve"> </w:t>
      </w:r>
      <w:r>
        <w:rPr>
          <w:w w:val="105"/>
        </w:rPr>
        <w:t>le</w:t>
      </w:r>
      <w:r>
        <w:rPr>
          <w:spacing w:val="-4"/>
          <w:w w:val="105"/>
        </w:rPr>
        <w:t xml:space="preserve"> </w:t>
      </w:r>
      <w:r>
        <w:rPr>
          <w:w w:val="105"/>
        </w:rPr>
        <w:t>cadre</w:t>
      </w:r>
      <w:r>
        <w:rPr>
          <w:spacing w:val="-4"/>
          <w:w w:val="105"/>
        </w:rPr>
        <w:t xml:space="preserve"> </w:t>
      </w:r>
      <w:r>
        <w:rPr>
          <w:w w:val="105"/>
        </w:rPr>
        <w:t>des</w:t>
      </w:r>
      <w:r>
        <w:rPr>
          <w:spacing w:val="-3"/>
          <w:w w:val="105"/>
        </w:rPr>
        <w:t xml:space="preserve"> </w:t>
      </w:r>
      <w:r>
        <w:rPr>
          <w:w w:val="105"/>
        </w:rPr>
        <w:t>Olympiades</w:t>
      </w:r>
      <w:r>
        <w:rPr>
          <w:spacing w:val="-4"/>
          <w:w w:val="105"/>
        </w:rPr>
        <w:t xml:space="preserve"> </w:t>
      </w:r>
      <w:r>
        <w:rPr>
          <w:w w:val="105"/>
        </w:rPr>
        <w:t>Nationales</w:t>
      </w:r>
      <w:r>
        <w:rPr>
          <w:spacing w:val="-4"/>
          <w:w w:val="105"/>
        </w:rPr>
        <w:t xml:space="preserve"> </w:t>
      </w:r>
      <w:r>
        <w:rPr>
          <w:w w:val="105"/>
        </w:rPr>
        <w:t>de</w:t>
      </w:r>
      <w:r>
        <w:rPr>
          <w:spacing w:val="-4"/>
          <w:w w:val="105"/>
        </w:rPr>
        <w:t xml:space="preserve"> </w:t>
      </w:r>
      <w:r>
        <w:rPr>
          <w:w w:val="105"/>
        </w:rPr>
        <w:t>Mathématiques,</w:t>
      </w:r>
      <w:r>
        <w:rPr>
          <w:spacing w:val="-4"/>
          <w:w w:val="105"/>
        </w:rPr>
        <w:t xml:space="preserve"> </w:t>
      </w:r>
      <w:r>
        <w:rPr>
          <w:w w:val="105"/>
        </w:rPr>
        <w:t>la</w:t>
      </w:r>
      <w:r>
        <w:rPr>
          <w:spacing w:val="-4"/>
          <w:w w:val="105"/>
        </w:rPr>
        <w:t xml:space="preserve"> </w:t>
      </w:r>
      <w:r>
        <w:rPr>
          <w:w w:val="105"/>
        </w:rPr>
        <w:t>phase</w:t>
      </w:r>
      <w:r>
        <w:rPr>
          <w:spacing w:val="-3"/>
          <w:w w:val="105"/>
        </w:rPr>
        <w:t xml:space="preserve"> </w:t>
      </w:r>
      <w:r>
        <w:rPr>
          <w:w w:val="105"/>
        </w:rPr>
        <w:t>régionale</w:t>
      </w:r>
      <w:r>
        <w:rPr>
          <w:spacing w:val="-3"/>
          <w:w w:val="105"/>
        </w:rPr>
        <w:t xml:space="preserve"> </w:t>
      </w:r>
      <w:r>
        <w:rPr>
          <w:w w:val="105"/>
        </w:rPr>
        <w:t>des</w:t>
      </w:r>
      <w:r>
        <w:rPr>
          <w:spacing w:val="-4"/>
          <w:w w:val="105"/>
        </w:rPr>
        <w:t xml:space="preserve"> </w:t>
      </w:r>
      <w:r>
        <w:rPr>
          <w:w w:val="105"/>
        </w:rPr>
        <w:t xml:space="preserve">épreuves a été officiellement lancée le 12 janvier 2026. Cette étape constitue une phase clé du proces-sus de sélection des meilleurs candidats à l’échelle nationale, en vue des étapes finales des </w:t>
      </w:r>
      <w:r>
        <w:rPr>
          <w:spacing w:val="-2"/>
          <w:w w:val="105"/>
        </w:rPr>
        <w:t>olympiades.</w:t>
      </w:r>
    </w:p>
    <w:p w:rsidR="00BC2025" w:rsidRDefault="00BC2025" w:rsidP="00BC2025">
      <w:pPr>
        <w:pStyle w:val="Corpsdetexte"/>
        <w:spacing w:before="22"/>
        <w:ind w:left="0"/>
        <w:rPr>
          <w:sz w:val="20"/>
        </w:rPr>
      </w:pPr>
      <w:r>
        <w:rPr>
          <w:noProof/>
          <w:sz w:val="20"/>
          <w:lang w:val="en-US"/>
        </w:rPr>
        <w:drawing>
          <wp:anchor distT="0" distB="0" distL="0" distR="0" simplePos="0" relativeHeight="251672576" behindDoc="1" locked="0" layoutInCell="1" allowOverlap="1" wp14:anchorId="1422302E" wp14:editId="7E9F0317">
            <wp:simplePos x="0" y="0"/>
            <wp:positionH relativeFrom="page">
              <wp:posOffset>900049</wp:posOffset>
            </wp:positionH>
            <wp:positionV relativeFrom="paragraph">
              <wp:posOffset>175816</wp:posOffset>
            </wp:positionV>
            <wp:extent cx="2895600" cy="192919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2895600" cy="1929193"/>
                    </a:xfrm>
                    <a:prstGeom prst="rect">
                      <a:avLst/>
                    </a:prstGeom>
                  </pic:spPr>
                </pic:pic>
              </a:graphicData>
            </a:graphic>
          </wp:anchor>
        </w:drawing>
      </w:r>
      <w:r>
        <w:rPr>
          <w:noProof/>
          <w:sz w:val="20"/>
          <w:lang w:val="en-US"/>
        </w:rPr>
        <w:drawing>
          <wp:anchor distT="0" distB="0" distL="0" distR="0" simplePos="0" relativeHeight="251673600" behindDoc="1" locked="0" layoutInCell="1" allowOverlap="1" wp14:anchorId="354673E8" wp14:editId="6AD94A25">
            <wp:simplePos x="0" y="0"/>
            <wp:positionH relativeFrom="page">
              <wp:posOffset>4005719</wp:posOffset>
            </wp:positionH>
            <wp:positionV relativeFrom="paragraph">
              <wp:posOffset>175816</wp:posOffset>
            </wp:positionV>
            <wp:extent cx="2895599" cy="192919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2895599" cy="1929193"/>
                    </a:xfrm>
                    <a:prstGeom prst="rect">
                      <a:avLst/>
                    </a:prstGeom>
                  </pic:spPr>
                </pic:pic>
              </a:graphicData>
            </a:graphic>
          </wp:anchor>
        </w:drawing>
      </w:r>
    </w:p>
    <w:p w:rsidR="00BC2025" w:rsidRDefault="00BC2025" w:rsidP="00BC2025">
      <w:pPr>
        <w:pStyle w:val="Corpsdetexte"/>
        <w:spacing w:before="160" w:line="249" w:lineRule="auto"/>
        <w:ind w:right="333"/>
        <w:jc w:val="both"/>
      </w:pPr>
      <w:r>
        <w:rPr>
          <w:rFonts w:ascii="Cambria" w:hAnsi="Cambria"/>
          <w:w w:val="105"/>
        </w:rPr>
        <w:t>F</w:t>
      </w:r>
      <w:r>
        <w:rPr>
          <w:rFonts w:ascii="Cambria" w:hAnsi="Cambria"/>
          <w:smallCaps/>
          <w:w w:val="105"/>
        </w:rPr>
        <w:t>igure</w:t>
      </w:r>
      <w:r>
        <w:rPr>
          <w:rFonts w:ascii="Cambria" w:hAnsi="Cambria"/>
          <w:w w:val="105"/>
        </w:rPr>
        <w:t xml:space="preserve"> 3.14 </w:t>
      </w:r>
      <w:r>
        <w:rPr>
          <w:w w:val="105"/>
        </w:rPr>
        <w:t xml:space="preserve">– Épreuve de la phase réionale des Olympiades Nationales de Mathématiques </w:t>
      </w:r>
      <w:r>
        <w:rPr>
          <w:spacing w:val="-4"/>
          <w:w w:val="105"/>
        </w:rPr>
        <w:t>2026</w:t>
      </w:r>
    </w:p>
    <w:p w:rsidR="00BC2025" w:rsidRDefault="00BC2025" w:rsidP="00BC2025">
      <w:pPr>
        <w:pStyle w:val="Corpsdetexte"/>
        <w:ind w:left="0"/>
      </w:pPr>
    </w:p>
    <w:p w:rsidR="00BC2025" w:rsidRDefault="00BC2025" w:rsidP="00BC2025">
      <w:pPr>
        <w:pStyle w:val="Corpsdetexte"/>
        <w:spacing w:before="48"/>
        <w:ind w:left="0"/>
      </w:pPr>
    </w:p>
    <w:p w:rsidR="00BC2025" w:rsidRDefault="00BC2025" w:rsidP="00BC2025">
      <w:pPr>
        <w:pStyle w:val="Corpsdetexte"/>
        <w:spacing w:before="1" w:line="252" w:lineRule="auto"/>
        <w:ind w:right="333"/>
        <w:jc w:val="both"/>
      </w:pPr>
      <w:r>
        <w:rPr>
          <w:w w:val="105"/>
        </w:rPr>
        <w:t>L’organisation de ces épreuves a été assurée conjointement par le Laboratoire d’Analyse, de Modélisation</w:t>
      </w:r>
      <w:r>
        <w:rPr>
          <w:spacing w:val="-4"/>
          <w:w w:val="105"/>
        </w:rPr>
        <w:t xml:space="preserve"> </w:t>
      </w:r>
      <w:r>
        <w:rPr>
          <w:w w:val="105"/>
        </w:rPr>
        <w:t>et</w:t>
      </w:r>
      <w:r>
        <w:rPr>
          <w:spacing w:val="-4"/>
          <w:w w:val="105"/>
        </w:rPr>
        <w:t xml:space="preserve"> </w:t>
      </w:r>
      <w:r>
        <w:rPr>
          <w:w w:val="105"/>
        </w:rPr>
        <w:t>d’Optimisation</w:t>
      </w:r>
      <w:r>
        <w:rPr>
          <w:spacing w:val="-4"/>
          <w:w w:val="105"/>
        </w:rPr>
        <w:t xml:space="preserve"> </w:t>
      </w:r>
      <w:r>
        <w:rPr>
          <w:w w:val="105"/>
        </w:rPr>
        <w:t>(LAMO)</w:t>
      </w:r>
      <w:r>
        <w:rPr>
          <w:spacing w:val="-4"/>
          <w:w w:val="105"/>
        </w:rPr>
        <w:t xml:space="preserve"> </w:t>
      </w:r>
      <w:r>
        <w:rPr>
          <w:w w:val="105"/>
        </w:rPr>
        <w:t>de</w:t>
      </w:r>
      <w:r>
        <w:rPr>
          <w:spacing w:val="-4"/>
          <w:w w:val="105"/>
        </w:rPr>
        <w:t xml:space="preserve"> </w:t>
      </w:r>
      <w:r>
        <w:rPr>
          <w:w w:val="105"/>
        </w:rPr>
        <w:t>l’Université</w:t>
      </w:r>
      <w:r>
        <w:rPr>
          <w:spacing w:val="-4"/>
          <w:w w:val="105"/>
        </w:rPr>
        <w:t xml:space="preserve"> </w:t>
      </w:r>
      <w:r>
        <w:rPr>
          <w:w w:val="105"/>
        </w:rPr>
        <w:t>de</w:t>
      </w:r>
      <w:r>
        <w:rPr>
          <w:spacing w:val="-4"/>
          <w:w w:val="105"/>
        </w:rPr>
        <w:t xml:space="preserve"> </w:t>
      </w:r>
      <w:r>
        <w:rPr>
          <w:w w:val="105"/>
        </w:rPr>
        <w:t>Djibouti</w:t>
      </w:r>
      <w:r>
        <w:rPr>
          <w:spacing w:val="-4"/>
          <w:w w:val="105"/>
        </w:rPr>
        <w:t xml:space="preserve"> </w:t>
      </w:r>
      <w:r>
        <w:rPr>
          <w:w w:val="105"/>
        </w:rPr>
        <w:t>et</w:t>
      </w:r>
      <w:r>
        <w:rPr>
          <w:spacing w:val="-4"/>
          <w:w w:val="105"/>
        </w:rPr>
        <w:t xml:space="preserve"> </w:t>
      </w:r>
      <w:r>
        <w:rPr>
          <w:w w:val="105"/>
        </w:rPr>
        <w:t>l’association</w:t>
      </w:r>
      <w:r>
        <w:rPr>
          <w:spacing w:val="-4"/>
          <w:w w:val="105"/>
        </w:rPr>
        <w:t xml:space="preserve"> </w:t>
      </w:r>
      <w:r>
        <w:rPr>
          <w:w w:val="105"/>
        </w:rPr>
        <w:t>ADAM-Maths,</w:t>
      </w:r>
      <w:r>
        <w:rPr>
          <w:spacing w:val="-9"/>
          <w:w w:val="105"/>
        </w:rPr>
        <w:t xml:space="preserve"> </w:t>
      </w:r>
      <w:r>
        <w:rPr>
          <w:w w:val="105"/>
        </w:rPr>
        <w:t>en</w:t>
      </w:r>
      <w:r>
        <w:rPr>
          <w:spacing w:val="-9"/>
          <w:w w:val="105"/>
        </w:rPr>
        <w:t xml:space="preserve"> </w:t>
      </w:r>
      <w:r>
        <w:rPr>
          <w:w w:val="105"/>
        </w:rPr>
        <w:t>étroite</w:t>
      </w:r>
      <w:r>
        <w:rPr>
          <w:spacing w:val="-9"/>
          <w:w w:val="105"/>
        </w:rPr>
        <w:t xml:space="preserve"> </w:t>
      </w:r>
      <w:r>
        <w:rPr>
          <w:w w:val="105"/>
        </w:rPr>
        <w:t>collaboration</w:t>
      </w:r>
      <w:r>
        <w:rPr>
          <w:spacing w:val="-9"/>
          <w:w w:val="105"/>
        </w:rPr>
        <w:t xml:space="preserve"> </w:t>
      </w:r>
      <w:r>
        <w:rPr>
          <w:w w:val="105"/>
        </w:rPr>
        <w:t>avec</w:t>
      </w:r>
      <w:r>
        <w:rPr>
          <w:spacing w:val="-9"/>
          <w:w w:val="105"/>
        </w:rPr>
        <w:t xml:space="preserve"> </w:t>
      </w:r>
      <w:r>
        <w:rPr>
          <w:w w:val="105"/>
        </w:rPr>
        <w:t>les</w:t>
      </w:r>
      <w:r>
        <w:rPr>
          <w:spacing w:val="-9"/>
          <w:w w:val="105"/>
        </w:rPr>
        <w:t xml:space="preserve"> </w:t>
      </w:r>
      <w:r>
        <w:rPr>
          <w:w w:val="105"/>
        </w:rPr>
        <w:t>établissements</w:t>
      </w:r>
      <w:r>
        <w:rPr>
          <w:spacing w:val="-9"/>
          <w:w w:val="105"/>
        </w:rPr>
        <w:t xml:space="preserve"> </w:t>
      </w:r>
      <w:r>
        <w:rPr>
          <w:w w:val="105"/>
        </w:rPr>
        <w:t>partenaires.</w:t>
      </w:r>
      <w:r>
        <w:rPr>
          <w:spacing w:val="-9"/>
          <w:w w:val="105"/>
        </w:rPr>
        <w:t xml:space="preserve"> </w:t>
      </w:r>
      <w:r>
        <w:rPr>
          <w:w w:val="105"/>
        </w:rPr>
        <w:t>Le</w:t>
      </w:r>
      <w:r>
        <w:rPr>
          <w:spacing w:val="-9"/>
          <w:w w:val="105"/>
        </w:rPr>
        <w:t xml:space="preserve"> </w:t>
      </w:r>
      <w:r>
        <w:rPr>
          <w:w w:val="105"/>
        </w:rPr>
        <w:t>lancement</w:t>
      </w:r>
      <w:r>
        <w:rPr>
          <w:spacing w:val="-9"/>
          <w:w w:val="105"/>
        </w:rPr>
        <w:t xml:space="preserve"> </w:t>
      </w:r>
      <w:r>
        <w:rPr>
          <w:w w:val="105"/>
        </w:rPr>
        <w:t>officiel</w:t>
      </w:r>
      <w:r>
        <w:rPr>
          <w:spacing w:val="-9"/>
          <w:w w:val="105"/>
        </w:rPr>
        <w:t xml:space="preserve"> </w:t>
      </w:r>
      <w:r>
        <w:rPr>
          <w:w w:val="105"/>
        </w:rPr>
        <w:t>s’est tenu au sein de l’Université de Djibouti, site central de coordination, tout en étant déployé simultanément dans les trois communes de la capitale (Balbala, Boulaos et Ras-Dika), ainsi que dans les cinq régions de l’intérieur du pays, à savoir : Ali Sabieh, Arta, Dikhil, Obock et Tadjourah. Cette organisation en parallèle a permis d’assurer une équité de traitement des candidats</w:t>
      </w:r>
      <w:r>
        <w:rPr>
          <w:spacing w:val="40"/>
          <w:w w:val="105"/>
        </w:rPr>
        <w:t xml:space="preserve"> </w:t>
      </w:r>
      <w:r>
        <w:rPr>
          <w:w w:val="105"/>
        </w:rPr>
        <w:t>et</w:t>
      </w:r>
      <w:r>
        <w:rPr>
          <w:spacing w:val="40"/>
          <w:w w:val="105"/>
        </w:rPr>
        <w:t xml:space="preserve"> </w:t>
      </w:r>
      <w:r>
        <w:rPr>
          <w:w w:val="105"/>
        </w:rPr>
        <w:t>une</w:t>
      </w:r>
      <w:r>
        <w:rPr>
          <w:spacing w:val="40"/>
          <w:w w:val="105"/>
        </w:rPr>
        <w:t xml:space="preserve"> </w:t>
      </w:r>
      <w:r>
        <w:rPr>
          <w:w w:val="105"/>
        </w:rPr>
        <w:t>participation harmonisée</w:t>
      </w:r>
      <w:r>
        <w:rPr>
          <w:spacing w:val="40"/>
          <w:w w:val="105"/>
        </w:rPr>
        <w:t xml:space="preserve"> </w:t>
      </w:r>
      <w:r>
        <w:rPr>
          <w:w w:val="105"/>
        </w:rPr>
        <w:t>sur</w:t>
      </w:r>
      <w:r>
        <w:rPr>
          <w:spacing w:val="40"/>
          <w:w w:val="105"/>
        </w:rPr>
        <w:t xml:space="preserve"> </w:t>
      </w:r>
      <w:r>
        <w:rPr>
          <w:w w:val="105"/>
        </w:rPr>
        <w:t>l’ensemble</w:t>
      </w:r>
      <w:r>
        <w:rPr>
          <w:spacing w:val="40"/>
          <w:w w:val="105"/>
        </w:rPr>
        <w:t xml:space="preserve"> </w:t>
      </w:r>
      <w:r>
        <w:rPr>
          <w:w w:val="105"/>
        </w:rPr>
        <w:t>du territoire</w:t>
      </w:r>
      <w:r>
        <w:rPr>
          <w:spacing w:val="40"/>
          <w:w w:val="105"/>
        </w:rPr>
        <w:t xml:space="preserve"> </w:t>
      </w:r>
      <w:r>
        <w:rPr>
          <w:w w:val="105"/>
        </w:rPr>
        <w:t>national.</w:t>
      </w:r>
    </w:p>
    <w:p w:rsidR="00BC2025" w:rsidRDefault="00BC2025" w:rsidP="00BC2025">
      <w:pPr>
        <w:pStyle w:val="Corpsdetexte"/>
        <w:spacing w:before="112" w:line="252" w:lineRule="auto"/>
        <w:ind w:right="331"/>
        <w:jc w:val="both"/>
      </w:pPr>
      <w:r>
        <w:rPr>
          <w:w w:val="105"/>
        </w:rPr>
        <w:t>Cette phase régionale a réuni de nombreux élèves issus des établissements secondaires et universitaires, mobilisés autour d’épreuves visant à évaluer leurs compétences en résolution de problèmes, en raisonnement logique et en mathématique avancé. L’objectif principal est d’identifier les meilleurs profils capables de poursuivre le processus de sélection national. Les conditions de déroulement des épreuves ont été encadrées par des équipes pédagogiques et des superviseurs mobilisés dans chaque site, garantissant le respect des règles d’examen,</w:t>
      </w:r>
      <w:r>
        <w:rPr>
          <w:spacing w:val="40"/>
          <w:w w:val="105"/>
        </w:rPr>
        <w:t xml:space="preserve"> </w:t>
      </w:r>
      <w:r>
        <w:rPr>
          <w:w w:val="105"/>
        </w:rPr>
        <w:t>la transparence du processus ainsi que la qualité de l’évaluation. Cette étape marque une avancée</w:t>
      </w:r>
      <w:r>
        <w:rPr>
          <w:spacing w:val="-4"/>
          <w:w w:val="105"/>
        </w:rPr>
        <w:t xml:space="preserve"> </w:t>
      </w:r>
      <w:r>
        <w:rPr>
          <w:w w:val="105"/>
        </w:rPr>
        <w:t>importante</w:t>
      </w:r>
      <w:r>
        <w:rPr>
          <w:spacing w:val="-3"/>
          <w:w w:val="105"/>
        </w:rPr>
        <w:t xml:space="preserve"> </w:t>
      </w:r>
      <w:r>
        <w:rPr>
          <w:w w:val="105"/>
        </w:rPr>
        <w:t>dans</w:t>
      </w:r>
      <w:r>
        <w:rPr>
          <w:spacing w:val="-4"/>
          <w:w w:val="105"/>
        </w:rPr>
        <w:t xml:space="preserve"> </w:t>
      </w:r>
      <w:r>
        <w:rPr>
          <w:w w:val="105"/>
        </w:rPr>
        <w:t>le</w:t>
      </w:r>
      <w:r>
        <w:rPr>
          <w:spacing w:val="-3"/>
          <w:w w:val="105"/>
        </w:rPr>
        <w:t xml:space="preserve"> </w:t>
      </w:r>
      <w:r>
        <w:rPr>
          <w:w w:val="105"/>
        </w:rPr>
        <w:t>déroulement</w:t>
      </w:r>
      <w:r>
        <w:rPr>
          <w:spacing w:val="-4"/>
          <w:w w:val="105"/>
        </w:rPr>
        <w:t xml:space="preserve"> </w:t>
      </w:r>
      <w:r>
        <w:rPr>
          <w:w w:val="105"/>
        </w:rPr>
        <w:t>des</w:t>
      </w:r>
      <w:r>
        <w:rPr>
          <w:spacing w:val="-3"/>
          <w:w w:val="105"/>
        </w:rPr>
        <w:t xml:space="preserve"> </w:t>
      </w:r>
      <w:r>
        <w:rPr>
          <w:w w:val="105"/>
        </w:rPr>
        <w:t>Olympiades</w:t>
      </w:r>
      <w:r>
        <w:rPr>
          <w:spacing w:val="-4"/>
          <w:w w:val="105"/>
        </w:rPr>
        <w:t xml:space="preserve"> </w:t>
      </w:r>
      <w:r>
        <w:rPr>
          <w:w w:val="105"/>
        </w:rPr>
        <w:t>Nationales</w:t>
      </w:r>
      <w:r>
        <w:rPr>
          <w:spacing w:val="-3"/>
          <w:w w:val="105"/>
        </w:rPr>
        <w:t xml:space="preserve"> </w:t>
      </w:r>
      <w:r>
        <w:rPr>
          <w:w w:val="105"/>
        </w:rPr>
        <w:t>de</w:t>
      </w:r>
      <w:r>
        <w:rPr>
          <w:spacing w:val="-4"/>
          <w:w w:val="105"/>
        </w:rPr>
        <w:t xml:space="preserve"> </w:t>
      </w:r>
      <w:r>
        <w:rPr>
          <w:w w:val="105"/>
        </w:rPr>
        <w:t>Mathématiques</w:t>
      </w:r>
      <w:r>
        <w:rPr>
          <w:spacing w:val="-3"/>
          <w:w w:val="105"/>
        </w:rPr>
        <w:t xml:space="preserve"> </w:t>
      </w:r>
      <w:r>
        <w:rPr>
          <w:spacing w:val="-2"/>
          <w:w w:val="105"/>
        </w:rPr>
        <w:t>2026,</w:t>
      </w:r>
    </w:p>
    <w:p w:rsidR="00BC2025" w:rsidRDefault="00BC2025" w:rsidP="00BC2025">
      <w:pPr>
        <w:pStyle w:val="Corpsdetexte"/>
        <w:spacing w:line="252" w:lineRule="auto"/>
        <w:jc w:val="both"/>
        <w:sectPr w:rsidR="00BC2025">
          <w:pgSz w:w="12240" w:h="15840"/>
          <w:pgMar w:top="1260" w:right="1080" w:bottom="1080" w:left="1080" w:header="0" w:footer="889" w:gutter="0"/>
          <w:cols w:space="720"/>
        </w:sectPr>
      </w:pPr>
    </w:p>
    <w:p w:rsidR="00BC2025" w:rsidRDefault="00BC2025" w:rsidP="00BC2025">
      <w:pPr>
        <w:pStyle w:val="Corpsdetexte"/>
        <w:spacing w:before="132" w:line="252" w:lineRule="auto"/>
        <w:ind w:right="335"/>
        <w:jc w:val="both"/>
      </w:pPr>
      <w:r>
        <w:rPr>
          <w:w w:val="105"/>
        </w:rPr>
        <w:lastRenderedPageBreak/>
        <w:t>traduisant l’engagement continu de LAMO et d’ADAM-Maths en faveur de la promotion de l’excellence scientifique et de la culture mathématique auprès des jeunes.</w:t>
      </w:r>
    </w:p>
    <w:p w:rsidR="00BC2025" w:rsidRDefault="00BC2025" w:rsidP="00BC2025">
      <w:pPr>
        <w:pStyle w:val="Corpsdetexte"/>
        <w:spacing w:before="118" w:line="252" w:lineRule="auto"/>
        <w:ind w:right="333"/>
        <w:jc w:val="both"/>
      </w:pPr>
      <w:r>
        <w:rPr>
          <w:w w:val="105"/>
        </w:rPr>
        <w:t>À</w:t>
      </w:r>
      <w:r>
        <w:rPr>
          <w:spacing w:val="-3"/>
          <w:w w:val="105"/>
        </w:rPr>
        <w:t xml:space="preserve"> </w:t>
      </w:r>
      <w:r>
        <w:rPr>
          <w:w w:val="105"/>
        </w:rPr>
        <w:t>travers</w:t>
      </w:r>
      <w:r>
        <w:rPr>
          <w:spacing w:val="-2"/>
          <w:w w:val="105"/>
        </w:rPr>
        <w:t xml:space="preserve"> </w:t>
      </w:r>
      <w:r>
        <w:rPr>
          <w:w w:val="105"/>
        </w:rPr>
        <w:t>cette</w:t>
      </w:r>
      <w:r>
        <w:rPr>
          <w:spacing w:val="-2"/>
          <w:w w:val="105"/>
        </w:rPr>
        <w:t xml:space="preserve"> </w:t>
      </w:r>
      <w:r>
        <w:rPr>
          <w:w w:val="105"/>
        </w:rPr>
        <w:t>initiative,</w:t>
      </w:r>
      <w:r>
        <w:rPr>
          <w:spacing w:val="-3"/>
          <w:w w:val="105"/>
        </w:rPr>
        <w:t xml:space="preserve"> </w:t>
      </w:r>
      <w:r>
        <w:rPr>
          <w:w w:val="105"/>
        </w:rPr>
        <w:t>les</w:t>
      </w:r>
      <w:r>
        <w:rPr>
          <w:spacing w:val="-2"/>
          <w:w w:val="105"/>
        </w:rPr>
        <w:t xml:space="preserve"> </w:t>
      </w:r>
      <w:r>
        <w:rPr>
          <w:w w:val="105"/>
        </w:rPr>
        <w:t>organisateurs</w:t>
      </w:r>
      <w:r>
        <w:rPr>
          <w:spacing w:val="-2"/>
          <w:w w:val="105"/>
        </w:rPr>
        <w:t xml:space="preserve"> </w:t>
      </w:r>
      <w:r>
        <w:rPr>
          <w:w w:val="105"/>
        </w:rPr>
        <w:t>réaffirment</w:t>
      </w:r>
      <w:r>
        <w:rPr>
          <w:spacing w:val="-3"/>
          <w:w w:val="105"/>
        </w:rPr>
        <w:t xml:space="preserve"> </w:t>
      </w:r>
      <w:r>
        <w:rPr>
          <w:w w:val="105"/>
        </w:rPr>
        <w:t>leur</w:t>
      </w:r>
      <w:r>
        <w:rPr>
          <w:spacing w:val="-3"/>
          <w:w w:val="105"/>
        </w:rPr>
        <w:t xml:space="preserve"> </w:t>
      </w:r>
      <w:r>
        <w:rPr>
          <w:w w:val="105"/>
        </w:rPr>
        <w:t>volonté</w:t>
      </w:r>
      <w:r>
        <w:rPr>
          <w:spacing w:val="-2"/>
          <w:w w:val="105"/>
        </w:rPr>
        <w:t xml:space="preserve"> </w:t>
      </w:r>
      <w:r>
        <w:rPr>
          <w:w w:val="105"/>
        </w:rPr>
        <w:t>de</w:t>
      </w:r>
      <w:r>
        <w:rPr>
          <w:spacing w:val="-2"/>
          <w:w w:val="105"/>
        </w:rPr>
        <w:t xml:space="preserve"> </w:t>
      </w:r>
      <w:r>
        <w:rPr>
          <w:w w:val="105"/>
        </w:rPr>
        <w:t>renforcer</w:t>
      </w:r>
      <w:r>
        <w:rPr>
          <w:spacing w:val="-3"/>
          <w:w w:val="105"/>
        </w:rPr>
        <w:t xml:space="preserve"> </w:t>
      </w:r>
      <w:r>
        <w:rPr>
          <w:w w:val="105"/>
        </w:rPr>
        <w:t>l’équité</w:t>
      </w:r>
      <w:r>
        <w:rPr>
          <w:spacing w:val="-2"/>
          <w:w w:val="105"/>
        </w:rPr>
        <w:t xml:space="preserve"> </w:t>
      </w:r>
      <w:r>
        <w:rPr>
          <w:w w:val="105"/>
        </w:rPr>
        <w:t>terri-toriale</w:t>
      </w:r>
      <w:r>
        <w:rPr>
          <w:spacing w:val="-7"/>
          <w:w w:val="105"/>
        </w:rPr>
        <w:t xml:space="preserve"> </w:t>
      </w:r>
      <w:r>
        <w:rPr>
          <w:w w:val="105"/>
        </w:rPr>
        <w:t>dans</w:t>
      </w:r>
      <w:r>
        <w:rPr>
          <w:spacing w:val="-7"/>
          <w:w w:val="105"/>
        </w:rPr>
        <w:t xml:space="preserve"> </w:t>
      </w:r>
      <w:r>
        <w:rPr>
          <w:w w:val="105"/>
        </w:rPr>
        <w:t>l’accès</w:t>
      </w:r>
      <w:r>
        <w:rPr>
          <w:spacing w:val="-7"/>
          <w:w w:val="105"/>
        </w:rPr>
        <w:t xml:space="preserve"> </w:t>
      </w:r>
      <w:r>
        <w:rPr>
          <w:w w:val="105"/>
        </w:rPr>
        <w:t>aux</w:t>
      </w:r>
      <w:r>
        <w:rPr>
          <w:spacing w:val="-7"/>
          <w:w w:val="105"/>
        </w:rPr>
        <w:t xml:space="preserve"> </w:t>
      </w:r>
      <w:r>
        <w:rPr>
          <w:w w:val="105"/>
        </w:rPr>
        <w:t>compétitions</w:t>
      </w:r>
      <w:r>
        <w:rPr>
          <w:spacing w:val="-7"/>
          <w:w w:val="105"/>
        </w:rPr>
        <w:t xml:space="preserve"> </w:t>
      </w:r>
      <w:r>
        <w:rPr>
          <w:w w:val="105"/>
        </w:rPr>
        <w:t>scientifiques</w:t>
      </w:r>
      <w:r>
        <w:rPr>
          <w:spacing w:val="-7"/>
          <w:w w:val="105"/>
        </w:rPr>
        <w:t xml:space="preserve"> </w:t>
      </w:r>
      <w:r>
        <w:rPr>
          <w:w w:val="105"/>
        </w:rPr>
        <w:t>et</w:t>
      </w:r>
      <w:r>
        <w:rPr>
          <w:spacing w:val="-7"/>
          <w:w w:val="105"/>
        </w:rPr>
        <w:t xml:space="preserve"> </w:t>
      </w:r>
      <w:r>
        <w:rPr>
          <w:w w:val="105"/>
        </w:rPr>
        <w:t>de</w:t>
      </w:r>
      <w:r>
        <w:rPr>
          <w:spacing w:val="-7"/>
          <w:w w:val="105"/>
        </w:rPr>
        <w:t xml:space="preserve"> </w:t>
      </w:r>
      <w:r>
        <w:rPr>
          <w:w w:val="105"/>
        </w:rPr>
        <w:t>favoriser</w:t>
      </w:r>
      <w:r>
        <w:rPr>
          <w:spacing w:val="-7"/>
          <w:w w:val="105"/>
        </w:rPr>
        <w:t xml:space="preserve"> </w:t>
      </w:r>
      <w:r>
        <w:rPr>
          <w:w w:val="105"/>
        </w:rPr>
        <w:t>l’émergence</w:t>
      </w:r>
      <w:r>
        <w:rPr>
          <w:spacing w:val="-7"/>
          <w:w w:val="105"/>
        </w:rPr>
        <w:t xml:space="preserve"> </w:t>
      </w:r>
      <w:r>
        <w:rPr>
          <w:w w:val="105"/>
        </w:rPr>
        <w:t>d’une</w:t>
      </w:r>
      <w:r>
        <w:rPr>
          <w:spacing w:val="-7"/>
          <w:w w:val="105"/>
        </w:rPr>
        <w:t xml:space="preserve"> </w:t>
      </w:r>
      <w:r>
        <w:rPr>
          <w:w w:val="105"/>
        </w:rPr>
        <w:t>nouvelle génération de talents mathématiques à l’échelle nationale.</w:t>
      </w:r>
    </w:p>
    <w:p w:rsidR="00BC2025" w:rsidRDefault="00BC2025" w:rsidP="00BC2025">
      <w:pPr>
        <w:pStyle w:val="Corpsdetexte"/>
        <w:spacing w:before="137"/>
        <w:ind w:left="0"/>
        <w:rPr>
          <w:sz w:val="20"/>
        </w:rPr>
      </w:pPr>
      <w:r>
        <w:rPr>
          <w:noProof/>
          <w:sz w:val="20"/>
          <w:lang w:val="en-US"/>
        </w:rPr>
        <w:drawing>
          <wp:anchor distT="0" distB="0" distL="0" distR="0" simplePos="0" relativeHeight="251674624" behindDoc="1" locked="0" layoutInCell="1" allowOverlap="1" wp14:anchorId="2CFE567E" wp14:editId="3448ECBA">
            <wp:simplePos x="0" y="0"/>
            <wp:positionH relativeFrom="page">
              <wp:posOffset>2026856</wp:posOffset>
            </wp:positionH>
            <wp:positionV relativeFrom="paragraph">
              <wp:posOffset>248625</wp:posOffset>
            </wp:positionV>
            <wp:extent cx="3733800" cy="248764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3733800" cy="2487644"/>
                    </a:xfrm>
                    <a:prstGeom prst="rect">
                      <a:avLst/>
                    </a:prstGeom>
                  </pic:spPr>
                </pic:pic>
              </a:graphicData>
            </a:graphic>
          </wp:anchor>
        </w:drawing>
      </w:r>
    </w:p>
    <w:p w:rsidR="00BC2025" w:rsidRDefault="00BC2025" w:rsidP="00BC2025">
      <w:pPr>
        <w:pStyle w:val="Corpsdetexte"/>
        <w:spacing w:before="174" w:line="249" w:lineRule="auto"/>
        <w:ind w:right="332"/>
        <w:jc w:val="both"/>
      </w:pPr>
      <w:r>
        <w:rPr>
          <w:rFonts w:ascii="Cambria" w:hAnsi="Cambria"/>
          <w:w w:val="105"/>
        </w:rPr>
        <w:t>F</w:t>
      </w:r>
      <w:r>
        <w:rPr>
          <w:rFonts w:ascii="Cambria" w:hAnsi="Cambria"/>
          <w:smallCaps/>
          <w:w w:val="105"/>
        </w:rPr>
        <w:t>igure</w:t>
      </w:r>
      <w:r>
        <w:rPr>
          <w:rFonts w:ascii="Cambria" w:hAnsi="Cambria"/>
          <w:w w:val="105"/>
        </w:rPr>
        <w:t xml:space="preserve"> 3.15 </w:t>
      </w:r>
      <w:r>
        <w:rPr>
          <w:w w:val="105"/>
        </w:rPr>
        <w:t>– Équipe d’organisation du concours lors de la phase régionale des Olympiades Nationales de Mathématiques 2026</w:t>
      </w:r>
    </w:p>
    <w:p w:rsidR="00BC2025" w:rsidRDefault="00BC2025" w:rsidP="00BC2025">
      <w:pPr>
        <w:pStyle w:val="Corpsdetexte"/>
        <w:ind w:left="0"/>
      </w:pPr>
    </w:p>
    <w:p w:rsidR="00BC2025" w:rsidRDefault="00BC2025" w:rsidP="00BC2025">
      <w:pPr>
        <w:pStyle w:val="Corpsdetexte"/>
        <w:spacing w:before="28"/>
        <w:ind w:left="0"/>
      </w:pPr>
    </w:p>
    <w:p w:rsidR="00BC2025" w:rsidRDefault="00BC2025" w:rsidP="00BC2025">
      <w:pPr>
        <w:pStyle w:val="Titre2"/>
        <w:spacing w:line="290" w:lineRule="auto"/>
        <w:ind w:right="331"/>
      </w:pPr>
      <w:r>
        <w:rPr>
          <w:spacing w:val="-4"/>
        </w:rPr>
        <w:t>Cérémonie</w:t>
      </w:r>
      <w:r>
        <w:rPr>
          <w:spacing w:val="-13"/>
        </w:rPr>
        <w:t xml:space="preserve"> </w:t>
      </w:r>
      <w:r>
        <w:rPr>
          <w:spacing w:val="-4"/>
        </w:rPr>
        <w:t>de</w:t>
      </w:r>
      <w:r>
        <w:rPr>
          <w:spacing w:val="-13"/>
        </w:rPr>
        <w:t xml:space="preserve"> </w:t>
      </w:r>
      <w:r>
        <w:rPr>
          <w:spacing w:val="-4"/>
        </w:rPr>
        <w:t>remise</w:t>
      </w:r>
      <w:r>
        <w:rPr>
          <w:spacing w:val="-13"/>
        </w:rPr>
        <w:t xml:space="preserve"> </w:t>
      </w:r>
      <w:r>
        <w:rPr>
          <w:spacing w:val="-4"/>
        </w:rPr>
        <w:t>des</w:t>
      </w:r>
      <w:r>
        <w:rPr>
          <w:spacing w:val="-14"/>
        </w:rPr>
        <w:t xml:space="preserve"> </w:t>
      </w:r>
      <w:r>
        <w:rPr>
          <w:spacing w:val="-4"/>
        </w:rPr>
        <w:t>prix</w:t>
      </w:r>
      <w:r>
        <w:rPr>
          <w:spacing w:val="-13"/>
        </w:rPr>
        <w:t xml:space="preserve"> </w:t>
      </w:r>
      <w:r>
        <w:rPr>
          <w:spacing w:val="-4"/>
        </w:rPr>
        <w:t>de</w:t>
      </w:r>
      <w:r>
        <w:rPr>
          <w:spacing w:val="-13"/>
        </w:rPr>
        <w:t xml:space="preserve"> </w:t>
      </w:r>
      <w:r>
        <w:rPr>
          <w:spacing w:val="-4"/>
        </w:rPr>
        <w:t>la</w:t>
      </w:r>
      <w:r>
        <w:rPr>
          <w:spacing w:val="-14"/>
        </w:rPr>
        <w:t xml:space="preserve"> </w:t>
      </w:r>
      <w:r>
        <w:rPr>
          <w:spacing w:val="-4"/>
        </w:rPr>
        <w:t>phase</w:t>
      </w:r>
      <w:r>
        <w:rPr>
          <w:spacing w:val="-13"/>
        </w:rPr>
        <w:t xml:space="preserve"> </w:t>
      </w:r>
      <w:r>
        <w:rPr>
          <w:spacing w:val="-4"/>
        </w:rPr>
        <w:t>régionale</w:t>
      </w:r>
      <w:r>
        <w:rPr>
          <w:spacing w:val="-13"/>
        </w:rPr>
        <w:t xml:space="preserve"> </w:t>
      </w:r>
      <w:r>
        <w:rPr>
          <w:spacing w:val="-4"/>
        </w:rPr>
        <w:t>des</w:t>
      </w:r>
      <w:r>
        <w:rPr>
          <w:spacing w:val="-14"/>
        </w:rPr>
        <w:t xml:space="preserve"> </w:t>
      </w:r>
      <w:r>
        <w:rPr>
          <w:spacing w:val="-4"/>
        </w:rPr>
        <w:t xml:space="preserve">Olympiades </w:t>
      </w:r>
      <w:r>
        <w:t>Nationales de Mathématiques – Édition 2026</w:t>
      </w:r>
    </w:p>
    <w:p w:rsidR="00BC2025" w:rsidRDefault="00BC2025" w:rsidP="00BC2025">
      <w:pPr>
        <w:spacing w:before="212"/>
        <w:ind w:left="337"/>
        <w:rPr>
          <w:sz w:val="24"/>
        </w:rPr>
      </w:pPr>
      <w:r>
        <w:rPr>
          <w:rFonts w:ascii="Georgia"/>
          <w:b/>
          <w:sz w:val="24"/>
        </w:rPr>
        <w:t>Date</w:t>
      </w:r>
      <w:r>
        <w:rPr>
          <w:rFonts w:ascii="Georgia"/>
          <w:b/>
          <w:spacing w:val="24"/>
          <w:sz w:val="24"/>
        </w:rPr>
        <w:t xml:space="preserve"> </w:t>
      </w:r>
      <w:r>
        <w:rPr>
          <w:rFonts w:ascii="Georgia"/>
          <w:b/>
          <w:sz w:val="24"/>
        </w:rPr>
        <w:t>:</w:t>
      </w:r>
      <w:r>
        <w:rPr>
          <w:rFonts w:ascii="Georgia"/>
          <w:b/>
          <w:spacing w:val="13"/>
          <w:sz w:val="24"/>
        </w:rPr>
        <w:t xml:space="preserve"> </w:t>
      </w:r>
      <w:r>
        <w:rPr>
          <w:sz w:val="24"/>
        </w:rPr>
        <w:t>15</w:t>
      </w:r>
      <w:r>
        <w:rPr>
          <w:spacing w:val="15"/>
          <w:sz w:val="24"/>
        </w:rPr>
        <w:t xml:space="preserve"> </w:t>
      </w:r>
      <w:r>
        <w:rPr>
          <w:sz w:val="24"/>
        </w:rPr>
        <w:t>janvier</w:t>
      </w:r>
      <w:r>
        <w:rPr>
          <w:spacing w:val="14"/>
          <w:sz w:val="24"/>
        </w:rPr>
        <w:t xml:space="preserve"> </w:t>
      </w:r>
      <w:r>
        <w:rPr>
          <w:spacing w:val="-4"/>
          <w:sz w:val="24"/>
        </w:rPr>
        <w:t>2026</w:t>
      </w:r>
    </w:p>
    <w:p w:rsidR="00BC2025" w:rsidRDefault="00BC2025" w:rsidP="00BC2025">
      <w:pPr>
        <w:pStyle w:val="Corpsdetexte"/>
        <w:spacing w:before="12" w:line="249" w:lineRule="auto"/>
        <w:ind w:right="194"/>
      </w:pPr>
      <w:r>
        <w:rPr>
          <w:rFonts w:ascii="Georgia" w:hAnsi="Georgia"/>
          <w:b/>
          <w:w w:val="105"/>
        </w:rPr>
        <w:t>Lieu :</w:t>
      </w:r>
      <w:r>
        <w:rPr>
          <w:rFonts w:ascii="Georgia" w:hAnsi="Georgia"/>
          <w:b/>
          <w:spacing w:val="-7"/>
          <w:w w:val="105"/>
        </w:rPr>
        <w:t xml:space="preserve"> </w:t>
      </w:r>
      <w:r>
        <w:rPr>
          <w:w w:val="105"/>
        </w:rPr>
        <w:t>Université</w:t>
      </w:r>
      <w:r>
        <w:rPr>
          <w:spacing w:val="-6"/>
          <w:w w:val="105"/>
        </w:rPr>
        <w:t xml:space="preserve"> </w:t>
      </w:r>
      <w:r>
        <w:rPr>
          <w:w w:val="105"/>
        </w:rPr>
        <w:t>de</w:t>
      </w:r>
      <w:r>
        <w:rPr>
          <w:spacing w:val="-6"/>
          <w:w w:val="105"/>
        </w:rPr>
        <w:t xml:space="preserve"> </w:t>
      </w:r>
      <w:r>
        <w:rPr>
          <w:w w:val="105"/>
        </w:rPr>
        <w:t>Djibouti</w:t>
      </w:r>
      <w:r>
        <w:rPr>
          <w:spacing w:val="-6"/>
          <w:w w:val="105"/>
        </w:rPr>
        <w:t xml:space="preserve"> </w:t>
      </w:r>
      <w:r>
        <w:rPr>
          <w:w w:val="105"/>
        </w:rPr>
        <w:t>(site</w:t>
      </w:r>
      <w:r>
        <w:rPr>
          <w:spacing w:val="-6"/>
          <w:w w:val="105"/>
        </w:rPr>
        <w:t xml:space="preserve"> </w:t>
      </w:r>
      <w:r>
        <w:rPr>
          <w:w w:val="105"/>
        </w:rPr>
        <w:t>central)</w:t>
      </w:r>
      <w:r>
        <w:rPr>
          <w:spacing w:val="-6"/>
          <w:w w:val="105"/>
        </w:rPr>
        <w:t xml:space="preserve"> </w:t>
      </w:r>
      <w:r>
        <w:rPr>
          <w:w w:val="105"/>
        </w:rPr>
        <w:t>et</w:t>
      </w:r>
      <w:r>
        <w:rPr>
          <w:spacing w:val="-6"/>
          <w:w w:val="105"/>
        </w:rPr>
        <w:t xml:space="preserve"> </w:t>
      </w:r>
      <w:r>
        <w:rPr>
          <w:w w:val="105"/>
        </w:rPr>
        <w:t>sites</w:t>
      </w:r>
      <w:r>
        <w:rPr>
          <w:spacing w:val="-6"/>
          <w:w w:val="105"/>
        </w:rPr>
        <w:t xml:space="preserve"> </w:t>
      </w:r>
      <w:r>
        <w:rPr>
          <w:w w:val="105"/>
        </w:rPr>
        <w:t>décentralisés</w:t>
      </w:r>
      <w:r>
        <w:rPr>
          <w:spacing w:val="-6"/>
          <w:w w:val="105"/>
        </w:rPr>
        <w:t xml:space="preserve"> </w:t>
      </w:r>
      <w:r>
        <w:rPr>
          <w:w w:val="105"/>
        </w:rPr>
        <w:t>dans</w:t>
      </w:r>
      <w:r>
        <w:rPr>
          <w:spacing w:val="-6"/>
          <w:w w:val="105"/>
        </w:rPr>
        <w:t xml:space="preserve"> </w:t>
      </w:r>
      <w:r>
        <w:rPr>
          <w:w w:val="105"/>
        </w:rPr>
        <w:t>les</w:t>
      </w:r>
      <w:r>
        <w:rPr>
          <w:spacing w:val="-6"/>
          <w:w w:val="105"/>
        </w:rPr>
        <w:t xml:space="preserve"> </w:t>
      </w:r>
      <w:r>
        <w:rPr>
          <w:w w:val="105"/>
        </w:rPr>
        <w:t>communes</w:t>
      </w:r>
      <w:r>
        <w:rPr>
          <w:spacing w:val="-6"/>
          <w:w w:val="105"/>
        </w:rPr>
        <w:t xml:space="preserve"> </w:t>
      </w:r>
      <w:r>
        <w:rPr>
          <w:w w:val="105"/>
        </w:rPr>
        <w:t>et</w:t>
      </w:r>
      <w:r>
        <w:rPr>
          <w:spacing w:val="-6"/>
          <w:w w:val="105"/>
        </w:rPr>
        <w:t xml:space="preserve"> </w:t>
      </w:r>
      <w:r>
        <w:rPr>
          <w:w w:val="105"/>
        </w:rPr>
        <w:t xml:space="preserve">régions </w:t>
      </w:r>
      <w:r>
        <w:rPr>
          <w:rFonts w:ascii="Georgia" w:hAnsi="Georgia"/>
          <w:b/>
        </w:rPr>
        <w:t xml:space="preserve">Organisation : </w:t>
      </w:r>
      <w:r>
        <w:t>Laboratoire d’Analyse, de Modélisation et d’Optimisation (LAMO) &amp; ADAM-</w:t>
      </w:r>
      <w:r>
        <w:rPr>
          <w:spacing w:val="-2"/>
          <w:w w:val="105"/>
        </w:rPr>
        <w:t>Maths</w:t>
      </w:r>
    </w:p>
    <w:p w:rsidR="00BC2025" w:rsidRDefault="00BC2025" w:rsidP="00BC2025">
      <w:pPr>
        <w:pStyle w:val="Corpsdetexte"/>
        <w:spacing w:before="237" w:line="252" w:lineRule="auto"/>
        <w:ind w:right="332"/>
        <w:jc w:val="both"/>
      </w:pPr>
      <w:r>
        <w:rPr>
          <w:w w:val="105"/>
        </w:rPr>
        <w:t>Dans</w:t>
      </w:r>
      <w:r>
        <w:rPr>
          <w:spacing w:val="-5"/>
          <w:w w:val="105"/>
        </w:rPr>
        <w:t xml:space="preserve"> </w:t>
      </w:r>
      <w:r>
        <w:rPr>
          <w:w w:val="105"/>
        </w:rPr>
        <w:t>le</w:t>
      </w:r>
      <w:r>
        <w:rPr>
          <w:spacing w:val="-5"/>
          <w:w w:val="105"/>
        </w:rPr>
        <w:t xml:space="preserve"> </w:t>
      </w:r>
      <w:r>
        <w:rPr>
          <w:w w:val="105"/>
        </w:rPr>
        <w:t>cadre</w:t>
      </w:r>
      <w:r>
        <w:rPr>
          <w:spacing w:val="-5"/>
          <w:w w:val="105"/>
        </w:rPr>
        <w:t xml:space="preserve"> </w:t>
      </w:r>
      <w:r>
        <w:rPr>
          <w:w w:val="105"/>
        </w:rPr>
        <w:t>des</w:t>
      </w:r>
      <w:r>
        <w:rPr>
          <w:spacing w:val="-5"/>
          <w:w w:val="105"/>
        </w:rPr>
        <w:t xml:space="preserve"> </w:t>
      </w:r>
      <w:r>
        <w:rPr>
          <w:w w:val="105"/>
        </w:rPr>
        <w:t>Olympiades</w:t>
      </w:r>
      <w:r>
        <w:rPr>
          <w:spacing w:val="-5"/>
          <w:w w:val="105"/>
        </w:rPr>
        <w:t xml:space="preserve"> </w:t>
      </w:r>
      <w:r>
        <w:rPr>
          <w:w w:val="105"/>
        </w:rPr>
        <w:t>Nationales</w:t>
      </w:r>
      <w:r>
        <w:rPr>
          <w:spacing w:val="-5"/>
          <w:w w:val="105"/>
        </w:rPr>
        <w:t xml:space="preserve"> </w:t>
      </w:r>
      <w:r>
        <w:rPr>
          <w:w w:val="105"/>
        </w:rPr>
        <w:t>de</w:t>
      </w:r>
      <w:r>
        <w:rPr>
          <w:spacing w:val="-5"/>
          <w:w w:val="105"/>
        </w:rPr>
        <w:t xml:space="preserve"> </w:t>
      </w:r>
      <w:r>
        <w:rPr>
          <w:w w:val="105"/>
        </w:rPr>
        <w:t>Mathématiques,</w:t>
      </w:r>
      <w:r>
        <w:rPr>
          <w:spacing w:val="-5"/>
          <w:w w:val="105"/>
        </w:rPr>
        <w:t xml:space="preserve"> </w:t>
      </w:r>
      <w:r>
        <w:rPr>
          <w:w w:val="105"/>
        </w:rPr>
        <w:t>la</w:t>
      </w:r>
      <w:r>
        <w:rPr>
          <w:spacing w:val="-5"/>
          <w:w w:val="105"/>
        </w:rPr>
        <w:t xml:space="preserve"> </w:t>
      </w:r>
      <w:r>
        <w:rPr>
          <w:w w:val="105"/>
        </w:rPr>
        <w:t>cérémonie</w:t>
      </w:r>
      <w:r>
        <w:rPr>
          <w:spacing w:val="-5"/>
          <w:w w:val="105"/>
        </w:rPr>
        <w:t xml:space="preserve"> </w:t>
      </w:r>
      <w:r>
        <w:rPr>
          <w:w w:val="105"/>
        </w:rPr>
        <w:t>de</w:t>
      </w:r>
      <w:r>
        <w:rPr>
          <w:spacing w:val="-5"/>
          <w:w w:val="105"/>
        </w:rPr>
        <w:t xml:space="preserve"> </w:t>
      </w:r>
      <w:r>
        <w:rPr>
          <w:w w:val="105"/>
        </w:rPr>
        <w:t>remise</w:t>
      </w:r>
      <w:r>
        <w:rPr>
          <w:spacing w:val="-5"/>
          <w:w w:val="105"/>
        </w:rPr>
        <w:t xml:space="preserve"> </w:t>
      </w:r>
      <w:r>
        <w:rPr>
          <w:w w:val="105"/>
        </w:rPr>
        <w:t>des</w:t>
      </w:r>
      <w:r>
        <w:rPr>
          <w:spacing w:val="-5"/>
          <w:w w:val="105"/>
        </w:rPr>
        <w:t xml:space="preserve"> </w:t>
      </w:r>
      <w:r>
        <w:rPr>
          <w:w w:val="105"/>
        </w:rPr>
        <w:t>prix de la phase régionale s’est tenue le jeudi 15 janvier 2026. Cet événement a marqué une étape importante</w:t>
      </w:r>
      <w:r>
        <w:rPr>
          <w:spacing w:val="-16"/>
          <w:w w:val="105"/>
        </w:rPr>
        <w:t xml:space="preserve"> </w:t>
      </w:r>
      <w:r>
        <w:rPr>
          <w:w w:val="105"/>
        </w:rPr>
        <w:t>dans</w:t>
      </w:r>
      <w:r>
        <w:rPr>
          <w:spacing w:val="-16"/>
          <w:w w:val="105"/>
        </w:rPr>
        <w:t xml:space="preserve"> </w:t>
      </w:r>
      <w:r>
        <w:rPr>
          <w:w w:val="105"/>
        </w:rPr>
        <w:t>le</w:t>
      </w:r>
      <w:r>
        <w:rPr>
          <w:spacing w:val="-16"/>
          <w:w w:val="105"/>
        </w:rPr>
        <w:t xml:space="preserve"> </w:t>
      </w:r>
      <w:r>
        <w:rPr>
          <w:w w:val="105"/>
        </w:rPr>
        <w:t>processus</w:t>
      </w:r>
      <w:r>
        <w:rPr>
          <w:spacing w:val="-15"/>
          <w:w w:val="105"/>
        </w:rPr>
        <w:t xml:space="preserve"> </w:t>
      </w:r>
      <w:r>
        <w:rPr>
          <w:w w:val="105"/>
        </w:rPr>
        <w:t>de</w:t>
      </w:r>
      <w:r>
        <w:rPr>
          <w:spacing w:val="-16"/>
          <w:w w:val="105"/>
        </w:rPr>
        <w:t xml:space="preserve"> </w:t>
      </w:r>
      <w:r>
        <w:rPr>
          <w:w w:val="105"/>
        </w:rPr>
        <w:t>valorisation</w:t>
      </w:r>
      <w:r>
        <w:rPr>
          <w:spacing w:val="-16"/>
          <w:w w:val="105"/>
        </w:rPr>
        <w:t xml:space="preserve"> </w:t>
      </w:r>
      <w:r>
        <w:rPr>
          <w:w w:val="105"/>
        </w:rPr>
        <w:t>de</w:t>
      </w:r>
      <w:r>
        <w:rPr>
          <w:spacing w:val="-16"/>
          <w:w w:val="105"/>
        </w:rPr>
        <w:t xml:space="preserve"> </w:t>
      </w:r>
      <w:r>
        <w:rPr>
          <w:w w:val="105"/>
        </w:rPr>
        <w:t>l’excellence</w:t>
      </w:r>
      <w:r>
        <w:rPr>
          <w:spacing w:val="-15"/>
          <w:w w:val="105"/>
        </w:rPr>
        <w:t xml:space="preserve"> </w:t>
      </w:r>
      <w:r>
        <w:rPr>
          <w:w w:val="105"/>
        </w:rPr>
        <w:t>scientifique</w:t>
      </w:r>
      <w:r>
        <w:rPr>
          <w:spacing w:val="-16"/>
          <w:w w:val="105"/>
        </w:rPr>
        <w:t xml:space="preserve"> </w:t>
      </w:r>
      <w:r>
        <w:rPr>
          <w:w w:val="105"/>
        </w:rPr>
        <w:t>des</w:t>
      </w:r>
      <w:r>
        <w:rPr>
          <w:spacing w:val="-16"/>
          <w:w w:val="105"/>
        </w:rPr>
        <w:t xml:space="preserve"> </w:t>
      </w:r>
      <w:r>
        <w:rPr>
          <w:w w:val="105"/>
        </w:rPr>
        <w:t>élèves</w:t>
      </w:r>
      <w:r>
        <w:rPr>
          <w:spacing w:val="-16"/>
          <w:w w:val="105"/>
        </w:rPr>
        <w:t xml:space="preserve"> </w:t>
      </w:r>
      <w:r>
        <w:rPr>
          <w:w w:val="105"/>
        </w:rPr>
        <w:t>et</w:t>
      </w:r>
      <w:r>
        <w:rPr>
          <w:spacing w:val="-15"/>
          <w:w w:val="105"/>
        </w:rPr>
        <w:t xml:space="preserve"> </w:t>
      </w:r>
      <w:r>
        <w:rPr>
          <w:w w:val="105"/>
        </w:rPr>
        <w:t>étudiants à</w:t>
      </w:r>
      <w:r>
        <w:rPr>
          <w:spacing w:val="-4"/>
          <w:w w:val="105"/>
        </w:rPr>
        <w:t xml:space="preserve"> </w:t>
      </w:r>
      <w:r>
        <w:rPr>
          <w:w w:val="105"/>
        </w:rPr>
        <w:t>l’échelle</w:t>
      </w:r>
      <w:r>
        <w:rPr>
          <w:spacing w:val="-4"/>
          <w:w w:val="105"/>
        </w:rPr>
        <w:t xml:space="preserve"> </w:t>
      </w:r>
      <w:r>
        <w:rPr>
          <w:w w:val="105"/>
        </w:rPr>
        <w:t>nationale.</w:t>
      </w:r>
      <w:r>
        <w:rPr>
          <w:spacing w:val="-4"/>
          <w:w w:val="105"/>
        </w:rPr>
        <w:t xml:space="preserve"> </w:t>
      </w:r>
      <w:r>
        <w:rPr>
          <w:w w:val="105"/>
        </w:rPr>
        <w:t>Organisée</w:t>
      </w:r>
      <w:r>
        <w:rPr>
          <w:spacing w:val="-4"/>
          <w:w w:val="105"/>
        </w:rPr>
        <w:t xml:space="preserve"> </w:t>
      </w:r>
      <w:r>
        <w:rPr>
          <w:w w:val="105"/>
        </w:rPr>
        <w:t>conjointement</w:t>
      </w:r>
      <w:r>
        <w:rPr>
          <w:spacing w:val="-4"/>
          <w:w w:val="105"/>
        </w:rPr>
        <w:t xml:space="preserve"> </w:t>
      </w:r>
      <w:r>
        <w:rPr>
          <w:w w:val="105"/>
        </w:rPr>
        <w:t>par</w:t>
      </w:r>
      <w:r>
        <w:rPr>
          <w:spacing w:val="-4"/>
          <w:w w:val="105"/>
        </w:rPr>
        <w:t xml:space="preserve"> </w:t>
      </w:r>
      <w:r>
        <w:rPr>
          <w:w w:val="105"/>
        </w:rPr>
        <w:t>le</w:t>
      </w:r>
      <w:r>
        <w:rPr>
          <w:spacing w:val="-4"/>
          <w:w w:val="105"/>
        </w:rPr>
        <w:t xml:space="preserve"> </w:t>
      </w:r>
      <w:r>
        <w:rPr>
          <w:w w:val="105"/>
        </w:rPr>
        <w:t>Laboratoire</w:t>
      </w:r>
      <w:r>
        <w:rPr>
          <w:spacing w:val="-4"/>
          <w:w w:val="105"/>
        </w:rPr>
        <w:t xml:space="preserve"> </w:t>
      </w:r>
      <w:r>
        <w:rPr>
          <w:w w:val="105"/>
        </w:rPr>
        <w:t>d’Analyse,</w:t>
      </w:r>
      <w:r>
        <w:rPr>
          <w:spacing w:val="-4"/>
          <w:w w:val="105"/>
        </w:rPr>
        <w:t xml:space="preserve"> </w:t>
      </w:r>
      <w:r>
        <w:rPr>
          <w:w w:val="105"/>
        </w:rPr>
        <w:t>de</w:t>
      </w:r>
      <w:r>
        <w:rPr>
          <w:spacing w:val="-4"/>
          <w:w w:val="105"/>
        </w:rPr>
        <w:t xml:space="preserve"> </w:t>
      </w:r>
      <w:r>
        <w:rPr>
          <w:w w:val="105"/>
        </w:rPr>
        <w:t>Modélisation et d’Optimisation (LAMO) de l’Université de Djibouti et l’association ADAM-Maths, cette cérémonie s’est déroulée simultanément au sein de l’Université de Djibouti, dans les trois communes de la capitale (Balbala, Boulaos et Ras-Dika), ainsi que dans les cinq régions de l’intérieur du pays, à savoir : Ali Sabieh, Arta, Dikhil, Obock et Tadjourah.</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ind w:left="2112"/>
        <w:rPr>
          <w:sz w:val="20"/>
        </w:rPr>
      </w:pPr>
      <w:r>
        <w:rPr>
          <w:noProof/>
          <w:sz w:val="20"/>
          <w:lang w:val="en-US"/>
        </w:rPr>
        <w:lastRenderedPageBreak/>
        <w:drawing>
          <wp:inline distT="0" distB="0" distL="0" distR="0" wp14:anchorId="6CAE63F3" wp14:editId="793D4CF2">
            <wp:extent cx="3660151" cy="243687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3660151" cy="2436876"/>
                    </a:xfrm>
                    <a:prstGeom prst="rect">
                      <a:avLst/>
                    </a:prstGeom>
                  </pic:spPr>
                </pic:pic>
              </a:graphicData>
            </a:graphic>
          </wp:inline>
        </w:drawing>
      </w:r>
    </w:p>
    <w:p w:rsidR="00BC2025" w:rsidRDefault="00BC2025" w:rsidP="00BC2025">
      <w:pPr>
        <w:pStyle w:val="Corpsdetexte"/>
        <w:spacing w:before="234" w:line="249" w:lineRule="auto"/>
        <w:ind w:right="333"/>
        <w:jc w:val="both"/>
      </w:pPr>
      <w:r>
        <w:rPr>
          <w:rFonts w:ascii="Cambria" w:hAnsi="Cambria"/>
          <w:w w:val="105"/>
        </w:rPr>
        <w:t>F</w:t>
      </w:r>
      <w:r>
        <w:rPr>
          <w:rFonts w:ascii="Cambria" w:hAnsi="Cambria"/>
          <w:smallCaps/>
          <w:w w:val="105"/>
        </w:rPr>
        <w:t>igure</w:t>
      </w:r>
      <w:r>
        <w:rPr>
          <w:rFonts w:ascii="Cambria" w:hAnsi="Cambria"/>
          <w:w w:val="105"/>
        </w:rPr>
        <w:t xml:space="preserve"> 3.16 </w:t>
      </w:r>
      <w:r>
        <w:rPr>
          <w:w w:val="105"/>
        </w:rPr>
        <w:t>– Cérémonie de remise des prix pour la phase régionale des Olympiades Na-tionales de Mathématiques 2026</w:t>
      </w:r>
    </w:p>
    <w:p w:rsidR="00BC2025" w:rsidRDefault="00BC2025" w:rsidP="00BC2025">
      <w:pPr>
        <w:pStyle w:val="Corpsdetexte"/>
        <w:spacing w:before="211"/>
        <w:ind w:left="0"/>
      </w:pPr>
    </w:p>
    <w:p w:rsidR="00BC2025" w:rsidRDefault="00BC2025" w:rsidP="00BC2025">
      <w:pPr>
        <w:pStyle w:val="Corpsdetexte"/>
        <w:spacing w:line="252" w:lineRule="auto"/>
        <w:ind w:right="332"/>
        <w:jc w:val="both"/>
      </w:pPr>
      <w:r>
        <w:rPr>
          <w:w w:val="105"/>
        </w:rPr>
        <w:t>Cette organisation décentralisée a permis de rapprocher l’événement des lauréats et de leurs établissements respectifs, tout en assurant une participation équitable et une célébration si-multanée</w:t>
      </w:r>
      <w:r>
        <w:rPr>
          <w:spacing w:val="-14"/>
          <w:w w:val="105"/>
        </w:rPr>
        <w:t xml:space="preserve"> </w:t>
      </w:r>
      <w:r>
        <w:rPr>
          <w:w w:val="105"/>
        </w:rPr>
        <w:t>des</w:t>
      </w:r>
      <w:r>
        <w:rPr>
          <w:spacing w:val="-13"/>
          <w:w w:val="105"/>
        </w:rPr>
        <w:t xml:space="preserve"> </w:t>
      </w:r>
      <w:r>
        <w:rPr>
          <w:w w:val="105"/>
        </w:rPr>
        <w:t>performances</w:t>
      </w:r>
      <w:r>
        <w:rPr>
          <w:spacing w:val="-13"/>
          <w:w w:val="105"/>
        </w:rPr>
        <w:t xml:space="preserve"> </w:t>
      </w:r>
      <w:r>
        <w:rPr>
          <w:w w:val="105"/>
        </w:rPr>
        <w:t>sur</w:t>
      </w:r>
      <w:r>
        <w:rPr>
          <w:spacing w:val="-14"/>
          <w:w w:val="105"/>
        </w:rPr>
        <w:t xml:space="preserve"> </w:t>
      </w:r>
      <w:r>
        <w:rPr>
          <w:w w:val="105"/>
        </w:rPr>
        <w:t>l’ensemble</w:t>
      </w:r>
      <w:r>
        <w:rPr>
          <w:spacing w:val="-14"/>
          <w:w w:val="105"/>
        </w:rPr>
        <w:t xml:space="preserve"> </w:t>
      </w:r>
      <w:r>
        <w:rPr>
          <w:w w:val="105"/>
        </w:rPr>
        <w:t>du</w:t>
      </w:r>
      <w:r>
        <w:rPr>
          <w:spacing w:val="-13"/>
          <w:w w:val="105"/>
        </w:rPr>
        <w:t xml:space="preserve"> </w:t>
      </w:r>
      <w:r>
        <w:rPr>
          <w:w w:val="105"/>
        </w:rPr>
        <w:t>territoire</w:t>
      </w:r>
      <w:r>
        <w:rPr>
          <w:spacing w:val="-13"/>
          <w:w w:val="105"/>
        </w:rPr>
        <w:t xml:space="preserve"> </w:t>
      </w:r>
      <w:r>
        <w:rPr>
          <w:w w:val="105"/>
        </w:rPr>
        <w:t>national.</w:t>
      </w:r>
      <w:r>
        <w:rPr>
          <w:spacing w:val="-13"/>
          <w:w w:val="105"/>
        </w:rPr>
        <w:t xml:space="preserve"> </w:t>
      </w:r>
      <w:r>
        <w:rPr>
          <w:w w:val="105"/>
        </w:rPr>
        <w:t>La</w:t>
      </w:r>
      <w:r>
        <w:rPr>
          <w:spacing w:val="-14"/>
          <w:w w:val="105"/>
        </w:rPr>
        <w:t xml:space="preserve"> </w:t>
      </w:r>
      <w:r>
        <w:rPr>
          <w:w w:val="105"/>
        </w:rPr>
        <w:t>cérémonie</w:t>
      </w:r>
      <w:r>
        <w:rPr>
          <w:spacing w:val="-13"/>
          <w:w w:val="105"/>
        </w:rPr>
        <w:t xml:space="preserve"> </w:t>
      </w:r>
      <w:r>
        <w:rPr>
          <w:w w:val="105"/>
        </w:rPr>
        <w:t>officielle</w:t>
      </w:r>
      <w:r>
        <w:rPr>
          <w:spacing w:val="-13"/>
          <w:w w:val="105"/>
        </w:rPr>
        <w:t xml:space="preserve"> </w:t>
      </w:r>
      <w:r>
        <w:rPr>
          <w:w w:val="105"/>
        </w:rPr>
        <w:t>tenue à l’Université de Djibouti a été honorée par la présence de hautes personnalités académiques et</w:t>
      </w:r>
      <w:r>
        <w:rPr>
          <w:spacing w:val="-4"/>
          <w:w w:val="105"/>
        </w:rPr>
        <w:t xml:space="preserve"> </w:t>
      </w:r>
      <w:r>
        <w:rPr>
          <w:w w:val="105"/>
        </w:rPr>
        <w:t>institutionnelles,</w:t>
      </w:r>
      <w:r>
        <w:rPr>
          <w:spacing w:val="-4"/>
          <w:w w:val="105"/>
        </w:rPr>
        <w:t xml:space="preserve"> </w:t>
      </w:r>
      <w:r>
        <w:rPr>
          <w:w w:val="105"/>
        </w:rPr>
        <w:t>notamment</w:t>
      </w:r>
      <w:r>
        <w:rPr>
          <w:spacing w:val="-4"/>
          <w:w w:val="105"/>
        </w:rPr>
        <w:t xml:space="preserve"> </w:t>
      </w:r>
      <w:r>
        <w:rPr>
          <w:w w:val="105"/>
        </w:rPr>
        <w:t>le</w:t>
      </w:r>
      <w:r>
        <w:rPr>
          <w:spacing w:val="-4"/>
          <w:w w:val="105"/>
        </w:rPr>
        <w:t xml:space="preserve"> </w:t>
      </w:r>
      <w:r>
        <w:rPr>
          <w:w w:val="105"/>
        </w:rPr>
        <w:t>Président</w:t>
      </w:r>
      <w:r>
        <w:rPr>
          <w:spacing w:val="-4"/>
          <w:w w:val="105"/>
        </w:rPr>
        <w:t xml:space="preserve"> </w:t>
      </w:r>
      <w:r>
        <w:rPr>
          <w:w w:val="105"/>
        </w:rPr>
        <w:t>de</w:t>
      </w:r>
      <w:r>
        <w:rPr>
          <w:spacing w:val="-4"/>
          <w:w w:val="105"/>
        </w:rPr>
        <w:t xml:space="preserve"> </w:t>
      </w:r>
      <w:r>
        <w:rPr>
          <w:w w:val="105"/>
        </w:rPr>
        <w:t>l’Université</w:t>
      </w:r>
      <w:r>
        <w:rPr>
          <w:spacing w:val="-4"/>
          <w:w w:val="105"/>
        </w:rPr>
        <w:t xml:space="preserve"> </w:t>
      </w:r>
      <w:r>
        <w:rPr>
          <w:w w:val="105"/>
        </w:rPr>
        <w:t>de</w:t>
      </w:r>
      <w:r>
        <w:rPr>
          <w:spacing w:val="-4"/>
          <w:w w:val="105"/>
        </w:rPr>
        <w:t xml:space="preserve"> </w:t>
      </w:r>
      <w:r>
        <w:rPr>
          <w:w w:val="105"/>
        </w:rPr>
        <w:t>Djibouti,</w:t>
      </w:r>
      <w:r>
        <w:rPr>
          <w:spacing w:val="-4"/>
          <w:w w:val="105"/>
        </w:rPr>
        <w:t xml:space="preserve"> </w:t>
      </w:r>
      <w:r>
        <w:rPr>
          <w:w w:val="105"/>
        </w:rPr>
        <w:t>Dr</w:t>
      </w:r>
      <w:r>
        <w:rPr>
          <w:spacing w:val="-4"/>
          <w:w w:val="105"/>
        </w:rPr>
        <w:t xml:space="preserve"> </w:t>
      </w:r>
      <w:r>
        <w:rPr>
          <w:w w:val="105"/>
        </w:rPr>
        <w:t>Djama</w:t>
      </w:r>
      <w:r>
        <w:rPr>
          <w:spacing w:val="-4"/>
          <w:w w:val="105"/>
        </w:rPr>
        <w:t xml:space="preserve"> </w:t>
      </w:r>
      <w:r>
        <w:rPr>
          <w:w w:val="105"/>
        </w:rPr>
        <w:t>Mohamed, ainsi</w:t>
      </w:r>
      <w:r>
        <w:rPr>
          <w:spacing w:val="-10"/>
          <w:w w:val="105"/>
        </w:rPr>
        <w:t xml:space="preserve"> </w:t>
      </w:r>
      <w:r>
        <w:rPr>
          <w:w w:val="105"/>
        </w:rPr>
        <w:t>que</w:t>
      </w:r>
      <w:r>
        <w:rPr>
          <w:spacing w:val="-10"/>
          <w:w w:val="105"/>
        </w:rPr>
        <w:t xml:space="preserve"> </w:t>
      </w:r>
      <w:r>
        <w:rPr>
          <w:w w:val="105"/>
        </w:rPr>
        <w:t>le</w:t>
      </w:r>
      <w:r>
        <w:rPr>
          <w:spacing w:val="-10"/>
          <w:w w:val="105"/>
        </w:rPr>
        <w:t xml:space="preserve"> </w:t>
      </w:r>
      <w:r>
        <w:rPr>
          <w:w w:val="105"/>
        </w:rPr>
        <w:t>Conseiller</w:t>
      </w:r>
      <w:r>
        <w:rPr>
          <w:spacing w:val="-10"/>
          <w:w w:val="105"/>
        </w:rPr>
        <w:t xml:space="preserve"> </w:t>
      </w:r>
      <w:r>
        <w:rPr>
          <w:w w:val="105"/>
        </w:rPr>
        <w:t>du</w:t>
      </w:r>
      <w:r>
        <w:rPr>
          <w:spacing w:val="-10"/>
          <w:w w:val="105"/>
        </w:rPr>
        <w:t xml:space="preserve"> </w:t>
      </w:r>
      <w:r>
        <w:rPr>
          <w:w w:val="105"/>
        </w:rPr>
        <w:t>Ministre</w:t>
      </w:r>
      <w:r>
        <w:rPr>
          <w:spacing w:val="-10"/>
          <w:w w:val="105"/>
        </w:rPr>
        <w:t xml:space="preserve"> </w:t>
      </w:r>
      <w:r>
        <w:rPr>
          <w:w w:val="105"/>
        </w:rPr>
        <w:t>de</w:t>
      </w:r>
      <w:r>
        <w:rPr>
          <w:spacing w:val="-10"/>
          <w:w w:val="105"/>
        </w:rPr>
        <w:t xml:space="preserve"> </w:t>
      </w:r>
      <w:r>
        <w:rPr>
          <w:w w:val="105"/>
        </w:rPr>
        <w:t>l’Enseignement</w:t>
      </w:r>
      <w:r>
        <w:rPr>
          <w:spacing w:val="-10"/>
          <w:w w:val="105"/>
        </w:rPr>
        <w:t xml:space="preserve"> </w:t>
      </w:r>
      <w:r>
        <w:rPr>
          <w:w w:val="105"/>
        </w:rPr>
        <w:t>supérieur</w:t>
      </w:r>
      <w:r>
        <w:rPr>
          <w:spacing w:val="-10"/>
          <w:w w:val="105"/>
        </w:rPr>
        <w:t xml:space="preserve"> </w:t>
      </w:r>
      <w:r>
        <w:rPr>
          <w:w w:val="105"/>
        </w:rPr>
        <w:t>et</w:t>
      </w:r>
      <w:r>
        <w:rPr>
          <w:spacing w:val="-10"/>
          <w:w w:val="105"/>
        </w:rPr>
        <w:t xml:space="preserve"> </w:t>
      </w:r>
      <w:r>
        <w:rPr>
          <w:w w:val="105"/>
        </w:rPr>
        <w:t>de</w:t>
      </w:r>
      <w:r>
        <w:rPr>
          <w:spacing w:val="-10"/>
          <w:w w:val="105"/>
        </w:rPr>
        <w:t xml:space="preserve"> </w:t>
      </w:r>
      <w:r>
        <w:rPr>
          <w:w w:val="105"/>
        </w:rPr>
        <w:t>la</w:t>
      </w:r>
      <w:r>
        <w:rPr>
          <w:spacing w:val="-10"/>
          <w:w w:val="105"/>
        </w:rPr>
        <w:t xml:space="preserve"> </w:t>
      </w:r>
      <w:r>
        <w:rPr>
          <w:w w:val="105"/>
        </w:rPr>
        <w:t>Recherche,</w:t>
      </w:r>
      <w:r>
        <w:rPr>
          <w:spacing w:val="-10"/>
          <w:w w:val="105"/>
        </w:rPr>
        <w:t xml:space="preserve"> </w:t>
      </w:r>
      <w:r>
        <w:rPr>
          <w:w w:val="105"/>
        </w:rPr>
        <w:t>Dr</w:t>
      </w:r>
      <w:r>
        <w:rPr>
          <w:spacing w:val="-10"/>
          <w:w w:val="105"/>
        </w:rPr>
        <w:t xml:space="preserve"> </w:t>
      </w:r>
      <w:r>
        <w:rPr>
          <w:w w:val="105"/>
        </w:rPr>
        <w:t>Fahmi. Leur</w:t>
      </w:r>
      <w:r>
        <w:rPr>
          <w:spacing w:val="-16"/>
          <w:w w:val="105"/>
        </w:rPr>
        <w:t xml:space="preserve"> </w:t>
      </w:r>
      <w:r>
        <w:rPr>
          <w:w w:val="105"/>
        </w:rPr>
        <w:t>présence</w:t>
      </w:r>
      <w:r>
        <w:rPr>
          <w:spacing w:val="-16"/>
          <w:w w:val="105"/>
        </w:rPr>
        <w:t xml:space="preserve"> </w:t>
      </w:r>
      <w:r>
        <w:rPr>
          <w:w w:val="105"/>
        </w:rPr>
        <w:t>a</w:t>
      </w:r>
      <w:r>
        <w:rPr>
          <w:spacing w:val="-16"/>
          <w:w w:val="105"/>
        </w:rPr>
        <w:t xml:space="preserve"> </w:t>
      </w:r>
      <w:r>
        <w:rPr>
          <w:w w:val="105"/>
        </w:rPr>
        <w:t>témoigné</w:t>
      </w:r>
      <w:r>
        <w:rPr>
          <w:spacing w:val="-15"/>
          <w:w w:val="105"/>
        </w:rPr>
        <w:t xml:space="preserve"> </w:t>
      </w:r>
      <w:r>
        <w:rPr>
          <w:w w:val="105"/>
        </w:rPr>
        <w:t>de</w:t>
      </w:r>
      <w:r>
        <w:rPr>
          <w:spacing w:val="-16"/>
          <w:w w:val="105"/>
        </w:rPr>
        <w:t xml:space="preserve"> </w:t>
      </w:r>
      <w:r>
        <w:rPr>
          <w:w w:val="105"/>
        </w:rPr>
        <w:t>l’importance</w:t>
      </w:r>
      <w:r>
        <w:rPr>
          <w:spacing w:val="-16"/>
          <w:w w:val="105"/>
        </w:rPr>
        <w:t xml:space="preserve"> </w:t>
      </w:r>
      <w:r>
        <w:rPr>
          <w:w w:val="105"/>
        </w:rPr>
        <w:t>accordée</w:t>
      </w:r>
      <w:r>
        <w:rPr>
          <w:spacing w:val="-16"/>
          <w:w w:val="105"/>
        </w:rPr>
        <w:t xml:space="preserve"> </w:t>
      </w:r>
      <w:r>
        <w:rPr>
          <w:w w:val="105"/>
        </w:rPr>
        <w:t>à</w:t>
      </w:r>
      <w:r>
        <w:rPr>
          <w:spacing w:val="-15"/>
          <w:w w:val="105"/>
        </w:rPr>
        <w:t xml:space="preserve"> </w:t>
      </w:r>
      <w:r>
        <w:rPr>
          <w:w w:val="105"/>
        </w:rPr>
        <w:t>la</w:t>
      </w:r>
      <w:r>
        <w:rPr>
          <w:spacing w:val="-16"/>
          <w:w w:val="105"/>
        </w:rPr>
        <w:t xml:space="preserve"> </w:t>
      </w:r>
      <w:r>
        <w:rPr>
          <w:w w:val="105"/>
        </w:rPr>
        <w:t>promotion</w:t>
      </w:r>
      <w:r>
        <w:rPr>
          <w:spacing w:val="-16"/>
          <w:w w:val="105"/>
        </w:rPr>
        <w:t xml:space="preserve"> </w:t>
      </w:r>
      <w:r>
        <w:rPr>
          <w:w w:val="105"/>
        </w:rPr>
        <w:t>de</w:t>
      </w:r>
      <w:r>
        <w:rPr>
          <w:spacing w:val="-16"/>
          <w:w w:val="105"/>
        </w:rPr>
        <w:t xml:space="preserve"> </w:t>
      </w:r>
      <w:r>
        <w:rPr>
          <w:w w:val="105"/>
        </w:rPr>
        <w:t>l’excellence</w:t>
      </w:r>
      <w:r>
        <w:rPr>
          <w:spacing w:val="-15"/>
          <w:w w:val="105"/>
        </w:rPr>
        <w:t xml:space="preserve"> </w:t>
      </w:r>
      <w:r>
        <w:rPr>
          <w:w w:val="105"/>
        </w:rPr>
        <w:t>scientifique et au développement des talents mathématiques au niveau national.</w:t>
      </w:r>
    </w:p>
    <w:p w:rsidR="00BC2025" w:rsidRDefault="00BC2025" w:rsidP="00BC2025">
      <w:pPr>
        <w:pStyle w:val="Corpsdetexte"/>
        <w:spacing w:before="226" w:line="252" w:lineRule="auto"/>
        <w:ind w:right="332"/>
        <w:jc w:val="both"/>
      </w:pPr>
      <w:r>
        <w:t>Au</w:t>
      </w:r>
      <w:r>
        <w:rPr>
          <w:spacing w:val="40"/>
        </w:rPr>
        <w:t xml:space="preserve"> </w:t>
      </w:r>
      <w:r>
        <w:t>cours</w:t>
      </w:r>
      <w:r>
        <w:rPr>
          <w:spacing w:val="40"/>
        </w:rPr>
        <w:t xml:space="preserve"> </w:t>
      </w:r>
      <w:r>
        <w:t>de</w:t>
      </w:r>
      <w:r>
        <w:rPr>
          <w:spacing w:val="40"/>
        </w:rPr>
        <w:t xml:space="preserve"> </w:t>
      </w:r>
      <w:r>
        <w:t>cette</w:t>
      </w:r>
      <w:r>
        <w:rPr>
          <w:spacing w:val="40"/>
        </w:rPr>
        <w:t xml:space="preserve"> </w:t>
      </w:r>
      <w:r>
        <w:t>cérémonie,</w:t>
      </w:r>
      <w:r>
        <w:rPr>
          <w:spacing w:val="40"/>
        </w:rPr>
        <w:t xml:space="preserve"> </w:t>
      </w:r>
      <w:r>
        <w:t>les</w:t>
      </w:r>
      <w:r>
        <w:rPr>
          <w:spacing w:val="40"/>
        </w:rPr>
        <w:t xml:space="preserve"> </w:t>
      </w:r>
      <w:r>
        <w:t>trois</w:t>
      </w:r>
      <w:r>
        <w:rPr>
          <w:spacing w:val="40"/>
        </w:rPr>
        <w:t xml:space="preserve"> </w:t>
      </w:r>
      <w:r>
        <w:t>premiers</w:t>
      </w:r>
      <w:r>
        <w:rPr>
          <w:spacing w:val="40"/>
        </w:rPr>
        <w:t xml:space="preserve"> </w:t>
      </w:r>
      <w:r>
        <w:t>lauréats</w:t>
      </w:r>
      <w:r>
        <w:rPr>
          <w:spacing w:val="40"/>
        </w:rPr>
        <w:t xml:space="preserve"> </w:t>
      </w:r>
      <w:r>
        <w:t>de</w:t>
      </w:r>
      <w:r>
        <w:rPr>
          <w:spacing w:val="40"/>
        </w:rPr>
        <w:t xml:space="preserve"> </w:t>
      </w:r>
      <w:r>
        <w:t>chaque</w:t>
      </w:r>
      <w:r>
        <w:rPr>
          <w:spacing w:val="40"/>
        </w:rPr>
        <w:t xml:space="preserve"> </w:t>
      </w:r>
      <w:r>
        <w:t>niveau</w:t>
      </w:r>
      <w:r>
        <w:rPr>
          <w:spacing w:val="40"/>
        </w:rPr>
        <w:t xml:space="preserve"> </w:t>
      </w:r>
      <w:r>
        <w:t>ont</w:t>
      </w:r>
      <w:r>
        <w:rPr>
          <w:spacing w:val="40"/>
        </w:rPr>
        <w:t xml:space="preserve"> </w:t>
      </w:r>
      <w:r>
        <w:t>été</w:t>
      </w:r>
      <w:r>
        <w:rPr>
          <w:spacing w:val="40"/>
        </w:rPr>
        <w:t xml:space="preserve"> </w:t>
      </w:r>
      <w:r>
        <w:t>officiel-lement récompensés pour leurs performances exceptionnelles lors des épreuves de la phase régionale. Les distinctions ont été attribuées en reconnaissance de leur maîtrise des concepts mathématiques, de leur rigueur dans le raisonnement et de leur capacité à résoudre des pro-blèmes complexes. Les lauréats ont reçu des prix et des certificats d’excellence en présence des encadrants</w:t>
      </w:r>
      <w:r>
        <w:rPr>
          <w:spacing w:val="40"/>
        </w:rPr>
        <w:t xml:space="preserve"> </w:t>
      </w:r>
      <w:r>
        <w:t>pédagogiques, des</w:t>
      </w:r>
      <w:r>
        <w:rPr>
          <w:spacing w:val="40"/>
        </w:rPr>
        <w:t xml:space="preserve"> </w:t>
      </w:r>
      <w:r>
        <w:t>enseignants, ainsi que</w:t>
      </w:r>
      <w:r>
        <w:rPr>
          <w:spacing w:val="40"/>
        </w:rPr>
        <w:t xml:space="preserve"> </w:t>
      </w:r>
      <w:r>
        <w:t>des</w:t>
      </w:r>
      <w:r>
        <w:rPr>
          <w:spacing w:val="40"/>
        </w:rPr>
        <w:t xml:space="preserve"> </w:t>
      </w:r>
      <w:r>
        <w:t>représentants</w:t>
      </w:r>
      <w:r>
        <w:rPr>
          <w:spacing w:val="40"/>
        </w:rPr>
        <w:t xml:space="preserve"> </w:t>
      </w:r>
      <w:r>
        <w:t>des</w:t>
      </w:r>
      <w:r>
        <w:rPr>
          <w:spacing w:val="40"/>
        </w:rPr>
        <w:t xml:space="preserve"> </w:t>
      </w:r>
      <w:r>
        <w:t>institutions</w:t>
      </w:r>
      <w:r>
        <w:rPr>
          <w:spacing w:val="40"/>
        </w:rPr>
        <w:t xml:space="preserve"> </w:t>
      </w:r>
      <w:r>
        <w:t>édu-catives.</w:t>
      </w:r>
      <w:r>
        <w:rPr>
          <w:spacing w:val="40"/>
        </w:rPr>
        <w:t xml:space="preserve"> </w:t>
      </w:r>
      <w:r>
        <w:t>Ces</w:t>
      </w:r>
      <w:r>
        <w:rPr>
          <w:spacing w:val="40"/>
        </w:rPr>
        <w:t xml:space="preserve"> </w:t>
      </w:r>
      <w:r>
        <w:t>récompenses</w:t>
      </w:r>
      <w:r>
        <w:rPr>
          <w:spacing w:val="40"/>
        </w:rPr>
        <w:t xml:space="preserve"> </w:t>
      </w:r>
      <w:r>
        <w:t>visent</w:t>
      </w:r>
      <w:r>
        <w:rPr>
          <w:spacing w:val="40"/>
        </w:rPr>
        <w:t xml:space="preserve"> </w:t>
      </w:r>
      <w:r>
        <w:t>à</w:t>
      </w:r>
      <w:r>
        <w:rPr>
          <w:spacing w:val="40"/>
        </w:rPr>
        <w:t xml:space="preserve"> </w:t>
      </w:r>
      <w:r>
        <w:t>encourager</w:t>
      </w:r>
      <w:r>
        <w:rPr>
          <w:spacing w:val="40"/>
        </w:rPr>
        <w:t xml:space="preserve"> </w:t>
      </w:r>
      <w:r>
        <w:t>l’excellence</w:t>
      </w:r>
      <w:r>
        <w:rPr>
          <w:spacing w:val="40"/>
        </w:rPr>
        <w:t xml:space="preserve"> </w:t>
      </w:r>
      <w:r>
        <w:t>et</w:t>
      </w:r>
      <w:r>
        <w:rPr>
          <w:spacing w:val="40"/>
        </w:rPr>
        <w:t xml:space="preserve"> </w:t>
      </w:r>
      <w:r>
        <w:t>à</w:t>
      </w:r>
      <w:r>
        <w:rPr>
          <w:spacing w:val="40"/>
        </w:rPr>
        <w:t xml:space="preserve"> </w:t>
      </w:r>
      <w:r>
        <w:t>motiver</w:t>
      </w:r>
      <w:r>
        <w:rPr>
          <w:spacing w:val="40"/>
        </w:rPr>
        <w:t xml:space="preserve"> </w:t>
      </w:r>
      <w:r>
        <w:t>davantage</w:t>
      </w:r>
      <w:r>
        <w:rPr>
          <w:spacing w:val="40"/>
        </w:rPr>
        <w:t xml:space="preserve"> </w:t>
      </w:r>
      <w:r>
        <w:t>les</w:t>
      </w:r>
      <w:r>
        <w:rPr>
          <w:spacing w:val="40"/>
        </w:rPr>
        <w:t xml:space="preserve"> </w:t>
      </w:r>
      <w:r>
        <w:t>jeunes à</w:t>
      </w:r>
      <w:r>
        <w:rPr>
          <w:spacing w:val="40"/>
        </w:rPr>
        <w:t xml:space="preserve"> </w:t>
      </w:r>
      <w:r>
        <w:t>poursuivre</w:t>
      </w:r>
      <w:r>
        <w:rPr>
          <w:spacing w:val="40"/>
        </w:rPr>
        <w:t xml:space="preserve"> </w:t>
      </w:r>
      <w:r>
        <w:t>leurs</w:t>
      </w:r>
      <w:r>
        <w:rPr>
          <w:spacing w:val="40"/>
        </w:rPr>
        <w:t xml:space="preserve"> </w:t>
      </w:r>
      <w:r>
        <w:t>efforts</w:t>
      </w:r>
      <w:r>
        <w:rPr>
          <w:spacing w:val="40"/>
        </w:rPr>
        <w:t xml:space="preserve"> </w:t>
      </w:r>
      <w:r>
        <w:t>dans</w:t>
      </w:r>
      <w:r>
        <w:rPr>
          <w:spacing w:val="40"/>
        </w:rPr>
        <w:t xml:space="preserve"> </w:t>
      </w:r>
      <w:r>
        <w:t>les</w:t>
      </w:r>
      <w:r>
        <w:rPr>
          <w:spacing w:val="40"/>
        </w:rPr>
        <w:t xml:space="preserve"> </w:t>
      </w:r>
      <w:r>
        <w:t>disciplines</w:t>
      </w:r>
      <w:r>
        <w:rPr>
          <w:spacing w:val="40"/>
        </w:rPr>
        <w:t xml:space="preserve"> </w:t>
      </w:r>
      <w:r>
        <w:t>scientifiques.</w:t>
      </w:r>
    </w:p>
    <w:p w:rsidR="00BC2025" w:rsidRDefault="00BC2025" w:rsidP="00BC2025">
      <w:pPr>
        <w:pStyle w:val="Corpsdetexte"/>
        <w:spacing w:before="226" w:line="252" w:lineRule="auto"/>
        <w:ind w:right="331"/>
        <w:jc w:val="both"/>
      </w:pPr>
      <w:r>
        <w:rPr>
          <w:w w:val="105"/>
        </w:rPr>
        <w:t>Cette cérémonie a également été l’occasion de saluer l’engagement des enseignants et des équipes pédagogiques ayant contribué à la préparation et à l’encadrement des candidats tout au long de cette phase. En définitive, cette remise des prix constitue une étape clé des Olym-piades Nationales de Mathématiques 2026, renforçant la dynamique nationale de promotion des sciences et consolidant la collaboration entre les acteurs éducatifs à travers tout le pays. À travers cette initiative, LAMO et ADAM-Maths réaffirment leur engagement commun en faveur de l’excellence scientifique, de la valorisation des talents et du développement d’une culture mathématique durable chez les jeunes apprenants.</w:t>
      </w:r>
    </w:p>
    <w:p w:rsidR="00BC2025" w:rsidRDefault="00BC2025" w:rsidP="00BC2025">
      <w:pPr>
        <w:pStyle w:val="Corpsdetexte"/>
        <w:spacing w:line="252" w:lineRule="auto"/>
        <w:jc w:val="both"/>
        <w:sectPr w:rsidR="00BC2025">
          <w:pgSz w:w="12240" w:h="15840"/>
          <w:pgMar w:top="1420" w:right="1080" w:bottom="1080" w:left="1080" w:header="0" w:footer="889" w:gutter="0"/>
          <w:cols w:space="720"/>
        </w:sectPr>
      </w:pPr>
    </w:p>
    <w:p w:rsidR="00BC2025" w:rsidRDefault="00BC2025" w:rsidP="00BC2025">
      <w:pPr>
        <w:pStyle w:val="Titre2"/>
        <w:spacing w:before="151"/>
      </w:pPr>
      <w:r>
        <w:lastRenderedPageBreak/>
        <w:t>Analyse</w:t>
      </w:r>
      <w:r>
        <w:rPr>
          <w:spacing w:val="5"/>
        </w:rPr>
        <w:t xml:space="preserve"> </w:t>
      </w:r>
      <w:r>
        <w:t>statistique</w:t>
      </w:r>
      <w:r>
        <w:rPr>
          <w:spacing w:val="5"/>
        </w:rPr>
        <w:t xml:space="preserve"> </w:t>
      </w:r>
      <w:r>
        <w:t>de</w:t>
      </w:r>
      <w:r>
        <w:rPr>
          <w:spacing w:val="5"/>
        </w:rPr>
        <w:t xml:space="preserve"> </w:t>
      </w:r>
      <w:r>
        <w:t>la</w:t>
      </w:r>
      <w:r>
        <w:rPr>
          <w:spacing w:val="5"/>
        </w:rPr>
        <w:t xml:space="preserve"> </w:t>
      </w:r>
      <w:r>
        <w:rPr>
          <w:spacing w:val="-2"/>
        </w:rPr>
        <w:t>participation</w:t>
      </w:r>
    </w:p>
    <w:p w:rsidR="00BC2025" w:rsidRDefault="00BC2025" w:rsidP="00BC2025">
      <w:pPr>
        <w:pStyle w:val="Corpsdetexte"/>
        <w:spacing w:before="278" w:line="252" w:lineRule="auto"/>
        <w:ind w:right="334"/>
        <w:jc w:val="both"/>
      </w:pPr>
      <w:r>
        <w:rPr>
          <w:w w:val="105"/>
        </w:rPr>
        <w:t>Afin de mieux apprécier l’ampleur de la participation à la phase régionale des Olympiades Nationales</w:t>
      </w:r>
      <w:r>
        <w:rPr>
          <w:spacing w:val="36"/>
          <w:w w:val="105"/>
        </w:rPr>
        <w:t xml:space="preserve"> </w:t>
      </w:r>
      <w:r>
        <w:rPr>
          <w:w w:val="105"/>
        </w:rPr>
        <w:t>de</w:t>
      </w:r>
      <w:r>
        <w:rPr>
          <w:spacing w:val="36"/>
          <w:w w:val="105"/>
        </w:rPr>
        <w:t xml:space="preserve"> </w:t>
      </w:r>
      <w:r>
        <w:rPr>
          <w:w w:val="105"/>
        </w:rPr>
        <w:t>Mathématiques, une</w:t>
      </w:r>
      <w:r>
        <w:rPr>
          <w:spacing w:val="36"/>
          <w:w w:val="105"/>
        </w:rPr>
        <w:t xml:space="preserve"> </w:t>
      </w:r>
      <w:r>
        <w:rPr>
          <w:w w:val="105"/>
        </w:rPr>
        <w:t>analyse</w:t>
      </w:r>
      <w:r>
        <w:rPr>
          <w:spacing w:val="36"/>
          <w:w w:val="105"/>
        </w:rPr>
        <w:t xml:space="preserve"> </w:t>
      </w:r>
      <w:r>
        <w:rPr>
          <w:w w:val="105"/>
        </w:rPr>
        <w:t>statistique</w:t>
      </w:r>
      <w:r>
        <w:rPr>
          <w:spacing w:val="36"/>
          <w:w w:val="105"/>
        </w:rPr>
        <w:t xml:space="preserve"> </w:t>
      </w:r>
      <w:r>
        <w:rPr>
          <w:w w:val="105"/>
        </w:rPr>
        <w:t>des</w:t>
      </w:r>
      <w:r>
        <w:rPr>
          <w:spacing w:val="36"/>
          <w:w w:val="105"/>
        </w:rPr>
        <w:t xml:space="preserve"> </w:t>
      </w:r>
      <w:r>
        <w:rPr>
          <w:w w:val="105"/>
        </w:rPr>
        <w:t>candidats</w:t>
      </w:r>
      <w:r>
        <w:rPr>
          <w:spacing w:val="36"/>
          <w:w w:val="105"/>
        </w:rPr>
        <w:t xml:space="preserve"> </w:t>
      </w:r>
      <w:r>
        <w:rPr>
          <w:w w:val="105"/>
        </w:rPr>
        <w:t>a été</w:t>
      </w:r>
      <w:r>
        <w:rPr>
          <w:spacing w:val="36"/>
          <w:w w:val="105"/>
        </w:rPr>
        <w:t xml:space="preserve"> </w:t>
      </w:r>
      <w:r>
        <w:rPr>
          <w:w w:val="105"/>
        </w:rPr>
        <w:t>réalisée.</w:t>
      </w:r>
    </w:p>
    <w:p w:rsidR="00BC2025" w:rsidRDefault="00BC2025" w:rsidP="00BC2025">
      <w:pPr>
        <w:pStyle w:val="Corpsdetexte"/>
        <w:spacing w:before="118" w:line="249" w:lineRule="auto"/>
        <w:ind w:right="332"/>
        <w:jc w:val="both"/>
      </w:pPr>
      <w:r>
        <w:t xml:space="preserve">Les données collectées montrent une participation globale de </w:t>
      </w:r>
      <w:r>
        <w:rPr>
          <w:rFonts w:ascii="Georgia" w:hAnsi="Georgia"/>
          <w:b/>
        </w:rPr>
        <w:t>6100 candidats</w:t>
      </w:r>
      <w:r>
        <w:t>, répartis entre deux catégories principales :</w:t>
      </w:r>
    </w:p>
    <w:p w:rsidR="00BC2025" w:rsidRDefault="00BC2025" w:rsidP="00BC2025">
      <w:pPr>
        <w:pStyle w:val="Paragraphedeliste"/>
        <w:numPr>
          <w:ilvl w:val="0"/>
          <w:numId w:val="7"/>
        </w:numPr>
        <w:tabs>
          <w:tab w:val="left" w:pos="1039"/>
        </w:tabs>
        <w:spacing w:before="3"/>
        <w:ind w:hanging="351"/>
        <w:contextualSpacing w:val="0"/>
        <w:jc w:val="both"/>
        <w:rPr>
          <w:sz w:val="24"/>
        </w:rPr>
      </w:pPr>
      <w:r>
        <w:rPr>
          <w:b/>
          <w:sz w:val="24"/>
        </w:rPr>
        <w:t>Niveau</w:t>
      </w:r>
      <w:r>
        <w:rPr>
          <w:b/>
          <w:spacing w:val="20"/>
          <w:sz w:val="24"/>
        </w:rPr>
        <w:t xml:space="preserve"> </w:t>
      </w:r>
      <w:r>
        <w:rPr>
          <w:b/>
          <w:sz w:val="24"/>
        </w:rPr>
        <w:t>scolaire</w:t>
      </w:r>
      <w:r>
        <w:rPr>
          <w:b/>
          <w:spacing w:val="22"/>
          <w:sz w:val="24"/>
        </w:rPr>
        <w:t xml:space="preserve"> </w:t>
      </w:r>
      <w:r>
        <w:rPr>
          <w:b/>
          <w:sz w:val="24"/>
        </w:rPr>
        <w:t>:</w:t>
      </w:r>
      <w:r>
        <w:rPr>
          <w:b/>
          <w:spacing w:val="13"/>
          <w:sz w:val="24"/>
        </w:rPr>
        <w:t xml:space="preserve"> </w:t>
      </w:r>
      <w:r>
        <w:rPr>
          <w:sz w:val="24"/>
        </w:rPr>
        <w:t>5500</w:t>
      </w:r>
      <w:r>
        <w:rPr>
          <w:spacing w:val="12"/>
          <w:sz w:val="24"/>
        </w:rPr>
        <w:t xml:space="preserve"> </w:t>
      </w:r>
      <w:r>
        <w:rPr>
          <w:sz w:val="24"/>
        </w:rPr>
        <w:t>candidats,</w:t>
      </w:r>
      <w:r>
        <w:rPr>
          <w:spacing w:val="12"/>
          <w:sz w:val="24"/>
        </w:rPr>
        <w:t xml:space="preserve"> </w:t>
      </w:r>
      <w:r>
        <w:rPr>
          <w:sz w:val="24"/>
        </w:rPr>
        <w:t>soit</w:t>
      </w:r>
      <w:r>
        <w:rPr>
          <w:spacing w:val="14"/>
          <w:sz w:val="24"/>
        </w:rPr>
        <w:t xml:space="preserve"> </w:t>
      </w:r>
      <w:r>
        <w:rPr>
          <w:b/>
          <w:sz w:val="24"/>
        </w:rPr>
        <w:t>90%</w:t>
      </w:r>
      <w:r>
        <w:rPr>
          <w:b/>
          <w:spacing w:val="11"/>
          <w:sz w:val="24"/>
        </w:rPr>
        <w:t xml:space="preserve"> </w:t>
      </w:r>
      <w:r>
        <w:rPr>
          <w:sz w:val="24"/>
        </w:rPr>
        <w:t>de</w:t>
      </w:r>
      <w:r>
        <w:rPr>
          <w:spacing w:val="13"/>
          <w:sz w:val="24"/>
        </w:rPr>
        <w:t xml:space="preserve"> </w:t>
      </w:r>
      <w:r>
        <w:rPr>
          <w:sz w:val="24"/>
        </w:rPr>
        <w:t>l’ensemble</w:t>
      </w:r>
      <w:r>
        <w:rPr>
          <w:spacing w:val="14"/>
          <w:sz w:val="24"/>
        </w:rPr>
        <w:t xml:space="preserve"> </w:t>
      </w:r>
      <w:r>
        <w:rPr>
          <w:sz w:val="24"/>
        </w:rPr>
        <w:t>des</w:t>
      </w:r>
      <w:r>
        <w:rPr>
          <w:spacing w:val="13"/>
          <w:sz w:val="24"/>
        </w:rPr>
        <w:t xml:space="preserve"> </w:t>
      </w:r>
      <w:r>
        <w:rPr>
          <w:sz w:val="24"/>
        </w:rPr>
        <w:t>participants</w:t>
      </w:r>
      <w:r>
        <w:rPr>
          <w:spacing w:val="-21"/>
          <w:sz w:val="24"/>
        </w:rPr>
        <w:t xml:space="preserve"> </w:t>
      </w:r>
      <w:r>
        <w:rPr>
          <w:spacing w:val="-10"/>
          <w:sz w:val="24"/>
        </w:rPr>
        <w:t>;</w:t>
      </w:r>
    </w:p>
    <w:p w:rsidR="00BC2025" w:rsidRDefault="00BC2025" w:rsidP="00BC2025">
      <w:pPr>
        <w:pStyle w:val="Paragraphedeliste"/>
        <w:numPr>
          <w:ilvl w:val="0"/>
          <w:numId w:val="7"/>
        </w:numPr>
        <w:tabs>
          <w:tab w:val="left" w:pos="1039"/>
        </w:tabs>
        <w:spacing w:before="12"/>
        <w:ind w:hanging="351"/>
        <w:contextualSpacing w:val="0"/>
        <w:jc w:val="both"/>
        <w:rPr>
          <w:sz w:val="24"/>
        </w:rPr>
      </w:pPr>
      <w:r>
        <w:rPr>
          <w:b/>
          <w:sz w:val="24"/>
        </w:rPr>
        <w:t>Niveau</w:t>
      </w:r>
      <w:r>
        <w:rPr>
          <w:b/>
          <w:spacing w:val="11"/>
          <w:sz w:val="24"/>
        </w:rPr>
        <w:t xml:space="preserve"> </w:t>
      </w:r>
      <w:r>
        <w:rPr>
          <w:b/>
          <w:sz w:val="24"/>
        </w:rPr>
        <w:t>universitaire</w:t>
      </w:r>
      <w:r>
        <w:rPr>
          <w:b/>
          <w:spacing w:val="12"/>
          <w:sz w:val="24"/>
        </w:rPr>
        <w:t xml:space="preserve"> </w:t>
      </w:r>
      <w:r>
        <w:rPr>
          <w:b/>
          <w:sz w:val="24"/>
        </w:rPr>
        <w:t>:</w:t>
      </w:r>
      <w:r>
        <w:rPr>
          <w:b/>
          <w:spacing w:val="2"/>
          <w:sz w:val="24"/>
        </w:rPr>
        <w:t xml:space="preserve"> </w:t>
      </w:r>
      <w:r>
        <w:rPr>
          <w:sz w:val="24"/>
        </w:rPr>
        <w:t>600</w:t>
      </w:r>
      <w:r>
        <w:rPr>
          <w:spacing w:val="3"/>
          <w:sz w:val="24"/>
        </w:rPr>
        <w:t xml:space="preserve"> </w:t>
      </w:r>
      <w:r>
        <w:rPr>
          <w:sz w:val="24"/>
        </w:rPr>
        <w:t>candidats,</w:t>
      </w:r>
      <w:r>
        <w:rPr>
          <w:spacing w:val="3"/>
          <w:sz w:val="24"/>
        </w:rPr>
        <w:t xml:space="preserve"> </w:t>
      </w:r>
      <w:r>
        <w:rPr>
          <w:sz w:val="24"/>
        </w:rPr>
        <w:t>soit</w:t>
      </w:r>
      <w:r>
        <w:rPr>
          <w:spacing w:val="3"/>
          <w:sz w:val="24"/>
        </w:rPr>
        <w:t xml:space="preserve"> </w:t>
      </w:r>
      <w:r>
        <w:rPr>
          <w:b/>
          <w:sz w:val="24"/>
        </w:rPr>
        <w:t>10%</w:t>
      </w:r>
      <w:r>
        <w:rPr>
          <w:b/>
          <w:spacing w:val="2"/>
          <w:sz w:val="24"/>
        </w:rPr>
        <w:t xml:space="preserve"> </w:t>
      </w:r>
      <w:r>
        <w:rPr>
          <w:sz w:val="24"/>
        </w:rPr>
        <w:t>de</w:t>
      </w:r>
      <w:r>
        <w:rPr>
          <w:spacing w:val="3"/>
          <w:sz w:val="24"/>
        </w:rPr>
        <w:t xml:space="preserve"> </w:t>
      </w:r>
      <w:r>
        <w:rPr>
          <w:sz w:val="24"/>
        </w:rPr>
        <w:t>l’ensemble</w:t>
      </w:r>
      <w:r>
        <w:rPr>
          <w:spacing w:val="4"/>
          <w:sz w:val="24"/>
        </w:rPr>
        <w:t xml:space="preserve"> </w:t>
      </w:r>
      <w:r>
        <w:rPr>
          <w:sz w:val="24"/>
        </w:rPr>
        <w:t>des</w:t>
      </w:r>
      <w:r>
        <w:rPr>
          <w:spacing w:val="4"/>
          <w:sz w:val="24"/>
        </w:rPr>
        <w:t xml:space="preserve"> </w:t>
      </w:r>
      <w:r>
        <w:rPr>
          <w:spacing w:val="-2"/>
          <w:sz w:val="24"/>
        </w:rPr>
        <w:t>participants.</w:t>
      </w:r>
    </w:p>
    <w:p w:rsidR="00BC2025" w:rsidRDefault="00BC2025" w:rsidP="00BC2025">
      <w:pPr>
        <w:pStyle w:val="Corpsdetexte"/>
        <w:spacing w:before="12" w:line="252" w:lineRule="auto"/>
        <w:ind w:right="333"/>
        <w:jc w:val="both"/>
      </w:pPr>
      <w:r>
        <w:rPr>
          <w:w w:val="105"/>
        </w:rPr>
        <w:t>Ces</w:t>
      </w:r>
      <w:r>
        <w:rPr>
          <w:spacing w:val="31"/>
          <w:w w:val="105"/>
        </w:rPr>
        <w:t xml:space="preserve"> </w:t>
      </w:r>
      <w:r>
        <w:rPr>
          <w:w w:val="105"/>
        </w:rPr>
        <w:t>résultats</w:t>
      </w:r>
      <w:r>
        <w:rPr>
          <w:spacing w:val="31"/>
          <w:w w:val="105"/>
        </w:rPr>
        <w:t xml:space="preserve"> </w:t>
      </w:r>
      <w:r>
        <w:rPr>
          <w:w w:val="105"/>
        </w:rPr>
        <w:t>mettent</w:t>
      </w:r>
      <w:r>
        <w:rPr>
          <w:spacing w:val="31"/>
          <w:w w:val="105"/>
        </w:rPr>
        <w:t xml:space="preserve"> </w:t>
      </w:r>
      <w:r>
        <w:rPr>
          <w:w w:val="105"/>
        </w:rPr>
        <w:t>en</w:t>
      </w:r>
      <w:r>
        <w:rPr>
          <w:spacing w:val="31"/>
          <w:w w:val="105"/>
        </w:rPr>
        <w:t xml:space="preserve"> </w:t>
      </w:r>
      <w:r>
        <w:rPr>
          <w:w w:val="105"/>
        </w:rPr>
        <w:t>évidence</w:t>
      </w:r>
      <w:r>
        <w:rPr>
          <w:spacing w:val="31"/>
          <w:w w:val="105"/>
        </w:rPr>
        <w:t xml:space="preserve"> </w:t>
      </w:r>
      <w:r>
        <w:rPr>
          <w:w w:val="105"/>
        </w:rPr>
        <w:t>une</w:t>
      </w:r>
      <w:r>
        <w:rPr>
          <w:spacing w:val="31"/>
          <w:w w:val="105"/>
        </w:rPr>
        <w:t xml:space="preserve"> </w:t>
      </w:r>
      <w:r>
        <w:rPr>
          <w:w w:val="105"/>
        </w:rPr>
        <w:t>forte</w:t>
      </w:r>
      <w:r>
        <w:rPr>
          <w:spacing w:val="31"/>
          <w:w w:val="105"/>
        </w:rPr>
        <w:t xml:space="preserve"> </w:t>
      </w:r>
      <w:r>
        <w:rPr>
          <w:w w:val="105"/>
        </w:rPr>
        <w:t>mobilisation</w:t>
      </w:r>
      <w:r>
        <w:rPr>
          <w:spacing w:val="31"/>
          <w:w w:val="105"/>
        </w:rPr>
        <w:t xml:space="preserve"> </w:t>
      </w:r>
      <w:r>
        <w:rPr>
          <w:w w:val="105"/>
        </w:rPr>
        <w:t>des</w:t>
      </w:r>
      <w:r>
        <w:rPr>
          <w:spacing w:val="31"/>
          <w:w w:val="105"/>
        </w:rPr>
        <w:t xml:space="preserve"> </w:t>
      </w:r>
      <w:r>
        <w:rPr>
          <w:w w:val="105"/>
        </w:rPr>
        <w:t>élèves</w:t>
      </w:r>
      <w:r>
        <w:rPr>
          <w:spacing w:val="31"/>
          <w:w w:val="105"/>
        </w:rPr>
        <w:t xml:space="preserve"> </w:t>
      </w:r>
      <w:r>
        <w:rPr>
          <w:w w:val="105"/>
        </w:rPr>
        <w:t>du</w:t>
      </w:r>
      <w:r>
        <w:rPr>
          <w:spacing w:val="31"/>
          <w:w w:val="105"/>
        </w:rPr>
        <w:t xml:space="preserve"> </w:t>
      </w:r>
      <w:r>
        <w:rPr>
          <w:w w:val="105"/>
        </w:rPr>
        <w:t>secondaire,</w:t>
      </w:r>
      <w:r>
        <w:rPr>
          <w:spacing w:val="31"/>
          <w:w w:val="105"/>
        </w:rPr>
        <w:t xml:space="preserve"> </w:t>
      </w:r>
      <w:r>
        <w:rPr>
          <w:w w:val="105"/>
        </w:rPr>
        <w:t>tradui-sant l’intérêt croissant pour les mathématiques à ce niveau, ainsi que l’efficacité des actions de sensibilisation menées à l’échelle nationale. La participation des étudiants universitaires, bien que plus modeste, demeure significative et témoigne de l’implication de l’enseignement supérieur dans cette initiative scientifique.</w:t>
      </w:r>
    </w:p>
    <w:p w:rsidR="00BC2025" w:rsidRDefault="00BC2025" w:rsidP="00BC2025">
      <w:pPr>
        <w:pStyle w:val="Corpsdetexte"/>
        <w:spacing w:before="115" w:line="252" w:lineRule="auto"/>
        <w:ind w:right="332"/>
        <w:jc w:val="both"/>
      </w:pPr>
      <w:r>
        <w:rPr>
          <w:w w:val="105"/>
        </w:rPr>
        <w:t>Cette répartition illustre également la volonté des organisateurs d’assurer une inclusion large et</w:t>
      </w:r>
      <w:r>
        <w:rPr>
          <w:spacing w:val="-5"/>
          <w:w w:val="105"/>
        </w:rPr>
        <w:t xml:space="preserve"> </w:t>
      </w:r>
      <w:r>
        <w:rPr>
          <w:w w:val="105"/>
        </w:rPr>
        <w:t>équilibrée</w:t>
      </w:r>
      <w:r>
        <w:rPr>
          <w:spacing w:val="-5"/>
          <w:w w:val="105"/>
        </w:rPr>
        <w:t xml:space="preserve"> </w:t>
      </w:r>
      <w:r>
        <w:rPr>
          <w:w w:val="105"/>
        </w:rPr>
        <w:t>des</w:t>
      </w:r>
      <w:r>
        <w:rPr>
          <w:spacing w:val="-5"/>
          <w:w w:val="105"/>
        </w:rPr>
        <w:t xml:space="preserve"> </w:t>
      </w:r>
      <w:r>
        <w:rPr>
          <w:w w:val="105"/>
        </w:rPr>
        <w:t>différents</w:t>
      </w:r>
      <w:r>
        <w:rPr>
          <w:spacing w:val="-5"/>
          <w:w w:val="105"/>
        </w:rPr>
        <w:t xml:space="preserve"> </w:t>
      </w:r>
      <w:r>
        <w:rPr>
          <w:w w:val="105"/>
        </w:rPr>
        <w:t>niveaux</w:t>
      </w:r>
      <w:r>
        <w:rPr>
          <w:spacing w:val="-5"/>
          <w:w w:val="105"/>
        </w:rPr>
        <w:t xml:space="preserve"> </w:t>
      </w:r>
      <w:r>
        <w:rPr>
          <w:w w:val="105"/>
        </w:rPr>
        <w:t>d’enseignement,</w:t>
      </w:r>
      <w:r>
        <w:rPr>
          <w:spacing w:val="-5"/>
          <w:w w:val="105"/>
        </w:rPr>
        <w:t xml:space="preserve"> </w:t>
      </w:r>
      <w:r>
        <w:rPr>
          <w:w w:val="105"/>
        </w:rPr>
        <w:t>tout</w:t>
      </w:r>
      <w:r>
        <w:rPr>
          <w:spacing w:val="-5"/>
          <w:w w:val="105"/>
        </w:rPr>
        <w:t xml:space="preserve"> </w:t>
      </w:r>
      <w:r>
        <w:rPr>
          <w:w w:val="105"/>
        </w:rPr>
        <w:t>en</w:t>
      </w:r>
      <w:r>
        <w:rPr>
          <w:spacing w:val="-5"/>
          <w:w w:val="105"/>
        </w:rPr>
        <w:t xml:space="preserve"> </w:t>
      </w:r>
      <w:r>
        <w:rPr>
          <w:w w:val="105"/>
        </w:rPr>
        <w:t>favorisant</w:t>
      </w:r>
      <w:r>
        <w:rPr>
          <w:spacing w:val="-5"/>
          <w:w w:val="105"/>
        </w:rPr>
        <w:t xml:space="preserve"> </w:t>
      </w:r>
      <w:r>
        <w:rPr>
          <w:w w:val="105"/>
        </w:rPr>
        <w:t>l’émergence</w:t>
      </w:r>
      <w:r>
        <w:rPr>
          <w:spacing w:val="-5"/>
          <w:w w:val="105"/>
        </w:rPr>
        <w:t xml:space="preserve"> </w:t>
      </w:r>
      <w:r>
        <w:rPr>
          <w:w w:val="105"/>
        </w:rPr>
        <w:t>de</w:t>
      </w:r>
      <w:r>
        <w:rPr>
          <w:spacing w:val="-5"/>
          <w:w w:val="105"/>
        </w:rPr>
        <w:t xml:space="preserve"> </w:t>
      </w:r>
      <w:r>
        <w:rPr>
          <w:w w:val="105"/>
        </w:rPr>
        <w:t>talents à tous les stades de formation.</w:t>
      </w:r>
    </w:p>
    <w:p w:rsidR="00BC2025" w:rsidRDefault="00BC2025" w:rsidP="00BC2025">
      <w:pPr>
        <w:pStyle w:val="Corpsdetexte"/>
        <w:spacing w:before="1"/>
        <w:ind w:left="0"/>
        <w:rPr>
          <w:sz w:val="18"/>
        </w:rPr>
      </w:pPr>
      <w:r>
        <w:rPr>
          <w:noProof/>
          <w:sz w:val="18"/>
          <w:lang w:val="en-US"/>
        </w:rPr>
        <w:drawing>
          <wp:anchor distT="0" distB="0" distL="0" distR="0" simplePos="0" relativeHeight="251675648" behindDoc="1" locked="0" layoutInCell="1" allowOverlap="1" wp14:anchorId="3FBDE0DE" wp14:editId="72686F59">
            <wp:simplePos x="0" y="0"/>
            <wp:positionH relativeFrom="page">
              <wp:posOffset>1696681</wp:posOffset>
            </wp:positionH>
            <wp:positionV relativeFrom="paragraph">
              <wp:posOffset>147401</wp:posOffset>
            </wp:positionV>
            <wp:extent cx="4409122" cy="249459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4409122" cy="2494597"/>
                    </a:xfrm>
                    <a:prstGeom prst="rect">
                      <a:avLst/>
                    </a:prstGeom>
                  </pic:spPr>
                </pic:pic>
              </a:graphicData>
            </a:graphic>
          </wp:anchor>
        </w:drawing>
      </w:r>
    </w:p>
    <w:p w:rsidR="00BC2025" w:rsidRDefault="00BC2025" w:rsidP="00BC2025">
      <w:pPr>
        <w:pStyle w:val="Corpsdetexte"/>
        <w:spacing w:before="146" w:line="249" w:lineRule="auto"/>
        <w:ind w:right="332"/>
        <w:jc w:val="both"/>
      </w:pPr>
      <w:r>
        <w:rPr>
          <w:rFonts w:ascii="Cambria" w:hAnsi="Cambria"/>
          <w:w w:val="105"/>
        </w:rPr>
        <w:t>F</w:t>
      </w:r>
      <w:r>
        <w:rPr>
          <w:rFonts w:ascii="Cambria" w:hAnsi="Cambria"/>
          <w:smallCaps/>
          <w:w w:val="105"/>
        </w:rPr>
        <w:t>igure</w:t>
      </w:r>
      <w:r>
        <w:rPr>
          <w:rFonts w:ascii="Cambria" w:hAnsi="Cambria"/>
          <w:spacing w:val="40"/>
          <w:w w:val="105"/>
        </w:rPr>
        <w:t xml:space="preserve"> </w:t>
      </w:r>
      <w:r>
        <w:rPr>
          <w:rFonts w:ascii="Cambria" w:hAnsi="Cambria"/>
          <w:w w:val="105"/>
        </w:rPr>
        <w:t xml:space="preserve">3.17 </w:t>
      </w:r>
      <w:r>
        <w:rPr>
          <w:w w:val="105"/>
        </w:rPr>
        <w:t>– Répartition des candidats lors de la phase régionale des Olympiades Natio-nales de Mathématiques 2026</w:t>
      </w:r>
    </w:p>
    <w:p w:rsidR="00BC2025" w:rsidRDefault="00BC2025" w:rsidP="00BC2025">
      <w:pPr>
        <w:pStyle w:val="Corpsdetexte"/>
        <w:ind w:left="0"/>
      </w:pPr>
    </w:p>
    <w:p w:rsidR="00BC2025" w:rsidRDefault="00BC2025" w:rsidP="00BC2025">
      <w:pPr>
        <w:pStyle w:val="Corpsdetexte"/>
        <w:spacing w:before="28"/>
        <w:ind w:left="0"/>
      </w:pPr>
    </w:p>
    <w:p w:rsidR="00BC2025" w:rsidRDefault="00BC2025" w:rsidP="00BC2025">
      <w:pPr>
        <w:pStyle w:val="Titre2"/>
        <w:spacing w:line="290" w:lineRule="auto"/>
        <w:ind w:right="334"/>
      </w:pPr>
      <w:r>
        <w:rPr>
          <w:spacing w:val="-2"/>
        </w:rPr>
        <w:t>Lancement</w:t>
      </w:r>
      <w:r>
        <w:rPr>
          <w:spacing w:val="-10"/>
        </w:rPr>
        <w:t xml:space="preserve"> </w:t>
      </w:r>
      <w:r>
        <w:rPr>
          <w:spacing w:val="-2"/>
        </w:rPr>
        <w:t>des</w:t>
      </w:r>
      <w:r>
        <w:rPr>
          <w:spacing w:val="-10"/>
        </w:rPr>
        <w:t xml:space="preserve"> </w:t>
      </w:r>
      <w:r>
        <w:rPr>
          <w:spacing w:val="-2"/>
        </w:rPr>
        <w:t>épreuves</w:t>
      </w:r>
      <w:r>
        <w:rPr>
          <w:spacing w:val="-10"/>
        </w:rPr>
        <w:t xml:space="preserve"> </w:t>
      </w:r>
      <w:r>
        <w:rPr>
          <w:spacing w:val="-2"/>
        </w:rPr>
        <w:t>de</w:t>
      </w:r>
      <w:r>
        <w:rPr>
          <w:spacing w:val="-10"/>
        </w:rPr>
        <w:t xml:space="preserve"> </w:t>
      </w:r>
      <w:r>
        <w:rPr>
          <w:spacing w:val="-2"/>
        </w:rPr>
        <w:t>la</w:t>
      </w:r>
      <w:r>
        <w:rPr>
          <w:spacing w:val="-10"/>
        </w:rPr>
        <w:t xml:space="preserve"> </w:t>
      </w:r>
      <w:r>
        <w:rPr>
          <w:spacing w:val="-2"/>
        </w:rPr>
        <w:t>phase</w:t>
      </w:r>
      <w:r>
        <w:rPr>
          <w:spacing w:val="-10"/>
        </w:rPr>
        <w:t xml:space="preserve"> </w:t>
      </w:r>
      <w:r>
        <w:rPr>
          <w:spacing w:val="-2"/>
        </w:rPr>
        <w:t>nationale</w:t>
      </w:r>
      <w:r>
        <w:rPr>
          <w:spacing w:val="-10"/>
        </w:rPr>
        <w:t xml:space="preserve"> </w:t>
      </w:r>
      <w:r>
        <w:rPr>
          <w:spacing w:val="-2"/>
        </w:rPr>
        <w:t>des</w:t>
      </w:r>
      <w:r>
        <w:rPr>
          <w:spacing w:val="-10"/>
        </w:rPr>
        <w:t xml:space="preserve"> </w:t>
      </w:r>
      <w:r>
        <w:rPr>
          <w:spacing w:val="-2"/>
        </w:rPr>
        <w:t>Olympiades</w:t>
      </w:r>
      <w:r>
        <w:rPr>
          <w:spacing w:val="-10"/>
        </w:rPr>
        <w:t xml:space="preserve"> </w:t>
      </w:r>
      <w:r>
        <w:rPr>
          <w:spacing w:val="-2"/>
        </w:rPr>
        <w:t>Na-</w:t>
      </w:r>
      <w:r>
        <w:t>tionales de Mathématiques – Édition 2026</w:t>
      </w:r>
    </w:p>
    <w:p w:rsidR="00BC2025" w:rsidRDefault="00BC2025" w:rsidP="00BC2025">
      <w:pPr>
        <w:spacing w:before="212"/>
        <w:ind w:left="337"/>
        <w:rPr>
          <w:sz w:val="24"/>
        </w:rPr>
      </w:pPr>
      <w:r>
        <w:rPr>
          <w:rFonts w:ascii="Georgia" w:hAnsi="Georgia"/>
          <w:b/>
          <w:sz w:val="24"/>
        </w:rPr>
        <w:t>Date</w:t>
      </w:r>
      <w:r>
        <w:rPr>
          <w:rFonts w:ascii="Georgia" w:hAnsi="Georgia"/>
          <w:b/>
          <w:spacing w:val="16"/>
          <w:sz w:val="24"/>
        </w:rPr>
        <w:t xml:space="preserve"> </w:t>
      </w:r>
      <w:r>
        <w:rPr>
          <w:rFonts w:ascii="Georgia" w:hAnsi="Georgia"/>
          <w:b/>
          <w:sz w:val="24"/>
        </w:rPr>
        <w:t>:</w:t>
      </w:r>
      <w:r>
        <w:rPr>
          <w:rFonts w:ascii="Georgia" w:hAnsi="Georgia"/>
          <w:b/>
          <w:spacing w:val="6"/>
          <w:sz w:val="24"/>
        </w:rPr>
        <w:t xml:space="preserve"> </w:t>
      </w:r>
      <w:r>
        <w:rPr>
          <w:sz w:val="24"/>
        </w:rPr>
        <w:t>01</w:t>
      </w:r>
      <w:r>
        <w:rPr>
          <w:spacing w:val="8"/>
          <w:sz w:val="24"/>
        </w:rPr>
        <w:t xml:space="preserve"> </w:t>
      </w:r>
      <w:r>
        <w:rPr>
          <w:sz w:val="24"/>
        </w:rPr>
        <w:t>février</w:t>
      </w:r>
      <w:r>
        <w:rPr>
          <w:spacing w:val="8"/>
          <w:sz w:val="24"/>
        </w:rPr>
        <w:t xml:space="preserve"> </w:t>
      </w:r>
      <w:r>
        <w:rPr>
          <w:sz w:val="24"/>
        </w:rPr>
        <w:t>2026</w:t>
      </w:r>
      <w:r>
        <w:rPr>
          <w:spacing w:val="7"/>
          <w:sz w:val="24"/>
        </w:rPr>
        <w:t xml:space="preserve"> </w:t>
      </w:r>
      <w:r>
        <w:rPr>
          <w:spacing w:val="-2"/>
          <w:sz w:val="24"/>
        </w:rPr>
        <w:t>(dimanche)</w:t>
      </w:r>
    </w:p>
    <w:p w:rsidR="00BC2025" w:rsidRDefault="00BC2025" w:rsidP="00BC2025">
      <w:pPr>
        <w:spacing w:before="12"/>
        <w:ind w:left="337"/>
        <w:rPr>
          <w:sz w:val="24"/>
        </w:rPr>
      </w:pPr>
      <w:r>
        <w:rPr>
          <w:rFonts w:ascii="Georgia" w:hAnsi="Georgia"/>
          <w:b/>
          <w:sz w:val="24"/>
        </w:rPr>
        <w:t>Lieu</w:t>
      </w:r>
      <w:r>
        <w:rPr>
          <w:rFonts w:ascii="Georgia" w:hAnsi="Georgia"/>
          <w:b/>
          <w:spacing w:val="20"/>
          <w:sz w:val="24"/>
        </w:rPr>
        <w:t xml:space="preserve"> </w:t>
      </w:r>
      <w:r>
        <w:rPr>
          <w:rFonts w:ascii="Georgia" w:hAnsi="Georgia"/>
          <w:b/>
          <w:sz w:val="24"/>
        </w:rPr>
        <w:t>:</w:t>
      </w:r>
      <w:r>
        <w:rPr>
          <w:rFonts w:ascii="Georgia" w:hAnsi="Georgia"/>
          <w:b/>
          <w:spacing w:val="10"/>
          <w:sz w:val="24"/>
        </w:rPr>
        <w:t xml:space="preserve"> </w:t>
      </w:r>
      <w:r>
        <w:rPr>
          <w:sz w:val="24"/>
        </w:rPr>
        <w:t>Université</w:t>
      </w:r>
      <w:r>
        <w:rPr>
          <w:spacing w:val="12"/>
          <w:sz w:val="24"/>
        </w:rPr>
        <w:t xml:space="preserve"> </w:t>
      </w:r>
      <w:r>
        <w:rPr>
          <w:sz w:val="24"/>
        </w:rPr>
        <w:t>de</w:t>
      </w:r>
      <w:r>
        <w:rPr>
          <w:spacing w:val="12"/>
          <w:sz w:val="24"/>
        </w:rPr>
        <w:t xml:space="preserve"> </w:t>
      </w:r>
      <w:r>
        <w:rPr>
          <w:spacing w:val="-2"/>
          <w:sz w:val="24"/>
        </w:rPr>
        <w:t>Djibouti</w:t>
      </w:r>
    </w:p>
    <w:p w:rsidR="00BC2025" w:rsidRDefault="00BC2025" w:rsidP="00BC2025">
      <w:pPr>
        <w:pStyle w:val="Corpsdetexte"/>
        <w:spacing w:before="12" w:line="249" w:lineRule="auto"/>
        <w:ind w:right="194"/>
      </w:pPr>
      <w:r>
        <w:rPr>
          <w:rFonts w:ascii="Georgia" w:hAnsi="Georgia"/>
          <w:b/>
        </w:rPr>
        <w:t xml:space="preserve">Organisation : </w:t>
      </w:r>
      <w:r>
        <w:t>Laboratoire d’Analyse, de Modélisation et d’Optimisation (LAMO) &amp; ADAM-</w:t>
      </w:r>
      <w:r>
        <w:rPr>
          <w:spacing w:val="-2"/>
          <w:w w:val="105"/>
        </w:rPr>
        <w:t>Maths</w:t>
      </w:r>
    </w:p>
    <w:p w:rsidR="00BC2025" w:rsidRDefault="00BC2025" w:rsidP="00BC2025">
      <w:pPr>
        <w:pStyle w:val="Corpsdetexte"/>
        <w:spacing w:before="237"/>
      </w:pPr>
      <w:r>
        <w:rPr>
          <w:w w:val="105"/>
        </w:rPr>
        <w:t>Dans</w:t>
      </w:r>
      <w:r>
        <w:rPr>
          <w:spacing w:val="-3"/>
          <w:w w:val="105"/>
        </w:rPr>
        <w:t xml:space="preserve"> </w:t>
      </w:r>
      <w:r>
        <w:rPr>
          <w:w w:val="105"/>
        </w:rPr>
        <w:t>le</w:t>
      </w:r>
      <w:r>
        <w:rPr>
          <w:spacing w:val="-2"/>
          <w:w w:val="105"/>
        </w:rPr>
        <w:t xml:space="preserve"> </w:t>
      </w:r>
      <w:r>
        <w:rPr>
          <w:w w:val="105"/>
        </w:rPr>
        <w:t>cadre</w:t>
      </w:r>
      <w:r>
        <w:rPr>
          <w:spacing w:val="-3"/>
          <w:w w:val="105"/>
        </w:rPr>
        <w:t xml:space="preserve"> </w:t>
      </w:r>
      <w:r>
        <w:rPr>
          <w:w w:val="105"/>
        </w:rPr>
        <w:t>des</w:t>
      </w:r>
      <w:r>
        <w:rPr>
          <w:spacing w:val="-2"/>
          <w:w w:val="105"/>
        </w:rPr>
        <w:t xml:space="preserve"> </w:t>
      </w:r>
      <w:r>
        <w:rPr>
          <w:w w:val="105"/>
        </w:rPr>
        <w:t>Olympiades</w:t>
      </w:r>
      <w:r>
        <w:rPr>
          <w:spacing w:val="-2"/>
          <w:w w:val="105"/>
        </w:rPr>
        <w:t xml:space="preserve"> </w:t>
      </w:r>
      <w:r>
        <w:rPr>
          <w:w w:val="105"/>
        </w:rPr>
        <w:t>Nationales</w:t>
      </w:r>
      <w:r>
        <w:rPr>
          <w:spacing w:val="-3"/>
          <w:w w:val="105"/>
        </w:rPr>
        <w:t xml:space="preserve"> </w:t>
      </w:r>
      <w:r>
        <w:rPr>
          <w:w w:val="105"/>
        </w:rPr>
        <w:t>de</w:t>
      </w:r>
      <w:r>
        <w:rPr>
          <w:spacing w:val="-1"/>
          <w:w w:val="105"/>
        </w:rPr>
        <w:t xml:space="preserve"> </w:t>
      </w:r>
      <w:r>
        <w:rPr>
          <w:w w:val="105"/>
        </w:rPr>
        <w:t>Mathématiques,</w:t>
      </w:r>
      <w:r>
        <w:rPr>
          <w:spacing w:val="-3"/>
          <w:w w:val="105"/>
        </w:rPr>
        <w:t xml:space="preserve"> </w:t>
      </w:r>
      <w:r>
        <w:rPr>
          <w:w w:val="105"/>
        </w:rPr>
        <w:t>la</w:t>
      </w:r>
      <w:r>
        <w:rPr>
          <w:spacing w:val="-2"/>
          <w:w w:val="105"/>
        </w:rPr>
        <w:t xml:space="preserve"> </w:t>
      </w:r>
      <w:r>
        <w:rPr>
          <w:w w:val="105"/>
        </w:rPr>
        <w:t>phase</w:t>
      </w:r>
      <w:r>
        <w:rPr>
          <w:spacing w:val="-2"/>
          <w:w w:val="105"/>
        </w:rPr>
        <w:t xml:space="preserve"> </w:t>
      </w:r>
      <w:r>
        <w:rPr>
          <w:w w:val="105"/>
        </w:rPr>
        <w:t>nationale</w:t>
      </w:r>
      <w:r>
        <w:rPr>
          <w:spacing w:val="-3"/>
          <w:w w:val="105"/>
        </w:rPr>
        <w:t xml:space="preserve"> </w:t>
      </w:r>
      <w:r>
        <w:rPr>
          <w:w w:val="105"/>
        </w:rPr>
        <w:t>des</w:t>
      </w:r>
      <w:r>
        <w:rPr>
          <w:spacing w:val="-2"/>
          <w:w w:val="105"/>
        </w:rPr>
        <w:t xml:space="preserve"> épreuves</w:t>
      </w:r>
    </w:p>
    <w:p w:rsidR="00BC2025" w:rsidRDefault="00BC2025" w:rsidP="00BC2025">
      <w:pPr>
        <w:pStyle w:val="Corpsdetexte"/>
        <w:sectPr w:rsidR="00BC2025">
          <w:pgSz w:w="12240" w:h="15840"/>
          <w:pgMar w:top="1260" w:right="1080" w:bottom="1080" w:left="1080" w:header="0" w:footer="889" w:gutter="0"/>
          <w:cols w:space="720"/>
        </w:sectPr>
      </w:pPr>
    </w:p>
    <w:p w:rsidR="00BC2025" w:rsidRDefault="00BC2025" w:rsidP="00BC2025">
      <w:pPr>
        <w:pStyle w:val="Corpsdetexte"/>
        <w:spacing w:before="132" w:line="252" w:lineRule="auto"/>
        <w:ind w:right="333"/>
        <w:jc w:val="both"/>
      </w:pPr>
      <w:r>
        <w:lastRenderedPageBreak/>
        <w:t xml:space="preserve">a été officiellement lancée le dimanche 01 février 2026 au sein de l’Université de Djibouti. Cette </w:t>
      </w:r>
      <w:r>
        <w:rPr>
          <w:w w:val="105"/>
        </w:rPr>
        <w:t>étape constitue l’aboutissement du processus de sélection, réunissant les meilleurs candidats issus des phases régionales, tant parmi les élèves que les étudiants. Organisée conjointement par le laboratoire LAMO de l’Université de Djibouti et l’association ADAM-Maths, cette phase nationale vise à identifier les lauréats nationaux appelés à représenter le pays lors des compétitions scientifiques de haut niveau.</w:t>
      </w:r>
    </w:p>
    <w:p w:rsidR="00BC2025" w:rsidRDefault="00BC2025" w:rsidP="00BC2025">
      <w:pPr>
        <w:pStyle w:val="Corpsdetexte"/>
        <w:spacing w:before="228" w:line="252" w:lineRule="auto"/>
        <w:ind w:right="333"/>
        <w:jc w:val="both"/>
      </w:pPr>
      <w:r>
        <w:rPr>
          <w:w w:val="105"/>
        </w:rPr>
        <w:t>La cérémonie de lancement a rassemblé l’ensemble des candidats sélectionnés, dans une at-mosphère</w:t>
      </w:r>
      <w:r>
        <w:rPr>
          <w:spacing w:val="-4"/>
          <w:w w:val="105"/>
        </w:rPr>
        <w:t xml:space="preserve"> </w:t>
      </w:r>
      <w:r>
        <w:rPr>
          <w:w w:val="105"/>
        </w:rPr>
        <w:t>à</w:t>
      </w:r>
      <w:r>
        <w:rPr>
          <w:spacing w:val="-4"/>
          <w:w w:val="105"/>
        </w:rPr>
        <w:t xml:space="preserve"> </w:t>
      </w:r>
      <w:r>
        <w:rPr>
          <w:w w:val="105"/>
        </w:rPr>
        <w:t>la</w:t>
      </w:r>
      <w:r>
        <w:rPr>
          <w:spacing w:val="-4"/>
          <w:w w:val="105"/>
        </w:rPr>
        <w:t xml:space="preserve"> </w:t>
      </w:r>
      <w:r>
        <w:rPr>
          <w:w w:val="105"/>
        </w:rPr>
        <w:t>fois</w:t>
      </w:r>
      <w:r>
        <w:rPr>
          <w:spacing w:val="-4"/>
          <w:w w:val="105"/>
        </w:rPr>
        <w:t xml:space="preserve"> </w:t>
      </w:r>
      <w:r>
        <w:rPr>
          <w:w w:val="105"/>
        </w:rPr>
        <w:t>solennelle</w:t>
      </w:r>
      <w:r>
        <w:rPr>
          <w:spacing w:val="-4"/>
          <w:w w:val="105"/>
        </w:rPr>
        <w:t xml:space="preserve"> </w:t>
      </w:r>
      <w:r>
        <w:rPr>
          <w:w w:val="105"/>
        </w:rPr>
        <w:t>et</w:t>
      </w:r>
      <w:r>
        <w:rPr>
          <w:spacing w:val="-4"/>
          <w:w w:val="105"/>
        </w:rPr>
        <w:t xml:space="preserve"> </w:t>
      </w:r>
      <w:r>
        <w:rPr>
          <w:w w:val="105"/>
        </w:rPr>
        <w:t>compétitive,</w:t>
      </w:r>
      <w:r>
        <w:rPr>
          <w:spacing w:val="-4"/>
          <w:w w:val="105"/>
        </w:rPr>
        <w:t xml:space="preserve"> </w:t>
      </w:r>
      <w:r>
        <w:rPr>
          <w:w w:val="105"/>
        </w:rPr>
        <w:t>marquant</w:t>
      </w:r>
      <w:r>
        <w:rPr>
          <w:spacing w:val="-4"/>
          <w:w w:val="105"/>
        </w:rPr>
        <w:t xml:space="preserve"> </w:t>
      </w:r>
      <w:r>
        <w:rPr>
          <w:w w:val="105"/>
        </w:rPr>
        <w:t>ainsi</w:t>
      </w:r>
      <w:r>
        <w:rPr>
          <w:spacing w:val="-4"/>
          <w:w w:val="105"/>
        </w:rPr>
        <w:t xml:space="preserve"> </w:t>
      </w:r>
      <w:r>
        <w:rPr>
          <w:w w:val="105"/>
        </w:rPr>
        <w:t>le</w:t>
      </w:r>
      <w:r>
        <w:rPr>
          <w:spacing w:val="-4"/>
          <w:w w:val="105"/>
        </w:rPr>
        <w:t xml:space="preserve"> </w:t>
      </w:r>
      <w:r>
        <w:rPr>
          <w:w w:val="105"/>
        </w:rPr>
        <w:t>début</w:t>
      </w:r>
      <w:r>
        <w:rPr>
          <w:spacing w:val="-4"/>
          <w:w w:val="105"/>
        </w:rPr>
        <w:t xml:space="preserve"> </w:t>
      </w:r>
      <w:r>
        <w:rPr>
          <w:w w:val="105"/>
        </w:rPr>
        <w:t>des</w:t>
      </w:r>
      <w:r>
        <w:rPr>
          <w:spacing w:val="-4"/>
          <w:w w:val="105"/>
        </w:rPr>
        <w:t xml:space="preserve"> </w:t>
      </w:r>
      <w:r>
        <w:rPr>
          <w:w w:val="105"/>
        </w:rPr>
        <w:t>épreuves</w:t>
      </w:r>
      <w:r>
        <w:rPr>
          <w:spacing w:val="-4"/>
          <w:w w:val="105"/>
        </w:rPr>
        <w:t xml:space="preserve"> </w:t>
      </w:r>
      <w:r>
        <w:rPr>
          <w:w w:val="105"/>
        </w:rPr>
        <w:t>nationales. Les participants ont été mobilisés autour d’épreuves exigeantes évaluant leurs capacités de raisonnement, d’analyse et de résolution de problèmes mathématiques avancés.</w:t>
      </w:r>
    </w:p>
    <w:p w:rsidR="00BC2025" w:rsidRDefault="00BC2025" w:rsidP="00BC2025">
      <w:pPr>
        <w:pStyle w:val="Corpsdetexte"/>
        <w:spacing w:before="136"/>
        <w:ind w:left="0"/>
        <w:rPr>
          <w:sz w:val="20"/>
        </w:rPr>
      </w:pPr>
      <w:r>
        <w:rPr>
          <w:noProof/>
          <w:sz w:val="20"/>
          <w:lang w:val="en-US"/>
        </w:rPr>
        <w:drawing>
          <wp:anchor distT="0" distB="0" distL="0" distR="0" simplePos="0" relativeHeight="251676672" behindDoc="1" locked="0" layoutInCell="1" allowOverlap="1" wp14:anchorId="2B84AD35" wp14:editId="1BF5981B">
            <wp:simplePos x="0" y="0"/>
            <wp:positionH relativeFrom="page">
              <wp:posOffset>1407134</wp:posOffset>
            </wp:positionH>
            <wp:positionV relativeFrom="paragraph">
              <wp:posOffset>248072</wp:posOffset>
            </wp:positionV>
            <wp:extent cx="5029200" cy="335070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5029200" cy="3350704"/>
                    </a:xfrm>
                    <a:prstGeom prst="rect">
                      <a:avLst/>
                    </a:prstGeom>
                  </pic:spPr>
                </pic:pic>
              </a:graphicData>
            </a:graphic>
          </wp:anchor>
        </w:drawing>
      </w:r>
    </w:p>
    <w:p w:rsidR="00BC2025" w:rsidRDefault="00BC2025" w:rsidP="00BC2025">
      <w:pPr>
        <w:pStyle w:val="Corpsdetexte"/>
        <w:spacing w:before="116" w:line="249" w:lineRule="auto"/>
        <w:ind w:right="333"/>
        <w:jc w:val="both"/>
      </w:pPr>
      <w:r>
        <w:rPr>
          <w:rFonts w:ascii="Cambria" w:hAnsi="Cambria"/>
          <w:w w:val="105"/>
        </w:rPr>
        <w:t>F</w:t>
      </w:r>
      <w:r>
        <w:rPr>
          <w:rFonts w:ascii="Cambria" w:hAnsi="Cambria"/>
          <w:smallCaps/>
          <w:w w:val="105"/>
        </w:rPr>
        <w:t>igure</w:t>
      </w:r>
      <w:r>
        <w:rPr>
          <w:rFonts w:ascii="Cambria" w:hAnsi="Cambria"/>
          <w:w w:val="105"/>
        </w:rPr>
        <w:t xml:space="preserve"> 3.18 </w:t>
      </w:r>
      <w:r>
        <w:rPr>
          <w:w w:val="105"/>
        </w:rPr>
        <w:t>– Équipe d’organisation et responsables du concours lors de la phase nationale des Olympiades Nationales de Mathématiques 2026</w:t>
      </w:r>
    </w:p>
    <w:p w:rsidR="00BC2025" w:rsidRDefault="00BC2025" w:rsidP="00BC2025">
      <w:pPr>
        <w:pStyle w:val="Corpsdetexte"/>
        <w:ind w:left="0"/>
      </w:pPr>
    </w:p>
    <w:p w:rsidR="00BC2025" w:rsidRDefault="00BC2025" w:rsidP="00BC2025">
      <w:pPr>
        <w:pStyle w:val="Corpsdetexte"/>
        <w:spacing w:before="48"/>
        <w:ind w:left="0"/>
      </w:pPr>
    </w:p>
    <w:p w:rsidR="00BC2025" w:rsidRDefault="00BC2025" w:rsidP="00BC2025">
      <w:pPr>
        <w:pStyle w:val="Corpsdetexte"/>
        <w:spacing w:line="252" w:lineRule="auto"/>
        <w:ind w:right="332"/>
        <w:jc w:val="both"/>
      </w:pPr>
      <w:r>
        <w:rPr>
          <w:w w:val="105"/>
        </w:rPr>
        <w:t>Cette cérémonie a été honorée par la présence de hautes autorités institutionnelles, notam-ment le Secrétaire Général du Ministère de l’Éducation Nationale et de la Formation Pro-fessionnelle (MENFOP) M. Mohamed ABDALLAH , ainsi que le Président de l’Université de Djibouti, Dr Djama Mohamed. Leur présence a témoigné de l’importance stratégique accordée à la promotion de l’excellence scientifique et à l’encouragement des jeunes talents.</w:t>
      </w:r>
    </w:p>
    <w:p w:rsidR="00BC2025" w:rsidRDefault="00BC2025" w:rsidP="00BC2025">
      <w:pPr>
        <w:pStyle w:val="Corpsdetexte"/>
        <w:spacing w:before="229" w:line="252" w:lineRule="auto"/>
        <w:ind w:right="333"/>
        <w:jc w:val="both"/>
      </w:pPr>
      <w:r>
        <w:rPr>
          <w:w w:val="105"/>
        </w:rPr>
        <w:t>Le lancement officiel a également permis de rappeler les enjeux de cette phase nationale, qui représente une étape décisive dans la sélection des meilleurs profils mathématiques du pays, tout en renforçant la culture de la compétition scientifique et de l’excellence académique.</w:t>
      </w:r>
      <w:r>
        <w:rPr>
          <w:spacing w:val="40"/>
          <w:w w:val="105"/>
        </w:rPr>
        <w:t xml:space="preserve"> </w:t>
      </w:r>
      <w:r>
        <w:rPr>
          <w:w w:val="105"/>
        </w:rPr>
        <w:t>Les</w:t>
      </w:r>
      <w:r>
        <w:rPr>
          <w:spacing w:val="17"/>
          <w:w w:val="105"/>
        </w:rPr>
        <w:t xml:space="preserve"> </w:t>
      </w:r>
      <w:r>
        <w:rPr>
          <w:w w:val="105"/>
        </w:rPr>
        <w:t>conditions</w:t>
      </w:r>
      <w:r>
        <w:rPr>
          <w:spacing w:val="18"/>
          <w:w w:val="105"/>
        </w:rPr>
        <w:t xml:space="preserve"> </w:t>
      </w:r>
      <w:r>
        <w:rPr>
          <w:w w:val="105"/>
        </w:rPr>
        <w:t>d’organisation</w:t>
      </w:r>
      <w:r>
        <w:rPr>
          <w:spacing w:val="18"/>
          <w:w w:val="105"/>
        </w:rPr>
        <w:t xml:space="preserve"> </w:t>
      </w:r>
      <w:r>
        <w:rPr>
          <w:w w:val="105"/>
        </w:rPr>
        <w:t>ont</w:t>
      </w:r>
      <w:r>
        <w:rPr>
          <w:spacing w:val="18"/>
          <w:w w:val="105"/>
        </w:rPr>
        <w:t xml:space="preserve"> </w:t>
      </w:r>
      <w:r>
        <w:rPr>
          <w:w w:val="105"/>
        </w:rPr>
        <w:t>été</w:t>
      </w:r>
      <w:r>
        <w:rPr>
          <w:spacing w:val="17"/>
          <w:w w:val="105"/>
        </w:rPr>
        <w:t xml:space="preserve"> </w:t>
      </w:r>
      <w:r>
        <w:rPr>
          <w:w w:val="105"/>
        </w:rPr>
        <w:t>rigoureusement</w:t>
      </w:r>
      <w:r>
        <w:rPr>
          <w:spacing w:val="18"/>
          <w:w w:val="105"/>
        </w:rPr>
        <w:t xml:space="preserve"> </w:t>
      </w:r>
      <w:r>
        <w:rPr>
          <w:w w:val="105"/>
        </w:rPr>
        <w:t>encadrées</w:t>
      </w:r>
      <w:r>
        <w:rPr>
          <w:spacing w:val="18"/>
          <w:w w:val="105"/>
        </w:rPr>
        <w:t xml:space="preserve"> </w:t>
      </w:r>
      <w:r>
        <w:rPr>
          <w:w w:val="105"/>
        </w:rPr>
        <w:t>afin</w:t>
      </w:r>
      <w:r>
        <w:rPr>
          <w:spacing w:val="18"/>
          <w:w w:val="105"/>
        </w:rPr>
        <w:t xml:space="preserve"> </w:t>
      </w:r>
      <w:r>
        <w:rPr>
          <w:w w:val="105"/>
        </w:rPr>
        <w:t>de</w:t>
      </w:r>
      <w:r>
        <w:rPr>
          <w:spacing w:val="18"/>
          <w:w w:val="105"/>
        </w:rPr>
        <w:t xml:space="preserve"> </w:t>
      </w:r>
      <w:r>
        <w:rPr>
          <w:w w:val="105"/>
        </w:rPr>
        <w:t>garantir</w:t>
      </w:r>
      <w:r>
        <w:rPr>
          <w:spacing w:val="17"/>
          <w:w w:val="105"/>
        </w:rPr>
        <w:t xml:space="preserve"> </w:t>
      </w:r>
      <w:r>
        <w:rPr>
          <w:w w:val="105"/>
        </w:rPr>
        <w:t>l’équité,</w:t>
      </w:r>
      <w:r>
        <w:rPr>
          <w:spacing w:val="18"/>
          <w:w w:val="105"/>
        </w:rPr>
        <w:t xml:space="preserve"> </w:t>
      </w:r>
      <w:r>
        <w:rPr>
          <w:spacing w:val="-5"/>
          <w:w w:val="105"/>
        </w:rPr>
        <w:t>la</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pStyle w:val="Corpsdetexte"/>
        <w:spacing w:before="132" w:line="252" w:lineRule="auto"/>
        <w:ind w:right="334"/>
        <w:jc w:val="both"/>
      </w:pPr>
      <w:r>
        <w:rPr>
          <w:w w:val="105"/>
        </w:rPr>
        <w:lastRenderedPageBreak/>
        <w:t>transparence et la qualité du déroulement des épreuves, sous la supervision des équipes pé-dagogiques et des organisateurs.</w:t>
      </w:r>
    </w:p>
    <w:p w:rsidR="00BC2025" w:rsidRDefault="00BC2025" w:rsidP="00BC2025">
      <w:pPr>
        <w:pStyle w:val="Corpsdetexte"/>
        <w:spacing w:before="25"/>
        <w:ind w:left="0"/>
        <w:rPr>
          <w:sz w:val="20"/>
        </w:rPr>
      </w:pPr>
      <w:r>
        <w:rPr>
          <w:noProof/>
          <w:sz w:val="20"/>
          <w:lang w:val="en-US"/>
        </w:rPr>
        <w:drawing>
          <wp:anchor distT="0" distB="0" distL="0" distR="0" simplePos="0" relativeHeight="251677696" behindDoc="1" locked="0" layoutInCell="1" allowOverlap="1" wp14:anchorId="37D91315" wp14:editId="1DBDED37">
            <wp:simplePos x="0" y="0"/>
            <wp:positionH relativeFrom="page">
              <wp:posOffset>900125</wp:posOffset>
            </wp:positionH>
            <wp:positionV relativeFrom="paragraph">
              <wp:posOffset>177224</wp:posOffset>
            </wp:positionV>
            <wp:extent cx="2895599" cy="193281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2895599" cy="1932813"/>
                    </a:xfrm>
                    <a:prstGeom prst="rect">
                      <a:avLst/>
                    </a:prstGeom>
                  </pic:spPr>
                </pic:pic>
              </a:graphicData>
            </a:graphic>
          </wp:anchor>
        </w:drawing>
      </w:r>
      <w:r>
        <w:rPr>
          <w:noProof/>
          <w:sz w:val="20"/>
          <w:lang w:val="en-US"/>
        </w:rPr>
        <w:drawing>
          <wp:anchor distT="0" distB="0" distL="0" distR="0" simplePos="0" relativeHeight="251678720" behindDoc="1" locked="0" layoutInCell="1" allowOverlap="1" wp14:anchorId="1A420FA1" wp14:editId="735E5340">
            <wp:simplePos x="0" y="0"/>
            <wp:positionH relativeFrom="page">
              <wp:posOffset>4005795</wp:posOffset>
            </wp:positionH>
            <wp:positionV relativeFrom="paragraph">
              <wp:posOffset>179017</wp:posOffset>
            </wp:positionV>
            <wp:extent cx="2895600" cy="192919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2895600" cy="1929193"/>
                    </a:xfrm>
                    <a:prstGeom prst="rect">
                      <a:avLst/>
                    </a:prstGeom>
                  </pic:spPr>
                </pic:pic>
              </a:graphicData>
            </a:graphic>
          </wp:anchor>
        </w:drawing>
      </w:r>
    </w:p>
    <w:p w:rsidR="00BC2025" w:rsidRDefault="00BC2025" w:rsidP="00BC2025">
      <w:pPr>
        <w:pStyle w:val="Corpsdetexte"/>
        <w:spacing w:before="160" w:line="249" w:lineRule="auto"/>
        <w:ind w:right="332"/>
        <w:jc w:val="both"/>
      </w:pPr>
      <w:r>
        <w:rPr>
          <w:rFonts w:ascii="Cambria" w:hAnsi="Cambria"/>
          <w:w w:val="105"/>
        </w:rPr>
        <w:t>F</w:t>
      </w:r>
      <w:r>
        <w:rPr>
          <w:rFonts w:ascii="Cambria" w:hAnsi="Cambria"/>
          <w:smallCaps/>
          <w:w w:val="105"/>
        </w:rPr>
        <w:t>igure</w:t>
      </w:r>
      <w:r>
        <w:rPr>
          <w:rFonts w:ascii="Cambria" w:hAnsi="Cambria"/>
          <w:w w:val="105"/>
        </w:rPr>
        <w:t xml:space="preserve"> 3.19 </w:t>
      </w:r>
      <w:r>
        <w:rPr>
          <w:w w:val="105"/>
        </w:rPr>
        <w:t xml:space="preserve">– Épreuve de la phase nationale des Olympiades Nationales de Mathématiques </w:t>
      </w:r>
      <w:r>
        <w:rPr>
          <w:spacing w:val="-4"/>
          <w:w w:val="105"/>
        </w:rPr>
        <w:t>2026</w:t>
      </w:r>
    </w:p>
    <w:p w:rsidR="00BC2025" w:rsidRDefault="00BC2025" w:rsidP="00BC2025">
      <w:pPr>
        <w:pStyle w:val="Corpsdetexte"/>
        <w:spacing w:before="211"/>
        <w:ind w:left="0"/>
      </w:pPr>
    </w:p>
    <w:p w:rsidR="00BC2025" w:rsidRDefault="00BC2025" w:rsidP="00BC2025">
      <w:pPr>
        <w:pStyle w:val="Corpsdetexte"/>
        <w:spacing w:line="252" w:lineRule="auto"/>
        <w:ind w:right="332"/>
        <w:jc w:val="both"/>
      </w:pPr>
      <w:r>
        <w:rPr>
          <w:w w:val="105"/>
        </w:rPr>
        <w:t>En définitive, cette phase nationale des Olympiades Nationales de Mathématiques 2026 marque une étape majeure dans la valorisation des compétences scientifiques des jeunes apprenants et illustre l’engagement conjoint du LAMO et d’ADAM-Maths en faveur de la promotion des mathématiques à l’échelle nationale. À travers cette initiative, les organisa-teurs</w:t>
      </w:r>
      <w:r>
        <w:rPr>
          <w:spacing w:val="-15"/>
          <w:w w:val="105"/>
        </w:rPr>
        <w:t xml:space="preserve"> </w:t>
      </w:r>
      <w:r>
        <w:rPr>
          <w:w w:val="105"/>
        </w:rPr>
        <w:t>réaffirment</w:t>
      </w:r>
      <w:r>
        <w:rPr>
          <w:spacing w:val="-15"/>
          <w:w w:val="105"/>
        </w:rPr>
        <w:t xml:space="preserve"> </w:t>
      </w:r>
      <w:r>
        <w:rPr>
          <w:w w:val="105"/>
        </w:rPr>
        <w:t>leur</w:t>
      </w:r>
      <w:r>
        <w:rPr>
          <w:spacing w:val="-15"/>
          <w:w w:val="105"/>
        </w:rPr>
        <w:t xml:space="preserve"> </w:t>
      </w:r>
      <w:r>
        <w:rPr>
          <w:w w:val="105"/>
        </w:rPr>
        <w:t>volonté</w:t>
      </w:r>
      <w:r>
        <w:rPr>
          <w:spacing w:val="-15"/>
          <w:w w:val="105"/>
        </w:rPr>
        <w:t xml:space="preserve"> </w:t>
      </w:r>
      <w:r>
        <w:rPr>
          <w:w w:val="105"/>
        </w:rPr>
        <w:t>de</w:t>
      </w:r>
      <w:r>
        <w:rPr>
          <w:spacing w:val="-15"/>
          <w:w w:val="105"/>
        </w:rPr>
        <w:t xml:space="preserve"> </w:t>
      </w:r>
      <w:r>
        <w:rPr>
          <w:w w:val="105"/>
        </w:rPr>
        <w:t>renforcer</w:t>
      </w:r>
      <w:r>
        <w:rPr>
          <w:spacing w:val="-15"/>
          <w:w w:val="105"/>
        </w:rPr>
        <w:t xml:space="preserve"> </w:t>
      </w:r>
      <w:r>
        <w:rPr>
          <w:w w:val="105"/>
        </w:rPr>
        <w:t>l’excellence</w:t>
      </w:r>
      <w:r>
        <w:rPr>
          <w:spacing w:val="-15"/>
          <w:w w:val="105"/>
        </w:rPr>
        <w:t xml:space="preserve"> </w:t>
      </w:r>
      <w:r>
        <w:rPr>
          <w:w w:val="105"/>
        </w:rPr>
        <w:t>scientifique,</w:t>
      </w:r>
      <w:r>
        <w:rPr>
          <w:spacing w:val="-15"/>
          <w:w w:val="105"/>
        </w:rPr>
        <w:t xml:space="preserve"> </w:t>
      </w:r>
      <w:r>
        <w:rPr>
          <w:w w:val="105"/>
        </w:rPr>
        <w:t>de</w:t>
      </w:r>
      <w:r>
        <w:rPr>
          <w:spacing w:val="-15"/>
          <w:w w:val="105"/>
        </w:rPr>
        <w:t xml:space="preserve"> </w:t>
      </w:r>
      <w:r>
        <w:rPr>
          <w:w w:val="105"/>
        </w:rPr>
        <w:t>stimuler</w:t>
      </w:r>
      <w:r>
        <w:rPr>
          <w:spacing w:val="-15"/>
          <w:w w:val="105"/>
        </w:rPr>
        <w:t xml:space="preserve"> </w:t>
      </w:r>
      <w:r>
        <w:rPr>
          <w:w w:val="105"/>
        </w:rPr>
        <w:t>la</w:t>
      </w:r>
      <w:r>
        <w:rPr>
          <w:spacing w:val="-15"/>
          <w:w w:val="105"/>
        </w:rPr>
        <w:t xml:space="preserve"> </w:t>
      </w:r>
      <w:r>
        <w:rPr>
          <w:w w:val="105"/>
        </w:rPr>
        <w:t>compétition intellectuelle et de contribuer activement à la formation d’une élite scientifique nationale compétitive et innovante.</w:t>
      </w:r>
    </w:p>
    <w:p w:rsidR="00BC2025" w:rsidRDefault="00BC2025" w:rsidP="00BC2025">
      <w:pPr>
        <w:pStyle w:val="Corpsdetexte"/>
        <w:spacing w:before="209"/>
        <w:ind w:left="0"/>
      </w:pPr>
    </w:p>
    <w:p w:rsidR="00BC2025" w:rsidRDefault="00BC2025" w:rsidP="00BC2025">
      <w:pPr>
        <w:pStyle w:val="Titre2"/>
        <w:spacing w:line="290" w:lineRule="auto"/>
        <w:ind w:right="331"/>
      </w:pPr>
      <w:r>
        <w:rPr>
          <w:spacing w:val="-4"/>
        </w:rPr>
        <w:t>Cérémonie</w:t>
      </w:r>
      <w:r>
        <w:rPr>
          <w:spacing w:val="-14"/>
        </w:rPr>
        <w:t xml:space="preserve"> </w:t>
      </w:r>
      <w:r>
        <w:rPr>
          <w:spacing w:val="-4"/>
        </w:rPr>
        <w:t>de</w:t>
      </w:r>
      <w:r>
        <w:rPr>
          <w:spacing w:val="-14"/>
        </w:rPr>
        <w:t xml:space="preserve"> </w:t>
      </w:r>
      <w:r>
        <w:rPr>
          <w:spacing w:val="-4"/>
        </w:rPr>
        <w:t>remise</w:t>
      </w:r>
      <w:r>
        <w:rPr>
          <w:spacing w:val="-13"/>
        </w:rPr>
        <w:t xml:space="preserve"> </w:t>
      </w:r>
      <w:r>
        <w:rPr>
          <w:spacing w:val="-4"/>
        </w:rPr>
        <w:t>des</w:t>
      </w:r>
      <w:r>
        <w:rPr>
          <w:spacing w:val="-14"/>
        </w:rPr>
        <w:t xml:space="preserve"> </w:t>
      </w:r>
      <w:r>
        <w:rPr>
          <w:spacing w:val="-4"/>
        </w:rPr>
        <w:t>prix</w:t>
      </w:r>
      <w:r>
        <w:rPr>
          <w:spacing w:val="-14"/>
        </w:rPr>
        <w:t xml:space="preserve"> </w:t>
      </w:r>
      <w:r>
        <w:rPr>
          <w:spacing w:val="-4"/>
        </w:rPr>
        <w:t>de</w:t>
      </w:r>
      <w:r>
        <w:rPr>
          <w:spacing w:val="-13"/>
        </w:rPr>
        <w:t xml:space="preserve"> </w:t>
      </w:r>
      <w:r>
        <w:rPr>
          <w:spacing w:val="-4"/>
        </w:rPr>
        <w:t>la</w:t>
      </w:r>
      <w:r>
        <w:rPr>
          <w:spacing w:val="-14"/>
        </w:rPr>
        <w:t xml:space="preserve"> </w:t>
      </w:r>
      <w:r>
        <w:rPr>
          <w:spacing w:val="-4"/>
        </w:rPr>
        <w:t>phase</w:t>
      </w:r>
      <w:r>
        <w:rPr>
          <w:spacing w:val="-14"/>
        </w:rPr>
        <w:t xml:space="preserve"> </w:t>
      </w:r>
      <w:r>
        <w:rPr>
          <w:spacing w:val="-4"/>
        </w:rPr>
        <w:t>nationale</w:t>
      </w:r>
      <w:r>
        <w:rPr>
          <w:spacing w:val="-13"/>
        </w:rPr>
        <w:t xml:space="preserve"> </w:t>
      </w:r>
      <w:r>
        <w:rPr>
          <w:spacing w:val="-4"/>
        </w:rPr>
        <w:t>des</w:t>
      </w:r>
      <w:r>
        <w:rPr>
          <w:spacing w:val="-14"/>
        </w:rPr>
        <w:t xml:space="preserve"> </w:t>
      </w:r>
      <w:r>
        <w:rPr>
          <w:spacing w:val="-4"/>
        </w:rPr>
        <w:t xml:space="preserve">Olympiades </w:t>
      </w:r>
      <w:r>
        <w:t>Nationales de Mathématiques – Édition 2026</w:t>
      </w:r>
    </w:p>
    <w:p w:rsidR="00BC2025" w:rsidRDefault="00BC2025" w:rsidP="00BC2025">
      <w:pPr>
        <w:spacing w:before="212"/>
        <w:ind w:left="337"/>
        <w:rPr>
          <w:sz w:val="24"/>
        </w:rPr>
      </w:pPr>
      <w:r>
        <w:rPr>
          <w:rFonts w:ascii="Georgia"/>
          <w:b/>
          <w:sz w:val="24"/>
        </w:rPr>
        <w:t>Date</w:t>
      </w:r>
      <w:r>
        <w:rPr>
          <w:rFonts w:ascii="Georgia"/>
          <w:b/>
          <w:spacing w:val="22"/>
          <w:sz w:val="24"/>
        </w:rPr>
        <w:t xml:space="preserve"> </w:t>
      </w:r>
      <w:r>
        <w:rPr>
          <w:rFonts w:ascii="Georgia"/>
          <w:b/>
          <w:sz w:val="24"/>
        </w:rPr>
        <w:t>:</w:t>
      </w:r>
      <w:r>
        <w:rPr>
          <w:rFonts w:ascii="Georgia"/>
          <w:b/>
          <w:spacing w:val="12"/>
          <w:sz w:val="24"/>
        </w:rPr>
        <w:t xml:space="preserve"> </w:t>
      </w:r>
      <w:r>
        <w:rPr>
          <w:sz w:val="24"/>
        </w:rPr>
        <w:t>23</w:t>
      </w:r>
      <w:r>
        <w:rPr>
          <w:spacing w:val="13"/>
          <w:sz w:val="24"/>
        </w:rPr>
        <w:t xml:space="preserve"> </w:t>
      </w:r>
      <w:r>
        <w:rPr>
          <w:sz w:val="24"/>
        </w:rPr>
        <w:t>mars</w:t>
      </w:r>
      <w:r>
        <w:rPr>
          <w:spacing w:val="14"/>
          <w:sz w:val="24"/>
        </w:rPr>
        <w:t xml:space="preserve"> </w:t>
      </w:r>
      <w:r>
        <w:rPr>
          <w:sz w:val="24"/>
        </w:rPr>
        <w:t>2026</w:t>
      </w:r>
      <w:r>
        <w:rPr>
          <w:spacing w:val="12"/>
          <w:sz w:val="24"/>
        </w:rPr>
        <w:t xml:space="preserve"> </w:t>
      </w:r>
      <w:r>
        <w:rPr>
          <w:spacing w:val="-2"/>
          <w:sz w:val="24"/>
        </w:rPr>
        <w:t>(lundi)</w:t>
      </w:r>
    </w:p>
    <w:p w:rsidR="00BC2025" w:rsidRDefault="00BC2025" w:rsidP="00BC2025">
      <w:pPr>
        <w:pStyle w:val="Corpsdetexte"/>
        <w:spacing w:before="12"/>
      </w:pPr>
      <w:r>
        <w:rPr>
          <w:rFonts w:ascii="Georgia" w:hAnsi="Georgia"/>
          <w:b/>
        </w:rPr>
        <w:t>Lieu</w:t>
      </w:r>
      <w:r>
        <w:rPr>
          <w:rFonts w:ascii="Georgia" w:hAnsi="Georgia"/>
          <w:b/>
          <w:spacing w:val="38"/>
        </w:rPr>
        <w:t xml:space="preserve"> </w:t>
      </w:r>
      <w:r>
        <w:rPr>
          <w:rFonts w:ascii="Georgia" w:hAnsi="Georgia"/>
          <w:b/>
        </w:rPr>
        <w:t>:</w:t>
      </w:r>
      <w:r>
        <w:rPr>
          <w:rFonts w:ascii="Georgia" w:hAnsi="Georgia"/>
          <w:b/>
          <w:spacing w:val="25"/>
        </w:rPr>
        <w:t xml:space="preserve"> </w:t>
      </w:r>
      <w:r>
        <w:t>Université</w:t>
      </w:r>
      <w:r>
        <w:rPr>
          <w:spacing w:val="27"/>
        </w:rPr>
        <w:t xml:space="preserve"> </w:t>
      </w:r>
      <w:r>
        <w:t>de</w:t>
      </w:r>
      <w:r>
        <w:rPr>
          <w:spacing w:val="27"/>
        </w:rPr>
        <w:t xml:space="preserve"> </w:t>
      </w:r>
      <w:r>
        <w:t>Djibouti</w:t>
      </w:r>
      <w:r>
        <w:rPr>
          <w:spacing w:val="27"/>
        </w:rPr>
        <w:t xml:space="preserve"> </w:t>
      </w:r>
      <w:r>
        <w:t>(site</w:t>
      </w:r>
      <w:r>
        <w:rPr>
          <w:spacing w:val="27"/>
        </w:rPr>
        <w:t xml:space="preserve"> </w:t>
      </w:r>
      <w:r>
        <w:rPr>
          <w:spacing w:val="-2"/>
        </w:rPr>
        <w:t>central)</w:t>
      </w:r>
    </w:p>
    <w:p w:rsidR="00BC2025" w:rsidRDefault="00BC2025" w:rsidP="00BC2025">
      <w:pPr>
        <w:pStyle w:val="Corpsdetexte"/>
        <w:spacing w:before="12" w:line="249" w:lineRule="auto"/>
        <w:ind w:right="194"/>
      </w:pPr>
      <w:r>
        <w:rPr>
          <w:rFonts w:ascii="Georgia" w:hAnsi="Georgia"/>
          <w:b/>
        </w:rPr>
        <w:t xml:space="preserve">Organisation : </w:t>
      </w:r>
      <w:r>
        <w:t>Laboratoire d’Analyse, de Modélisation et d’Optimisation (LAMO) &amp; ADAM-</w:t>
      </w:r>
      <w:r>
        <w:rPr>
          <w:spacing w:val="-2"/>
          <w:w w:val="105"/>
        </w:rPr>
        <w:t>Maths</w:t>
      </w:r>
    </w:p>
    <w:p w:rsidR="00BC2025" w:rsidRDefault="00BC2025" w:rsidP="00BC2025">
      <w:pPr>
        <w:pStyle w:val="Corpsdetexte"/>
        <w:spacing w:before="236" w:line="252" w:lineRule="auto"/>
        <w:ind w:right="332"/>
        <w:jc w:val="both"/>
      </w:pPr>
      <w:r>
        <w:rPr>
          <w:w w:val="105"/>
        </w:rPr>
        <w:t>Dans</w:t>
      </w:r>
      <w:r>
        <w:rPr>
          <w:spacing w:val="-5"/>
          <w:w w:val="105"/>
        </w:rPr>
        <w:t xml:space="preserve"> </w:t>
      </w:r>
      <w:r>
        <w:rPr>
          <w:w w:val="105"/>
        </w:rPr>
        <w:t>le</w:t>
      </w:r>
      <w:r>
        <w:rPr>
          <w:spacing w:val="-5"/>
          <w:w w:val="105"/>
        </w:rPr>
        <w:t xml:space="preserve"> </w:t>
      </w:r>
      <w:r>
        <w:rPr>
          <w:w w:val="105"/>
        </w:rPr>
        <w:t>cadre</w:t>
      </w:r>
      <w:r>
        <w:rPr>
          <w:spacing w:val="-5"/>
          <w:w w:val="105"/>
        </w:rPr>
        <w:t xml:space="preserve"> </w:t>
      </w:r>
      <w:r>
        <w:rPr>
          <w:w w:val="105"/>
        </w:rPr>
        <w:t>des</w:t>
      </w:r>
      <w:r>
        <w:rPr>
          <w:spacing w:val="-5"/>
          <w:w w:val="105"/>
        </w:rPr>
        <w:t xml:space="preserve"> </w:t>
      </w:r>
      <w:r>
        <w:rPr>
          <w:w w:val="105"/>
        </w:rPr>
        <w:t>Olympiades</w:t>
      </w:r>
      <w:r>
        <w:rPr>
          <w:spacing w:val="-5"/>
          <w:w w:val="105"/>
        </w:rPr>
        <w:t xml:space="preserve"> </w:t>
      </w:r>
      <w:r>
        <w:rPr>
          <w:w w:val="105"/>
        </w:rPr>
        <w:t>Nationales</w:t>
      </w:r>
      <w:r>
        <w:rPr>
          <w:spacing w:val="-5"/>
          <w:w w:val="105"/>
        </w:rPr>
        <w:t xml:space="preserve"> </w:t>
      </w:r>
      <w:r>
        <w:rPr>
          <w:w w:val="105"/>
        </w:rPr>
        <w:t>de</w:t>
      </w:r>
      <w:r>
        <w:rPr>
          <w:spacing w:val="-5"/>
          <w:w w:val="105"/>
        </w:rPr>
        <w:t xml:space="preserve"> </w:t>
      </w:r>
      <w:r>
        <w:rPr>
          <w:w w:val="105"/>
        </w:rPr>
        <w:t>Mathématiques,</w:t>
      </w:r>
      <w:r>
        <w:rPr>
          <w:spacing w:val="-5"/>
          <w:w w:val="105"/>
        </w:rPr>
        <w:t xml:space="preserve"> </w:t>
      </w:r>
      <w:r>
        <w:rPr>
          <w:w w:val="105"/>
        </w:rPr>
        <w:t>la</w:t>
      </w:r>
      <w:r>
        <w:rPr>
          <w:spacing w:val="-5"/>
          <w:w w:val="105"/>
        </w:rPr>
        <w:t xml:space="preserve"> </w:t>
      </w:r>
      <w:r>
        <w:rPr>
          <w:w w:val="105"/>
        </w:rPr>
        <w:t>cérémonie</w:t>
      </w:r>
      <w:r>
        <w:rPr>
          <w:spacing w:val="-5"/>
          <w:w w:val="105"/>
        </w:rPr>
        <w:t xml:space="preserve"> </w:t>
      </w:r>
      <w:r>
        <w:rPr>
          <w:w w:val="105"/>
        </w:rPr>
        <w:t>de</w:t>
      </w:r>
      <w:r>
        <w:rPr>
          <w:spacing w:val="-5"/>
          <w:w w:val="105"/>
        </w:rPr>
        <w:t xml:space="preserve"> </w:t>
      </w:r>
      <w:r>
        <w:rPr>
          <w:w w:val="105"/>
        </w:rPr>
        <w:t>remise</w:t>
      </w:r>
      <w:r>
        <w:rPr>
          <w:spacing w:val="-5"/>
          <w:w w:val="105"/>
        </w:rPr>
        <w:t xml:space="preserve"> </w:t>
      </w:r>
      <w:r>
        <w:rPr>
          <w:w w:val="105"/>
        </w:rPr>
        <w:t>des</w:t>
      </w:r>
      <w:r>
        <w:rPr>
          <w:spacing w:val="-5"/>
          <w:w w:val="105"/>
        </w:rPr>
        <w:t xml:space="preserve"> </w:t>
      </w:r>
      <w:r>
        <w:rPr>
          <w:w w:val="105"/>
        </w:rPr>
        <w:t>prix de la phase nationale s’est tenue le lundi 23 mars 2026 au sein de l’Université de Djibouti. Cet événement majeur a constitué l’aboutissement du processus national de sélection et de valorisation de l’excellence scientifique des élèves et étudiants à l’échelle du pays.</w:t>
      </w:r>
    </w:p>
    <w:p w:rsidR="00BC2025" w:rsidRDefault="00BC2025" w:rsidP="00BC2025">
      <w:pPr>
        <w:pStyle w:val="Corpsdetexte"/>
        <w:spacing w:before="230" w:line="252" w:lineRule="auto"/>
        <w:ind w:right="332"/>
        <w:jc w:val="both"/>
      </w:pPr>
      <w:r>
        <w:rPr>
          <w:w w:val="105"/>
        </w:rPr>
        <w:t>Organisée conjointement par le Laboratoire d’Analyse, de Modélisation et d’Optimisation (LAMO) de l’Université de Djibouti et l’association ADAM-Maths, cette cérémonie a réuni un</w:t>
      </w:r>
      <w:r>
        <w:rPr>
          <w:spacing w:val="-5"/>
          <w:w w:val="105"/>
        </w:rPr>
        <w:t xml:space="preserve"> </w:t>
      </w:r>
      <w:r>
        <w:rPr>
          <w:w w:val="105"/>
        </w:rPr>
        <w:t>large</w:t>
      </w:r>
      <w:r>
        <w:rPr>
          <w:spacing w:val="-4"/>
          <w:w w:val="105"/>
        </w:rPr>
        <w:t xml:space="preserve"> </w:t>
      </w:r>
      <w:r>
        <w:rPr>
          <w:w w:val="105"/>
        </w:rPr>
        <w:t>panel</w:t>
      </w:r>
      <w:r>
        <w:rPr>
          <w:spacing w:val="-5"/>
          <w:w w:val="105"/>
        </w:rPr>
        <w:t xml:space="preserve"> </w:t>
      </w:r>
      <w:r>
        <w:rPr>
          <w:w w:val="105"/>
        </w:rPr>
        <w:t>d’acteurs</w:t>
      </w:r>
      <w:r>
        <w:rPr>
          <w:spacing w:val="-5"/>
          <w:w w:val="105"/>
        </w:rPr>
        <w:t xml:space="preserve"> </w:t>
      </w:r>
      <w:r>
        <w:rPr>
          <w:w w:val="105"/>
        </w:rPr>
        <w:t>institutionnels,</w:t>
      </w:r>
      <w:r>
        <w:rPr>
          <w:spacing w:val="-5"/>
          <w:w w:val="105"/>
        </w:rPr>
        <w:t xml:space="preserve"> </w:t>
      </w:r>
      <w:r>
        <w:rPr>
          <w:w w:val="105"/>
        </w:rPr>
        <w:t>académiques</w:t>
      </w:r>
      <w:r>
        <w:rPr>
          <w:spacing w:val="-4"/>
          <w:w w:val="105"/>
        </w:rPr>
        <w:t xml:space="preserve"> </w:t>
      </w:r>
      <w:r>
        <w:rPr>
          <w:w w:val="105"/>
        </w:rPr>
        <w:t>et</w:t>
      </w:r>
      <w:r>
        <w:rPr>
          <w:spacing w:val="-5"/>
          <w:w w:val="105"/>
        </w:rPr>
        <w:t xml:space="preserve"> </w:t>
      </w:r>
      <w:r>
        <w:rPr>
          <w:w w:val="105"/>
        </w:rPr>
        <w:t>éducatifs,</w:t>
      </w:r>
      <w:r>
        <w:rPr>
          <w:spacing w:val="-5"/>
          <w:w w:val="105"/>
        </w:rPr>
        <w:t xml:space="preserve"> </w:t>
      </w:r>
      <w:r>
        <w:rPr>
          <w:w w:val="105"/>
        </w:rPr>
        <w:t>ainsi</w:t>
      </w:r>
      <w:r>
        <w:rPr>
          <w:spacing w:val="-5"/>
          <w:w w:val="105"/>
        </w:rPr>
        <w:t xml:space="preserve"> </w:t>
      </w:r>
      <w:r>
        <w:rPr>
          <w:w w:val="105"/>
        </w:rPr>
        <w:t>que</w:t>
      </w:r>
      <w:r>
        <w:rPr>
          <w:spacing w:val="-4"/>
          <w:w w:val="105"/>
        </w:rPr>
        <w:t xml:space="preserve"> </w:t>
      </w:r>
      <w:r>
        <w:rPr>
          <w:w w:val="105"/>
        </w:rPr>
        <w:t>les</w:t>
      </w:r>
      <w:r>
        <w:rPr>
          <w:spacing w:val="-5"/>
          <w:w w:val="105"/>
        </w:rPr>
        <w:t xml:space="preserve"> </w:t>
      </w:r>
      <w:r>
        <w:rPr>
          <w:w w:val="105"/>
        </w:rPr>
        <w:t>lauréats</w:t>
      </w:r>
      <w:r>
        <w:rPr>
          <w:spacing w:val="-5"/>
          <w:w w:val="105"/>
        </w:rPr>
        <w:t xml:space="preserve"> </w:t>
      </w:r>
      <w:r>
        <w:rPr>
          <w:w w:val="105"/>
        </w:rPr>
        <w:t>venus des différentes régions du pays.</w:t>
      </w:r>
    </w:p>
    <w:p w:rsidR="00BC2025" w:rsidRDefault="00BC2025" w:rsidP="00BC2025">
      <w:pPr>
        <w:pStyle w:val="Corpsdetexte"/>
        <w:spacing w:line="252" w:lineRule="auto"/>
        <w:jc w:val="both"/>
        <w:sectPr w:rsidR="00BC2025">
          <w:pgSz w:w="12240" w:h="15840"/>
          <w:pgMar w:top="1300" w:right="1080" w:bottom="1080" w:left="1080" w:header="0" w:footer="889" w:gutter="0"/>
          <w:cols w:space="720"/>
        </w:sectPr>
      </w:pPr>
    </w:p>
    <w:p w:rsidR="00BC2025" w:rsidRDefault="00BC2025" w:rsidP="00BC2025">
      <w:pPr>
        <w:tabs>
          <w:tab w:val="left" w:pos="5228"/>
        </w:tabs>
        <w:ind w:left="337"/>
        <w:rPr>
          <w:sz w:val="20"/>
        </w:rPr>
      </w:pPr>
      <w:r>
        <w:rPr>
          <w:noProof/>
          <w:sz w:val="20"/>
          <w:lang w:val="en-US"/>
        </w:rPr>
        <w:lastRenderedPageBreak/>
        <w:drawing>
          <wp:inline distT="0" distB="0" distL="0" distR="0" wp14:anchorId="04ACAE32" wp14:editId="6FA37606">
            <wp:extent cx="2898233" cy="192919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2898233" cy="1929193"/>
                    </a:xfrm>
                    <a:prstGeom prst="rect">
                      <a:avLst/>
                    </a:prstGeom>
                  </pic:spPr>
                </pic:pic>
              </a:graphicData>
            </a:graphic>
          </wp:inline>
        </w:drawing>
      </w:r>
      <w:r>
        <w:rPr>
          <w:sz w:val="20"/>
        </w:rPr>
        <w:tab/>
      </w:r>
      <w:r>
        <w:rPr>
          <w:noProof/>
          <w:sz w:val="20"/>
          <w:lang w:val="en-US"/>
        </w:rPr>
        <w:drawing>
          <wp:inline distT="0" distB="0" distL="0" distR="0" wp14:anchorId="6CF3B76B" wp14:editId="5CD06BCC">
            <wp:extent cx="2898233" cy="192919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2898233" cy="1929193"/>
                    </a:xfrm>
                    <a:prstGeom prst="rect">
                      <a:avLst/>
                    </a:prstGeom>
                  </pic:spPr>
                </pic:pic>
              </a:graphicData>
            </a:graphic>
          </wp:inline>
        </w:drawing>
      </w:r>
    </w:p>
    <w:p w:rsidR="00BC2025" w:rsidRDefault="00BC2025" w:rsidP="00BC2025">
      <w:pPr>
        <w:pStyle w:val="Corpsdetexte"/>
        <w:spacing w:before="139" w:line="249" w:lineRule="auto"/>
        <w:ind w:right="333"/>
        <w:jc w:val="both"/>
      </w:pPr>
      <w:r>
        <w:rPr>
          <w:rFonts w:ascii="Cambria" w:hAnsi="Cambria"/>
          <w:w w:val="105"/>
        </w:rPr>
        <w:t>F</w:t>
      </w:r>
      <w:r>
        <w:rPr>
          <w:rFonts w:ascii="Cambria" w:hAnsi="Cambria"/>
          <w:smallCaps/>
          <w:w w:val="105"/>
        </w:rPr>
        <w:t>igure</w:t>
      </w:r>
      <w:r>
        <w:rPr>
          <w:rFonts w:ascii="Cambria" w:hAnsi="Cambria"/>
          <w:w w:val="105"/>
        </w:rPr>
        <w:t xml:space="preserve"> 3.20</w:t>
      </w:r>
      <w:r>
        <w:rPr>
          <w:rFonts w:ascii="Cambria" w:hAnsi="Cambria"/>
          <w:spacing w:val="-1"/>
          <w:w w:val="105"/>
        </w:rPr>
        <w:t xml:space="preserve"> </w:t>
      </w:r>
      <w:r>
        <w:rPr>
          <w:w w:val="105"/>
        </w:rPr>
        <w:t>–</w:t>
      </w:r>
      <w:r>
        <w:rPr>
          <w:spacing w:val="-9"/>
          <w:w w:val="105"/>
        </w:rPr>
        <w:t xml:space="preserve"> </w:t>
      </w:r>
      <w:r>
        <w:rPr>
          <w:w w:val="105"/>
        </w:rPr>
        <w:t>Cérémonie</w:t>
      </w:r>
      <w:r>
        <w:rPr>
          <w:spacing w:val="-9"/>
          <w:w w:val="105"/>
        </w:rPr>
        <w:t xml:space="preserve"> </w:t>
      </w:r>
      <w:r>
        <w:rPr>
          <w:w w:val="105"/>
        </w:rPr>
        <w:t>de</w:t>
      </w:r>
      <w:r>
        <w:rPr>
          <w:spacing w:val="-9"/>
          <w:w w:val="105"/>
        </w:rPr>
        <w:t xml:space="preserve"> </w:t>
      </w:r>
      <w:r>
        <w:rPr>
          <w:w w:val="105"/>
        </w:rPr>
        <w:t>remise</w:t>
      </w:r>
      <w:r>
        <w:rPr>
          <w:spacing w:val="-9"/>
          <w:w w:val="105"/>
        </w:rPr>
        <w:t xml:space="preserve"> </w:t>
      </w:r>
      <w:r>
        <w:rPr>
          <w:w w:val="105"/>
        </w:rPr>
        <w:t>des</w:t>
      </w:r>
      <w:r>
        <w:rPr>
          <w:spacing w:val="-9"/>
          <w:w w:val="105"/>
        </w:rPr>
        <w:t xml:space="preserve"> </w:t>
      </w:r>
      <w:r>
        <w:rPr>
          <w:w w:val="105"/>
        </w:rPr>
        <w:t>prix</w:t>
      </w:r>
      <w:r>
        <w:rPr>
          <w:spacing w:val="-9"/>
          <w:w w:val="105"/>
        </w:rPr>
        <w:t xml:space="preserve"> </w:t>
      </w:r>
      <w:r>
        <w:rPr>
          <w:w w:val="105"/>
        </w:rPr>
        <w:t>de</w:t>
      </w:r>
      <w:r>
        <w:rPr>
          <w:spacing w:val="-9"/>
          <w:w w:val="105"/>
        </w:rPr>
        <w:t xml:space="preserve"> </w:t>
      </w:r>
      <w:r>
        <w:rPr>
          <w:w w:val="105"/>
        </w:rPr>
        <w:t>la</w:t>
      </w:r>
      <w:r>
        <w:rPr>
          <w:spacing w:val="-9"/>
          <w:w w:val="105"/>
        </w:rPr>
        <w:t xml:space="preserve"> </w:t>
      </w:r>
      <w:r>
        <w:rPr>
          <w:w w:val="105"/>
        </w:rPr>
        <w:t>phase</w:t>
      </w:r>
      <w:r>
        <w:rPr>
          <w:spacing w:val="-9"/>
          <w:w w:val="105"/>
        </w:rPr>
        <w:t xml:space="preserve"> </w:t>
      </w:r>
      <w:r>
        <w:rPr>
          <w:w w:val="105"/>
        </w:rPr>
        <w:t>nationale</w:t>
      </w:r>
      <w:r>
        <w:rPr>
          <w:spacing w:val="-9"/>
          <w:w w:val="105"/>
        </w:rPr>
        <w:t xml:space="preserve"> </w:t>
      </w:r>
      <w:r>
        <w:rPr>
          <w:w w:val="105"/>
        </w:rPr>
        <w:t>des</w:t>
      </w:r>
      <w:r>
        <w:rPr>
          <w:spacing w:val="-9"/>
          <w:w w:val="105"/>
        </w:rPr>
        <w:t xml:space="preserve"> </w:t>
      </w:r>
      <w:r>
        <w:rPr>
          <w:w w:val="105"/>
        </w:rPr>
        <w:t>Olympiades</w:t>
      </w:r>
      <w:r>
        <w:rPr>
          <w:spacing w:val="-9"/>
          <w:w w:val="105"/>
        </w:rPr>
        <w:t xml:space="preserve"> </w:t>
      </w:r>
      <w:r>
        <w:rPr>
          <w:w w:val="105"/>
        </w:rPr>
        <w:t>Nationales de Mathématiques 2026</w:t>
      </w:r>
    </w:p>
    <w:p w:rsidR="00BC2025" w:rsidRDefault="00BC2025" w:rsidP="00BC2025">
      <w:pPr>
        <w:pStyle w:val="Corpsdetexte"/>
        <w:spacing w:before="211"/>
        <w:ind w:left="0"/>
      </w:pPr>
    </w:p>
    <w:p w:rsidR="00BC2025" w:rsidRDefault="00BC2025" w:rsidP="00BC2025">
      <w:pPr>
        <w:pStyle w:val="Corpsdetexte"/>
        <w:spacing w:line="252" w:lineRule="auto"/>
        <w:ind w:right="332"/>
        <w:jc w:val="both"/>
      </w:pPr>
      <w:r>
        <w:rPr>
          <w:w w:val="105"/>
        </w:rPr>
        <w:t>Cet événement a été honoré par la présence de hautes personnalités de l’État et du secteur éducatif,</w:t>
      </w:r>
      <w:r>
        <w:rPr>
          <w:spacing w:val="-11"/>
          <w:w w:val="105"/>
        </w:rPr>
        <w:t xml:space="preserve"> </w:t>
      </w:r>
      <w:r>
        <w:rPr>
          <w:w w:val="105"/>
        </w:rPr>
        <w:t>notamment</w:t>
      </w:r>
      <w:r>
        <w:rPr>
          <w:spacing w:val="-11"/>
          <w:w w:val="105"/>
        </w:rPr>
        <w:t xml:space="preserve"> </w:t>
      </w:r>
      <w:r>
        <w:rPr>
          <w:w w:val="105"/>
        </w:rPr>
        <w:t>le</w:t>
      </w:r>
      <w:r>
        <w:rPr>
          <w:spacing w:val="-11"/>
          <w:w w:val="105"/>
        </w:rPr>
        <w:t xml:space="preserve"> </w:t>
      </w:r>
      <w:r>
        <w:rPr>
          <w:w w:val="105"/>
        </w:rPr>
        <w:t>Ministre</w:t>
      </w:r>
      <w:r>
        <w:rPr>
          <w:spacing w:val="-11"/>
          <w:w w:val="105"/>
        </w:rPr>
        <w:t xml:space="preserve"> </w:t>
      </w:r>
      <w:r>
        <w:rPr>
          <w:w w:val="105"/>
        </w:rPr>
        <w:t>de</w:t>
      </w:r>
      <w:r>
        <w:rPr>
          <w:spacing w:val="-11"/>
          <w:w w:val="105"/>
        </w:rPr>
        <w:t xml:space="preserve"> </w:t>
      </w:r>
      <w:r>
        <w:rPr>
          <w:w w:val="105"/>
        </w:rPr>
        <w:t>l’Enseignement</w:t>
      </w:r>
      <w:r>
        <w:rPr>
          <w:spacing w:val="-11"/>
          <w:w w:val="105"/>
        </w:rPr>
        <w:t xml:space="preserve"> </w:t>
      </w:r>
      <w:r>
        <w:rPr>
          <w:w w:val="105"/>
        </w:rPr>
        <w:t>Supérieur</w:t>
      </w:r>
      <w:r>
        <w:rPr>
          <w:spacing w:val="-11"/>
          <w:w w:val="105"/>
        </w:rPr>
        <w:t xml:space="preserve"> </w:t>
      </w:r>
      <w:r>
        <w:rPr>
          <w:w w:val="105"/>
        </w:rPr>
        <w:t>et</w:t>
      </w:r>
      <w:r>
        <w:rPr>
          <w:spacing w:val="-11"/>
          <w:w w:val="105"/>
        </w:rPr>
        <w:t xml:space="preserve"> </w:t>
      </w:r>
      <w:r>
        <w:rPr>
          <w:w w:val="105"/>
        </w:rPr>
        <w:t>de</w:t>
      </w:r>
      <w:r>
        <w:rPr>
          <w:spacing w:val="-11"/>
          <w:w w:val="105"/>
        </w:rPr>
        <w:t xml:space="preserve"> </w:t>
      </w:r>
      <w:r>
        <w:rPr>
          <w:w w:val="105"/>
        </w:rPr>
        <w:t>la</w:t>
      </w:r>
      <w:r>
        <w:rPr>
          <w:spacing w:val="-11"/>
          <w:w w:val="105"/>
        </w:rPr>
        <w:t xml:space="preserve"> </w:t>
      </w:r>
      <w:r>
        <w:rPr>
          <w:w w:val="105"/>
        </w:rPr>
        <w:t>Recherche</w:t>
      </w:r>
      <w:r>
        <w:rPr>
          <w:spacing w:val="-11"/>
          <w:w w:val="105"/>
        </w:rPr>
        <w:t xml:space="preserve"> </w:t>
      </w:r>
      <w:r>
        <w:rPr>
          <w:w w:val="105"/>
        </w:rPr>
        <w:t>(MENSUR), Dr Nabil Mohamed, le Ministre de l’Éducation Nationale et de la Formation Professionnelle (MENFOP), M. Moustapha Mohamed, ainsi que le Ministre du Budget, M. Isman Robleh. Étaient</w:t>
      </w:r>
      <w:r>
        <w:rPr>
          <w:spacing w:val="34"/>
          <w:w w:val="105"/>
        </w:rPr>
        <w:t xml:space="preserve"> </w:t>
      </w:r>
      <w:r>
        <w:rPr>
          <w:w w:val="105"/>
        </w:rPr>
        <w:t>également</w:t>
      </w:r>
      <w:r>
        <w:rPr>
          <w:spacing w:val="34"/>
          <w:w w:val="105"/>
        </w:rPr>
        <w:t xml:space="preserve"> </w:t>
      </w:r>
      <w:r>
        <w:rPr>
          <w:w w:val="105"/>
        </w:rPr>
        <w:t>présents</w:t>
      </w:r>
      <w:r>
        <w:rPr>
          <w:spacing w:val="34"/>
          <w:w w:val="105"/>
        </w:rPr>
        <w:t xml:space="preserve"> </w:t>
      </w:r>
      <w:r>
        <w:rPr>
          <w:w w:val="105"/>
        </w:rPr>
        <w:t>le</w:t>
      </w:r>
      <w:r>
        <w:rPr>
          <w:spacing w:val="35"/>
          <w:w w:val="105"/>
        </w:rPr>
        <w:t xml:space="preserve"> </w:t>
      </w:r>
      <w:r>
        <w:rPr>
          <w:w w:val="105"/>
        </w:rPr>
        <w:t>Président</w:t>
      </w:r>
      <w:r>
        <w:rPr>
          <w:spacing w:val="34"/>
          <w:w w:val="105"/>
        </w:rPr>
        <w:t xml:space="preserve"> </w:t>
      </w:r>
      <w:r>
        <w:rPr>
          <w:w w:val="105"/>
        </w:rPr>
        <w:t>de</w:t>
      </w:r>
      <w:r>
        <w:rPr>
          <w:spacing w:val="35"/>
          <w:w w:val="105"/>
        </w:rPr>
        <w:t xml:space="preserve"> </w:t>
      </w:r>
      <w:r>
        <w:rPr>
          <w:w w:val="105"/>
        </w:rPr>
        <w:t>l’Université</w:t>
      </w:r>
      <w:r>
        <w:rPr>
          <w:spacing w:val="35"/>
          <w:w w:val="105"/>
        </w:rPr>
        <w:t xml:space="preserve"> </w:t>
      </w:r>
      <w:r>
        <w:rPr>
          <w:w w:val="105"/>
        </w:rPr>
        <w:t>de</w:t>
      </w:r>
      <w:r>
        <w:rPr>
          <w:spacing w:val="35"/>
          <w:w w:val="105"/>
        </w:rPr>
        <w:t xml:space="preserve"> </w:t>
      </w:r>
      <w:r>
        <w:rPr>
          <w:w w:val="105"/>
        </w:rPr>
        <w:t>Djibouti,</w:t>
      </w:r>
      <w:r>
        <w:rPr>
          <w:spacing w:val="34"/>
          <w:w w:val="105"/>
        </w:rPr>
        <w:t xml:space="preserve"> </w:t>
      </w:r>
      <w:r>
        <w:rPr>
          <w:w w:val="105"/>
        </w:rPr>
        <w:t>Dr</w:t>
      </w:r>
      <w:r>
        <w:rPr>
          <w:spacing w:val="34"/>
          <w:w w:val="105"/>
        </w:rPr>
        <w:t xml:space="preserve"> </w:t>
      </w:r>
      <w:r>
        <w:rPr>
          <w:w w:val="105"/>
        </w:rPr>
        <w:t>Djama</w:t>
      </w:r>
      <w:r>
        <w:rPr>
          <w:spacing w:val="34"/>
          <w:w w:val="105"/>
        </w:rPr>
        <w:t xml:space="preserve"> </w:t>
      </w:r>
      <w:r>
        <w:rPr>
          <w:w w:val="105"/>
        </w:rPr>
        <w:t>Mohamed, le Secrétaire Général du MENFOP, M. Mohamed Abdallah, l’Inspecteur Général du MEN-FOP, M. Mohamed Abdo, ainsi que l’ensemble des doyens de l’Université de Djibouti. La cérémonie a également rassemblé de nombreux parents d’élèves et d’étudiants, témoignant de l’importance accordée à cet événement national.</w:t>
      </w:r>
    </w:p>
    <w:p w:rsidR="00BC2025" w:rsidRDefault="00BC2025" w:rsidP="00BC2025">
      <w:pPr>
        <w:pStyle w:val="Corpsdetexte"/>
        <w:spacing w:before="19"/>
        <w:ind w:left="0"/>
        <w:rPr>
          <w:sz w:val="20"/>
        </w:rPr>
      </w:pPr>
      <w:r>
        <w:rPr>
          <w:noProof/>
          <w:sz w:val="20"/>
          <w:lang w:val="en-US"/>
        </w:rPr>
        <w:drawing>
          <wp:anchor distT="0" distB="0" distL="0" distR="0" simplePos="0" relativeHeight="251679744" behindDoc="1" locked="0" layoutInCell="1" allowOverlap="1" wp14:anchorId="42C4488D" wp14:editId="7F202216">
            <wp:simplePos x="0" y="0"/>
            <wp:positionH relativeFrom="page">
              <wp:posOffset>900125</wp:posOffset>
            </wp:positionH>
            <wp:positionV relativeFrom="paragraph">
              <wp:posOffset>173631</wp:posOffset>
            </wp:positionV>
            <wp:extent cx="2895600" cy="192919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2895600" cy="1929193"/>
                    </a:xfrm>
                    <a:prstGeom prst="rect">
                      <a:avLst/>
                    </a:prstGeom>
                  </pic:spPr>
                </pic:pic>
              </a:graphicData>
            </a:graphic>
          </wp:anchor>
        </w:drawing>
      </w:r>
      <w:r>
        <w:rPr>
          <w:noProof/>
          <w:sz w:val="20"/>
          <w:lang w:val="en-US"/>
        </w:rPr>
        <w:drawing>
          <wp:anchor distT="0" distB="0" distL="0" distR="0" simplePos="0" relativeHeight="251680768" behindDoc="1" locked="0" layoutInCell="1" allowOverlap="1" wp14:anchorId="0EC8902B" wp14:editId="3F4F83EF">
            <wp:simplePos x="0" y="0"/>
            <wp:positionH relativeFrom="page">
              <wp:posOffset>4005795</wp:posOffset>
            </wp:positionH>
            <wp:positionV relativeFrom="paragraph">
              <wp:posOffset>173631</wp:posOffset>
            </wp:positionV>
            <wp:extent cx="2895600" cy="192919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2895600" cy="1929193"/>
                    </a:xfrm>
                    <a:prstGeom prst="rect">
                      <a:avLst/>
                    </a:prstGeom>
                  </pic:spPr>
                </pic:pic>
              </a:graphicData>
            </a:graphic>
          </wp:anchor>
        </w:drawing>
      </w:r>
    </w:p>
    <w:p w:rsidR="00BC2025" w:rsidRDefault="00BC2025" w:rsidP="00BC2025">
      <w:pPr>
        <w:pStyle w:val="Corpsdetexte"/>
        <w:spacing w:before="143" w:line="249" w:lineRule="auto"/>
        <w:ind w:right="333"/>
        <w:jc w:val="both"/>
      </w:pPr>
      <w:r>
        <w:rPr>
          <w:rFonts w:ascii="Cambria" w:hAnsi="Cambria"/>
          <w:w w:val="105"/>
        </w:rPr>
        <w:t>F</w:t>
      </w:r>
      <w:r>
        <w:rPr>
          <w:rFonts w:ascii="Cambria" w:hAnsi="Cambria"/>
          <w:smallCaps/>
          <w:w w:val="105"/>
        </w:rPr>
        <w:t>igure</w:t>
      </w:r>
      <w:r>
        <w:rPr>
          <w:rFonts w:ascii="Cambria" w:hAnsi="Cambria"/>
          <w:w w:val="105"/>
        </w:rPr>
        <w:t xml:space="preserve"> 3.21 </w:t>
      </w:r>
      <w:r>
        <w:rPr>
          <w:w w:val="105"/>
        </w:rPr>
        <w:t>– Lauréats de la phase nationale des Olympiades Nationales de Mathématiques 2026 lors de la cérémonie officielle de remise des prix</w:t>
      </w:r>
    </w:p>
    <w:p w:rsidR="00BC2025" w:rsidRDefault="00BC2025" w:rsidP="00BC2025">
      <w:pPr>
        <w:pStyle w:val="Corpsdetexte"/>
        <w:ind w:left="0"/>
      </w:pPr>
    </w:p>
    <w:p w:rsidR="00BC2025" w:rsidRDefault="00BC2025" w:rsidP="00BC2025">
      <w:pPr>
        <w:pStyle w:val="Corpsdetexte"/>
        <w:spacing w:before="48"/>
        <w:ind w:left="0"/>
      </w:pPr>
    </w:p>
    <w:p w:rsidR="00BC2025" w:rsidRDefault="00BC2025" w:rsidP="00BC2025">
      <w:pPr>
        <w:pStyle w:val="Corpsdetexte"/>
        <w:spacing w:line="252" w:lineRule="auto"/>
        <w:ind w:right="332"/>
        <w:jc w:val="both"/>
      </w:pPr>
      <w:r>
        <w:t>La cérémonie a été marquée par les discours officiels des autorités présentes, soulignant l’im-portance stratégique des mathématiques dans la formation des compétences scientifiques nationales, ainsi que le rôle des Olympiades dans la promotion de l’excellence et de la culture scientifique chez les jeunes apprenants. Au cours de cette cérémonie, les trois premiers lauréats</w:t>
      </w:r>
      <w:r>
        <w:rPr>
          <w:spacing w:val="40"/>
        </w:rPr>
        <w:t xml:space="preserve"> </w:t>
      </w:r>
      <w:r>
        <w:t>de</w:t>
      </w:r>
      <w:r>
        <w:rPr>
          <w:spacing w:val="29"/>
        </w:rPr>
        <w:t xml:space="preserve"> </w:t>
      </w:r>
      <w:r>
        <w:t>chaque</w:t>
      </w:r>
      <w:r>
        <w:rPr>
          <w:spacing w:val="29"/>
        </w:rPr>
        <w:t xml:space="preserve"> </w:t>
      </w:r>
      <w:r>
        <w:t>niveau</w:t>
      </w:r>
      <w:r>
        <w:rPr>
          <w:spacing w:val="29"/>
        </w:rPr>
        <w:t xml:space="preserve"> </w:t>
      </w:r>
      <w:r>
        <w:t>ont</w:t>
      </w:r>
      <w:r>
        <w:rPr>
          <w:spacing w:val="29"/>
        </w:rPr>
        <w:t xml:space="preserve"> </w:t>
      </w:r>
      <w:r>
        <w:t>été</w:t>
      </w:r>
      <w:r>
        <w:rPr>
          <w:spacing w:val="30"/>
        </w:rPr>
        <w:t xml:space="preserve"> </w:t>
      </w:r>
      <w:r>
        <w:t>officiellement</w:t>
      </w:r>
      <w:r>
        <w:rPr>
          <w:spacing w:val="29"/>
        </w:rPr>
        <w:t xml:space="preserve"> </w:t>
      </w:r>
      <w:r>
        <w:t>récompensés</w:t>
      </w:r>
      <w:r>
        <w:rPr>
          <w:spacing w:val="29"/>
        </w:rPr>
        <w:t xml:space="preserve"> </w:t>
      </w:r>
      <w:r>
        <w:t>pour</w:t>
      </w:r>
      <w:r>
        <w:rPr>
          <w:spacing w:val="29"/>
        </w:rPr>
        <w:t xml:space="preserve"> </w:t>
      </w:r>
      <w:r>
        <w:t>leurs</w:t>
      </w:r>
      <w:r>
        <w:rPr>
          <w:spacing w:val="30"/>
        </w:rPr>
        <w:t xml:space="preserve"> </w:t>
      </w:r>
      <w:r>
        <w:t>performances</w:t>
      </w:r>
      <w:r>
        <w:rPr>
          <w:spacing w:val="29"/>
        </w:rPr>
        <w:t xml:space="preserve"> </w:t>
      </w:r>
      <w:r>
        <w:rPr>
          <w:spacing w:val="-2"/>
        </w:rPr>
        <w:t>exceptionnelles</w:t>
      </w:r>
    </w:p>
    <w:p w:rsidR="00BC2025" w:rsidRDefault="00BC2025" w:rsidP="00BC2025">
      <w:pPr>
        <w:pStyle w:val="Corpsdetexte"/>
        <w:spacing w:line="252" w:lineRule="auto"/>
        <w:jc w:val="both"/>
        <w:sectPr w:rsidR="00BC2025">
          <w:pgSz w:w="12240" w:h="15840"/>
          <w:pgMar w:top="1420" w:right="1080" w:bottom="1080" w:left="1080" w:header="0" w:footer="889" w:gutter="0"/>
          <w:cols w:space="720"/>
        </w:sectPr>
      </w:pPr>
    </w:p>
    <w:p w:rsidR="00BC2025" w:rsidRDefault="00BC2025" w:rsidP="00BC2025">
      <w:pPr>
        <w:pStyle w:val="Corpsdetexte"/>
        <w:spacing w:before="132" w:line="252" w:lineRule="auto"/>
        <w:ind w:right="332"/>
        <w:jc w:val="both"/>
      </w:pPr>
      <w:r>
        <w:rPr>
          <w:w w:val="105"/>
        </w:rPr>
        <w:lastRenderedPageBreak/>
        <w:t>lors des épreuves de la phase nationale. Ces distinctions ont été attribuées en reconnaissance de</w:t>
      </w:r>
      <w:r>
        <w:rPr>
          <w:spacing w:val="-1"/>
          <w:w w:val="105"/>
        </w:rPr>
        <w:t xml:space="preserve"> </w:t>
      </w:r>
      <w:r>
        <w:rPr>
          <w:w w:val="105"/>
        </w:rPr>
        <w:t>leur</w:t>
      </w:r>
      <w:r>
        <w:rPr>
          <w:spacing w:val="-1"/>
          <w:w w:val="105"/>
        </w:rPr>
        <w:t xml:space="preserve"> </w:t>
      </w:r>
      <w:r>
        <w:rPr>
          <w:w w:val="105"/>
        </w:rPr>
        <w:t>excellence</w:t>
      </w:r>
      <w:r>
        <w:rPr>
          <w:spacing w:val="-1"/>
          <w:w w:val="105"/>
        </w:rPr>
        <w:t xml:space="preserve"> </w:t>
      </w:r>
      <w:r>
        <w:rPr>
          <w:w w:val="105"/>
        </w:rPr>
        <w:t>académique,</w:t>
      </w:r>
      <w:r>
        <w:rPr>
          <w:spacing w:val="-1"/>
          <w:w w:val="105"/>
        </w:rPr>
        <w:t xml:space="preserve"> </w:t>
      </w:r>
      <w:r>
        <w:rPr>
          <w:w w:val="105"/>
        </w:rPr>
        <w:t>de</w:t>
      </w:r>
      <w:r>
        <w:rPr>
          <w:spacing w:val="-1"/>
          <w:w w:val="105"/>
        </w:rPr>
        <w:t xml:space="preserve"> </w:t>
      </w:r>
      <w:r>
        <w:rPr>
          <w:w w:val="105"/>
        </w:rPr>
        <w:t>leur</w:t>
      </w:r>
      <w:r>
        <w:rPr>
          <w:spacing w:val="-1"/>
          <w:w w:val="105"/>
        </w:rPr>
        <w:t xml:space="preserve"> </w:t>
      </w:r>
      <w:r>
        <w:rPr>
          <w:w w:val="105"/>
        </w:rPr>
        <w:t>rigueur dans</w:t>
      </w:r>
      <w:r>
        <w:rPr>
          <w:spacing w:val="-1"/>
          <w:w w:val="105"/>
        </w:rPr>
        <w:t xml:space="preserve"> </w:t>
      </w:r>
      <w:r>
        <w:rPr>
          <w:w w:val="105"/>
        </w:rPr>
        <w:t>le</w:t>
      </w:r>
      <w:r>
        <w:rPr>
          <w:spacing w:val="-1"/>
          <w:w w:val="105"/>
        </w:rPr>
        <w:t xml:space="preserve"> </w:t>
      </w:r>
      <w:r>
        <w:rPr>
          <w:w w:val="105"/>
        </w:rPr>
        <w:t>raisonnement</w:t>
      </w:r>
      <w:r>
        <w:rPr>
          <w:spacing w:val="-1"/>
          <w:w w:val="105"/>
        </w:rPr>
        <w:t xml:space="preserve"> </w:t>
      </w:r>
      <w:r>
        <w:rPr>
          <w:w w:val="105"/>
        </w:rPr>
        <w:t>mathématique</w:t>
      </w:r>
      <w:r>
        <w:rPr>
          <w:spacing w:val="-1"/>
          <w:w w:val="105"/>
        </w:rPr>
        <w:t xml:space="preserve"> </w:t>
      </w:r>
      <w:r>
        <w:rPr>
          <w:w w:val="105"/>
        </w:rPr>
        <w:t>et</w:t>
      </w:r>
      <w:r>
        <w:rPr>
          <w:spacing w:val="-1"/>
          <w:w w:val="105"/>
        </w:rPr>
        <w:t xml:space="preserve"> </w:t>
      </w:r>
      <w:r>
        <w:rPr>
          <w:w w:val="105"/>
        </w:rPr>
        <w:t>de</w:t>
      </w:r>
      <w:r>
        <w:rPr>
          <w:spacing w:val="-1"/>
          <w:w w:val="105"/>
        </w:rPr>
        <w:t xml:space="preserve"> </w:t>
      </w:r>
      <w:r>
        <w:rPr>
          <w:w w:val="105"/>
        </w:rPr>
        <w:t>leur capacité à résoudre des problèmes complexes de haut niveau.</w:t>
      </w:r>
    </w:p>
    <w:p w:rsidR="00BC2025" w:rsidRDefault="00BC2025" w:rsidP="00BC2025">
      <w:pPr>
        <w:pStyle w:val="Corpsdetexte"/>
        <w:spacing w:before="230" w:line="252" w:lineRule="auto"/>
        <w:ind w:right="331"/>
        <w:jc w:val="both"/>
      </w:pPr>
      <w:r>
        <w:rPr>
          <w:w w:val="105"/>
        </w:rPr>
        <w:t>Les lauréats ont reçu des prix, des certificats d’excellence ainsi que des distinctions honori-</w:t>
      </w:r>
      <w:r>
        <w:t xml:space="preserve">fiques, en présence de leurs encadrants pédagogiques, enseignants et familles. Ces récompenses </w:t>
      </w:r>
      <w:r>
        <w:rPr>
          <w:w w:val="105"/>
        </w:rPr>
        <w:t>visent</w:t>
      </w:r>
      <w:r>
        <w:rPr>
          <w:spacing w:val="-4"/>
          <w:w w:val="105"/>
        </w:rPr>
        <w:t xml:space="preserve"> </w:t>
      </w:r>
      <w:r>
        <w:rPr>
          <w:w w:val="105"/>
        </w:rPr>
        <w:t>à</w:t>
      </w:r>
      <w:r>
        <w:rPr>
          <w:spacing w:val="-4"/>
          <w:w w:val="105"/>
        </w:rPr>
        <w:t xml:space="preserve"> </w:t>
      </w:r>
      <w:r>
        <w:rPr>
          <w:w w:val="105"/>
        </w:rPr>
        <w:t>encourager</w:t>
      </w:r>
      <w:r>
        <w:rPr>
          <w:spacing w:val="-4"/>
          <w:w w:val="105"/>
        </w:rPr>
        <w:t xml:space="preserve"> </w:t>
      </w:r>
      <w:r>
        <w:rPr>
          <w:w w:val="105"/>
        </w:rPr>
        <w:t>la</w:t>
      </w:r>
      <w:r>
        <w:rPr>
          <w:spacing w:val="-4"/>
          <w:w w:val="105"/>
        </w:rPr>
        <w:t xml:space="preserve"> </w:t>
      </w:r>
      <w:r>
        <w:rPr>
          <w:w w:val="105"/>
        </w:rPr>
        <w:t>poursuite</w:t>
      </w:r>
      <w:r>
        <w:rPr>
          <w:spacing w:val="-4"/>
          <w:w w:val="105"/>
        </w:rPr>
        <w:t xml:space="preserve"> </w:t>
      </w:r>
      <w:r>
        <w:rPr>
          <w:w w:val="105"/>
        </w:rPr>
        <w:t>de</w:t>
      </w:r>
      <w:r>
        <w:rPr>
          <w:spacing w:val="-4"/>
          <w:w w:val="105"/>
        </w:rPr>
        <w:t xml:space="preserve"> </w:t>
      </w:r>
      <w:r>
        <w:rPr>
          <w:w w:val="105"/>
        </w:rPr>
        <w:t>l’excellence</w:t>
      </w:r>
      <w:r>
        <w:rPr>
          <w:spacing w:val="-4"/>
          <w:w w:val="105"/>
        </w:rPr>
        <w:t xml:space="preserve"> </w:t>
      </w:r>
      <w:r>
        <w:rPr>
          <w:w w:val="105"/>
        </w:rPr>
        <w:t>et</w:t>
      </w:r>
      <w:r>
        <w:rPr>
          <w:spacing w:val="-4"/>
          <w:w w:val="105"/>
        </w:rPr>
        <w:t xml:space="preserve"> </w:t>
      </w:r>
      <w:r>
        <w:rPr>
          <w:w w:val="105"/>
        </w:rPr>
        <w:t>à</w:t>
      </w:r>
      <w:r>
        <w:rPr>
          <w:spacing w:val="-4"/>
          <w:w w:val="105"/>
        </w:rPr>
        <w:t xml:space="preserve"> </w:t>
      </w:r>
      <w:r>
        <w:rPr>
          <w:w w:val="105"/>
        </w:rPr>
        <w:t>renforcer</w:t>
      </w:r>
      <w:r>
        <w:rPr>
          <w:spacing w:val="-4"/>
          <w:w w:val="105"/>
        </w:rPr>
        <w:t xml:space="preserve"> </w:t>
      </w:r>
      <w:r>
        <w:rPr>
          <w:w w:val="105"/>
        </w:rPr>
        <w:t>la</w:t>
      </w:r>
      <w:r>
        <w:rPr>
          <w:spacing w:val="-4"/>
          <w:w w:val="105"/>
        </w:rPr>
        <w:t xml:space="preserve"> </w:t>
      </w:r>
      <w:r>
        <w:rPr>
          <w:w w:val="105"/>
        </w:rPr>
        <w:t>motivation</w:t>
      </w:r>
      <w:r>
        <w:rPr>
          <w:spacing w:val="-4"/>
          <w:w w:val="105"/>
        </w:rPr>
        <w:t xml:space="preserve"> </w:t>
      </w:r>
      <w:r>
        <w:rPr>
          <w:w w:val="105"/>
        </w:rPr>
        <w:t>des</w:t>
      </w:r>
      <w:r>
        <w:rPr>
          <w:spacing w:val="-4"/>
          <w:w w:val="105"/>
        </w:rPr>
        <w:t xml:space="preserve"> </w:t>
      </w:r>
      <w:r>
        <w:rPr>
          <w:w w:val="105"/>
        </w:rPr>
        <w:t>jeunes</w:t>
      </w:r>
      <w:r>
        <w:rPr>
          <w:spacing w:val="-4"/>
          <w:w w:val="105"/>
        </w:rPr>
        <w:t xml:space="preserve"> </w:t>
      </w:r>
      <w:r>
        <w:rPr>
          <w:w w:val="105"/>
        </w:rPr>
        <w:t>talents dans les disciplines scientifiques. Cette cérémonie a également permis de mettre en lumière l’engagement des enseignants, des équipes pédagogiques et des institutions partenaires ayant contribué à la réussite de cette édition des Olympiades Nationales de Mathématiques.</w:t>
      </w:r>
    </w:p>
    <w:p w:rsidR="00BC2025" w:rsidRDefault="00BC2025" w:rsidP="00BC2025">
      <w:pPr>
        <w:pStyle w:val="Corpsdetexte"/>
        <w:spacing w:before="228" w:line="252" w:lineRule="auto"/>
        <w:ind w:right="331"/>
        <w:jc w:val="both"/>
      </w:pPr>
      <w:r>
        <w:rPr>
          <w:w w:val="105"/>
        </w:rPr>
        <w:t>En</w:t>
      </w:r>
      <w:r>
        <w:rPr>
          <w:spacing w:val="-3"/>
          <w:w w:val="105"/>
        </w:rPr>
        <w:t xml:space="preserve"> </w:t>
      </w:r>
      <w:r>
        <w:rPr>
          <w:w w:val="105"/>
        </w:rPr>
        <w:t>définitive,</w:t>
      </w:r>
      <w:r>
        <w:rPr>
          <w:spacing w:val="-3"/>
          <w:w w:val="105"/>
        </w:rPr>
        <w:t xml:space="preserve"> </w:t>
      </w:r>
      <w:r>
        <w:rPr>
          <w:w w:val="105"/>
        </w:rPr>
        <w:t>cette</w:t>
      </w:r>
      <w:r>
        <w:rPr>
          <w:spacing w:val="-3"/>
          <w:w w:val="105"/>
        </w:rPr>
        <w:t xml:space="preserve"> </w:t>
      </w:r>
      <w:r>
        <w:rPr>
          <w:w w:val="105"/>
        </w:rPr>
        <w:t>remise</w:t>
      </w:r>
      <w:r>
        <w:rPr>
          <w:spacing w:val="-3"/>
          <w:w w:val="105"/>
        </w:rPr>
        <w:t xml:space="preserve"> </w:t>
      </w:r>
      <w:r>
        <w:rPr>
          <w:w w:val="105"/>
        </w:rPr>
        <w:t>des</w:t>
      </w:r>
      <w:r>
        <w:rPr>
          <w:spacing w:val="-3"/>
          <w:w w:val="105"/>
        </w:rPr>
        <w:t xml:space="preserve"> </w:t>
      </w:r>
      <w:r>
        <w:rPr>
          <w:w w:val="105"/>
        </w:rPr>
        <w:t>prix</w:t>
      </w:r>
      <w:r>
        <w:rPr>
          <w:spacing w:val="-3"/>
          <w:w w:val="105"/>
        </w:rPr>
        <w:t xml:space="preserve"> </w:t>
      </w:r>
      <w:r>
        <w:rPr>
          <w:w w:val="105"/>
        </w:rPr>
        <w:t>de</w:t>
      </w:r>
      <w:r>
        <w:rPr>
          <w:spacing w:val="-3"/>
          <w:w w:val="105"/>
        </w:rPr>
        <w:t xml:space="preserve"> </w:t>
      </w:r>
      <w:r>
        <w:rPr>
          <w:w w:val="105"/>
        </w:rPr>
        <w:t>la</w:t>
      </w:r>
      <w:r>
        <w:rPr>
          <w:spacing w:val="-3"/>
          <w:w w:val="105"/>
        </w:rPr>
        <w:t xml:space="preserve"> </w:t>
      </w:r>
      <w:r>
        <w:rPr>
          <w:w w:val="105"/>
        </w:rPr>
        <w:t>phase</w:t>
      </w:r>
      <w:r>
        <w:rPr>
          <w:spacing w:val="-3"/>
          <w:w w:val="105"/>
        </w:rPr>
        <w:t xml:space="preserve"> </w:t>
      </w:r>
      <w:r>
        <w:rPr>
          <w:w w:val="105"/>
        </w:rPr>
        <w:t>nationale</w:t>
      </w:r>
      <w:r>
        <w:rPr>
          <w:spacing w:val="-3"/>
          <w:w w:val="105"/>
        </w:rPr>
        <w:t xml:space="preserve"> </w:t>
      </w:r>
      <w:r>
        <w:rPr>
          <w:w w:val="105"/>
        </w:rPr>
        <w:t>constitue</w:t>
      </w:r>
      <w:r>
        <w:rPr>
          <w:spacing w:val="-3"/>
          <w:w w:val="105"/>
        </w:rPr>
        <w:t xml:space="preserve"> </w:t>
      </w:r>
      <w:r>
        <w:rPr>
          <w:w w:val="105"/>
        </w:rPr>
        <w:t>un</w:t>
      </w:r>
      <w:r>
        <w:rPr>
          <w:spacing w:val="-3"/>
          <w:w w:val="105"/>
        </w:rPr>
        <w:t xml:space="preserve"> </w:t>
      </w:r>
      <w:r>
        <w:rPr>
          <w:w w:val="105"/>
        </w:rPr>
        <w:t>moment</w:t>
      </w:r>
      <w:r>
        <w:rPr>
          <w:spacing w:val="-3"/>
          <w:w w:val="105"/>
        </w:rPr>
        <w:t xml:space="preserve"> </w:t>
      </w:r>
      <w:r>
        <w:rPr>
          <w:w w:val="105"/>
        </w:rPr>
        <w:t>fort</w:t>
      </w:r>
      <w:r>
        <w:rPr>
          <w:spacing w:val="-3"/>
          <w:w w:val="105"/>
        </w:rPr>
        <w:t xml:space="preserve"> </w:t>
      </w:r>
      <w:r>
        <w:rPr>
          <w:w w:val="105"/>
        </w:rPr>
        <w:t>des</w:t>
      </w:r>
      <w:r>
        <w:rPr>
          <w:spacing w:val="-3"/>
          <w:w w:val="105"/>
        </w:rPr>
        <w:t xml:space="preserve"> </w:t>
      </w:r>
      <w:r>
        <w:rPr>
          <w:w w:val="105"/>
        </w:rPr>
        <w:t>Olym-piades</w:t>
      </w:r>
      <w:r>
        <w:rPr>
          <w:spacing w:val="-2"/>
          <w:w w:val="105"/>
        </w:rPr>
        <w:t xml:space="preserve"> </w:t>
      </w:r>
      <w:r>
        <w:rPr>
          <w:w w:val="105"/>
        </w:rPr>
        <w:t>Nationales</w:t>
      </w:r>
      <w:r>
        <w:rPr>
          <w:spacing w:val="-2"/>
          <w:w w:val="105"/>
        </w:rPr>
        <w:t xml:space="preserve"> </w:t>
      </w:r>
      <w:r>
        <w:rPr>
          <w:w w:val="105"/>
        </w:rPr>
        <w:t>de</w:t>
      </w:r>
      <w:r>
        <w:rPr>
          <w:spacing w:val="-2"/>
          <w:w w:val="105"/>
        </w:rPr>
        <w:t xml:space="preserve"> </w:t>
      </w:r>
      <w:r>
        <w:rPr>
          <w:w w:val="105"/>
        </w:rPr>
        <w:t>Mathématiques</w:t>
      </w:r>
      <w:r>
        <w:rPr>
          <w:spacing w:val="-2"/>
          <w:w w:val="105"/>
        </w:rPr>
        <w:t xml:space="preserve"> </w:t>
      </w:r>
      <w:r>
        <w:rPr>
          <w:w w:val="105"/>
        </w:rPr>
        <w:t>2026,</w:t>
      </w:r>
      <w:r>
        <w:rPr>
          <w:spacing w:val="-2"/>
          <w:w w:val="105"/>
        </w:rPr>
        <w:t xml:space="preserve"> </w:t>
      </w:r>
      <w:r>
        <w:rPr>
          <w:w w:val="105"/>
        </w:rPr>
        <w:t>consolidant</w:t>
      </w:r>
      <w:r>
        <w:rPr>
          <w:spacing w:val="-2"/>
          <w:w w:val="105"/>
        </w:rPr>
        <w:t xml:space="preserve"> </w:t>
      </w:r>
      <w:r>
        <w:rPr>
          <w:w w:val="105"/>
        </w:rPr>
        <w:t>la</w:t>
      </w:r>
      <w:r>
        <w:rPr>
          <w:spacing w:val="-2"/>
          <w:w w:val="105"/>
        </w:rPr>
        <w:t xml:space="preserve"> </w:t>
      </w:r>
      <w:r>
        <w:rPr>
          <w:w w:val="105"/>
        </w:rPr>
        <w:t>dynamique</w:t>
      </w:r>
      <w:r>
        <w:rPr>
          <w:spacing w:val="-2"/>
          <w:w w:val="105"/>
        </w:rPr>
        <w:t xml:space="preserve"> </w:t>
      </w:r>
      <w:r>
        <w:rPr>
          <w:w w:val="105"/>
        </w:rPr>
        <w:t>nationale</w:t>
      </w:r>
      <w:r>
        <w:rPr>
          <w:spacing w:val="-2"/>
          <w:w w:val="105"/>
        </w:rPr>
        <w:t xml:space="preserve"> </w:t>
      </w:r>
      <w:r>
        <w:rPr>
          <w:w w:val="105"/>
        </w:rPr>
        <w:t>de</w:t>
      </w:r>
      <w:r>
        <w:rPr>
          <w:spacing w:val="-2"/>
          <w:w w:val="105"/>
        </w:rPr>
        <w:t xml:space="preserve"> </w:t>
      </w:r>
      <w:r>
        <w:rPr>
          <w:w w:val="105"/>
        </w:rPr>
        <w:t>promotion des</w:t>
      </w:r>
      <w:r>
        <w:rPr>
          <w:spacing w:val="-3"/>
          <w:w w:val="105"/>
        </w:rPr>
        <w:t xml:space="preserve"> </w:t>
      </w:r>
      <w:r>
        <w:rPr>
          <w:w w:val="105"/>
        </w:rPr>
        <w:t>sciences</w:t>
      </w:r>
      <w:r>
        <w:rPr>
          <w:spacing w:val="-3"/>
          <w:w w:val="105"/>
        </w:rPr>
        <w:t xml:space="preserve"> </w:t>
      </w:r>
      <w:r>
        <w:rPr>
          <w:w w:val="105"/>
        </w:rPr>
        <w:t>et</w:t>
      </w:r>
      <w:r>
        <w:rPr>
          <w:spacing w:val="-3"/>
          <w:w w:val="105"/>
        </w:rPr>
        <w:t xml:space="preserve"> </w:t>
      </w:r>
      <w:r>
        <w:rPr>
          <w:w w:val="105"/>
        </w:rPr>
        <w:t>renforçant</w:t>
      </w:r>
      <w:r>
        <w:rPr>
          <w:spacing w:val="-3"/>
          <w:w w:val="105"/>
        </w:rPr>
        <w:t xml:space="preserve"> </w:t>
      </w:r>
      <w:r>
        <w:rPr>
          <w:w w:val="105"/>
        </w:rPr>
        <w:t>la</w:t>
      </w:r>
      <w:r>
        <w:rPr>
          <w:spacing w:val="-3"/>
          <w:w w:val="105"/>
        </w:rPr>
        <w:t xml:space="preserve"> </w:t>
      </w:r>
      <w:r>
        <w:rPr>
          <w:w w:val="105"/>
        </w:rPr>
        <w:t>collaboration</w:t>
      </w:r>
      <w:r>
        <w:rPr>
          <w:spacing w:val="-3"/>
          <w:w w:val="105"/>
        </w:rPr>
        <w:t xml:space="preserve"> </w:t>
      </w:r>
      <w:r>
        <w:rPr>
          <w:w w:val="105"/>
        </w:rPr>
        <w:t>entre</w:t>
      </w:r>
      <w:r>
        <w:rPr>
          <w:spacing w:val="-3"/>
          <w:w w:val="105"/>
        </w:rPr>
        <w:t xml:space="preserve"> </w:t>
      </w:r>
      <w:r>
        <w:rPr>
          <w:w w:val="105"/>
        </w:rPr>
        <w:t>les</w:t>
      </w:r>
      <w:r>
        <w:rPr>
          <w:spacing w:val="-3"/>
          <w:w w:val="105"/>
        </w:rPr>
        <w:t xml:space="preserve"> </w:t>
      </w:r>
      <w:r>
        <w:rPr>
          <w:w w:val="105"/>
        </w:rPr>
        <w:t>acteurs</w:t>
      </w:r>
      <w:r>
        <w:rPr>
          <w:spacing w:val="-3"/>
          <w:w w:val="105"/>
        </w:rPr>
        <w:t xml:space="preserve"> </w:t>
      </w:r>
      <w:r>
        <w:rPr>
          <w:w w:val="105"/>
        </w:rPr>
        <w:t>éducatifs,</w:t>
      </w:r>
      <w:r>
        <w:rPr>
          <w:spacing w:val="-3"/>
          <w:w w:val="105"/>
        </w:rPr>
        <w:t xml:space="preserve"> </w:t>
      </w:r>
      <w:r>
        <w:rPr>
          <w:w w:val="105"/>
        </w:rPr>
        <w:t>institutionnels</w:t>
      </w:r>
      <w:r>
        <w:rPr>
          <w:spacing w:val="-3"/>
          <w:w w:val="105"/>
        </w:rPr>
        <w:t xml:space="preserve"> </w:t>
      </w:r>
      <w:r>
        <w:rPr>
          <w:w w:val="105"/>
        </w:rPr>
        <w:t>et</w:t>
      </w:r>
      <w:r>
        <w:rPr>
          <w:spacing w:val="-3"/>
          <w:w w:val="105"/>
        </w:rPr>
        <w:t xml:space="preserve"> </w:t>
      </w:r>
      <w:r>
        <w:rPr>
          <w:w w:val="105"/>
        </w:rPr>
        <w:t>acadé-miques. À travers cette initiative, le LAMO et l’ADAM-Maths réaffirment leur engagement commun</w:t>
      </w:r>
      <w:r>
        <w:rPr>
          <w:spacing w:val="-5"/>
          <w:w w:val="105"/>
        </w:rPr>
        <w:t xml:space="preserve"> </w:t>
      </w:r>
      <w:r>
        <w:rPr>
          <w:w w:val="105"/>
        </w:rPr>
        <w:t>en</w:t>
      </w:r>
      <w:r>
        <w:rPr>
          <w:spacing w:val="-5"/>
          <w:w w:val="105"/>
        </w:rPr>
        <w:t xml:space="preserve"> </w:t>
      </w:r>
      <w:r>
        <w:rPr>
          <w:w w:val="105"/>
        </w:rPr>
        <w:t>faveur</w:t>
      </w:r>
      <w:r>
        <w:rPr>
          <w:spacing w:val="-5"/>
          <w:w w:val="105"/>
        </w:rPr>
        <w:t xml:space="preserve"> </w:t>
      </w:r>
      <w:r>
        <w:rPr>
          <w:w w:val="105"/>
        </w:rPr>
        <w:t>de</w:t>
      </w:r>
      <w:r>
        <w:rPr>
          <w:spacing w:val="-5"/>
          <w:w w:val="105"/>
        </w:rPr>
        <w:t xml:space="preserve"> </w:t>
      </w:r>
      <w:r>
        <w:rPr>
          <w:w w:val="105"/>
        </w:rPr>
        <w:t>l’excellence</w:t>
      </w:r>
      <w:r>
        <w:rPr>
          <w:spacing w:val="-5"/>
          <w:w w:val="105"/>
        </w:rPr>
        <w:t xml:space="preserve"> </w:t>
      </w:r>
      <w:r>
        <w:rPr>
          <w:w w:val="105"/>
        </w:rPr>
        <w:t>scientifique,</w:t>
      </w:r>
      <w:r>
        <w:rPr>
          <w:spacing w:val="-5"/>
          <w:w w:val="105"/>
        </w:rPr>
        <w:t xml:space="preserve"> </w:t>
      </w:r>
      <w:r>
        <w:rPr>
          <w:w w:val="105"/>
        </w:rPr>
        <w:t>de</w:t>
      </w:r>
      <w:r>
        <w:rPr>
          <w:spacing w:val="-5"/>
          <w:w w:val="105"/>
        </w:rPr>
        <w:t xml:space="preserve"> </w:t>
      </w:r>
      <w:r>
        <w:rPr>
          <w:w w:val="105"/>
        </w:rPr>
        <w:t>la</w:t>
      </w:r>
      <w:r>
        <w:rPr>
          <w:spacing w:val="-5"/>
          <w:w w:val="105"/>
        </w:rPr>
        <w:t xml:space="preserve"> </w:t>
      </w:r>
      <w:r>
        <w:rPr>
          <w:w w:val="105"/>
        </w:rPr>
        <w:t>valorisation</w:t>
      </w:r>
      <w:r>
        <w:rPr>
          <w:spacing w:val="-5"/>
          <w:w w:val="105"/>
        </w:rPr>
        <w:t xml:space="preserve"> </w:t>
      </w:r>
      <w:r>
        <w:rPr>
          <w:w w:val="105"/>
        </w:rPr>
        <w:t>des</w:t>
      </w:r>
      <w:r>
        <w:rPr>
          <w:spacing w:val="-5"/>
          <w:w w:val="105"/>
        </w:rPr>
        <w:t xml:space="preserve"> </w:t>
      </w:r>
      <w:r>
        <w:rPr>
          <w:w w:val="105"/>
        </w:rPr>
        <w:t>talents</w:t>
      </w:r>
      <w:r>
        <w:rPr>
          <w:spacing w:val="-5"/>
          <w:w w:val="105"/>
        </w:rPr>
        <w:t xml:space="preserve"> </w:t>
      </w:r>
      <w:r>
        <w:rPr>
          <w:w w:val="105"/>
        </w:rPr>
        <w:t>et</w:t>
      </w:r>
      <w:r>
        <w:rPr>
          <w:spacing w:val="-5"/>
          <w:w w:val="105"/>
        </w:rPr>
        <w:t xml:space="preserve"> </w:t>
      </w:r>
      <w:r>
        <w:rPr>
          <w:w w:val="105"/>
        </w:rPr>
        <w:t>du</w:t>
      </w:r>
      <w:r>
        <w:rPr>
          <w:spacing w:val="-5"/>
          <w:w w:val="105"/>
        </w:rPr>
        <w:t xml:space="preserve"> </w:t>
      </w:r>
      <w:r>
        <w:rPr>
          <w:w w:val="105"/>
        </w:rPr>
        <w:t>développe-ment durable d’une culture mathématique ambitieuse au sein de la jeunesse djiboutienne.</w:t>
      </w:r>
    </w:p>
    <w:p w:rsidR="00BC2025" w:rsidRDefault="00BC2025" w:rsidP="00BC2025">
      <w:pPr>
        <w:pStyle w:val="Corpsdetexte"/>
        <w:spacing w:before="210"/>
        <w:ind w:left="0"/>
      </w:pPr>
    </w:p>
    <w:p w:rsidR="00BC2025" w:rsidRDefault="00BC2025" w:rsidP="00BC2025">
      <w:pPr>
        <w:pStyle w:val="Titre2"/>
      </w:pPr>
      <w:r>
        <w:rPr>
          <w:spacing w:val="-2"/>
        </w:rPr>
        <w:t>Analyse</w:t>
      </w:r>
      <w:r>
        <w:rPr>
          <w:spacing w:val="2"/>
        </w:rPr>
        <w:t xml:space="preserve"> </w:t>
      </w:r>
      <w:r>
        <w:rPr>
          <w:spacing w:val="-2"/>
        </w:rPr>
        <w:t>statistique</w:t>
      </w:r>
      <w:r>
        <w:rPr>
          <w:spacing w:val="2"/>
        </w:rPr>
        <w:t xml:space="preserve"> </w:t>
      </w:r>
      <w:r>
        <w:rPr>
          <w:spacing w:val="-2"/>
        </w:rPr>
        <w:t>de</w:t>
      </w:r>
      <w:r>
        <w:rPr>
          <w:spacing w:val="2"/>
        </w:rPr>
        <w:t xml:space="preserve"> </w:t>
      </w:r>
      <w:r>
        <w:rPr>
          <w:spacing w:val="-2"/>
        </w:rPr>
        <w:t>la</w:t>
      </w:r>
      <w:r>
        <w:rPr>
          <w:spacing w:val="2"/>
        </w:rPr>
        <w:t xml:space="preserve"> </w:t>
      </w:r>
      <w:r>
        <w:rPr>
          <w:spacing w:val="-2"/>
        </w:rPr>
        <w:t>participation</w:t>
      </w:r>
      <w:r>
        <w:rPr>
          <w:spacing w:val="3"/>
        </w:rPr>
        <w:t xml:space="preserve"> </w:t>
      </w:r>
      <w:r>
        <w:rPr>
          <w:spacing w:val="-2"/>
        </w:rPr>
        <w:t>par</w:t>
      </w:r>
      <w:r>
        <w:rPr>
          <w:spacing w:val="2"/>
        </w:rPr>
        <w:t xml:space="preserve"> </w:t>
      </w:r>
      <w:r>
        <w:rPr>
          <w:spacing w:val="-2"/>
        </w:rPr>
        <w:t>genre</w:t>
      </w:r>
      <w:r>
        <w:rPr>
          <w:spacing w:val="2"/>
        </w:rPr>
        <w:t xml:space="preserve"> </w:t>
      </w:r>
      <w:r>
        <w:rPr>
          <w:spacing w:val="-2"/>
        </w:rPr>
        <w:t>–</w:t>
      </w:r>
      <w:r>
        <w:rPr>
          <w:spacing w:val="2"/>
        </w:rPr>
        <w:t xml:space="preserve"> </w:t>
      </w:r>
      <w:r>
        <w:rPr>
          <w:spacing w:val="-2"/>
        </w:rPr>
        <w:t>Phase</w:t>
      </w:r>
      <w:r>
        <w:rPr>
          <w:spacing w:val="3"/>
        </w:rPr>
        <w:t xml:space="preserve"> </w:t>
      </w:r>
      <w:r>
        <w:rPr>
          <w:spacing w:val="-2"/>
        </w:rPr>
        <w:t>nationale</w:t>
      </w:r>
    </w:p>
    <w:p w:rsidR="00BC2025" w:rsidRDefault="00BC2025" w:rsidP="00BC2025">
      <w:pPr>
        <w:pStyle w:val="Corpsdetexte"/>
        <w:spacing w:before="278" w:line="252" w:lineRule="auto"/>
        <w:ind w:right="332"/>
        <w:jc w:val="both"/>
      </w:pPr>
      <w:r>
        <w:rPr>
          <w:w w:val="105"/>
        </w:rPr>
        <w:t>Une analyse statistique de la participation des candidats selon le genre a été réalisée afin d’évaluer le niveau d’inclusivité et de représentativité.</w:t>
      </w:r>
    </w:p>
    <w:p w:rsidR="00BC2025" w:rsidRDefault="00BC2025" w:rsidP="00BC2025">
      <w:pPr>
        <w:pStyle w:val="Corpsdetexte"/>
        <w:spacing w:before="117" w:line="249" w:lineRule="auto"/>
        <w:ind w:right="332"/>
        <w:jc w:val="both"/>
      </w:pPr>
      <w:r>
        <w:rPr>
          <w:w w:val="105"/>
        </w:rPr>
        <w:t>Les</w:t>
      </w:r>
      <w:r>
        <w:rPr>
          <w:spacing w:val="-16"/>
          <w:w w:val="105"/>
        </w:rPr>
        <w:t xml:space="preserve"> </w:t>
      </w:r>
      <w:r>
        <w:rPr>
          <w:w w:val="105"/>
        </w:rPr>
        <w:t>données</w:t>
      </w:r>
      <w:r>
        <w:rPr>
          <w:spacing w:val="-16"/>
          <w:w w:val="105"/>
        </w:rPr>
        <w:t xml:space="preserve"> </w:t>
      </w:r>
      <w:r>
        <w:rPr>
          <w:w w:val="105"/>
        </w:rPr>
        <w:t>recueillies</w:t>
      </w:r>
      <w:r>
        <w:rPr>
          <w:spacing w:val="-16"/>
          <w:w w:val="105"/>
        </w:rPr>
        <w:t xml:space="preserve"> </w:t>
      </w:r>
      <w:r>
        <w:rPr>
          <w:w w:val="105"/>
        </w:rPr>
        <w:t>indiquent</w:t>
      </w:r>
      <w:r>
        <w:rPr>
          <w:spacing w:val="-15"/>
          <w:w w:val="105"/>
        </w:rPr>
        <w:t xml:space="preserve"> </w:t>
      </w:r>
      <w:r>
        <w:rPr>
          <w:w w:val="105"/>
        </w:rPr>
        <w:t>une</w:t>
      </w:r>
      <w:r>
        <w:rPr>
          <w:spacing w:val="-16"/>
          <w:w w:val="105"/>
        </w:rPr>
        <w:t xml:space="preserve"> </w:t>
      </w:r>
      <w:r>
        <w:rPr>
          <w:w w:val="105"/>
        </w:rPr>
        <w:t>participation</w:t>
      </w:r>
      <w:r>
        <w:rPr>
          <w:spacing w:val="-16"/>
          <w:w w:val="105"/>
        </w:rPr>
        <w:t xml:space="preserve"> </w:t>
      </w:r>
      <w:r>
        <w:rPr>
          <w:w w:val="105"/>
        </w:rPr>
        <w:t>totale</w:t>
      </w:r>
      <w:r>
        <w:rPr>
          <w:spacing w:val="-16"/>
          <w:w w:val="105"/>
        </w:rPr>
        <w:t xml:space="preserve"> </w:t>
      </w:r>
      <w:r>
        <w:rPr>
          <w:w w:val="105"/>
        </w:rPr>
        <w:t>de</w:t>
      </w:r>
      <w:r>
        <w:rPr>
          <w:spacing w:val="-15"/>
          <w:w w:val="105"/>
        </w:rPr>
        <w:t xml:space="preserve"> </w:t>
      </w:r>
      <w:r>
        <w:rPr>
          <w:rFonts w:ascii="Georgia" w:hAnsi="Georgia"/>
          <w:b/>
          <w:w w:val="105"/>
        </w:rPr>
        <w:t>581</w:t>
      </w:r>
      <w:r>
        <w:rPr>
          <w:rFonts w:ascii="Georgia" w:hAnsi="Georgia"/>
          <w:b/>
          <w:spacing w:val="-16"/>
          <w:w w:val="105"/>
        </w:rPr>
        <w:t xml:space="preserve"> </w:t>
      </w:r>
      <w:r>
        <w:rPr>
          <w:rFonts w:ascii="Georgia" w:hAnsi="Georgia"/>
          <w:b/>
          <w:w w:val="105"/>
        </w:rPr>
        <w:t>candidats</w:t>
      </w:r>
      <w:r>
        <w:rPr>
          <w:w w:val="105"/>
        </w:rPr>
        <w:t>,</w:t>
      </w:r>
      <w:r>
        <w:rPr>
          <w:spacing w:val="-16"/>
          <w:w w:val="105"/>
        </w:rPr>
        <w:t xml:space="preserve"> </w:t>
      </w:r>
      <w:r>
        <w:rPr>
          <w:w w:val="105"/>
        </w:rPr>
        <w:t>répartis</w:t>
      </w:r>
      <w:r>
        <w:rPr>
          <w:spacing w:val="-16"/>
          <w:w w:val="105"/>
        </w:rPr>
        <w:t xml:space="preserve"> </w:t>
      </w:r>
      <w:r>
        <w:rPr>
          <w:w w:val="105"/>
        </w:rPr>
        <w:t>comme suit :</w:t>
      </w:r>
    </w:p>
    <w:p w:rsidR="00BC2025" w:rsidRDefault="00BC2025" w:rsidP="00BC2025">
      <w:pPr>
        <w:pStyle w:val="Paragraphedeliste"/>
        <w:numPr>
          <w:ilvl w:val="2"/>
          <w:numId w:val="8"/>
        </w:numPr>
        <w:tabs>
          <w:tab w:val="left" w:pos="1039"/>
        </w:tabs>
        <w:spacing w:before="86"/>
        <w:ind w:hanging="299"/>
        <w:contextualSpacing w:val="0"/>
        <w:jc w:val="both"/>
        <w:rPr>
          <w:sz w:val="24"/>
        </w:rPr>
      </w:pPr>
      <w:r>
        <w:rPr>
          <w:b/>
          <w:sz w:val="24"/>
        </w:rPr>
        <w:t>Filles</w:t>
      </w:r>
      <w:r>
        <w:rPr>
          <w:b/>
          <w:spacing w:val="37"/>
          <w:sz w:val="24"/>
        </w:rPr>
        <w:t xml:space="preserve"> </w:t>
      </w:r>
      <w:r>
        <w:rPr>
          <w:b/>
          <w:sz w:val="24"/>
        </w:rPr>
        <w:t>:</w:t>
      </w:r>
      <w:r>
        <w:rPr>
          <w:b/>
          <w:spacing w:val="25"/>
          <w:sz w:val="24"/>
        </w:rPr>
        <w:t xml:space="preserve"> </w:t>
      </w:r>
      <w:r>
        <w:rPr>
          <w:sz w:val="24"/>
        </w:rPr>
        <w:t>217</w:t>
      </w:r>
      <w:r>
        <w:rPr>
          <w:spacing w:val="25"/>
          <w:sz w:val="24"/>
        </w:rPr>
        <w:t xml:space="preserve"> </w:t>
      </w:r>
      <w:r>
        <w:rPr>
          <w:sz w:val="24"/>
        </w:rPr>
        <w:t>candidates,</w:t>
      </w:r>
      <w:r>
        <w:rPr>
          <w:spacing w:val="27"/>
          <w:sz w:val="24"/>
        </w:rPr>
        <w:t xml:space="preserve"> </w:t>
      </w:r>
      <w:r>
        <w:rPr>
          <w:sz w:val="24"/>
        </w:rPr>
        <w:t>soit</w:t>
      </w:r>
      <w:r>
        <w:rPr>
          <w:spacing w:val="26"/>
          <w:sz w:val="24"/>
        </w:rPr>
        <w:t xml:space="preserve"> </w:t>
      </w:r>
      <w:r>
        <w:rPr>
          <w:b/>
          <w:sz w:val="24"/>
        </w:rPr>
        <w:t>37%</w:t>
      </w:r>
      <w:r>
        <w:rPr>
          <w:b/>
          <w:spacing w:val="24"/>
          <w:sz w:val="24"/>
        </w:rPr>
        <w:t xml:space="preserve"> </w:t>
      </w:r>
      <w:r>
        <w:rPr>
          <w:sz w:val="24"/>
        </w:rPr>
        <w:t>de</w:t>
      </w:r>
      <w:r>
        <w:rPr>
          <w:spacing w:val="27"/>
          <w:sz w:val="24"/>
        </w:rPr>
        <w:t xml:space="preserve"> </w:t>
      </w:r>
      <w:r>
        <w:rPr>
          <w:sz w:val="24"/>
        </w:rPr>
        <w:t>l’ensemble</w:t>
      </w:r>
      <w:r>
        <w:rPr>
          <w:spacing w:val="26"/>
          <w:sz w:val="24"/>
        </w:rPr>
        <w:t xml:space="preserve"> </w:t>
      </w:r>
      <w:r>
        <w:rPr>
          <w:sz w:val="24"/>
        </w:rPr>
        <w:t>des</w:t>
      </w:r>
      <w:r>
        <w:rPr>
          <w:spacing w:val="27"/>
          <w:sz w:val="24"/>
        </w:rPr>
        <w:t xml:space="preserve"> </w:t>
      </w:r>
      <w:r>
        <w:rPr>
          <w:sz w:val="24"/>
        </w:rPr>
        <w:t>participants</w:t>
      </w:r>
      <w:r>
        <w:rPr>
          <w:spacing w:val="-17"/>
          <w:sz w:val="24"/>
        </w:rPr>
        <w:t xml:space="preserve"> </w:t>
      </w:r>
      <w:r>
        <w:rPr>
          <w:spacing w:val="-10"/>
          <w:sz w:val="24"/>
        </w:rPr>
        <w:t>;</w:t>
      </w:r>
    </w:p>
    <w:p w:rsidR="00BC2025" w:rsidRDefault="00BC2025" w:rsidP="00BC2025">
      <w:pPr>
        <w:pStyle w:val="Paragraphedeliste"/>
        <w:numPr>
          <w:ilvl w:val="2"/>
          <w:numId w:val="8"/>
        </w:numPr>
        <w:tabs>
          <w:tab w:val="left" w:pos="1039"/>
        </w:tabs>
        <w:spacing w:before="53"/>
        <w:ind w:hanging="299"/>
        <w:contextualSpacing w:val="0"/>
        <w:jc w:val="both"/>
        <w:rPr>
          <w:sz w:val="24"/>
        </w:rPr>
      </w:pPr>
      <w:r>
        <w:rPr>
          <w:b/>
          <w:sz w:val="24"/>
        </w:rPr>
        <w:t>Garçons</w:t>
      </w:r>
      <w:r>
        <w:rPr>
          <w:b/>
          <w:spacing w:val="22"/>
          <w:sz w:val="24"/>
        </w:rPr>
        <w:t xml:space="preserve"> </w:t>
      </w:r>
      <w:r>
        <w:rPr>
          <w:b/>
          <w:sz w:val="24"/>
        </w:rPr>
        <w:t>:</w:t>
      </w:r>
      <w:r>
        <w:rPr>
          <w:b/>
          <w:spacing w:val="11"/>
          <w:sz w:val="24"/>
        </w:rPr>
        <w:t xml:space="preserve"> </w:t>
      </w:r>
      <w:r>
        <w:rPr>
          <w:sz w:val="24"/>
        </w:rPr>
        <w:t>364</w:t>
      </w:r>
      <w:r>
        <w:rPr>
          <w:spacing w:val="12"/>
          <w:sz w:val="24"/>
        </w:rPr>
        <w:t xml:space="preserve"> </w:t>
      </w:r>
      <w:r>
        <w:rPr>
          <w:sz w:val="24"/>
        </w:rPr>
        <w:t>candidats,</w:t>
      </w:r>
      <w:r>
        <w:rPr>
          <w:spacing w:val="13"/>
          <w:sz w:val="24"/>
        </w:rPr>
        <w:t xml:space="preserve"> </w:t>
      </w:r>
      <w:r>
        <w:rPr>
          <w:sz w:val="24"/>
        </w:rPr>
        <w:t>soit</w:t>
      </w:r>
      <w:r>
        <w:rPr>
          <w:spacing w:val="11"/>
          <w:sz w:val="24"/>
        </w:rPr>
        <w:t xml:space="preserve"> </w:t>
      </w:r>
      <w:r>
        <w:rPr>
          <w:b/>
          <w:sz w:val="24"/>
        </w:rPr>
        <w:t>63%</w:t>
      </w:r>
      <w:r>
        <w:rPr>
          <w:b/>
          <w:spacing w:val="11"/>
          <w:sz w:val="24"/>
        </w:rPr>
        <w:t xml:space="preserve"> </w:t>
      </w:r>
      <w:r>
        <w:rPr>
          <w:sz w:val="24"/>
        </w:rPr>
        <w:t>de</w:t>
      </w:r>
      <w:r>
        <w:rPr>
          <w:spacing w:val="13"/>
          <w:sz w:val="24"/>
        </w:rPr>
        <w:t xml:space="preserve"> </w:t>
      </w:r>
      <w:r>
        <w:rPr>
          <w:sz w:val="24"/>
        </w:rPr>
        <w:t>l’ensemble</w:t>
      </w:r>
      <w:r>
        <w:rPr>
          <w:spacing w:val="13"/>
          <w:sz w:val="24"/>
        </w:rPr>
        <w:t xml:space="preserve"> </w:t>
      </w:r>
      <w:r>
        <w:rPr>
          <w:sz w:val="24"/>
        </w:rPr>
        <w:t>des</w:t>
      </w:r>
      <w:r>
        <w:rPr>
          <w:spacing w:val="13"/>
          <w:sz w:val="24"/>
        </w:rPr>
        <w:t xml:space="preserve"> </w:t>
      </w:r>
      <w:r>
        <w:rPr>
          <w:spacing w:val="-2"/>
          <w:sz w:val="24"/>
        </w:rPr>
        <w:t>participants.</w:t>
      </w:r>
    </w:p>
    <w:p w:rsidR="00BC2025" w:rsidRDefault="00BC2025" w:rsidP="00BC2025">
      <w:pPr>
        <w:pStyle w:val="Corpsdetexte"/>
        <w:spacing w:before="95" w:line="252" w:lineRule="auto"/>
        <w:ind w:right="331"/>
        <w:jc w:val="both"/>
      </w:pPr>
      <w:r>
        <w:rPr>
          <w:w w:val="105"/>
        </w:rPr>
        <w:t>Ces</w:t>
      </w:r>
      <w:r>
        <w:rPr>
          <w:spacing w:val="-3"/>
          <w:w w:val="105"/>
        </w:rPr>
        <w:t xml:space="preserve"> </w:t>
      </w:r>
      <w:r>
        <w:rPr>
          <w:w w:val="105"/>
        </w:rPr>
        <w:t>résultats</w:t>
      </w:r>
      <w:r>
        <w:rPr>
          <w:spacing w:val="-3"/>
          <w:w w:val="105"/>
        </w:rPr>
        <w:t xml:space="preserve"> </w:t>
      </w:r>
      <w:r>
        <w:rPr>
          <w:w w:val="105"/>
        </w:rPr>
        <w:t>montrent</w:t>
      </w:r>
      <w:r>
        <w:rPr>
          <w:spacing w:val="-3"/>
          <w:w w:val="105"/>
        </w:rPr>
        <w:t xml:space="preserve"> </w:t>
      </w:r>
      <w:r>
        <w:rPr>
          <w:w w:val="105"/>
        </w:rPr>
        <w:t>une</w:t>
      </w:r>
      <w:r>
        <w:rPr>
          <w:spacing w:val="-3"/>
          <w:w w:val="105"/>
        </w:rPr>
        <w:t xml:space="preserve"> </w:t>
      </w:r>
      <w:r>
        <w:rPr>
          <w:w w:val="105"/>
        </w:rPr>
        <w:t>participation</w:t>
      </w:r>
      <w:r>
        <w:rPr>
          <w:spacing w:val="-3"/>
          <w:w w:val="105"/>
        </w:rPr>
        <w:t xml:space="preserve"> </w:t>
      </w:r>
      <w:r>
        <w:rPr>
          <w:w w:val="105"/>
        </w:rPr>
        <w:t>majoritaire</w:t>
      </w:r>
      <w:r>
        <w:rPr>
          <w:spacing w:val="-3"/>
          <w:w w:val="105"/>
        </w:rPr>
        <w:t xml:space="preserve"> </w:t>
      </w:r>
      <w:r>
        <w:rPr>
          <w:w w:val="105"/>
        </w:rPr>
        <w:t>des</w:t>
      </w:r>
      <w:r>
        <w:rPr>
          <w:spacing w:val="-3"/>
          <w:w w:val="105"/>
        </w:rPr>
        <w:t xml:space="preserve"> </w:t>
      </w:r>
      <w:r>
        <w:rPr>
          <w:w w:val="105"/>
        </w:rPr>
        <w:t>garçons</w:t>
      </w:r>
      <w:r>
        <w:rPr>
          <w:spacing w:val="-3"/>
          <w:w w:val="105"/>
        </w:rPr>
        <w:t xml:space="preserve"> </w:t>
      </w:r>
      <w:r>
        <w:rPr>
          <w:w w:val="105"/>
        </w:rPr>
        <w:t>lors</w:t>
      </w:r>
      <w:r>
        <w:rPr>
          <w:spacing w:val="-3"/>
          <w:w w:val="105"/>
        </w:rPr>
        <w:t xml:space="preserve"> </w:t>
      </w:r>
      <w:r>
        <w:rPr>
          <w:w w:val="105"/>
        </w:rPr>
        <w:t>de</w:t>
      </w:r>
      <w:r>
        <w:rPr>
          <w:spacing w:val="-3"/>
          <w:w w:val="105"/>
        </w:rPr>
        <w:t xml:space="preserve"> </w:t>
      </w:r>
      <w:r>
        <w:rPr>
          <w:w w:val="105"/>
        </w:rPr>
        <w:t>cette</w:t>
      </w:r>
      <w:r>
        <w:rPr>
          <w:spacing w:val="-3"/>
          <w:w w:val="105"/>
        </w:rPr>
        <w:t xml:space="preserve"> </w:t>
      </w:r>
      <w:r>
        <w:rPr>
          <w:w w:val="105"/>
        </w:rPr>
        <w:t>phase</w:t>
      </w:r>
      <w:r>
        <w:rPr>
          <w:spacing w:val="-3"/>
          <w:w w:val="105"/>
        </w:rPr>
        <w:t xml:space="preserve"> </w:t>
      </w:r>
      <w:r>
        <w:rPr>
          <w:w w:val="105"/>
        </w:rPr>
        <w:t>nationale. Toutefois, la présence significative des filles reflète une progression encourageante de leur implication dans les activités mathématiques compétitives.</w:t>
      </w:r>
    </w:p>
    <w:p w:rsidR="00BC2025" w:rsidRDefault="00BC2025" w:rsidP="00BC2025">
      <w:pPr>
        <w:pStyle w:val="Corpsdetexte"/>
        <w:spacing w:before="24"/>
        <w:ind w:left="0"/>
        <w:rPr>
          <w:sz w:val="20"/>
        </w:rPr>
      </w:pPr>
      <w:r>
        <w:rPr>
          <w:noProof/>
          <w:sz w:val="20"/>
          <w:lang w:val="en-US"/>
        </w:rPr>
        <w:drawing>
          <wp:anchor distT="0" distB="0" distL="0" distR="0" simplePos="0" relativeHeight="251681792" behindDoc="1" locked="0" layoutInCell="1" allowOverlap="1" wp14:anchorId="68853825" wp14:editId="59C7D8DA">
            <wp:simplePos x="0" y="0"/>
            <wp:positionH relativeFrom="page">
              <wp:posOffset>2043214</wp:posOffset>
            </wp:positionH>
            <wp:positionV relativeFrom="paragraph">
              <wp:posOffset>176607</wp:posOffset>
            </wp:positionV>
            <wp:extent cx="3702843" cy="207406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3702843" cy="2074068"/>
                    </a:xfrm>
                    <a:prstGeom prst="rect">
                      <a:avLst/>
                    </a:prstGeom>
                  </pic:spPr>
                </pic:pic>
              </a:graphicData>
            </a:graphic>
          </wp:anchor>
        </w:drawing>
      </w:r>
    </w:p>
    <w:p w:rsidR="00BC2025" w:rsidRDefault="00BC2025" w:rsidP="00BC2025">
      <w:pPr>
        <w:pStyle w:val="Corpsdetexte"/>
        <w:spacing w:before="158"/>
        <w:jc w:val="both"/>
      </w:pPr>
      <w:r>
        <w:rPr>
          <w:rFonts w:ascii="Cambria" w:hAnsi="Cambria"/>
          <w:w w:val="105"/>
        </w:rPr>
        <w:t>F</w:t>
      </w:r>
      <w:r>
        <w:rPr>
          <w:rFonts w:ascii="Cambria" w:hAnsi="Cambria"/>
          <w:smallCaps/>
          <w:w w:val="105"/>
        </w:rPr>
        <w:t>igure</w:t>
      </w:r>
      <w:r>
        <w:rPr>
          <w:rFonts w:ascii="Cambria" w:hAnsi="Cambria"/>
          <w:spacing w:val="27"/>
          <w:w w:val="105"/>
        </w:rPr>
        <w:t xml:space="preserve"> </w:t>
      </w:r>
      <w:r>
        <w:rPr>
          <w:rFonts w:ascii="Cambria" w:hAnsi="Cambria"/>
          <w:w w:val="105"/>
        </w:rPr>
        <w:t>3.22</w:t>
      </w:r>
      <w:r>
        <w:rPr>
          <w:rFonts w:ascii="Cambria" w:hAnsi="Cambria"/>
          <w:spacing w:val="15"/>
          <w:w w:val="105"/>
        </w:rPr>
        <w:t xml:space="preserve"> </w:t>
      </w:r>
      <w:r>
        <w:rPr>
          <w:w w:val="105"/>
        </w:rPr>
        <w:t>–</w:t>
      </w:r>
      <w:r>
        <w:rPr>
          <w:spacing w:val="7"/>
          <w:w w:val="105"/>
        </w:rPr>
        <w:t xml:space="preserve"> </w:t>
      </w:r>
      <w:r>
        <w:rPr>
          <w:w w:val="105"/>
        </w:rPr>
        <w:t>Répartition</w:t>
      </w:r>
      <w:r>
        <w:rPr>
          <w:spacing w:val="8"/>
          <w:w w:val="105"/>
        </w:rPr>
        <w:t xml:space="preserve"> </w:t>
      </w:r>
      <w:r>
        <w:rPr>
          <w:w w:val="105"/>
        </w:rPr>
        <w:t>des</w:t>
      </w:r>
      <w:r>
        <w:rPr>
          <w:spacing w:val="8"/>
          <w:w w:val="105"/>
        </w:rPr>
        <w:t xml:space="preserve"> </w:t>
      </w:r>
      <w:r>
        <w:rPr>
          <w:w w:val="105"/>
        </w:rPr>
        <w:t>candidats</w:t>
      </w:r>
      <w:r>
        <w:rPr>
          <w:spacing w:val="8"/>
          <w:w w:val="105"/>
        </w:rPr>
        <w:t xml:space="preserve"> </w:t>
      </w:r>
      <w:r>
        <w:rPr>
          <w:w w:val="105"/>
        </w:rPr>
        <w:t>par</w:t>
      </w:r>
      <w:r>
        <w:rPr>
          <w:spacing w:val="7"/>
          <w:w w:val="105"/>
        </w:rPr>
        <w:t xml:space="preserve"> </w:t>
      </w:r>
      <w:r>
        <w:rPr>
          <w:w w:val="105"/>
        </w:rPr>
        <w:t>genre</w:t>
      </w:r>
      <w:r>
        <w:rPr>
          <w:spacing w:val="8"/>
          <w:w w:val="105"/>
        </w:rPr>
        <w:t xml:space="preserve"> </w:t>
      </w:r>
      <w:r>
        <w:rPr>
          <w:w w:val="105"/>
        </w:rPr>
        <w:t>lors</w:t>
      </w:r>
      <w:r>
        <w:rPr>
          <w:spacing w:val="8"/>
          <w:w w:val="105"/>
        </w:rPr>
        <w:t xml:space="preserve"> </w:t>
      </w:r>
      <w:r>
        <w:rPr>
          <w:w w:val="105"/>
        </w:rPr>
        <w:t>de</w:t>
      </w:r>
      <w:r>
        <w:rPr>
          <w:spacing w:val="7"/>
          <w:w w:val="105"/>
        </w:rPr>
        <w:t xml:space="preserve"> </w:t>
      </w:r>
      <w:r>
        <w:rPr>
          <w:w w:val="105"/>
        </w:rPr>
        <w:t>la</w:t>
      </w:r>
      <w:r>
        <w:rPr>
          <w:spacing w:val="7"/>
          <w:w w:val="105"/>
        </w:rPr>
        <w:t xml:space="preserve"> </w:t>
      </w:r>
      <w:r>
        <w:rPr>
          <w:w w:val="105"/>
        </w:rPr>
        <w:t>phase</w:t>
      </w:r>
      <w:r>
        <w:rPr>
          <w:spacing w:val="8"/>
          <w:w w:val="105"/>
        </w:rPr>
        <w:t xml:space="preserve"> </w:t>
      </w:r>
      <w:r>
        <w:rPr>
          <w:w w:val="105"/>
        </w:rPr>
        <w:t>nationale</w:t>
      </w:r>
      <w:r>
        <w:rPr>
          <w:spacing w:val="7"/>
          <w:w w:val="105"/>
        </w:rPr>
        <w:t xml:space="preserve"> </w:t>
      </w:r>
      <w:r>
        <w:rPr>
          <w:w w:val="105"/>
        </w:rPr>
        <w:t>des</w:t>
      </w:r>
      <w:r>
        <w:rPr>
          <w:spacing w:val="8"/>
          <w:w w:val="105"/>
        </w:rPr>
        <w:t xml:space="preserve"> </w:t>
      </w:r>
      <w:r>
        <w:rPr>
          <w:w w:val="105"/>
        </w:rPr>
        <w:t>ONM</w:t>
      </w:r>
      <w:r>
        <w:rPr>
          <w:spacing w:val="8"/>
          <w:w w:val="105"/>
        </w:rPr>
        <w:t xml:space="preserve"> </w:t>
      </w:r>
      <w:r>
        <w:rPr>
          <w:spacing w:val="-4"/>
          <w:w w:val="105"/>
        </w:rPr>
        <w:t>2026</w:t>
      </w:r>
    </w:p>
    <w:p w:rsidR="00BC2025" w:rsidRDefault="00BC2025" w:rsidP="00BC2025">
      <w:pPr>
        <w:pStyle w:val="Corpsdetexte"/>
        <w:jc w:val="both"/>
        <w:sectPr w:rsidR="00BC2025">
          <w:pgSz w:w="12240" w:h="15840"/>
          <w:pgMar w:top="1300" w:right="1080" w:bottom="1080" w:left="1080" w:header="0" w:footer="889" w:gutter="0"/>
          <w:cols w:space="720"/>
        </w:sectPr>
      </w:pPr>
    </w:p>
    <w:p w:rsidR="00BC2025" w:rsidRDefault="00BC2025" w:rsidP="00BC2025">
      <w:pPr>
        <w:pStyle w:val="Corpsdetexte"/>
        <w:spacing w:before="132" w:line="252" w:lineRule="auto"/>
        <w:ind w:right="333"/>
        <w:jc w:val="both"/>
      </w:pPr>
      <w:r>
        <w:rPr>
          <w:w w:val="105"/>
        </w:rPr>
        <w:lastRenderedPageBreak/>
        <w:t>Cette</w:t>
      </w:r>
      <w:r>
        <w:rPr>
          <w:spacing w:val="-1"/>
          <w:w w:val="105"/>
        </w:rPr>
        <w:t xml:space="preserve"> </w:t>
      </w:r>
      <w:r>
        <w:rPr>
          <w:w w:val="105"/>
        </w:rPr>
        <w:t>dynamique</w:t>
      </w:r>
      <w:r>
        <w:rPr>
          <w:spacing w:val="-1"/>
          <w:w w:val="105"/>
        </w:rPr>
        <w:t xml:space="preserve"> </w:t>
      </w:r>
      <w:r>
        <w:rPr>
          <w:w w:val="105"/>
        </w:rPr>
        <w:t>témoigne</w:t>
      </w:r>
      <w:r>
        <w:rPr>
          <w:spacing w:val="-1"/>
          <w:w w:val="105"/>
        </w:rPr>
        <w:t xml:space="preserve"> </w:t>
      </w:r>
      <w:r>
        <w:rPr>
          <w:w w:val="105"/>
        </w:rPr>
        <w:t>des</w:t>
      </w:r>
      <w:r>
        <w:rPr>
          <w:spacing w:val="-1"/>
          <w:w w:val="105"/>
        </w:rPr>
        <w:t xml:space="preserve"> </w:t>
      </w:r>
      <w:r>
        <w:rPr>
          <w:w w:val="105"/>
        </w:rPr>
        <w:t>efforts</w:t>
      </w:r>
      <w:r>
        <w:rPr>
          <w:spacing w:val="-1"/>
          <w:w w:val="105"/>
        </w:rPr>
        <w:t xml:space="preserve"> </w:t>
      </w:r>
      <w:r>
        <w:rPr>
          <w:w w:val="105"/>
        </w:rPr>
        <w:t>déployés</w:t>
      </w:r>
      <w:r>
        <w:rPr>
          <w:spacing w:val="-1"/>
          <w:w w:val="105"/>
        </w:rPr>
        <w:t xml:space="preserve"> </w:t>
      </w:r>
      <w:r>
        <w:rPr>
          <w:w w:val="105"/>
        </w:rPr>
        <w:t>en</w:t>
      </w:r>
      <w:r>
        <w:rPr>
          <w:spacing w:val="-1"/>
          <w:w w:val="105"/>
        </w:rPr>
        <w:t xml:space="preserve"> </w:t>
      </w:r>
      <w:r>
        <w:rPr>
          <w:w w:val="105"/>
        </w:rPr>
        <w:t>matière</w:t>
      </w:r>
      <w:r>
        <w:rPr>
          <w:spacing w:val="-1"/>
          <w:w w:val="105"/>
        </w:rPr>
        <w:t xml:space="preserve"> </w:t>
      </w:r>
      <w:r>
        <w:rPr>
          <w:w w:val="105"/>
        </w:rPr>
        <w:t>de</w:t>
      </w:r>
      <w:r>
        <w:rPr>
          <w:spacing w:val="-1"/>
          <w:w w:val="105"/>
        </w:rPr>
        <w:t xml:space="preserve"> </w:t>
      </w:r>
      <w:r>
        <w:rPr>
          <w:w w:val="105"/>
        </w:rPr>
        <w:t>sensibilisation</w:t>
      </w:r>
      <w:r>
        <w:rPr>
          <w:spacing w:val="-1"/>
          <w:w w:val="105"/>
        </w:rPr>
        <w:t xml:space="preserve"> </w:t>
      </w:r>
      <w:r>
        <w:rPr>
          <w:w w:val="105"/>
        </w:rPr>
        <w:t>et</w:t>
      </w:r>
      <w:r>
        <w:rPr>
          <w:spacing w:val="-2"/>
          <w:w w:val="105"/>
        </w:rPr>
        <w:t xml:space="preserve"> </w:t>
      </w:r>
      <w:r>
        <w:rPr>
          <w:w w:val="105"/>
        </w:rPr>
        <w:t>de</w:t>
      </w:r>
      <w:r>
        <w:rPr>
          <w:spacing w:val="-1"/>
          <w:w w:val="105"/>
        </w:rPr>
        <w:t xml:space="preserve"> </w:t>
      </w:r>
      <w:r>
        <w:rPr>
          <w:w w:val="105"/>
        </w:rPr>
        <w:t xml:space="preserve">promotion de l’égalité des chances dans l’accès aux disciplines scientifiques. Cette répartition met en évidence l’importance de poursuivre les actions visant à renforcer la participation féminine, tout en consolidant les acquis actuels. Elle illustre également l’engagement des organisateurs à promouvoir une participation inclusive et équilibrée dans les compétitions scientifiques </w:t>
      </w:r>
      <w:r>
        <w:rPr>
          <w:spacing w:val="-2"/>
          <w:w w:val="105"/>
        </w:rPr>
        <w:t>nationales.</w:t>
      </w:r>
    </w:p>
    <w:p w:rsidR="00BC2025" w:rsidRDefault="00BC2025" w:rsidP="00BC2025">
      <w:pPr>
        <w:pStyle w:val="Corpsdetexte"/>
        <w:spacing w:before="210"/>
        <w:ind w:left="0"/>
      </w:pPr>
    </w:p>
    <w:p w:rsidR="00BC2025" w:rsidRDefault="00BC2025" w:rsidP="00BC2025">
      <w:pPr>
        <w:pStyle w:val="Titre2"/>
      </w:pPr>
      <w:r>
        <w:rPr>
          <w:spacing w:val="-2"/>
        </w:rPr>
        <w:t>Analyse</w:t>
      </w:r>
      <w:r>
        <w:rPr>
          <w:spacing w:val="3"/>
        </w:rPr>
        <w:t xml:space="preserve"> </w:t>
      </w:r>
      <w:r>
        <w:rPr>
          <w:spacing w:val="-2"/>
        </w:rPr>
        <w:t>statistique</w:t>
      </w:r>
      <w:r>
        <w:rPr>
          <w:spacing w:val="4"/>
        </w:rPr>
        <w:t xml:space="preserve"> </w:t>
      </w:r>
      <w:r>
        <w:rPr>
          <w:spacing w:val="-2"/>
        </w:rPr>
        <w:t>de</w:t>
      </w:r>
      <w:r>
        <w:rPr>
          <w:spacing w:val="3"/>
        </w:rPr>
        <w:t xml:space="preserve"> </w:t>
      </w:r>
      <w:r>
        <w:rPr>
          <w:spacing w:val="-2"/>
        </w:rPr>
        <w:t>la</w:t>
      </w:r>
      <w:r>
        <w:rPr>
          <w:spacing w:val="4"/>
        </w:rPr>
        <w:t xml:space="preserve"> </w:t>
      </w:r>
      <w:r>
        <w:rPr>
          <w:spacing w:val="-2"/>
        </w:rPr>
        <w:t>répartition</w:t>
      </w:r>
      <w:r>
        <w:rPr>
          <w:spacing w:val="3"/>
        </w:rPr>
        <w:t xml:space="preserve"> </w:t>
      </w:r>
      <w:r>
        <w:rPr>
          <w:spacing w:val="-2"/>
        </w:rPr>
        <w:t>des</w:t>
      </w:r>
      <w:r>
        <w:rPr>
          <w:spacing w:val="4"/>
        </w:rPr>
        <w:t xml:space="preserve"> </w:t>
      </w:r>
      <w:r>
        <w:rPr>
          <w:spacing w:val="-2"/>
        </w:rPr>
        <w:t>lauréats</w:t>
      </w:r>
      <w:r>
        <w:rPr>
          <w:spacing w:val="3"/>
        </w:rPr>
        <w:t xml:space="preserve"> </w:t>
      </w:r>
      <w:r>
        <w:rPr>
          <w:spacing w:val="-2"/>
        </w:rPr>
        <w:t>par</w:t>
      </w:r>
      <w:r>
        <w:rPr>
          <w:spacing w:val="4"/>
        </w:rPr>
        <w:t xml:space="preserve"> </w:t>
      </w:r>
      <w:r>
        <w:rPr>
          <w:spacing w:val="-2"/>
        </w:rPr>
        <w:t>région</w:t>
      </w:r>
    </w:p>
    <w:p w:rsidR="00BC2025" w:rsidRDefault="00BC2025" w:rsidP="00BC2025">
      <w:pPr>
        <w:pStyle w:val="Corpsdetexte"/>
        <w:spacing w:before="277" w:line="252" w:lineRule="auto"/>
        <w:ind w:right="331"/>
        <w:jc w:val="both"/>
      </w:pPr>
      <w:r>
        <w:rPr>
          <w:w w:val="105"/>
        </w:rPr>
        <w:t>Dans</w:t>
      </w:r>
      <w:r>
        <w:rPr>
          <w:spacing w:val="16"/>
          <w:w w:val="105"/>
        </w:rPr>
        <w:t xml:space="preserve"> </w:t>
      </w:r>
      <w:r>
        <w:rPr>
          <w:w w:val="105"/>
        </w:rPr>
        <w:t>le</w:t>
      </w:r>
      <w:r>
        <w:rPr>
          <w:spacing w:val="16"/>
          <w:w w:val="105"/>
        </w:rPr>
        <w:t xml:space="preserve"> </w:t>
      </w:r>
      <w:r>
        <w:rPr>
          <w:w w:val="105"/>
        </w:rPr>
        <w:t>cadre</w:t>
      </w:r>
      <w:r>
        <w:rPr>
          <w:spacing w:val="16"/>
          <w:w w:val="105"/>
        </w:rPr>
        <w:t xml:space="preserve"> </w:t>
      </w:r>
      <w:r>
        <w:rPr>
          <w:w w:val="105"/>
        </w:rPr>
        <w:t>des</w:t>
      </w:r>
      <w:r>
        <w:rPr>
          <w:spacing w:val="16"/>
          <w:w w:val="105"/>
        </w:rPr>
        <w:t xml:space="preserve"> </w:t>
      </w:r>
      <w:r>
        <w:rPr>
          <w:w w:val="105"/>
        </w:rPr>
        <w:t>ONM,</w:t>
      </w:r>
      <w:r>
        <w:rPr>
          <w:spacing w:val="16"/>
          <w:w w:val="105"/>
        </w:rPr>
        <w:t xml:space="preserve"> </w:t>
      </w:r>
      <w:r>
        <w:rPr>
          <w:w w:val="105"/>
        </w:rPr>
        <w:t>une</w:t>
      </w:r>
      <w:r>
        <w:rPr>
          <w:spacing w:val="16"/>
          <w:w w:val="105"/>
        </w:rPr>
        <w:t xml:space="preserve"> </w:t>
      </w:r>
      <w:r>
        <w:rPr>
          <w:w w:val="105"/>
        </w:rPr>
        <w:t>analyse</w:t>
      </w:r>
      <w:r>
        <w:rPr>
          <w:spacing w:val="16"/>
          <w:w w:val="105"/>
        </w:rPr>
        <w:t xml:space="preserve"> </w:t>
      </w:r>
      <w:r>
        <w:rPr>
          <w:w w:val="105"/>
        </w:rPr>
        <w:t>statistique</w:t>
      </w:r>
      <w:r>
        <w:rPr>
          <w:spacing w:val="16"/>
          <w:w w:val="105"/>
        </w:rPr>
        <w:t xml:space="preserve"> </w:t>
      </w:r>
      <w:r>
        <w:rPr>
          <w:w w:val="105"/>
        </w:rPr>
        <w:t>de</w:t>
      </w:r>
      <w:r>
        <w:rPr>
          <w:spacing w:val="16"/>
          <w:w w:val="105"/>
        </w:rPr>
        <w:t xml:space="preserve"> </w:t>
      </w:r>
      <w:r>
        <w:rPr>
          <w:w w:val="105"/>
        </w:rPr>
        <w:t>la</w:t>
      </w:r>
      <w:r>
        <w:rPr>
          <w:spacing w:val="16"/>
          <w:w w:val="105"/>
        </w:rPr>
        <w:t xml:space="preserve"> </w:t>
      </w:r>
      <w:r>
        <w:rPr>
          <w:w w:val="105"/>
        </w:rPr>
        <w:t>répartition</w:t>
      </w:r>
      <w:r>
        <w:rPr>
          <w:spacing w:val="16"/>
          <w:w w:val="105"/>
        </w:rPr>
        <w:t xml:space="preserve"> </w:t>
      </w:r>
      <w:r>
        <w:rPr>
          <w:w w:val="105"/>
        </w:rPr>
        <w:t>géographique</w:t>
      </w:r>
      <w:r>
        <w:rPr>
          <w:spacing w:val="16"/>
          <w:w w:val="105"/>
        </w:rPr>
        <w:t xml:space="preserve"> </w:t>
      </w:r>
      <w:r>
        <w:rPr>
          <w:w w:val="105"/>
        </w:rPr>
        <w:t>des</w:t>
      </w:r>
      <w:r>
        <w:rPr>
          <w:spacing w:val="16"/>
          <w:w w:val="105"/>
        </w:rPr>
        <w:t xml:space="preserve"> </w:t>
      </w:r>
      <w:r>
        <w:rPr>
          <w:w w:val="105"/>
        </w:rPr>
        <w:t>lauréats a été réalisée afin de mettre en évidence la représentativité des différentes régions et établis-sements ayant pris part à la compétition.</w:t>
      </w:r>
    </w:p>
    <w:p w:rsidR="00BC2025" w:rsidRDefault="00BC2025" w:rsidP="00BC2025">
      <w:pPr>
        <w:pStyle w:val="Corpsdetexte"/>
        <w:spacing w:before="117" w:line="252" w:lineRule="auto"/>
        <w:ind w:right="334"/>
        <w:jc w:val="both"/>
      </w:pPr>
      <w:r>
        <w:rPr>
          <w:w w:val="105"/>
        </w:rPr>
        <w:t>Les résultats montrent une répartition diversifiée des lauréats, reflétant la participation de plusieurs</w:t>
      </w:r>
      <w:r>
        <w:rPr>
          <w:spacing w:val="30"/>
          <w:w w:val="105"/>
        </w:rPr>
        <w:t xml:space="preserve"> </w:t>
      </w:r>
      <w:r>
        <w:rPr>
          <w:w w:val="105"/>
        </w:rPr>
        <w:t>régions</w:t>
      </w:r>
      <w:r>
        <w:rPr>
          <w:spacing w:val="30"/>
          <w:w w:val="105"/>
        </w:rPr>
        <w:t xml:space="preserve"> </w:t>
      </w:r>
      <w:r>
        <w:rPr>
          <w:w w:val="105"/>
        </w:rPr>
        <w:t>et structures</w:t>
      </w:r>
      <w:r>
        <w:rPr>
          <w:spacing w:val="30"/>
          <w:w w:val="105"/>
        </w:rPr>
        <w:t xml:space="preserve"> </w:t>
      </w:r>
      <w:r>
        <w:rPr>
          <w:w w:val="105"/>
        </w:rPr>
        <w:t>éducatives</w:t>
      </w:r>
      <w:r>
        <w:rPr>
          <w:spacing w:val="30"/>
          <w:w w:val="105"/>
        </w:rPr>
        <w:t xml:space="preserve"> </w:t>
      </w:r>
      <w:r>
        <w:rPr>
          <w:w w:val="105"/>
        </w:rPr>
        <w:t>du</w:t>
      </w:r>
      <w:r>
        <w:rPr>
          <w:spacing w:val="30"/>
          <w:w w:val="105"/>
        </w:rPr>
        <w:t xml:space="preserve"> </w:t>
      </w:r>
      <w:r>
        <w:rPr>
          <w:w w:val="105"/>
        </w:rPr>
        <w:t>pays.</w:t>
      </w:r>
      <w:r>
        <w:rPr>
          <w:spacing w:val="30"/>
          <w:w w:val="105"/>
        </w:rPr>
        <w:t xml:space="preserve"> </w:t>
      </w:r>
      <w:r>
        <w:rPr>
          <w:w w:val="105"/>
        </w:rPr>
        <w:t>La distribution</w:t>
      </w:r>
      <w:r>
        <w:rPr>
          <w:spacing w:val="30"/>
          <w:w w:val="105"/>
        </w:rPr>
        <w:t xml:space="preserve"> </w:t>
      </w:r>
      <w:r>
        <w:rPr>
          <w:w w:val="105"/>
        </w:rPr>
        <w:t>est</w:t>
      </w:r>
      <w:r>
        <w:rPr>
          <w:spacing w:val="30"/>
          <w:w w:val="105"/>
        </w:rPr>
        <w:t xml:space="preserve"> </w:t>
      </w:r>
      <w:r>
        <w:rPr>
          <w:w w:val="105"/>
        </w:rPr>
        <w:t>la suivante</w:t>
      </w:r>
      <w:r>
        <w:rPr>
          <w:spacing w:val="30"/>
          <w:w w:val="105"/>
        </w:rPr>
        <w:t xml:space="preserve"> </w:t>
      </w:r>
      <w:r>
        <w:rPr>
          <w:w w:val="105"/>
        </w:rPr>
        <w:t>:</w:t>
      </w:r>
    </w:p>
    <w:p w:rsidR="00BC2025" w:rsidRDefault="00BC2025" w:rsidP="00BC2025">
      <w:pPr>
        <w:pStyle w:val="Paragraphedeliste"/>
        <w:numPr>
          <w:ilvl w:val="0"/>
          <w:numId w:val="6"/>
        </w:numPr>
        <w:tabs>
          <w:tab w:val="left" w:pos="1039"/>
        </w:tabs>
        <w:spacing w:before="81"/>
        <w:ind w:hanging="299"/>
        <w:contextualSpacing w:val="0"/>
        <w:rPr>
          <w:sz w:val="24"/>
        </w:rPr>
      </w:pPr>
      <w:r>
        <w:rPr>
          <w:b/>
          <w:sz w:val="24"/>
        </w:rPr>
        <w:t>Commune</w:t>
      </w:r>
      <w:r>
        <w:rPr>
          <w:b/>
          <w:spacing w:val="-4"/>
          <w:sz w:val="24"/>
        </w:rPr>
        <w:t xml:space="preserve"> </w:t>
      </w:r>
      <w:r>
        <w:rPr>
          <w:b/>
          <w:sz w:val="24"/>
        </w:rPr>
        <w:t>de</w:t>
      </w:r>
      <w:r>
        <w:rPr>
          <w:b/>
          <w:spacing w:val="3"/>
          <w:sz w:val="24"/>
        </w:rPr>
        <w:t xml:space="preserve"> </w:t>
      </w:r>
      <w:r>
        <w:rPr>
          <w:b/>
          <w:sz w:val="24"/>
        </w:rPr>
        <w:t>Balbala</w:t>
      </w:r>
      <w:r>
        <w:rPr>
          <w:b/>
          <w:spacing w:val="4"/>
          <w:sz w:val="24"/>
        </w:rPr>
        <w:t xml:space="preserve"> </w:t>
      </w:r>
      <w:r>
        <w:rPr>
          <w:b/>
          <w:sz w:val="24"/>
        </w:rPr>
        <w:t>:</w:t>
      </w:r>
      <w:r>
        <w:rPr>
          <w:b/>
          <w:spacing w:val="-3"/>
          <w:sz w:val="24"/>
        </w:rPr>
        <w:t xml:space="preserve"> </w:t>
      </w:r>
      <w:r>
        <w:rPr>
          <w:b/>
          <w:sz w:val="24"/>
        </w:rPr>
        <w:t>27%</w:t>
      </w:r>
      <w:r>
        <w:rPr>
          <w:b/>
          <w:spacing w:val="-5"/>
          <w:sz w:val="24"/>
        </w:rPr>
        <w:t xml:space="preserve"> </w:t>
      </w:r>
      <w:r>
        <w:rPr>
          <w:sz w:val="24"/>
        </w:rPr>
        <w:t>des</w:t>
      </w:r>
      <w:r>
        <w:rPr>
          <w:spacing w:val="-2"/>
          <w:sz w:val="24"/>
        </w:rPr>
        <w:t xml:space="preserve"> </w:t>
      </w:r>
      <w:r>
        <w:rPr>
          <w:sz w:val="24"/>
        </w:rPr>
        <w:t>lauréats</w:t>
      </w:r>
      <w:r>
        <w:rPr>
          <w:spacing w:val="-21"/>
          <w:sz w:val="24"/>
        </w:rPr>
        <w:t xml:space="preserve"> </w:t>
      </w:r>
      <w:r>
        <w:rPr>
          <w:spacing w:val="-10"/>
          <w:sz w:val="24"/>
        </w:rPr>
        <w:t>;</w:t>
      </w:r>
    </w:p>
    <w:p w:rsidR="00BC2025" w:rsidRDefault="00BC2025" w:rsidP="00BC2025">
      <w:pPr>
        <w:pStyle w:val="Paragraphedeliste"/>
        <w:numPr>
          <w:ilvl w:val="0"/>
          <w:numId w:val="6"/>
        </w:numPr>
        <w:tabs>
          <w:tab w:val="left" w:pos="1039"/>
        </w:tabs>
        <w:spacing w:before="53"/>
        <w:ind w:hanging="299"/>
        <w:contextualSpacing w:val="0"/>
        <w:rPr>
          <w:sz w:val="24"/>
        </w:rPr>
      </w:pPr>
      <w:r>
        <w:rPr>
          <w:b/>
          <w:spacing w:val="-2"/>
          <w:sz w:val="24"/>
        </w:rPr>
        <w:t>Commune</w:t>
      </w:r>
      <w:r>
        <w:rPr>
          <w:b/>
          <w:spacing w:val="-4"/>
          <w:sz w:val="24"/>
        </w:rPr>
        <w:t xml:space="preserve"> </w:t>
      </w:r>
      <w:r>
        <w:rPr>
          <w:b/>
          <w:spacing w:val="-2"/>
          <w:sz w:val="24"/>
        </w:rPr>
        <w:t>de</w:t>
      </w:r>
      <w:r>
        <w:rPr>
          <w:b/>
          <w:spacing w:val="3"/>
          <w:sz w:val="24"/>
        </w:rPr>
        <w:t xml:space="preserve"> </w:t>
      </w:r>
      <w:r>
        <w:rPr>
          <w:b/>
          <w:spacing w:val="-2"/>
          <w:sz w:val="24"/>
        </w:rPr>
        <w:t>Boulaos</w:t>
      </w:r>
      <w:r>
        <w:rPr>
          <w:b/>
          <w:spacing w:val="5"/>
          <w:sz w:val="24"/>
        </w:rPr>
        <w:t xml:space="preserve"> </w:t>
      </w:r>
      <w:r>
        <w:rPr>
          <w:b/>
          <w:spacing w:val="-2"/>
          <w:sz w:val="24"/>
        </w:rPr>
        <w:t>:</w:t>
      </w:r>
      <w:r>
        <w:rPr>
          <w:b/>
          <w:spacing w:val="-4"/>
          <w:sz w:val="24"/>
        </w:rPr>
        <w:t xml:space="preserve"> </w:t>
      </w:r>
      <w:r>
        <w:rPr>
          <w:b/>
          <w:spacing w:val="-2"/>
          <w:sz w:val="24"/>
        </w:rPr>
        <w:t>20%</w:t>
      </w:r>
      <w:r>
        <w:rPr>
          <w:b/>
          <w:spacing w:val="-4"/>
          <w:sz w:val="24"/>
        </w:rPr>
        <w:t xml:space="preserve"> </w:t>
      </w:r>
      <w:r>
        <w:rPr>
          <w:spacing w:val="-2"/>
          <w:sz w:val="24"/>
        </w:rPr>
        <w:t>des lauréats</w:t>
      </w:r>
      <w:r>
        <w:rPr>
          <w:spacing w:val="-21"/>
          <w:sz w:val="24"/>
        </w:rPr>
        <w:t xml:space="preserve"> </w:t>
      </w:r>
      <w:r>
        <w:rPr>
          <w:spacing w:val="-10"/>
          <w:sz w:val="24"/>
        </w:rPr>
        <w:t>;</w:t>
      </w:r>
    </w:p>
    <w:p w:rsidR="00BC2025" w:rsidRDefault="00BC2025" w:rsidP="00BC2025">
      <w:pPr>
        <w:pStyle w:val="Paragraphedeliste"/>
        <w:numPr>
          <w:ilvl w:val="0"/>
          <w:numId w:val="6"/>
        </w:numPr>
        <w:tabs>
          <w:tab w:val="left" w:pos="1039"/>
        </w:tabs>
        <w:spacing w:before="54"/>
        <w:ind w:hanging="299"/>
        <w:contextualSpacing w:val="0"/>
        <w:rPr>
          <w:sz w:val="24"/>
        </w:rPr>
      </w:pPr>
      <w:r>
        <w:rPr>
          <w:b/>
          <w:sz w:val="24"/>
        </w:rPr>
        <w:t>Université</w:t>
      </w:r>
      <w:r>
        <w:rPr>
          <w:b/>
          <w:spacing w:val="-4"/>
          <w:sz w:val="24"/>
        </w:rPr>
        <w:t xml:space="preserve"> </w:t>
      </w:r>
      <w:r>
        <w:rPr>
          <w:b/>
          <w:sz w:val="24"/>
        </w:rPr>
        <w:t>de</w:t>
      </w:r>
      <w:r>
        <w:rPr>
          <w:b/>
          <w:spacing w:val="-2"/>
          <w:sz w:val="24"/>
        </w:rPr>
        <w:t xml:space="preserve"> </w:t>
      </w:r>
      <w:r>
        <w:rPr>
          <w:b/>
          <w:sz w:val="24"/>
        </w:rPr>
        <w:t>Djibouti</w:t>
      </w:r>
      <w:r>
        <w:rPr>
          <w:b/>
          <w:spacing w:val="3"/>
          <w:sz w:val="24"/>
        </w:rPr>
        <w:t xml:space="preserve"> </w:t>
      </w:r>
      <w:r>
        <w:rPr>
          <w:b/>
          <w:sz w:val="24"/>
        </w:rPr>
        <w:t>:</w:t>
      </w:r>
      <w:r>
        <w:rPr>
          <w:b/>
          <w:spacing w:val="-5"/>
          <w:sz w:val="24"/>
        </w:rPr>
        <w:t xml:space="preserve"> </w:t>
      </w:r>
      <w:r>
        <w:rPr>
          <w:b/>
          <w:sz w:val="24"/>
        </w:rPr>
        <w:t>20%</w:t>
      </w:r>
      <w:r>
        <w:rPr>
          <w:b/>
          <w:spacing w:val="-5"/>
          <w:sz w:val="24"/>
        </w:rPr>
        <w:t xml:space="preserve"> </w:t>
      </w:r>
      <w:r>
        <w:rPr>
          <w:sz w:val="24"/>
        </w:rPr>
        <w:t>des</w:t>
      </w:r>
      <w:r>
        <w:rPr>
          <w:spacing w:val="-4"/>
          <w:sz w:val="24"/>
        </w:rPr>
        <w:t xml:space="preserve"> </w:t>
      </w:r>
      <w:r>
        <w:rPr>
          <w:sz w:val="24"/>
        </w:rPr>
        <w:t>lauréats</w:t>
      </w:r>
      <w:r>
        <w:rPr>
          <w:spacing w:val="-21"/>
          <w:sz w:val="24"/>
        </w:rPr>
        <w:t xml:space="preserve"> </w:t>
      </w:r>
      <w:r>
        <w:rPr>
          <w:spacing w:val="-10"/>
          <w:sz w:val="24"/>
        </w:rPr>
        <w:t>;</w:t>
      </w:r>
    </w:p>
    <w:p w:rsidR="00BC2025" w:rsidRDefault="00BC2025" w:rsidP="00BC2025">
      <w:pPr>
        <w:pStyle w:val="Paragraphedeliste"/>
        <w:numPr>
          <w:ilvl w:val="0"/>
          <w:numId w:val="6"/>
        </w:numPr>
        <w:tabs>
          <w:tab w:val="left" w:pos="1039"/>
        </w:tabs>
        <w:spacing w:before="53"/>
        <w:ind w:hanging="299"/>
        <w:contextualSpacing w:val="0"/>
        <w:rPr>
          <w:sz w:val="24"/>
        </w:rPr>
      </w:pPr>
      <w:r>
        <w:rPr>
          <w:b/>
          <w:sz w:val="24"/>
        </w:rPr>
        <w:t>CPGE</w:t>
      </w:r>
      <w:r>
        <w:rPr>
          <w:b/>
          <w:spacing w:val="57"/>
          <w:sz w:val="24"/>
        </w:rPr>
        <w:t xml:space="preserve"> </w:t>
      </w:r>
      <w:r>
        <w:rPr>
          <w:b/>
          <w:sz w:val="24"/>
        </w:rPr>
        <w:t>:</w:t>
      </w:r>
      <w:r>
        <w:rPr>
          <w:b/>
          <w:spacing w:val="42"/>
          <w:sz w:val="24"/>
        </w:rPr>
        <w:t xml:space="preserve"> </w:t>
      </w:r>
      <w:r>
        <w:rPr>
          <w:b/>
          <w:sz w:val="24"/>
        </w:rPr>
        <w:t>13%</w:t>
      </w:r>
      <w:r>
        <w:rPr>
          <w:b/>
          <w:spacing w:val="42"/>
          <w:sz w:val="24"/>
        </w:rPr>
        <w:t xml:space="preserve"> </w:t>
      </w:r>
      <w:r>
        <w:rPr>
          <w:sz w:val="24"/>
        </w:rPr>
        <w:t>des</w:t>
      </w:r>
      <w:r>
        <w:rPr>
          <w:spacing w:val="44"/>
          <w:sz w:val="24"/>
        </w:rPr>
        <w:t xml:space="preserve"> </w:t>
      </w:r>
      <w:r>
        <w:rPr>
          <w:sz w:val="24"/>
        </w:rPr>
        <w:t>lauréats</w:t>
      </w:r>
      <w:r>
        <w:rPr>
          <w:spacing w:val="-8"/>
          <w:sz w:val="24"/>
        </w:rPr>
        <w:t xml:space="preserve"> </w:t>
      </w:r>
      <w:r>
        <w:rPr>
          <w:spacing w:val="-10"/>
          <w:sz w:val="24"/>
        </w:rPr>
        <w:t>;</w:t>
      </w:r>
    </w:p>
    <w:p w:rsidR="00BC2025" w:rsidRDefault="00BC2025" w:rsidP="00BC2025">
      <w:pPr>
        <w:pStyle w:val="Paragraphedeliste"/>
        <w:numPr>
          <w:ilvl w:val="0"/>
          <w:numId w:val="6"/>
        </w:numPr>
        <w:tabs>
          <w:tab w:val="left" w:pos="1039"/>
        </w:tabs>
        <w:spacing w:before="54"/>
        <w:ind w:hanging="299"/>
        <w:contextualSpacing w:val="0"/>
        <w:rPr>
          <w:sz w:val="24"/>
        </w:rPr>
      </w:pPr>
      <w:r>
        <w:rPr>
          <w:b/>
          <w:sz w:val="24"/>
        </w:rPr>
        <w:t>Ali-Sabieh</w:t>
      </w:r>
      <w:r>
        <w:rPr>
          <w:b/>
          <w:spacing w:val="28"/>
          <w:sz w:val="24"/>
        </w:rPr>
        <w:t xml:space="preserve"> </w:t>
      </w:r>
      <w:r>
        <w:rPr>
          <w:b/>
          <w:sz w:val="24"/>
        </w:rPr>
        <w:t>:</w:t>
      </w:r>
      <w:r>
        <w:rPr>
          <w:b/>
          <w:spacing w:val="16"/>
          <w:sz w:val="24"/>
        </w:rPr>
        <w:t xml:space="preserve"> </w:t>
      </w:r>
      <w:r>
        <w:rPr>
          <w:b/>
          <w:sz w:val="24"/>
        </w:rPr>
        <w:t>7%</w:t>
      </w:r>
      <w:r>
        <w:rPr>
          <w:b/>
          <w:spacing w:val="16"/>
          <w:sz w:val="24"/>
        </w:rPr>
        <w:t xml:space="preserve"> </w:t>
      </w:r>
      <w:r>
        <w:rPr>
          <w:sz w:val="24"/>
        </w:rPr>
        <w:t>des</w:t>
      </w:r>
      <w:r>
        <w:rPr>
          <w:spacing w:val="18"/>
          <w:sz w:val="24"/>
        </w:rPr>
        <w:t xml:space="preserve"> </w:t>
      </w:r>
      <w:r>
        <w:rPr>
          <w:sz w:val="24"/>
        </w:rPr>
        <w:t>lauréats</w:t>
      </w:r>
      <w:r>
        <w:rPr>
          <w:spacing w:val="-21"/>
          <w:sz w:val="24"/>
        </w:rPr>
        <w:t xml:space="preserve"> </w:t>
      </w:r>
      <w:r>
        <w:rPr>
          <w:spacing w:val="-10"/>
          <w:sz w:val="24"/>
        </w:rPr>
        <w:t>;</w:t>
      </w:r>
    </w:p>
    <w:p w:rsidR="00BC2025" w:rsidRDefault="00BC2025" w:rsidP="00BC2025">
      <w:pPr>
        <w:pStyle w:val="Paragraphedeliste"/>
        <w:numPr>
          <w:ilvl w:val="0"/>
          <w:numId w:val="6"/>
        </w:numPr>
        <w:tabs>
          <w:tab w:val="left" w:pos="1039"/>
        </w:tabs>
        <w:spacing w:before="53"/>
        <w:ind w:hanging="299"/>
        <w:contextualSpacing w:val="0"/>
        <w:rPr>
          <w:sz w:val="24"/>
        </w:rPr>
      </w:pPr>
      <w:r>
        <w:rPr>
          <w:b/>
          <w:sz w:val="24"/>
        </w:rPr>
        <w:t>Commune</w:t>
      </w:r>
      <w:r>
        <w:rPr>
          <w:b/>
          <w:spacing w:val="-4"/>
          <w:sz w:val="24"/>
        </w:rPr>
        <w:t xml:space="preserve"> </w:t>
      </w:r>
      <w:r>
        <w:rPr>
          <w:b/>
          <w:sz w:val="24"/>
        </w:rPr>
        <w:t>de</w:t>
      </w:r>
      <w:r>
        <w:rPr>
          <w:b/>
          <w:spacing w:val="-2"/>
          <w:sz w:val="24"/>
        </w:rPr>
        <w:t xml:space="preserve"> </w:t>
      </w:r>
      <w:r>
        <w:rPr>
          <w:b/>
          <w:sz w:val="24"/>
        </w:rPr>
        <w:t>Ras-Dika</w:t>
      </w:r>
      <w:r>
        <w:rPr>
          <w:b/>
          <w:spacing w:val="3"/>
          <w:sz w:val="24"/>
        </w:rPr>
        <w:t xml:space="preserve"> </w:t>
      </w:r>
      <w:r>
        <w:rPr>
          <w:b/>
          <w:sz w:val="24"/>
        </w:rPr>
        <w:t>:</w:t>
      </w:r>
      <w:r>
        <w:rPr>
          <w:b/>
          <w:spacing w:val="-5"/>
          <w:sz w:val="24"/>
        </w:rPr>
        <w:t xml:space="preserve"> </w:t>
      </w:r>
      <w:r>
        <w:rPr>
          <w:b/>
          <w:sz w:val="24"/>
        </w:rPr>
        <w:t>6%</w:t>
      </w:r>
      <w:r>
        <w:rPr>
          <w:b/>
          <w:spacing w:val="-6"/>
          <w:sz w:val="24"/>
        </w:rPr>
        <w:t xml:space="preserve"> </w:t>
      </w:r>
      <w:r>
        <w:rPr>
          <w:sz w:val="24"/>
        </w:rPr>
        <w:t>des</w:t>
      </w:r>
      <w:r>
        <w:rPr>
          <w:spacing w:val="-4"/>
          <w:sz w:val="24"/>
        </w:rPr>
        <w:t xml:space="preserve"> </w:t>
      </w:r>
      <w:r>
        <w:rPr>
          <w:sz w:val="24"/>
        </w:rPr>
        <w:t>lauréats</w:t>
      </w:r>
      <w:r>
        <w:rPr>
          <w:spacing w:val="-21"/>
          <w:sz w:val="24"/>
        </w:rPr>
        <w:t xml:space="preserve"> </w:t>
      </w:r>
      <w:r>
        <w:rPr>
          <w:spacing w:val="-10"/>
          <w:sz w:val="24"/>
        </w:rPr>
        <w:t>;</w:t>
      </w:r>
    </w:p>
    <w:p w:rsidR="00BC2025" w:rsidRDefault="00BC2025" w:rsidP="00BC2025">
      <w:pPr>
        <w:pStyle w:val="Paragraphedeliste"/>
        <w:numPr>
          <w:ilvl w:val="0"/>
          <w:numId w:val="6"/>
        </w:numPr>
        <w:tabs>
          <w:tab w:val="left" w:pos="1039"/>
        </w:tabs>
        <w:spacing w:before="54"/>
        <w:ind w:hanging="299"/>
        <w:contextualSpacing w:val="0"/>
        <w:rPr>
          <w:sz w:val="24"/>
        </w:rPr>
      </w:pPr>
      <w:r>
        <w:rPr>
          <w:b/>
          <w:spacing w:val="-4"/>
          <w:sz w:val="24"/>
        </w:rPr>
        <w:t>Autre</w:t>
      </w:r>
      <w:r>
        <w:rPr>
          <w:b/>
          <w:spacing w:val="6"/>
          <w:sz w:val="24"/>
        </w:rPr>
        <w:t xml:space="preserve"> </w:t>
      </w:r>
      <w:r>
        <w:rPr>
          <w:b/>
          <w:spacing w:val="-4"/>
          <w:sz w:val="24"/>
        </w:rPr>
        <w:t>secteur</w:t>
      </w:r>
      <w:r>
        <w:rPr>
          <w:b/>
          <w:spacing w:val="7"/>
          <w:sz w:val="24"/>
        </w:rPr>
        <w:t xml:space="preserve"> </w:t>
      </w:r>
      <w:r>
        <w:rPr>
          <w:b/>
          <w:spacing w:val="-4"/>
          <w:sz w:val="24"/>
        </w:rPr>
        <w:t>représenté</w:t>
      </w:r>
      <w:r>
        <w:rPr>
          <w:b/>
          <w:spacing w:val="6"/>
          <w:sz w:val="24"/>
        </w:rPr>
        <w:t xml:space="preserve"> </w:t>
      </w:r>
      <w:r>
        <w:rPr>
          <w:b/>
          <w:spacing w:val="-4"/>
          <w:sz w:val="24"/>
        </w:rPr>
        <w:t>:</w:t>
      </w:r>
      <w:r>
        <w:rPr>
          <w:b/>
          <w:spacing w:val="-1"/>
          <w:sz w:val="24"/>
        </w:rPr>
        <w:t xml:space="preserve"> </w:t>
      </w:r>
      <w:r>
        <w:rPr>
          <w:b/>
          <w:spacing w:val="-4"/>
          <w:sz w:val="24"/>
        </w:rPr>
        <w:t>7%</w:t>
      </w:r>
      <w:r>
        <w:rPr>
          <w:b/>
          <w:spacing w:val="-3"/>
          <w:sz w:val="24"/>
        </w:rPr>
        <w:t xml:space="preserve"> </w:t>
      </w:r>
      <w:r>
        <w:rPr>
          <w:spacing w:val="-4"/>
          <w:sz w:val="24"/>
        </w:rPr>
        <w:t>des</w:t>
      </w:r>
      <w:r>
        <w:rPr>
          <w:spacing w:val="-1"/>
          <w:sz w:val="24"/>
        </w:rPr>
        <w:t xml:space="preserve"> </w:t>
      </w:r>
      <w:r>
        <w:rPr>
          <w:spacing w:val="-4"/>
          <w:sz w:val="24"/>
        </w:rPr>
        <w:t>lauréats.</w:t>
      </w:r>
    </w:p>
    <w:p w:rsidR="00BC2025" w:rsidRDefault="00BC2025" w:rsidP="00BC2025">
      <w:pPr>
        <w:pStyle w:val="Corpsdetexte"/>
        <w:spacing w:before="1"/>
        <w:ind w:left="0"/>
        <w:rPr>
          <w:sz w:val="20"/>
        </w:rPr>
      </w:pPr>
      <w:r>
        <w:rPr>
          <w:noProof/>
          <w:sz w:val="20"/>
          <w:lang w:val="en-US"/>
        </w:rPr>
        <w:drawing>
          <wp:anchor distT="0" distB="0" distL="0" distR="0" simplePos="0" relativeHeight="251682816" behindDoc="1" locked="0" layoutInCell="1" allowOverlap="1" wp14:anchorId="62D7153C" wp14:editId="70568A2B">
            <wp:simplePos x="0" y="0"/>
            <wp:positionH relativeFrom="page">
              <wp:posOffset>1714817</wp:posOffset>
            </wp:positionH>
            <wp:positionV relativeFrom="paragraph">
              <wp:posOffset>162158</wp:posOffset>
            </wp:positionV>
            <wp:extent cx="4270438" cy="243630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4270438" cy="2436304"/>
                    </a:xfrm>
                    <a:prstGeom prst="rect">
                      <a:avLst/>
                    </a:prstGeom>
                  </pic:spPr>
                </pic:pic>
              </a:graphicData>
            </a:graphic>
          </wp:anchor>
        </w:drawing>
      </w:r>
    </w:p>
    <w:p w:rsidR="00BC2025" w:rsidRDefault="00BC2025" w:rsidP="00BC2025">
      <w:pPr>
        <w:pStyle w:val="Corpsdetexte"/>
        <w:spacing w:before="238"/>
        <w:ind w:left="1" w:right="1"/>
        <w:jc w:val="center"/>
      </w:pPr>
      <w:r>
        <w:rPr>
          <w:rFonts w:ascii="Cambria" w:hAnsi="Cambria"/>
          <w:w w:val="110"/>
        </w:rPr>
        <w:t>F</w:t>
      </w:r>
      <w:r>
        <w:rPr>
          <w:rFonts w:ascii="Cambria" w:hAnsi="Cambria"/>
          <w:smallCaps/>
          <w:w w:val="110"/>
        </w:rPr>
        <w:t>igure</w:t>
      </w:r>
      <w:r>
        <w:rPr>
          <w:rFonts w:ascii="Cambria" w:hAnsi="Cambria"/>
          <w:spacing w:val="12"/>
          <w:w w:val="110"/>
        </w:rPr>
        <w:t xml:space="preserve"> </w:t>
      </w:r>
      <w:r>
        <w:rPr>
          <w:rFonts w:ascii="Cambria" w:hAnsi="Cambria"/>
          <w:w w:val="110"/>
        </w:rPr>
        <w:t>3.23</w:t>
      </w:r>
      <w:r>
        <w:rPr>
          <w:rFonts w:ascii="Cambria" w:hAnsi="Cambria"/>
          <w:spacing w:val="4"/>
          <w:w w:val="110"/>
        </w:rPr>
        <w:t xml:space="preserve"> </w:t>
      </w:r>
      <w:r>
        <w:rPr>
          <w:w w:val="110"/>
        </w:rPr>
        <w:t>–</w:t>
      </w:r>
      <w:r>
        <w:rPr>
          <w:spacing w:val="-4"/>
          <w:w w:val="110"/>
        </w:rPr>
        <w:t xml:space="preserve"> </w:t>
      </w:r>
      <w:r>
        <w:rPr>
          <w:w w:val="110"/>
        </w:rPr>
        <w:t>Répartition</w:t>
      </w:r>
      <w:r>
        <w:rPr>
          <w:spacing w:val="-4"/>
          <w:w w:val="110"/>
        </w:rPr>
        <w:t xml:space="preserve"> </w:t>
      </w:r>
      <w:r>
        <w:rPr>
          <w:w w:val="110"/>
        </w:rPr>
        <w:t>des</w:t>
      </w:r>
      <w:r>
        <w:rPr>
          <w:spacing w:val="-4"/>
          <w:w w:val="110"/>
        </w:rPr>
        <w:t xml:space="preserve"> </w:t>
      </w:r>
      <w:r>
        <w:rPr>
          <w:w w:val="110"/>
        </w:rPr>
        <w:t>lauréats</w:t>
      </w:r>
      <w:r>
        <w:rPr>
          <w:spacing w:val="-5"/>
          <w:w w:val="110"/>
        </w:rPr>
        <w:t xml:space="preserve"> </w:t>
      </w:r>
      <w:r>
        <w:rPr>
          <w:w w:val="110"/>
        </w:rPr>
        <w:t>par</w:t>
      </w:r>
      <w:r>
        <w:rPr>
          <w:spacing w:val="-4"/>
          <w:w w:val="110"/>
        </w:rPr>
        <w:t xml:space="preserve"> </w:t>
      </w:r>
      <w:r>
        <w:rPr>
          <w:w w:val="110"/>
        </w:rPr>
        <w:t>région</w:t>
      </w:r>
      <w:r>
        <w:rPr>
          <w:spacing w:val="-4"/>
          <w:w w:val="110"/>
        </w:rPr>
        <w:t xml:space="preserve"> </w:t>
      </w:r>
      <w:r>
        <w:rPr>
          <w:w w:val="110"/>
        </w:rPr>
        <w:t>lors</w:t>
      </w:r>
      <w:r>
        <w:rPr>
          <w:spacing w:val="-4"/>
          <w:w w:val="110"/>
        </w:rPr>
        <w:t xml:space="preserve"> </w:t>
      </w:r>
      <w:r>
        <w:rPr>
          <w:w w:val="110"/>
        </w:rPr>
        <w:t>des</w:t>
      </w:r>
      <w:r>
        <w:rPr>
          <w:spacing w:val="-5"/>
          <w:w w:val="110"/>
        </w:rPr>
        <w:t xml:space="preserve"> </w:t>
      </w:r>
      <w:r>
        <w:rPr>
          <w:w w:val="110"/>
        </w:rPr>
        <w:t>ONM</w:t>
      </w:r>
      <w:r>
        <w:rPr>
          <w:spacing w:val="-4"/>
          <w:w w:val="110"/>
        </w:rPr>
        <w:t xml:space="preserve"> 2026</w:t>
      </w:r>
    </w:p>
    <w:p w:rsidR="00BC2025" w:rsidRDefault="00BC2025" w:rsidP="00BC2025">
      <w:pPr>
        <w:pStyle w:val="Corpsdetexte"/>
        <w:spacing w:before="221"/>
        <w:ind w:left="0"/>
      </w:pPr>
    </w:p>
    <w:p w:rsidR="00BC2025" w:rsidRDefault="00BC2025" w:rsidP="00BC2025">
      <w:pPr>
        <w:pStyle w:val="Corpsdetexte"/>
        <w:spacing w:line="249" w:lineRule="auto"/>
        <w:ind w:right="332"/>
        <w:jc w:val="both"/>
      </w:pPr>
      <w:r>
        <w:rPr>
          <w:w w:val="105"/>
        </w:rPr>
        <w:t xml:space="preserve">Cette répartition met en évidence une forte représentation de la </w:t>
      </w:r>
      <w:r>
        <w:rPr>
          <w:rFonts w:ascii="Georgia" w:hAnsi="Georgia"/>
          <w:b/>
          <w:w w:val="105"/>
        </w:rPr>
        <w:t>Commune de Balbala</w:t>
      </w:r>
      <w:r>
        <w:rPr>
          <w:w w:val="105"/>
        </w:rPr>
        <w:t xml:space="preserve">, qui concentre plus du quart des lauréats. Les communes de </w:t>
      </w:r>
      <w:r>
        <w:rPr>
          <w:rFonts w:ascii="Georgia" w:hAnsi="Georgia"/>
          <w:b/>
          <w:w w:val="105"/>
        </w:rPr>
        <w:t xml:space="preserve">Boulaos </w:t>
      </w:r>
      <w:r>
        <w:rPr>
          <w:w w:val="105"/>
        </w:rPr>
        <w:t>et les étudiants de l’</w:t>
      </w:r>
      <w:r>
        <w:rPr>
          <w:rFonts w:ascii="Georgia" w:hAnsi="Georgia"/>
          <w:b/>
          <w:w w:val="105"/>
        </w:rPr>
        <w:t xml:space="preserve">Université de Djibouti </w:t>
      </w:r>
      <w:r>
        <w:rPr>
          <w:w w:val="105"/>
        </w:rPr>
        <w:t>occupent également une place importante, avec chacune 20% des</w:t>
      </w:r>
      <w:r>
        <w:rPr>
          <w:spacing w:val="17"/>
          <w:w w:val="105"/>
        </w:rPr>
        <w:t xml:space="preserve"> </w:t>
      </w:r>
      <w:r>
        <w:rPr>
          <w:w w:val="105"/>
        </w:rPr>
        <w:t>distinctions.</w:t>
      </w:r>
      <w:r>
        <w:rPr>
          <w:spacing w:val="18"/>
          <w:w w:val="105"/>
        </w:rPr>
        <w:t xml:space="preserve"> </w:t>
      </w:r>
      <w:r>
        <w:rPr>
          <w:w w:val="105"/>
        </w:rPr>
        <w:t>Les</w:t>
      </w:r>
      <w:r>
        <w:rPr>
          <w:spacing w:val="18"/>
          <w:w w:val="105"/>
        </w:rPr>
        <w:t xml:space="preserve"> </w:t>
      </w:r>
      <w:r>
        <w:rPr>
          <w:rFonts w:ascii="Georgia" w:hAnsi="Georgia"/>
          <w:b/>
          <w:w w:val="105"/>
        </w:rPr>
        <w:t>CPGE</w:t>
      </w:r>
      <w:r>
        <w:rPr>
          <w:rFonts w:ascii="Georgia" w:hAnsi="Georgia"/>
          <w:b/>
          <w:spacing w:val="16"/>
          <w:w w:val="105"/>
        </w:rPr>
        <w:t xml:space="preserve"> </w:t>
      </w:r>
      <w:r>
        <w:rPr>
          <w:w w:val="105"/>
        </w:rPr>
        <w:t>représentent</w:t>
      </w:r>
      <w:r>
        <w:rPr>
          <w:spacing w:val="18"/>
          <w:w w:val="105"/>
        </w:rPr>
        <w:t xml:space="preserve"> </w:t>
      </w:r>
      <w:r>
        <w:rPr>
          <w:w w:val="105"/>
        </w:rPr>
        <w:t>13%</w:t>
      </w:r>
      <w:r>
        <w:rPr>
          <w:spacing w:val="18"/>
          <w:w w:val="105"/>
        </w:rPr>
        <w:t xml:space="preserve"> </w:t>
      </w:r>
      <w:r>
        <w:rPr>
          <w:w w:val="105"/>
        </w:rPr>
        <w:t>des</w:t>
      </w:r>
      <w:r>
        <w:rPr>
          <w:spacing w:val="18"/>
          <w:w w:val="105"/>
        </w:rPr>
        <w:t xml:space="preserve"> </w:t>
      </w:r>
      <w:r>
        <w:rPr>
          <w:w w:val="105"/>
        </w:rPr>
        <w:t>lauréats,</w:t>
      </w:r>
      <w:r>
        <w:rPr>
          <w:spacing w:val="17"/>
          <w:w w:val="105"/>
        </w:rPr>
        <w:t xml:space="preserve"> </w:t>
      </w:r>
      <w:r>
        <w:rPr>
          <w:w w:val="105"/>
        </w:rPr>
        <w:t>tandis</w:t>
      </w:r>
      <w:r>
        <w:rPr>
          <w:spacing w:val="18"/>
          <w:w w:val="105"/>
        </w:rPr>
        <w:t xml:space="preserve"> </w:t>
      </w:r>
      <w:r>
        <w:rPr>
          <w:w w:val="105"/>
        </w:rPr>
        <w:t>que</w:t>
      </w:r>
      <w:r>
        <w:rPr>
          <w:spacing w:val="18"/>
          <w:w w:val="105"/>
        </w:rPr>
        <w:t xml:space="preserve"> </w:t>
      </w:r>
      <w:r>
        <w:rPr>
          <w:w w:val="105"/>
        </w:rPr>
        <w:t>les</w:t>
      </w:r>
      <w:r>
        <w:rPr>
          <w:spacing w:val="18"/>
          <w:w w:val="105"/>
        </w:rPr>
        <w:t xml:space="preserve"> </w:t>
      </w:r>
      <w:r>
        <w:rPr>
          <w:w w:val="105"/>
        </w:rPr>
        <w:t>autres</w:t>
      </w:r>
      <w:r>
        <w:rPr>
          <w:spacing w:val="17"/>
          <w:w w:val="105"/>
        </w:rPr>
        <w:t xml:space="preserve"> </w:t>
      </w:r>
      <w:r>
        <w:rPr>
          <w:w w:val="105"/>
        </w:rPr>
        <w:t>régions</w:t>
      </w:r>
      <w:r>
        <w:rPr>
          <w:spacing w:val="18"/>
          <w:w w:val="105"/>
        </w:rPr>
        <w:t xml:space="preserve"> </w:t>
      </w:r>
      <w:r>
        <w:rPr>
          <w:spacing w:val="-5"/>
          <w:w w:val="105"/>
        </w:rPr>
        <w:t>et</w:t>
      </w:r>
    </w:p>
    <w:p w:rsidR="00BC2025" w:rsidRDefault="00BC2025" w:rsidP="00BC2025">
      <w:pPr>
        <w:pStyle w:val="Corpsdetexte"/>
        <w:spacing w:line="249" w:lineRule="auto"/>
        <w:jc w:val="both"/>
        <w:sectPr w:rsidR="00BC2025">
          <w:pgSz w:w="12240" w:h="15840"/>
          <w:pgMar w:top="1300" w:right="1080" w:bottom="1080" w:left="1080" w:header="0" w:footer="889" w:gutter="0"/>
          <w:cols w:space="720"/>
        </w:sectPr>
      </w:pPr>
    </w:p>
    <w:p w:rsidR="00BC2025" w:rsidRDefault="00BC2025" w:rsidP="00BC2025">
      <w:pPr>
        <w:spacing w:before="132" w:line="249" w:lineRule="auto"/>
        <w:ind w:left="337" w:right="334"/>
        <w:jc w:val="both"/>
        <w:rPr>
          <w:sz w:val="24"/>
        </w:rPr>
      </w:pPr>
      <w:r>
        <w:rPr>
          <w:sz w:val="24"/>
        </w:rPr>
        <w:lastRenderedPageBreak/>
        <w:t xml:space="preserve">structures, notamment </w:t>
      </w:r>
      <w:r>
        <w:rPr>
          <w:rFonts w:ascii="Georgia" w:hAnsi="Georgia"/>
          <w:b/>
          <w:sz w:val="24"/>
        </w:rPr>
        <w:t xml:space="preserve">Ali-Sabieh </w:t>
      </w:r>
      <w:r>
        <w:rPr>
          <w:sz w:val="24"/>
        </w:rPr>
        <w:t xml:space="preserve">et la </w:t>
      </w:r>
      <w:r>
        <w:rPr>
          <w:rFonts w:ascii="Georgia" w:hAnsi="Georgia"/>
          <w:b/>
          <w:sz w:val="24"/>
        </w:rPr>
        <w:t>Commune de Ras-Dika</w:t>
      </w:r>
      <w:r>
        <w:rPr>
          <w:sz w:val="24"/>
        </w:rPr>
        <w:t xml:space="preserve">, contribuent de manière </w:t>
      </w:r>
      <w:r>
        <w:rPr>
          <w:w w:val="105"/>
          <w:sz w:val="24"/>
        </w:rPr>
        <w:t>significative à la diversité géographique des résultats.</w:t>
      </w:r>
    </w:p>
    <w:p w:rsidR="00BC2025" w:rsidRDefault="00BC2025" w:rsidP="00BC2025">
      <w:pPr>
        <w:pStyle w:val="Corpsdetexte"/>
        <w:spacing w:before="123" w:line="252" w:lineRule="auto"/>
        <w:ind w:right="333"/>
        <w:jc w:val="both"/>
      </w:pPr>
      <w:r>
        <w:rPr>
          <w:w w:val="105"/>
        </w:rPr>
        <w:t>Ces résultats traduisent une représentation relativement équilibrée des différentes régions et établissements, tout en mettant en évidence certains pôles d’excellence. Ils illustrent égale-ment</w:t>
      </w:r>
      <w:r>
        <w:rPr>
          <w:spacing w:val="-14"/>
          <w:w w:val="105"/>
        </w:rPr>
        <w:t xml:space="preserve"> </w:t>
      </w:r>
      <w:r>
        <w:rPr>
          <w:w w:val="105"/>
        </w:rPr>
        <w:t>l’impact</w:t>
      </w:r>
      <w:r>
        <w:rPr>
          <w:spacing w:val="-14"/>
          <w:w w:val="105"/>
        </w:rPr>
        <w:t xml:space="preserve"> </w:t>
      </w:r>
      <w:r>
        <w:rPr>
          <w:w w:val="105"/>
        </w:rPr>
        <w:t>des</w:t>
      </w:r>
      <w:r>
        <w:rPr>
          <w:spacing w:val="-13"/>
          <w:w w:val="105"/>
        </w:rPr>
        <w:t xml:space="preserve"> </w:t>
      </w:r>
      <w:r>
        <w:rPr>
          <w:w w:val="105"/>
        </w:rPr>
        <w:t>actions</w:t>
      </w:r>
      <w:r>
        <w:rPr>
          <w:spacing w:val="-13"/>
          <w:w w:val="105"/>
        </w:rPr>
        <w:t xml:space="preserve"> </w:t>
      </w:r>
      <w:r>
        <w:rPr>
          <w:w w:val="105"/>
        </w:rPr>
        <w:t>de</w:t>
      </w:r>
      <w:r>
        <w:rPr>
          <w:spacing w:val="-13"/>
          <w:w w:val="105"/>
        </w:rPr>
        <w:t xml:space="preserve"> </w:t>
      </w:r>
      <w:r>
        <w:rPr>
          <w:w w:val="105"/>
        </w:rPr>
        <w:t>préparation</w:t>
      </w:r>
      <w:r>
        <w:rPr>
          <w:spacing w:val="-14"/>
          <w:w w:val="105"/>
        </w:rPr>
        <w:t xml:space="preserve"> </w:t>
      </w:r>
      <w:r>
        <w:rPr>
          <w:w w:val="105"/>
        </w:rPr>
        <w:t>et</w:t>
      </w:r>
      <w:r>
        <w:rPr>
          <w:spacing w:val="-14"/>
          <w:w w:val="105"/>
        </w:rPr>
        <w:t xml:space="preserve"> </w:t>
      </w:r>
      <w:r>
        <w:rPr>
          <w:w w:val="105"/>
        </w:rPr>
        <w:t>d’encadrement</w:t>
      </w:r>
      <w:r>
        <w:rPr>
          <w:spacing w:val="-14"/>
          <w:w w:val="105"/>
        </w:rPr>
        <w:t xml:space="preserve"> </w:t>
      </w:r>
      <w:r>
        <w:rPr>
          <w:w w:val="105"/>
        </w:rPr>
        <w:t>mises</w:t>
      </w:r>
      <w:r>
        <w:rPr>
          <w:spacing w:val="-13"/>
          <w:w w:val="105"/>
        </w:rPr>
        <w:t xml:space="preserve"> </w:t>
      </w:r>
      <w:r>
        <w:rPr>
          <w:w w:val="105"/>
        </w:rPr>
        <w:t>en</w:t>
      </w:r>
      <w:r>
        <w:rPr>
          <w:spacing w:val="-14"/>
          <w:w w:val="105"/>
        </w:rPr>
        <w:t xml:space="preserve"> </w:t>
      </w:r>
      <w:r>
        <w:rPr>
          <w:w w:val="105"/>
        </w:rPr>
        <w:t>œuvre</w:t>
      </w:r>
      <w:r>
        <w:rPr>
          <w:spacing w:val="-13"/>
          <w:w w:val="105"/>
        </w:rPr>
        <w:t xml:space="preserve"> </w:t>
      </w:r>
      <w:r>
        <w:rPr>
          <w:w w:val="105"/>
        </w:rPr>
        <w:t>dans</w:t>
      </w:r>
      <w:r>
        <w:rPr>
          <w:spacing w:val="-13"/>
          <w:w w:val="105"/>
        </w:rPr>
        <w:t xml:space="preserve"> </w:t>
      </w:r>
      <w:r>
        <w:rPr>
          <w:w w:val="105"/>
        </w:rPr>
        <w:t>les</w:t>
      </w:r>
      <w:r>
        <w:rPr>
          <w:spacing w:val="-13"/>
          <w:w w:val="105"/>
        </w:rPr>
        <w:t xml:space="preserve"> </w:t>
      </w:r>
      <w:r>
        <w:rPr>
          <w:w w:val="105"/>
        </w:rPr>
        <w:t>différentes localités afin de promouvoir l’excellence en mathématiques sur l’ensemble du territoire na-</w:t>
      </w:r>
      <w:r>
        <w:rPr>
          <w:spacing w:val="-2"/>
          <w:w w:val="105"/>
        </w:rPr>
        <w:t>tional.</w:t>
      </w:r>
    </w:p>
    <w:p w:rsidR="00BC2025" w:rsidRDefault="00BC2025" w:rsidP="00BC2025">
      <w:pPr>
        <w:pStyle w:val="Corpsdetexte"/>
        <w:spacing w:before="210"/>
        <w:ind w:left="0"/>
      </w:pPr>
    </w:p>
    <w:p w:rsidR="00BC2025" w:rsidRDefault="00BC2025" w:rsidP="00BC2025">
      <w:pPr>
        <w:pStyle w:val="Titre2"/>
        <w:spacing w:before="1"/>
      </w:pPr>
      <w:r>
        <w:rPr>
          <w:spacing w:val="-2"/>
        </w:rPr>
        <w:t>Analyse</w:t>
      </w:r>
      <w:r>
        <w:rPr>
          <w:spacing w:val="3"/>
        </w:rPr>
        <w:t xml:space="preserve"> </w:t>
      </w:r>
      <w:r>
        <w:rPr>
          <w:spacing w:val="-2"/>
        </w:rPr>
        <w:t>statistique</w:t>
      </w:r>
      <w:r>
        <w:rPr>
          <w:spacing w:val="4"/>
        </w:rPr>
        <w:t xml:space="preserve"> </w:t>
      </w:r>
      <w:r>
        <w:rPr>
          <w:spacing w:val="-2"/>
        </w:rPr>
        <w:t>de</w:t>
      </w:r>
      <w:r>
        <w:rPr>
          <w:spacing w:val="3"/>
        </w:rPr>
        <w:t xml:space="preserve"> </w:t>
      </w:r>
      <w:r>
        <w:rPr>
          <w:spacing w:val="-2"/>
        </w:rPr>
        <w:t>la</w:t>
      </w:r>
      <w:r>
        <w:rPr>
          <w:spacing w:val="4"/>
        </w:rPr>
        <w:t xml:space="preserve"> </w:t>
      </w:r>
      <w:r>
        <w:rPr>
          <w:spacing w:val="-2"/>
        </w:rPr>
        <w:t>répartition</w:t>
      </w:r>
      <w:r>
        <w:rPr>
          <w:spacing w:val="3"/>
        </w:rPr>
        <w:t xml:space="preserve"> </w:t>
      </w:r>
      <w:r>
        <w:rPr>
          <w:spacing w:val="-2"/>
        </w:rPr>
        <w:t>des</w:t>
      </w:r>
      <w:r>
        <w:rPr>
          <w:spacing w:val="4"/>
        </w:rPr>
        <w:t xml:space="preserve"> </w:t>
      </w:r>
      <w:r>
        <w:rPr>
          <w:spacing w:val="-2"/>
        </w:rPr>
        <w:t>lauréats</w:t>
      </w:r>
      <w:r>
        <w:rPr>
          <w:spacing w:val="3"/>
        </w:rPr>
        <w:t xml:space="preserve"> </w:t>
      </w:r>
      <w:r>
        <w:rPr>
          <w:spacing w:val="-2"/>
        </w:rPr>
        <w:t>par</w:t>
      </w:r>
      <w:r>
        <w:rPr>
          <w:spacing w:val="4"/>
        </w:rPr>
        <w:t xml:space="preserve"> </w:t>
      </w:r>
      <w:r>
        <w:rPr>
          <w:spacing w:val="-2"/>
        </w:rPr>
        <w:t>filière</w:t>
      </w:r>
    </w:p>
    <w:p w:rsidR="00BC2025" w:rsidRDefault="00BC2025" w:rsidP="00BC2025">
      <w:pPr>
        <w:pStyle w:val="Corpsdetexte"/>
        <w:spacing w:before="277" w:line="252" w:lineRule="auto"/>
        <w:ind w:right="333"/>
        <w:jc w:val="both"/>
      </w:pPr>
      <w:r>
        <w:rPr>
          <w:w w:val="105"/>
        </w:rPr>
        <w:t>Une</w:t>
      </w:r>
      <w:r>
        <w:rPr>
          <w:spacing w:val="-12"/>
          <w:w w:val="105"/>
        </w:rPr>
        <w:t xml:space="preserve"> </w:t>
      </w:r>
      <w:r>
        <w:rPr>
          <w:w w:val="105"/>
        </w:rPr>
        <w:t>analyse</w:t>
      </w:r>
      <w:r>
        <w:rPr>
          <w:spacing w:val="-12"/>
          <w:w w:val="105"/>
        </w:rPr>
        <w:t xml:space="preserve"> </w:t>
      </w:r>
      <w:r>
        <w:rPr>
          <w:w w:val="105"/>
        </w:rPr>
        <w:t>statistique</w:t>
      </w:r>
      <w:r>
        <w:rPr>
          <w:spacing w:val="-12"/>
          <w:w w:val="105"/>
        </w:rPr>
        <w:t xml:space="preserve"> </w:t>
      </w:r>
      <w:r>
        <w:rPr>
          <w:w w:val="105"/>
        </w:rPr>
        <w:t>de</w:t>
      </w:r>
      <w:r>
        <w:rPr>
          <w:spacing w:val="-12"/>
          <w:w w:val="105"/>
        </w:rPr>
        <w:t xml:space="preserve"> </w:t>
      </w:r>
      <w:r>
        <w:rPr>
          <w:w w:val="105"/>
        </w:rPr>
        <w:t>la</w:t>
      </w:r>
      <w:r>
        <w:rPr>
          <w:spacing w:val="-12"/>
          <w:w w:val="105"/>
        </w:rPr>
        <w:t xml:space="preserve"> </w:t>
      </w:r>
      <w:r>
        <w:rPr>
          <w:w w:val="105"/>
        </w:rPr>
        <w:t>répartition</w:t>
      </w:r>
      <w:r>
        <w:rPr>
          <w:spacing w:val="-12"/>
          <w:w w:val="105"/>
        </w:rPr>
        <w:t xml:space="preserve"> </w:t>
      </w:r>
      <w:r>
        <w:rPr>
          <w:w w:val="105"/>
        </w:rPr>
        <w:t>des</w:t>
      </w:r>
      <w:r>
        <w:rPr>
          <w:spacing w:val="-12"/>
          <w:w w:val="105"/>
        </w:rPr>
        <w:t xml:space="preserve"> </w:t>
      </w:r>
      <w:r>
        <w:rPr>
          <w:w w:val="105"/>
        </w:rPr>
        <w:t>lauréats</w:t>
      </w:r>
      <w:r>
        <w:rPr>
          <w:spacing w:val="-12"/>
          <w:w w:val="105"/>
        </w:rPr>
        <w:t xml:space="preserve"> </w:t>
      </w:r>
      <w:r>
        <w:rPr>
          <w:w w:val="105"/>
        </w:rPr>
        <w:t>selon</w:t>
      </w:r>
      <w:r>
        <w:rPr>
          <w:spacing w:val="-12"/>
          <w:w w:val="105"/>
        </w:rPr>
        <w:t xml:space="preserve"> </w:t>
      </w:r>
      <w:r>
        <w:rPr>
          <w:w w:val="105"/>
        </w:rPr>
        <w:t>leur</w:t>
      </w:r>
      <w:r>
        <w:rPr>
          <w:spacing w:val="-12"/>
          <w:w w:val="105"/>
        </w:rPr>
        <w:t xml:space="preserve"> </w:t>
      </w:r>
      <w:r>
        <w:rPr>
          <w:w w:val="105"/>
        </w:rPr>
        <w:t>filière</w:t>
      </w:r>
      <w:r>
        <w:rPr>
          <w:spacing w:val="-12"/>
          <w:w w:val="105"/>
        </w:rPr>
        <w:t xml:space="preserve"> </w:t>
      </w:r>
      <w:r>
        <w:rPr>
          <w:w w:val="105"/>
        </w:rPr>
        <w:t>ou</w:t>
      </w:r>
      <w:r>
        <w:rPr>
          <w:spacing w:val="-12"/>
          <w:w w:val="105"/>
        </w:rPr>
        <w:t xml:space="preserve"> </w:t>
      </w:r>
      <w:r>
        <w:rPr>
          <w:w w:val="105"/>
        </w:rPr>
        <w:t>leur</w:t>
      </w:r>
      <w:r>
        <w:rPr>
          <w:spacing w:val="-12"/>
          <w:w w:val="105"/>
        </w:rPr>
        <w:t xml:space="preserve"> </w:t>
      </w:r>
      <w:r>
        <w:rPr>
          <w:w w:val="105"/>
        </w:rPr>
        <w:t>niveau</w:t>
      </w:r>
      <w:r>
        <w:rPr>
          <w:spacing w:val="-12"/>
          <w:w w:val="105"/>
        </w:rPr>
        <w:t xml:space="preserve"> </w:t>
      </w:r>
      <w:r>
        <w:rPr>
          <w:w w:val="105"/>
        </w:rPr>
        <w:t>d’études</w:t>
      </w:r>
      <w:r>
        <w:rPr>
          <w:spacing w:val="-12"/>
          <w:w w:val="105"/>
        </w:rPr>
        <w:t xml:space="preserve"> </w:t>
      </w:r>
      <w:r>
        <w:rPr>
          <w:w w:val="105"/>
        </w:rPr>
        <w:t>a été</w:t>
      </w:r>
      <w:r>
        <w:rPr>
          <w:spacing w:val="-11"/>
          <w:w w:val="105"/>
        </w:rPr>
        <w:t xml:space="preserve"> </w:t>
      </w:r>
      <w:r>
        <w:rPr>
          <w:w w:val="105"/>
        </w:rPr>
        <w:t>réalisée</w:t>
      </w:r>
      <w:r>
        <w:rPr>
          <w:spacing w:val="-11"/>
          <w:w w:val="105"/>
        </w:rPr>
        <w:t xml:space="preserve"> </w:t>
      </w:r>
      <w:r>
        <w:rPr>
          <w:w w:val="105"/>
        </w:rPr>
        <w:t>afin</w:t>
      </w:r>
      <w:r>
        <w:rPr>
          <w:spacing w:val="-11"/>
          <w:w w:val="105"/>
        </w:rPr>
        <w:t xml:space="preserve"> </w:t>
      </w:r>
      <w:r>
        <w:rPr>
          <w:w w:val="105"/>
        </w:rPr>
        <w:t>d’identifier</w:t>
      </w:r>
      <w:r>
        <w:rPr>
          <w:spacing w:val="-10"/>
          <w:w w:val="105"/>
        </w:rPr>
        <w:t xml:space="preserve"> </w:t>
      </w:r>
      <w:r>
        <w:rPr>
          <w:w w:val="105"/>
        </w:rPr>
        <w:t>les</w:t>
      </w:r>
      <w:r>
        <w:rPr>
          <w:spacing w:val="-11"/>
          <w:w w:val="105"/>
        </w:rPr>
        <w:t xml:space="preserve"> </w:t>
      </w:r>
      <w:r>
        <w:rPr>
          <w:w w:val="105"/>
        </w:rPr>
        <w:t>catégories</w:t>
      </w:r>
      <w:r>
        <w:rPr>
          <w:spacing w:val="-11"/>
          <w:w w:val="105"/>
        </w:rPr>
        <w:t xml:space="preserve"> </w:t>
      </w:r>
      <w:r>
        <w:rPr>
          <w:w w:val="105"/>
        </w:rPr>
        <w:t>les</w:t>
      </w:r>
      <w:r>
        <w:rPr>
          <w:spacing w:val="-11"/>
          <w:w w:val="105"/>
        </w:rPr>
        <w:t xml:space="preserve"> </w:t>
      </w:r>
      <w:r>
        <w:rPr>
          <w:w w:val="105"/>
        </w:rPr>
        <w:t>plus</w:t>
      </w:r>
      <w:r>
        <w:rPr>
          <w:spacing w:val="-10"/>
          <w:w w:val="105"/>
        </w:rPr>
        <w:t xml:space="preserve"> </w:t>
      </w:r>
      <w:r>
        <w:rPr>
          <w:w w:val="105"/>
        </w:rPr>
        <w:t>représentées</w:t>
      </w:r>
      <w:r>
        <w:rPr>
          <w:spacing w:val="-11"/>
          <w:w w:val="105"/>
        </w:rPr>
        <w:t xml:space="preserve"> </w:t>
      </w:r>
      <w:r>
        <w:rPr>
          <w:w w:val="105"/>
        </w:rPr>
        <w:t>parmi</w:t>
      </w:r>
      <w:r>
        <w:rPr>
          <w:spacing w:val="-11"/>
          <w:w w:val="105"/>
        </w:rPr>
        <w:t xml:space="preserve"> </w:t>
      </w:r>
      <w:r>
        <w:rPr>
          <w:w w:val="105"/>
        </w:rPr>
        <w:t>les</w:t>
      </w:r>
      <w:r>
        <w:rPr>
          <w:spacing w:val="-11"/>
          <w:w w:val="105"/>
        </w:rPr>
        <w:t xml:space="preserve"> </w:t>
      </w:r>
      <w:r>
        <w:rPr>
          <w:w w:val="105"/>
        </w:rPr>
        <w:t>candidats</w:t>
      </w:r>
      <w:r>
        <w:rPr>
          <w:spacing w:val="-10"/>
          <w:w w:val="105"/>
        </w:rPr>
        <w:t xml:space="preserve"> </w:t>
      </w:r>
      <w:r>
        <w:rPr>
          <w:spacing w:val="-2"/>
          <w:w w:val="105"/>
        </w:rPr>
        <w:t>distingués.</w:t>
      </w:r>
    </w:p>
    <w:p w:rsidR="00BC2025" w:rsidRDefault="00BC2025" w:rsidP="00BC2025">
      <w:pPr>
        <w:pStyle w:val="Corpsdetexte"/>
        <w:spacing w:before="118" w:line="252" w:lineRule="auto"/>
        <w:ind w:right="333"/>
        <w:jc w:val="both"/>
      </w:pPr>
      <w:r>
        <w:rPr>
          <w:w w:val="105"/>
        </w:rPr>
        <w:t>Les résultats mettent en évidence une représentation équilibrée des différentes filières, avec une présence notable des élèves du secondaire ainsi que des étudiants de l’enseignement supérieur. La répartition des lauréats est la suivante :</w:t>
      </w:r>
    </w:p>
    <w:p w:rsidR="00BC2025" w:rsidRDefault="00BC2025" w:rsidP="00BC2025">
      <w:pPr>
        <w:pStyle w:val="Paragraphedeliste"/>
        <w:numPr>
          <w:ilvl w:val="0"/>
          <w:numId w:val="5"/>
        </w:numPr>
        <w:tabs>
          <w:tab w:val="left" w:pos="1039"/>
        </w:tabs>
        <w:spacing w:before="38"/>
        <w:ind w:hanging="299"/>
        <w:contextualSpacing w:val="0"/>
        <w:jc w:val="both"/>
        <w:rPr>
          <w:sz w:val="24"/>
        </w:rPr>
      </w:pPr>
      <w:r>
        <w:rPr>
          <w:b/>
          <w:sz w:val="24"/>
        </w:rPr>
        <w:t>5</w:t>
      </w:r>
      <w:r>
        <w:rPr>
          <w:rFonts w:ascii="Arial Black" w:hAnsi="Arial Black"/>
          <w:position w:val="9"/>
          <w:sz w:val="16"/>
        </w:rPr>
        <w:t>ème</w:t>
      </w:r>
      <w:r>
        <w:rPr>
          <w:rFonts w:ascii="Arial Black" w:hAnsi="Arial Black"/>
          <w:spacing w:val="33"/>
          <w:position w:val="9"/>
          <w:sz w:val="16"/>
        </w:rPr>
        <w:t xml:space="preserve"> </w:t>
      </w:r>
      <w:r>
        <w:rPr>
          <w:b/>
          <w:sz w:val="24"/>
        </w:rPr>
        <w:t>:</w:t>
      </w:r>
      <w:r>
        <w:rPr>
          <w:b/>
          <w:spacing w:val="9"/>
          <w:sz w:val="24"/>
        </w:rPr>
        <w:t xml:space="preserve"> </w:t>
      </w:r>
      <w:r>
        <w:rPr>
          <w:b/>
          <w:sz w:val="24"/>
        </w:rPr>
        <w:t>20%</w:t>
      </w:r>
      <w:r>
        <w:rPr>
          <w:b/>
          <w:spacing w:val="10"/>
          <w:sz w:val="24"/>
        </w:rPr>
        <w:t xml:space="preserve"> </w:t>
      </w:r>
      <w:r>
        <w:rPr>
          <w:sz w:val="24"/>
        </w:rPr>
        <w:t>des</w:t>
      </w:r>
      <w:r>
        <w:rPr>
          <w:spacing w:val="12"/>
          <w:sz w:val="24"/>
        </w:rPr>
        <w:t xml:space="preserve"> </w:t>
      </w:r>
      <w:r>
        <w:rPr>
          <w:sz w:val="24"/>
        </w:rPr>
        <w:t>lauréats</w:t>
      </w:r>
      <w:r>
        <w:rPr>
          <w:spacing w:val="-21"/>
          <w:sz w:val="24"/>
        </w:rPr>
        <w:t xml:space="preserve"> </w:t>
      </w:r>
      <w:r>
        <w:rPr>
          <w:spacing w:val="-10"/>
          <w:sz w:val="24"/>
        </w:rPr>
        <w:t>;</w:t>
      </w:r>
    </w:p>
    <w:p w:rsidR="00BC2025" w:rsidRDefault="00BC2025" w:rsidP="00BC2025">
      <w:pPr>
        <w:pStyle w:val="Paragraphedeliste"/>
        <w:numPr>
          <w:ilvl w:val="0"/>
          <w:numId w:val="5"/>
        </w:numPr>
        <w:tabs>
          <w:tab w:val="left" w:pos="1039"/>
        </w:tabs>
        <w:spacing w:before="11"/>
        <w:ind w:hanging="299"/>
        <w:contextualSpacing w:val="0"/>
        <w:jc w:val="both"/>
        <w:rPr>
          <w:sz w:val="24"/>
        </w:rPr>
      </w:pPr>
      <w:r>
        <w:rPr>
          <w:b/>
          <w:sz w:val="24"/>
        </w:rPr>
        <w:t>9</w:t>
      </w:r>
      <w:r>
        <w:rPr>
          <w:rFonts w:ascii="Arial Black" w:hAnsi="Arial Black"/>
          <w:position w:val="9"/>
          <w:sz w:val="16"/>
        </w:rPr>
        <w:t>ème</w:t>
      </w:r>
      <w:r>
        <w:rPr>
          <w:rFonts w:ascii="Arial Black" w:hAnsi="Arial Black"/>
          <w:spacing w:val="28"/>
          <w:position w:val="9"/>
          <w:sz w:val="16"/>
        </w:rPr>
        <w:t xml:space="preserve"> </w:t>
      </w:r>
      <w:r>
        <w:rPr>
          <w:b/>
          <w:sz w:val="24"/>
        </w:rPr>
        <w:t>:</w:t>
      </w:r>
      <w:r>
        <w:rPr>
          <w:b/>
          <w:spacing w:val="7"/>
          <w:sz w:val="24"/>
        </w:rPr>
        <w:t xml:space="preserve"> </w:t>
      </w:r>
      <w:r>
        <w:rPr>
          <w:b/>
          <w:sz w:val="24"/>
        </w:rPr>
        <w:t>20%</w:t>
      </w:r>
      <w:r>
        <w:rPr>
          <w:b/>
          <w:spacing w:val="8"/>
          <w:sz w:val="24"/>
        </w:rPr>
        <w:t xml:space="preserve"> </w:t>
      </w:r>
      <w:r>
        <w:rPr>
          <w:sz w:val="24"/>
        </w:rPr>
        <w:t>des</w:t>
      </w:r>
      <w:r>
        <w:rPr>
          <w:spacing w:val="9"/>
          <w:sz w:val="24"/>
        </w:rPr>
        <w:t xml:space="preserve"> </w:t>
      </w:r>
      <w:r>
        <w:rPr>
          <w:sz w:val="24"/>
        </w:rPr>
        <w:t>lauréats</w:t>
      </w:r>
      <w:r>
        <w:rPr>
          <w:spacing w:val="-21"/>
          <w:sz w:val="24"/>
        </w:rPr>
        <w:t xml:space="preserve"> </w:t>
      </w:r>
      <w:r>
        <w:rPr>
          <w:spacing w:val="-10"/>
          <w:sz w:val="24"/>
        </w:rPr>
        <w:t>;</w:t>
      </w:r>
    </w:p>
    <w:p w:rsidR="00BC2025" w:rsidRDefault="00BC2025" w:rsidP="00BC2025">
      <w:pPr>
        <w:pStyle w:val="Paragraphedeliste"/>
        <w:numPr>
          <w:ilvl w:val="0"/>
          <w:numId w:val="5"/>
        </w:numPr>
        <w:tabs>
          <w:tab w:val="left" w:pos="1039"/>
        </w:tabs>
        <w:spacing w:before="53"/>
        <w:ind w:hanging="299"/>
        <w:contextualSpacing w:val="0"/>
        <w:rPr>
          <w:sz w:val="24"/>
        </w:rPr>
      </w:pPr>
      <w:r>
        <w:rPr>
          <w:b/>
          <w:sz w:val="24"/>
        </w:rPr>
        <w:t>Licence</w:t>
      </w:r>
      <w:r>
        <w:rPr>
          <w:b/>
          <w:spacing w:val="19"/>
          <w:sz w:val="24"/>
        </w:rPr>
        <w:t xml:space="preserve"> </w:t>
      </w:r>
      <w:r>
        <w:rPr>
          <w:b/>
          <w:sz w:val="24"/>
        </w:rPr>
        <w:t>(FS+IUT-I)</w:t>
      </w:r>
      <w:r>
        <w:rPr>
          <w:b/>
          <w:spacing w:val="22"/>
          <w:sz w:val="24"/>
        </w:rPr>
        <w:t xml:space="preserve"> </w:t>
      </w:r>
      <w:r>
        <w:rPr>
          <w:b/>
          <w:sz w:val="24"/>
        </w:rPr>
        <w:t>:</w:t>
      </w:r>
      <w:r>
        <w:rPr>
          <w:b/>
          <w:spacing w:val="11"/>
          <w:sz w:val="24"/>
        </w:rPr>
        <w:t xml:space="preserve"> </w:t>
      </w:r>
      <w:r>
        <w:rPr>
          <w:b/>
          <w:sz w:val="24"/>
        </w:rPr>
        <w:t>20%</w:t>
      </w:r>
      <w:r>
        <w:rPr>
          <w:b/>
          <w:spacing w:val="10"/>
          <w:sz w:val="24"/>
        </w:rPr>
        <w:t xml:space="preserve"> </w:t>
      </w:r>
      <w:r>
        <w:rPr>
          <w:sz w:val="24"/>
        </w:rPr>
        <w:t>des</w:t>
      </w:r>
      <w:r>
        <w:rPr>
          <w:spacing w:val="13"/>
          <w:sz w:val="24"/>
        </w:rPr>
        <w:t xml:space="preserve"> </w:t>
      </w:r>
      <w:r>
        <w:rPr>
          <w:sz w:val="24"/>
        </w:rPr>
        <w:t>lauréats</w:t>
      </w:r>
      <w:r>
        <w:rPr>
          <w:spacing w:val="-21"/>
          <w:sz w:val="24"/>
        </w:rPr>
        <w:t xml:space="preserve"> </w:t>
      </w:r>
      <w:r>
        <w:rPr>
          <w:spacing w:val="-10"/>
          <w:sz w:val="24"/>
        </w:rPr>
        <w:t>;</w:t>
      </w:r>
    </w:p>
    <w:p w:rsidR="00BC2025" w:rsidRDefault="00BC2025" w:rsidP="00BC2025">
      <w:pPr>
        <w:pStyle w:val="Paragraphedeliste"/>
        <w:numPr>
          <w:ilvl w:val="0"/>
          <w:numId w:val="5"/>
        </w:numPr>
        <w:tabs>
          <w:tab w:val="left" w:pos="1039"/>
        </w:tabs>
        <w:spacing w:before="54"/>
        <w:ind w:hanging="299"/>
        <w:contextualSpacing w:val="0"/>
        <w:rPr>
          <w:sz w:val="24"/>
        </w:rPr>
      </w:pPr>
      <w:r>
        <w:rPr>
          <w:b/>
          <w:sz w:val="24"/>
        </w:rPr>
        <w:t>CPGE</w:t>
      </w:r>
      <w:r>
        <w:rPr>
          <w:b/>
          <w:spacing w:val="56"/>
          <w:sz w:val="24"/>
        </w:rPr>
        <w:t xml:space="preserve"> </w:t>
      </w:r>
      <w:r>
        <w:rPr>
          <w:b/>
          <w:sz w:val="24"/>
        </w:rPr>
        <w:t>(L1+L2)</w:t>
      </w:r>
      <w:r>
        <w:rPr>
          <w:b/>
          <w:spacing w:val="57"/>
          <w:sz w:val="24"/>
        </w:rPr>
        <w:t xml:space="preserve"> </w:t>
      </w:r>
      <w:r>
        <w:rPr>
          <w:b/>
          <w:sz w:val="24"/>
        </w:rPr>
        <w:t>:</w:t>
      </w:r>
      <w:r>
        <w:rPr>
          <w:b/>
          <w:spacing w:val="40"/>
          <w:sz w:val="24"/>
        </w:rPr>
        <w:t xml:space="preserve"> </w:t>
      </w:r>
      <w:r>
        <w:rPr>
          <w:b/>
          <w:sz w:val="24"/>
        </w:rPr>
        <w:t>13%</w:t>
      </w:r>
      <w:r>
        <w:rPr>
          <w:b/>
          <w:spacing w:val="41"/>
          <w:sz w:val="24"/>
        </w:rPr>
        <w:t xml:space="preserve"> </w:t>
      </w:r>
      <w:r>
        <w:rPr>
          <w:sz w:val="24"/>
        </w:rPr>
        <w:t>des</w:t>
      </w:r>
      <w:r>
        <w:rPr>
          <w:spacing w:val="43"/>
          <w:sz w:val="24"/>
        </w:rPr>
        <w:t xml:space="preserve"> </w:t>
      </w:r>
      <w:r>
        <w:rPr>
          <w:sz w:val="24"/>
        </w:rPr>
        <w:t>lauréats</w:t>
      </w:r>
      <w:r>
        <w:rPr>
          <w:spacing w:val="-8"/>
          <w:sz w:val="24"/>
        </w:rPr>
        <w:t xml:space="preserve"> </w:t>
      </w:r>
      <w:r>
        <w:rPr>
          <w:spacing w:val="-10"/>
          <w:sz w:val="24"/>
        </w:rPr>
        <w:t>;</w:t>
      </w:r>
    </w:p>
    <w:p w:rsidR="00BC2025" w:rsidRDefault="00BC2025" w:rsidP="00BC2025">
      <w:pPr>
        <w:pStyle w:val="Paragraphedeliste"/>
        <w:numPr>
          <w:ilvl w:val="0"/>
          <w:numId w:val="5"/>
        </w:numPr>
        <w:tabs>
          <w:tab w:val="left" w:pos="1039"/>
        </w:tabs>
        <w:spacing w:before="53"/>
        <w:ind w:hanging="299"/>
        <w:contextualSpacing w:val="0"/>
        <w:rPr>
          <w:sz w:val="24"/>
        </w:rPr>
      </w:pPr>
      <w:r>
        <w:rPr>
          <w:b/>
          <w:sz w:val="24"/>
        </w:rPr>
        <w:t>Seconde</w:t>
      </w:r>
      <w:r>
        <w:rPr>
          <w:b/>
          <w:spacing w:val="17"/>
          <w:sz w:val="24"/>
        </w:rPr>
        <w:t xml:space="preserve"> </w:t>
      </w:r>
      <w:r>
        <w:rPr>
          <w:b/>
          <w:sz w:val="24"/>
        </w:rPr>
        <w:t>:</w:t>
      </w:r>
      <w:r>
        <w:rPr>
          <w:b/>
          <w:spacing w:val="10"/>
          <w:sz w:val="24"/>
        </w:rPr>
        <w:t xml:space="preserve"> </w:t>
      </w:r>
      <w:r>
        <w:rPr>
          <w:b/>
          <w:sz w:val="24"/>
        </w:rPr>
        <w:t>13%</w:t>
      </w:r>
      <w:r>
        <w:rPr>
          <w:b/>
          <w:spacing w:val="10"/>
          <w:sz w:val="24"/>
        </w:rPr>
        <w:t xml:space="preserve"> </w:t>
      </w:r>
      <w:r>
        <w:rPr>
          <w:sz w:val="24"/>
        </w:rPr>
        <w:t>des</w:t>
      </w:r>
      <w:r>
        <w:rPr>
          <w:spacing w:val="12"/>
          <w:sz w:val="24"/>
        </w:rPr>
        <w:t xml:space="preserve"> </w:t>
      </w:r>
      <w:r>
        <w:rPr>
          <w:sz w:val="24"/>
        </w:rPr>
        <w:t>lauréats</w:t>
      </w:r>
      <w:r>
        <w:rPr>
          <w:spacing w:val="-21"/>
          <w:sz w:val="24"/>
        </w:rPr>
        <w:t xml:space="preserve"> </w:t>
      </w:r>
      <w:r>
        <w:rPr>
          <w:spacing w:val="-10"/>
          <w:sz w:val="24"/>
        </w:rPr>
        <w:t>;</w:t>
      </w:r>
    </w:p>
    <w:p w:rsidR="00BC2025" w:rsidRDefault="00BC2025" w:rsidP="00BC2025">
      <w:pPr>
        <w:pStyle w:val="Paragraphedeliste"/>
        <w:numPr>
          <w:ilvl w:val="0"/>
          <w:numId w:val="5"/>
        </w:numPr>
        <w:tabs>
          <w:tab w:val="left" w:pos="1039"/>
        </w:tabs>
        <w:spacing w:before="12"/>
        <w:ind w:hanging="299"/>
        <w:contextualSpacing w:val="0"/>
        <w:rPr>
          <w:sz w:val="24"/>
        </w:rPr>
      </w:pPr>
      <w:r>
        <w:rPr>
          <w:b/>
          <w:sz w:val="24"/>
        </w:rPr>
        <w:t>1</w:t>
      </w:r>
      <w:r>
        <w:rPr>
          <w:rFonts w:ascii="Arial Black" w:hAnsi="Arial Black"/>
          <w:position w:val="9"/>
          <w:sz w:val="16"/>
        </w:rPr>
        <w:t>ère</w:t>
      </w:r>
      <w:r>
        <w:rPr>
          <w:rFonts w:ascii="Arial Black" w:hAnsi="Arial Black"/>
          <w:spacing w:val="55"/>
          <w:position w:val="9"/>
          <w:sz w:val="16"/>
        </w:rPr>
        <w:t xml:space="preserve"> </w:t>
      </w:r>
      <w:r>
        <w:rPr>
          <w:b/>
          <w:sz w:val="24"/>
        </w:rPr>
        <w:t>S</w:t>
      </w:r>
      <w:r>
        <w:rPr>
          <w:b/>
          <w:spacing w:val="37"/>
          <w:sz w:val="24"/>
        </w:rPr>
        <w:t xml:space="preserve"> </w:t>
      </w:r>
      <w:r>
        <w:rPr>
          <w:b/>
          <w:sz w:val="24"/>
        </w:rPr>
        <w:t>:</w:t>
      </w:r>
      <w:r>
        <w:rPr>
          <w:b/>
          <w:spacing w:val="23"/>
          <w:sz w:val="24"/>
        </w:rPr>
        <w:t xml:space="preserve"> </w:t>
      </w:r>
      <w:r>
        <w:rPr>
          <w:b/>
          <w:sz w:val="24"/>
        </w:rPr>
        <w:t>7%</w:t>
      </w:r>
      <w:r>
        <w:rPr>
          <w:b/>
          <w:spacing w:val="25"/>
          <w:sz w:val="24"/>
        </w:rPr>
        <w:t xml:space="preserve"> </w:t>
      </w:r>
      <w:r>
        <w:rPr>
          <w:sz w:val="24"/>
        </w:rPr>
        <w:t>des</w:t>
      </w:r>
      <w:r>
        <w:rPr>
          <w:spacing w:val="26"/>
          <w:sz w:val="24"/>
        </w:rPr>
        <w:t xml:space="preserve"> </w:t>
      </w:r>
      <w:r>
        <w:rPr>
          <w:sz w:val="24"/>
        </w:rPr>
        <w:t>lauréats</w:t>
      </w:r>
      <w:r>
        <w:rPr>
          <w:spacing w:val="-17"/>
          <w:sz w:val="24"/>
        </w:rPr>
        <w:t xml:space="preserve"> </w:t>
      </w:r>
      <w:r>
        <w:rPr>
          <w:spacing w:val="-10"/>
          <w:sz w:val="24"/>
        </w:rPr>
        <w:t>;</w:t>
      </w:r>
    </w:p>
    <w:p w:rsidR="00BC2025" w:rsidRDefault="00BC2025" w:rsidP="00BC2025">
      <w:pPr>
        <w:pStyle w:val="Paragraphedeliste"/>
        <w:numPr>
          <w:ilvl w:val="0"/>
          <w:numId w:val="5"/>
        </w:numPr>
        <w:tabs>
          <w:tab w:val="left" w:pos="1039"/>
        </w:tabs>
        <w:spacing w:before="53"/>
        <w:ind w:hanging="299"/>
        <w:contextualSpacing w:val="0"/>
        <w:rPr>
          <w:sz w:val="24"/>
        </w:rPr>
      </w:pPr>
      <w:r>
        <w:rPr>
          <w:b/>
          <w:sz w:val="24"/>
        </w:rPr>
        <w:t>Terminale</w:t>
      </w:r>
      <w:r>
        <w:rPr>
          <w:b/>
          <w:spacing w:val="2"/>
          <w:sz w:val="24"/>
        </w:rPr>
        <w:t xml:space="preserve"> </w:t>
      </w:r>
      <w:r>
        <w:rPr>
          <w:b/>
          <w:sz w:val="24"/>
        </w:rPr>
        <w:t>S</w:t>
      </w:r>
      <w:r>
        <w:rPr>
          <w:b/>
          <w:spacing w:val="3"/>
          <w:sz w:val="24"/>
        </w:rPr>
        <w:t xml:space="preserve"> </w:t>
      </w:r>
      <w:r>
        <w:rPr>
          <w:b/>
          <w:sz w:val="24"/>
        </w:rPr>
        <w:t>:</w:t>
      </w:r>
      <w:r>
        <w:rPr>
          <w:b/>
          <w:spacing w:val="-6"/>
          <w:sz w:val="24"/>
        </w:rPr>
        <w:t xml:space="preserve"> </w:t>
      </w:r>
      <w:r>
        <w:rPr>
          <w:b/>
          <w:sz w:val="24"/>
        </w:rPr>
        <w:t>7%</w:t>
      </w:r>
      <w:r>
        <w:rPr>
          <w:b/>
          <w:spacing w:val="-6"/>
          <w:sz w:val="24"/>
        </w:rPr>
        <w:t xml:space="preserve"> </w:t>
      </w:r>
      <w:r>
        <w:rPr>
          <w:sz w:val="24"/>
        </w:rPr>
        <w:t>des</w:t>
      </w:r>
      <w:r>
        <w:rPr>
          <w:spacing w:val="-4"/>
          <w:sz w:val="24"/>
        </w:rPr>
        <w:t xml:space="preserve"> </w:t>
      </w:r>
      <w:r>
        <w:rPr>
          <w:spacing w:val="-2"/>
          <w:sz w:val="24"/>
        </w:rPr>
        <w:t>lauréats.</w:t>
      </w:r>
    </w:p>
    <w:p w:rsidR="00BC2025" w:rsidRDefault="00BC2025" w:rsidP="00BC2025">
      <w:pPr>
        <w:pStyle w:val="Corpsdetexte"/>
        <w:spacing w:before="99" w:line="235" w:lineRule="auto"/>
        <w:ind w:right="333"/>
        <w:jc w:val="both"/>
      </w:pPr>
      <w:r>
        <w:t>Cette</w:t>
      </w:r>
      <w:r>
        <w:rPr>
          <w:spacing w:val="40"/>
        </w:rPr>
        <w:t xml:space="preserve"> </w:t>
      </w:r>
      <w:r>
        <w:t>répartition</w:t>
      </w:r>
      <w:r>
        <w:rPr>
          <w:spacing w:val="40"/>
        </w:rPr>
        <w:t xml:space="preserve"> </w:t>
      </w:r>
      <w:r>
        <w:t>montre</w:t>
      </w:r>
      <w:r>
        <w:rPr>
          <w:spacing w:val="40"/>
        </w:rPr>
        <w:t xml:space="preserve"> </w:t>
      </w:r>
      <w:r>
        <w:t>que</w:t>
      </w:r>
      <w:r>
        <w:rPr>
          <w:spacing w:val="40"/>
        </w:rPr>
        <w:t xml:space="preserve"> </w:t>
      </w:r>
      <w:r>
        <w:t>les</w:t>
      </w:r>
      <w:r>
        <w:rPr>
          <w:spacing w:val="40"/>
        </w:rPr>
        <w:t xml:space="preserve"> </w:t>
      </w:r>
      <w:r>
        <w:t>lauréats</w:t>
      </w:r>
      <w:r>
        <w:rPr>
          <w:spacing w:val="40"/>
        </w:rPr>
        <w:t xml:space="preserve"> </w:t>
      </w:r>
      <w:r>
        <w:t>proviennent</w:t>
      </w:r>
      <w:r>
        <w:rPr>
          <w:spacing w:val="40"/>
        </w:rPr>
        <w:t xml:space="preserve"> </w:t>
      </w:r>
      <w:r>
        <w:t>de</w:t>
      </w:r>
      <w:r>
        <w:rPr>
          <w:spacing w:val="40"/>
        </w:rPr>
        <w:t xml:space="preserve"> </w:t>
      </w:r>
      <w:r>
        <w:t>l’ensemble</w:t>
      </w:r>
      <w:r>
        <w:rPr>
          <w:spacing w:val="40"/>
        </w:rPr>
        <w:t xml:space="preserve"> </w:t>
      </w:r>
      <w:r>
        <w:t>des</w:t>
      </w:r>
      <w:r>
        <w:rPr>
          <w:spacing w:val="40"/>
        </w:rPr>
        <w:t xml:space="preserve"> </w:t>
      </w:r>
      <w:r>
        <w:t>niveaux</w:t>
      </w:r>
      <w:r>
        <w:rPr>
          <w:spacing w:val="40"/>
        </w:rPr>
        <w:t xml:space="preserve"> </w:t>
      </w:r>
      <w:r>
        <w:t>de</w:t>
      </w:r>
      <w:r>
        <w:rPr>
          <w:spacing w:val="40"/>
        </w:rPr>
        <w:t xml:space="preserve"> </w:t>
      </w:r>
      <w:r>
        <w:t xml:space="preserve">forma-tion concernés par les Olympiades. Les élèves de </w:t>
      </w:r>
      <w:r>
        <w:rPr>
          <w:rFonts w:ascii="Georgia" w:hAnsi="Georgia"/>
          <w:b/>
        </w:rPr>
        <w:t>5</w:t>
      </w:r>
      <w:r>
        <w:rPr>
          <w:rFonts w:ascii="Arial Black" w:hAnsi="Arial Black"/>
          <w:position w:val="9"/>
          <w:sz w:val="16"/>
        </w:rPr>
        <w:t>ème</w:t>
      </w:r>
      <w:r>
        <w:t xml:space="preserve">, de </w:t>
      </w:r>
      <w:r>
        <w:rPr>
          <w:rFonts w:ascii="Georgia" w:hAnsi="Georgia"/>
          <w:b/>
        </w:rPr>
        <w:t>9</w:t>
      </w:r>
      <w:r>
        <w:rPr>
          <w:rFonts w:ascii="Arial Black" w:hAnsi="Arial Black"/>
          <w:position w:val="9"/>
          <w:sz w:val="16"/>
        </w:rPr>
        <w:t xml:space="preserve">ème </w:t>
      </w:r>
      <w:r>
        <w:t xml:space="preserve">ainsi que les étudiants en </w:t>
      </w:r>
      <w:r>
        <w:rPr>
          <w:rFonts w:ascii="Georgia" w:hAnsi="Georgia"/>
          <w:b/>
        </w:rPr>
        <w:t xml:space="preserve">Licence (FS+IUT-I) </w:t>
      </w:r>
      <w:r>
        <w:t xml:space="preserve">représentent chacun 20% des distinctions, traduisant une excellente performance de ces catégories. Les élèves des </w:t>
      </w:r>
      <w:r>
        <w:rPr>
          <w:rFonts w:ascii="Georgia" w:hAnsi="Georgia"/>
          <w:b/>
        </w:rPr>
        <w:t xml:space="preserve">CPGE (L1+L2) </w:t>
      </w:r>
      <w:r>
        <w:t xml:space="preserve">et de </w:t>
      </w:r>
      <w:r>
        <w:rPr>
          <w:rFonts w:ascii="Georgia" w:hAnsi="Georgia"/>
          <w:b/>
        </w:rPr>
        <w:t xml:space="preserve">Seconde </w:t>
      </w:r>
      <w:r>
        <w:t xml:space="preserve">contribuent chacun à hauteur de 13%, tandis que les classes de </w:t>
      </w:r>
      <w:r>
        <w:rPr>
          <w:rFonts w:ascii="Georgia" w:hAnsi="Georgia"/>
          <w:b/>
        </w:rPr>
        <w:t>1</w:t>
      </w:r>
      <w:r>
        <w:rPr>
          <w:rFonts w:ascii="Arial Black" w:hAnsi="Arial Black"/>
          <w:position w:val="9"/>
          <w:sz w:val="16"/>
        </w:rPr>
        <w:t>ère</w:t>
      </w:r>
      <w:r>
        <w:rPr>
          <w:rFonts w:ascii="Arial Black" w:hAnsi="Arial Black"/>
          <w:spacing w:val="40"/>
          <w:position w:val="9"/>
          <w:sz w:val="16"/>
        </w:rPr>
        <w:t xml:space="preserve"> </w:t>
      </w:r>
      <w:r>
        <w:rPr>
          <w:rFonts w:ascii="Georgia" w:hAnsi="Georgia"/>
          <w:b/>
        </w:rPr>
        <w:t xml:space="preserve">S </w:t>
      </w:r>
      <w:r>
        <w:t xml:space="preserve">et de </w:t>
      </w:r>
      <w:r>
        <w:rPr>
          <w:rFonts w:ascii="Georgia" w:hAnsi="Georgia"/>
          <w:b/>
        </w:rPr>
        <w:t xml:space="preserve">Terminale S </w:t>
      </w:r>
      <w:r>
        <w:t>enregistrent chacune une proportion de 7%.</w:t>
      </w:r>
    </w:p>
    <w:p w:rsidR="00BC2025" w:rsidRDefault="00BC2025" w:rsidP="00BC2025">
      <w:pPr>
        <w:pStyle w:val="Corpsdetexte"/>
        <w:spacing w:before="46"/>
        <w:ind w:left="0"/>
        <w:rPr>
          <w:sz w:val="20"/>
        </w:rPr>
      </w:pPr>
      <w:r>
        <w:rPr>
          <w:noProof/>
          <w:sz w:val="20"/>
          <w:lang w:val="en-US"/>
        </w:rPr>
        <w:drawing>
          <wp:anchor distT="0" distB="0" distL="0" distR="0" simplePos="0" relativeHeight="251683840" behindDoc="1" locked="0" layoutInCell="1" allowOverlap="1" wp14:anchorId="42FF78A0" wp14:editId="5DC36645">
            <wp:simplePos x="0" y="0"/>
            <wp:positionH relativeFrom="page">
              <wp:posOffset>2055710</wp:posOffset>
            </wp:positionH>
            <wp:positionV relativeFrom="paragraph">
              <wp:posOffset>190627</wp:posOffset>
            </wp:positionV>
            <wp:extent cx="3686175" cy="207883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3686175" cy="2078831"/>
                    </a:xfrm>
                    <a:prstGeom prst="rect">
                      <a:avLst/>
                    </a:prstGeom>
                  </pic:spPr>
                </pic:pic>
              </a:graphicData>
            </a:graphic>
          </wp:anchor>
        </w:drawing>
      </w:r>
    </w:p>
    <w:p w:rsidR="00BC2025" w:rsidRDefault="00BC2025" w:rsidP="00BC2025">
      <w:pPr>
        <w:pStyle w:val="Corpsdetexte"/>
        <w:spacing w:before="151"/>
        <w:ind w:left="1"/>
        <w:jc w:val="center"/>
      </w:pPr>
      <w:r>
        <w:rPr>
          <w:rFonts w:ascii="Cambria" w:hAnsi="Cambria"/>
          <w:w w:val="105"/>
        </w:rPr>
        <w:t>F</w:t>
      </w:r>
      <w:r>
        <w:rPr>
          <w:rFonts w:ascii="Cambria" w:hAnsi="Cambria"/>
          <w:smallCaps/>
          <w:w w:val="105"/>
        </w:rPr>
        <w:t>igure</w:t>
      </w:r>
      <w:r>
        <w:rPr>
          <w:rFonts w:ascii="Cambria" w:hAnsi="Cambria"/>
          <w:spacing w:val="41"/>
          <w:w w:val="105"/>
        </w:rPr>
        <w:t xml:space="preserve"> </w:t>
      </w:r>
      <w:r>
        <w:rPr>
          <w:rFonts w:ascii="Cambria" w:hAnsi="Cambria"/>
          <w:w w:val="105"/>
        </w:rPr>
        <w:t>3.24</w:t>
      </w:r>
      <w:r>
        <w:rPr>
          <w:rFonts w:ascii="Cambria" w:hAnsi="Cambria"/>
          <w:spacing w:val="30"/>
          <w:w w:val="105"/>
        </w:rPr>
        <w:t xml:space="preserve"> </w:t>
      </w:r>
      <w:r>
        <w:rPr>
          <w:w w:val="105"/>
        </w:rPr>
        <w:t>–</w:t>
      </w:r>
      <w:r>
        <w:rPr>
          <w:spacing w:val="22"/>
          <w:w w:val="105"/>
        </w:rPr>
        <w:t xml:space="preserve"> </w:t>
      </w:r>
      <w:r>
        <w:rPr>
          <w:w w:val="105"/>
        </w:rPr>
        <w:t>Répartition</w:t>
      </w:r>
      <w:r>
        <w:rPr>
          <w:spacing w:val="22"/>
          <w:w w:val="105"/>
        </w:rPr>
        <w:t xml:space="preserve"> </w:t>
      </w:r>
      <w:r>
        <w:rPr>
          <w:w w:val="105"/>
        </w:rPr>
        <w:t>des</w:t>
      </w:r>
      <w:r>
        <w:rPr>
          <w:spacing w:val="22"/>
          <w:w w:val="105"/>
        </w:rPr>
        <w:t xml:space="preserve"> </w:t>
      </w:r>
      <w:r>
        <w:rPr>
          <w:w w:val="105"/>
        </w:rPr>
        <w:t>lauréats</w:t>
      </w:r>
      <w:r>
        <w:rPr>
          <w:spacing w:val="23"/>
          <w:w w:val="105"/>
        </w:rPr>
        <w:t xml:space="preserve"> </w:t>
      </w:r>
      <w:r>
        <w:rPr>
          <w:w w:val="105"/>
        </w:rPr>
        <w:t>par</w:t>
      </w:r>
      <w:r>
        <w:rPr>
          <w:spacing w:val="22"/>
          <w:w w:val="105"/>
        </w:rPr>
        <w:t xml:space="preserve"> </w:t>
      </w:r>
      <w:r>
        <w:rPr>
          <w:w w:val="105"/>
        </w:rPr>
        <w:t>filière</w:t>
      </w:r>
      <w:r>
        <w:rPr>
          <w:spacing w:val="22"/>
          <w:w w:val="105"/>
        </w:rPr>
        <w:t xml:space="preserve"> </w:t>
      </w:r>
      <w:r>
        <w:rPr>
          <w:w w:val="105"/>
        </w:rPr>
        <w:t>lors</w:t>
      </w:r>
      <w:r>
        <w:rPr>
          <w:spacing w:val="22"/>
          <w:w w:val="105"/>
        </w:rPr>
        <w:t xml:space="preserve"> </w:t>
      </w:r>
      <w:r>
        <w:rPr>
          <w:w w:val="105"/>
        </w:rPr>
        <w:t>des</w:t>
      </w:r>
      <w:r>
        <w:rPr>
          <w:spacing w:val="23"/>
          <w:w w:val="105"/>
        </w:rPr>
        <w:t xml:space="preserve"> </w:t>
      </w:r>
      <w:r>
        <w:rPr>
          <w:w w:val="105"/>
        </w:rPr>
        <w:t>ONM</w:t>
      </w:r>
      <w:r>
        <w:rPr>
          <w:spacing w:val="22"/>
          <w:w w:val="105"/>
        </w:rPr>
        <w:t xml:space="preserve"> </w:t>
      </w:r>
      <w:r>
        <w:rPr>
          <w:spacing w:val="-4"/>
          <w:w w:val="105"/>
        </w:rPr>
        <w:t>2026</w:t>
      </w:r>
    </w:p>
    <w:p w:rsidR="00BC2025" w:rsidRDefault="00BC2025" w:rsidP="00BC2025">
      <w:pPr>
        <w:pStyle w:val="Corpsdetexte"/>
        <w:jc w:val="center"/>
        <w:sectPr w:rsidR="00BC2025">
          <w:pgSz w:w="12240" w:h="15840"/>
          <w:pgMar w:top="1300" w:right="1080" w:bottom="1080" w:left="1080" w:header="0" w:footer="889" w:gutter="0"/>
          <w:cols w:space="720"/>
        </w:sectPr>
      </w:pPr>
    </w:p>
    <w:p w:rsidR="00BC2025" w:rsidRDefault="00BC2025" w:rsidP="00BC2025">
      <w:pPr>
        <w:pStyle w:val="Corpsdetexte"/>
        <w:spacing w:before="132" w:line="252" w:lineRule="auto"/>
        <w:ind w:right="332"/>
        <w:jc w:val="both"/>
      </w:pPr>
      <w:r>
        <w:rPr>
          <w:w w:val="105"/>
        </w:rPr>
        <w:lastRenderedPageBreak/>
        <w:t>Ces résultats illustrent la diversité des profils académiques des lauréats et témoignent de l’efficacité</w:t>
      </w:r>
      <w:r>
        <w:rPr>
          <w:spacing w:val="-15"/>
          <w:w w:val="105"/>
        </w:rPr>
        <w:t xml:space="preserve"> </w:t>
      </w:r>
      <w:r>
        <w:rPr>
          <w:w w:val="105"/>
        </w:rPr>
        <w:t>des</w:t>
      </w:r>
      <w:r>
        <w:rPr>
          <w:spacing w:val="-15"/>
          <w:w w:val="105"/>
        </w:rPr>
        <w:t xml:space="preserve"> </w:t>
      </w:r>
      <w:r>
        <w:rPr>
          <w:w w:val="105"/>
        </w:rPr>
        <w:t>actions</w:t>
      </w:r>
      <w:r>
        <w:rPr>
          <w:spacing w:val="-15"/>
          <w:w w:val="105"/>
        </w:rPr>
        <w:t xml:space="preserve"> </w:t>
      </w:r>
      <w:r>
        <w:rPr>
          <w:w w:val="105"/>
        </w:rPr>
        <w:t>de</w:t>
      </w:r>
      <w:r>
        <w:rPr>
          <w:spacing w:val="-15"/>
          <w:w w:val="105"/>
        </w:rPr>
        <w:t xml:space="preserve"> </w:t>
      </w:r>
      <w:r>
        <w:rPr>
          <w:w w:val="105"/>
        </w:rPr>
        <w:t>préparation</w:t>
      </w:r>
      <w:r>
        <w:rPr>
          <w:spacing w:val="-15"/>
          <w:w w:val="105"/>
        </w:rPr>
        <w:t xml:space="preserve"> </w:t>
      </w:r>
      <w:r>
        <w:rPr>
          <w:w w:val="105"/>
        </w:rPr>
        <w:t>menées</w:t>
      </w:r>
      <w:r>
        <w:rPr>
          <w:spacing w:val="-15"/>
          <w:w w:val="105"/>
        </w:rPr>
        <w:t xml:space="preserve"> </w:t>
      </w:r>
      <w:r>
        <w:rPr>
          <w:w w:val="105"/>
        </w:rPr>
        <w:t>à</w:t>
      </w:r>
      <w:r>
        <w:rPr>
          <w:spacing w:val="-15"/>
          <w:w w:val="105"/>
        </w:rPr>
        <w:t xml:space="preserve"> </w:t>
      </w:r>
      <w:r>
        <w:rPr>
          <w:w w:val="105"/>
        </w:rPr>
        <w:t>tous</w:t>
      </w:r>
      <w:r>
        <w:rPr>
          <w:spacing w:val="-15"/>
          <w:w w:val="105"/>
        </w:rPr>
        <w:t xml:space="preserve"> </w:t>
      </w:r>
      <w:r>
        <w:rPr>
          <w:w w:val="105"/>
        </w:rPr>
        <w:t>les</w:t>
      </w:r>
      <w:r>
        <w:rPr>
          <w:spacing w:val="-15"/>
          <w:w w:val="105"/>
        </w:rPr>
        <w:t xml:space="preserve"> </w:t>
      </w:r>
      <w:r>
        <w:rPr>
          <w:w w:val="105"/>
        </w:rPr>
        <w:t>niveaux</w:t>
      </w:r>
      <w:r>
        <w:rPr>
          <w:spacing w:val="-15"/>
          <w:w w:val="105"/>
        </w:rPr>
        <w:t xml:space="preserve"> </w:t>
      </w:r>
      <w:r>
        <w:rPr>
          <w:w w:val="105"/>
        </w:rPr>
        <w:t>de</w:t>
      </w:r>
      <w:r>
        <w:rPr>
          <w:spacing w:val="-15"/>
          <w:w w:val="105"/>
        </w:rPr>
        <w:t xml:space="preserve"> </w:t>
      </w:r>
      <w:r>
        <w:rPr>
          <w:w w:val="105"/>
        </w:rPr>
        <w:t>l’enseignement.</w:t>
      </w:r>
      <w:r>
        <w:rPr>
          <w:spacing w:val="-15"/>
          <w:w w:val="105"/>
        </w:rPr>
        <w:t xml:space="preserve"> </w:t>
      </w:r>
      <w:r>
        <w:rPr>
          <w:w w:val="105"/>
        </w:rPr>
        <w:t>Ils</w:t>
      </w:r>
      <w:r>
        <w:rPr>
          <w:spacing w:val="-15"/>
          <w:w w:val="105"/>
        </w:rPr>
        <w:t xml:space="preserve"> </w:t>
      </w:r>
      <w:r>
        <w:rPr>
          <w:w w:val="105"/>
        </w:rPr>
        <w:t>mettent également</w:t>
      </w:r>
      <w:r>
        <w:rPr>
          <w:spacing w:val="-14"/>
          <w:w w:val="105"/>
        </w:rPr>
        <w:t xml:space="preserve"> </w:t>
      </w:r>
      <w:r>
        <w:rPr>
          <w:w w:val="105"/>
        </w:rPr>
        <w:t>en</w:t>
      </w:r>
      <w:r>
        <w:rPr>
          <w:spacing w:val="-14"/>
          <w:w w:val="105"/>
        </w:rPr>
        <w:t xml:space="preserve"> </w:t>
      </w:r>
      <w:r>
        <w:rPr>
          <w:w w:val="105"/>
        </w:rPr>
        <w:t>évidence</w:t>
      </w:r>
      <w:r>
        <w:rPr>
          <w:spacing w:val="-13"/>
          <w:w w:val="105"/>
        </w:rPr>
        <w:t xml:space="preserve"> </w:t>
      </w:r>
      <w:r>
        <w:rPr>
          <w:w w:val="105"/>
        </w:rPr>
        <w:t>le</w:t>
      </w:r>
      <w:r>
        <w:rPr>
          <w:spacing w:val="-13"/>
          <w:w w:val="105"/>
        </w:rPr>
        <w:t xml:space="preserve"> </w:t>
      </w:r>
      <w:r>
        <w:rPr>
          <w:w w:val="105"/>
        </w:rPr>
        <w:t>caractère</w:t>
      </w:r>
      <w:r>
        <w:rPr>
          <w:spacing w:val="-13"/>
          <w:w w:val="105"/>
        </w:rPr>
        <w:t xml:space="preserve"> </w:t>
      </w:r>
      <w:r>
        <w:rPr>
          <w:w w:val="105"/>
        </w:rPr>
        <w:t>inclusif</w:t>
      </w:r>
      <w:r>
        <w:rPr>
          <w:spacing w:val="-13"/>
          <w:w w:val="105"/>
        </w:rPr>
        <w:t xml:space="preserve"> </w:t>
      </w:r>
      <w:r>
        <w:rPr>
          <w:w w:val="105"/>
        </w:rPr>
        <w:t>des</w:t>
      </w:r>
      <w:r>
        <w:rPr>
          <w:spacing w:val="-13"/>
          <w:w w:val="105"/>
        </w:rPr>
        <w:t xml:space="preserve"> </w:t>
      </w:r>
      <w:r>
        <w:rPr>
          <w:w w:val="105"/>
        </w:rPr>
        <w:t>Olympiades</w:t>
      </w:r>
      <w:r>
        <w:rPr>
          <w:spacing w:val="-13"/>
          <w:w w:val="105"/>
        </w:rPr>
        <w:t xml:space="preserve"> </w:t>
      </w:r>
      <w:r>
        <w:rPr>
          <w:w w:val="105"/>
        </w:rPr>
        <w:t>Nationales</w:t>
      </w:r>
      <w:r>
        <w:rPr>
          <w:spacing w:val="-13"/>
          <w:w w:val="105"/>
        </w:rPr>
        <w:t xml:space="preserve"> </w:t>
      </w:r>
      <w:r>
        <w:rPr>
          <w:w w:val="105"/>
        </w:rPr>
        <w:t>de</w:t>
      </w:r>
      <w:r>
        <w:rPr>
          <w:spacing w:val="-13"/>
          <w:w w:val="105"/>
        </w:rPr>
        <w:t xml:space="preserve"> </w:t>
      </w:r>
      <w:r>
        <w:rPr>
          <w:w w:val="105"/>
        </w:rPr>
        <w:t>Mathématiques,</w:t>
      </w:r>
      <w:r>
        <w:rPr>
          <w:spacing w:val="-14"/>
          <w:w w:val="105"/>
        </w:rPr>
        <w:t xml:space="preserve"> </w:t>
      </w:r>
      <w:r>
        <w:rPr>
          <w:w w:val="105"/>
        </w:rPr>
        <w:t>qui offrent</w:t>
      </w:r>
      <w:r>
        <w:rPr>
          <w:spacing w:val="-16"/>
          <w:w w:val="105"/>
        </w:rPr>
        <w:t xml:space="preserve"> </w:t>
      </w:r>
      <w:r>
        <w:rPr>
          <w:w w:val="105"/>
        </w:rPr>
        <w:t>aux</w:t>
      </w:r>
      <w:r>
        <w:rPr>
          <w:spacing w:val="-16"/>
          <w:w w:val="105"/>
        </w:rPr>
        <w:t xml:space="preserve"> </w:t>
      </w:r>
      <w:r>
        <w:rPr>
          <w:w w:val="105"/>
        </w:rPr>
        <w:t>élèves</w:t>
      </w:r>
      <w:r>
        <w:rPr>
          <w:spacing w:val="-16"/>
          <w:w w:val="105"/>
        </w:rPr>
        <w:t xml:space="preserve"> </w:t>
      </w:r>
      <w:r>
        <w:rPr>
          <w:w w:val="105"/>
        </w:rPr>
        <w:t>et</w:t>
      </w:r>
      <w:r>
        <w:rPr>
          <w:spacing w:val="-15"/>
          <w:w w:val="105"/>
        </w:rPr>
        <w:t xml:space="preserve"> </w:t>
      </w:r>
      <w:r>
        <w:rPr>
          <w:w w:val="105"/>
        </w:rPr>
        <w:t>étudiants</w:t>
      </w:r>
      <w:r>
        <w:rPr>
          <w:spacing w:val="-16"/>
          <w:w w:val="105"/>
        </w:rPr>
        <w:t xml:space="preserve"> </w:t>
      </w:r>
      <w:r>
        <w:rPr>
          <w:w w:val="105"/>
        </w:rPr>
        <w:t>de</w:t>
      </w:r>
      <w:r>
        <w:rPr>
          <w:spacing w:val="-16"/>
          <w:w w:val="105"/>
        </w:rPr>
        <w:t xml:space="preserve"> </w:t>
      </w:r>
      <w:r>
        <w:rPr>
          <w:w w:val="105"/>
        </w:rPr>
        <w:t>différents</w:t>
      </w:r>
      <w:r>
        <w:rPr>
          <w:spacing w:val="-16"/>
          <w:w w:val="105"/>
        </w:rPr>
        <w:t xml:space="preserve"> </w:t>
      </w:r>
      <w:r>
        <w:rPr>
          <w:w w:val="105"/>
        </w:rPr>
        <w:t>cycles</w:t>
      </w:r>
      <w:r>
        <w:rPr>
          <w:spacing w:val="-15"/>
          <w:w w:val="105"/>
        </w:rPr>
        <w:t xml:space="preserve"> </w:t>
      </w:r>
      <w:r>
        <w:rPr>
          <w:w w:val="105"/>
        </w:rPr>
        <w:t>l’opportunité</w:t>
      </w:r>
      <w:r>
        <w:rPr>
          <w:spacing w:val="-16"/>
          <w:w w:val="105"/>
        </w:rPr>
        <w:t xml:space="preserve"> </w:t>
      </w:r>
      <w:r>
        <w:rPr>
          <w:w w:val="105"/>
        </w:rPr>
        <w:t>de</w:t>
      </w:r>
      <w:r>
        <w:rPr>
          <w:spacing w:val="-16"/>
          <w:w w:val="105"/>
        </w:rPr>
        <w:t xml:space="preserve"> </w:t>
      </w:r>
      <w:r>
        <w:rPr>
          <w:w w:val="105"/>
        </w:rPr>
        <w:t>valoriser</w:t>
      </w:r>
      <w:r>
        <w:rPr>
          <w:spacing w:val="-16"/>
          <w:w w:val="105"/>
        </w:rPr>
        <w:t xml:space="preserve"> </w:t>
      </w:r>
      <w:r>
        <w:rPr>
          <w:w w:val="105"/>
        </w:rPr>
        <w:t>leurs</w:t>
      </w:r>
      <w:r>
        <w:rPr>
          <w:spacing w:val="-15"/>
          <w:w w:val="105"/>
        </w:rPr>
        <w:t xml:space="preserve"> </w:t>
      </w:r>
      <w:r>
        <w:rPr>
          <w:w w:val="105"/>
        </w:rPr>
        <w:t>compétences et leur excellence en mathématiques.</w:t>
      </w:r>
    </w:p>
    <w:p w:rsidR="00BC2025" w:rsidRDefault="00BC2025" w:rsidP="00BC2025"/>
    <w:p w:rsidR="00BC2025" w:rsidRDefault="00BC2025" w:rsidP="00BC2025">
      <w:pPr>
        <w:pStyle w:val="Paragraphedeliste"/>
        <w:ind w:left="337"/>
        <w:rPr>
          <w:sz w:val="28"/>
        </w:rPr>
      </w:pPr>
    </w:p>
    <w:p w:rsidR="00CD096B" w:rsidRPr="00BC2025" w:rsidRDefault="00CD096B" w:rsidP="00BC2025">
      <w:pPr>
        <w:pStyle w:val="Paragraphedeliste"/>
        <w:ind w:left="337"/>
        <w:rPr>
          <w:sz w:val="28"/>
        </w:rPr>
      </w:pPr>
    </w:p>
    <w:p w:rsidR="00CD096B" w:rsidRPr="00BC2025" w:rsidRDefault="00320543" w:rsidP="00CD096B">
      <w:pPr>
        <w:pStyle w:val="Titre"/>
        <w:numPr>
          <w:ilvl w:val="0"/>
          <w:numId w:val="2"/>
        </w:numPr>
        <w:jc w:val="left"/>
      </w:pPr>
      <w:r>
        <w:rPr>
          <w:spacing w:val="-8"/>
        </w:rPr>
        <w:t>Participations</w:t>
      </w:r>
    </w:p>
    <w:p w:rsidR="00320543" w:rsidRDefault="00320543" w:rsidP="00320543">
      <w:pPr>
        <w:pStyle w:val="Corpsdetexte"/>
        <w:spacing w:before="2"/>
        <w:ind w:left="0"/>
        <w:rPr>
          <w:rFonts w:ascii="Georgia"/>
          <w:b/>
          <w:sz w:val="34"/>
        </w:rPr>
      </w:pPr>
    </w:p>
    <w:p w:rsidR="00320543" w:rsidRDefault="00320543" w:rsidP="00320543">
      <w:pPr>
        <w:pStyle w:val="Corpsdetexte"/>
        <w:spacing w:line="252" w:lineRule="auto"/>
        <w:ind w:right="332"/>
        <w:jc w:val="both"/>
      </w:pPr>
      <w:r>
        <w:rPr>
          <w:w w:val="105"/>
        </w:rPr>
        <w:t>Les membres du Laboratoire d’Analyse, de Modélisation et d’Optimisation (LAMO) parti-cipent</w:t>
      </w:r>
      <w:r>
        <w:rPr>
          <w:spacing w:val="-1"/>
          <w:w w:val="105"/>
        </w:rPr>
        <w:t xml:space="preserve"> </w:t>
      </w:r>
      <w:r>
        <w:rPr>
          <w:w w:val="105"/>
        </w:rPr>
        <w:t>activement</w:t>
      </w:r>
      <w:r>
        <w:rPr>
          <w:spacing w:val="-1"/>
          <w:w w:val="105"/>
        </w:rPr>
        <w:t xml:space="preserve"> </w:t>
      </w:r>
      <w:r>
        <w:rPr>
          <w:w w:val="105"/>
        </w:rPr>
        <w:t>à</w:t>
      </w:r>
      <w:r>
        <w:rPr>
          <w:spacing w:val="-1"/>
          <w:w w:val="105"/>
        </w:rPr>
        <w:t xml:space="preserve"> </w:t>
      </w:r>
      <w:r>
        <w:rPr>
          <w:w w:val="105"/>
        </w:rPr>
        <w:t>des</w:t>
      </w:r>
      <w:r>
        <w:rPr>
          <w:spacing w:val="-1"/>
          <w:w w:val="105"/>
        </w:rPr>
        <w:t xml:space="preserve"> </w:t>
      </w:r>
      <w:r>
        <w:rPr>
          <w:w w:val="105"/>
        </w:rPr>
        <w:t>manifestations</w:t>
      </w:r>
      <w:r>
        <w:rPr>
          <w:spacing w:val="-1"/>
          <w:w w:val="105"/>
        </w:rPr>
        <w:t xml:space="preserve"> </w:t>
      </w:r>
      <w:r>
        <w:rPr>
          <w:w w:val="105"/>
        </w:rPr>
        <w:t>scientifiques</w:t>
      </w:r>
      <w:r>
        <w:rPr>
          <w:spacing w:val="-1"/>
          <w:w w:val="105"/>
        </w:rPr>
        <w:t xml:space="preserve"> </w:t>
      </w:r>
      <w:r>
        <w:rPr>
          <w:w w:val="105"/>
        </w:rPr>
        <w:t>nationales</w:t>
      </w:r>
      <w:r>
        <w:rPr>
          <w:spacing w:val="-1"/>
          <w:w w:val="105"/>
        </w:rPr>
        <w:t xml:space="preserve"> </w:t>
      </w:r>
      <w:r>
        <w:rPr>
          <w:w w:val="105"/>
        </w:rPr>
        <w:t>et</w:t>
      </w:r>
      <w:r>
        <w:rPr>
          <w:spacing w:val="-1"/>
          <w:w w:val="105"/>
        </w:rPr>
        <w:t xml:space="preserve"> </w:t>
      </w:r>
      <w:r>
        <w:rPr>
          <w:w w:val="105"/>
        </w:rPr>
        <w:t>internationales,</w:t>
      </w:r>
      <w:r>
        <w:rPr>
          <w:spacing w:val="-1"/>
          <w:w w:val="105"/>
        </w:rPr>
        <w:t xml:space="preserve"> </w:t>
      </w:r>
      <w:r>
        <w:rPr>
          <w:w w:val="105"/>
        </w:rPr>
        <w:t>contribuant ainsi au rayonnement académique de l’Université de Djibouti et au développement de colla-borations</w:t>
      </w:r>
      <w:r>
        <w:rPr>
          <w:spacing w:val="-5"/>
          <w:w w:val="105"/>
        </w:rPr>
        <w:t xml:space="preserve"> </w:t>
      </w:r>
      <w:r>
        <w:rPr>
          <w:w w:val="105"/>
        </w:rPr>
        <w:t>scientifiques.</w:t>
      </w:r>
      <w:r>
        <w:rPr>
          <w:spacing w:val="-5"/>
          <w:w w:val="105"/>
        </w:rPr>
        <w:t xml:space="preserve"> </w:t>
      </w:r>
      <w:r>
        <w:rPr>
          <w:w w:val="105"/>
        </w:rPr>
        <w:t>Ces</w:t>
      </w:r>
      <w:r>
        <w:rPr>
          <w:spacing w:val="-5"/>
          <w:w w:val="105"/>
        </w:rPr>
        <w:t xml:space="preserve"> </w:t>
      </w:r>
      <w:r>
        <w:rPr>
          <w:w w:val="105"/>
        </w:rPr>
        <w:t>participations</w:t>
      </w:r>
      <w:r>
        <w:rPr>
          <w:spacing w:val="-5"/>
          <w:w w:val="105"/>
        </w:rPr>
        <w:t xml:space="preserve"> </w:t>
      </w:r>
      <w:r>
        <w:rPr>
          <w:w w:val="105"/>
        </w:rPr>
        <w:t>prennent</w:t>
      </w:r>
      <w:r>
        <w:rPr>
          <w:spacing w:val="-5"/>
          <w:w w:val="105"/>
        </w:rPr>
        <w:t xml:space="preserve"> </w:t>
      </w:r>
      <w:r>
        <w:rPr>
          <w:w w:val="105"/>
        </w:rPr>
        <w:t>la</w:t>
      </w:r>
      <w:r>
        <w:rPr>
          <w:spacing w:val="-5"/>
          <w:w w:val="105"/>
        </w:rPr>
        <w:t xml:space="preserve"> </w:t>
      </w:r>
      <w:r>
        <w:rPr>
          <w:w w:val="105"/>
        </w:rPr>
        <w:t>forme</w:t>
      </w:r>
      <w:r>
        <w:rPr>
          <w:spacing w:val="-5"/>
          <w:w w:val="105"/>
        </w:rPr>
        <w:t xml:space="preserve"> </w:t>
      </w:r>
      <w:r>
        <w:rPr>
          <w:w w:val="105"/>
        </w:rPr>
        <w:t>de</w:t>
      </w:r>
      <w:r>
        <w:rPr>
          <w:spacing w:val="-5"/>
          <w:w w:val="105"/>
        </w:rPr>
        <w:t xml:space="preserve"> </w:t>
      </w:r>
      <w:r>
        <w:rPr>
          <w:w w:val="105"/>
        </w:rPr>
        <w:t>communications</w:t>
      </w:r>
      <w:r>
        <w:rPr>
          <w:spacing w:val="-5"/>
          <w:w w:val="105"/>
        </w:rPr>
        <w:t xml:space="preserve"> </w:t>
      </w:r>
      <w:r>
        <w:rPr>
          <w:w w:val="105"/>
        </w:rPr>
        <w:t>orales,</w:t>
      </w:r>
      <w:r>
        <w:rPr>
          <w:spacing w:val="-5"/>
          <w:w w:val="105"/>
        </w:rPr>
        <w:t xml:space="preserve"> </w:t>
      </w:r>
      <w:r>
        <w:rPr>
          <w:w w:val="105"/>
        </w:rPr>
        <w:t>d’ex-posés scientifiques et de présentations de travaux de recherche dans des conférences de haut niveau,</w:t>
      </w:r>
      <w:r>
        <w:rPr>
          <w:spacing w:val="-13"/>
          <w:w w:val="105"/>
        </w:rPr>
        <w:t xml:space="preserve"> </w:t>
      </w:r>
      <w:r>
        <w:rPr>
          <w:w w:val="105"/>
        </w:rPr>
        <w:t>couvrant</w:t>
      </w:r>
      <w:r>
        <w:rPr>
          <w:spacing w:val="-13"/>
          <w:w w:val="105"/>
        </w:rPr>
        <w:t xml:space="preserve"> </w:t>
      </w:r>
      <w:r>
        <w:rPr>
          <w:w w:val="105"/>
        </w:rPr>
        <w:t>des</w:t>
      </w:r>
      <w:r>
        <w:rPr>
          <w:spacing w:val="-13"/>
          <w:w w:val="105"/>
        </w:rPr>
        <w:t xml:space="preserve"> </w:t>
      </w:r>
      <w:r>
        <w:rPr>
          <w:w w:val="105"/>
        </w:rPr>
        <w:t>domaines</w:t>
      </w:r>
      <w:r>
        <w:rPr>
          <w:spacing w:val="-13"/>
          <w:w w:val="105"/>
        </w:rPr>
        <w:t xml:space="preserve"> </w:t>
      </w:r>
      <w:r>
        <w:rPr>
          <w:w w:val="105"/>
        </w:rPr>
        <w:t>variés</w:t>
      </w:r>
      <w:r>
        <w:rPr>
          <w:spacing w:val="-13"/>
          <w:w w:val="105"/>
        </w:rPr>
        <w:t xml:space="preserve"> </w:t>
      </w:r>
      <w:r>
        <w:rPr>
          <w:w w:val="105"/>
        </w:rPr>
        <w:t>tels</w:t>
      </w:r>
      <w:r>
        <w:rPr>
          <w:spacing w:val="-13"/>
          <w:w w:val="105"/>
        </w:rPr>
        <w:t xml:space="preserve"> </w:t>
      </w:r>
      <w:r>
        <w:rPr>
          <w:w w:val="105"/>
        </w:rPr>
        <w:t>que</w:t>
      </w:r>
      <w:r>
        <w:rPr>
          <w:spacing w:val="-13"/>
          <w:w w:val="105"/>
        </w:rPr>
        <w:t xml:space="preserve"> </w:t>
      </w:r>
      <w:r>
        <w:rPr>
          <w:w w:val="105"/>
        </w:rPr>
        <w:t>la</w:t>
      </w:r>
      <w:r>
        <w:rPr>
          <w:spacing w:val="-13"/>
          <w:w w:val="105"/>
        </w:rPr>
        <w:t xml:space="preserve"> </w:t>
      </w:r>
      <w:r>
        <w:rPr>
          <w:w w:val="105"/>
        </w:rPr>
        <w:t>modélisation</w:t>
      </w:r>
      <w:r>
        <w:rPr>
          <w:spacing w:val="-13"/>
          <w:w w:val="105"/>
        </w:rPr>
        <w:t xml:space="preserve"> </w:t>
      </w:r>
      <w:r>
        <w:rPr>
          <w:w w:val="105"/>
        </w:rPr>
        <w:t>mathématique,</w:t>
      </w:r>
      <w:r>
        <w:rPr>
          <w:spacing w:val="-13"/>
          <w:w w:val="105"/>
        </w:rPr>
        <w:t xml:space="preserve"> </w:t>
      </w:r>
      <w:r>
        <w:rPr>
          <w:w w:val="105"/>
        </w:rPr>
        <w:t>l’épidémiologie, les systèmes complexes et les sciences environnementales.</w:t>
      </w:r>
    </w:p>
    <w:p w:rsidR="00320543" w:rsidRDefault="00320543" w:rsidP="00320543">
      <w:pPr>
        <w:pStyle w:val="Corpsdetexte"/>
        <w:spacing w:before="227" w:line="252" w:lineRule="auto"/>
        <w:ind w:right="332"/>
        <w:jc w:val="both"/>
      </w:pPr>
      <w:r>
        <w:rPr>
          <w:w w:val="105"/>
        </w:rPr>
        <w:t>À travers ces contributions, les chercheurs et doctorants du laboratoire valorisent leurs tra-vaux, échangent avec la communauté scientifique internationale et participent activement à</w:t>
      </w:r>
      <w:r>
        <w:rPr>
          <w:spacing w:val="40"/>
          <w:w w:val="105"/>
        </w:rPr>
        <w:t xml:space="preserve"> </w:t>
      </w:r>
      <w:r>
        <w:rPr>
          <w:w w:val="105"/>
        </w:rPr>
        <w:t>la diffusion des connaissances et à l’innovation scientifique.</w:t>
      </w:r>
    </w:p>
    <w:p w:rsidR="00320543" w:rsidRDefault="00320543" w:rsidP="00320543">
      <w:pPr>
        <w:pStyle w:val="Corpsdetexte"/>
        <w:ind w:left="0"/>
      </w:pPr>
    </w:p>
    <w:p w:rsidR="00320543" w:rsidRDefault="00320543" w:rsidP="00320543">
      <w:pPr>
        <w:pStyle w:val="Corpsdetexte"/>
        <w:spacing w:before="50"/>
        <w:ind w:left="0"/>
      </w:pPr>
    </w:p>
    <w:p w:rsidR="00320543" w:rsidRDefault="00320543" w:rsidP="00320543">
      <w:pPr>
        <w:pStyle w:val="Titre2"/>
      </w:pPr>
      <w:r>
        <w:rPr>
          <w:spacing w:val="-6"/>
        </w:rPr>
        <w:t>Mathematical</w:t>
      </w:r>
      <w:r>
        <w:rPr>
          <w:spacing w:val="14"/>
        </w:rPr>
        <w:t xml:space="preserve"> </w:t>
      </w:r>
      <w:r>
        <w:rPr>
          <w:spacing w:val="-6"/>
        </w:rPr>
        <w:t>Modeling</w:t>
      </w:r>
      <w:r>
        <w:rPr>
          <w:spacing w:val="15"/>
        </w:rPr>
        <w:t xml:space="preserve"> </w:t>
      </w:r>
      <w:r>
        <w:rPr>
          <w:spacing w:val="-6"/>
        </w:rPr>
        <w:t>of</w:t>
      </w:r>
      <w:r>
        <w:rPr>
          <w:spacing w:val="15"/>
        </w:rPr>
        <w:t xml:space="preserve"> </w:t>
      </w:r>
      <w:r>
        <w:rPr>
          <w:spacing w:val="-6"/>
        </w:rPr>
        <w:t>Epidemiological</w:t>
      </w:r>
      <w:r>
        <w:rPr>
          <w:spacing w:val="15"/>
        </w:rPr>
        <w:t xml:space="preserve"> </w:t>
      </w:r>
      <w:r>
        <w:rPr>
          <w:spacing w:val="-6"/>
        </w:rPr>
        <w:t>Dynamics</w:t>
      </w:r>
    </w:p>
    <w:p w:rsidR="00320543" w:rsidRDefault="00320543" w:rsidP="00320543">
      <w:pPr>
        <w:spacing w:before="277"/>
        <w:ind w:left="337"/>
        <w:rPr>
          <w:sz w:val="24"/>
        </w:rPr>
      </w:pPr>
      <w:r>
        <w:rPr>
          <w:rFonts w:ascii="Georgia"/>
          <w:b/>
          <w:sz w:val="24"/>
        </w:rPr>
        <w:t>Dates</w:t>
      </w:r>
      <w:r>
        <w:rPr>
          <w:rFonts w:ascii="Georgia"/>
          <w:b/>
          <w:spacing w:val="26"/>
          <w:sz w:val="24"/>
        </w:rPr>
        <w:t xml:space="preserve"> </w:t>
      </w:r>
      <w:r>
        <w:rPr>
          <w:rFonts w:ascii="Georgia"/>
          <w:b/>
          <w:sz w:val="24"/>
        </w:rPr>
        <w:t>:</w:t>
      </w:r>
      <w:r>
        <w:rPr>
          <w:rFonts w:ascii="Georgia"/>
          <w:b/>
          <w:spacing w:val="15"/>
          <w:sz w:val="24"/>
        </w:rPr>
        <w:t xml:space="preserve"> </w:t>
      </w:r>
      <w:r>
        <w:rPr>
          <w:sz w:val="24"/>
        </w:rPr>
        <w:t>du</w:t>
      </w:r>
      <w:r>
        <w:rPr>
          <w:spacing w:val="17"/>
          <w:sz w:val="24"/>
        </w:rPr>
        <w:t xml:space="preserve"> </w:t>
      </w:r>
      <w:r>
        <w:rPr>
          <w:sz w:val="24"/>
        </w:rPr>
        <w:t>17</w:t>
      </w:r>
      <w:r>
        <w:rPr>
          <w:spacing w:val="16"/>
          <w:sz w:val="24"/>
        </w:rPr>
        <w:t xml:space="preserve"> </w:t>
      </w:r>
      <w:r>
        <w:rPr>
          <w:sz w:val="24"/>
        </w:rPr>
        <w:t>au</w:t>
      </w:r>
      <w:r>
        <w:rPr>
          <w:spacing w:val="17"/>
          <w:sz w:val="24"/>
        </w:rPr>
        <w:t xml:space="preserve"> </w:t>
      </w:r>
      <w:r>
        <w:rPr>
          <w:sz w:val="24"/>
        </w:rPr>
        <w:t>21</w:t>
      </w:r>
      <w:r>
        <w:rPr>
          <w:spacing w:val="16"/>
          <w:sz w:val="24"/>
        </w:rPr>
        <w:t xml:space="preserve"> </w:t>
      </w:r>
      <w:r>
        <w:rPr>
          <w:sz w:val="24"/>
        </w:rPr>
        <w:t>juin</w:t>
      </w:r>
      <w:r>
        <w:rPr>
          <w:spacing w:val="16"/>
          <w:sz w:val="24"/>
        </w:rPr>
        <w:t xml:space="preserve"> </w:t>
      </w:r>
      <w:r>
        <w:rPr>
          <w:spacing w:val="-4"/>
          <w:sz w:val="24"/>
        </w:rPr>
        <w:t>2024</w:t>
      </w:r>
    </w:p>
    <w:p w:rsidR="00320543" w:rsidRDefault="00320543" w:rsidP="00320543">
      <w:pPr>
        <w:pStyle w:val="Corpsdetexte"/>
        <w:spacing w:before="13"/>
      </w:pPr>
      <w:r>
        <w:rPr>
          <w:rFonts w:ascii="Georgia" w:hAnsi="Georgia"/>
          <w:b/>
        </w:rPr>
        <w:t>Lieu</w:t>
      </w:r>
      <w:r>
        <w:rPr>
          <w:rFonts w:ascii="Georgia" w:hAnsi="Georgia"/>
          <w:b/>
          <w:spacing w:val="32"/>
        </w:rPr>
        <w:t xml:space="preserve"> </w:t>
      </w:r>
      <w:r>
        <w:rPr>
          <w:rFonts w:ascii="Georgia" w:hAnsi="Georgia"/>
          <w:b/>
        </w:rPr>
        <w:t>:</w:t>
      </w:r>
      <w:r>
        <w:rPr>
          <w:rFonts w:ascii="Georgia" w:hAnsi="Georgia"/>
          <w:b/>
          <w:spacing w:val="19"/>
        </w:rPr>
        <w:t xml:space="preserve"> </w:t>
      </w:r>
      <w:r>
        <w:t>Université</w:t>
      </w:r>
      <w:r>
        <w:rPr>
          <w:spacing w:val="22"/>
        </w:rPr>
        <w:t xml:space="preserve"> </w:t>
      </w:r>
      <w:r>
        <w:t>Le</w:t>
      </w:r>
      <w:r>
        <w:rPr>
          <w:spacing w:val="22"/>
        </w:rPr>
        <w:t xml:space="preserve"> </w:t>
      </w:r>
      <w:r>
        <w:t>Havre</w:t>
      </w:r>
      <w:r>
        <w:rPr>
          <w:spacing w:val="22"/>
        </w:rPr>
        <w:t xml:space="preserve"> </w:t>
      </w:r>
      <w:r>
        <w:t>Normandie,</w:t>
      </w:r>
      <w:r>
        <w:rPr>
          <w:spacing w:val="20"/>
        </w:rPr>
        <w:t xml:space="preserve"> </w:t>
      </w:r>
      <w:r>
        <w:rPr>
          <w:spacing w:val="-2"/>
        </w:rPr>
        <w:t>France</w:t>
      </w:r>
    </w:p>
    <w:p w:rsidR="00320543" w:rsidRPr="00201AF5" w:rsidRDefault="00320543" w:rsidP="00320543">
      <w:pPr>
        <w:pStyle w:val="Corpsdetexte"/>
        <w:spacing w:before="12"/>
        <w:rPr>
          <w:lang w:val="en-US"/>
        </w:rPr>
      </w:pPr>
      <w:r w:rsidRPr="00201AF5">
        <w:rPr>
          <w:rFonts w:ascii="Georgia" w:hAnsi="Georgia"/>
          <w:b/>
          <w:lang w:val="en-US"/>
        </w:rPr>
        <w:t>Événement</w:t>
      </w:r>
      <w:r w:rsidRPr="00201AF5">
        <w:rPr>
          <w:rFonts w:ascii="Georgia" w:hAnsi="Georgia"/>
          <w:b/>
          <w:spacing w:val="24"/>
          <w:lang w:val="en-US"/>
        </w:rPr>
        <w:t xml:space="preserve"> </w:t>
      </w:r>
      <w:r w:rsidRPr="00201AF5">
        <w:rPr>
          <w:rFonts w:ascii="Georgia" w:hAnsi="Georgia"/>
          <w:b/>
          <w:lang w:val="en-US"/>
        </w:rPr>
        <w:t>:</w:t>
      </w:r>
      <w:r w:rsidRPr="00201AF5">
        <w:rPr>
          <w:rFonts w:ascii="Georgia" w:hAnsi="Georgia"/>
          <w:b/>
          <w:spacing w:val="12"/>
          <w:lang w:val="en-US"/>
        </w:rPr>
        <w:t xml:space="preserve"> </w:t>
      </w:r>
      <w:r w:rsidRPr="00201AF5">
        <w:rPr>
          <w:lang w:val="en-US"/>
        </w:rPr>
        <w:t>Mathematical</w:t>
      </w:r>
      <w:r w:rsidRPr="00201AF5">
        <w:rPr>
          <w:spacing w:val="14"/>
          <w:lang w:val="en-US"/>
        </w:rPr>
        <w:t xml:space="preserve"> </w:t>
      </w:r>
      <w:r w:rsidRPr="00201AF5">
        <w:rPr>
          <w:lang w:val="en-US"/>
        </w:rPr>
        <w:t>Modeling</w:t>
      </w:r>
      <w:r w:rsidRPr="00201AF5">
        <w:rPr>
          <w:spacing w:val="15"/>
          <w:lang w:val="en-US"/>
        </w:rPr>
        <w:t xml:space="preserve"> </w:t>
      </w:r>
      <w:r w:rsidRPr="00201AF5">
        <w:rPr>
          <w:lang w:val="en-US"/>
        </w:rPr>
        <w:t>of</w:t>
      </w:r>
      <w:r w:rsidRPr="00201AF5">
        <w:rPr>
          <w:spacing w:val="14"/>
          <w:lang w:val="en-US"/>
        </w:rPr>
        <w:t xml:space="preserve"> </w:t>
      </w:r>
      <w:r w:rsidRPr="00201AF5">
        <w:rPr>
          <w:lang w:val="en-US"/>
        </w:rPr>
        <w:t>Epidemiological</w:t>
      </w:r>
      <w:r w:rsidRPr="00201AF5">
        <w:rPr>
          <w:spacing w:val="14"/>
          <w:lang w:val="en-US"/>
        </w:rPr>
        <w:t xml:space="preserve"> </w:t>
      </w:r>
      <w:r w:rsidRPr="00201AF5">
        <w:rPr>
          <w:spacing w:val="-2"/>
          <w:lang w:val="en-US"/>
        </w:rPr>
        <w:t>Dynamics</w:t>
      </w:r>
    </w:p>
    <w:p w:rsidR="00320543" w:rsidRDefault="00320543" w:rsidP="00320543">
      <w:pPr>
        <w:pStyle w:val="Corpsdetexte"/>
        <w:spacing w:before="12" w:line="249" w:lineRule="auto"/>
        <w:ind w:right="333"/>
      </w:pPr>
      <w:r>
        <w:rPr>
          <w:rFonts w:ascii="Georgia" w:hAnsi="Georgia"/>
          <w:b/>
          <w:w w:val="105"/>
        </w:rPr>
        <w:t>Présentateur :</w:t>
      </w:r>
      <w:r>
        <w:rPr>
          <w:rFonts w:ascii="Georgia" w:hAnsi="Georgia"/>
          <w:b/>
          <w:spacing w:val="-8"/>
          <w:w w:val="105"/>
        </w:rPr>
        <w:t xml:space="preserve"> </w:t>
      </w:r>
      <w:r>
        <w:rPr>
          <w:w w:val="105"/>
        </w:rPr>
        <w:t>Dr</w:t>
      </w:r>
      <w:r>
        <w:rPr>
          <w:spacing w:val="-6"/>
          <w:w w:val="105"/>
        </w:rPr>
        <w:t xml:space="preserve"> </w:t>
      </w:r>
      <w:r>
        <w:rPr>
          <w:w w:val="105"/>
        </w:rPr>
        <w:t>Yahyeh</w:t>
      </w:r>
      <w:r>
        <w:rPr>
          <w:spacing w:val="-7"/>
          <w:w w:val="105"/>
        </w:rPr>
        <w:t xml:space="preserve"> </w:t>
      </w:r>
      <w:r>
        <w:rPr>
          <w:w w:val="105"/>
        </w:rPr>
        <w:t>SOULEIMAN</w:t>
      </w:r>
      <w:r>
        <w:rPr>
          <w:spacing w:val="-7"/>
          <w:w w:val="105"/>
        </w:rPr>
        <w:t xml:space="preserve"> </w:t>
      </w:r>
      <w:r>
        <w:rPr>
          <w:w w:val="105"/>
        </w:rPr>
        <w:t>(Maître</w:t>
      </w:r>
      <w:r>
        <w:rPr>
          <w:spacing w:val="-6"/>
          <w:w w:val="105"/>
        </w:rPr>
        <w:t xml:space="preserve"> </w:t>
      </w:r>
      <w:r>
        <w:rPr>
          <w:w w:val="105"/>
        </w:rPr>
        <w:t>de</w:t>
      </w:r>
      <w:r>
        <w:rPr>
          <w:spacing w:val="-6"/>
          <w:w w:val="105"/>
        </w:rPr>
        <w:t xml:space="preserve"> </w:t>
      </w:r>
      <w:r>
        <w:rPr>
          <w:w w:val="105"/>
        </w:rPr>
        <w:t>conférences,</w:t>
      </w:r>
      <w:r>
        <w:rPr>
          <w:spacing w:val="-7"/>
          <w:w w:val="105"/>
        </w:rPr>
        <w:t xml:space="preserve"> </w:t>
      </w:r>
      <w:r>
        <w:rPr>
          <w:w w:val="105"/>
        </w:rPr>
        <w:t>Université</w:t>
      </w:r>
      <w:r>
        <w:rPr>
          <w:spacing w:val="-6"/>
          <w:w w:val="105"/>
        </w:rPr>
        <w:t xml:space="preserve"> </w:t>
      </w:r>
      <w:r>
        <w:rPr>
          <w:w w:val="105"/>
        </w:rPr>
        <w:t>de</w:t>
      </w:r>
      <w:r>
        <w:rPr>
          <w:spacing w:val="-6"/>
          <w:w w:val="105"/>
        </w:rPr>
        <w:t xml:space="preserve"> </w:t>
      </w:r>
      <w:r>
        <w:rPr>
          <w:w w:val="105"/>
        </w:rPr>
        <w:t xml:space="preserve">Djibouti) </w:t>
      </w:r>
      <w:r>
        <w:rPr>
          <w:rFonts w:ascii="Georgia" w:hAnsi="Georgia"/>
          <w:b/>
        </w:rPr>
        <w:t>Représentation</w:t>
      </w:r>
      <w:r>
        <w:rPr>
          <w:rFonts w:ascii="Georgia" w:hAnsi="Georgia"/>
          <w:b/>
          <w:spacing w:val="29"/>
        </w:rPr>
        <w:t xml:space="preserve"> </w:t>
      </w:r>
      <w:r>
        <w:rPr>
          <w:rFonts w:ascii="Georgia" w:hAnsi="Georgia"/>
          <w:b/>
        </w:rPr>
        <w:t xml:space="preserve">: </w:t>
      </w:r>
      <w:r>
        <w:t>Laboratoire d’Analyse, de Modélisation et d’Optimisation (LAMO), Uni-</w:t>
      </w:r>
      <w:r>
        <w:rPr>
          <w:w w:val="105"/>
        </w:rPr>
        <w:t>versité de Djibouti</w:t>
      </w:r>
    </w:p>
    <w:p w:rsidR="00320543" w:rsidRDefault="00320543" w:rsidP="00320543">
      <w:pPr>
        <w:pStyle w:val="Corpsdetexte"/>
        <w:spacing w:before="31"/>
        <w:ind w:left="0"/>
        <w:rPr>
          <w:sz w:val="20"/>
        </w:rPr>
      </w:pPr>
      <w:r>
        <w:rPr>
          <w:noProof/>
          <w:sz w:val="20"/>
          <w:lang w:val="en-US"/>
        </w:rPr>
        <w:lastRenderedPageBreak/>
        <w:drawing>
          <wp:anchor distT="0" distB="0" distL="0" distR="0" simplePos="0" relativeHeight="251685888" behindDoc="1" locked="0" layoutInCell="1" allowOverlap="1" wp14:anchorId="6A51FCA9" wp14:editId="6656D1F5">
            <wp:simplePos x="0" y="0"/>
            <wp:positionH relativeFrom="page">
              <wp:posOffset>1699196</wp:posOffset>
            </wp:positionH>
            <wp:positionV relativeFrom="paragraph">
              <wp:posOffset>181193</wp:posOffset>
            </wp:positionV>
            <wp:extent cx="4407027" cy="316191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9" cstate="print"/>
                    <a:stretch>
                      <a:fillRect/>
                    </a:stretch>
                  </pic:blipFill>
                  <pic:spPr>
                    <a:xfrm>
                      <a:off x="0" y="0"/>
                      <a:ext cx="4407027" cy="3161919"/>
                    </a:xfrm>
                    <a:prstGeom prst="rect">
                      <a:avLst/>
                    </a:prstGeom>
                  </pic:spPr>
                </pic:pic>
              </a:graphicData>
            </a:graphic>
          </wp:anchor>
        </w:drawing>
      </w:r>
    </w:p>
    <w:p w:rsidR="00320543" w:rsidRDefault="00320543" w:rsidP="00320543">
      <w:pPr>
        <w:pStyle w:val="Corpsdetexte"/>
        <w:spacing w:before="140" w:line="249" w:lineRule="auto"/>
        <w:ind w:right="333"/>
      </w:pPr>
      <w:r>
        <w:rPr>
          <w:rFonts w:ascii="Georgia" w:hAnsi="Georgia"/>
        </w:rPr>
        <w:t>F</w:t>
      </w:r>
      <w:r>
        <w:rPr>
          <w:rFonts w:ascii="Georgia" w:hAnsi="Georgia"/>
          <w:smallCaps/>
        </w:rPr>
        <w:t>igure</w:t>
      </w:r>
      <w:r>
        <w:rPr>
          <w:rFonts w:ascii="Georgia" w:hAnsi="Georgia"/>
          <w:spacing w:val="76"/>
        </w:rPr>
        <w:t xml:space="preserve"> </w:t>
      </w:r>
      <w:r>
        <w:rPr>
          <w:rFonts w:ascii="Georgia" w:hAnsi="Georgia"/>
        </w:rPr>
        <w:t>2.9</w:t>
      </w:r>
      <w:r>
        <w:rPr>
          <w:rFonts w:ascii="Georgia" w:hAnsi="Georgia"/>
          <w:spacing w:val="59"/>
        </w:rPr>
        <w:t xml:space="preserve"> </w:t>
      </w:r>
      <w:r>
        <w:t>–</w:t>
      </w:r>
      <w:r>
        <w:rPr>
          <w:spacing w:val="58"/>
        </w:rPr>
        <w:t xml:space="preserve"> </w:t>
      </w:r>
      <w:r>
        <w:t>Conférence</w:t>
      </w:r>
      <w:r>
        <w:rPr>
          <w:spacing w:val="58"/>
        </w:rPr>
        <w:t xml:space="preserve"> </w:t>
      </w:r>
      <w:r>
        <w:t>internationale</w:t>
      </w:r>
      <w:r>
        <w:rPr>
          <w:spacing w:val="58"/>
        </w:rPr>
        <w:t xml:space="preserve"> </w:t>
      </w:r>
      <w:r>
        <w:t>«</w:t>
      </w:r>
      <w:r>
        <w:rPr>
          <w:spacing w:val="58"/>
        </w:rPr>
        <w:t xml:space="preserve"> </w:t>
      </w:r>
      <w:r>
        <w:t>Mathematical</w:t>
      </w:r>
      <w:r>
        <w:rPr>
          <w:spacing w:val="58"/>
        </w:rPr>
        <w:t xml:space="preserve"> </w:t>
      </w:r>
      <w:r>
        <w:t>Modeling</w:t>
      </w:r>
      <w:r>
        <w:rPr>
          <w:spacing w:val="58"/>
        </w:rPr>
        <w:t xml:space="preserve"> </w:t>
      </w:r>
      <w:r>
        <w:t>of</w:t>
      </w:r>
      <w:r>
        <w:rPr>
          <w:spacing w:val="58"/>
        </w:rPr>
        <w:t xml:space="preserve"> </w:t>
      </w:r>
      <w:r>
        <w:t>Epidemiological</w:t>
      </w:r>
      <w:r>
        <w:rPr>
          <w:spacing w:val="58"/>
        </w:rPr>
        <w:t xml:space="preserve"> </w:t>
      </w:r>
      <w:r>
        <w:t>Dy-namics</w:t>
      </w:r>
      <w:r>
        <w:rPr>
          <w:spacing w:val="40"/>
        </w:rPr>
        <w:t xml:space="preserve"> </w:t>
      </w:r>
      <w:r>
        <w:t>»,</w:t>
      </w:r>
      <w:r>
        <w:rPr>
          <w:spacing w:val="40"/>
        </w:rPr>
        <w:t xml:space="preserve"> </w:t>
      </w:r>
      <w:r>
        <w:t>Université</w:t>
      </w:r>
      <w:r>
        <w:rPr>
          <w:spacing w:val="40"/>
        </w:rPr>
        <w:t xml:space="preserve"> </w:t>
      </w:r>
      <w:r>
        <w:t>Le</w:t>
      </w:r>
      <w:r>
        <w:rPr>
          <w:spacing w:val="40"/>
        </w:rPr>
        <w:t xml:space="preserve"> </w:t>
      </w:r>
      <w:r>
        <w:t>Havre</w:t>
      </w:r>
      <w:r>
        <w:rPr>
          <w:spacing w:val="40"/>
        </w:rPr>
        <w:t xml:space="preserve"> </w:t>
      </w:r>
      <w:r>
        <w:t>Normandie</w:t>
      </w:r>
      <w:r>
        <w:rPr>
          <w:spacing w:val="40"/>
        </w:rPr>
        <w:t xml:space="preserve"> </w:t>
      </w:r>
      <w:r>
        <w:t>(2024)</w:t>
      </w:r>
    </w:p>
    <w:p w:rsidR="00320543" w:rsidRDefault="00320543" w:rsidP="00320543">
      <w:pPr>
        <w:pStyle w:val="Corpsdetexte"/>
        <w:spacing w:line="249" w:lineRule="auto"/>
        <w:sectPr w:rsidR="00320543" w:rsidSect="00320543">
          <w:footerReference w:type="default" r:id="rId40"/>
          <w:pgSz w:w="12240" w:h="15840"/>
          <w:pgMar w:top="1260" w:right="1080" w:bottom="1080" w:left="1080" w:header="0" w:footer="889" w:gutter="0"/>
          <w:pgNumType w:start="32"/>
          <w:cols w:space="720"/>
        </w:sectPr>
      </w:pPr>
    </w:p>
    <w:p w:rsidR="00320543" w:rsidRDefault="00320543" w:rsidP="00320543">
      <w:pPr>
        <w:pStyle w:val="Corpsdetexte"/>
        <w:spacing w:before="132" w:line="252" w:lineRule="auto"/>
        <w:ind w:right="332"/>
        <w:jc w:val="both"/>
      </w:pPr>
      <w:r>
        <w:lastRenderedPageBreak/>
        <w:t xml:space="preserve">Dans le cadre de la conférence internationale </w:t>
      </w:r>
      <w:r>
        <w:rPr>
          <w:i/>
        </w:rPr>
        <w:t>« Mathematical Modeling of Epidemiological Dynamics</w:t>
      </w:r>
      <w:r>
        <w:rPr>
          <w:i/>
          <w:spacing w:val="40"/>
        </w:rPr>
        <w:t xml:space="preserve"> </w:t>
      </w:r>
      <w:r>
        <w:rPr>
          <w:i/>
        </w:rPr>
        <w:t>»</w:t>
      </w:r>
      <w:r>
        <w:t>,</w:t>
      </w:r>
      <w:r>
        <w:rPr>
          <w:spacing w:val="40"/>
        </w:rPr>
        <w:t xml:space="preserve"> </w:t>
      </w:r>
      <w:r>
        <w:t>organisée</w:t>
      </w:r>
      <w:r>
        <w:rPr>
          <w:spacing w:val="40"/>
        </w:rPr>
        <w:t xml:space="preserve"> </w:t>
      </w:r>
      <w:r>
        <w:t>à</w:t>
      </w:r>
      <w:r>
        <w:rPr>
          <w:spacing w:val="40"/>
        </w:rPr>
        <w:t xml:space="preserve"> </w:t>
      </w:r>
      <w:r>
        <w:t>l’Université</w:t>
      </w:r>
      <w:r>
        <w:rPr>
          <w:spacing w:val="40"/>
        </w:rPr>
        <w:t xml:space="preserve"> </w:t>
      </w:r>
      <w:r>
        <w:t>Le</w:t>
      </w:r>
      <w:r>
        <w:rPr>
          <w:spacing w:val="40"/>
        </w:rPr>
        <w:t xml:space="preserve"> </w:t>
      </w:r>
      <w:r>
        <w:t>Havre</w:t>
      </w:r>
      <w:r>
        <w:rPr>
          <w:spacing w:val="40"/>
        </w:rPr>
        <w:t xml:space="preserve"> </w:t>
      </w:r>
      <w:r>
        <w:t>Normandie,</w:t>
      </w:r>
      <w:r>
        <w:rPr>
          <w:spacing w:val="40"/>
        </w:rPr>
        <w:t xml:space="preserve"> </w:t>
      </w:r>
      <w:r>
        <w:t>le</w:t>
      </w:r>
      <w:r>
        <w:rPr>
          <w:spacing w:val="40"/>
        </w:rPr>
        <w:t xml:space="preserve"> </w:t>
      </w:r>
      <w:r>
        <w:t>Dr</w:t>
      </w:r>
      <w:r>
        <w:rPr>
          <w:spacing w:val="40"/>
        </w:rPr>
        <w:t xml:space="preserve"> </w:t>
      </w:r>
      <w:r>
        <w:t>Yahyeh</w:t>
      </w:r>
      <w:r>
        <w:rPr>
          <w:spacing w:val="40"/>
        </w:rPr>
        <w:t xml:space="preserve"> </w:t>
      </w:r>
      <w:r>
        <w:t>SOULEIMAN, Maître de conférences à l’Université de Djibouti, a présenté ses travaux de recherche en mo-délisation mathématique des dynamiques épidémiologiques. Il a participé à cet événement en</w:t>
      </w:r>
      <w:r>
        <w:rPr>
          <w:spacing w:val="80"/>
          <w:w w:val="150"/>
        </w:rPr>
        <w:t xml:space="preserve"> </w:t>
      </w:r>
      <w:r>
        <w:t>tant que représentant du Laboratoire d’Analyse, de Modélisation et d’Optimisation (LAMO), contribuant ainsi au rayonnement scientifique du laboratoire à l’échelle internationale et au renforcement</w:t>
      </w:r>
      <w:r>
        <w:rPr>
          <w:spacing w:val="40"/>
        </w:rPr>
        <w:t xml:space="preserve"> </w:t>
      </w:r>
      <w:r>
        <w:t>de</w:t>
      </w:r>
      <w:r>
        <w:rPr>
          <w:spacing w:val="40"/>
        </w:rPr>
        <w:t xml:space="preserve"> </w:t>
      </w:r>
      <w:r>
        <w:t>sa</w:t>
      </w:r>
      <w:r>
        <w:rPr>
          <w:spacing w:val="40"/>
        </w:rPr>
        <w:t xml:space="preserve"> </w:t>
      </w:r>
      <w:r>
        <w:t>visibilité</w:t>
      </w:r>
      <w:r>
        <w:rPr>
          <w:spacing w:val="40"/>
        </w:rPr>
        <w:t xml:space="preserve"> </w:t>
      </w:r>
      <w:r>
        <w:t>dans</w:t>
      </w:r>
      <w:r>
        <w:rPr>
          <w:spacing w:val="40"/>
        </w:rPr>
        <w:t xml:space="preserve"> </w:t>
      </w:r>
      <w:r>
        <w:t>le</w:t>
      </w:r>
      <w:r>
        <w:rPr>
          <w:spacing w:val="40"/>
        </w:rPr>
        <w:t xml:space="preserve"> </w:t>
      </w:r>
      <w:r>
        <w:t>domaine</w:t>
      </w:r>
      <w:r>
        <w:rPr>
          <w:spacing w:val="40"/>
        </w:rPr>
        <w:t xml:space="preserve"> </w:t>
      </w:r>
      <w:r>
        <w:t>de</w:t>
      </w:r>
      <w:r>
        <w:rPr>
          <w:spacing w:val="40"/>
        </w:rPr>
        <w:t xml:space="preserve"> </w:t>
      </w:r>
      <w:r>
        <w:t>la</w:t>
      </w:r>
      <w:r>
        <w:rPr>
          <w:spacing w:val="40"/>
        </w:rPr>
        <w:t xml:space="preserve"> </w:t>
      </w:r>
      <w:r>
        <w:t>modélisation</w:t>
      </w:r>
      <w:r>
        <w:rPr>
          <w:spacing w:val="40"/>
        </w:rPr>
        <w:t xml:space="preserve"> </w:t>
      </w:r>
      <w:r>
        <w:t>en</w:t>
      </w:r>
      <w:r>
        <w:rPr>
          <w:spacing w:val="40"/>
        </w:rPr>
        <w:t xml:space="preserve"> </w:t>
      </w:r>
      <w:r>
        <w:t>santé</w:t>
      </w:r>
      <w:r>
        <w:rPr>
          <w:spacing w:val="40"/>
        </w:rPr>
        <w:t xml:space="preserve"> </w:t>
      </w:r>
      <w:r>
        <w:t>publique.</w:t>
      </w:r>
    </w:p>
    <w:p w:rsidR="00320543" w:rsidRDefault="00320543" w:rsidP="00320543">
      <w:pPr>
        <w:pStyle w:val="Corpsdetexte"/>
        <w:spacing w:before="227" w:line="252" w:lineRule="auto"/>
        <w:ind w:right="332"/>
        <w:jc w:val="both"/>
      </w:pPr>
      <w:r>
        <w:t>Cette communication avait pour objectif de présenter les avancées des travaux de recherche développés au sein du laboratoire dans le domaine de la modélisation mathématique des</w:t>
      </w:r>
      <w:r>
        <w:rPr>
          <w:spacing w:val="80"/>
          <w:w w:val="150"/>
        </w:rPr>
        <w:t xml:space="preserve"> </w:t>
      </w:r>
      <w:r>
        <w:t>maladies infectieuses. Les échanges scientifiques ont porté sur le développement de modèles épidémiologiques, l’analyse des dynamiques de transmission, l’élaboration de stratégies de contrôle ainsi que l’utilisation d’outils quantitatifs pour améliorer la compréhension des phé-nomènes épidémiologiques. Cette participation a également permis de renforcer les collabora-tions</w:t>
      </w:r>
      <w:r>
        <w:rPr>
          <w:spacing w:val="34"/>
        </w:rPr>
        <w:t xml:space="preserve"> </w:t>
      </w:r>
      <w:r>
        <w:t>avec</w:t>
      </w:r>
      <w:r>
        <w:rPr>
          <w:spacing w:val="34"/>
        </w:rPr>
        <w:t xml:space="preserve"> </w:t>
      </w:r>
      <w:r>
        <w:t>des</w:t>
      </w:r>
      <w:r>
        <w:rPr>
          <w:spacing w:val="34"/>
        </w:rPr>
        <w:t xml:space="preserve"> </w:t>
      </w:r>
      <w:r>
        <w:t>chercheurs</w:t>
      </w:r>
      <w:r>
        <w:rPr>
          <w:spacing w:val="33"/>
        </w:rPr>
        <w:t xml:space="preserve"> </w:t>
      </w:r>
      <w:r>
        <w:t>internationaux,</w:t>
      </w:r>
      <w:r>
        <w:rPr>
          <w:spacing w:val="34"/>
        </w:rPr>
        <w:t xml:space="preserve"> </w:t>
      </w:r>
      <w:r>
        <w:t>de</w:t>
      </w:r>
      <w:r>
        <w:rPr>
          <w:spacing w:val="34"/>
        </w:rPr>
        <w:t xml:space="preserve"> </w:t>
      </w:r>
      <w:r>
        <w:t>valoriser</w:t>
      </w:r>
      <w:r>
        <w:rPr>
          <w:spacing w:val="34"/>
        </w:rPr>
        <w:t xml:space="preserve"> </w:t>
      </w:r>
      <w:r>
        <w:t>les</w:t>
      </w:r>
      <w:r>
        <w:rPr>
          <w:spacing w:val="33"/>
        </w:rPr>
        <w:t xml:space="preserve"> </w:t>
      </w:r>
      <w:r>
        <w:t>résultats</w:t>
      </w:r>
      <w:r>
        <w:rPr>
          <w:spacing w:val="34"/>
        </w:rPr>
        <w:t xml:space="preserve"> </w:t>
      </w:r>
      <w:r>
        <w:t>scientifiques</w:t>
      </w:r>
      <w:r>
        <w:rPr>
          <w:spacing w:val="34"/>
        </w:rPr>
        <w:t xml:space="preserve"> </w:t>
      </w:r>
      <w:r>
        <w:t>du</w:t>
      </w:r>
      <w:r>
        <w:rPr>
          <w:spacing w:val="34"/>
        </w:rPr>
        <w:t xml:space="preserve"> </w:t>
      </w:r>
      <w:r>
        <w:t>laboratoire et d’identifier de nouvelles perspectives de coopération dans le domaine de la modélisation appliquée</w:t>
      </w:r>
      <w:r>
        <w:rPr>
          <w:spacing w:val="40"/>
        </w:rPr>
        <w:t xml:space="preserve"> </w:t>
      </w:r>
      <w:r>
        <w:t>à</w:t>
      </w:r>
      <w:r>
        <w:rPr>
          <w:spacing w:val="40"/>
        </w:rPr>
        <w:t xml:space="preserve"> </w:t>
      </w:r>
      <w:r>
        <w:t>la</w:t>
      </w:r>
      <w:r>
        <w:rPr>
          <w:spacing w:val="40"/>
        </w:rPr>
        <w:t xml:space="preserve"> </w:t>
      </w:r>
      <w:r>
        <w:t>santé</w:t>
      </w:r>
      <w:r>
        <w:rPr>
          <w:spacing w:val="40"/>
        </w:rPr>
        <w:t xml:space="preserve"> </w:t>
      </w:r>
      <w:r>
        <w:t>publique.</w:t>
      </w:r>
    </w:p>
    <w:p w:rsidR="00320543" w:rsidRDefault="00320543" w:rsidP="00320543">
      <w:pPr>
        <w:pStyle w:val="Corpsdetexte"/>
        <w:spacing w:before="19"/>
        <w:ind w:left="0"/>
        <w:rPr>
          <w:sz w:val="20"/>
        </w:rPr>
      </w:pPr>
      <w:r>
        <w:rPr>
          <w:noProof/>
          <w:sz w:val="20"/>
          <w:lang w:val="en-US"/>
        </w:rPr>
        <w:drawing>
          <wp:anchor distT="0" distB="0" distL="0" distR="0" simplePos="0" relativeHeight="251686912" behindDoc="1" locked="0" layoutInCell="1" allowOverlap="1" wp14:anchorId="2BC199CB" wp14:editId="3D35C8E7">
            <wp:simplePos x="0" y="0"/>
            <wp:positionH relativeFrom="page">
              <wp:posOffset>2647467</wp:posOffset>
            </wp:positionH>
            <wp:positionV relativeFrom="paragraph">
              <wp:posOffset>173414</wp:posOffset>
            </wp:positionV>
            <wp:extent cx="2500312" cy="333375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1" cstate="print"/>
                    <a:stretch>
                      <a:fillRect/>
                    </a:stretch>
                  </pic:blipFill>
                  <pic:spPr>
                    <a:xfrm>
                      <a:off x="0" y="0"/>
                      <a:ext cx="2500312" cy="3333750"/>
                    </a:xfrm>
                    <a:prstGeom prst="rect">
                      <a:avLst/>
                    </a:prstGeom>
                  </pic:spPr>
                </pic:pic>
              </a:graphicData>
            </a:graphic>
          </wp:anchor>
        </w:drawing>
      </w:r>
    </w:p>
    <w:p w:rsidR="00320543" w:rsidRDefault="00320543" w:rsidP="00320543">
      <w:pPr>
        <w:pStyle w:val="Corpsdetexte"/>
        <w:spacing w:before="129"/>
        <w:ind w:left="0"/>
        <w:jc w:val="center"/>
      </w:pPr>
      <w:r>
        <w:rPr>
          <w:rFonts w:ascii="Georgia" w:hAnsi="Georgia"/>
          <w:w w:val="105"/>
        </w:rPr>
        <w:t>F</w:t>
      </w:r>
      <w:r>
        <w:rPr>
          <w:rFonts w:ascii="Georgia" w:hAnsi="Georgia"/>
          <w:smallCaps/>
          <w:w w:val="105"/>
        </w:rPr>
        <w:t>igure</w:t>
      </w:r>
      <w:r>
        <w:rPr>
          <w:rFonts w:ascii="Georgia" w:hAnsi="Georgia"/>
          <w:spacing w:val="12"/>
          <w:w w:val="105"/>
        </w:rPr>
        <w:t xml:space="preserve"> </w:t>
      </w:r>
      <w:r>
        <w:rPr>
          <w:rFonts w:ascii="Georgia" w:hAnsi="Georgia"/>
          <w:w w:val="105"/>
        </w:rPr>
        <w:t>2.10</w:t>
      </w:r>
      <w:r>
        <w:rPr>
          <w:rFonts w:ascii="Georgia" w:hAnsi="Georgia"/>
          <w:spacing w:val="4"/>
          <w:w w:val="105"/>
        </w:rPr>
        <w:t xml:space="preserve"> </w:t>
      </w:r>
      <w:r>
        <w:rPr>
          <w:w w:val="105"/>
        </w:rPr>
        <w:t>–</w:t>
      </w:r>
      <w:r>
        <w:rPr>
          <w:spacing w:val="1"/>
          <w:w w:val="105"/>
        </w:rPr>
        <w:t xml:space="preserve"> </w:t>
      </w:r>
      <w:r>
        <w:rPr>
          <w:w w:val="105"/>
        </w:rPr>
        <w:t>Dr Yahyeh</w:t>
      </w:r>
      <w:r>
        <w:rPr>
          <w:spacing w:val="1"/>
          <w:w w:val="105"/>
        </w:rPr>
        <w:t xml:space="preserve"> </w:t>
      </w:r>
      <w:r>
        <w:rPr>
          <w:w w:val="105"/>
        </w:rPr>
        <w:t>SOULEIMAN</w:t>
      </w:r>
      <w:r>
        <w:rPr>
          <w:spacing w:val="1"/>
          <w:w w:val="105"/>
        </w:rPr>
        <w:t xml:space="preserve"> </w:t>
      </w:r>
      <w:r>
        <w:rPr>
          <w:w w:val="105"/>
        </w:rPr>
        <w:t>et</w:t>
      </w:r>
      <w:r>
        <w:rPr>
          <w:spacing w:val="1"/>
          <w:w w:val="105"/>
        </w:rPr>
        <w:t xml:space="preserve"> </w:t>
      </w:r>
      <w:r>
        <w:rPr>
          <w:w w:val="105"/>
        </w:rPr>
        <w:t>le</w:t>
      </w:r>
      <w:r>
        <w:rPr>
          <w:spacing w:val="1"/>
          <w:w w:val="105"/>
        </w:rPr>
        <w:t xml:space="preserve"> </w:t>
      </w:r>
      <w:r>
        <w:rPr>
          <w:w w:val="105"/>
        </w:rPr>
        <w:t>Professeur</w:t>
      </w:r>
      <w:r>
        <w:rPr>
          <w:spacing w:val="2"/>
          <w:w w:val="105"/>
        </w:rPr>
        <w:t xml:space="preserve"> </w:t>
      </w:r>
      <w:r>
        <w:rPr>
          <w:w w:val="105"/>
        </w:rPr>
        <w:t>Aziz</w:t>
      </w:r>
      <w:r>
        <w:rPr>
          <w:spacing w:val="1"/>
          <w:w w:val="105"/>
        </w:rPr>
        <w:t xml:space="preserve"> </w:t>
      </w:r>
      <w:r>
        <w:rPr>
          <w:spacing w:val="-2"/>
          <w:w w:val="105"/>
        </w:rPr>
        <w:t>ALAOUI</w:t>
      </w:r>
    </w:p>
    <w:p w:rsidR="00320543" w:rsidRDefault="00320543" w:rsidP="00320543">
      <w:pPr>
        <w:pStyle w:val="Corpsdetexte"/>
        <w:ind w:left="0"/>
      </w:pPr>
    </w:p>
    <w:p w:rsidR="00320543" w:rsidRDefault="00320543" w:rsidP="00320543">
      <w:pPr>
        <w:pStyle w:val="Corpsdetexte"/>
        <w:spacing w:before="38"/>
        <w:ind w:left="0"/>
      </w:pPr>
    </w:p>
    <w:p w:rsidR="00320543" w:rsidRDefault="00320543" w:rsidP="00320543">
      <w:pPr>
        <w:pStyle w:val="Titre2"/>
        <w:spacing w:line="271" w:lineRule="auto"/>
        <w:ind w:right="334"/>
      </w:pPr>
      <w:r>
        <w:rPr>
          <w:spacing w:val="-6"/>
        </w:rPr>
        <w:t>Participation aux Journées Scientifiques du Centre Hospitalier Uni-</w:t>
      </w:r>
      <w:r>
        <w:t>versitaire de Djibouti</w:t>
      </w:r>
    </w:p>
    <w:p w:rsidR="00320543" w:rsidRDefault="00320543" w:rsidP="00320543">
      <w:pPr>
        <w:spacing w:before="235"/>
        <w:ind w:left="337"/>
        <w:jc w:val="both"/>
        <w:rPr>
          <w:sz w:val="24"/>
        </w:rPr>
      </w:pPr>
      <w:r>
        <w:rPr>
          <w:rFonts w:ascii="Georgia" w:hAnsi="Georgia"/>
          <w:b/>
          <w:sz w:val="24"/>
        </w:rPr>
        <w:t>Date</w:t>
      </w:r>
      <w:r>
        <w:rPr>
          <w:rFonts w:ascii="Georgia" w:hAnsi="Georgia"/>
          <w:b/>
          <w:spacing w:val="27"/>
          <w:sz w:val="24"/>
        </w:rPr>
        <w:t xml:space="preserve"> </w:t>
      </w:r>
      <w:r>
        <w:rPr>
          <w:rFonts w:ascii="Georgia" w:hAnsi="Georgia"/>
          <w:b/>
          <w:sz w:val="24"/>
        </w:rPr>
        <w:t>:</w:t>
      </w:r>
      <w:r>
        <w:rPr>
          <w:rFonts w:ascii="Georgia" w:hAnsi="Georgia"/>
          <w:b/>
          <w:spacing w:val="15"/>
          <w:sz w:val="24"/>
        </w:rPr>
        <w:t xml:space="preserve"> </w:t>
      </w:r>
      <w:r>
        <w:rPr>
          <w:sz w:val="24"/>
        </w:rPr>
        <w:t>22</w:t>
      </w:r>
      <w:r>
        <w:rPr>
          <w:spacing w:val="17"/>
          <w:sz w:val="24"/>
        </w:rPr>
        <w:t xml:space="preserve"> </w:t>
      </w:r>
      <w:r>
        <w:rPr>
          <w:sz w:val="24"/>
        </w:rPr>
        <w:t>et</w:t>
      </w:r>
      <w:r>
        <w:rPr>
          <w:spacing w:val="16"/>
          <w:sz w:val="24"/>
        </w:rPr>
        <w:t xml:space="preserve"> </w:t>
      </w:r>
      <w:r>
        <w:rPr>
          <w:sz w:val="24"/>
        </w:rPr>
        <w:t>23</w:t>
      </w:r>
      <w:r>
        <w:rPr>
          <w:spacing w:val="17"/>
          <w:sz w:val="24"/>
        </w:rPr>
        <w:t xml:space="preserve"> </w:t>
      </w:r>
      <w:r>
        <w:rPr>
          <w:sz w:val="24"/>
        </w:rPr>
        <w:t>décembre</w:t>
      </w:r>
      <w:r>
        <w:rPr>
          <w:spacing w:val="17"/>
          <w:sz w:val="24"/>
        </w:rPr>
        <w:t xml:space="preserve"> </w:t>
      </w:r>
      <w:r>
        <w:rPr>
          <w:spacing w:val="-4"/>
          <w:sz w:val="24"/>
        </w:rPr>
        <w:t>2024</w:t>
      </w:r>
    </w:p>
    <w:p w:rsidR="00320543" w:rsidRDefault="00320543" w:rsidP="00320543">
      <w:pPr>
        <w:spacing w:before="13"/>
        <w:ind w:left="337"/>
        <w:jc w:val="both"/>
        <w:rPr>
          <w:sz w:val="24"/>
        </w:rPr>
      </w:pPr>
      <w:r>
        <w:rPr>
          <w:rFonts w:ascii="Georgia"/>
          <w:b/>
          <w:sz w:val="24"/>
        </w:rPr>
        <w:t>Lieu</w:t>
      </w:r>
      <w:r>
        <w:rPr>
          <w:rFonts w:ascii="Georgia"/>
          <w:b/>
          <w:spacing w:val="25"/>
          <w:sz w:val="24"/>
        </w:rPr>
        <w:t xml:space="preserve"> </w:t>
      </w:r>
      <w:r>
        <w:rPr>
          <w:rFonts w:ascii="Georgia"/>
          <w:b/>
          <w:sz w:val="24"/>
        </w:rPr>
        <w:t>:</w:t>
      </w:r>
      <w:r>
        <w:rPr>
          <w:rFonts w:ascii="Georgia"/>
          <w:b/>
          <w:spacing w:val="15"/>
          <w:sz w:val="24"/>
        </w:rPr>
        <w:t xml:space="preserve"> </w:t>
      </w:r>
      <w:r>
        <w:rPr>
          <w:sz w:val="24"/>
        </w:rPr>
        <w:t>Palais</w:t>
      </w:r>
      <w:r>
        <w:rPr>
          <w:spacing w:val="16"/>
          <w:sz w:val="24"/>
        </w:rPr>
        <w:t xml:space="preserve"> </w:t>
      </w:r>
      <w:r>
        <w:rPr>
          <w:sz w:val="24"/>
        </w:rPr>
        <w:t>du</w:t>
      </w:r>
      <w:r>
        <w:rPr>
          <w:spacing w:val="15"/>
          <w:sz w:val="24"/>
        </w:rPr>
        <w:t xml:space="preserve"> </w:t>
      </w:r>
      <w:r>
        <w:rPr>
          <w:spacing w:val="-2"/>
          <w:sz w:val="24"/>
        </w:rPr>
        <w:t>peuple</w:t>
      </w:r>
    </w:p>
    <w:p w:rsidR="00320543" w:rsidRDefault="00320543" w:rsidP="00320543">
      <w:pPr>
        <w:jc w:val="both"/>
        <w:rPr>
          <w:sz w:val="24"/>
        </w:rPr>
        <w:sectPr w:rsidR="00320543">
          <w:pgSz w:w="12240" w:h="15840"/>
          <w:pgMar w:top="1300" w:right="1080" w:bottom="1080" w:left="1080" w:header="0" w:footer="889" w:gutter="0"/>
          <w:cols w:space="720"/>
        </w:sectPr>
      </w:pPr>
    </w:p>
    <w:p w:rsidR="00320543" w:rsidRDefault="00320543" w:rsidP="00320543">
      <w:pPr>
        <w:spacing w:before="119"/>
        <w:ind w:left="337"/>
        <w:jc w:val="both"/>
        <w:rPr>
          <w:sz w:val="24"/>
        </w:rPr>
      </w:pPr>
      <w:r>
        <w:rPr>
          <w:rFonts w:ascii="Georgia" w:hAnsi="Georgia"/>
          <w:b/>
          <w:sz w:val="24"/>
        </w:rPr>
        <w:lastRenderedPageBreak/>
        <w:t>Événement</w:t>
      </w:r>
      <w:r>
        <w:rPr>
          <w:rFonts w:ascii="Georgia" w:hAnsi="Georgia"/>
          <w:b/>
          <w:spacing w:val="28"/>
          <w:sz w:val="24"/>
        </w:rPr>
        <w:t xml:space="preserve"> </w:t>
      </w:r>
      <w:r>
        <w:rPr>
          <w:rFonts w:ascii="Georgia" w:hAnsi="Georgia"/>
          <w:b/>
          <w:sz w:val="24"/>
        </w:rPr>
        <w:t>:</w:t>
      </w:r>
      <w:r>
        <w:rPr>
          <w:rFonts w:ascii="Georgia" w:hAnsi="Georgia"/>
          <w:b/>
          <w:spacing w:val="17"/>
          <w:sz w:val="24"/>
        </w:rPr>
        <w:t xml:space="preserve"> </w:t>
      </w:r>
      <w:r>
        <w:rPr>
          <w:sz w:val="24"/>
        </w:rPr>
        <w:t>1</w:t>
      </w:r>
      <w:r>
        <w:rPr>
          <w:rFonts w:ascii="Georgia" w:hAnsi="Georgia"/>
          <w:position w:val="9"/>
          <w:sz w:val="16"/>
        </w:rPr>
        <w:t>ère</w:t>
      </w:r>
      <w:r>
        <w:rPr>
          <w:rFonts w:ascii="Georgia" w:hAnsi="Georgia"/>
          <w:spacing w:val="48"/>
          <w:position w:val="9"/>
          <w:sz w:val="16"/>
        </w:rPr>
        <w:t xml:space="preserve"> </w:t>
      </w:r>
      <w:r>
        <w:rPr>
          <w:sz w:val="24"/>
        </w:rPr>
        <w:t>édition</w:t>
      </w:r>
      <w:r>
        <w:rPr>
          <w:spacing w:val="18"/>
          <w:sz w:val="24"/>
        </w:rPr>
        <w:t xml:space="preserve"> </w:t>
      </w:r>
      <w:r>
        <w:rPr>
          <w:sz w:val="24"/>
        </w:rPr>
        <w:t>des</w:t>
      </w:r>
      <w:r>
        <w:rPr>
          <w:spacing w:val="18"/>
          <w:sz w:val="24"/>
        </w:rPr>
        <w:t xml:space="preserve"> </w:t>
      </w:r>
      <w:r>
        <w:rPr>
          <w:sz w:val="24"/>
        </w:rPr>
        <w:t>Journées</w:t>
      </w:r>
      <w:r>
        <w:rPr>
          <w:spacing w:val="19"/>
          <w:sz w:val="24"/>
        </w:rPr>
        <w:t xml:space="preserve"> </w:t>
      </w:r>
      <w:r>
        <w:rPr>
          <w:sz w:val="24"/>
        </w:rPr>
        <w:t>Scientifiques</w:t>
      </w:r>
      <w:r>
        <w:rPr>
          <w:spacing w:val="18"/>
          <w:sz w:val="24"/>
        </w:rPr>
        <w:t xml:space="preserve"> </w:t>
      </w:r>
      <w:r>
        <w:rPr>
          <w:sz w:val="24"/>
        </w:rPr>
        <w:t>du</w:t>
      </w:r>
      <w:r>
        <w:rPr>
          <w:spacing w:val="18"/>
          <w:sz w:val="24"/>
        </w:rPr>
        <w:t xml:space="preserve"> </w:t>
      </w:r>
      <w:r>
        <w:rPr>
          <w:sz w:val="24"/>
        </w:rPr>
        <w:t>CHU</w:t>
      </w:r>
      <w:r>
        <w:rPr>
          <w:spacing w:val="18"/>
          <w:sz w:val="24"/>
        </w:rPr>
        <w:t xml:space="preserve"> </w:t>
      </w:r>
      <w:r>
        <w:rPr>
          <w:sz w:val="24"/>
        </w:rPr>
        <w:t>de</w:t>
      </w:r>
      <w:r>
        <w:rPr>
          <w:spacing w:val="19"/>
          <w:sz w:val="24"/>
        </w:rPr>
        <w:t xml:space="preserve"> </w:t>
      </w:r>
      <w:r>
        <w:rPr>
          <w:spacing w:val="-2"/>
          <w:sz w:val="24"/>
        </w:rPr>
        <w:t>Djibouti</w:t>
      </w:r>
    </w:p>
    <w:p w:rsidR="00320543" w:rsidRDefault="00320543" w:rsidP="00320543">
      <w:pPr>
        <w:spacing w:before="13"/>
        <w:ind w:left="337"/>
        <w:jc w:val="both"/>
        <w:rPr>
          <w:sz w:val="24"/>
        </w:rPr>
      </w:pPr>
      <w:r>
        <w:rPr>
          <w:rFonts w:ascii="Georgia" w:hAnsi="Georgia"/>
          <w:b/>
          <w:sz w:val="24"/>
        </w:rPr>
        <w:t>Représentation</w:t>
      </w:r>
      <w:r>
        <w:rPr>
          <w:rFonts w:ascii="Georgia" w:hAnsi="Georgia"/>
          <w:b/>
          <w:spacing w:val="21"/>
          <w:sz w:val="24"/>
        </w:rPr>
        <w:t xml:space="preserve"> </w:t>
      </w:r>
      <w:r>
        <w:rPr>
          <w:rFonts w:ascii="Georgia" w:hAnsi="Georgia"/>
          <w:b/>
          <w:sz w:val="24"/>
        </w:rPr>
        <w:t>LAMO</w:t>
      </w:r>
      <w:r>
        <w:rPr>
          <w:rFonts w:ascii="Georgia" w:hAnsi="Georgia"/>
          <w:b/>
          <w:spacing w:val="21"/>
          <w:sz w:val="24"/>
        </w:rPr>
        <w:t xml:space="preserve"> </w:t>
      </w:r>
      <w:r>
        <w:rPr>
          <w:rFonts w:ascii="Georgia" w:hAnsi="Georgia"/>
          <w:b/>
          <w:sz w:val="24"/>
        </w:rPr>
        <w:t>:</w:t>
      </w:r>
      <w:r>
        <w:rPr>
          <w:rFonts w:ascii="Georgia" w:hAnsi="Georgia"/>
          <w:b/>
          <w:spacing w:val="10"/>
          <w:sz w:val="24"/>
        </w:rPr>
        <w:t xml:space="preserve"> </w:t>
      </w:r>
      <w:r>
        <w:rPr>
          <w:sz w:val="24"/>
        </w:rPr>
        <w:t>Dr</w:t>
      </w:r>
      <w:r>
        <w:rPr>
          <w:spacing w:val="13"/>
          <w:sz w:val="24"/>
        </w:rPr>
        <w:t xml:space="preserve"> </w:t>
      </w:r>
      <w:r>
        <w:rPr>
          <w:sz w:val="24"/>
        </w:rPr>
        <w:t>Liban</w:t>
      </w:r>
      <w:r>
        <w:rPr>
          <w:spacing w:val="11"/>
          <w:sz w:val="24"/>
        </w:rPr>
        <w:t xml:space="preserve"> </w:t>
      </w:r>
      <w:r>
        <w:rPr>
          <w:sz w:val="24"/>
        </w:rPr>
        <w:t>ISMAIL</w:t>
      </w:r>
      <w:r>
        <w:rPr>
          <w:spacing w:val="11"/>
          <w:sz w:val="24"/>
        </w:rPr>
        <w:t xml:space="preserve"> </w:t>
      </w:r>
      <w:r>
        <w:rPr>
          <w:sz w:val="24"/>
        </w:rPr>
        <w:t>et</w:t>
      </w:r>
      <w:r>
        <w:rPr>
          <w:spacing w:val="12"/>
          <w:sz w:val="24"/>
        </w:rPr>
        <w:t xml:space="preserve"> </w:t>
      </w:r>
      <w:r>
        <w:rPr>
          <w:sz w:val="24"/>
        </w:rPr>
        <w:t>Dr</w:t>
      </w:r>
      <w:r>
        <w:rPr>
          <w:spacing w:val="12"/>
          <w:sz w:val="24"/>
        </w:rPr>
        <w:t xml:space="preserve"> </w:t>
      </w:r>
      <w:r>
        <w:rPr>
          <w:sz w:val="24"/>
        </w:rPr>
        <w:t>Yahyeh</w:t>
      </w:r>
      <w:r>
        <w:rPr>
          <w:spacing w:val="11"/>
          <w:sz w:val="24"/>
        </w:rPr>
        <w:t xml:space="preserve"> </w:t>
      </w:r>
      <w:r>
        <w:rPr>
          <w:spacing w:val="-2"/>
          <w:sz w:val="24"/>
        </w:rPr>
        <w:t>SOULEIMAN</w:t>
      </w:r>
    </w:p>
    <w:p w:rsidR="00320543" w:rsidRDefault="00320543" w:rsidP="00320543">
      <w:pPr>
        <w:pStyle w:val="Corpsdetexte"/>
        <w:spacing w:before="245" w:line="252" w:lineRule="auto"/>
        <w:ind w:right="332"/>
        <w:jc w:val="both"/>
      </w:pPr>
      <w:r>
        <w:rPr>
          <w:w w:val="105"/>
        </w:rPr>
        <w:t>Les membres du Laboratoire d’Analyse, de Modélisation et d’Optimisation (LAMO) ont participé activement à la première édition des Journées Scientifiques du Centre Hospitalier Universitaire de Djibouti, qui a rassemblé plus de 300 professionnels de santé autour du thème</w:t>
      </w:r>
      <w:r>
        <w:rPr>
          <w:spacing w:val="-1"/>
          <w:w w:val="105"/>
        </w:rPr>
        <w:t xml:space="preserve"> </w:t>
      </w:r>
      <w:r>
        <w:rPr>
          <w:i/>
          <w:w w:val="105"/>
        </w:rPr>
        <w:t>« La recherche médicale au service de la qualité des soins »</w:t>
      </w:r>
      <w:r>
        <w:rPr>
          <w:w w:val="105"/>
        </w:rPr>
        <w:t>.</w:t>
      </w:r>
      <w:r>
        <w:rPr>
          <w:spacing w:val="-1"/>
          <w:w w:val="105"/>
        </w:rPr>
        <w:t xml:space="preserve"> </w:t>
      </w:r>
      <w:r>
        <w:rPr>
          <w:w w:val="105"/>
        </w:rPr>
        <w:t>Cet</w:t>
      </w:r>
      <w:r>
        <w:rPr>
          <w:spacing w:val="-1"/>
          <w:w w:val="105"/>
        </w:rPr>
        <w:t xml:space="preserve"> </w:t>
      </w:r>
      <w:r>
        <w:rPr>
          <w:w w:val="105"/>
        </w:rPr>
        <w:t>événement</w:t>
      </w:r>
      <w:r>
        <w:rPr>
          <w:spacing w:val="-1"/>
          <w:w w:val="105"/>
        </w:rPr>
        <w:t xml:space="preserve"> </w:t>
      </w:r>
      <w:r>
        <w:rPr>
          <w:w w:val="105"/>
        </w:rPr>
        <w:t>majeur</w:t>
      </w:r>
      <w:r>
        <w:rPr>
          <w:spacing w:val="-1"/>
          <w:w w:val="105"/>
        </w:rPr>
        <w:t xml:space="preserve"> </w:t>
      </w:r>
      <w:r>
        <w:rPr>
          <w:w w:val="105"/>
        </w:rPr>
        <w:t>a constitué un espace privilégié de dialogue scientifique, contribuant à renforcer les liens entre la recherche académique et la pratique clinique. La manifestation a réuni un public diversifié composé de médecins, chirurgiens, pharmaciens, biologistes, dentistes, chercheurs de l’Uni-versité</w:t>
      </w:r>
      <w:r>
        <w:rPr>
          <w:spacing w:val="-9"/>
          <w:w w:val="105"/>
        </w:rPr>
        <w:t xml:space="preserve"> </w:t>
      </w:r>
      <w:r>
        <w:rPr>
          <w:w w:val="105"/>
        </w:rPr>
        <w:t>de</w:t>
      </w:r>
      <w:r>
        <w:rPr>
          <w:spacing w:val="-9"/>
          <w:w w:val="105"/>
        </w:rPr>
        <w:t xml:space="preserve"> </w:t>
      </w:r>
      <w:r>
        <w:rPr>
          <w:w w:val="105"/>
        </w:rPr>
        <w:t>Djibouti</w:t>
      </w:r>
      <w:r>
        <w:rPr>
          <w:spacing w:val="-9"/>
          <w:w w:val="105"/>
        </w:rPr>
        <w:t xml:space="preserve"> </w:t>
      </w:r>
      <w:r>
        <w:rPr>
          <w:w w:val="105"/>
        </w:rPr>
        <w:t>ainsi</w:t>
      </w:r>
      <w:r>
        <w:rPr>
          <w:spacing w:val="-9"/>
          <w:w w:val="105"/>
        </w:rPr>
        <w:t xml:space="preserve"> </w:t>
      </w:r>
      <w:r>
        <w:rPr>
          <w:w w:val="105"/>
        </w:rPr>
        <w:t>que</w:t>
      </w:r>
      <w:r>
        <w:rPr>
          <w:spacing w:val="-9"/>
          <w:w w:val="105"/>
        </w:rPr>
        <w:t xml:space="preserve"> </w:t>
      </w:r>
      <w:r>
        <w:rPr>
          <w:w w:val="105"/>
        </w:rPr>
        <w:t>des</w:t>
      </w:r>
      <w:r>
        <w:rPr>
          <w:spacing w:val="-9"/>
          <w:w w:val="105"/>
        </w:rPr>
        <w:t xml:space="preserve"> </w:t>
      </w:r>
      <w:r>
        <w:rPr>
          <w:w w:val="105"/>
        </w:rPr>
        <w:t>étudiants,</w:t>
      </w:r>
      <w:r>
        <w:rPr>
          <w:spacing w:val="-9"/>
          <w:w w:val="105"/>
        </w:rPr>
        <w:t xml:space="preserve"> </w:t>
      </w:r>
      <w:r>
        <w:rPr>
          <w:w w:val="105"/>
        </w:rPr>
        <w:t>favorisant</w:t>
      </w:r>
      <w:r>
        <w:rPr>
          <w:spacing w:val="-9"/>
          <w:w w:val="105"/>
        </w:rPr>
        <w:t xml:space="preserve"> </w:t>
      </w:r>
      <w:r>
        <w:rPr>
          <w:w w:val="105"/>
        </w:rPr>
        <w:t>ainsi</w:t>
      </w:r>
      <w:r>
        <w:rPr>
          <w:spacing w:val="-9"/>
          <w:w w:val="105"/>
        </w:rPr>
        <w:t xml:space="preserve"> </w:t>
      </w:r>
      <w:r>
        <w:rPr>
          <w:w w:val="105"/>
        </w:rPr>
        <w:t>une</w:t>
      </w:r>
      <w:r>
        <w:rPr>
          <w:spacing w:val="-9"/>
          <w:w w:val="105"/>
        </w:rPr>
        <w:t xml:space="preserve"> </w:t>
      </w:r>
      <w:r>
        <w:rPr>
          <w:w w:val="105"/>
        </w:rPr>
        <w:t>approche</w:t>
      </w:r>
      <w:r>
        <w:rPr>
          <w:spacing w:val="-9"/>
          <w:w w:val="105"/>
        </w:rPr>
        <w:t xml:space="preserve"> </w:t>
      </w:r>
      <w:r>
        <w:rPr>
          <w:w w:val="105"/>
        </w:rPr>
        <w:t>interdisciplinaire</w:t>
      </w:r>
      <w:r>
        <w:rPr>
          <w:spacing w:val="-9"/>
          <w:w w:val="105"/>
        </w:rPr>
        <w:t xml:space="preserve"> </w:t>
      </w:r>
      <w:r>
        <w:rPr>
          <w:w w:val="105"/>
        </w:rPr>
        <w:t>des problématiques de santé. Les échanges ont porté sur l’exploration des avancées scientifiques visant à optimiser le parcours de soins, à renforcer la souveraineté sanitaire nationale et à consolider</w:t>
      </w:r>
      <w:r>
        <w:rPr>
          <w:spacing w:val="-1"/>
          <w:w w:val="105"/>
        </w:rPr>
        <w:t xml:space="preserve"> </w:t>
      </w:r>
      <w:r>
        <w:rPr>
          <w:w w:val="105"/>
        </w:rPr>
        <w:t>la</w:t>
      </w:r>
      <w:r>
        <w:rPr>
          <w:spacing w:val="-1"/>
          <w:w w:val="105"/>
        </w:rPr>
        <w:t xml:space="preserve"> </w:t>
      </w:r>
      <w:r>
        <w:rPr>
          <w:w w:val="105"/>
        </w:rPr>
        <w:t>formation</w:t>
      </w:r>
      <w:r>
        <w:rPr>
          <w:spacing w:val="-1"/>
          <w:w w:val="105"/>
        </w:rPr>
        <w:t xml:space="preserve"> </w:t>
      </w:r>
      <w:r>
        <w:rPr>
          <w:w w:val="105"/>
        </w:rPr>
        <w:t>continue des</w:t>
      </w:r>
      <w:r>
        <w:rPr>
          <w:spacing w:val="-1"/>
          <w:w w:val="105"/>
        </w:rPr>
        <w:t xml:space="preserve"> </w:t>
      </w:r>
      <w:r>
        <w:rPr>
          <w:w w:val="105"/>
        </w:rPr>
        <w:t>professionnels</w:t>
      </w:r>
      <w:r>
        <w:rPr>
          <w:spacing w:val="-1"/>
          <w:w w:val="105"/>
        </w:rPr>
        <w:t xml:space="preserve"> </w:t>
      </w:r>
      <w:r>
        <w:rPr>
          <w:w w:val="105"/>
        </w:rPr>
        <w:t>du</w:t>
      </w:r>
      <w:r>
        <w:rPr>
          <w:spacing w:val="-1"/>
          <w:w w:val="105"/>
        </w:rPr>
        <w:t xml:space="preserve"> </w:t>
      </w:r>
      <w:r>
        <w:rPr>
          <w:w w:val="105"/>
        </w:rPr>
        <w:t>secteur.</w:t>
      </w:r>
      <w:r>
        <w:rPr>
          <w:spacing w:val="-1"/>
          <w:w w:val="105"/>
        </w:rPr>
        <w:t xml:space="preserve"> </w:t>
      </w:r>
      <w:r>
        <w:rPr>
          <w:w w:val="105"/>
        </w:rPr>
        <w:t>L’implication</w:t>
      </w:r>
      <w:r>
        <w:rPr>
          <w:spacing w:val="-1"/>
          <w:w w:val="105"/>
        </w:rPr>
        <w:t xml:space="preserve"> </w:t>
      </w:r>
      <w:r>
        <w:rPr>
          <w:w w:val="105"/>
        </w:rPr>
        <w:t>de</w:t>
      </w:r>
      <w:r>
        <w:rPr>
          <w:spacing w:val="-1"/>
          <w:w w:val="105"/>
        </w:rPr>
        <w:t xml:space="preserve"> </w:t>
      </w:r>
      <w:r>
        <w:rPr>
          <w:w w:val="105"/>
        </w:rPr>
        <w:t>l’Université de Djibouti, aux côtés de partenaires et sponsors institutionnels, a largement contribué à la réussite de cet événement. À travers leur participation, les membres du LAMO ont mis en évidence l’apport des mathématiques appliquées, de la modélisation et de l’analyse des don-nées dans l’amélioration des systèmes de santé, notamment en matière d’aide à la décision et de compréhension des dynamiques épidémiologiques.</w:t>
      </w:r>
    </w:p>
    <w:p w:rsidR="00320543" w:rsidRDefault="00320543" w:rsidP="00320543">
      <w:pPr>
        <w:pStyle w:val="Corpsdetexte"/>
        <w:spacing w:before="219" w:line="252" w:lineRule="auto"/>
        <w:ind w:right="331"/>
        <w:jc w:val="both"/>
      </w:pPr>
      <w:r>
        <w:rPr>
          <w:w w:val="105"/>
        </w:rPr>
        <w:t>Cette</w:t>
      </w:r>
      <w:r>
        <w:rPr>
          <w:spacing w:val="-8"/>
          <w:w w:val="105"/>
        </w:rPr>
        <w:t xml:space="preserve"> </w:t>
      </w:r>
      <w:r>
        <w:rPr>
          <w:w w:val="105"/>
        </w:rPr>
        <w:t>participation</w:t>
      </w:r>
      <w:r>
        <w:rPr>
          <w:spacing w:val="-8"/>
          <w:w w:val="105"/>
        </w:rPr>
        <w:t xml:space="preserve"> </w:t>
      </w:r>
      <w:r>
        <w:rPr>
          <w:w w:val="105"/>
        </w:rPr>
        <w:t>illustre</w:t>
      </w:r>
      <w:r>
        <w:rPr>
          <w:spacing w:val="-8"/>
          <w:w w:val="105"/>
        </w:rPr>
        <w:t xml:space="preserve"> </w:t>
      </w:r>
      <w:r>
        <w:rPr>
          <w:w w:val="105"/>
        </w:rPr>
        <w:t>l’engagement</w:t>
      </w:r>
      <w:r>
        <w:rPr>
          <w:spacing w:val="-8"/>
          <w:w w:val="105"/>
        </w:rPr>
        <w:t xml:space="preserve"> </w:t>
      </w:r>
      <w:r>
        <w:rPr>
          <w:w w:val="105"/>
        </w:rPr>
        <w:t>du</w:t>
      </w:r>
      <w:r>
        <w:rPr>
          <w:spacing w:val="-8"/>
          <w:w w:val="105"/>
        </w:rPr>
        <w:t xml:space="preserve"> </w:t>
      </w:r>
      <w:r>
        <w:rPr>
          <w:w w:val="105"/>
        </w:rPr>
        <w:t>laboratoire</w:t>
      </w:r>
      <w:r>
        <w:rPr>
          <w:spacing w:val="-8"/>
          <w:w w:val="105"/>
        </w:rPr>
        <w:t xml:space="preserve"> </w:t>
      </w:r>
      <w:r>
        <w:rPr>
          <w:w w:val="105"/>
        </w:rPr>
        <w:t>dans</w:t>
      </w:r>
      <w:r>
        <w:rPr>
          <w:spacing w:val="-8"/>
          <w:w w:val="105"/>
        </w:rPr>
        <w:t xml:space="preserve"> </w:t>
      </w:r>
      <w:r>
        <w:rPr>
          <w:w w:val="105"/>
        </w:rPr>
        <w:t>une</w:t>
      </w:r>
      <w:r>
        <w:rPr>
          <w:spacing w:val="-8"/>
          <w:w w:val="105"/>
        </w:rPr>
        <w:t xml:space="preserve"> </w:t>
      </w:r>
      <w:r>
        <w:rPr>
          <w:w w:val="105"/>
        </w:rPr>
        <w:t>dynamique</w:t>
      </w:r>
      <w:r>
        <w:rPr>
          <w:spacing w:val="-8"/>
          <w:w w:val="105"/>
        </w:rPr>
        <w:t xml:space="preserve"> </w:t>
      </w:r>
      <w:r>
        <w:rPr>
          <w:w w:val="105"/>
        </w:rPr>
        <w:t>interdisciplinaire au service des enjeux de santé publique et renforce son rôle en tant qu’acteur scientifique contribuant au développement national.</w:t>
      </w:r>
    </w:p>
    <w:p w:rsidR="00320543" w:rsidRDefault="00320543" w:rsidP="00320543">
      <w:pPr>
        <w:pStyle w:val="Corpsdetexte"/>
        <w:spacing w:before="128"/>
        <w:ind w:left="0"/>
        <w:rPr>
          <w:sz w:val="20"/>
        </w:rPr>
      </w:pPr>
      <w:r>
        <w:rPr>
          <w:noProof/>
          <w:sz w:val="20"/>
          <w:lang w:val="en-US"/>
        </w:rPr>
        <w:drawing>
          <wp:anchor distT="0" distB="0" distL="0" distR="0" simplePos="0" relativeHeight="251687936" behindDoc="1" locked="0" layoutInCell="1" allowOverlap="1" wp14:anchorId="53691CAF" wp14:editId="027E4C74">
            <wp:simplePos x="0" y="0"/>
            <wp:positionH relativeFrom="page">
              <wp:posOffset>1408734</wp:posOffset>
            </wp:positionH>
            <wp:positionV relativeFrom="paragraph">
              <wp:posOffset>242590</wp:posOffset>
            </wp:positionV>
            <wp:extent cx="4937760" cy="329184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2" cstate="print"/>
                    <a:stretch>
                      <a:fillRect/>
                    </a:stretch>
                  </pic:blipFill>
                  <pic:spPr>
                    <a:xfrm>
                      <a:off x="0" y="0"/>
                      <a:ext cx="4937760" cy="3291840"/>
                    </a:xfrm>
                    <a:prstGeom prst="rect">
                      <a:avLst/>
                    </a:prstGeom>
                  </pic:spPr>
                </pic:pic>
              </a:graphicData>
            </a:graphic>
          </wp:anchor>
        </w:drawing>
      </w:r>
    </w:p>
    <w:p w:rsidR="00320543" w:rsidRDefault="00320543" w:rsidP="00320543">
      <w:pPr>
        <w:pStyle w:val="Corpsdetexte"/>
        <w:spacing w:before="195"/>
        <w:ind w:left="0"/>
        <w:jc w:val="center"/>
      </w:pPr>
      <w:r>
        <w:rPr>
          <w:rFonts w:ascii="Georgia" w:hAnsi="Georgia"/>
        </w:rPr>
        <w:t>F</w:t>
      </w:r>
      <w:r>
        <w:rPr>
          <w:rFonts w:ascii="Georgia" w:hAnsi="Georgia"/>
          <w:smallCaps/>
        </w:rPr>
        <w:t>igure</w:t>
      </w:r>
      <w:r>
        <w:rPr>
          <w:rFonts w:ascii="Georgia" w:hAnsi="Georgia"/>
          <w:spacing w:val="60"/>
        </w:rPr>
        <w:t xml:space="preserve"> </w:t>
      </w:r>
      <w:r>
        <w:rPr>
          <w:rFonts w:ascii="Georgia" w:hAnsi="Georgia"/>
        </w:rPr>
        <w:t>2.11</w:t>
      </w:r>
      <w:r>
        <w:rPr>
          <w:rFonts w:ascii="Georgia" w:hAnsi="Georgia"/>
          <w:spacing w:val="46"/>
        </w:rPr>
        <w:t xml:space="preserve"> </w:t>
      </w:r>
      <w:r>
        <w:t>–</w:t>
      </w:r>
      <w:r>
        <w:rPr>
          <w:spacing w:val="43"/>
        </w:rPr>
        <w:t xml:space="preserve"> </w:t>
      </w:r>
      <w:r>
        <w:t>Journées</w:t>
      </w:r>
      <w:r>
        <w:rPr>
          <w:spacing w:val="44"/>
        </w:rPr>
        <w:t xml:space="preserve"> </w:t>
      </w:r>
      <w:r>
        <w:t>Scientifiques</w:t>
      </w:r>
      <w:r>
        <w:rPr>
          <w:spacing w:val="44"/>
        </w:rPr>
        <w:t xml:space="preserve"> </w:t>
      </w:r>
      <w:r>
        <w:t>du</w:t>
      </w:r>
      <w:r>
        <w:rPr>
          <w:spacing w:val="42"/>
        </w:rPr>
        <w:t xml:space="preserve"> </w:t>
      </w:r>
      <w:r>
        <w:t>CHU</w:t>
      </w:r>
      <w:r>
        <w:rPr>
          <w:spacing w:val="44"/>
        </w:rPr>
        <w:t xml:space="preserve"> </w:t>
      </w:r>
      <w:r>
        <w:t>de</w:t>
      </w:r>
      <w:r>
        <w:rPr>
          <w:spacing w:val="44"/>
        </w:rPr>
        <w:t xml:space="preserve"> </w:t>
      </w:r>
      <w:r>
        <w:t>Djibouti,</w:t>
      </w:r>
      <w:r>
        <w:rPr>
          <w:spacing w:val="44"/>
        </w:rPr>
        <w:t xml:space="preserve"> </w:t>
      </w:r>
      <w:r>
        <w:t>décembre</w:t>
      </w:r>
      <w:r>
        <w:rPr>
          <w:spacing w:val="43"/>
        </w:rPr>
        <w:t xml:space="preserve"> </w:t>
      </w:r>
      <w:r>
        <w:rPr>
          <w:spacing w:val="-4"/>
        </w:rPr>
        <w:t>2024</w:t>
      </w:r>
    </w:p>
    <w:p w:rsidR="00320543" w:rsidRDefault="00320543" w:rsidP="00320543">
      <w:pPr>
        <w:pStyle w:val="Corpsdetexte"/>
        <w:jc w:val="center"/>
        <w:sectPr w:rsidR="00320543">
          <w:pgSz w:w="12240" w:h="15840"/>
          <w:pgMar w:top="1300" w:right="1080" w:bottom="1080" w:left="1080" w:header="0" w:footer="889" w:gutter="0"/>
          <w:cols w:space="720"/>
        </w:sectPr>
      </w:pPr>
    </w:p>
    <w:p w:rsidR="00320543" w:rsidRDefault="00320543" w:rsidP="00320543">
      <w:pPr>
        <w:pStyle w:val="Titre2"/>
        <w:spacing w:before="151" w:line="271" w:lineRule="auto"/>
        <w:ind w:right="333"/>
        <w:jc w:val="left"/>
      </w:pPr>
      <w:r>
        <w:rPr>
          <w:spacing w:val="-2"/>
        </w:rPr>
        <w:lastRenderedPageBreak/>
        <w:t>Participation</w:t>
      </w:r>
      <w:r>
        <w:rPr>
          <w:spacing w:val="-6"/>
        </w:rPr>
        <w:t xml:space="preserve"> </w:t>
      </w:r>
      <w:r>
        <w:rPr>
          <w:spacing w:val="-2"/>
        </w:rPr>
        <w:t>au</w:t>
      </w:r>
      <w:r>
        <w:rPr>
          <w:spacing w:val="-6"/>
        </w:rPr>
        <w:t xml:space="preserve"> </w:t>
      </w:r>
      <w:r>
        <w:rPr>
          <w:spacing w:val="-2"/>
        </w:rPr>
        <w:t>Colloque</w:t>
      </w:r>
      <w:r>
        <w:rPr>
          <w:spacing w:val="-6"/>
        </w:rPr>
        <w:t xml:space="preserve"> </w:t>
      </w:r>
      <w:r>
        <w:rPr>
          <w:spacing w:val="-2"/>
        </w:rPr>
        <w:t>des</w:t>
      </w:r>
      <w:r>
        <w:rPr>
          <w:spacing w:val="-6"/>
        </w:rPr>
        <w:t xml:space="preserve"> </w:t>
      </w:r>
      <w:r>
        <w:rPr>
          <w:spacing w:val="-2"/>
        </w:rPr>
        <w:t>Doctorantes</w:t>
      </w:r>
      <w:r>
        <w:rPr>
          <w:spacing w:val="-6"/>
        </w:rPr>
        <w:t xml:space="preserve"> </w:t>
      </w:r>
      <w:r>
        <w:rPr>
          <w:spacing w:val="-2"/>
        </w:rPr>
        <w:t>et</w:t>
      </w:r>
      <w:r>
        <w:rPr>
          <w:spacing w:val="-6"/>
        </w:rPr>
        <w:t xml:space="preserve"> </w:t>
      </w:r>
      <w:r>
        <w:rPr>
          <w:spacing w:val="-2"/>
        </w:rPr>
        <w:t>Doctorants</w:t>
      </w:r>
      <w:r>
        <w:rPr>
          <w:spacing w:val="-6"/>
        </w:rPr>
        <w:t xml:space="preserve"> </w:t>
      </w:r>
      <w:r>
        <w:rPr>
          <w:spacing w:val="-2"/>
        </w:rPr>
        <w:t>de</w:t>
      </w:r>
      <w:r>
        <w:rPr>
          <w:spacing w:val="-6"/>
        </w:rPr>
        <w:t xml:space="preserve"> </w:t>
      </w:r>
      <w:r>
        <w:rPr>
          <w:spacing w:val="-2"/>
        </w:rPr>
        <w:t>La</w:t>
      </w:r>
      <w:r>
        <w:rPr>
          <w:spacing w:val="-6"/>
        </w:rPr>
        <w:t xml:space="preserve"> </w:t>
      </w:r>
      <w:r>
        <w:rPr>
          <w:spacing w:val="-2"/>
        </w:rPr>
        <w:t>Ro-</w:t>
      </w:r>
      <w:r>
        <w:t>chelle Université</w:t>
      </w:r>
    </w:p>
    <w:p w:rsidR="00320543" w:rsidRDefault="00320543" w:rsidP="00320543">
      <w:pPr>
        <w:spacing w:before="236"/>
        <w:ind w:left="337"/>
        <w:rPr>
          <w:sz w:val="24"/>
        </w:rPr>
      </w:pPr>
      <w:r>
        <w:rPr>
          <w:rFonts w:ascii="Georgia"/>
          <w:b/>
          <w:sz w:val="24"/>
        </w:rPr>
        <w:t>Date</w:t>
      </w:r>
      <w:r>
        <w:rPr>
          <w:rFonts w:ascii="Georgia"/>
          <w:b/>
          <w:spacing w:val="26"/>
          <w:sz w:val="24"/>
        </w:rPr>
        <w:t xml:space="preserve"> </w:t>
      </w:r>
      <w:r>
        <w:rPr>
          <w:rFonts w:ascii="Georgia"/>
          <w:b/>
          <w:sz w:val="24"/>
        </w:rPr>
        <w:t>:</w:t>
      </w:r>
      <w:r>
        <w:rPr>
          <w:rFonts w:ascii="Georgia"/>
          <w:b/>
          <w:spacing w:val="15"/>
          <w:sz w:val="24"/>
        </w:rPr>
        <w:t xml:space="preserve"> </w:t>
      </w:r>
      <w:r>
        <w:rPr>
          <w:sz w:val="24"/>
        </w:rPr>
        <w:t>19</w:t>
      </w:r>
      <w:r>
        <w:rPr>
          <w:spacing w:val="16"/>
          <w:sz w:val="24"/>
        </w:rPr>
        <w:t xml:space="preserve"> </w:t>
      </w:r>
      <w:r>
        <w:rPr>
          <w:sz w:val="24"/>
        </w:rPr>
        <w:t>et</w:t>
      </w:r>
      <w:r>
        <w:rPr>
          <w:spacing w:val="16"/>
          <w:sz w:val="24"/>
        </w:rPr>
        <w:t xml:space="preserve"> </w:t>
      </w:r>
      <w:r>
        <w:rPr>
          <w:sz w:val="24"/>
        </w:rPr>
        <w:t>20</w:t>
      </w:r>
      <w:r>
        <w:rPr>
          <w:spacing w:val="16"/>
          <w:sz w:val="24"/>
        </w:rPr>
        <w:t xml:space="preserve"> </w:t>
      </w:r>
      <w:r>
        <w:rPr>
          <w:sz w:val="24"/>
        </w:rPr>
        <w:t>mai</w:t>
      </w:r>
      <w:r>
        <w:rPr>
          <w:spacing w:val="17"/>
          <w:sz w:val="24"/>
        </w:rPr>
        <w:t xml:space="preserve"> </w:t>
      </w:r>
      <w:r>
        <w:rPr>
          <w:spacing w:val="-4"/>
          <w:sz w:val="24"/>
        </w:rPr>
        <w:t>2025</w:t>
      </w:r>
    </w:p>
    <w:p w:rsidR="00320543" w:rsidRDefault="00320543" w:rsidP="00320543">
      <w:pPr>
        <w:pStyle w:val="Corpsdetexte"/>
        <w:spacing w:before="12" w:line="276" w:lineRule="exact"/>
      </w:pPr>
      <w:r>
        <w:rPr>
          <w:rFonts w:ascii="Georgia" w:hAnsi="Georgia"/>
          <w:b/>
        </w:rPr>
        <w:t>Lieu</w:t>
      </w:r>
      <w:r>
        <w:rPr>
          <w:rFonts w:ascii="Georgia" w:hAnsi="Georgia"/>
          <w:b/>
          <w:spacing w:val="24"/>
        </w:rPr>
        <w:t xml:space="preserve"> </w:t>
      </w:r>
      <w:r>
        <w:rPr>
          <w:rFonts w:ascii="Georgia" w:hAnsi="Georgia"/>
          <w:b/>
        </w:rPr>
        <w:t>:</w:t>
      </w:r>
      <w:r>
        <w:rPr>
          <w:rFonts w:ascii="Georgia" w:hAnsi="Georgia"/>
          <w:b/>
          <w:spacing w:val="12"/>
        </w:rPr>
        <w:t xml:space="preserve"> </w:t>
      </w:r>
      <w:r>
        <w:t>La</w:t>
      </w:r>
      <w:r>
        <w:rPr>
          <w:spacing w:val="15"/>
        </w:rPr>
        <w:t xml:space="preserve"> </w:t>
      </w:r>
      <w:r>
        <w:t>Rochelle</w:t>
      </w:r>
      <w:r>
        <w:rPr>
          <w:spacing w:val="15"/>
        </w:rPr>
        <w:t xml:space="preserve"> </w:t>
      </w:r>
      <w:r>
        <w:t>Université,</w:t>
      </w:r>
      <w:r>
        <w:rPr>
          <w:spacing w:val="13"/>
        </w:rPr>
        <w:t xml:space="preserve"> </w:t>
      </w:r>
      <w:r>
        <w:rPr>
          <w:spacing w:val="-2"/>
        </w:rPr>
        <w:t>France</w:t>
      </w:r>
    </w:p>
    <w:p w:rsidR="00320543" w:rsidRDefault="00320543" w:rsidP="00320543">
      <w:pPr>
        <w:spacing w:line="289" w:lineRule="exact"/>
        <w:ind w:left="337"/>
        <w:rPr>
          <w:sz w:val="24"/>
        </w:rPr>
      </w:pPr>
      <w:r>
        <w:rPr>
          <w:rFonts w:ascii="Georgia" w:hAnsi="Georgia"/>
          <w:b/>
          <w:w w:val="105"/>
          <w:sz w:val="24"/>
        </w:rPr>
        <w:t>Événement</w:t>
      </w:r>
      <w:r>
        <w:rPr>
          <w:rFonts w:ascii="Georgia" w:hAnsi="Georgia"/>
          <w:b/>
          <w:spacing w:val="1"/>
          <w:w w:val="105"/>
          <w:sz w:val="24"/>
        </w:rPr>
        <w:t xml:space="preserve"> </w:t>
      </w:r>
      <w:r>
        <w:rPr>
          <w:rFonts w:ascii="Georgia" w:hAnsi="Georgia"/>
          <w:b/>
          <w:w w:val="105"/>
          <w:sz w:val="24"/>
        </w:rPr>
        <w:t>:</w:t>
      </w:r>
      <w:r>
        <w:rPr>
          <w:rFonts w:ascii="Georgia" w:hAnsi="Georgia"/>
          <w:b/>
          <w:spacing w:val="-7"/>
          <w:w w:val="105"/>
          <w:sz w:val="24"/>
        </w:rPr>
        <w:t xml:space="preserve"> </w:t>
      </w:r>
      <w:r>
        <w:rPr>
          <w:w w:val="105"/>
          <w:sz w:val="24"/>
        </w:rPr>
        <w:t>Colloque</w:t>
      </w:r>
      <w:r>
        <w:rPr>
          <w:spacing w:val="-6"/>
          <w:w w:val="105"/>
          <w:sz w:val="24"/>
        </w:rPr>
        <w:t xml:space="preserve"> </w:t>
      </w:r>
      <w:r>
        <w:rPr>
          <w:w w:val="105"/>
          <w:sz w:val="24"/>
        </w:rPr>
        <w:t>annuel</w:t>
      </w:r>
      <w:r>
        <w:rPr>
          <w:spacing w:val="-5"/>
          <w:w w:val="105"/>
          <w:sz w:val="24"/>
        </w:rPr>
        <w:t xml:space="preserve"> </w:t>
      </w:r>
      <w:r>
        <w:rPr>
          <w:w w:val="105"/>
          <w:sz w:val="24"/>
        </w:rPr>
        <w:t>des</w:t>
      </w:r>
      <w:r>
        <w:rPr>
          <w:spacing w:val="-6"/>
          <w:w w:val="105"/>
          <w:sz w:val="24"/>
        </w:rPr>
        <w:t xml:space="preserve"> </w:t>
      </w:r>
      <w:r>
        <w:rPr>
          <w:w w:val="105"/>
          <w:sz w:val="24"/>
        </w:rPr>
        <w:t>doctorantes</w:t>
      </w:r>
      <w:r>
        <w:rPr>
          <w:spacing w:val="-5"/>
          <w:w w:val="105"/>
          <w:sz w:val="24"/>
        </w:rPr>
        <w:t xml:space="preserve"> </w:t>
      </w:r>
      <w:r>
        <w:rPr>
          <w:w w:val="105"/>
          <w:sz w:val="24"/>
        </w:rPr>
        <w:t>et</w:t>
      </w:r>
      <w:r>
        <w:rPr>
          <w:spacing w:val="-6"/>
          <w:w w:val="105"/>
          <w:sz w:val="24"/>
        </w:rPr>
        <w:t xml:space="preserve"> </w:t>
      </w:r>
      <w:r>
        <w:rPr>
          <w:w w:val="105"/>
          <w:sz w:val="24"/>
        </w:rPr>
        <w:t>doctorants</w:t>
      </w:r>
      <w:r>
        <w:rPr>
          <w:spacing w:val="-5"/>
          <w:w w:val="105"/>
          <w:sz w:val="24"/>
        </w:rPr>
        <w:t xml:space="preserve"> </w:t>
      </w:r>
      <w:r>
        <w:rPr>
          <w:w w:val="105"/>
          <w:sz w:val="24"/>
        </w:rPr>
        <w:t>(2</w:t>
      </w:r>
      <w:r>
        <w:rPr>
          <w:rFonts w:ascii="Georgia" w:hAnsi="Georgia"/>
          <w:w w:val="105"/>
          <w:position w:val="9"/>
          <w:sz w:val="16"/>
        </w:rPr>
        <w:t>e</w:t>
      </w:r>
      <w:r>
        <w:rPr>
          <w:rFonts w:ascii="Georgia" w:hAnsi="Georgia"/>
          <w:spacing w:val="23"/>
          <w:w w:val="105"/>
          <w:position w:val="9"/>
          <w:sz w:val="16"/>
        </w:rPr>
        <w:t xml:space="preserve"> </w:t>
      </w:r>
      <w:r>
        <w:rPr>
          <w:spacing w:val="-2"/>
          <w:w w:val="105"/>
          <w:sz w:val="24"/>
        </w:rPr>
        <w:t>année)</w:t>
      </w:r>
    </w:p>
    <w:p w:rsidR="00320543" w:rsidRDefault="00320543" w:rsidP="00320543">
      <w:pPr>
        <w:spacing w:before="12"/>
        <w:ind w:left="337"/>
        <w:rPr>
          <w:sz w:val="24"/>
        </w:rPr>
      </w:pPr>
      <w:r>
        <w:rPr>
          <w:rFonts w:ascii="Georgia" w:hAnsi="Georgia"/>
          <w:b/>
          <w:sz w:val="24"/>
        </w:rPr>
        <w:t>Représentation</w:t>
      </w:r>
      <w:r>
        <w:rPr>
          <w:rFonts w:ascii="Georgia" w:hAnsi="Georgia"/>
          <w:b/>
          <w:spacing w:val="2"/>
          <w:sz w:val="24"/>
        </w:rPr>
        <w:t xml:space="preserve"> </w:t>
      </w:r>
      <w:r>
        <w:rPr>
          <w:rFonts w:ascii="Georgia" w:hAnsi="Georgia"/>
          <w:b/>
          <w:sz w:val="24"/>
        </w:rPr>
        <w:t>LAMO</w:t>
      </w:r>
      <w:r>
        <w:rPr>
          <w:rFonts w:ascii="Georgia" w:hAnsi="Georgia"/>
          <w:b/>
          <w:spacing w:val="3"/>
          <w:sz w:val="24"/>
        </w:rPr>
        <w:t xml:space="preserve"> </w:t>
      </w:r>
      <w:r>
        <w:rPr>
          <w:rFonts w:ascii="Georgia" w:hAnsi="Georgia"/>
          <w:b/>
          <w:sz w:val="24"/>
        </w:rPr>
        <w:t>:</w:t>
      </w:r>
      <w:r>
        <w:rPr>
          <w:rFonts w:ascii="Georgia" w:hAnsi="Georgia"/>
          <w:b/>
          <w:spacing w:val="-5"/>
          <w:sz w:val="24"/>
        </w:rPr>
        <w:t xml:space="preserve"> </w:t>
      </w:r>
      <w:r>
        <w:rPr>
          <w:sz w:val="24"/>
        </w:rPr>
        <w:t>Ali</w:t>
      </w:r>
      <w:r>
        <w:rPr>
          <w:spacing w:val="-4"/>
          <w:sz w:val="24"/>
        </w:rPr>
        <w:t xml:space="preserve"> </w:t>
      </w:r>
      <w:r>
        <w:rPr>
          <w:sz w:val="24"/>
        </w:rPr>
        <w:t>MOHAMED</w:t>
      </w:r>
      <w:r>
        <w:rPr>
          <w:spacing w:val="-5"/>
          <w:sz w:val="24"/>
        </w:rPr>
        <w:t xml:space="preserve"> </w:t>
      </w:r>
      <w:r>
        <w:rPr>
          <w:spacing w:val="-2"/>
          <w:sz w:val="24"/>
        </w:rPr>
        <w:t>(doctorant)</w:t>
      </w:r>
    </w:p>
    <w:p w:rsidR="00320543" w:rsidRDefault="00320543" w:rsidP="00320543">
      <w:pPr>
        <w:pStyle w:val="Corpsdetexte"/>
        <w:spacing w:before="245" w:line="252" w:lineRule="auto"/>
        <w:ind w:right="333"/>
        <w:jc w:val="both"/>
      </w:pPr>
      <w:r>
        <w:rPr>
          <w:w w:val="105"/>
        </w:rPr>
        <w:t>Le</w:t>
      </w:r>
      <w:r>
        <w:rPr>
          <w:spacing w:val="-9"/>
          <w:w w:val="105"/>
        </w:rPr>
        <w:t xml:space="preserve"> </w:t>
      </w:r>
      <w:r>
        <w:rPr>
          <w:w w:val="105"/>
        </w:rPr>
        <w:t>doctorant</w:t>
      </w:r>
      <w:r>
        <w:rPr>
          <w:spacing w:val="-9"/>
          <w:w w:val="105"/>
        </w:rPr>
        <w:t xml:space="preserve"> </w:t>
      </w:r>
      <w:r>
        <w:rPr>
          <w:w w:val="105"/>
        </w:rPr>
        <w:t>Ali</w:t>
      </w:r>
      <w:r>
        <w:rPr>
          <w:spacing w:val="-9"/>
          <w:w w:val="105"/>
        </w:rPr>
        <w:t xml:space="preserve"> </w:t>
      </w:r>
      <w:r>
        <w:rPr>
          <w:w w:val="105"/>
        </w:rPr>
        <w:t>MOHAMED,</w:t>
      </w:r>
      <w:r>
        <w:rPr>
          <w:spacing w:val="-9"/>
          <w:w w:val="105"/>
        </w:rPr>
        <w:t xml:space="preserve"> </w:t>
      </w:r>
      <w:r>
        <w:rPr>
          <w:w w:val="105"/>
        </w:rPr>
        <w:t>membre</w:t>
      </w:r>
      <w:r>
        <w:rPr>
          <w:spacing w:val="-9"/>
          <w:w w:val="105"/>
        </w:rPr>
        <w:t xml:space="preserve"> </w:t>
      </w:r>
      <w:r>
        <w:rPr>
          <w:w w:val="105"/>
        </w:rPr>
        <w:t>du</w:t>
      </w:r>
      <w:r>
        <w:rPr>
          <w:spacing w:val="-9"/>
          <w:w w:val="105"/>
        </w:rPr>
        <w:t xml:space="preserve"> </w:t>
      </w:r>
      <w:r>
        <w:rPr>
          <w:w w:val="105"/>
        </w:rPr>
        <w:t>Laboratoire</w:t>
      </w:r>
      <w:r>
        <w:rPr>
          <w:spacing w:val="-9"/>
          <w:w w:val="105"/>
        </w:rPr>
        <w:t xml:space="preserve"> </w:t>
      </w:r>
      <w:r>
        <w:rPr>
          <w:w w:val="105"/>
        </w:rPr>
        <w:t>d’Analyse,</w:t>
      </w:r>
      <w:r>
        <w:rPr>
          <w:spacing w:val="-9"/>
          <w:w w:val="105"/>
        </w:rPr>
        <w:t xml:space="preserve"> </w:t>
      </w:r>
      <w:r>
        <w:rPr>
          <w:w w:val="105"/>
        </w:rPr>
        <w:t>de</w:t>
      </w:r>
      <w:r>
        <w:rPr>
          <w:spacing w:val="-9"/>
          <w:w w:val="105"/>
        </w:rPr>
        <w:t xml:space="preserve"> </w:t>
      </w:r>
      <w:r>
        <w:rPr>
          <w:w w:val="105"/>
        </w:rPr>
        <w:t>Modélisation</w:t>
      </w:r>
      <w:r>
        <w:rPr>
          <w:spacing w:val="-9"/>
          <w:w w:val="105"/>
        </w:rPr>
        <w:t xml:space="preserve"> </w:t>
      </w:r>
      <w:r>
        <w:rPr>
          <w:w w:val="105"/>
        </w:rPr>
        <w:t>et</w:t>
      </w:r>
      <w:r>
        <w:rPr>
          <w:spacing w:val="-9"/>
          <w:w w:val="105"/>
        </w:rPr>
        <w:t xml:space="preserve"> </w:t>
      </w:r>
      <w:r>
        <w:rPr>
          <w:w w:val="105"/>
        </w:rPr>
        <w:t>d’Opti-misation (LAMO), a participé au colloque annuel des doctorantes et doctorants organisé par l’École</w:t>
      </w:r>
      <w:r>
        <w:rPr>
          <w:spacing w:val="-16"/>
          <w:w w:val="105"/>
        </w:rPr>
        <w:t xml:space="preserve"> </w:t>
      </w:r>
      <w:r>
        <w:rPr>
          <w:w w:val="105"/>
        </w:rPr>
        <w:t>doctorale</w:t>
      </w:r>
      <w:r>
        <w:rPr>
          <w:spacing w:val="-16"/>
          <w:w w:val="105"/>
        </w:rPr>
        <w:t xml:space="preserve"> </w:t>
      </w:r>
      <w:r>
        <w:rPr>
          <w:w w:val="105"/>
        </w:rPr>
        <w:t>de</w:t>
      </w:r>
      <w:r>
        <w:rPr>
          <w:spacing w:val="-16"/>
          <w:w w:val="105"/>
        </w:rPr>
        <w:t xml:space="preserve"> </w:t>
      </w:r>
      <w:r>
        <w:rPr>
          <w:w w:val="105"/>
        </w:rPr>
        <w:t>La</w:t>
      </w:r>
      <w:r>
        <w:rPr>
          <w:spacing w:val="-15"/>
          <w:w w:val="105"/>
        </w:rPr>
        <w:t xml:space="preserve"> </w:t>
      </w:r>
      <w:r>
        <w:rPr>
          <w:w w:val="105"/>
        </w:rPr>
        <w:t>Rochelle</w:t>
      </w:r>
      <w:r>
        <w:rPr>
          <w:spacing w:val="-16"/>
          <w:w w:val="105"/>
        </w:rPr>
        <w:t xml:space="preserve"> </w:t>
      </w:r>
      <w:r>
        <w:rPr>
          <w:w w:val="105"/>
        </w:rPr>
        <w:t>Université.</w:t>
      </w:r>
      <w:r>
        <w:rPr>
          <w:spacing w:val="-16"/>
          <w:w w:val="105"/>
        </w:rPr>
        <w:t xml:space="preserve"> </w:t>
      </w:r>
      <w:r>
        <w:rPr>
          <w:w w:val="105"/>
        </w:rPr>
        <w:t>Cet</w:t>
      </w:r>
      <w:r>
        <w:rPr>
          <w:spacing w:val="-16"/>
          <w:w w:val="105"/>
        </w:rPr>
        <w:t xml:space="preserve"> </w:t>
      </w:r>
      <w:r>
        <w:rPr>
          <w:w w:val="105"/>
        </w:rPr>
        <w:t>événement</w:t>
      </w:r>
      <w:r>
        <w:rPr>
          <w:spacing w:val="-15"/>
          <w:w w:val="105"/>
        </w:rPr>
        <w:t xml:space="preserve"> </w:t>
      </w:r>
      <w:r>
        <w:rPr>
          <w:w w:val="105"/>
        </w:rPr>
        <w:t>scientifique</w:t>
      </w:r>
      <w:r>
        <w:rPr>
          <w:spacing w:val="-16"/>
          <w:w w:val="105"/>
        </w:rPr>
        <w:t xml:space="preserve"> </w:t>
      </w:r>
      <w:r>
        <w:rPr>
          <w:w w:val="105"/>
        </w:rPr>
        <w:t>a</w:t>
      </w:r>
      <w:r>
        <w:rPr>
          <w:spacing w:val="-16"/>
          <w:w w:val="105"/>
        </w:rPr>
        <w:t xml:space="preserve"> </w:t>
      </w:r>
      <w:r>
        <w:rPr>
          <w:w w:val="105"/>
        </w:rPr>
        <w:t>réuni</w:t>
      </w:r>
      <w:r>
        <w:rPr>
          <w:spacing w:val="-16"/>
          <w:w w:val="105"/>
        </w:rPr>
        <w:t xml:space="preserve"> </w:t>
      </w:r>
      <w:r>
        <w:rPr>
          <w:w w:val="105"/>
        </w:rPr>
        <w:t>des</w:t>
      </w:r>
      <w:r>
        <w:rPr>
          <w:spacing w:val="-15"/>
          <w:w w:val="105"/>
        </w:rPr>
        <w:t xml:space="preserve"> </w:t>
      </w:r>
      <w:r>
        <w:rPr>
          <w:w w:val="105"/>
        </w:rPr>
        <w:t>doctorants de</w:t>
      </w:r>
      <w:r>
        <w:rPr>
          <w:spacing w:val="-11"/>
          <w:w w:val="105"/>
        </w:rPr>
        <w:t xml:space="preserve"> </w:t>
      </w:r>
      <w:r>
        <w:rPr>
          <w:w w:val="105"/>
        </w:rPr>
        <w:t>différentes</w:t>
      </w:r>
      <w:r>
        <w:rPr>
          <w:spacing w:val="-11"/>
          <w:w w:val="105"/>
        </w:rPr>
        <w:t xml:space="preserve"> </w:t>
      </w:r>
      <w:r>
        <w:rPr>
          <w:w w:val="105"/>
        </w:rPr>
        <w:t>disciplines</w:t>
      </w:r>
      <w:r>
        <w:rPr>
          <w:spacing w:val="-11"/>
          <w:w w:val="105"/>
        </w:rPr>
        <w:t xml:space="preserve"> </w:t>
      </w:r>
      <w:r>
        <w:rPr>
          <w:w w:val="105"/>
        </w:rPr>
        <w:t>afin</w:t>
      </w:r>
      <w:r>
        <w:rPr>
          <w:spacing w:val="-11"/>
          <w:w w:val="105"/>
        </w:rPr>
        <w:t xml:space="preserve"> </w:t>
      </w:r>
      <w:r>
        <w:rPr>
          <w:w w:val="105"/>
        </w:rPr>
        <w:t>de</w:t>
      </w:r>
      <w:r>
        <w:rPr>
          <w:spacing w:val="-11"/>
          <w:w w:val="105"/>
        </w:rPr>
        <w:t xml:space="preserve"> </w:t>
      </w:r>
      <w:r>
        <w:rPr>
          <w:w w:val="105"/>
        </w:rPr>
        <w:t>présenter</w:t>
      </w:r>
      <w:r>
        <w:rPr>
          <w:spacing w:val="-11"/>
          <w:w w:val="105"/>
        </w:rPr>
        <w:t xml:space="preserve"> </w:t>
      </w:r>
      <w:r>
        <w:rPr>
          <w:w w:val="105"/>
        </w:rPr>
        <w:t>l’état</w:t>
      </w:r>
      <w:r>
        <w:rPr>
          <w:spacing w:val="-11"/>
          <w:w w:val="105"/>
        </w:rPr>
        <w:t xml:space="preserve"> </w:t>
      </w:r>
      <w:r>
        <w:rPr>
          <w:w w:val="105"/>
        </w:rPr>
        <w:t>d’avancement</w:t>
      </w:r>
      <w:r>
        <w:rPr>
          <w:spacing w:val="-11"/>
          <w:w w:val="105"/>
        </w:rPr>
        <w:t xml:space="preserve"> </w:t>
      </w:r>
      <w:r>
        <w:rPr>
          <w:w w:val="105"/>
        </w:rPr>
        <w:t>de</w:t>
      </w:r>
      <w:r>
        <w:rPr>
          <w:spacing w:val="-11"/>
          <w:w w:val="105"/>
        </w:rPr>
        <w:t xml:space="preserve"> </w:t>
      </w:r>
      <w:r>
        <w:rPr>
          <w:w w:val="105"/>
        </w:rPr>
        <w:t>leurs</w:t>
      </w:r>
      <w:r>
        <w:rPr>
          <w:spacing w:val="-11"/>
          <w:w w:val="105"/>
        </w:rPr>
        <w:t xml:space="preserve"> </w:t>
      </w:r>
      <w:r>
        <w:rPr>
          <w:w w:val="105"/>
        </w:rPr>
        <w:t>travaux</w:t>
      </w:r>
      <w:r>
        <w:rPr>
          <w:spacing w:val="-11"/>
          <w:w w:val="105"/>
        </w:rPr>
        <w:t xml:space="preserve"> </w:t>
      </w:r>
      <w:r>
        <w:rPr>
          <w:w w:val="105"/>
        </w:rPr>
        <w:t>de</w:t>
      </w:r>
      <w:r>
        <w:rPr>
          <w:spacing w:val="-11"/>
          <w:w w:val="105"/>
        </w:rPr>
        <w:t xml:space="preserve"> </w:t>
      </w:r>
      <w:r>
        <w:rPr>
          <w:w w:val="105"/>
        </w:rPr>
        <w:t>recherche</w:t>
      </w:r>
      <w:r>
        <w:rPr>
          <w:spacing w:val="-11"/>
          <w:w w:val="105"/>
        </w:rPr>
        <w:t xml:space="preserve"> </w:t>
      </w:r>
      <w:r>
        <w:rPr>
          <w:w w:val="105"/>
        </w:rPr>
        <w:t>à travers des communications orales et des présentations par affiches, dans un cadre favorisant les échanges scientifiques et interdisciplinaires.</w:t>
      </w:r>
    </w:p>
    <w:p w:rsidR="00320543" w:rsidRDefault="00320543" w:rsidP="00320543">
      <w:pPr>
        <w:pStyle w:val="Corpsdetexte"/>
        <w:spacing w:before="228" w:line="252" w:lineRule="auto"/>
        <w:ind w:right="333"/>
        <w:jc w:val="both"/>
      </w:pPr>
      <w:r>
        <w:rPr>
          <w:w w:val="105"/>
        </w:rPr>
        <w:t xml:space="preserve">À cette occasion, Ali MOHAMED a présenté ses travaux de thèse portant sur l’analyse mathématique et les méthodes numériques, notamment à travers une contribution intitulée </w:t>
      </w:r>
      <w:r>
        <w:rPr>
          <w:i/>
          <w:w w:val="105"/>
        </w:rPr>
        <w:t xml:space="preserve">« </w:t>
      </w:r>
      <w:r>
        <w:rPr>
          <w:i/>
        </w:rPr>
        <w:t>Observability inequality for the wavelet-based Galerkin method »</w:t>
      </w:r>
      <w:r>
        <w:t xml:space="preserve">, coécrite avec ses encadrants. </w:t>
      </w:r>
      <w:r>
        <w:rPr>
          <w:w w:val="105"/>
        </w:rPr>
        <w:t>Ces travaux ont fait l’objet d’une publication dans les actes de la conférence IFAC, parue dans</w:t>
      </w:r>
      <w:r>
        <w:rPr>
          <w:spacing w:val="-15"/>
          <w:w w:val="105"/>
        </w:rPr>
        <w:t xml:space="preserve"> </w:t>
      </w:r>
      <w:r>
        <w:rPr>
          <w:i/>
          <w:w w:val="105"/>
        </w:rPr>
        <w:t>IFAC</w:t>
      </w:r>
      <w:r>
        <w:rPr>
          <w:i/>
          <w:spacing w:val="-10"/>
          <w:w w:val="105"/>
        </w:rPr>
        <w:t xml:space="preserve"> </w:t>
      </w:r>
      <w:r>
        <w:rPr>
          <w:i/>
          <w:w w:val="105"/>
        </w:rPr>
        <w:t>PapersOnLine</w:t>
      </w:r>
      <w:r>
        <w:rPr>
          <w:i/>
          <w:spacing w:val="-9"/>
          <w:w w:val="105"/>
        </w:rPr>
        <w:t xml:space="preserve"> </w:t>
      </w:r>
      <w:r>
        <w:rPr>
          <w:w w:val="105"/>
        </w:rPr>
        <w:t>(volume</w:t>
      </w:r>
      <w:r>
        <w:rPr>
          <w:spacing w:val="-15"/>
          <w:w w:val="105"/>
        </w:rPr>
        <w:t xml:space="preserve"> </w:t>
      </w:r>
      <w:r>
        <w:rPr>
          <w:w w:val="105"/>
        </w:rPr>
        <w:t>59,</w:t>
      </w:r>
      <w:r>
        <w:rPr>
          <w:spacing w:val="-15"/>
          <w:w w:val="105"/>
        </w:rPr>
        <w:t xml:space="preserve"> </w:t>
      </w:r>
      <w:r>
        <w:rPr>
          <w:w w:val="105"/>
        </w:rPr>
        <w:t>numéro</w:t>
      </w:r>
      <w:r>
        <w:rPr>
          <w:spacing w:val="-16"/>
          <w:w w:val="105"/>
        </w:rPr>
        <w:t xml:space="preserve"> </w:t>
      </w:r>
      <w:r>
        <w:rPr>
          <w:w w:val="105"/>
        </w:rPr>
        <w:t>13,</w:t>
      </w:r>
      <w:r>
        <w:rPr>
          <w:spacing w:val="-15"/>
          <w:w w:val="105"/>
        </w:rPr>
        <w:t xml:space="preserve"> </w:t>
      </w:r>
      <w:r>
        <w:rPr>
          <w:w w:val="105"/>
        </w:rPr>
        <w:t>pages</w:t>
      </w:r>
      <w:r>
        <w:rPr>
          <w:spacing w:val="-15"/>
          <w:w w:val="105"/>
        </w:rPr>
        <w:t xml:space="preserve"> </w:t>
      </w:r>
      <w:r>
        <w:rPr>
          <w:w w:val="105"/>
        </w:rPr>
        <w:t>46–51,</w:t>
      </w:r>
      <w:r>
        <w:rPr>
          <w:spacing w:val="-15"/>
          <w:w w:val="105"/>
        </w:rPr>
        <w:t xml:space="preserve"> </w:t>
      </w:r>
      <w:r>
        <w:rPr>
          <w:w w:val="105"/>
        </w:rPr>
        <w:t>2025),</w:t>
      </w:r>
      <w:r>
        <w:rPr>
          <w:spacing w:val="-15"/>
          <w:w w:val="105"/>
        </w:rPr>
        <w:t xml:space="preserve"> </w:t>
      </w:r>
      <w:r>
        <w:rPr>
          <w:w w:val="105"/>
        </w:rPr>
        <w:t>marquant</w:t>
      </w:r>
      <w:r>
        <w:rPr>
          <w:spacing w:val="-15"/>
          <w:w w:val="105"/>
        </w:rPr>
        <w:t xml:space="preserve"> </w:t>
      </w:r>
      <w:r>
        <w:rPr>
          <w:w w:val="105"/>
        </w:rPr>
        <w:t>une</w:t>
      </w:r>
      <w:r>
        <w:rPr>
          <w:spacing w:val="-15"/>
          <w:w w:val="105"/>
        </w:rPr>
        <w:t xml:space="preserve"> </w:t>
      </w:r>
      <w:r>
        <w:rPr>
          <w:w w:val="105"/>
        </w:rPr>
        <w:t>avancée significative dans le développement de ses recherches doctorales.</w:t>
      </w:r>
    </w:p>
    <w:p w:rsidR="00320543" w:rsidRDefault="00320543" w:rsidP="00320543">
      <w:pPr>
        <w:pStyle w:val="Corpsdetexte"/>
        <w:spacing w:before="228" w:line="252" w:lineRule="auto"/>
        <w:ind w:right="332"/>
        <w:jc w:val="both"/>
      </w:pPr>
      <w:r>
        <w:rPr>
          <w:w w:val="105"/>
        </w:rPr>
        <w:t>Cette</w:t>
      </w:r>
      <w:r>
        <w:rPr>
          <w:spacing w:val="-8"/>
          <w:w w:val="105"/>
        </w:rPr>
        <w:t xml:space="preserve"> </w:t>
      </w:r>
      <w:r>
        <w:rPr>
          <w:w w:val="105"/>
        </w:rPr>
        <w:t>participation</w:t>
      </w:r>
      <w:r>
        <w:rPr>
          <w:spacing w:val="-8"/>
          <w:w w:val="105"/>
        </w:rPr>
        <w:t xml:space="preserve"> </w:t>
      </w:r>
      <w:r>
        <w:rPr>
          <w:w w:val="105"/>
        </w:rPr>
        <w:t>a</w:t>
      </w:r>
      <w:r>
        <w:rPr>
          <w:spacing w:val="-8"/>
          <w:w w:val="105"/>
        </w:rPr>
        <w:t xml:space="preserve"> </w:t>
      </w:r>
      <w:r>
        <w:rPr>
          <w:w w:val="105"/>
        </w:rPr>
        <w:t>permis</w:t>
      </w:r>
      <w:r>
        <w:rPr>
          <w:spacing w:val="-8"/>
          <w:w w:val="105"/>
        </w:rPr>
        <w:t xml:space="preserve"> </w:t>
      </w:r>
      <w:r>
        <w:rPr>
          <w:w w:val="105"/>
        </w:rPr>
        <w:t>de</w:t>
      </w:r>
      <w:r>
        <w:rPr>
          <w:spacing w:val="-8"/>
          <w:w w:val="105"/>
        </w:rPr>
        <w:t xml:space="preserve"> </w:t>
      </w:r>
      <w:r>
        <w:rPr>
          <w:w w:val="105"/>
        </w:rPr>
        <w:t>valoriser</w:t>
      </w:r>
      <w:r>
        <w:rPr>
          <w:spacing w:val="-8"/>
          <w:w w:val="105"/>
        </w:rPr>
        <w:t xml:space="preserve"> </w:t>
      </w:r>
      <w:r>
        <w:rPr>
          <w:w w:val="105"/>
        </w:rPr>
        <w:t>les</w:t>
      </w:r>
      <w:r>
        <w:rPr>
          <w:spacing w:val="-8"/>
          <w:w w:val="105"/>
        </w:rPr>
        <w:t xml:space="preserve"> </w:t>
      </w:r>
      <w:r>
        <w:rPr>
          <w:w w:val="105"/>
        </w:rPr>
        <w:t>activités</w:t>
      </w:r>
      <w:r>
        <w:rPr>
          <w:spacing w:val="-8"/>
          <w:w w:val="105"/>
        </w:rPr>
        <w:t xml:space="preserve"> </w:t>
      </w:r>
      <w:r>
        <w:rPr>
          <w:w w:val="105"/>
        </w:rPr>
        <w:t>de</w:t>
      </w:r>
      <w:r>
        <w:rPr>
          <w:spacing w:val="-8"/>
          <w:w w:val="105"/>
        </w:rPr>
        <w:t xml:space="preserve"> </w:t>
      </w:r>
      <w:r>
        <w:rPr>
          <w:w w:val="105"/>
        </w:rPr>
        <w:t>recherche</w:t>
      </w:r>
      <w:r>
        <w:rPr>
          <w:spacing w:val="-8"/>
          <w:w w:val="105"/>
        </w:rPr>
        <w:t xml:space="preserve"> </w:t>
      </w:r>
      <w:r>
        <w:rPr>
          <w:w w:val="105"/>
        </w:rPr>
        <w:t>du</w:t>
      </w:r>
      <w:r>
        <w:rPr>
          <w:spacing w:val="-8"/>
          <w:w w:val="105"/>
        </w:rPr>
        <w:t xml:space="preserve"> </w:t>
      </w:r>
      <w:r>
        <w:rPr>
          <w:w w:val="105"/>
        </w:rPr>
        <w:t>LAMO</w:t>
      </w:r>
      <w:r>
        <w:rPr>
          <w:spacing w:val="-8"/>
          <w:w w:val="105"/>
        </w:rPr>
        <w:t xml:space="preserve"> </w:t>
      </w:r>
      <w:r>
        <w:rPr>
          <w:w w:val="105"/>
        </w:rPr>
        <w:t>à</w:t>
      </w:r>
      <w:r>
        <w:rPr>
          <w:spacing w:val="-8"/>
          <w:w w:val="105"/>
        </w:rPr>
        <w:t xml:space="preserve"> </w:t>
      </w:r>
      <w:r>
        <w:rPr>
          <w:w w:val="105"/>
        </w:rPr>
        <w:t>l’international, tout</w:t>
      </w:r>
      <w:r>
        <w:rPr>
          <w:spacing w:val="26"/>
          <w:w w:val="105"/>
        </w:rPr>
        <w:t xml:space="preserve"> </w:t>
      </w:r>
      <w:r>
        <w:rPr>
          <w:w w:val="105"/>
        </w:rPr>
        <w:t>en</w:t>
      </w:r>
      <w:r>
        <w:rPr>
          <w:spacing w:val="26"/>
          <w:w w:val="105"/>
        </w:rPr>
        <w:t xml:space="preserve"> </w:t>
      </w:r>
      <w:r>
        <w:rPr>
          <w:w w:val="105"/>
        </w:rPr>
        <w:t>contribuant</w:t>
      </w:r>
      <w:r>
        <w:rPr>
          <w:spacing w:val="26"/>
          <w:w w:val="105"/>
        </w:rPr>
        <w:t xml:space="preserve"> </w:t>
      </w:r>
      <w:r>
        <w:rPr>
          <w:w w:val="105"/>
        </w:rPr>
        <w:t>à</w:t>
      </w:r>
      <w:r>
        <w:rPr>
          <w:spacing w:val="26"/>
          <w:w w:val="105"/>
        </w:rPr>
        <w:t xml:space="preserve"> </w:t>
      </w:r>
      <w:r>
        <w:rPr>
          <w:w w:val="105"/>
        </w:rPr>
        <w:t>renforcer</w:t>
      </w:r>
      <w:r>
        <w:rPr>
          <w:spacing w:val="26"/>
          <w:w w:val="105"/>
        </w:rPr>
        <w:t xml:space="preserve"> </w:t>
      </w:r>
      <w:r>
        <w:rPr>
          <w:w w:val="105"/>
        </w:rPr>
        <w:t>l’intégration</w:t>
      </w:r>
      <w:r>
        <w:rPr>
          <w:spacing w:val="26"/>
          <w:w w:val="105"/>
        </w:rPr>
        <w:t xml:space="preserve"> </w:t>
      </w:r>
      <w:r>
        <w:rPr>
          <w:w w:val="105"/>
        </w:rPr>
        <w:t>du</w:t>
      </w:r>
      <w:r>
        <w:rPr>
          <w:spacing w:val="26"/>
          <w:w w:val="105"/>
        </w:rPr>
        <w:t xml:space="preserve"> </w:t>
      </w:r>
      <w:r>
        <w:rPr>
          <w:w w:val="105"/>
        </w:rPr>
        <w:t>doctorant</w:t>
      </w:r>
      <w:r>
        <w:rPr>
          <w:spacing w:val="26"/>
          <w:w w:val="105"/>
        </w:rPr>
        <w:t xml:space="preserve"> </w:t>
      </w:r>
      <w:r>
        <w:rPr>
          <w:w w:val="105"/>
        </w:rPr>
        <w:t>dans</w:t>
      </w:r>
      <w:r>
        <w:rPr>
          <w:spacing w:val="26"/>
          <w:w w:val="105"/>
        </w:rPr>
        <w:t xml:space="preserve"> </w:t>
      </w:r>
      <w:r>
        <w:rPr>
          <w:w w:val="105"/>
        </w:rPr>
        <w:t>la</w:t>
      </w:r>
      <w:r>
        <w:rPr>
          <w:spacing w:val="26"/>
          <w:w w:val="105"/>
        </w:rPr>
        <w:t xml:space="preserve"> </w:t>
      </w:r>
      <w:r>
        <w:rPr>
          <w:w w:val="105"/>
        </w:rPr>
        <w:t>communauté</w:t>
      </w:r>
      <w:r>
        <w:rPr>
          <w:spacing w:val="26"/>
          <w:w w:val="105"/>
        </w:rPr>
        <w:t xml:space="preserve"> </w:t>
      </w:r>
      <w:r>
        <w:rPr>
          <w:w w:val="105"/>
        </w:rPr>
        <w:t>scientifique et</w:t>
      </w:r>
      <w:r>
        <w:rPr>
          <w:spacing w:val="25"/>
          <w:w w:val="105"/>
        </w:rPr>
        <w:t xml:space="preserve"> </w:t>
      </w:r>
      <w:r>
        <w:rPr>
          <w:w w:val="105"/>
        </w:rPr>
        <w:t>à</w:t>
      </w:r>
      <w:r>
        <w:rPr>
          <w:spacing w:val="25"/>
          <w:w w:val="105"/>
        </w:rPr>
        <w:t xml:space="preserve"> </w:t>
      </w:r>
      <w:r>
        <w:rPr>
          <w:w w:val="105"/>
        </w:rPr>
        <w:t>promouvoir</w:t>
      </w:r>
      <w:r>
        <w:rPr>
          <w:spacing w:val="25"/>
          <w:w w:val="105"/>
        </w:rPr>
        <w:t xml:space="preserve"> </w:t>
      </w:r>
      <w:r>
        <w:rPr>
          <w:w w:val="105"/>
        </w:rPr>
        <w:t>les</w:t>
      </w:r>
      <w:r>
        <w:rPr>
          <w:spacing w:val="25"/>
          <w:w w:val="105"/>
        </w:rPr>
        <w:t xml:space="preserve"> </w:t>
      </w:r>
      <w:r>
        <w:rPr>
          <w:w w:val="105"/>
        </w:rPr>
        <w:t>travaux</w:t>
      </w:r>
      <w:r>
        <w:rPr>
          <w:spacing w:val="25"/>
          <w:w w:val="105"/>
        </w:rPr>
        <w:t xml:space="preserve"> </w:t>
      </w:r>
      <w:r>
        <w:rPr>
          <w:w w:val="105"/>
        </w:rPr>
        <w:t>du</w:t>
      </w:r>
      <w:r>
        <w:rPr>
          <w:spacing w:val="25"/>
          <w:w w:val="105"/>
        </w:rPr>
        <w:t xml:space="preserve"> </w:t>
      </w:r>
      <w:r>
        <w:rPr>
          <w:w w:val="105"/>
        </w:rPr>
        <w:t>laboratoire</w:t>
      </w:r>
      <w:r>
        <w:rPr>
          <w:spacing w:val="25"/>
          <w:w w:val="105"/>
        </w:rPr>
        <w:t xml:space="preserve"> </w:t>
      </w:r>
      <w:r>
        <w:rPr>
          <w:w w:val="105"/>
        </w:rPr>
        <w:t>dans</w:t>
      </w:r>
      <w:r>
        <w:rPr>
          <w:spacing w:val="25"/>
          <w:w w:val="105"/>
        </w:rPr>
        <w:t xml:space="preserve"> </w:t>
      </w:r>
      <w:r>
        <w:rPr>
          <w:w w:val="105"/>
        </w:rPr>
        <w:t>le</w:t>
      </w:r>
      <w:r>
        <w:rPr>
          <w:spacing w:val="25"/>
          <w:w w:val="105"/>
        </w:rPr>
        <w:t xml:space="preserve"> </w:t>
      </w:r>
      <w:r>
        <w:rPr>
          <w:w w:val="105"/>
        </w:rPr>
        <w:t>domaine</w:t>
      </w:r>
      <w:r>
        <w:rPr>
          <w:spacing w:val="25"/>
          <w:w w:val="105"/>
        </w:rPr>
        <w:t xml:space="preserve"> </w:t>
      </w:r>
      <w:r>
        <w:rPr>
          <w:w w:val="105"/>
        </w:rPr>
        <w:t>des</w:t>
      </w:r>
      <w:r>
        <w:rPr>
          <w:spacing w:val="25"/>
          <w:w w:val="105"/>
        </w:rPr>
        <w:t xml:space="preserve"> </w:t>
      </w:r>
      <w:r>
        <w:rPr>
          <w:w w:val="105"/>
        </w:rPr>
        <w:t>mathématiques</w:t>
      </w:r>
      <w:r>
        <w:rPr>
          <w:spacing w:val="25"/>
          <w:w w:val="105"/>
        </w:rPr>
        <w:t xml:space="preserve"> </w:t>
      </w:r>
      <w:r>
        <w:rPr>
          <w:w w:val="105"/>
        </w:rPr>
        <w:t>appliquées et de la modélisation.</w:t>
      </w:r>
    </w:p>
    <w:p w:rsidR="00320543" w:rsidRDefault="00320543" w:rsidP="00320543">
      <w:pPr>
        <w:pStyle w:val="Corpsdetexte"/>
        <w:ind w:left="0"/>
      </w:pPr>
    </w:p>
    <w:p w:rsidR="00320543" w:rsidRDefault="00320543" w:rsidP="00320543">
      <w:pPr>
        <w:pStyle w:val="Corpsdetexte"/>
        <w:spacing w:before="49"/>
        <w:ind w:left="0"/>
      </w:pPr>
    </w:p>
    <w:p w:rsidR="00320543" w:rsidRPr="00201AF5" w:rsidRDefault="00320543" w:rsidP="00320543">
      <w:pPr>
        <w:pStyle w:val="Titre2"/>
        <w:spacing w:line="271" w:lineRule="auto"/>
        <w:ind w:right="315"/>
        <w:rPr>
          <w:lang w:val="en-US"/>
        </w:rPr>
      </w:pPr>
      <w:r w:rsidRPr="00201AF5">
        <w:rPr>
          <w:spacing w:val="-2"/>
          <w:lang w:val="en-US"/>
        </w:rPr>
        <w:t>A</w:t>
      </w:r>
      <w:r w:rsidRPr="00201AF5">
        <w:rPr>
          <w:spacing w:val="-10"/>
          <w:lang w:val="en-US"/>
        </w:rPr>
        <w:t xml:space="preserve"> </w:t>
      </w:r>
      <w:r w:rsidRPr="00201AF5">
        <w:rPr>
          <w:spacing w:val="-2"/>
          <w:lang w:val="en-US"/>
        </w:rPr>
        <w:t>Mathematical</w:t>
      </w:r>
      <w:r w:rsidRPr="00201AF5">
        <w:rPr>
          <w:spacing w:val="-10"/>
          <w:lang w:val="en-US"/>
        </w:rPr>
        <w:t xml:space="preserve"> </w:t>
      </w:r>
      <w:r w:rsidRPr="00201AF5">
        <w:rPr>
          <w:spacing w:val="-2"/>
          <w:lang w:val="en-US"/>
        </w:rPr>
        <w:t>Model</w:t>
      </w:r>
      <w:r w:rsidRPr="00201AF5">
        <w:rPr>
          <w:spacing w:val="-10"/>
          <w:lang w:val="en-US"/>
        </w:rPr>
        <w:t xml:space="preserve"> </w:t>
      </w:r>
      <w:r w:rsidRPr="00201AF5">
        <w:rPr>
          <w:spacing w:val="-2"/>
          <w:lang w:val="en-US"/>
        </w:rPr>
        <w:t>to</w:t>
      </w:r>
      <w:r w:rsidRPr="00201AF5">
        <w:rPr>
          <w:spacing w:val="-10"/>
          <w:lang w:val="en-US"/>
        </w:rPr>
        <w:t xml:space="preserve"> </w:t>
      </w:r>
      <w:r w:rsidRPr="00201AF5">
        <w:rPr>
          <w:spacing w:val="-2"/>
          <w:lang w:val="en-US"/>
        </w:rPr>
        <w:t>Investigate</w:t>
      </w:r>
      <w:r w:rsidRPr="00201AF5">
        <w:rPr>
          <w:spacing w:val="-10"/>
          <w:lang w:val="en-US"/>
        </w:rPr>
        <w:t xml:space="preserve"> </w:t>
      </w:r>
      <w:r w:rsidRPr="00201AF5">
        <w:rPr>
          <w:spacing w:val="-2"/>
          <w:lang w:val="en-US"/>
        </w:rPr>
        <w:t>the</w:t>
      </w:r>
      <w:r w:rsidRPr="00201AF5">
        <w:rPr>
          <w:spacing w:val="-10"/>
          <w:lang w:val="en-US"/>
        </w:rPr>
        <w:t xml:space="preserve"> </w:t>
      </w:r>
      <w:r w:rsidRPr="00201AF5">
        <w:rPr>
          <w:spacing w:val="-2"/>
          <w:lang w:val="en-US"/>
        </w:rPr>
        <w:t>Impact</w:t>
      </w:r>
      <w:r w:rsidRPr="00201AF5">
        <w:rPr>
          <w:spacing w:val="-10"/>
          <w:lang w:val="en-US"/>
        </w:rPr>
        <w:t xml:space="preserve"> </w:t>
      </w:r>
      <w:r w:rsidRPr="00201AF5">
        <w:rPr>
          <w:spacing w:val="-2"/>
          <w:lang w:val="en-US"/>
        </w:rPr>
        <w:t>of</w:t>
      </w:r>
      <w:r w:rsidRPr="00201AF5">
        <w:rPr>
          <w:spacing w:val="-10"/>
          <w:lang w:val="en-US"/>
        </w:rPr>
        <w:t xml:space="preserve"> </w:t>
      </w:r>
      <w:r w:rsidRPr="00201AF5">
        <w:rPr>
          <w:spacing w:val="-2"/>
          <w:lang w:val="en-US"/>
        </w:rPr>
        <w:t>Climate</w:t>
      </w:r>
      <w:r w:rsidRPr="00201AF5">
        <w:rPr>
          <w:spacing w:val="-10"/>
          <w:lang w:val="en-US"/>
        </w:rPr>
        <w:t xml:space="preserve"> </w:t>
      </w:r>
      <w:r w:rsidRPr="00201AF5">
        <w:rPr>
          <w:spacing w:val="-2"/>
          <w:lang w:val="en-US"/>
        </w:rPr>
        <w:t xml:space="preserve">Change </w:t>
      </w:r>
      <w:r w:rsidRPr="00201AF5">
        <w:rPr>
          <w:lang w:val="en-US"/>
        </w:rPr>
        <w:t>on Forest Ecosystems and a Strategy for Its Regeneration</w:t>
      </w:r>
    </w:p>
    <w:p w:rsidR="00320543" w:rsidRDefault="00320543" w:rsidP="00320543">
      <w:pPr>
        <w:spacing w:before="235"/>
        <w:ind w:left="337"/>
        <w:rPr>
          <w:sz w:val="24"/>
        </w:rPr>
      </w:pPr>
      <w:r>
        <w:rPr>
          <w:rFonts w:ascii="Georgia"/>
          <w:b/>
          <w:sz w:val="24"/>
        </w:rPr>
        <w:t>Date</w:t>
      </w:r>
      <w:r>
        <w:rPr>
          <w:rFonts w:ascii="Georgia"/>
          <w:b/>
          <w:spacing w:val="26"/>
          <w:sz w:val="24"/>
        </w:rPr>
        <w:t xml:space="preserve"> </w:t>
      </w:r>
      <w:r>
        <w:rPr>
          <w:rFonts w:ascii="Georgia"/>
          <w:b/>
          <w:sz w:val="24"/>
        </w:rPr>
        <w:t>:</w:t>
      </w:r>
      <w:r>
        <w:rPr>
          <w:rFonts w:ascii="Georgia"/>
          <w:b/>
          <w:spacing w:val="14"/>
          <w:sz w:val="24"/>
        </w:rPr>
        <w:t xml:space="preserve"> </w:t>
      </w:r>
      <w:r>
        <w:rPr>
          <w:sz w:val="24"/>
        </w:rPr>
        <w:t>6</w:t>
      </w:r>
      <w:r>
        <w:rPr>
          <w:spacing w:val="16"/>
          <w:sz w:val="24"/>
        </w:rPr>
        <w:t xml:space="preserve"> </w:t>
      </w:r>
      <w:r>
        <w:rPr>
          <w:sz w:val="24"/>
        </w:rPr>
        <w:t>juin</w:t>
      </w:r>
      <w:r>
        <w:rPr>
          <w:spacing w:val="16"/>
          <w:sz w:val="24"/>
        </w:rPr>
        <w:t xml:space="preserve"> </w:t>
      </w:r>
      <w:r>
        <w:rPr>
          <w:spacing w:val="-4"/>
          <w:sz w:val="24"/>
        </w:rPr>
        <w:t>2025</w:t>
      </w:r>
    </w:p>
    <w:p w:rsidR="00320543" w:rsidRDefault="00320543" w:rsidP="00320543">
      <w:pPr>
        <w:spacing w:before="12" w:line="276" w:lineRule="exact"/>
        <w:ind w:left="337"/>
        <w:rPr>
          <w:sz w:val="24"/>
        </w:rPr>
      </w:pPr>
      <w:r>
        <w:rPr>
          <w:rFonts w:ascii="Georgia"/>
          <w:b/>
          <w:sz w:val="24"/>
        </w:rPr>
        <w:t>Lieu</w:t>
      </w:r>
      <w:r>
        <w:rPr>
          <w:rFonts w:ascii="Georgia"/>
          <w:b/>
          <w:spacing w:val="38"/>
          <w:sz w:val="24"/>
        </w:rPr>
        <w:t xml:space="preserve"> </w:t>
      </w:r>
      <w:r>
        <w:rPr>
          <w:rFonts w:ascii="Georgia"/>
          <w:b/>
          <w:sz w:val="24"/>
        </w:rPr>
        <w:t>:</w:t>
      </w:r>
      <w:r>
        <w:rPr>
          <w:rFonts w:ascii="Georgia"/>
          <w:b/>
          <w:spacing w:val="25"/>
          <w:sz w:val="24"/>
        </w:rPr>
        <w:t xml:space="preserve"> </w:t>
      </w:r>
      <w:r>
        <w:rPr>
          <w:sz w:val="24"/>
        </w:rPr>
        <w:t>Carcans</w:t>
      </w:r>
      <w:r>
        <w:rPr>
          <w:spacing w:val="27"/>
          <w:sz w:val="24"/>
        </w:rPr>
        <w:t xml:space="preserve"> </w:t>
      </w:r>
      <w:r>
        <w:rPr>
          <w:sz w:val="24"/>
        </w:rPr>
        <w:t>Maubuisson,</w:t>
      </w:r>
      <w:r>
        <w:rPr>
          <w:spacing w:val="26"/>
          <w:sz w:val="24"/>
        </w:rPr>
        <w:t xml:space="preserve"> </w:t>
      </w:r>
      <w:r>
        <w:rPr>
          <w:spacing w:val="-2"/>
          <w:sz w:val="24"/>
        </w:rPr>
        <w:t>France</w:t>
      </w:r>
    </w:p>
    <w:p w:rsidR="00320543" w:rsidRDefault="00320543" w:rsidP="00320543">
      <w:pPr>
        <w:spacing w:line="249" w:lineRule="auto"/>
        <w:ind w:left="337" w:right="401"/>
        <w:rPr>
          <w:sz w:val="24"/>
        </w:rPr>
      </w:pPr>
      <w:r>
        <w:rPr>
          <w:rFonts w:ascii="Georgia" w:hAnsi="Georgia"/>
          <w:b/>
          <w:sz w:val="24"/>
        </w:rPr>
        <w:t>Événement</w:t>
      </w:r>
      <w:r>
        <w:rPr>
          <w:rFonts w:ascii="Georgia" w:hAnsi="Georgia"/>
          <w:b/>
          <w:spacing w:val="40"/>
          <w:sz w:val="24"/>
        </w:rPr>
        <w:t xml:space="preserve"> </w:t>
      </w:r>
      <w:r>
        <w:rPr>
          <w:rFonts w:ascii="Georgia" w:hAnsi="Georgia"/>
          <w:b/>
          <w:sz w:val="24"/>
        </w:rPr>
        <w:t xml:space="preserve">: </w:t>
      </w:r>
      <w:r>
        <w:rPr>
          <w:sz w:val="24"/>
        </w:rPr>
        <w:t>12</w:t>
      </w:r>
      <w:r>
        <w:rPr>
          <w:rFonts w:ascii="Georgia" w:hAnsi="Georgia"/>
          <w:position w:val="9"/>
          <w:sz w:val="16"/>
        </w:rPr>
        <w:t>ième</w:t>
      </w:r>
      <w:r>
        <w:rPr>
          <w:rFonts w:ascii="Georgia" w:hAnsi="Georgia"/>
          <w:spacing w:val="40"/>
          <w:position w:val="9"/>
          <w:sz w:val="16"/>
        </w:rPr>
        <w:t xml:space="preserve"> </w:t>
      </w:r>
      <w:r>
        <w:rPr>
          <w:sz w:val="24"/>
        </w:rPr>
        <w:t>Biennale Française des Mathématiques Appliquées et Industrielles</w:t>
      </w:r>
      <w:r>
        <w:rPr>
          <w:spacing w:val="80"/>
          <w:sz w:val="24"/>
        </w:rPr>
        <w:t xml:space="preserve"> </w:t>
      </w:r>
      <w:r>
        <w:rPr>
          <w:rFonts w:ascii="Georgia" w:hAnsi="Georgia"/>
          <w:b/>
          <w:sz w:val="24"/>
        </w:rPr>
        <w:t xml:space="preserve">Présentateur : </w:t>
      </w:r>
      <w:r>
        <w:rPr>
          <w:sz w:val="24"/>
        </w:rPr>
        <w:t>Gouled SOULEIMAN (Doctorant, Université de Djibouti)</w:t>
      </w:r>
      <w:r>
        <w:rPr>
          <w:spacing w:val="40"/>
          <w:sz w:val="24"/>
        </w:rPr>
        <w:t xml:space="preserve"> </w:t>
      </w:r>
      <w:r>
        <w:rPr>
          <w:rFonts w:ascii="Georgia" w:hAnsi="Georgia"/>
          <w:b/>
          <w:sz w:val="24"/>
        </w:rPr>
        <w:t>Représentation</w:t>
      </w:r>
      <w:r>
        <w:rPr>
          <w:rFonts w:ascii="Georgia" w:hAnsi="Georgia"/>
          <w:b/>
          <w:spacing w:val="40"/>
          <w:sz w:val="24"/>
        </w:rPr>
        <w:t xml:space="preserve"> </w:t>
      </w:r>
      <w:r>
        <w:rPr>
          <w:rFonts w:ascii="Georgia" w:hAnsi="Georgia"/>
          <w:b/>
          <w:sz w:val="24"/>
        </w:rPr>
        <w:t>:</w:t>
      </w:r>
      <w:r>
        <w:rPr>
          <w:rFonts w:ascii="Georgia" w:hAnsi="Georgia"/>
          <w:b/>
          <w:spacing w:val="34"/>
          <w:sz w:val="24"/>
        </w:rPr>
        <w:t xml:space="preserve"> </w:t>
      </w:r>
      <w:r>
        <w:rPr>
          <w:sz w:val="24"/>
        </w:rPr>
        <w:t>Laboratoire</w:t>
      </w:r>
      <w:r>
        <w:rPr>
          <w:spacing w:val="36"/>
          <w:sz w:val="24"/>
        </w:rPr>
        <w:t xml:space="preserve"> </w:t>
      </w:r>
      <w:r>
        <w:rPr>
          <w:sz w:val="24"/>
        </w:rPr>
        <w:t>d’Analyse,</w:t>
      </w:r>
      <w:r>
        <w:rPr>
          <w:spacing w:val="35"/>
          <w:sz w:val="24"/>
        </w:rPr>
        <w:t xml:space="preserve"> </w:t>
      </w:r>
      <w:r>
        <w:rPr>
          <w:sz w:val="24"/>
        </w:rPr>
        <w:t>de</w:t>
      </w:r>
      <w:r>
        <w:rPr>
          <w:spacing w:val="36"/>
          <w:sz w:val="24"/>
        </w:rPr>
        <w:t xml:space="preserve"> </w:t>
      </w:r>
      <w:r>
        <w:rPr>
          <w:sz w:val="24"/>
        </w:rPr>
        <w:t>Modélisation</w:t>
      </w:r>
      <w:r>
        <w:rPr>
          <w:spacing w:val="36"/>
          <w:sz w:val="24"/>
        </w:rPr>
        <w:t xml:space="preserve"> </w:t>
      </w:r>
      <w:r>
        <w:rPr>
          <w:sz w:val="24"/>
        </w:rPr>
        <w:t>et</w:t>
      </w:r>
      <w:r>
        <w:rPr>
          <w:spacing w:val="35"/>
          <w:sz w:val="24"/>
        </w:rPr>
        <w:t xml:space="preserve"> </w:t>
      </w:r>
      <w:r>
        <w:rPr>
          <w:sz w:val="24"/>
        </w:rPr>
        <w:t>d’Optimisation</w:t>
      </w:r>
      <w:r>
        <w:rPr>
          <w:spacing w:val="35"/>
          <w:sz w:val="24"/>
        </w:rPr>
        <w:t xml:space="preserve"> </w:t>
      </w:r>
      <w:r>
        <w:rPr>
          <w:sz w:val="24"/>
        </w:rPr>
        <w:t>(LAMO)</w:t>
      </w:r>
    </w:p>
    <w:p w:rsidR="00320543" w:rsidRDefault="00320543" w:rsidP="00320543">
      <w:pPr>
        <w:spacing w:before="224" w:line="252" w:lineRule="auto"/>
        <w:ind w:left="337" w:right="333"/>
        <w:jc w:val="both"/>
        <w:rPr>
          <w:sz w:val="24"/>
        </w:rPr>
      </w:pPr>
      <w:r>
        <w:rPr>
          <w:w w:val="105"/>
          <w:sz w:val="24"/>
        </w:rPr>
        <w:t>Dans</w:t>
      </w:r>
      <w:r>
        <w:rPr>
          <w:spacing w:val="-6"/>
          <w:w w:val="105"/>
          <w:sz w:val="24"/>
        </w:rPr>
        <w:t xml:space="preserve"> </w:t>
      </w:r>
      <w:r>
        <w:rPr>
          <w:w w:val="105"/>
          <w:sz w:val="24"/>
        </w:rPr>
        <w:t>le</w:t>
      </w:r>
      <w:r>
        <w:rPr>
          <w:spacing w:val="-6"/>
          <w:w w:val="105"/>
          <w:sz w:val="24"/>
        </w:rPr>
        <w:t xml:space="preserve"> </w:t>
      </w:r>
      <w:r>
        <w:rPr>
          <w:w w:val="105"/>
          <w:sz w:val="24"/>
        </w:rPr>
        <w:t>cadre</w:t>
      </w:r>
      <w:r>
        <w:rPr>
          <w:spacing w:val="-6"/>
          <w:w w:val="105"/>
          <w:sz w:val="24"/>
        </w:rPr>
        <w:t xml:space="preserve"> </w:t>
      </w:r>
      <w:r>
        <w:rPr>
          <w:w w:val="105"/>
          <w:sz w:val="24"/>
        </w:rPr>
        <w:t>de</w:t>
      </w:r>
      <w:r>
        <w:rPr>
          <w:spacing w:val="-6"/>
          <w:w w:val="105"/>
          <w:sz w:val="24"/>
        </w:rPr>
        <w:t xml:space="preserve"> </w:t>
      </w:r>
      <w:r>
        <w:rPr>
          <w:w w:val="105"/>
          <w:sz w:val="24"/>
        </w:rPr>
        <w:t>la</w:t>
      </w:r>
      <w:r>
        <w:rPr>
          <w:spacing w:val="-6"/>
          <w:w w:val="105"/>
          <w:sz w:val="24"/>
        </w:rPr>
        <w:t xml:space="preserve"> </w:t>
      </w:r>
      <w:r>
        <w:rPr>
          <w:w w:val="105"/>
          <w:sz w:val="24"/>
        </w:rPr>
        <w:t>12</w:t>
      </w:r>
      <w:r>
        <w:rPr>
          <w:rFonts w:ascii="Georgia" w:hAnsi="Georgia"/>
          <w:w w:val="105"/>
          <w:position w:val="9"/>
          <w:sz w:val="16"/>
        </w:rPr>
        <w:t>ième</w:t>
      </w:r>
      <w:r>
        <w:rPr>
          <w:rFonts w:ascii="Georgia" w:hAnsi="Georgia"/>
          <w:spacing w:val="26"/>
          <w:w w:val="105"/>
          <w:position w:val="9"/>
          <w:sz w:val="16"/>
        </w:rPr>
        <w:t xml:space="preserve"> </w:t>
      </w:r>
      <w:r>
        <w:rPr>
          <w:w w:val="105"/>
          <w:sz w:val="24"/>
        </w:rPr>
        <w:t>Biennale</w:t>
      </w:r>
      <w:r>
        <w:rPr>
          <w:spacing w:val="-6"/>
          <w:w w:val="105"/>
          <w:sz w:val="24"/>
        </w:rPr>
        <w:t xml:space="preserve"> </w:t>
      </w:r>
      <w:r>
        <w:rPr>
          <w:w w:val="105"/>
          <w:sz w:val="24"/>
        </w:rPr>
        <w:t>Française</w:t>
      </w:r>
      <w:r>
        <w:rPr>
          <w:spacing w:val="-6"/>
          <w:w w:val="105"/>
          <w:sz w:val="24"/>
        </w:rPr>
        <w:t xml:space="preserve"> </w:t>
      </w:r>
      <w:r>
        <w:rPr>
          <w:w w:val="105"/>
          <w:sz w:val="24"/>
        </w:rPr>
        <w:t>des</w:t>
      </w:r>
      <w:r>
        <w:rPr>
          <w:spacing w:val="-6"/>
          <w:w w:val="105"/>
          <w:sz w:val="24"/>
        </w:rPr>
        <w:t xml:space="preserve"> </w:t>
      </w:r>
      <w:r>
        <w:rPr>
          <w:w w:val="105"/>
          <w:sz w:val="24"/>
        </w:rPr>
        <w:t>Mathématiques</w:t>
      </w:r>
      <w:r>
        <w:rPr>
          <w:spacing w:val="-6"/>
          <w:w w:val="105"/>
          <w:sz w:val="24"/>
        </w:rPr>
        <w:t xml:space="preserve"> </w:t>
      </w:r>
      <w:r>
        <w:rPr>
          <w:w w:val="105"/>
          <w:sz w:val="24"/>
        </w:rPr>
        <w:t>Appliquées</w:t>
      </w:r>
      <w:r>
        <w:rPr>
          <w:spacing w:val="-6"/>
          <w:w w:val="105"/>
          <w:sz w:val="24"/>
        </w:rPr>
        <w:t xml:space="preserve"> </w:t>
      </w:r>
      <w:r>
        <w:rPr>
          <w:w w:val="105"/>
          <w:sz w:val="24"/>
        </w:rPr>
        <w:t>et</w:t>
      </w:r>
      <w:r>
        <w:rPr>
          <w:spacing w:val="-6"/>
          <w:w w:val="105"/>
          <w:sz w:val="24"/>
        </w:rPr>
        <w:t xml:space="preserve"> </w:t>
      </w:r>
      <w:r>
        <w:rPr>
          <w:w w:val="105"/>
          <w:sz w:val="24"/>
        </w:rPr>
        <w:t>Industrielles, le</w:t>
      </w:r>
      <w:r>
        <w:rPr>
          <w:spacing w:val="-1"/>
          <w:w w:val="105"/>
          <w:sz w:val="24"/>
        </w:rPr>
        <w:t xml:space="preserve"> </w:t>
      </w:r>
      <w:r>
        <w:rPr>
          <w:w w:val="105"/>
          <w:sz w:val="24"/>
        </w:rPr>
        <w:t>doctorant</w:t>
      </w:r>
      <w:r>
        <w:rPr>
          <w:spacing w:val="-1"/>
          <w:w w:val="105"/>
          <w:sz w:val="24"/>
        </w:rPr>
        <w:t xml:space="preserve"> </w:t>
      </w:r>
      <w:r>
        <w:rPr>
          <w:w w:val="105"/>
          <w:sz w:val="24"/>
        </w:rPr>
        <w:t>Gouled</w:t>
      </w:r>
      <w:r>
        <w:rPr>
          <w:spacing w:val="-1"/>
          <w:w w:val="105"/>
          <w:sz w:val="24"/>
        </w:rPr>
        <w:t xml:space="preserve"> </w:t>
      </w:r>
      <w:r>
        <w:rPr>
          <w:w w:val="105"/>
          <w:sz w:val="24"/>
        </w:rPr>
        <w:t>SOULEIMAN a</w:t>
      </w:r>
      <w:r>
        <w:rPr>
          <w:spacing w:val="-1"/>
          <w:w w:val="105"/>
          <w:sz w:val="24"/>
        </w:rPr>
        <w:t xml:space="preserve"> </w:t>
      </w:r>
      <w:r>
        <w:rPr>
          <w:w w:val="105"/>
          <w:sz w:val="24"/>
        </w:rPr>
        <w:t>présenté</w:t>
      </w:r>
      <w:r>
        <w:rPr>
          <w:spacing w:val="-1"/>
          <w:w w:val="105"/>
          <w:sz w:val="24"/>
        </w:rPr>
        <w:t xml:space="preserve"> </w:t>
      </w:r>
      <w:r>
        <w:rPr>
          <w:w w:val="105"/>
          <w:sz w:val="24"/>
        </w:rPr>
        <w:t>un</w:t>
      </w:r>
      <w:r>
        <w:rPr>
          <w:spacing w:val="-1"/>
          <w:w w:val="105"/>
          <w:sz w:val="24"/>
        </w:rPr>
        <w:t xml:space="preserve"> </w:t>
      </w:r>
      <w:r>
        <w:rPr>
          <w:w w:val="105"/>
          <w:sz w:val="24"/>
        </w:rPr>
        <w:t>exposé</w:t>
      </w:r>
      <w:r>
        <w:rPr>
          <w:spacing w:val="-1"/>
          <w:w w:val="105"/>
          <w:sz w:val="24"/>
        </w:rPr>
        <w:t xml:space="preserve"> </w:t>
      </w:r>
      <w:r>
        <w:rPr>
          <w:w w:val="105"/>
          <w:sz w:val="24"/>
        </w:rPr>
        <w:t>scientifique</w:t>
      </w:r>
      <w:r>
        <w:rPr>
          <w:spacing w:val="-1"/>
          <w:w w:val="105"/>
          <w:sz w:val="24"/>
        </w:rPr>
        <w:t xml:space="preserve"> </w:t>
      </w:r>
      <w:r>
        <w:rPr>
          <w:w w:val="105"/>
          <w:sz w:val="24"/>
        </w:rPr>
        <w:t>intitulé</w:t>
      </w:r>
      <w:r>
        <w:rPr>
          <w:spacing w:val="-1"/>
          <w:w w:val="105"/>
          <w:sz w:val="24"/>
        </w:rPr>
        <w:t xml:space="preserve"> </w:t>
      </w:r>
      <w:r>
        <w:rPr>
          <w:i/>
          <w:w w:val="105"/>
          <w:sz w:val="24"/>
        </w:rPr>
        <w:t>« A Mathemati-cal Model to Investigate the Impact of Climate Change on Forest Ecosystems and a Strategy for Its Regeneration »</w:t>
      </w:r>
      <w:r>
        <w:rPr>
          <w:w w:val="105"/>
          <w:sz w:val="24"/>
        </w:rPr>
        <w:t>, portant sur la modélisation mathématique des effets du changement climatique sur les écosystèmes forestiers. Il a participé à cette conférence en tant que repré-sentant</w:t>
      </w:r>
      <w:r>
        <w:rPr>
          <w:spacing w:val="-14"/>
          <w:w w:val="105"/>
          <w:sz w:val="24"/>
        </w:rPr>
        <w:t xml:space="preserve"> </w:t>
      </w:r>
      <w:r>
        <w:rPr>
          <w:w w:val="105"/>
          <w:sz w:val="24"/>
        </w:rPr>
        <w:t>du</w:t>
      </w:r>
      <w:r>
        <w:rPr>
          <w:spacing w:val="-13"/>
          <w:w w:val="105"/>
          <w:sz w:val="24"/>
        </w:rPr>
        <w:t xml:space="preserve"> </w:t>
      </w:r>
      <w:r>
        <w:rPr>
          <w:w w:val="105"/>
          <w:sz w:val="24"/>
        </w:rPr>
        <w:t>Laboratoire</w:t>
      </w:r>
      <w:r>
        <w:rPr>
          <w:spacing w:val="-13"/>
          <w:w w:val="105"/>
          <w:sz w:val="24"/>
        </w:rPr>
        <w:t xml:space="preserve"> </w:t>
      </w:r>
      <w:r>
        <w:rPr>
          <w:w w:val="105"/>
          <w:sz w:val="24"/>
        </w:rPr>
        <w:t>d’Analyse,</w:t>
      </w:r>
      <w:r>
        <w:rPr>
          <w:spacing w:val="-14"/>
          <w:w w:val="105"/>
          <w:sz w:val="24"/>
        </w:rPr>
        <w:t xml:space="preserve"> </w:t>
      </w:r>
      <w:r>
        <w:rPr>
          <w:w w:val="105"/>
          <w:sz w:val="24"/>
        </w:rPr>
        <w:t>de</w:t>
      </w:r>
      <w:r>
        <w:rPr>
          <w:spacing w:val="-13"/>
          <w:w w:val="105"/>
          <w:sz w:val="24"/>
        </w:rPr>
        <w:t xml:space="preserve"> </w:t>
      </w:r>
      <w:r>
        <w:rPr>
          <w:w w:val="105"/>
          <w:sz w:val="24"/>
        </w:rPr>
        <w:t>Modélisation</w:t>
      </w:r>
      <w:r>
        <w:rPr>
          <w:spacing w:val="-13"/>
          <w:w w:val="105"/>
          <w:sz w:val="24"/>
        </w:rPr>
        <w:t xml:space="preserve"> </w:t>
      </w:r>
      <w:r>
        <w:rPr>
          <w:w w:val="105"/>
          <w:sz w:val="24"/>
        </w:rPr>
        <w:t>et</w:t>
      </w:r>
      <w:r>
        <w:rPr>
          <w:spacing w:val="-13"/>
          <w:w w:val="105"/>
          <w:sz w:val="24"/>
        </w:rPr>
        <w:t xml:space="preserve"> </w:t>
      </w:r>
      <w:r>
        <w:rPr>
          <w:w w:val="105"/>
          <w:sz w:val="24"/>
        </w:rPr>
        <w:t>d’Optimisation</w:t>
      </w:r>
      <w:r>
        <w:rPr>
          <w:spacing w:val="-14"/>
          <w:w w:val="105"/>
          <w:sz w:val="24"/>
        </w:rPr>
        <w:t xml:space="preserve"> </w:t>
      </w:r>
      <w:r>
        <w:rPr>
          <w:w w:val="105"/>
          <w:sz w:val="24"/>
        </w:rPr>
        <w:t>(LAMO)</w:t>
      </w:r>
      <w:r>
        <w:rPr>
          <w:spacing w:val="-13"/>
          <w:w w:val="105"/>
          <w:sz w:val="24"/>
        </w:rPr>
        <w:t xml:space="preserve"> </w:t>
      </w:r>
      <w:r>
        <w:rPr>
          <w:w w:val="105"/>
          <w:sz w:val="24"/>
        </w:rPr>
        <w:t>de</w:t>
      </w:r>
      <w:r>
        <w:rPr>
          <w:spacing w:val="-13"/>
          <w:w w:val="105"/>
          <w:sz w:val="24"/>
        </w:rPr>
        <w:t xml:space="preserve"> </w:t>
      </w:r>
      <w:r>
        <w:rPr>
          <w:w w:val="105"/>
          <w:sz w:val="24"/>
        </w:rPr>
        <w:t>l’Université de Djibouti, contribuant ainsi au rayonnement scientifique du laboratoire à l’échelle interna-</w:t>
      </w:r>
      <w:r>
        <w:rPr>
          <w:spacing w:val="-2"/>
          <w:w w:val="105"/>
          <w:sz w:val="24"/>
        </w:rPr>
        <w:t>tionale.</w:t>
      </w:r>
    </w:p>
    <w:p w:rsidR="00320543" w:rsidRDefault="00320543" w:rsidP="00320543">
      <w:pPr>
        <w:spacing w:line="252" w:lineRule="auto"/>
        <w:jc w:val="both"/>
        <w:rPr>
          <w:sz w:val="24"/>
        </w:rPr>
        <w:sectPr w:rsidR="00320543">
          <w:pgSz w:w="12240" w:h="15840"/>
          <w:pgMar w:top="1260" w:right="1080" w:bottom="1080" w:left="1080" w:header="0" w:footer="889" w:gutter="0"/>
          <w:cols w:space="720"/>
        </w:sectPr>
      </w:pPr>
    </w:p>
    <w:p w:rsidR="00320543" w:rsidRDefault="00320543" w:rsidP="00320543">
      <w:pPr>
        <w:pStyle w:val="Corpsdetexte"/>
        <w:spacing w:before="132" w:line="252" w:lineRule="auto"/>
        <w:ind w:right="333"/>
        <w:jc w:val="both"/>
      </w:pPr>
      <w:r>
        <w:rPr>
          <w:w w:val="105"/>
        </w:rPr>
        <w:lastRenderedPageBreak/>
        <w:t>Cette communication propose un modèle mathématique permettant d’analyser la dynamique de</w:t>
      </w:r>
      <w:r>
        <w:rPr>
          <w:spacing w:val="-8"/>
          <w:w w:val="105"/>
        </w:rPr>
        <w:t xml:space="preserve"> </w:t>
      </w:r>
      <w:r>
        <w:rPr>
          <w:w w:val="105"/>
        </w:rPr>
        <w:t>dégradation</w:t>
      </w:r>
      <w:r>
        <w:rPr>
          <w:spacing w:val="-8"/>
          <w:w w:val="105"/>
        </w:rPr>
        <w:t xml:space="preserve"> </w:t>
      </w:r>
      <w:r>
        <w:rPr>
          <w:w w:val="105"/>
        </w:rPr>
        <w:t>des</w:t>
      </w:r>
      <w:r>
        <w:rPr>
          <w:spacing w:val="-8"/>
          <w:w w:val="105"/>
        </w:rPr>
        <w:t xml:space="preserve"> </w:t>
      </w:r>
      <w:r>
        <w:rPr>
          <w:w w:val="105"/>
        </w:rPr>
        <w:t>écosystèmes</w:t>
      </w:r>
      <w:r>
        <w:rPr>
          <w:spacing w:val="-8"/>
          <w:w w:val="105"/>
        </w:rPr>
        <w:t xml:space="preserve"> </w:t>
      </w:r>
      <w:r>
        <w:rPr>
          <w:w w:val="105"/>
        </w:rPr>
        <w:t>forestiers</w:t>
      </w:r>
      <w:r>
        <w:rPr>
          <w:spacing w:val="-8"/>
          <w:w w:val="105"/>
        </w:rPr>
        <w:t xml:space="preserve"> </w:t>
      </w:r>
      <w:r>
        <w:rPr>
          <w:w w:val="105"/>
        </w:rPr>
        <w:t>sous</w:t>
      </w:r>
      <w:r>
        <w:rPr>
          <w:spacing w:val="-8"/>
          <w:w w:val="105"/>
        </w:rPr>
        <w:t xml:space="preserve"> </w:t>
      </w:r>
      <w:r>
        <w:rPr>
          <w:w w:val="105"/>
        </w:rPr>
        <w:t>l’effet</w:t>
      </w:r>
      <w:r>
        <w:rPr>
          <w:spacing w:val="-8"/>
          <w:w w:val="105"/>
        </w:rPr>
        <w:t xml:space="preserve"> </w:t>
      </w:r>
      <w:r>
        <w:rPr>
          <w:w w:val="105"/>
        </w:rPr>
        <w:t>des</w:t>
      </w:r>
      <w:r>
        <w:rPr>
          <w:spacing w:val="-8"/>
          <w:w w:val="105"/>
        </w:rPr>
        <w:t xml:space="preserve"> </w:t>
      </w:r>
      <w:r>
        <w:rPr>
          <w:w w:val="105"/>
        </w:rPr>
        <w:t>perturbations</w:t>
      </w:r>
      <w:r>
        <w:rPr>
          <w:spacing w:val="-8"/>
          <w:w w:val="105"/>
        </w:rPr>
        <w:t xml:space="preserve"> </w:t>
      </w:r>
      <w:r>
        <w:rPr>
          <w:w w:val="105"/>
        </w:rPr>
        <w:t>climatiques,</w:t>
      </w:r>
      <w:r>
        <w:rPr>
          <w:spacing w:val="-8"/>
          <w:w w:val="105"/>
        </w:rPr>
        <w:t xml:space="preserve"> </w:t>
      </w:r>
      <w:r>
        <w:rPr>
          <w:w w:val="105"/>
        </w:rPr>
        <w:t>ainsi</w:t>
      </w:r>
      <w:r>
        <w:rPr>
          <w:spacing w:val="-8"/>
          <w:w w:val="105"/>
        </w:rPr>
        <w:t xml:space="preserve"> </w:t>
      </w:r>
      <w:r>
        <w:rPr>
          <w:w w:val="105"/>
        </w:rPr>
        <w:t>que des stratégies de régénération optimales visant à restaurer durablement ces milieux naturels. L’approche développée repose sur des outils de modélisation différentielle et d’optimisation appliqués</w:t>
      </w:r>
      <w:r>
        <w:rPr>
          <w:spacing w:val="-9"/>
          <w:w w:val="105"/>
        </w:rPr>
        <w:t xml:space="preserve"> </w:t>
      </w:r>
      <w:r>
        <w:rPr>
          <w:w w:val="105"/>
        </w:rPr>
        <w:t>aux</w:t>
      </w:r>
      <w:r>
        <w:rPr>
          <w:spacing w:val="-9"/>
          <w:w w:val="105"/>
        </w:rPr>
        <w:t xml:space="preserve"> </w:t>
      </w:r>
      <w:r>
        <w:rPr>
          <w:w w:val="105"/>
        </w:rPr>
        <w:t>systèmes</w:t>
      </w:r>
      <w:r>
        <w:rPr>
          <w:spacing w:val="-8"/>
          <w:w w:val="105"/>
        </w:rPr>
        <w:t xml:space="preserve"> </w:t>
      </w:r>
      <w:r>
        <w:rPr>
          <w:w w:val="105"/>
        </w:rPr>
        <w:t>écologiques.</w:t>
      </w:r>
      <w:r>
        <w:rPr>
          <w:spacing w:val="-8"/>
          <w:w w:val="105"/>
        </w:rPr>
        <w:t xml:space="preserve"> </w:t>
      </w:r>
      <w:r>
        <w:rPr>
          <w:w w:val="105"/>
        </w:rPr>
        <w:t>Les</w:t>
      </w:r>
      <w:r>
        <w:rPr>
          <w:spacing w:val="-9"/>
          <w:w w:val="105"/>
        </w:rPr>
        <w:t xml:space="preserve"> </w:t>
      </w:r>
      <w:r>
        <w:rPr>
          <w:w w:val="105"/>
        </w:rPr>
        <w:t>résultats</w:t>
      </w:r>
      <w:r>
        <w:rPr>
          <w:spacing w:val="-9"/>
          <w:w w:val="105"/>
        </w:rPr>
        <w:t xml:space="preserve"> </w:t>
      </w:r>
      <w:r>
        <w:rPr>
          <w:w w:val="105"/>
        </w:rPr>
        <w:t>présentés</w:t>
      </w:r>
      <w:r>
        <w:rPr>
          <w:spacing w:val="-9"/>
          <w:w w:val="105"/>
        </w:rPr>
        <w:t xml:space="preserve"> </w:t>
      </w:r>
      <w:r>
        <w:rPr>
          <w:w w:val="105"/>
        </w:rPr>
        <w:t>mettent</w:t>
      </w:r>
      <w:r>
        <w:rPr>
          <w:spacing w:val="-9"/>
          <w:w w:val="105"/>
        </w:rPr>
        <w:t xml:space="preserve"> </w:t>
      </w:r>
      <w:r>
        <w:rPr>
          <w:w w:val="105"/>
        </w:rPr>
        <w:t>en</w:t>
      </w:r>
      <w:r>
        <w:rPr>
          <w:spacing w:val="-9"/>
          <w:w w:val="105"/>
        </w:rPr>
        <w:t xml:space="preserve"> </w:t>
      </w:r>
      <w:r>
        <w:rPr>
          <w:w w:val="105"/>
        </w:rPr>
        <w:t>évidence</w:t>
      </w:r>
      <w:r>
        <w:rPr>
          <w:spacing w:val="-9"/>
          <w:w w:val="105"/>
        </w:rPr>
        <w:t xml:space="preserve"> </w:t>
      </w:r>
      <w:r>
        <w:rPr>
          <w:w w:val="105"/>
        </w:rPr>
        <w:t>l’importance des politiques de gestion environnementale basées sur des scénarios quantitatifs, permettant d’anticiper les impacts du changement climatique et de proposer des mesures de restauration adaptées. Cet exposé s’inscrit dans une dynamique de recherche interdisciplinaire liant ma-thématiques appliquées, écologie et sciences environnementales, et illustre l’engagement des chercheurs du laboratoire dans les problématiques globales liées au développement durable.</w:t>
      </w:r>
    </w:p>
    <w:p w:rsidR="00320543" w:rsidRDefault="00320543" w:rsidP="00320543">
      <w:pPr>
        <w:pStyle w:val="Corpsdetexte"/>
        <w:spacing w:before="18"/>
        <w:ind w:left="0"/>
        <w:rPr>
          <w:sz w:val="20"/>
        </w:rPr>
      </w:pPr>
      <w:r>
        <w:rPr>
          <w:noProof/>
          <w:sz w:val="20"/>
          <w:lang w:val="en-US"/>
        </w:rPr>
        <w:drawing>
          <wp:anchor distT="0" distB="0" distL="0" distR="0" simplePos="0" relativeHeight="251688960" behindDoc="1" locked="0" layoutInCell="1" allowOverlap="1" wp14:anchorId="4247C0AD" wp14:editId="55B79214">
            <wp:simplePos x="0" y="0"/>
            <wp:positionH relativeFrom="page">
              <wp:posOffset>2739732</wp:posOffset>
            </wp:positionH>
            <wp:positionV relativeFrom="paragraph">
              <wp:posOffset>172898</wp:posOffset>
            </wp:positionV>
            <wp:extent cx="2285619" cy="246964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3" cstate="print"/>
                    <a:stretch>
                      <a:fillRect/>
                    </a:stretch>
                  </pic:blipFill>
                  <pic:spPr>
                    <a:xfrm>
                      <a:off x="0" y="0"/>
                      <a:ext cx="2285619" cy="2469642"/>
                    </a:xfrm>
                    <a:prstGeom prst="rect">
                      <a:avLst/>
                    </a:prstGeom>
                  </pic:spPr>
                </pic:pic>
              </a:graphicData>
            </a:graphic>
          </wp:anchor>
        </w:drawing>
      </w:r>
    </w:p>
    <w:p w:rsidR="00320543" w:rsidRDefault="00320543" w:rsidP="00320543">
      <w:pPr>
        <w:pStyle w:val="Corpsdetexte"/>
        <w:spacing w:before="177" w:line="249" w:lineRule="auto"/>
        <w:ind w:right="333"/>
        <w:jc w:val="both"/>
      </w:pPr>
      <w:r>
        <w:rPr>
          <w:rFonts w:ascii="Georgia" w:hAnsi="Georgia"/>
          <w:w w:val="105"/>
        </w:rPr>
        <w:t>F</w:t>
      </w:r>
      <w:r>
        <w:rPr>
          <w:rFonts w:ascii="Georgia" w:hAnsi="Georgia"/>
          <w:smallCaps/>
          <w:w w:val="105"/>
        </w:rPr>
        <w:t>igure</w:t>
      </w:r>
      <w:r>
        <w:rPr>
          <w:rFonts w:ascii="Georgia" w:hAnsi="Georgia"/>
          <w:w w:val="105"/>
        </w:rPr>
        <w:t xml:space="preserve"> 2.12 </w:t>
      </w:r>
      <w:r>
        <w:rPr>
          <w:w w:val="105"/>
        </w:rPr>
        <w:t>– Affiche de l’événement 12</w:t>
      </w:r>
      <w:r>
        <w:rPr>
          <w:rFonts w:ascii="Georgia" w:hAnsi="Georgia"/>
          <w:w w:val="105"/>
          <w:position w:val="9"/>
          <w:sz w:val="16"/>
        </w:rPr>
        <w:t>ième</w:t>
      </w:r>
      <w:r>
        <w:rPr>
          <w:rFonts w:ascii="Georgia" w:hAnsi="Georgia"/>
          <w:spacing w:val="30"/>
          <w:w w:val="105"/>
          <w:position w:val="9"/>
          <w:sz w:val="16"/>
        </w:rPr>
        <w:t xml:space="preserve"> </w:t>
      </w:r>
      <w:r>
        <w:rPr>
          <w:w w:val="105"/>
        </w:rPr>
        <w:t>Biennale Française des Mathématiques Appli-quées et Industrielles</w:t>
      </w:r>
    </w:p>
    <w:p w:rsidR="00320543" w:rsidRDefault="00320543" w:rsidP="00320543">
      <w:pPr>
        <w:pStyle w:val="Corpsdetexte"/>
        <w:ind w:left="0"/>
      </w:pPr>
    </w:p>
    <w:p w:rsidR="00320543" w:rsidRDefault="00320543" w:rsidP="00320543">
      <w:pPr>
        <w:pStyle w:val="Corpsdetexte"/>
        <w:spacing w:before="29"/>
        <w:ind w:left="0"/>
      </w:pPr>
    </w:p>
    <w:p w:rsidR="00320543" w:rsidRDefault="00320543" w:rsidP="00320543">
      <w:pPr>
        <w:pStyle w:val="Titre2"/>
        <w:spacing w:line="271" w:lineRule="auto"/>
        <w:ind w:right="330"/>
      </w:pPr>
      <w:r>
        <w:t xml:space="preserve">Participation du LAMO à la Conférence internationale DATA-SD </w:t>
      </w:r>
      <w:r>
        <w:rPr>
          <w:spacing w:val="-4"/>
        </w:rPr>
        <w:t>2025</w:t>
      </w:r>
    </w:p>
    <w:p w:rsidR="00320543" w:rsidRPr="00201AF5" w:rsidRDefault="00320543" w:rsidP="00320543">
      <w:pPr>
        <w:pStyle w:val="Corpsdetexte"/>
        <w:spacing w:before="289" w:line="249" w:lineRule="auto"/>
        <w:ind w:right="288"/>
        <w:rPr>
          <w:lang w:val="en-US"/>
        </w:rPr>
      </w:pPr>
      <w:r w:rsidRPr="00201AF5">
        <w:rPr>
          <w:rFonts w:ascii="Georgia" w:hAnsi="Georgia"/>
          <w:b/>
          <w:lang w:val="en-US"/>
        </w:rPr>
        <w:t xml:space="preserve">Événement : </w:t>
      </w:r>
      <w:r w:rsidRPr="00201AF5">
        <w:rPr>
          <w:lang w:val="en-US"/>
        </w:rPr>
        <w:t>International Conference on Data Science for Sustainable Development (DATA-SD 2025)</w:t>
      </w:r>
    </w:p>
    <w:p w:rsidR="00320543" w:rsidRDefault="00320543" w:rsidP="00320543">
      <w:pPr>
        <w:spacing w:before="3"/>
        <w:ind w:left="337"/>
        <w:rPr>
          <w:sz w:val="24"/>
        </w:rPr>
      </w:pPr>
      <w:r>
        <w:rPr>
          <w:rFonts w:ascii="Georgia" w:hAnsi="Georgia"/>
          <w:b/>
          <w:sz w:val="24"/>
        </w:rPr>
        <w:t>Dates</w:t>
      </w:r>
      <w:r>
        <w:rPr>
          <w:rFonts w:ascii="Georgia" w:hAnsi="Georgia"/>
          <w:b/>
          <w:spacing w:val="26"/>
          <w:sz w:val="24"/>
        </w:rPr>
        <w:t xml:space="preserve"> </w:t>
      </w:r>
      <w:r>
        <w:rPr>
          <w:rFonts w:ascii="Georgia" w:hAnsi="Georgia"/>
          <w:b/>
          <w:sz w:val="24"/>
        </w:rPr>
        <w:t>:</w:t>
      </w:r>
      <w:r>
        <w:rPr>
          <w:rFonts w:ascii="Georgia" w:hAnsi="Georgia"/>
          <w:b/>
          <w:spacing w:val="14"/>
          <w:sz w:val="24"/>
        </w:rPr>
        <w:t xml:space="preserve"> </w:t>
      </w:r>
      <w:r>
        <w:rPr>
          <w:sz w:val="24"/>
        </w:rPr>
        <w:t>18</w:t>
      </w:r>
      <w:r>
        <w:rPr>
          <w:spacing w:val="16"/>
          <w:sz w:val="24"/>
        </w:rPr>
        <w:t xml:space="preserve"> </w:t>
      </w:r>
      <w:r>
        <w:rPr>
          <w:sz w:val="24"/>
        </w:rPr>
        <w:t>au</w:t>
      </w:r>
      <w:r>
        <w:rPr>
          <w:spacing w:val="15"/>
          <w:sz w:val="24"/>
        </w:rPr>
        <w:t xml:space="preserve"> </w:t>
      </w:r>
      <w:r>
        <w:rPr>
          <w:sz w:val="24"/>
        </w:rPr>
        <w:t>20</w:t>
      </w:r>
      <w:r>
        <w:rPr>
          <w:spacing w:val="17"/>
          <w:sz w:val="24"/>
        </w:rPr>
        <w:t xml:space="preserve"> </w:t>
      </w:r>
      <w:r>
        <w:rPr>
          <w:sz w:val="24"/>
        </w:rPr>
        <w:t>août</w:t>
      </w:r>
      <w:r>
        <w:rPr>
          <w:spacing w:val="15"/>
          <w:sz w:val="24"/>
        </w:rPr>
        <w:t xml:space="preserve"> </w:t>
      </w:r>
      <w:r>
        <w:rPr>
          <w:spacing w:val="-4"/>
          <w:sz w:val="24"/>
        </w:rPr>
        <w:t>2025</w:t>
      </w:r>
    </w:p>
    <w:p w:rsidR="00320543" w:rsidRDefault="00320543" w:rsidP="00320543">
      <w:pPr>
        <w:pStyle w:val="Corpsdetexte"/>
        <w:spacing w:before="12" w:line="249" w:lineRule="auto"/>
      </w:pPr>
      <w:r>
        <w:rPr>
          <w:rFonts w:ascii="Georgia" w:hAnsi="Georgia"/>
          <w:b/>
        </w:rPr>
        <w:t>Lieu</w:t>
      </w:r>
      <w:r>
        <w:rPr>
          <w:rFonts w:ascii="Georgia" w:hAnsi="Georgia"/>
          <w:b/>
          <w:spacing w:val="40"/>
        </w:rPr>
        <w:t xml:space="preserve"> </w:t>
      </w:r>
      <w:r>
        <w:rPr>
          <w:rFonts w:ascii="Georgia" w:hAnsi="Georgia"/>
          <w:b/>
        </w:rPr>
        <w:t>:</w:t>
      </w:r>
      <w:r>
        <w:rPr>
          <w:rFonts w:ascii="Georgia" w:hAnsi="Georgia"/>
          <w:b/>
          <w:spacing w:val="40"/>
        </w:rPr>
        <w:t xml:space="preserve"> </w:t>
      </w:r>
      <w:r>
        <w:t>Amoud</w:t>
      </w:r>
      <w:r>
        <w:rPr>
          <w:spacing w:val="40"/>
        </w:rPr>
        <w:t xml:space="preserve"> </w:t>
      </w:r>
      <w:r>
        <w:t>University,</w:t>
      </w:r>
      <w:r>
        <w:rPr>
          <w:spacing w:val="40"/>
        </w:rPr>
        <w:t xml:space="preserve"> </w:t>
      </w:r>
      <w:r>
        <w:t>Borama,</w:t>
      </w:r>
      <w:r>
        <w:rPr>
          <w:spacing w:val="40"/>
        </w:rPr>
        <w:t xml:space="preserve"> </w:t>
      </w:r>
      <w:r>
        <w:t>Somaliland</w:t>
      </w:r>
      <w:r>
        <w:rPr>
          <w:spacing w:val="40"/>
        </w:rPr>
        <w:t xml:space="preserve"> </w:t>
      </w:r>
      <w:r>
        <w:t>(conférence</w:t>
      </w:r>
      <w:r>
        <w:rPr>
          <w:spacing w:val="40"/>
        </w:rPr>
        <w:t xml:space="preserve"> </w:t>
      </w:r>
      <w:r>
        <w:t>internationale</w:t>
      </w:r>
      <w:r>
        <w:rPr>
          <w:spacing w:val="40"/>
        </w:rPr>
        <w:t xml:space="preserve"> </w:t>
      </w:r>
      <w:r>
        <w:t xml:space="preserve">hybride) </w:t>
      </w:r>
      <w:r>
        <w:rPr>
          <w:rFonts w:ascii="Georgia" w:hAnsi="Georgia"/>
          <w:b/>
        </w:rPr>
        <w:t>Représentation</w:t>
      </w:r>
      <w:r>
        <w:rPr>
          <w:rFonts w:ascii="Georgia" w:hAnsi="Georgia"/>
          <w:b/>
          <w:spacing w:val="40"/>
        </w:rPr>
        <w:t xml:space="preserve"> </w:t>
      </w:r>
      <w:r>
        <w:rPr>
          <w:rFonts w:ascii="Georgia" w:hAnsi="Georgia"/>
          <w:b/>
        </w:rPr>
        <w:t>du</w:t>
      </w:r>
      <w:r>
        <w:rPr>
          <w:rFonts w:ascii="Georgia" w:hAnsi="Georgia"/>
          <w:b/>
          <w:spacing w:val="40"/>
        </w:rPr>
        <w:t xml:space="preserve"> </w:t>
      </w:r>
      <w:r>
        <w:rPr>
          <w:rFonts w:ascii="Georgia" w:hAnsi="Georgia"/>
          <w:b/>
        </w:rPr>
        <w:t>LAMO</w:t>
      </w:r>
      <w:r>
        <w:rPr>
          <w:rFonts w:ascii="Georgia" w:hAnsi="Georgia"/>
          <w:b/>
          <w:spacing w:val="40"/>
        </w:rPr>
        <w:t xml:space="preserve"> </w:t>
      </w:r>
      <w:r>
        <w:rPr>
          <w:rFonts w:ascii="Georgia" w:hAnsi="Georgia"/>
          <w:b/>
        </w:rPr>
        <w:t>:</w:t>
      </w:r>
      <w:r>
        <w:rPr>
          <w:rFonts w:ascii="Georgia" w:hAnsi="Georgia"/>
          <w:b/>
          <w:spacing w:val="36"/>
        </w:rPr>
        <w:t xml:space="preserve"> </w:t>
      </w:r>
      <w:r>
        <w:t>Dr</w:t>
      </w:r>
      <w:r>
        <w:rPr>
          <w:spacing w:val="38"/>
        </w:rPr>
        <w:t xml:space="preserve"> </w:t>
      </w:r>
      <w:r>
        <w:t>Yahyeh</w:t>
      </w:r>
      <w:r>
        <w:rPr>
          <w:spacing w:val="38"/>
        </w:rPr>
        <w:t xml:space="preserve"> </w:t>
      </w:r>
      <w:r>
        <w:t>SOULEIMAN,</w:t>
      </w:r>
      <w:r>
        <w:rPr>
          <w:spacing w:val="38"/>
        </w:rPr>
        <w:t xml:space="preserve"> </w:t>
      </w:r>
      <w:r>
        <w:t>Dr</w:t>
      </w:r>
      <w:r>
        <w:rPr>
          <w:spacing w:val="38"/>
        </w:rPr>
        <w:t xml:space="preserve"> </w:t>
      </w:r>
      <w:r>
        <w:t>Souleiman</w:t>
      </w:r>
      <w:r>
        <w:rPr>
          <w:spacing w:val="38"/>
        </w:rPr>
        <w:t xml:space="preserve"> </w:t>
      </w:r>
      <w:r>
        <w:t>Omar</w:t>
      </w:r>
      <w:r>
        <w:rPr>
          <w:spacing w:val="38"/>
        </w:rPr>
        <w:t xml:space="preserve"> </w:t>
      </w:r>
      <w:r>
        <w:t>Hoch,</w:t>
      </w:r>
      <w:r>
        <w:rPr>
          <w:spacing w:val="38"/>
        </w:rPr>
        <w:t xml:space="preserve"> </w:t>
      </w:r>
      <w:r>
        <w:t>Dr Doualeh,</w:t>
      </w:r>
      <w:r>
        <w:rPr>
          <w:spacing w:val="40"/>
        </w:rPr>
        <w:t xml:space="preserve"> </w:t>
      </w:r>
      <w:r>
        <w:t>Dr</w:t>
      </w:r>
      <w:r>
        <w:rPr>
          <w:spacing w:val="40"/>
        </w:rPr>
        <w:t xml:space="preserve"> </w:t>
      </w:r>
      <w:r>
        <w:t>Liban</w:t>
      </w:r>
      <w:r>
        <w:rPr>
          <w:spacing w:val="40"/>
        </w:rPr>
        <w:t xml:space="preserve"> </w:t>
      </w:r>
      <w:r>
        <w:t>Ismail</w:t>
      </w:r>
      <w:r>
        <w:rPr>
          <w:spacing w:val="40"/>
        </w:rPr>
        <w:t xml:space="preserve"> </w:t>
      </w:r>
      <w:r>
        <w:t>Abdillahi</w:t>
      </w:r>
    </w:p>
    <w:p w:rsidR="00320543" w:rsidRDefault="00320543" w:rsidP="00320543">
      <w:pPr>
        <w:pStyle w:val="Corpsdetexte"/>
        <w:spacing w:before="18"/>
        <w:ind w:left="0"/>
      </w:pPr>
    </w:p>
    <w:p w:rsidR="00320543" w:rsidRDefault="00320543" w:rsidP="00320543">
      <w:pPr>
        <w:pStyle w:val="Corpsdetexte"/>
        <w:spacing w:line="252" w:lineRule="auto"/>
        <w:ind w:right="333"/>
        <w:jc w:val="both"/>
      </w:pPr>
      <w:r>
        <w:rPr>
          <w:w w:val="105"/>
        </w:rPr>
        <w:t>Le</w:t>
      </w:r>
      <w:r>
        <w:rPr>
          <w:spacing w:val="-4"/>
          <w:w w:val="105"/>
        </w:rPr>
        <w:t xml:space="preserve"> </w:t>
      </w:r>
      <w:r>
        <w:rPr>
          <w:w w:val="105"/>
        </w:rPr>
        <w:t>Laboratoire</w:t>
      </w:r>
      <w:r>
        <w:rPr>
          <w:spacing w:val="-4"/>
          <w:w w:val="105"/>
        </w:rPr>
        <w:t xml:space="preserve"> </w:t>
      </w:r>
      <w:r>
        <w:rPr>
          <w:w w:val="105"/>
        </w:rPr>
        <w:t>d’Analyse,</w:t>
      </w:r>
      <w:r>
        <w:rPr>
          <w:spacing w:val="-4"/>
          <w:w w:val="105"/>
        </w:rPr>
        <w:t xml:space="preserve"> </w:t>
      </w:r>
      <w:r>
        <w:rPr>
          <w:w w:val="105"/>
        </w:rPr>
        <w:t>de</w:t>
      </w:r>
      <w:r>
        <w:rPr>
          <w:spacing w:val="-4"/>
          <w:w w:val="105"/>
        </w:rPr>
        <w:t xml:space="preserve"> </w:t>
      </w:r>
      <w:r>
        <w:rPr>
          <w:w w:val="105"/>
        </w:rPr>
        <w:t>Modélisation</w:t>
      </w:r>
      <w:r>
        <w:rPr>
          <w:spacing w:val="-4"/>
          <w:w w:val="105"/>
        </w:rPr>
        <w:t xml:space="preserve"> </w:t>
      </w:r>
      <w:r>
        <w:rPr>
          <w:w w:val="105"/>
        </w:rPr>
        <w:t>et</w:t>
      </w:r>
      <w:r>
        <w:rPr>
          <w:spacing w:val="-4"/>
          <w:w w:val="105"/>
        </w:rPr>
        <w:t xml:space="preserve"> </w:t>
      </w:r>
      <w:r>
        <w:rPr>
          <w:w w:val="105"/>
        </w:rPr>
        <w:t>d’Optimisation</w:t>
      </w:r>
      <w:r>
        <w:rPr>
          <w:spacing w:val="-4"/>
          <w:w w:val="105"/>
        </w:rPr>
        <w:t xml:space="preserve"> </w:t>
      </w:r>
      <w:r>
        <w:rPr>
          <w:w w:val="105"/>
        </w:rPr>
        <w:t>(LAMO)</w:t>
      </w:r>
      <w:r>
        <w:rPr>
          <w:spacing w:val="-4"/>
          <w:w w:val="105"/>
        </w:rPr>
        <w:t xml:space="preserve"> </w:t>
      </w:r>
      <w:r>
        <w:rPr>
          <w:w w:val="105"/>
        </w:rPr>
        <w:t>a</w:t>
      </w:r>
      <w:r>
        <w:rPr>
          <w:spacing w:val="-4"/>
          <w:w w:val="105"/>
        </w:rPr>
        <w:t xml:space="preserve"> </w:t>
      </w:r>
      <w:r>
        <w:rPr>
          <w:w w:val="105"/>
        </w:rPr>
        <w:t>participé</w:t>
      </w:r>
      <w:r>
        <w:rPr>
          <w:spacing w:val="-4"/>
          <w:w w:val="105"/>
        </w:rPr>
        <w:t xml:space="preserve"> </w:t>
      </w:r>
      <w:r>
        <w:rPr>
          <w:w w:val="105"/>
        </w:rPr>
        <w:t>à</w:t>
      </w:r>
      <w:r>
        <w:rPr>
          <w:spacing w:val="-4"/>
          <w:w w:val="105"/>
        </w:rPr>
        <w:t xml:space="preserve"> </w:t>
      </w:r>
      <w:r>
        <w:rPr>
          <w:w w:val="105"/>
        </w:rPr>
        <w:t>la</w:t>
      </w:r>
      <w:r>
        <w:rPr>
          <w:spacing w:val="-4"/>
          <w:w w:val="105"/>
        </w:rPr>
        <w:t xml:space="preserve"> </w:t>
      </w:r>
      <w:r>
        <w:rPr>
          <w:w w:val="105"/>
        </w:rPr>
        <w:t xml:space="preserve">confé-rence internationale </w:t>
      </w:r>
      <w:r>
        <w:rPr>
          <w:i/>
          <w:w w:val="105"/>
        </w:rPr>
        <w:t>DATA-SD 2025 (International Conference on Data Science for Sustai-nable Development)</w:t>
      </w:r>
      <w:r>
        <w:rPr>
          <w:w w:val="105"/>
        </w:rPr>
        <w:t>, organisée du 18 au 20 août 2025 à Amoud University (Borama, Soma-liland). Cet événement scientifique a réuni des chercheurs, enseignants-chercheurs, experts</w:t>
      </w:r>
      <w:r>
        <w:rPr>
          <w:spacing w:val="40"/>
          <w:w w:val="105"/>
        </w:rPr>
        <w:t xml:space="preserve"> </w:t>
      </w:r>
      <w:r>
        <w:rPr>
          <w:w w:val="105"/>
        </w:rPr>
        <w:t>et</w:t>
      </w:r>
      <w:r>
        <w:rPr>
          <w:spacing w:val="11"/>
          <w:w w:val="105"/>
        </w:rPr>
        <w:t xml:space="preserve"> </w:t>
      </w:r>
      <w:r>
        <w:rPr>
          <w:w w:val="105"/>
        </w:rPr>
        <w:t>représentants</w:t>
      </w:r>
      <w:r>
        <w:rPr>
          <w:spacing w:val="12"/>
          <w:w w:val="105"/>
        </w:rPr>
        <w:t xml:space="preserve"> </w:t>
      </w:r>
      <w:r>
        <w:rPr>
          <w:w w:val="105"/>
        </w:rPr>
        <w:t>d’institutions</w:t>
      </w:r>
      <w:r>
        <w:rPr>
          <w:spacing w:val="11"/>
          <w:w w:val="105"/>
        </w:rPr>
        <w:t xml:space="preserve"> </w:t>
      </w:r>
      <w:r>
        <w:rPr>
          <w:w w:val="105"/>
        </w:rPr>
        <w:t>académiques</w:t>
      </w:r>
      <w:r>
        <w:rPr>
          <w:spacing w:val="12"/>
          <w:w w:val="105"/>
        </w:rPr>
        <w:t xml:space="preserve"> </w:t>
      </w:r>
      <w:r>
        <w:rPr>
          <w:w w:val="105"/>
        </w:rPr>
        <w:t>provenant</w:t>
      </w:r>
      <w:r>
        <w:rPr>
          <w:spacing w:val="12"/>
          <w:w w:val="105"/>
        </w:rPr>
        <w:t xml:space="preserve"> </w:t>
      </w:r>
      <w:r>
        <w:rPr>
          <w:w w:val="105"/>
        </w:rPr>
        <w:t>de</w:t>
      </w:r>
      <w:r>
        <w:rPr>
          <w:spacing w:val="11"/>
          <w:w w:val="105"/>
        </w:rPr>
        <w:t xml:space="preserve"> </w:t>
      </w:r>
      <w:r>
        <w:rPr>
          <w:w w:val="105"/>
        </w:rPr>
        <w:t>plusieurs</w:t>
      </w:r>
      <w:r>
        <w:rPr>
          <w:spacing w:val="12"/>
          <w:w w:val="105"/>
        </w:rPr>
        <w:t xml:space="preserve"> </w:t>
      </w:r>
      <w:r>
        <w:rPr>
          <w:w w:val="105"/>
        </w:rPr>
        <w:t>pays</w:t>
      </w:r>
      <w:r>
        <w:rPr>
          <w:spacing w:val="11"/>
          <w:w w:val="105"/>
        </w:rPr>
        <w:t xml:space="preserve"> </w:t>
      </w:r>
      <w:r>
        <w:rPr>
          <w:w w:val="105"/>
        </w:rPr>
        <w:t>autour</w:t>
      </w:r>
      <w:r>
        <w:rPr>
          <w:spacing w:val="12"/>
          <w:w w:val="105"/>
        </w:rPr>
        <w:t xml:space="preserve"> </w:t>
      </w:r>
      <w:r>
        <w:rPr>
          <w:w w:val="105"/>
        </w:rPr>
        <w:t>des</w:t>
      </w:r>
      <w:r>
        <w:rPr>
          <w:spacing w:val="12"/>
          <w:w w:val="105"/>
        </w:rPr>
        <w:t xml:space="preserve"> </w:t>
      </w:r>
      <w:r>
        <w:rPr>
          <w:spacing w:val="-2"/>
          <w:w w:val="105"/>
        </w:rPr>
        <w:t>avancées</w:t>
      </w:r>
    </w:p>
    <w:p w:rsidR="00320543" w:rsidRDefault="00320543" w:rsidP="00320543">
      <w:pPr>
        <w:pStyle w:val="Corpsdetexte"/>
        <w:spacing w:line="252" w:lineRule="auto"/>
        <w:jc w:val="both"/>
        <w:sectPr w:rsidR="00320543">
          <w:pgSz w:w="12240" w:h="15840"/>
          <w:pgMar w:top="1300" w:right="1080" w:bottom="1080" w:left="1080" w:header="0" w:footer="889" w:gutter="0"/>
          <w:cols w:space="720"/>
        </w:sectPr>
      </w:pPr>
    </w:p>
    <w:p w:rsidR="00320543" w:rsidRDefault="00320543" w:rsidP="00320543">
      <w:pPr>
        <w:pStyle w:val="Corpsdetexte"/>
        <w:spacing w:before="132" w:line="252" w:lineRule="auto"/>
        <w:ind w:right="334"/>
        <w:jc w:val="both"/>
      </w:pPr>
      <w:r>
        <w:rPr>
          <w:w w:val="105"/>
        </w:rPr>
        <w:lastRenderedPageBreak/>
        <w:t>récentes</w:t>
      </w:r>
      <w:r>
        <w:rPr>
          <w:spacing w:val="-1"/>
          <w:w w:val="105"/>
        </w:rPr>
        <w:t xml:space="preserve"> </w:t>
      </w:r>
      <w:r>
        <w:rPr>
          <w:w w:val="105"/>
        </w:rPr>
        <w:t>en</w:t>
      </w:r>
      <w:r>
        <w:rPr>
          <w:spacing w:val="-1"/>
          <w:w w:val="105"/>
        </w:rPr>
        <w:t xml:space="preserve"> </w:t>
      </w:r>
      <w:r>
        <w:rPr>
          <w:w w:val="105"/>
        </w:rPr>
        <w:t>science</w:t>
      </w:r>
      <w:r>
        <w:rPr>
          <w:spacing w:val="-1"/>
          <w:w w:val="105"/>
        </w:rPr>
        <w:t xml:space="preserve"> </w:t>
      </w:r>
      <w:r>
        <w:rPr>
          <w:w w:val="105"/>
        </w:rPr>
        <w:t>des</w:t>
      </w:r>
      <w:r>
        <w:rPr>
          <w:spacing w:val="-1"/>
          <w:w w:val="105"/>
        </w:rPr>
        <w:t xml:space="preserve"> </w:t>
      </w:r>
      <w:r>
        <w:rPr>
          <w:w w:val="105"/>
        </w:rPr>
        <w:t>données, modélisation</w:t>
      </w:r>
      <w:r>
        <w:rPr>
          <w:spacing w:val="-1"/>
          <w:w w:val="105"/>
        </w:rPr>
        <w:t xml:space="preserve"> </w:t>
      </w:r>
      <w:r>
        <w:rPr>
          <w:w w:val="105"/>
        </w:rPr>
        <w:t>mathématique,</w:t>
      </w:r>
      <w:r>
        <w:rPr>
          <w:spacing w:val="-1"/>
          <w:w w:val="105"/>
        </w:rPr>
        <w:t xml:space="preserve"> </w:t>
      </w:r>
      <w:r>
        <w:rPr>
          <w:w w:val="105"/>
        </w:rPr>
        <w:t>optimisation</w:t>
      </w:r>
      <w:r>
        <w:rPr>
          <w:spacing w:val="-1"/>
          <w:w w:val="105"/>
        </w:rPr>
        <w:t xml:space="preserve"> </w:t>
      </w:r>
      <w:r>
        <w:rPr>
          <w:w w:val="105"/>
        </w:rPr>
        <w:t>et</w:t>
      </w:r>
      <w:r>
        <w:rPr>
          <w:spacing w:val="-1"/>
          <w:w w:val="105"/>
        </w:rPr>
        <w:t xml:space="preserve"> </w:t>
      </w:r>
      <w:r>
        <w:rPr>
          <w:w w:val="105"/>
        </w:rPr>
        <w:t xml:space="preserve">développement </w:t>
      </w:r>
      <w:r>
        <w:rPr>
          <w:spacing w:val="-2"/>
          <w:w w:val="105"/>
        </w:rPr>
        <w:t>durable.</w:t>
      </w:r>
    </w:p>
    <w:p w:rsidR="00320543" w:rsidRDefault="00320543" w:rsidP="00320543">
      <w:pPr>
        <w:pStyle w:val="Corpsdetexte"/>
        <w:spacing w:before="118" w:line="252" w:lineRule="auto"/>
        <w:ind w:right="333"/>
        <w:jc w:val="both"/>
      </w:pPr>
      <w:r>
        <w:rPr>
          <w:w w:val="105"/>
        </w:rPr>
        <w:t>La</w:t>
      </w:r>
      <w:r>
        <w:rPr>
          <w:spacing w:val="-16"/>
          <w:w w:val="105"/>
        </w:rPr>
        <w:t xml:space="preserve"> </w:t>
      </w:r>
      <w:r>
        <w:rPr>
          <w:w w:val="105"/>
        </w:rPr>
        <w:t>participation</w:t>
      </w:r>
      <w:r>
        <w:rPr>
          <w:spacing w:val="-15"/>
          <w:w w:val="105"/>
        </w:rPr>
        <w:t xml:space="preserve"> </w:t>
      </w:r>
      <w:r>
        <w:rPr>
          <w:w w:val="105"/>
        </w:rPr>
        <w:t>du</w:t>
      </w:r>
      <w:r>
        <w:rPr>
          <w:spacing w:val="-15"/>
          <w:w w:val="105"/>
        </w:rPr>
        <w:t xml:space="preserve"> </w:t>
      </w:r>
      <w:r>
        <w:rPr>
          <w:w w:val="105"/>
        </w:rPr>
        <w:t>LAMO</w:t>
      </w:r>
      <w:r>
        <w:rPr>
          <w:spacing w:val="-16"/>
          <w:w w:val="105"/>
        </w:rPr>
        <w:t xml:space="preserve"> </w:t>
      </w:r>
      <w:r>
        <w:rPr>
          <w:w w:val="105"/>
        </w:rPr>
        <w:t>à</w:t>
      </w:r>
      <w:r>
        <w:rPr>
          <w:spacing w:val="-16"/>
          <w:w w:val="105"/>
        </w:rPr>
        <w:t xml:space="preserve"> </w:t>
      </w:r>
      <w:r>
        <w:rPr>
          <w:w w:val="105"/>
        </w:rPr>
        <w:t>cette</w:t>
      </w:r>
      <w:r>
        <w:rPr>
          <w:spacing w:val="-15"/>
          <w:w w:val="105"/>
        </w:rPr>
        <w:t xml:space="preserve"> </w:t>
      </w:r>
      <w:r>
        <w:rPr>
          <w:w w:val="105"/>
        </w:rPr>
        <w:t>conférence</w:t>
      </w:r>
      <w:r>
        <w:rPr>
          <w:spacing w:val="-15"/>
          <w:w w:val="105"/>
        </w:rPr>
        <w:t xml:space="preserve"> </w:t>
      </w:r>
      <w:r>
        <w:rPr>
          <w:w w:val="105"/>
        </w:rPr>
        <w:t>illustre</w:t>
      </w:r>
      <w:r>
        <w:rPr>
          <w:spacing w:val="-15"/>
          <w:w w:val="105"/>
        </w:rPr>
        <w:t xml:space="preserve"> </w:t>
      </w:r>
      <w:r>
        <w:rPr>
          <w:w w:val="105"/>
        </w:rPr>
        <w:t>son</w:t>
      </w:r>
      <w:r>
        <w:rPr>
          <w:spacing w:val="-15"/>
          <w:w w:val="105"/>
        </w:rPr>
        <w:t xml:space="preserve"> </w:t>
      </w:r>
      <w:r>
        <w:rPr>
          <w:w w:val="105"/>
        </w:rPr>
        <w:t>engagement</w:t>
      </w:r>
      <w:r>
        <w:rPr>
          <w:spacing w:val="-16"/>
          <w:w w:val="105"/>
        </w:rPr>
        <w:t xml:space="preserve"> </w:t>
      </w:r>
      <w:r>
        <w:rPr>
          <w:w w:val="105"/>
        </w:rPr>
        <w:t>dans</w:t>
      </w:r>
      <w:r>
        <w:rPr>
          <w:spacing w:val="-15"/>
          <w:w w:val="105"/>
        </w:rPr>
        <w:t xml:space="preserve"> </w:t>
      </w:r>
      <w:r>
        <w:rPr>
          <w:w w:val="105"/>
        </w:rPr>
        <w:t>les</w:t>
      </w:r>
      <w:r>
        <w:rPr>
          <w:spacing w:val="-15"/>
          <w:w w:val="105"/>
        </w:rPr>
        <w:t xml:space="preserve"> </w:t>
      </w:r>
      <w:r>
        <w:rPr>
          <w:w w:val="105"/>
        </w:rPr>
        <w:t>réseaux</w:t>
      </w:r>
      <w:r>
        <w:rPr>
          <w:spacing w:val="-15"/>
          <w:w w:val="105"/>
        </w:rPr>
        <w:t xml:space="preserve"> </w:t>
      </w:r>
      <w:r>
        <w:rPr>
          <w:w w:val="105"/>
        </w:rPr>
        <w:t>scienti-fiques</w:t>
      </w:r>
      <w:r>
        <w:rPr>
          <w:spacing w:val="-7"/>
          <w:w w:val="105"/>
        </w:rPr>
        <w:t xml:space="preserve"> </w:t>
      </w:r>
      <w:r>
        <w:rPr>
          <w:w w:val="105"/>
        </w:rPr>
        <w:t>internationaux</w:t>
      </w:r>
      <w:r>
        <w:rPr>
          <w:spacing w:val="-7"/>
          <w:w w:val="105"/>
        </w:rPr>
        <w:t xml:space="preserve"> </w:t>
      </w:r>
      <w:r>
        <w:rPr>
          <w:w w:val="105"/>
        </w:rPr>
        <w:t>ainsi</w:t>
      </w:r>
      <w:r>
        <w:rPr>
          <w:spacing w:val="-7"/>
          <w:w w:val="105"/>
        </w:rPr>
        <w:t xml:space="preserve"> </w:t>
      </w:r>
      <w:r>
        <w:rPr>
          <w:w w:val="105"/>
        </w:rPr>
        <w:t>que</w:t>
      </w:r>
      <w:r>
        <w:rPr>
          <w:spacing w:val="-7"/>
          <w:w w:val="105"/>
        </w:rPr>
        <w:t xml:space="preserve"> </w:t>
      </w:r>
      <w:r>
        <w:rPr>
          <w:w w:val="105"/>
        </w:rPr>
        <w:t>sa</w:t>
      </w:r>
      <w:r>
        <w:rPr>
          <w:spacing w:val="-7"/>
          <w:w w:val="105"/>
        </w:rPr>
        <w:t xml:space="preserve"> </w:t>
      </w:r>
      <w:r>
        <w:rPr>
          <w:w w:val="105"/>
        </w:rPr>
        <w:t>volonté</w:t>
      </w:r>
      <w:r>
        <w:rPr>
          <w:spacing w:val="-7"/>
          <w:w w:val="105"/>
        </w:rPr>
        <w:t xml:space="preserve"> </w:t>
      </w:r>
      <w:r>
        <w:rPr>
          <w:w w:val="105"/>
        </w:rPr>
        <w:t>de</w:t>
      </w:r>
      <w:r>
        <w:rPr>
          <w:spacing w:val="-7"/>
          <w:w w:val="105"/>
        </w:rPr>
        <w:t xml:space="preserve"> </w:t>
      </w:r>
      <w:r>
        <w:rPr>
          <w:w w:val="105"/>
        </w:rPr>
        <w:t>contribuer</w:t>
      </w:r>
      <w:r>
        <w:rPr>
          <w:spacing w:val="-7"/>
          <w:w w:val="105"/>
        </w:rPr>
        <w:t xml:space="preserve"> </w:t>
      </w:r>
      <w:r>
        <w:rPr>
          <w:w w:val="105"/>
        </w:rPr>
        <w:t>activement</w:t>
      </w:r>
      <w:r>
        <w:rPr>
          <w:spacing w:val="-7"/>
          <w:w w:val="105"/>
        </w:rPr>
        <w:t xml:space="preserve"> </w:t>
      </w:r>
      <w:r>
        <w:rPr>
          <w:w w:val="105"/>
        </w:rPr>
        <w:t>à</w:t>
      </w:r>
      <w:r>
        <w:rPr>
          <w:spacing w:val="-7"/>
          <w:w w:val="105"/>
        </w:rPr>
        <w:t xml:space="preserve"> </w:t>
      </w:r>
      <w:r>
        <w:rPr>
          <w:w w:val="105"/>
        </w:rPr>
        <w:t>la</w:t>
      </w:r>
      <w:r>
        <w:rPr>
          <w:spacing w:val="-7"/>
          <w:w w:val="105"/>
        </w:rPr>
        <w:t xml:space="preserve"> </w:t>
      </w:r>
      <w:r>
        <w:rPr>
          <w:w w:val="105"/>
        </w:rPr>
        <w:t>diffusion</w:t>
      </w:r>
      <w:r>
        <w:rPr>
          <w:spacing w:val="-7"/>
          <w:w w:val="105"/>
        </w:rPr>
        <w:t xml:space="preserve"> </w:t>
      </w:r>
      <w:r>
        <w:rPr>
          <w:w w:val="105"/>
        </w:rPr>
        <w:t>des</w:t>
      </w:r>
      <w:r>
        <w:rPr>
          <w:spacing w:val="-7"/>
          <w:w w:val="105"/>
        </w:rPr>
        <w:t xml:space="preserve"> </w:t>
      </w:r>
      <w:r>
        <w:rPr>
          <w:w w:val="105"/>
        </w:rPr>
        <w:t>résultats de ses travaux de recherche. À cette occasion, quatre membres du laboratoire ont représenté l’Université de Djibouti : Dr Yahyeh SOULEIMAN, Dr Souleiman Omar Hoch, Dr Doualeh et Dr Liban Ismail Abdillahi. Cette présence a permis de renforcer la visibilité du labora-toire,</w:t>
      </w:r>
      <w:r>
        <w:rPr>
          <w:spacing w:val="-14"/>
          <w:w w:val="105"/>
        </w:rPr>
        <w:t xml:space="preserve"> </w:t>
      </w:r>
      <w:r>
        <w:rPr>
          <w:w w:val="105"/>
        </w:rPr>
        <w:t>de</w:t>
      </w:r>
      <w:r>
        <w:rPr>
          <w:spacing w:val="-13"/>
          <w:w w:val="105"/>
        </w:rPr>
        <w:t xml:space="preserve"> </w:t>
      </w:r>
      <w:r>
        <w:rPr>
          <w:w w:val="105"/>
        </w:rPr>
        <w:t>développer</w:t>
      </w:r>
      <w:r>
        <w:rPr>
          <w:spacing w:val="-14"/>
          <w:w w:val="105"/>
        </w:rPr>
        <w:t xml:space="preserve"> </w:t>
      </w:r>
      <w:r>
        <w:rPr>
          <w:w w:val="105"/>
        </w:rPr>
        <w:t>de</w:t>
      </w:r>
      <w:r>
        <w:rPr>
          <w:spacing w:val="-13"/>
          <w:w w:val="105"/>
        </w:rPr>
        <w:t xml:space="preserve"> </w:t>
      </w:r>
      <w:r>
        <w:rPr>
          <w:w w:val="105"/>
        </w:rPr>
        <w:t>nouvelles</w:t>
      </w:r>
      <w:r>
        <w:rPr>
          <w:spacing w:val="-14"/>
          <w:w w:val="105"/>
        </w:rPr>
        <w:t xml:space="preserve"> </w:t>
      </w:r>
      <w:r>
        <w:rPr>
          <w:w w:val="105"/>
        </w:rPr>
        <w:t>collaborations</w:t>
      </w:r>
      <w:r>
        <w:rPr>
          <w:spacing w:val="-13"/>
          <w:w w:val="105"/>
        </w:rPr>
        <w:t xml:space="preserve"> </w:t>
      </w:r>
      <w:r>
        <w:rPr>
          <w:w w:val="105"/>
        </w:rPr>
        <w:t>scientifiques</w:t>
      </w:r>
      <w:r>
        <w:rPr>
          <w:spacing w:val="-13"/>
          <w:w w:val="105"/>
        </w:rPr>
        <w:t xml:space="preserve"> </w:t>
      </w:r>
      <w:r>
        <w:rPr>
          <w:w w:val="105"/>
        </w:rPr>
        <w:t>et</w:t>
      </w:r>
      <w:r>
        <w:rPr>
          <w:spacing w:val="-14"/>
          <w:w w:val="105"/>
        </w:rPr>
        <w:t xml:space="preserve"> </w:t>
      </w:r>
      <w:r>
        <w:rPr>
          <w:w w:val="105"/>
        </w:rPr>
        <w:t>de</w:t>
      </w:r>
      <w:r>
        <w:rPr>
          <w:spacing w:val="-13"/>
          <w:w w:val="105"/>
        </w:rPr>
        <w:t xml:space="preserve"> </w:t>
      </w:r>
      <w:r>
        <w:rPr>
          <w:w w:val="105"/>
        </w:rPr>
        <w:t>favoriser</w:t>
      </w:r>
      <w:r>
        <w:rPr>
          <w:spacing w:val="-14"/>
          <w:w w:val="105"/>
        </w:rPr>
        <w:t xml:space="preserve"> </w:t>
      </w:r>
      <w:r>
        <w:rPr>
          <w:w w:val="105"/>
        </w:rPr>
        <w:t>les</w:t>
      </w:r>
      <w:r>
        <w:rPr>
          <w:spacing w:val="-14"/>
          <w:w w:val="105"/>
        </w:rPr>
        <w:t xml:space="preserve"> </w:t>
      </w:r>
      <w:r>
        <w:rPr>
          <w:w w:val="105"/>
        </w:rPr>
        <w:t>échanges</w:t>
      </w:r>
      <w:r>
        <w:rPr>
          <w:spacing w:val="-13"/>
          <w:w w:val="105"/>
        </w:rPr>
        <w:t xml:space="preserve"> </w:t>
      </w:r>
      <w:r>
        <w:rPr>
          <w:w w:val="105"/>
        </w:rPr>
        <w:t>avec plusieurs universités et centres de recherche africains et internationaux.</w:t>
      </w:r>
    </w:p>
    <w:p w:rsidR="00320543" w:rsidRDefault="00320543" w:rsidP="00320543">
      <w:pPr>
        <w:pStyle w:val="Corpsdetexte"/>
        <w:spacing w:before="2"/>
        <w:ind w:left="0"/>
        <w:rPr>
          <w:sz w:val="20"/>
        </w:rPr>
      </w:pPr>
      <w:r>
        <w:rPr>
          <w:noProof/>
          <w:sz w:val="20"/>
          <w:lang w:val="en-US"/>
        </w:rPr>
        <w:drawing>
          <wp:anchor distT="0" distB="0" distL="0" distR="0" simplePos="0" relativeHeight="251689984" behindDoc="1" locked="0" layoutInCell="1" allowOverlap="1" wp14:anchorId="7E6BE2F4" wp14:editId="0BEE94BE">
            <wp:simplePos x="0" y="0"/>
            <wp:positionH relativeFrom="page">
              <wp:posOffset>1098994</wp:posOffset>
            </wp:positionH>
            <wp:positionV relativeFrom="paragraph">
              <wp:posOffset>163140</wp:posOffset>
            </wp:positionV>
            <wp:extent cx="5554980" cy="370332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4" cstate="print"/>
                    <a:stretch>
                      <a:fillRect/>
                    </a:stretch>
                  </pic:blipFill>
                  <pic:spPr>
                    <a:xfrm>
                      <a:off x="0" y="0"/>
                      <a:ext cx="5554980" cy="3703320"/>
                    </a:xfrm>
                    <a:prstGeom prst="rect">
                      <a:avLst/>
                    </a:prstGeom>
                  </pic:spPr>
                </pic:pic>
              </a:graphicData>
            </a:graphic>
          </wp:anchor>
        </w:drawing>
      </w:r>
    </w:p>
    <w:p w:rsidR="00320543" w:rsidRDefault="00320543" w:rsidP="00320543">
      <w:pPr>
        <w:pStyle w:val="Corpsdetexte"/>
        <w:spacing w:before="198" w:line="249" w:lineRule="auto"/>
        <w:ind w:right="333"/>
        <w:jc w:val="both"/>
      </w:pPr>
      <w:r>
        <w:rPr>
          <w:rFonts w:ascii="Georgia" w:hAnsi="Georgia"/>
          <w:w w:val="105"/>
        </w:rPr>
        <w:t>F</w:t>
      </w:r>
      <w:r>
        <w:rPr>
          <w:rFonts w:ascii="Georgia" w:hAnsi="Georgia"/>
          <w:smallCaps/>
          <w:w w:val="105"/>
        </w:rPr>
        <w:t>igure</w:t>
      </w:r>
      <w:r>
        <w:rPr>
          <w:rFonts w:ascii="Georgia" w:hAnsi="Georgia"/>
          <w:w w:val="105"/>
        </w:rPr>
        <w:t xml:space="preserve"> 2.13 </w:t>
      </w:r>
      <w:r>
        <w:rPr>
          <w:w w:val="105"/>
        </w:rPr>
        <w:t>– Les représentants du Laboratoire d’Analyse, de Modélisation et d’Optimisa-tion (LAMO) lors de la conférence DATA-SD 2025 à Amoud University.</w:t>
      </w:r>
    </w:p>
    <w:p w:rsidR="00320543" w:rsidRDefault="00320543" w:rsidP="00320543">
      <w:pPr>
        <w:pStyle w:val="Corpsdetexte"/>
        <w:spacing w:before="194"/>
        <w:ind w:left="0"/>
      </w:pPr>
    </w:p>
    <w:p w:rsidR="00320543" w:rsidRDefault="00320543" w:rsidP="00320543">
      <w:pPr>
        <w:pStyle w:val="Corpsdetexte"/>
        <w:spacing w:line="252" w:lineRule="auto"/>
        <w:ind w:right="333"/>
        <w:jc w:val="both"/>
      </w:pPr>
      <w:r>
        <w:rPr>
          <w:w w:val="105"/>
        </w:rPr>
        <w:t>Dans le cadre de cette conférence, Dr Yahyeh SOULEIMAN a représenté le laboratoire en présentant une communication scientifique intitulée :</w:t>
      </w:r>
    </w:p>
    <w:p w:rsidR="00320543" w:rsidRDefault="00320543" w:rsidP="00320543">
      <w:pPr>
        <w:pStyle w:val="Corpsdetexte"/>
        <w:spacing w:before="65"/>
        <w:ind w:left="0"/>
      </w:pPr>
    </w:p>
    <w:p w:rsidR="00320543" w:rsidRPr="00201AF5" w:rsidRDefault="00320543" w:rsidP="00320543">
      <w:pPr>
        <w:spacing w:before="1" w:line="252" w:lineRule="auto"/>
        <w:ind w:left="2954" w:hanging="2188"/>
        <w:rPr>
          <w:i/>
          <w:sz w:val="24"/>
          <w:lang w:val="en-US"/>
        </w:rPr>
      </w:pPr>
      <w:r w:rsidRPr="00201AF5">
        <w:rPr>
          <w:i/>
          <w:w w:val="105"/>
          <w:sz w:val="24"/>
          <w:lang w:val="en-US"/>
        </w:rPr>
        <w:t>"Modeling</w:t>
      </w:r>
      <w:r w:rsidRPr="00201AF5">
        <w:rPr>
          <w:i/>
          <w:spacing w:val="-10"/>
          <w:w w:val="105"/>
          <w:sz w:val="24"/>
          <w:lang w:val="en-US"/>
        </w:rPr>
        <w:t xml:space="preserve"> </w:t>
      </w:r>
      <w:r w:rsidRPr="00201AF5">
        <w:rPr>
          <w:i/>
          <w:w w:val="105"/>
          <w:sz w:val="24"/>
          <w:lang w:val="en-US"/>
        </w:rPr>
        <w:t>and</w:t>
      </w:r>
      <w:r w:rsidRPr="00201AF5">
        <w:rPr>
          <w:i/>
          <w:spacing w:val="-9"/>
          <w:w w:val="105"/>
          <w:sz w:val="24"/>
          <w:lang w:val="en-US"/>
        </w:rPr>
        <w:t xml:space="preserve"> </w:t>
      </w:r>
      <w:r w:rsidRPr="00201AF5">
        <w:rPr>
          <w:i/>
          <w:w w:val="105"/>
          <w:sz w:val="24"/>
          <w:lang w:val="en-US"/>
        </w:rPr>
        <w:t>investigating</w:t>
      </w:r>
      <w:r w:rsidRPr="00201AF5">
        <w:rPr>
          <w:i/>
          <w:spacing w:val="-9"/>
          <w:w w:val="105"/>
          <w:sz w:val="24"/>
          <w:lang w:val="en-US"/>
        </w:rPr>
        <w:t xml:space="preserve"> </w:t>
      </w:r>
      <w:r w:rsidRPr="00201AF5">
        <w:rPr>
          <w:i/>
          <w:w w:val="105"/>
          <w:sz w:val="24"/>
          <w:lang w:val="en-US"/>
        </w:rPr>
        <w:t>malaria</w:t>
      </w:r>
      <w:r w:rsidRPr="00201AF5">
        <w:rPr>
          <w:i/>
          <w:spacing w:val="-9"/>
          <w:w w:val="105"/>
          <w:sz w:val="24"/>
          <w:lang w:val="en-US"/>
        </w:rPr>
        <w:t xml:space="preserve"> </w:t>
      </w:r>
      <w:r w:rsidRPr="00201AF5">
        <w:rPr>
          <w:i/>
          <w:w w:val="105"/>
          <w:sz w:val="24"/>
          <w:lang w:val="en-US"/>
        </w:rPr>
        <w:t>Plasmodium</w:t>
      </w:r>
      <w:r w:rsidRPr="00201AF5">
        <w:rPr>
          <w:i/>
          <w:spacing w:val="-9"/>
          <w:w w:val="105"/>
          <w:sz w:val="24"/>
          <w:lang w:val="en-US"/>
        </w:rPr>
        <w:t xml:space="preserve"> </w:t>
      </w:r>
      <w:r w:rsidRPr="00201AF5">
        <w:rPr>
          <w:i/>
          <w:w w:val="105"/>
          <w:sz w:val="24"/>
          <w:lang w:val="en-US"/>
        </w:rPr>
        <w:t>falciparum</w:t>
      </w:r>
      <w:r w:rsidRPr="00201AF5">
        <w:rPr>
          <w:i/>
          <w:spacing w:val="-9"/>
          <w:w w:val="105"/>
          <w:sz w:val="24"/>
          <w:lang w:val="en-US"/>
        </w:rPr>
        <w:t xml:space="preserve"> </w:t>
      </w:r>
      <w:r w:rsidRPr="00201AF5">
        <w:rPr>
          <w:i/>
          <w:w w:val="105"/>
          <w:sz w:val="24"/>
          <w:lang w:val="en-US"/>
        </w:rPr>
        <w:t>and</w:t>
      </w:r>
      <w:r w:rsidRPr="00201AF5">
        <w:rPr>
          <w:i/>
          <w:spacing w:val="-9"/>
          <w:w w:val="105"/>
          <w:sz w:val="24"/>
          <w:lang w:val="en-US"/>
        </w:rPr>
        <w:t xml:space="preserve"> </w:t>
      </w:r>
      <w:r w:rsidRPr="00201AF5">
        <w:rPr>
          <w:i/>
          <w:w w:val="105"/>
          <w:sz w:val="24"/>
          <w:lang w:val="en-US"/>
        </w:rPr>
        <w:t>Plasmodium</w:t>
      </w:r>
      <w:r w:rsidRPr="00201AF5">
        <w:rPr>
          <w:i/>
          <w:spacing w:val="-9"/>
          <w:w w:val="105"/>
          <w:sz w:val="24"/>
          <w:lang w:val="en-US"/>
        </w:rPr>
        <w:t xml:space="preserve"> </w:t>
      </w:r>
      <w:r w:rsidRPr="00201AF5">
        <w:rPr>
          <w:i/>
          <w:w w:val="105"/>
          <w:sz w:val="24"/>
          <w:lang w:val="en-US"/>
        </w:rPr>
        <w:t>vivax infections : Application to Djibouti data"</w:t>
      </w:r>
    </w:p>
    <w:p w:rsidR="00320543" w:rsidRPr="00201AF5" w:rsidRDefault="00320543" w:rsidP="00320543">
      <w:pPr>
        <w:pStyle w:val="Corpsdetexte"/>
        <w:spacing w:before="65"/>
        <w:ind w:left="0"/>
        <w:rPr>
          <w:i/>
          <w:lang w:val="en-US"/>
        </w:rPr>
      </w:pPr>
    </w:p>
    <w:p w:rsidR="00320543" w:rsidRDefault="00320543" w:rsidP="00320543">
      <w:pPr>
        <w:pStyle w:val="Corpsdetexte"/>
        <w:spacing w:line="252" w:lineRule="auto"/>
        <w:ind w:right="333"/>
        <w:jc w:val="both"/>
      </w:pPr>
      <w:r>
        <w:rPr>
          <w:w w:val="105"/>
        </w:rPr>
        <w:t xml:space="preserve">Cette étude, réalisée en collaboration avec Liban Ismail et Raluca Eftimie, porte sur la mo-délisation mathématique de la transmission du paludisme à Djibouti. Les travaux proposent un modèle permettant d’étudier les dynamiques des infections causées par </w:t>
      </w:r>
      <w:r>
        <w:rPr>
          <w:i/>
          <w:w w:val="105"/>
        </w:rPr>
        <w:t>Plasmodium fal-ciparum</w:t>
      </w:r>
      <w:r>
        <w:rPr>
          <w:i/>
          <w:spacing w:val="1"/>
          <w:w w:val="105"/>
        </w:rPr>
        <w:t xml:space="preserve"> </w:t>
      </w:r>
      <w:r>
        <w:rPr>
          <w:w w:val="105"/>
        </w:rPr>
        <w:t>et</w:t>
      </w:r>
      <w:r>
        <w:rPr>
          <w:spacing w:val="-7"/>
          <w:w w:val="105"/>
        </w:rPr>
        <w:t xml:space="preserve"> </w:t>
      </w:r>
      <w:r>
        <w:rPr>
          <w:i/>
          <w:w w:val="105"/>
        </w:rPr>
        <w:t>Plasmodium</w:t>
      </w:r>
      <w:r>
        <w:rPr>
          <w:i/>
          <w:spacing w:val="-3"/>
          <w:w w:val="105"/>
        </w:rPr>
        <w:t xml:space="preserve"> </w:t>
      </w:r>
      <w:r>
        <w:rPr>
          <w:i/>
          <w:w w:val="105"/>
        </w:rPr>
        <w:t>vivax</w:t>
      </w:r>
      <w:r>
        <w:rPr>
          <w:w w:val="105"/>
        </w:rPr>
        <w:t>,</w:t>
      </w:r>
      <w:r>
        <w:rPr>
          <w:spacing w:val="-7"/>
          <w:w w:val="105"/>
        </w:rPr>
        <w:t xml:space="preserve"> </w:t>
      </w:r>
      <w:r>
        <w:rPr>
          <w:w w:val="105"/>
        </w:rPr>
        <w:t>à</w:t>
      </w:r>
      <w:r>
        <w:rPr>
          <w:spacing w:val="-7"/>
          <w:w w:val="105"/>
        </w:rPr>
        <w:t xml:space="preserve"> </w:t>
      </w:r>
      <w:r>
        <w:rPr>
          <w:w w:val="105"/>
        </w:rPr>
        <w:t>partir</w:t>
      </w:r>
      <w:r>
        <w:rPr>
          <w:spacing w:val="-8"/>
          <w:w w:val="105"/>
        </w:rPr>
        <w:t xml:space="preserve"> </w:t>
      </w:r>
      <w:r>
        <w:rPr>
          <w:w w:val="105"/>
        </w:rPr>
        <w:t>de</w:t>
      </w:r>
      <w:r>
        <w:rPr>
          <w:spacing w:val="-7"/>
          <w:w w:val="105"/>
        </w:rPr>
        <w:t xml:space="preserve"> </w:t>
      </w:r>
      <w:r>
        <w:rPr>
          <w:w w:val="105"/>
        </w:rPr>
        <w:t>données</w:t>
      </w:r>
      <w:r>
        <w:rPr>
          <w:spacing w:val="-7"/>
          <w:w w:val="105"/>
        </w:rPr>
        <w:t xml:space="preserve"> </w:t>
      </w:r>
      <w:r>
        <w:rPr>
          <w:w w:val="105"/>
        </w:rPr>
        <w:t>épidémiologiques</w:t>
      </w:r>
      <w:r>
        <w:rPr>
          <w:spacing w:val="-8"/>
          <w:w w:val="105"/>
        </w:rPr>
        <w:t xml:space="preserve"> </w:t>
      </w:r>
      <w:r>
        <w:rPr>
          <w:w w:val="105"/>
        </w:rPr>
        <w:t>réelles</w:t>
      </w:r>
      <w:r>
        <w:rPr>
          <w:spacing w:val="-7"/>
          <w:w w:val="105"/>
        </w:rPr>
        <w:t xml:space="preserve"> </w:t>
      </w:r>
      <w:r>
        <w:rPr>
          <w:w w:val="105"/>
        </w:rPr>
        <w:t>collectées</w:t>
      </w:r>
      <w:r>
        <w:rPr>
          <w:spacing w:val="-7"/>
          <w:w w:val="105"/>
        </w:rPr>
        <w:t xml:space="preserve"> </w:t>
      </w:r>
      <w:r>
        <w:rPr>
          <w:w w:val="105"/>
        </w:rPr>
        <w:t>dans</w:t>
      </w:r>
      <w:r>
        <w:rPr>
          <w:spacing w:val="-8"/>
          <w:w w:val="105"/>
        </w:rPr>
        <w:t xml:space="preserve"> </w:t>
      </w:r>
      <w:r>
        <w:rPr>
          <w:spacing w:val="-5"/>
          <w:w w:val="105"/>
        </w:rPr>
        <w:t>le</w:t>
      </w:r>
    </w:p>
    <w:p w:rsidR="00320543" w:rsidRDefault="00320543" w:rsidP="00320543">
      <w:pPr>
        <w:pStyle w:val="Corpsdetexte"/>
        <w:spacing w:line="252" w:lineRule="auto"/>
        <w:jc w:val="both"/>
        <w:sectPr w:rsidR="00320543">
          <w:pgSz w:w="12240" w:h="15840"/>
          <w:pgMar w:top="1300" w:right="1080" w:bottom="1080" w:left="1080" w:header="0" w:footer="889" w:gutter="0"/>
          <w:cols w:space="720"/>
        </w:sectPr>
      </w:pPr>
    </w:p>
    <w:p w:rsidR="00320543" w:rsidRDefault="00320543" w:rsidP="00320543">
      <w:pPr>
        <w:pStyle w:val="Corpsdetexte"/>
        <w:spacing w:before="132" w:line="252" w:lineRule="auto"/>
        <w:ind w:right="332"/>
        <w:jc w:val="both"/>
      </w:pPr>
      <w:r>
        <w:rPr>
          <w:w w:val="105"/>
        </w:rPr>
        <w:lastRenderedPageBreak/>
        <w:t>contexte</w:t>
      </w:r>
      <w:r>
        <w:rPr>
          <w:spacing w:val="-5"/>
          <w:w w:val="105"/>
        </w:rPr>
        <w:t xml:space="preserve"> </w:t>
      </w:r>
      <w:r>
        <w:rPr>
          <w:w w:val="105"/>
        </w:rPr>
        <w:t>djiboutien.</w:t>
      </w:r>
      <w:r>
        <w:rPr>
          <w:spacing w:val="-5"/>
          <w:w w:val="105"/>
        </w:rPr>
        <w:t xml:space="preserve"> </w:t>
      </w:r>
      <w:r>
        <w:rPr>
          <w:w w:val="105"/>
        </w:rPr>
        <w:t>L’objectif</w:t>
      </w:r>
      <w:r>
        <w:rPr>
          <w:spacing w:val="-5"/>
          <w:w w:val="105"/>
        </w:rPr>
        <w:t xml:space="preserve"> </w:t>
      </w:r>
      <w:r>
        <w:rPr>
          <w:w w:val="105"/>
        </w:rPr>
        <w:t>est</w:t>
      </w:r>
      <w:r>
        <w:rPr>
          <w:spacing w:val="-5"/>
          <w:w w:val="105"/>
        </w:rPr>
        <w:t xml:space="preserve"> </w:t>
      </w:r>
      <w:r>
        <w:rPr>
          <w:w w:val="105"/>
        </w:rPr>
        <w:t>de</w:t>
      </w:r>
      <w:r>
        <w:rPr>
          <w:spacing w:val="-5"/>
          <w:w w:val="105"/>
        </w:rPr>
        <w:t xml:space="preserve"> </w:t>
      </w:r>
      <w:r>
        <w:rPr>
          <w:w w:val="105"/>
        </w:rPr>
        <w:t>mieux</w:t>
      </w:r>
      <w:r>
        <w:rPr>
          <w:spacing w:val="-5"/>
          <w:w w:val="105"/>
        </w:rPr>
        <w:t xml:space="preserve"> </w:t>
      </w:r>
      <w:r>
        <w:rPr>
          <w:w w:val="105"/>
        </w:rPr>
        <w:t>comprendre</w:t>
      </w:r>
      <w:r>
        <w:rPr>
          <w:spacing w:val="-5"/>
          <w:w w:val="105"/>
        </w:rPr>
        <w:t xml:space="preserve"> </w:t>
      </w:r>
      <w:r>
        <w:rPr>
          <w:w w:val="105"/>
        </w:rPr>
        <w:t>les</w:t>
      </w:r>
      <w:r>
        <w:rPr>
          <w:spacing w:val="-5"/>
          <w:w w:val="105"/>
        </w:rPr>
        <w:t xml:space="preserve"> </w:t>
      </w:r>
      <w:r>
        <w:rPr>
          <w:w w:val="105"/>
        </w:rPr>
        <w:t>mécanismes</w:t>
      </w:r>
      <w:r>
        <w:rPr>
          <w:spacing w:val="-5"/>
          <w:w w:val="105"/>
        </w:rPr>
        <w:t xml:space="preserve"> </w:t>
      </w:r>
      <w:r>
        <w:rPr>
          <w:w w:val="105"/>
        </w:rPr>
        <w:t>de</w:t>
      </w:r>
      <w:r>
        <w:rPr>
          <w:spacing w:val="-5"/>
          <w:w w:val="105"/>
        </w:rPr>
        <w:t xml:space="preserve"> </w:t>
      </w:r>
      <w:r>
        <w:rPr>
          <w:w w:val="105"/>
        </w:rPr>
        <w:t>propagation</w:t>
      </w:r>
      <w:r>
        <w:rPr>
          <w:spacing w:val="-5"/>
          <w:w w:val="105"/>
        </w:rPr>
        <w:t xml:space="preserve"> </w:t>
      </w:r>
      <w:r>
        <w:rPr>
          <w:w w:val="105"/>
        </w:rPr>
        <w:t>de</w:t>
      </w:r>
      <w:r>
        <w:rPr>
          <w:spacing w:val="-5"/>
          <w:w w:val="105"/>
        </w:rPr>
        <w:t xml:space="preserve"> </w:t>
      </w:r>
      <w:r>
        <w:rPr>
          <w:w w:val="105"/>
        </w:rPr>
        <w:t>la maladie et d’évaluer l’impact potentiel de différentes stratégies de prévention et de contrôle</w:t>
      </w:r>
      <w:r>
        <w:rPr>
          <w:spacing w:val="80"/>
          <w:w w:val="105"/>
        </w:rPr>
        <w:t xml:space="preserve"> </w:t>
      </w:r>
      <w:r>
        <w:rPr>
          <w:w w:val="105"/>
        </w:rPr>
        <w:t>à</w:t>
      </w:r>
      <w:r>
        <w:rPr>
          <w:spacing w:val="-3"/>
          <w:w w:val="105"/>
        </w:rPr>
        <w:t xml:space="preserve"> </w:t>
      </w:r>
      <w:r>
        <w:rPr>
          <w:w w:val="105"/>
        </w:rPr>
        <w:t>l’aide</w:t>
      </w:r>
      <w:r>
        <w:rPr>
          <w:spacing w:val="-3"/>
          <w:w w:val="105"/>
        </w:rPr>
        <w:t xml:space="preserve"> </w:t>
      </w:r>
      <w:r>
        <w:rPr>
          <w:w w:val="105"/>
        </w:rPr>
        <w:t>d’outils</w:t>
      </w:r>
      <w:r>
        <w:rPr>
          <w:spacing w:val="-3"/>
          <w:w w:val="105"/>
        </w:rPr>
        <w:t xml:space="preserve"> </w:t>
      </w:r>
      <w:r>
        <w:rPr>
          <w:w w:val="105"/>
        </w:rPr>
        <w:t>de</w:t>
      </w:r>
      <w:r>
        <w:rPr>
          <w:spacing w:val="-3"/>
          <w:w w:val="105"/>
        </w:rPr>
        <w:t xml:space="preserve"> </w:t>
      </w:r>
      <w:r>
        <w:rPr>
          <w:w w:val="105"/>
        </w:rPr>
        <w:t>modélisation</w:t>
      </w:r>
      <w:r>
        <w:rPr>
          <w:spacing w:val="-3"/>
          <w:w w:val="105"/>
        </w:rPr>
        <w:t xml:space="preserve"> </w:t>
      </w:r>
      <w:r>
        <w:rPr>
          <w:w w:val="105"/>
        </w:rPr>
        <w:t>mathématique,</w:t>
      </w:r>
      <w:r>
        <w:rPr>
          <w:spacing w:val="-3"/>
          <w:w w:val="105"/>
        </w:rPr>
        <w:t xml:space="preserve"> </w:t>
      </w:r>
      <w:r>
        <w:rPr>
          <w:w w:val="105"/>
        </w:rPr>
        <w:t>d’analyse</w:t>
      </w:r>
      <w:r>
        <w:rPr>
          <w:spacing w:val="-3"/>
          <w:w w:val="105"/>
        </w:rPr>
        <w:t xml:space="preserve"> </w:t>
      </w:r>
      <w:r>
        <w:rPr>
          <w:w w:val="105"/>
        </w:rPr>
        <w:t>de</w:t>
      </w:r>
      <w:r>
        <w:rPr>
          <w:spacing w:val="-3"/>
          <w:w w:val="105"/>
        </w:rPr>
        <w:t xml:space="preserve"> </w:t>
      </w:r>
      <w:r>
        <w:rPr>
          <w:w w:val="105"/>
        </w:rPr>
        <w:t>données</w:t>
      </w:r>
      <w:r>
        <w:rPr>
          <w:spacing w:val="-3"/>
          <w:w w:val="105"/>
        </w:rPr>
        <w:t xml:space="preserve"> </w:t>
      </w:r>
      <w:r>
        <w:rPr>
          <w:w w:val="105"/>
        </w:rPr>
        <w:t>et</w:t>
      </w:r>
      <w:r>
        <w:rPr>
          <w:spacing w:val="-3"/>
          <w:w w:val="105"/>
        </w:rPr>
        <w:t xml:space="preserve"> </w:t>
      </w:r>
      <w:r>
        <w:rPr>
          <w:w w:val="105"/>
        </w:rPr>
        <w:t>de</w:t>
      </w:r>
      <w:r>
        <w:rPr>
          <w:spacing w:val="-3"/>
          <w:w w:val="105"/>
        </w:rPr>
        <w:t xml:space="preserve"> </w:t>
      </w:r>
      <w:r>
        <w:rPr>
          <w:w w:val="105"/>
        </w:rPr>
        <w:t>simulation</w:t>
      </w:r>
      <w:r>
        <w:rPr>
          <w:spacing w:val="-3"/>
          <w:w w:val="105"/>
        </w:rPr>
        <w:t xml:space="preserve"> </w:t>
      </w:r>
      <w:r>
        <w:rPr>
          <w:w w:val="105"/>
        </w:rPr>
        <w:t>numé</w:t>
      </w:r>
      <w:r>
        <w:rPr>
          <w:spacing w:val="-2"/>
          <w:w w:val="105"/>
        </w:rPr>
        <w:t>rique.</w:t>
      </w:r>
    </w:p>
    <w:p w:rsidR="00320543" w:rsidRDefault="00320543" w:rsidP="00320543">
      <w:pPr>
        <w:pStyle w:val="Corpsdetexte"/>
        <w:spacing w:before="23"/>
        <w:ind w:left="0"/>
        <w:rPr>
          <w:sz w:val="20"/>
        </w:rPr>
      </w:pPr>
      <w:r>
        <w:rPr>
          <w:noProof/>
          <w:sz w:val="20"/>
          <w:lang w:val="en-US"/>
        </w:rPr>
        <w:drawing>
          <wp:anchor distT="0" distB="0" distL="0" distR="0" simplePos="0" relativeHeight="251691008" behindDoc="1" locked="0" layoutInCell="1" allowOverlap="1" wp14:anchorId="5ACCF84A" wp14:editId="045E22BA">
            <wp:simplePos x="0" y="0"/>
            <wp:positionH relativeFrom="page">
              <wp:posOffset>900061</wp:posOffset>
            </wp:positionH>
            <wp:positionV relativeFrom="paragraph">
              <wp:posOffset>176145</wp:posOffset>
            </wp:positionV>
            <wp:extent cx="6035040" cy="402336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5" cstate="print"/>
                    <a:stretch>
                      <a:fillRect/>
                    </a:stretch>
                  </pic:blipFill>
                  <pic:spPr>
                    <a:xfrm>
                      <a:off x="0" y="0"/>
                      <a:ext cx="6035040" cy="4023360"/>
                    </a:xfrm>
                    <a:prstGeom prst="rect">
                      <a:avLst/>
                    </a:prstGeom>
                  </pic:spPr>
                </pic:pic>
              </a:graphicData>
            </a:graphic>
          </wp:anchor>
        </w:drawing>
      </w:r>
    </w:p>
    <w:p w:rsidR="00320543" w:rsidRDefault="00320543" w:rsidP="00320543">
      <w:pPr>
        <w:pStyle w:val="Corpsdetexte"/>
        <w:spacing w:before="111" w:line="249" w:lineRule="auto"/>
        <w:ind w:right="335"/>
        <w:jc w:val="both"/>
      </w:pPr>
      <w:r>
        <w:rPr>
          <w:rFonts w:ascii="Georgia" w:hAnsi="Georgia"/>
          <w:w w:val="105"/>
        </w:rPr>
        <w:t>F</w:t>
      </w:r>
      <w:r>
        <w:rPr>
          <w:rFonts w:ascii="Georgia" w:hAnsi="Georgia"/>
          <w:smallCaps/>
          <w:w w:val="105"/>
        </w:rPr>
        <w:t>igure</w:t>
      </w:r>
      <w:r>
        <w:rPr>
          <w:rFonts w:ascii="Georgia" w:hAnsi="Georgia"/>
          <w:w w:val="105"/>
        </w:rPr>
        <w:t xml:space="preserve"> 2.14 </w:t>
      </w:r>
      <w:r>
        <w:rPr>
          <w:w w:val="105"/>
        </w:rPr>
        <w:t>– Présentation de la communication scientifique par Dr Yahyeh SOULEIMAN lors de la conférence DATA-SD 2025.</w:t>
      </w:r>
    </w:p>
    <w:p w:rsidR="00320543" w:rsidRDefault="00320543" w:rsidP="00320543">
      <w:pPr>
        <w:pStyle w:val="Corpsdetexte"/>
        <w:spacing w:before="212"/>
        <w:ind w:left="0"/>
      </w:pPr>
    </w:p>
    <w:p w:rsidR="00320543" w:rsidRDefault="00320543" w:rsidP="00320543">
      <w:pPr>
        <w:pStyle w:val="Corpsdetexte"/>
        <w:spacing w:before="1" w:line="252" w:lineRule="auto"/>
        <w:ind w:right="332"/>
        <w:jc w:val="both"/>
      </w:pPr>
      <w:r>
        <w:rPr>
          <w:w w:val="105"/>
        </w:rPr>
        <w:t>Cette communication met en évidence les activités de recherche menées au sein du LAMO dans</w:t>
      </w:r>
      <w:r>
        <w:rPr>
          <w:spacing w:val="28"/>
          <w:w w:val="105"/>
        </w:rPr>
        <w:t xml:space="preserve"> </w:t>
      </w:r>
      <w:r>
        <w:rPr>
          <w:w w:val="105"/>
        </w:rPr>
        <w:t>les</w:t>
      </w:r>
      <w:r>
        <w:rPr>
          <w:spacing w:val="28"/>
          <w:w w:val="105"/>
        </w:rPr>
        <w:t xml:space="preserve"> </w:t>
      </w:r>
      <w:r>
        <w:rPr>
          <w:w w:val="105"/>
        </w:rPr>
        <w:t>domaines</w:t>
      </w:r>
      <w:r>
        <w:rPr>
          <w:spacing w:val="28"/>
          <w:w w:val="105"/>
        </w:rPr>
        <w:t xml:space="preserve"> </w:t>
      </w:r>
      <w:r>
        <w:rPr>
          <w:w w:val="105"/>
        </w:rPr>
        <w:t>de</w:t>
      </w:r>
      <w:r>
        <w:rPr>
          <w:spacing w:val="28"/>
          <w:w w:val="105"/>
        </w:rPr>
        <w:t xml:space="preserve"> </w:t>
      </w:r>
      <w:r>
        <w:rPr>
          <w:w w:val="105"/>
        </w:rPr>
        <w:t>la</w:t>
      </w:r>
      <w:r>
        <w:rPr>
          <w:spacing w:val="28"/>
          <w:w w:val="105"/>
        </w:rPr>
        <w:t xml:space="preserve"> </w:t>
      </w:r>
      <w:r>
        <w:rPr>
          <w:w w:val="105"/>
        </w:rPr>
        <w:t>modélisation</w:t>
      </w:r>
      <w:r>
        <w:rPr>
          <w:spacing w:val="28"/>
          <w:w w:val="105"/>
        </w:rPr>
        <w:t xml:space="preserve"> </w:t>
      </w:r>
      <w:r>
        <w:rPr>
          <w:w w:val="105"/>
        </w:rPr>
        <w:t>mathématique,</w:t>
      </w:r>
      <w:r>
        <w:rPr>
          <w:spacing w:val="28"/>
          <w:w w:val="105"/>
        </w:rPr>
        <w:t xml:space="preserve"> </w:t>
      </w:r>
      <w:r>
        <w:rPr>
          <w:w w:val="105"/>
        </w:rPr>
        <w:t>de</w:t>
      </w:r>
      <w:r>
        <w:rPr>
          <w:spacing w:val="28"/>
          <w:w w:val="105"/>
        </w:rPr>
        <w:t xml:space="preserve"> </w:t>
      </w:r>
      <w:r>
        <w:rPr>
          <w:w w:val="105"/>
        </w:rPr>
        <w:t>l’épidémiologie</w:t>
      </w:r>
      <w:r>
        <w:rPr>
          <w:spacing w:val="28"/>
          <w:w w:val="105"/>
        </w:rPr>
        <w:t xml:space="preserve"> </w:t>
      </w:r>
      <w:r>
        <w:rPr>
          <w:w w:val="105"/>
        </w:rPr>
        <w:t>quantitative</w:t>
      </w:r>
      <w:r>
        <w:rPr>
          <w:spacing w:val="28"/>
          <w:w w:val="105"/>
        </w:rPr>
        <w:t xml:space="preserve"> </w:t>
      </w:r>
      <w:r>
        <w:rPr>
          <w:w w:val="105"/>
        </w:rPr>
        <w:t>et</w:t>
      </w:r>
      <w:r>
        <w:rPr>
          <w:spacing w:val="28"/>
          <w:w w:val="105"/>
        </w:rPr>
        <w:t xml:space="preserve"> </w:t>
      </w:r>
      <w:r>
        <w:rPr>
          <w:w w:val="105"/>
        </w:rPr>
        <w:t>de la science des données appliquée à la santé publique. Elle illustre également la capacité du laboratoire à développer des recherches répondant à des problématiques nationales, tout en s’inscrivant dans une dynamique scientifique internationale.</w:t>
      </w:r>
    </w:p>
    <w:p w:rsidR="00320543" w:rsidRDefault="00320543" w:rsidP="00320543">
      <w:pPr>
        <w:pStyle w:val="Corpsdetexte"/>
        <w:spacing w:before="115" w:line="252" w:lineRule="auto"/>
        <w:ind w:right="333"/>
        <w:jc w:val="both"/>
      </w:pPr>
      <w:r>
        <w:rPr>
          <w:w w:val="105"/>
        </w:rPr>
        <w:t>La participation du LAMO à DATA-SD 2025 constitue ainsi une étape importante dans le rayonnement scientifique du laboratoire. Elle contribue au renforcement des collaborations académiques, à la valorisation des travaux de recherche réalisés à l’Université de Djibouti et à l’affirmation du LAMO comme un acteur émergent dans les domaines de la modélisation, de l’intelligence artificielle, de la science des données et de la recherche opérationnelle.</w:t>
      </w:r>
    </w:p>
    <w:p w:rsidR="00320543" w:rsidRDefault="00320543" w:rsidP="00320543">
      <w:pPr>
        <w:pStyle w:val="Corpsdetexte"/>
        <w:spacing w:line="252" w:lineRule="auto"/>
        <w:jc w:val="both"/>
        <w:sectPr w:rsidR="00320543">
          <w:pgSz w:w="12240" w:h="15840"/>
          <w:pgMar w:top="1300" w:right="1080" w:bottom="1080" w:left="1080" w:header="0" w:footer="889" w:gutter="0"/>
          <w:cols w:space="720"/>
        </w:sectPr>
      </w:pPr>
    </w:p>
    <w:p w:rsidR="00320543" w:rsidRPr="00201AF5" w:rsidRDefault="00320543" w:rsidP="00320543">
      <w:pPr>
        <w:pStyle w:val="Titre2"/>
        <w:spacing w:before="151" w:line="271" w:lineRule="auto"/>
        <w:ind w:right="336"/>
        <w:jc w:val="left"/>
        <w:rPr>
          <w:lang w:val="en-US"/>
        </w:rPr>
      </w:pPr>
      <w:r w:rsidRPr="00201AF5">
        <w:rPr>
          <w:spacing w:val="-2"/>
          <w:lang w:val="en-US"/>
        </w:rPr>
        <w:lastRenderedPageBreak/>
        <w:t>Mathematical</w:t>
      </w:r>
      <w:r w:rsidRPr="00201AF5">
        <w:rPr>
          <w:spacing w:val="-6"/>
          <w:lang w:val="en-US"/>
        </w:rPr>
        <w:t xml:space="preserve"> </w:t>
      </w:r>
      <w:r w:rsidRPr="00201AF5">
        <w:rPr>
          <w:spacing w:val="-2"/>
          <w:lang w:val="en-US"/>
        </w:rPr>
        <w:t>modeling</w:t>
      </w:r>
      <w:r w:rsidRPr="00201AF5">
        <w:rPr>
          <w:spacing w:val="-5"/>
          <w:lang w:val="en-US"/>
        </w:rPr>
        <w:t xml:space="preserve"> </w:t>
      </w:r>
      <w:r w:rsidRPr="00201AF5">
        <w:rPr>
          <w:spacing w:val="-2"/>
          <w:lang w:val="en-US"/>
        </w:rPr>
        <w:t>of</w:t>
      </w:r>
      <w:r w:rsidRPr="00201AF5">
        <w:rPr>
          <w:spacing w:val="-6"/>
          <w:lang w:val="en-US"/>
        </w:rPr>
        <w:t xml:space="preserve"> </w:t>
      </w:r>
      <w:r w:rsidRPr="00201AF5">
        <w:rPr>
          <w:spacing w:val="-2"/>
          <w:lang w:val="en-US"/>
        </w:rPr>
        <w:t>active</w:t>
      </w:r>
      <w:r w:rsidRPr="00201AF5">
        <w:rPr>
          <w:spacing w:val="-5"/>
          <w:lang w:val="en-US"/>
        </w:rPr>
        <w:t xml:space="preserve"> </w:t>
      </w:r>
      <w:r w:rsidRPr="00201AF5">
        <w:rPr>
          <w:spacing w:val="-2"/>
          <w:lang w:val="en-US"/>
        </w:rPr>
        <w:t>regeneration</w:t>
      </w:r>
      <w:r w:rsidRPr="00201AF5">
        <w:rPr>
          <w:spacing w:val="-5"/>
          <w:lang w:val="en-US"/>
        </w:rPr>
        <w:t xml:space="preserve"> </w:t>
      </w:r>
      <w:r w:rsidRPr="00201AF5">
        <w:rPr>
          <w:spacing w:val="-2"/>
          <w:lang w:val="en-US"/>
        </w:rPr>
        <w:t>via</w:t>
      </w:r>
      <w:r w:rsidRPr="00201AF5">
        <w:rPr>
          <w:spacing w:val="-5"/>
          <w:lang w:val="en-US"/>
        </w:rPr>
        <w:t xml:space="preserve"> </w:t>
      </w:r>
      <w:r w:rsidRPr="00201AF5">
        <w:rPr>
          <w:spacing w:val="-2"/>
          <w:lang w:val="en-US"/>
        </w:rPr>
        <w:t>a</w:t>
      </w:r>
      <w:r w:rsidRPr="00201AF5">
        <w:rPr>
          <w:spacing w:val="-5"/>
          <w:lang w:val="en-US"/>
        </w:rPr>
        <w:t xml:space="preserve"> </w:t>
      </w:r>
      <w:r w:rsidRPr="00201AF5">
        <w:rPr>
          <w:spacing w:val="-2"/>
          <w:lang w:val="en-US"/>
        </w:rPr>
        <w:t>facilitator</w:t>
      </w:r>
      <w:r w:rsidRPr="00201AF5">
        <w:rPr>
          <w:spacing w:val="-5"/>
          <w:lang w:val="en-US"/>
        </w:rPr>
        <w:t xml:space="preserve"> </w:t>
      </w:r>
      <w:r w:rsidRPr="00201AF5">
        <w:rPr>
          <w:spacing w:val="-2"/>
          <w:lang w:val="en-US"/>
        </w:rPr>
        <w:t>spe-</w:t>
      </w:r>
      <w:r w:rsidRPr="00201AF5">
        <w:rPr>
          <w:lang w:val="en-US"/>
        </w:rPr>
        <w:t>cies strategy : stability and bifurcations</w:t>
      </w:r>
    </w:p>
    <w:p w:rsidR="00320543" w:rsidRDefault="00320543" w:rsidP="00320543">
      <w:pPr>
        <w:spacing w:before="236"/>
        <w:ind w:left="337"/>
        <w:rPr>
          <w:sz w:val="24"/>
        </w:rPr>
      </w:pPr>
      <w:r>
        <w:rPr>
          <w:rFonts w:ascii="Georgia" w:hAnsi="Georgia"/>
          <w:b/>
          <w:sz w:val="24"/>
        </w:rPr>
        <w:t>Date</w:t>
      </w:r>
      <w:r>
        <w:rPr>
          <w:rFonts w:ascii="Georgia" w:hAnsi="Georgia"/>
          <w:b/>
          <w:spacing w:val="21"/>
          <w:sz w:val="24"/>
        </w:rPr>
        <w:t xml:space="preserve"> </w:t>
      </w:r>
      <w:r>
        <w:rPr>
          <w:rFonts w:ascii="Georgia" w:hAnsi="Georgia"/>
          <w:b/>
          <w:sz w:val="24"/>
        </w:rPr>
        <w:t>:</w:t>
      </w:r>
      <w:r>
        <w:rPr>
          <w:rFonts w:ascii="Georgia" w:hAnsi="Georgia"/>
          <w:b/>
          <w:spacing w:val="9"/>
          <w:sz w:val="24"/>
        </w:rPr>
        <w:t xml:space="preserve"> </w:t>
      </w:r>
      <w:r>
        <w:rPr>
          <w:sz w:val="24"/>
        </w:rPr>
        <w:t>01–02</w:t>
      </w:r>
      <w:r>
        <w:rPr>
          <w:spacing w:val="12"/>
          <w:sz w:val="24"/>
        </w:rPr>
        <w:t xml:space="preserve"> </w:t>
      </w:r>
      <w:r>
        <w:rPr>
          <w:sz w:val="24"/>
        </w:rPr>
        <w:t>juin</w:t>
      </w:r>
      <w:r>
        <w:rPr>
          <w:spacing w:val="11"/>
          <w:sz w:val="24"/>
        </w:rPr>
        <w:t xml:space="preserve"> </w:t>
      </w:r>
      <w:r>
        <w:rPr>
          <w:spacing w:val="-4"/>
          <w:sz w:val="24"/>
        </w:rPr>
        <w:t>2026</w:t>
      </w:r>
    </w:p>
    <w:p w:rsidR="00320543" w:rsidRDefault="00320543" w:rsidP="00320543">
      <w:pPr>
        <w:spacing w:before="12"/>
        <w:ind w:left="337"/>
        <w:rPr>
          <w:sz w:val="24"/>
        </w:rPr>
      </w:pPr>
      <w:r>
        <w:rPr>
          <w:rFonts w:ascii="Georgia"/>
          <w:b/>
          <w:sz w:val="24"/>
        </w:rPr>
        <w:t>Lieu</w:t>
      </w:r>
      <w:r>
        <w:rPr>
          <w:rFonts w:ascii="Georgia"/>
          <w:b/>
          <w:spacing w:val="9"/>
          <w:sz w:val="24"/>
        </w:rPr>
        <w:t xml:space="preserve"> </w:t>
      </w:r>
      <w:r>
        <w:rPr>
          <w:rFonts w:ascii="Georgia"/>
          <w:b/>
          <w:sz w:val="24"/>
        </w:rPr>
        <w:t xml:space="preserve">: </w:t>
      </w:r>
      <w:r>
        <w:rPr>
          <w:sz w:val="24"/>
        </w:rPr>
        <w:t>Lyon,</w:t>
      </w:r>
      <w:r>
        <w:rPr>
          <w:spacing w:val="1"/>
          <w:sz w:val="24"/>
        </w:rPr>
        <w:t xml:space="preserve"> </w:t>
      </w:r>
      <w:r>
        <w:rPr>
          <w:spacing w:val="-2"/>
          <w:sz w:val="24"/>
        </w:rPr>
        <w:t>France</w:t>
      </w:r>
    </w:p>
    <w:p w:rsidR="00320543" w:rsidRDefault="00320543" w:rsidP="00320543">
      <w:pPr>
        <w:spacing w:before="12"/>
        <w:ind w:left="337"/>
        <w:rPr>
          <w:sz w:val="24"/>
        </w:rPr>
      </w:pPr>
      <w:r>
        <w:rPr>
          <w:rFonts w:ascii="Georgia" w:hAnsi="Georgia"/>
          <w:b/>
          <w:sz w:val="24"/>
        </w:rPr>
        <w:t>Événement</w:t>
      </w:r>
      <w:r>
        <w:rPr>
          <w:rFonts w:ascii="Georgia" w:hAnsi="Georgia"/>
          <w:b/>
          <w:spacing w:val="21"/>
          <w:sz w:val="24"/>
        </w:rPr>
        <w:t xml:space="preserve"> </w:t>
      </w:r>
      <w:r>
        <w:rPr>
          <w:rFonts w:ascii="Georgia" w:hAnsi="Georgia"/>
          <w:b/>
          <w:sz w:val="24"/>
        </w:rPr>
        <w:t>:</w:t>
      </w:r>
      <w:r>
        <w:rPr>
          <w:rFonts w:ascii="Georgia" w:hAnsi="Georgia"/>
          <w:b/>
          <w:spacing w:val="11"/>
          <w:sz w:val="24"/>
        </w:rPr>
        <w:t xml:space="preserve"> </w:t>
      </w:r>
      <w:r>
        <w:rPr>
          <w:sz w:val="24"/>
        </w:rPr>
        <w:t>The</w:t>
      </w:r>
      <w:r>
        <w:rPr>
          <w:spacing w:val="13"/>
          <w:sz w:val="24"/>
        </w:rPr>
        <w:t xml:space="preserve"> </w:t>
      </w:r>
      <w:r>
        <w:rPr>
          <w:sz w:val="24"/>
        </w:rPr>
        <w:t>French</w:t>
      </w:r>
      <w:r>
        <w:rPr>
          <w:spacing w:val="12"/>
          <w:sz w:val="24"/>
        </w:rPr>
        <w:t xml:space="preserve"> </w:t>
      </w:r>
      <w:r>
        <w:rPr>
          <w:sz w:val="24"/>
        </w:rPr>
        <w:t>Conference</w:t>
      </w:r>
      <w:r>
        <w:rPr>
          <w:spacing w:val="13"/>
          <w:sz w:val="24"/>
        </w:rPr>
        <w:t xml:space="preserve"> </w:t>
      </w:r>
      <w:r>
        <w:rPr>
          <w:sz w:val="24"/>
        </w:rPr>
        <w:t>on</w:t>
      </w:r>
      <w:r>
        <w:rPr>
          <w:spacing w:val="11"/>
          <w:sz w:val="24"/>
        </w:rPr>
        <w:t xml:space="preserve"> </w:t>
      </w:r>
      <w:r>
        <w:rPr>
          <w:sz w:val="24"/>
        </w:rPr>
        <w:t>Complex</w:t>
      </w:r>
      <w:r>
        <w:rPr>
          <w:spacing w:val="13"/>
          <w:sz w:val="24"/>
        </w:rPr>
        <w:t xml:space="preserve"> </w:t>
      </w:r>
      <w:r>
        <w:rPr>
          <w:spacing w:val="-2"/>
          <w:sz w:val="24"/>
        </w:rPr>
        <w:t>Systems</w:t>
      </w:r>
    </w:p>
    <w:p w:rsidR="00320543" w:rsidRDefault="00320543" w:rsidP="00320543">
      <w:pPr>
        <w:spacing w:before="12"/>
        <w:ind w:left="337"/>
        <w:rPr>
          <w:sz w:val="24"/>
        </w:rPr>
      </w:pPr>
      <w:r>
        <w:rPr>
          <w:rFonts w:ascii="Georgia" w:hAnsi="Georgia"/>
          <w:b/>
          <w:sz w:val="24"/>
        </w:rPr>
        <w:t>Présentateur</w:t>
      </w:r>
      <w:r>
        <w:rPr>
          <w:rFonts w:ascii="Georgia" w:hAnsi="Georgia"/>
          <w:b/>
          <w:spacing w:val="33"/>
          <w:sz w:val="24"/>
        </w:rPr>
        <w:t xml:space="preserve"> </w:t>
      </w:r>
      <w:r>
        <w:rPr>
          <w:rFonts w:ascii="Georgia" w:hAnsi="Georgia"/>
          <w:b/>
          <w:sz w:val="24"/>
        </w:rPr>
        <w:t>:</w:t>
      </w:r>
      <w:r>
        <w:rPr>
          <w:rFonts w:ascii="Georgia" w:hAnsi="Georgia"/>
          <w:b/>
          <w:spacing w:val="21"/>
          <w:sz w:val="24"/>
        </w:rPr>
        <w:t xml:space="preserve"> </w:t>
      </w:r>
      <w:r>
        <w:rPr>
          <w:sz w:val="24"/>
        </w:rPr>
        <w:t>Gouled</w:t>
      </w:r>
      <w:r>
        <w:rPr>
          <w:spacing w:val="22"/>
          <w:sz w:val="24"/>
        </w:rPr>
        <w:t xml:space="preserve"> </w:t>
      </w:r>
      <w:r>
        <w:rPr>
          <w:sz w:val="24"/>
        </w:rPr>
        <w:t>SOULEIMAN</w:t>
      </w:r>
      <w:r>
        <w:rPr>
          <w:spacing w:val="22"/>
          <w:sz w:val="24"/>
        </w:rPr>
        <w:t xml:space="preserve"> </w:t>
      </w:r>
      <w:r>
        <w:rPr>
          <w:sz w:val="24"/>
        </w:rPr>
        <w:t>(Doctorant,</w:t>
      </w:r>
      <w:r>
        <w:rPr>
          <w:spacing w:val="22"/>
          <w:sz w:val="24"/>
        </w:rPr>
        <w:t xml:space="preserve"> </w:t>
      </w:r>
      <w:r>
        <w:rPr>
          <w:sz w:val="24"/>
        </w:rPr>
        <w:t>Université</w:t>
      </w:r>
      <w:r>
        <w:rPr>
          <w:spacing w:val="22"/>
          <w:sz w:val="24"/>
        </w:rPr>
        <w:t xml:space="preserve"> </w:t>
      </w:r>
      <w:r>
        <w:rPr>
          <w:sz w:val="24"/>
        </w:rPr>
        <w:t>de</w:t>
      </w:r>
      <w:r>
        <w:rPr>
          <w:spacing w:val="23"/>
          <w:sz w:val="24"/>
        </w:rPr>
        <w:t xml:space="preserve"> </w:t>
      </w:r>
      <w:r>
        <w:rPr>
          <w:spacing w:val="-2"/>
          <w:sz w:val="24"/>
        </w:rPr>
        <w:t>Djibouti)</w:t>
      </w:r>
    </w:p>
    <w:p w:rsidR="00320543" w:rsidRDefault="00320543" w:rsidP="00320543">
      <w:pPr>
        <w:spacing w:before="12"/>
        <w:ind w:left="337"/>
        <w:rPr>
          <w:sz w:val="24"/>
        </w:rPr>
      </w:pPr>
      <w:r>
        <w:rPr>
          <w:rFonts w:ascii="Georgia" w:hAnsi="Georgia"/>
          <w:b/>
          <w:sz w:val="24"/>
        </w:rPr>
        <w:t>Représentation</w:t>
      </w:r>
      <w:r>
        <w:rPr>
          <w:rFonts w:ascii="Georgia" w:hAnsi="Georgia"/>
          <w:b/>
          <w:spacing w:val="38"/>
          <w:sz w:val="24"/>
        </w:rPr>
        <w:t xml:space="preserve"> </w:t>
      </w:r>
      <w:r>
        <w:rPr>
          <w:rFonts w:ascii="Georgia" w:hAnsi="Georgia"/>
          <w:b/>
          <w:sz w:val="24"/>
        </w:rPr>
        <w:t>:</w:t>
      </w:r>
      <w:r>
        <w:rPr>
          <w:rFonts w:ascii="Georgia" w:hAnsi="Georgia"/>
          <w:b/>
          <w:spacing w:val="24"/>
          <w:sz w:val="24"/>
        </w:rPr>
        <w:t xml:space="preserve"> </w:t>
      </w:r>
      <w:r>
        <w:rPr>
          <w:sz w:val="24"/>
        </w:rPr>
        <w:t>Laboratoire</w:t>
      </w:r>
      <w:r>
        <w:rPr>
          <w:spacing w:val="27"/>
          <w:sz w:val="24"/>
        </w:rPr>
        <w:t xml:space="preserve"> </w:t>
      </w:r>
      <w:r>
        <w:rPr>
          <w:sz w:val="24"/>
        </w:rPr>
        <w:t>d’Analyse,</w:t>
      </w:r>
      <w:r>
        <w:rPr>
          <w:spacing w:val="26"/>
          <w:sz w:val="24"/>
        </w:rPr>
        <w:t xml:space="preserve"> </w:t>
      </w:r>
      <w:r>
        <w:rPr>
          <w:sz w:val="24"/>
        </w:rPr>
        <w:t>de</w:t>
      </w:r>
      <w:r>
        <w:rPr>
          <w:spacing w:val="27"/>
          <w:sz w:val="24"/>
        </w:rPr>
        <w:t xml:space="preserve"> </w:t>
      </w:r>
      <w:r>
        <w:rPr>
          <w:sz w:val="24"/>
        </w:rPr>
        <w:t>Modélisation</w:t>
      </w:r>
      <w:r>
        <w:rPr>
          <w:spacing w:val="27"/>
          <w:sz w:val="24"/>
        </w:rPr>
        <w:t xml:space="preserve"> </w:t>
      </w:r>
      <w:r>
        <w:rPr>
          <w:sz w:val="24"/>
        </w:rPr>
        <w:t>et</w:t>
      </w:r>
      <w:r>
        <w:rPr>
          <w:spacing w:val="26"/>
          <w:sz w:val="24"/>
        </w:rPr>
        <w:t xml:space="preserve"> </w:t>
      </w:r>
      <w:r>
        <w:rPr>
          <w:sz w:val="24"/>
        </w:rPr>
        <w:t>d’Optimisation</w:t>
      </w:r>
      <w:r>
        <w:rPr>
          <w:spacing w:val="26"/>
          <w:sz w:val="24"/>
        </w:rPr>
        <w:t xml:space="preserve"> </w:t>
      </w:r>
      <w:r>
        <w:rPr>
          <w:spacing w:val="-2"/>
          <w:sz w:val="24"/>
        </w:rPr>
        <w:t>(LAMO)</w:t>
      </w:r>
    </w:p>
    <w:p w:rsidR="00320543" w:rsidRDefault="00320543" w:rsidP="00320543">
      <w:pPr>
        <w:spacing w:before="246" w:line="252" w:lineRule="auto"/>
        <w:ind w:left="337" w:right="333"/>
        <w:jc w:val="both"/>
        <w:rPr>
          <w:sz w:val="24"/>
        </w:rPr>
      </w:pPr>
      <w:r>
        <w:rPr>
          <w:sz w:val="24"/>
        </w:rPr>
        <w:t>Dans le cadre de The French Conference on Complex Systems, le doctorant Gouled SOULEI-MAN</w:t>
      </w:r>
      <w:r>
        <w:rPr>
          <w:spacing w:val="32"/>
          <w:sz w:val="24"/>
        </w:rPr>
        <w:t xml:space="preserve"> </w:t>
      </w:r>
      <w:r>
        <w:rPr>
          <w:sz w:val="24"/>
        </w:rPr>
        <w:t>a</w:t>
      </w:r>
      <w:r>
        <w:rPr>
          <w:spacing w:val="32"/>
          <w:sz w:val="24"/>
        </w:rPr>
        <w:t xml:space="preserve"> </w:t>
      </w:r>
      <w:r>
        <w:rPr>
          <w:sz w:val="24"/>
        </w:rPr>
        <w:t>présenté</w:t>
      </w:r>
      <w:r>
        <w:rPr>
          <w:spacing w:val="32"/>
          <w:sz w:val="24"/>
        </w:rPr>
        <w:t xml:space="preserve"> </w:t>
      </w:r>
      <w:r>
        <w:rPr>
          <w:sz w:val="24"/>
        </w:rPr>
        <w:t>un</w:t>
      </w:r>
      <w:r>
        <w:rPr>
          <w:spacing w:val="32"/>
          <w:sz w:val="24"/>
        </w:rPr>
        <w:t xml:space="preserve"> </w:t>
      </w:r>
      <w:r>
        <w:rPr>
          <w:sz w:val="24"/>
        </w:rPr>
        <w:t>exposé</w:t>
      </w:r>
      <w:r>
        <w:rPr>
          <w:spacing w:val="32"/>
          <w:sz w:val="24"/>
        </w:rPr>
        <w:t xml:space="preserve"> </w:t>
      </w:r>
      <w:r>
        <w:rPr>
          <w:sz w:val="24"/>
        </w:rPr>
        <w:t>scientifique</w:t>
      </w:r>
      <w:r>
        <w:rPr>
          <w:spacing w:val="32"/>
          <w:sz w:val="24"/>
        </w:rPr>
        <w:t xml:space="preserve"> </w:t>
      </w:r>
      <w:r>
        <w:rPr>
          <w:sz w:val="24"/>
        </w:rPr>
        <w:t>intitulé</w:t>
      </w:r>
      <w:r>
        <w:rPr>
          <w:spacing w:val="32"/>
          <w:sz w:val="24"/>
        </w:rPr>
        <w:t xml:space="preserve"> </w:t>
      </w:r>
      <w:r>
        <w:rPr>
          <w:i/>
          <w:sz w:val="24"/>
        </w:rPr>
        <w:t>«</w:t>
      </w:r>
      <w:r>
        <w:rPr>
          <w:i/>
          <w:spacing w:val="39"/>
          <w:sz w:val="24"/>
        </w:rPr>
        <w:t xml:space="preserve"> </w:t>
      </w:r>
      <w:r>
        <w:rPr>
          <w:i/>
          <w:sz w:val="24"/>
        </w:rPr>
        <w:t>Mathematical</w:t>
      </w:r>
      <w:r>
        <w:rPr>
          <w:i/>
          <w:spacing w:val="39"/>
          <w:sz w:val="24"/>
        </w:rPr>
        <w:t xml:space="preserve"> </w:t>
      </w:r>
      <w:r>
        <w:rPr>
          <w:i/>
          <w:sz w:val="24"/>
        </w:rPr>
        <w:t>modeling</w:t>
      </w:r>
      <w:r>
        <w:rPr>
          <w:i/>
          <w:spacing w:val="38"/>
          <w:sz w:val="24"/>
        </w:rPr>
        <w:t xml:space="preserve"> </w:t>
      </w:r>
      <w:r>
        <w:rPr>
          <w:i/>
          <w:sz w:val="24"/>
        </w:rPr>
        <w:t>of</w:t>
      </w:r>
      <w:r>
        <w:rPr>
          <w:i/>
          <w:spacing w:val="39"/>
          <w:sz w:val="24"/>
        </w:rPr>
        <w:t xml:space="preserve"> </w:t>
      </w:r>
      <w:r>
        <w:rPr>
          <w:i/>
          <w:sz w:val="24"/>
        </w:rPr>
        <w:t>active</w:t>
      </w:r>
      <w:r>
        <w:rPr>
          <w:i/>
          <w:spacing w:val="39"/>
          <w:sz w:val="24"/>
        </w:rPr>
        <w:t xml:space="preserve"> </w:t>
      </w:r>
      <w:r>
        <w:rPr>
          <w:i/>
          <w:sz w:val="24"/>
        </w:rPr>
        <w:t>regenera-tion via a facilitator species strategy : stability and bifurcations »</w:t>
      </w:r>
      <w:r>
        <w:rPr>
          <w:sz w:val="24"/>
        </w:rPr>
        <w:t>, portant sur la modélisation mathématique</w:t>
      </w:r>
      <w:r>
        <w:rPr>
          <w:spacing w:val="40"/>
          <w:sz w:val="24"/>
        </w:rPr>
        <w:t xml:space="preserve"> </w:t>
      </w:r>
      <w:r>
        <w:rPr>
          <w:sz w:val="24"/>
        </w:rPr>
        <w:t>des</w:t>
      </w:r>
      <w:r>
        <w:rPr>
          <w:spacing w:val="40"/>
          <w:sz w:val="24"/>
        </w:rPr>
        <w:t xml:space="preserve"> </w:t>
      </w:r>
      <w:r>
        <w:rPr>
          <w:sz w:val="24"/>
        </w:rPr>
        <w:t>dynamiques</w:t>
      </w:r>
      <w:r>
        <w:rPr>
          <w:spacing w:val="40"/>
          <w:sz w:val="24"/>
        </w:rPr>
        <w:t xml:space="preserve"> </w:t>
      </w:r>
      <w:r>
        <w:rPr>
          <w:sz w:val="24"/>
        </w:rPr>
        <w:t>de</w:t>
      </w:r>
      <w:r>
        <w:rPr>
          <w:spacing w:val="40"/>
          <w:sz w:val="24"/>
        </w:rPr>
        <w:t xml:space="preserve"> </w:t>
      </w:r>
      <w:r>
        <w:rPr>
          <w:sz w:val="24"/>
        </w:rPr>
        <w:t>régénération</w:t>
      </w:r>
      <w:r>
        <w:rPr>
          <w:spacing w:val="40"/>
          <w:sz w:val="24"/>
        </w:rPr>
        <w:t xml:space="preserve"> </w:t>
      </w:r>
      <w:r>
        <w:rPr>
          <w:sz w:val="24"/>
        </w:rPr>
        <w:t>active</w:t>
      </w:r>
      <w:r>
        <w:rPr>
          <w:spacing w:val="40"/>
          <w:sz w:val="24"/>
        </w:rPr>
        <w:t xml:space="preserve"> </w:t>
      </w:r>
      <w:r>
        <w:rPr>
          <w:sz w:val="24"/>
        </w:rPr>
        <w:t>dans</w:t>
      </w:r>
      <w:r>
        <w:rPr>
          <w:spacing w:val="40"/>
          <w:sz w:val="24"/>
        </w:rPr>
        <w:t xml:space="preserve"> </w:t>
      </w:r>
      <w:r>
        <w:rPr>
          <w:sz w:val="24"/>
        </w:rPr>
        <w:t>les</w:t>
      </w:r>
      <w:r>
        <w:rPr>
          <w:spacing w:val="40"/>
          <w:sz w:val="24"/>
        </w:rPr>
        <w:t xml:space="preserve"> </w:t>
      </w:r>
      <w:r>
        <w:rPr>
          <w:sz w:val="24"/>
        </w:rPr>
        <w:t>systèmes</w:t>
      </w:r>
      <w:r>
        <w:rPr>
          <w:spacing w:val="40"/>
          <w:sz w:val="24"/>
        </w:rPr>
        <w:t xml:space="preserve"> </w:t>
      </w:r>
      <w:r>
        <w:rPr>
          <w:sz w:val="24"/>
        </w:rPr>
        <w:t>écologiques.</w:t>
      </w:r>
    </w:p>
    <w:p w:rsidR="00320543" w:rsidRDefault="00320543" w:rsidP="00320543">
      <w:pPr>
        <w:pStyle w:val="Corpsdetexte"/>
        <w:spacing w:before="74"/>
        <w:ind w:left="0"/>
        <w:rPr>
          <w:sz w:val="20"/>
        </w:rPr>
      </w:pPr>
      <w:r>
        <w:rPr>
          <w:noProof/>
          <w:sz w:val="20"/>
          <w:lang w:val="en-US"/>
        </w:rPr>
        <w:drawing>
          <wp:anchor distT="0" distB="0" distL="0" distR="0" simplePos="0" relativeHeight="251692032" behindDoc="1" locked="0" layoutInCell="1" allowOverlap="1" wp14:anchorId="2A66E601" wp14:editId="48928330">
            <wp:simplePos x="0" y="0"/>
            <wp:positionH relativeFrom="page">
              <wp:posOffset>2094471</wp:posOffset>
            </wp:positionH>
            <wp:positionV relativeFrom="paragraph">
              <wp:posOffset>208265</wp:posOffset>
            </wp:positionV>
            <wp:extent cx="3600450" cy="360045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6" cstate="print"/>
                    <a:stretch>
                      <a:fillRect/>
                    </a:stretch>
                  </pic:blipFill>
                  <pic:spPr>
                    <a:xfrm>
                      <a:off x="0" y="0"/>
                      <a:ext cx="3600450" cy="3600450"/>
                    </a:xfrm>
                    <a:prstGeom prst="rect">
                      <a:avLst/>
                    </a:prstGeom>
                  </pic:spPr>
                </pic:pic>
              </a:graphicData>
            </a:graphic>
          </wp:anchor>
        </w:drawing>
      </w:r>
    </w:p>
    <w:p w:rsidR="00320543" w:rsidRDefault="00320543" w:rsidP="00320543">
      <w:pPr>
        <w:pStyle w:val="Corpsdetexte"/>
        <w:spacing w:before="150"/>
        <w:ind w:left="732"/>
      </w:pPr>
      <w:r>
        <w:rPr>
          <w:rFonts w:ascii="Georgia" w:hAnsi="Georgia"/>
          <w:w w:val="105"/>
        </w:rPr>
        <w:t>F</w:t>
      </w:r>
      <w:r>
        <w:rPr>
          <w:rFonts w:ascii="Georgia" w:hAnsi="Georgia"/>
          <w:smallCaps/>
          <w:w w:val="105"/>
        </w:rPr>
        <w:t>igure</w:t>
      </w:r>
      <w:r>
        <w:rPr>
          <w:rFonts w:ascii="Georgia" w:hAnsi="Georgia"/>
          <w:spacing w:val="7"/>
          <w:w w:val="105"/>
        </w:rPr>
        <w:t xml:space="preserve"> </w:t>
      </w:r>
      <w:r>
        <w:rPr>
          <w:rFonts w:ascii="Georgia" w:hAnsi="Georgia"/>
          <w:w w:val="105"/>
        </w:rPr>
        <w:t>2.15</w:t>
      </w:r>
      <w:r>
        <w:rPr>
          <w:rFonts w:ascii="Georgia" w:hAnsi="Georgia"/>
          <w:spacing w:val="-1"/>
          <w:w w:val="105"/>
        </w:rPr>
        <w:t xml:space="preserve"> </w:t>
      </w:r>
      <w:r>
        <w:rPr>
          <w:w w:val="105"/>
        </w:rPr>
        <w:t>–</w:t>
      </w:r>
      <w:r>
        <w:rPr>
          <w:spacing w:val="-4"/>
          <w:w w:val="105"/>
        </w:rPr>
        <w:t xml:space="preserve"> </w:t>
      </w:r>
      <w:r>
        <w:rPr>
          <w:w w:val="105"/>
        </w:rPr>
        <w:t>Affiche</w:t>
      </w:r>
      <w:r>
        <w:rPr>
          <w:spacing w:val="-3"/>
          <w:w w:val="105"/>
        </w:rPr>
        <w:t xml:space="preserve"> </w:t>
      </w:r>
      <w:r>
        <w:rPr>
          <w:w w:val="105"/>
        </w:rPr>
        <w:t>de</w:t>
      </w:r>
      <w:r>
        <w:rPr>
          <w:spacing w:val="-3"/>
          <w:w w:val="105"/>
        </w:rPr>
        <w:t xml:space="preserve"> </w:t>
      </w:r>
      <w:r>
        <w:rPr>
          <w:w w:val="105"/>
        </w:rPr>
        <w:t>l’événement</w:t>
      </w:r>
      <w:r>
        <w:rPr>
          <w:spacing w:val="-3"/>
          <w:w w:val="105"/>
        </w:rPr>
        <w:t xml:space="preserve"> </w:t>
      </w:r>
      <w:r>
        <w:rPr>
          <w:w w:val="105"/>
        </w:rPr>
        <w:t>The</w:t>
      </w:r>
      <w:r>
        <w:rPr>
          <w:spacing w:val="-4"/>
          <w:w w:val="105"/>
        </w:rPr>
        <w:t xml:space="preserve"> </w:t>
      </w:r>
      <w:r>
        <w:rPr>
          <w:w w:val="105"/>
        </w:rPr>
        <w:t>French</w:t>
      </w:r>
      <w:r>
        <w:rPr>
          <w:spacing w:val="-3"/>
          <w:w w:val="105"/>
        </w:rPr>
        <w:t xml:space="preserve"> </w:t>
      </w:r>
      <w:r>
        <w:rPr>
          <w:w w:val="105"/>
        </w:rPr>
        <w:t>Conference</w:t>
      </w:r>
      <w:r>
        <w:rPr>
          <w:spacing w:val="-3"/>
          <w:w w:val="105"/>
        </w:rPr>
        <w:t xml:space="preserve"> </w:t>
      </w:r>
      <w:r>
        <w:rPr>
          <w:w w:val="105"/>
        </w:rPr>
        <w:t>on</w:t>
      </w:r>
      <w:r>
        <w:rPr>
          <w:spacing w:val="-4"/>
          <w:w w:val="105"/>
        </w:rPr>
        <w:t xml:space="preserve"> </w:t>
      </w:r>
      <w:r>
        <w:rPr>
          <w:w w:val="105"/>
        </w:rPr>
        <w:t>Complex</w:t>
      </w:r>
      <w:r>
        <w:rPr>
          <w:spacing w:val="-4"/>
          <w:w w:val="105"/>
        </w:rPr>
        <w:t xml:space="preserve"> </w:t>
      </w:r>
      <w:r>
        <w:rPr>
          <w:spacing w:val="-2"/>
          <w:w w:val="105"/>
        </w:rPr>
        <w:t>Systems</w:t>
      </w:r>
    </w:p>
    <w:p w:rsidR="00320543" w:rsidRDefault="00320543" w:rsidP="00320543">
      <w:pPr>
        <w:pStyle w:val="Corpsdetexte"/>
        <w:spacing w:before="273"/>
        <w:ind w:left="0"/>
      </w:pPr>
    </w:p>
    <w:p w:rsidR="00320543" w:rsidRDefault="00320543" w:rsidP="00320543">
      <w:pPr>
        <w:pStyle w:val="Corpsdetexte"/>
        <w:spacing w:line="252" w:lineRule="auto"/>
        <w:ind w:right="333"/>
        <w:jc w:val="both"/>
      </w:pPr>
      <w:r>
        <w:rPr>
          <w:w w:val="105"/>
        </w:rPr>
        <w:t>Il a participé à cette conférence en tant que représentant du Laboratoire d’Analyse, de Modé-lisation</w:t>
      </w:r>
      <w:r>
        <w:rPr>
          <w:spacing w:val="-11"/>
          <w:w w:val="105"/>
        </w:rPr>
        <w:t xml:space="preserve"> </w:t>
      </w:r>
      <w:r>
        <w:rPr>
          <w:w w:val="105"/>
        </w:rPr>
        <w:t>et</w:t>
      </w:r>
      <w:r>
        <w:rPr>
          <w:spacing w:val="-11"/>
          <w:w w:val="105"/>
        </w:rPr>
        <w:t xml:space="preserve"> </w:t>
      </w:r>
      <w:r>
        <w:rPr>
          <w:w w:val="105"/>
        </w:rPr>
        <w:t>d’Optimisation</w:t>
      </w:r>
      <w:r>
        <w:rPr>
          <w:spacing w:val="-11"/>
          <w:w w:val="105"/>
        </w:rPr>
        <w:t xml:space="preserve"> </w:t>
      </w:r>
      <w:r>
        <w:rPr>
          <w:w w:val="105"/>
        </w:rPr>
        <w:t>(LAMO)</w:t>
      </w:r>
      <w:r>
        <w:rPr>
          <w:spacing w:val="-11"/>
          <w:w w:val="105"/>
        </w:rPr>
        <w:t xml:space="preserve"> </w:t>
      </w:r>
      <w:r>
        <w:rPr>
          <w:w w:val="105"/>
        </w:rPr>
        <w:t>de</w:t>
      </w:r>
      <w:r>
        <w:rPr>
          <w:spacing w:val="-11"/>
          <w:w w:val="105"/>
        </w:rPr>
        <w:t xml:space="preserve"> </w:t>
      </w:r>
      <w:r>
        <w:rPr>
          <w:w w:val="105"/>
        </w:rPr>
        <w:t>l’Université</w:t>
      </w:r>
      <w:r>
        <w:rPr>
          <w:spacing w:val="-10"/>
          <w:w w:val="105"/>
        </w:rPr>
        <w:t xml:space="preserve"> </w:t>
      </w:r>
      <w:r>
        <w:rPr>
          <w:w w:val="105"/>
        </w:rPr>
        <w:t>de</w:t>
      </w:r>
      <w:r>
        <w:rPr>
          <w:spacing w:val="-11"/>
          <w:w w:val="105"/>
        </w:rPr>
        <w:t xml:space="preserve"> </w:t>
      </w:r>
      <w:r>
        <w:rPr>
          <w:w w:val="105"/>
        </w:rPr>
        <w:t>Djibouti,</w:t>
      </w:r>
      <w:r>
        <w:rPr>
          <w:spacing w:val="-10"/>
          <w:w w:val="105"/>
        </w:rPr>
        <w:t xml:space="preserve"> </w:t>
      </w:r>
      <w:r>
        <w:rPr>
          <w:w w:val="105"/>
        </w:rPr>
        <w:t>contribuant</w:t>
      </w:r>
      <w:r>
        <w:rPr>
          <w:spacing w:val="-11"/>
          <w:w w:val="105"/>
        </w:rPr>
        <w:t xml:space="preserve"> </w:t>
      </w:r>
      <w:r>
        <w:rPr>
          <w:w w:val="105"/>
        </w:rPr>
        <w:t>ainsi</w:t>
      </w:r>
      <w:r>
        <w:rPr>
          <w:spacing w:val="-11"/>
          <w:w w:val="105"/>
        </w:rPr>
        <w:t xml:space="preserve"> </w:t>
      </w:r>
      <w:r>
        <w:rPr>
          <w:w w:val="105"/>
        </w:rPr>
        <w:t>à</w:t>
      </w:r>
      <w:r>
        <w:rPr>
          <w:spacing w:val="-11"/>
          <w:w w:val="105"/>
        </w:rPr>
        <w:t xml:space="preserve"> </w:t>
      </w:r>
      <w:r>
        <w:rPr>
          <w:w w:val="105"/>
        </w:rPr>
        <w:t>la</w:t>
      </w:r>
      <w:r>
        <w:rPr>
          <w:spacing w:val="-11"/>
          <w:w w:val="105"/>
        </w:rPr>
        <w:t xml:space="preserve"> </w:t>
      </w:r>
      <w:r>
        <w:rPr>
          <w:w w:val="105"/>
        </w:rPr>
        <w:t>visibilité scientifique internationale du laboratoire dans le domaine des systèmes complexes et de la modélisation mathématique. Cette communication propose une approche basée sur des mo-dèles mathématiques permettant d’étudier les mécanismes de régénération active via une stratégie impliquant des espèces facilitatrices. L’analyse porte notamment sur les conditions de stabilité des systèmes ainsi que sur les phénomènes de bifurcation pouvant conduire à des changements qualitatifs du comportement dynamique.</w:t>
      </w:r>
    </w:p>
    <w:p w:rsidR="00320543" w:rsidRDefault="00320543" w:rsidP="00320543">
      <w:pPr>
        <w:pStyle w:val="Corpsdetexte"/>
        <w:spacing w:line="252" w:lineRule="auto"/>
        <w:jc w:val="both"/>
        <w:sectPr w:rsidR="00320543">
          <w:pgSz w:w="12240" w:h="15840"/>
          <w:pgMar w:top="1260" w:right="1080" w:bottom="1080" w:left="1080" w:header="0" w:footer="889" w:gutter="0"/>
          <w:cols w:space="720"/>
        </w:sectPr>
      </w:pPr>
    </w:p>
    <w:p w:rsidR="00320543" w:rsidRDefault="00320543" w:rsidP="00320543">
      <w:pPr>
        <w:pStyle w:val="Corpsdetexte"/>
        <w:spacing w:before="132" w:line="252" w:lineRule="auto"/>
        <w:ind w:right="332"/>
        <w:jc w:val="both"/>
      </w:pPr>
      <w:r>
        <w:rPr>
          <w:w w:val="105"/>
        </w:rPr>
        <w:lastRenderedPageBreak/>
        <w:t>Les résultats présentés mettent en évidence l’importance des interactions entre espèces dans la</w:t>
      </w:r>
      <w:r>
        <w:rPr>
          <w:spacing w:val="-13"/>
          <w:w w:val="105"/>
        </w:rPr>
        <w:t xml:space="preserve"> </w:t>
      </w:r>
      <w:r>
        <w:rPr>
          <w:w w:val="105"/>
        </w:rPr>
        <w:t>dynamique</w:t>
      </w:r>
      <w:r>
        <w:rPr>
          <w:spacing w:val="-13"/>
          <w:w w:val="105"/>
        </w:rPr>
        <w:t xml:space="preserve"> </w:t>
      </w:r>
      <w:r>
        <w:rPr>
          <w:w w:val="105"/>
        </w:rPr>
        <w:t>des</w:t>
      </w:r>
      <w:r>
        <w:rPr>
          <w:spacing w:val="-13"/>
          <w:w w:val="105"/>
        </w:rPr>
        <w:t xml:space="preserve"> </w:t>
      </w:r>
      <w:r>
        <w:rPr>
          <w:w w:val="105"/>
        </w:rPr>
        <w:t>écosystèmes,</w:t>
      </w:r>
      <w:r>
        <w:rPr>
          <w:spacing w:val="-13"/>
          <w:w w:val="105"/>
        </w:rPr>
        <w:t xml:space="preserve"> </w:t>
      </w:r>
      <w:r>
        <w:rPr>
          <w:w w:val="105"/>
        </w:rPr>
        <w:t>ainsi</w:t>
      </w:r>
      <w:r>
        <w:rPr>
          <w:spacing w:val="-13"/>
          <w:w w:val="105"/>
        </w:rPr>
        <w:t xml:space="preserve"> </w:t>
      </w:r>
      <w:r>
        <w:rPr>
          <w:w w:val="105"/>
        </w:rPr>
        <w:t>que</w:t>
      </w:r>
      <w:r>
        <w:rPr>
          <w:spacing w:val="-13"/>
          <w:w w:val="105"/>
        </w:rPr>
        <w:t xml:space="preserve"> </w:t>
      </w:r>
      <w:r>
        <w:rPr>
          <w:w w:val="105"/>
        </w:rPr>
        <w:t>le</w:t>
      </w:r>
      <w:r>
        <w:rPr>
          <w:spacing w:val="-13"/>
          <w:w w:val="105"/>
        </w:rPr>
        <w:t xml:space="preserve"> </w:t>
      </w:r>
      <w:r>
        <w:rPr>
          <w:w w:val="105"/>
        </w:rPr>
        <w:t>rôle</w:t>
      </w:r>
      <w:r>
        <w:rPr>
          <w:spacing w:val="-13"/>
          <w:w w:val="105"/>
        </w:rPr>
        <w:t xml:space="preserve"> </w:t>
      </w:r>
      <w:r>
        <w:rPr>
          <w:w w:val="105"/>
        </w:rPr>
        <w:t>des</w:t>
      </w:r>
      <w:r>
        <w:rPr>
          <w:spacing w:val="-13"/>
          <w:w w:val="105"/>
        </w:rPr>
        <w:t xml:space="preserve"> </w:t>
      </w:r>
      <w:r>
        <w:rPr>
          <w:w w:val="105"/>
        </w:rPr>
        <w:t>outils</w:t>
      </w:r>
      <w:r>
        <w:rPr>
          <w:spacing w:val="-13"/>
          <w:w w:val="105"/>
        </w:rPr>
        <w:t xml:space="preserve"> </w:t>
      </w:r>
      <w:r>
        <w:rPr>
          <w:w w:val="105"/>
        </w:rPr>
        <w:t>de</w:t>
      </w:r>
      <w:r>
        <w:rPr>
          <w:spacing w:val="-13"/>
          <w:w w:val="105"/>
        </w:rPr>
        <w:t xml:space="preserve"> </w:t>
      </w:r>
      <w:r>
        <w:rPr>
          <w:w w:val="105"/>
        </w:rPr>
        <w:t>théorie</w:t>
      </w:r>
      <w:r>
        <w:rPr>
          <w:spacing w:val="-13"/>
          <w:w w:val="105"/>
        </w:rPr>
        <w:t xml:space="preserve"> </w:t>
      </w:r>
      <w:r>
        <w:rPr>
          <w:w w:val="105"/>
        </w:rPr>
        <w:t>des</w:t>
      </w:r>
      <w:r>
        <w:rPr>
          <w:spacing w:val="-13"/>
          <w:w w:val="105"/>
        </w:rPr>
        <w:t xml:space="preserve"> </w:t>
      </w:r>
      <w:r>
        <w:rPr>
          <w:w w:val="105"/>
        </w:rPr>
        <w:t>systèmes</w:t>
      </w:r>
      <w:r>
        <w:rPr>
          <w:spacing w:val="-13"/>
          <w:w w:val="105"/>
        </w:rPr>
        <w:t xml:space="preserve"> </w:t>
      </w:r>
      <w:r>
        <w:rPr>
          <w:w w:val="105"/>
        </w:rPr>
        <w:t>dynamiques pour comprendre et anticiper les transitions critiques. Cet exposé s’inscrit dans une dyna-mique de recherche interdisciplinaire combinant mathématiques appliquées, écologie théo-rique et sciences des systèmes complexes, et illustre l’engagement du laboratoire dans les problématiques environnementales et théoriques contemporaines.</w:t>
      </w:r>
    </w:p>
    <w:p w:rsidR="00CD096B" w:rsidRDefault="00CD096B" w:rsidP="00BC2025"/>
    <w:p w:rsidR="00806658" w:rsidRDefault="00806658" w:rsidP="00BC2025"/>
    <w:p w:rsidR="00806658" w:rsidRDefault="00806658" w:rsidP="00806658">
      <w:pPr>
        <w:pStyle w:val="Corpsdetexte"/>
        <w:ind w:left="0"/>
      </w:pPr>
    </w:p>
    <w:p w:rsidR="00806658" w:rsidRDefault="00806658" w:rsidP="00806658">
      <w:pPr>
        <w:pStyle w:val="Corpsdetexte"/>
        <w:spacing w:line="252" w:lineRule="auto"/>
        <w:ind w:left="0"/>
        <w:sectPr w:rsidR="00806658">
          <w:footerReference w:type="default" r:id="rId47"/>
          <w:pgSz w:w="12240" w:h="15840"/>
          <w:pgMar w:top="1300" w:right="1080" w:bottom="1080" w:left="1080" w:header="0" w:footer="889" w:gutter="0"/>
          <w:cols w:space="720"/>
        </w:sectPr>
      </w:pPr>
    </w:p>
    <w:p w:rsidR="00806658" w:rsidRPr="00806658" w:rsidRDefault="00806658" w:rsidP="00806658">
      <w:pPr>
        <w:pStyle w:val="Titre1"/>
        <w:numPr>
          <w:ilvl w:val="0"/>
          <w:numId w:val="2"/>
        </w:numPr>
        <w:tabs>
          <w:tab w:val="left" w:pos="1219"/>
        </w:tabs>
        <w:rPr>
          <w:b/>
          <w:color w:val="000000" w:themeColor="text1"/>
          <w:sz w:val="48"/>
        </w:rPr>
      </w:pPr>
      <w:r w:rsidRPr="00806658">
        <w:rPr>
          <w:b/>
          <w:color w:val="000000" w:themeColor="text1"/>
          <w:spacing w:val="-8"/>
          <w:sz w:val="48"/>
        </w:rPr>
        <w:lastRenderedPageBreak/>
        <w:t>Responsabilités</w:t>
      </w:r>
      <w:r w:rsidRPr="00806658">
        <w:rPr>
          <w:b/>
          <w:color w:val="000000" w:themeColor="text1"/>
          <w:spacing w:val="-1"/>
          <w:sz w:val="48"/>
        </w:rPr>
        <w:t xml:space="preserve"> </w:t>
      </w:r>
      <w:r w:rsidRPr="00806658">
        <w:rPr>
          <w:b/>
          <w:color w:val="000000" w:themeColor="text1"/>
          <w:spacing w:val="-8"/>
          <w:sz w:val="48"/>
        </w:rPr>
        <w:t>éditoriales</w:t>
      </w:r>
    </w:p>
    <w:p w:rsidR="00806658" w:rsidRDefault="00806658" w:rsidP="00806658">
      <w:pPr>
        <w:pStyle w:val="Corpsdetexte"/>
        <w:spacing w:before="374" w:line="252" w:lineRule="auto"/>
        <w:ind w:right="332"/>
        <w:rPr>
          <w:w w:val="105"/>
        </w:rPr>
      </w:pPr>
      <w:r>
        <w:rPr>
          <w:w w:val="105"/>
        </w:rPr>
        <w:t>La participation aux instances éditoriales de revues scientifiques internationales constitue un indicateur important de reconnaissance académique et de visibilité au sein de la commu-nauté scientifique. Dans ce cadre, les membres du Laboratoire d’Analyse, de Modélisation</w:t>
      </w:r>
      <w:r>
        <w:rPr>
          <w:spacing w:val="80"/>
          <w:w w:val="150"/>
        </w:rPr>
        <w:t xml:space="preserve"> </w:t>
      </w:r>
      <w:r>
        <w:rPr>
          <w:w w:val="105"/>
        </w:rPr>
        <w:t>et d’Optimisation (LAMO) contribuent activement au développement et à la diffusion du savoir scientifique à travers leur implication dans des activités d’évaluation, de validation et d’orientation de la recherche.</w:t>
      </w:r>
    </w:p>
    <w:p w:rsidR="00806658" w:rsidRDefault="00806658" w:rsidP="00806658">
      <w:pPr>
        <w:pStyle w:val="Corpsdetexte"/>
        <w:spacing w:before="374" w:line="252" w:lineRule="auto"/>
        <w:ind w:right="332"/>
      </w:pPr>
    </w:p>
    <w:p w:rsidR="00806658" w:rsidRDefault="00806658" w:rsidP="00806658">
      <w:pPr>
        <w:pStyle w:val="Titre2"/>
        <w:spacing w:before="151" w:line="271" w:lineRule="auto"/>
        <w:ind w:right="332"/>
      </w:pPr>
      <w:r>
        <w:t>Nomination au comité éditorial de la revue Precision Journal of Applied Mathematics and Statistics (PJAMS)</w:t>
      </w:r>
    </w:p>
    <w:p w:rsidR="00806658" w:rsidRDefault="00806658" w:rsidP="00806658">
      <w:pPr>
        <w:spacing w:before="236" w:line="249" w:lineRule="auto"/>
        <w:ind w:left="337" w:right="333"/>
        <w:jc w:val="both"/>
        <w:rPr>
          <w:sz w:val="24"/>
        </w:rPr>
      </w:pPr>
      <w:r>
        <w:rPr>
          <w:rFonts w:ascii="Georgia" w:hAnsi="Georgia"/>
          <w:b/>
          <w:sz w:val="24"/>
        </w:rPr>
        <w:t xml:space="preserve">Date : </w:t>
      </w:r>
      <w:r>
        <w:rPr>
          <w:sz w:val="24"/>
        </w:rPr>
        <w:t xml:space="preserve">2026 </w:t>
      </w:r>
      <w:r>
        <w:rPr>
          <w:rFonts w:ascii="Georgia" w:hAnsi="Georgia"/>
          <w:b/>
          <w:sz w:val="24"/>
        </w:rPr>
        <w:t xml:space="preserve">Fonction : </w:t>
      </w:r>
      <w:r>
        <w:rPr>
          <w:sz w:val="24"/>
        </w:rPr>
        <w:t xml:space="preserve">Membre du comité éditorial (Editorial Board Member) </w:t>
      </w:r>
      <w:r>
        <w:rPr>
          <w:rFonts w:ascii="Georgia" w:hAnsi="Georgia"/>
          <w:b/>
          <w:sz w:val="24"/>
        </w:rPr>
        <w:t xml:space="preserve">Revue : </w:t>
      </w:r>
      <w:r>
        <w:rPr>
          <w:i/>
          <w:sz w:val="24"/>
        </w:rPr>
        <w:t xml:space="preserve">Precision Journal of Applied Mathematics and Statistics (PJAMS) </w:t>
      </w:r>
      <w:r>
        <w:rPr>
          <w:rFonts w:ascii="Georgia" w:hAnsi="Georgia"/>
          <w:b/>
          <w:sz w:val="24"/>
        </w:rPr>
        <w:t xml:space="preserve">Représentation : </w:t>
      </w:r>
      <w:r>
        <w:rPr>
          <w:sz w:val="24"/>
        </w:rPr>
        <w:t>La-boratoire</w:t>
      </w:r>
      <w:r>
        <w:rPr>
          <w:spacing w:val="40"/>
          <w:sz w:val="24"/>
        </w:rPr>
        <w:t xml:space="preserve"> </w:t>
      </w:r>
      <w:r>
        <w:rPr>
          <w:sz w:val="24"/>
        </w:rPr>
        <w:t>d’Analyse,</w:t>
      </w:r>
      <w:r>
        <w:rPr>
          <w:spacing w:val="40"/>
          <w:sz w:val="24"/>
        </w:rPr>
        <w:t xml:space="preserve"> </w:t>
      </w:r>
      <w:r>
        <w:rPr>
          <w:sz w:val="24"/>
        </w:rPr>
        <w:t>de</w:t>
      </w:r>
      <w:r>
        <w:rPr>
          <w:spacing w:val="40"/>
          <w:sz w:val="24"/>
        </w:rPr>
        <w:t xml:space="preserve"> </w:t>
      </w:r>
      <w:r>
        <w:rPr>
          <w:sz w:val="24"/>
        </w:rPr>
        <w:t>Modélisation</w:t>
      </w:r>
      <w:r>
        <w:rPr>
          <w:spacing w:val="40"/>
          <w:sz w:val="24"/>
        </w:rPr>
        <w:t xml:space="preserve"> </w:t>
      </w:r>
      <w:r>
        <w:rPr>
          <w:sz w:val="24"/>
        </w:rPr>
        <w:t>et</w:t>
      </w:r>
      <w:r>
        <w:rPr>
          <w:spacing w:val="40"/>
          <w:sz w:val="24"/>
        </w:rPr>
        <w:t xml:space="preserve"> </w:t>
      </w:r>
      <w:r>
        <w:rPr>
          <w:sz w:val="24"/>
        </w:rPr>
        <w:t>d’Optimisation</w:t>
      </w:r>
      <w:r>
        <w:rPr>
          <w:spacing w:val="40"/>
          <w:sz w:val="24"/>
        </w:rPr>
        <w:t xml:space="preserve"> </w:t>
      </w:r>
      <w:r>
        <w:rPr>
          <w:sz w:val="24"/>
        </w:rPr>
        <w:t>(LAMO),</w:t>
      </w:r>
      <w:r>
        <w:rPr>
          <w:spacing w:val="40"/>
          <w:sz w:val="24"/>
        </w:rPr>
        <w:t xml:space="preserve"> </w:t>
      </w:r>
      <w:r>
        <w:rPr>
          <w:sz w:val="24"/>
        </w:rPr>
        <w:t>Université</w:t>
      </w:r>
      <w:r>
        <w:rPr>
          <w:spacing w:val="40"/>
          <w:sz w:val="24"/>
        </w:rPr>
        <w:t xml:space="preserve"> </w:t>
      </w:r>
      <w:r>
        <w:rPr>
          <w:sz w:val="24"/>
        </w:rPr>
        <w:t>de</w:t>
      </w:r>
      <w:r>
        <w:rPr>
          <w:spacing w:val="40"/>
          <w:sz w:val="24"/>
        </w:rPr>
        <w:t xml:space="preserve"> </w:t>
      </w:r>
      <w:r>
        <w:rPr>
          <w:sz w:val="24"/>
        </w:rPr>
        <w:t>Djibouti</w:t>
      </w:r>
    </w:p>
    <w:p w:rsidR="00806658" w:rsidRDefault="00806658" w:rsidP="00806658">
      <w:pPr>
        <w:spacing w:before="237" w:line="252" w:lineRule="auto"/>
        <w:ind w:left="337" w:right="333"/>
        <w:jc w:val="both"/>
        <w:rPr>
          <w:sz w:val="24"/>
        </w:rPr>
      </w:pPr>
      <w:r>
        <w:rPr>
          <w:w w:val="105"/>
          <w:sz w:val="24"/>
        </w:rPr>
        <w:t>Le Dr Yahyeh SOULEIMAN, Maître de conférences à l’Université de Djibouti et chercheur au</w:t>
      </w:r>
      <w:r>
        <w:rPr>
          <w:spacing w:val="-7"/>
          <w:w w:val="105"/>
          <w:sz w:val="24"/>
        </w:rPr>
        <w:t xml:space="preserve"> </w:t>
      </w:r>
      <w:r>
        <w:rPr>
          <w:w w:val="105"/>
          <w:sz w:val="24"/>
        </w:rPr>
        <w:t>Laboratoire</w:t>
      </w:r>
      <w:r>
        <w:rPr>
          <w:spacing w:val="-7"/>
          <w:w w:val="105"/>
          <w:sz w:val="24"/>
        </w:rPr>
        <w:t xml:space="preserve"> </w:t>
      </w:r>
      <w:r>
        <w:rPr>
          <w:w w:val="105"/>
          <w:sz w:val="24"/>
        </w:rPr>
        <w:t>d’Analyse,</w:t>
      </w:r>
      <w:r>
        <w:rPr>
          <w:spacing w:val="-7"/>
          <w:w w:val="105"/>
          <w:sz w:val="24"/>
        </w:rPr>
        <w:t xml:space="preserve"> </w:t>
      </w:r>
      <w:r>
        <w:rPr>
          <w:w w:val="105"/>
          <w:sz w:val="24"/>
        </w:rPr>
        <w:t>de</w:t>
      </w:r>
      <w:r>
        <w:rPr>
          <w:spacing w:val="-7"/>
          <w:w w:val="105"/>
          <w:sz w:val="24"/>
        </w:rPr>
        <w:t xml:space="preserve"> </w:t>
      </w:r>
      <w:r>
        <w:rPr>
          <w:w w:val="105"/>
          <w:sz w:val="24"/>
        </w:rPr>
        <w:t>Modélisation</w:t>
      </w:r>
      <w:r>
        <w:rPr>
          <w:spacing w:val="-7"/>
          <w:w w:val="105"/>
          <w:sz w:val="24"/>
        </w:rPr>
        <w:t xml:space="preserve"> </w:t>
      </w:r>
      <w:r>
        <w:rPr>
          <w:w w:val="105"/>
          <w:sz w:val="24"/>
        </w:rPr>
        <w:t>et</w:t>
      </w:r>
      <w:r>
        <w:rPr>
          <w:spacing w:val="-7"/>
          <w:w w:val="105"/>
          <w:sz w:val="24"/>
        </w:rPr>
        <w:t xml:space="preserve"> </w:t>
      </w:r>
      <w:r>
        <w:rPr>
          <w:w w:val="105"/>
          <w:sz w:val="24"/>
        </w:rPr>
        <w:t>d’Optimisation</w:t>
      </w:r>
      <w:r>
        <w:rPr>
          <w:spacing w:val="-7"/>
          <w:w w:val="105"/>
          <w:sz w:val="24"/>
        </w:rPr>
        <w:t xml:space="preserve"> </w:t>
      </w:r>
      <w:r>
        <w:rPr>
          <w:w w:val="105"/>
          <w:sz w:val="24"/>
        </w:rPr>
        <w:t>(LAMO),</w:t>
      </w:r>
      <w:r>
        <w:rPr>
          <w:spacing w:val="-7"/>
          <w:w w:val="105"/>
          <w:sz w:val="24"/>
        </w:rPr>
        <w:t xml:space="preserve"> </w:t>
      </w:r>
      <w:r>
        <w:rPr>
          <w:w w:val="105"/>
          <w:sz w:val="24"/>
        </w:rPr>
        <w:t>a</w:t>
      </w:r>
      <w:r>
        <w:rPr>
          <w:spacing w:val="-7"/>
          <w:w w:val="105"/>
          <w:sz w:val="24"/>
        </w:rPr>
        <w:t xml:space="preserve"> </w:t>
      </w:r>
      <w:r>
        <w:rPr>
          <w:w w:val="105"/>
          <w:sz w:val="24"/>
        </w:rPr>
        <w:t>été</w:t>
      </w:r>
      <w:r>
        <w:rPr>
          <w:spacing w:val="-7"/>
          <w:w w:val="105"/>
          <w:sz w:val="24"/>
        </w:rPr>
        <w:t xml:space="preserve"> </w:t>
      </w:r>
      <w:r>
        <w:rPr>
          <w:w w:val="105"/>
          <w:sz w:val="24"/>
        </w:rPr>
        <w:t>nommé</w:t>
      </w:r>
      <w:r>
        <w:rPr>
          <w:spacing w:val="-7"/>
          <w:w w:val="105"/>
          <w:sz w:val="24"/>
        </w:rPr>
        <w:t xml:space="preserve"> </w:t>
      </w:r>
      <w:r>
        <w:rPr>
          <w:w w:val="105"/>
          <w:sz w:val="24"/>
        </w:rPr>
        <w:t xml:space="preserve">membre du comité éditorial de la revue scientifique internationale </w:t>
      </w:r>
      <w:r>
        <w:rPr>
          <w:i/>
          <w:w w:val="105"/>
          <w:sz w:val="24"/>
        </w:rPr>
        <w:t>Precision Journal of Applied Ma-thematics and Statistics (PJAMS)</w:t>
      </w:r>
      <w:r>
        <w:rPr>
          <w:w w:val="105"/>
          <w:sz w:val="24"/>
        </w:rPr>
        <w:t>.</w:t>
      </w:r>
    </w:p>
    <w:p w:rsidR="00806658" w:rsidRDefault="00806658" w:rsidP="00806658">
      <w:pPr>
        <w:pStyle w:val="Corpsdetexte"/>
        <w:spacing w:before="7"/>
        <w:ind w:left="0"/>
        <w:rPr>
          <w:sz w:val="19"/>
        </w:rPr>
      </w:pPr>
      <w:r>
        <w:rPr>
          <w:noProof/>
          <w:sz w:val="19"/>
          <w:lang w:val="en-US"/>
        </w:rPr>
        <w:drawing>
          <wp:anchor distT="0" distB="0" distL="0" distR="0" simplePos="0" relativeHeight="251694080" behindDoc="1" locked="0" layoutInCell="1" allowOverlap="1" wp14:anchorId="2FD98C45" wp14:editId="47E70B1B">
            <wp:simplePos x="0" y="0"/>
            <wp:positionH relativeFrom="page">
              <wp:posOffset>2976613</wp:posOffset>
            </wp:positionH>
            <wp:positionV relativeFrom="paragraph">
              <wp:posOffset>158924</wp:posOffset>
            </wp:positionV>
            <wp:extent cx="1812417" cy="246840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8" cstate="print"/>
                    <a:stretch>
                      <a:fillRect/>
                    </a:stretch>
                  </pic:blipFill>
                  <pic:spPr>
                    <a:xfrm>
                      <a:off x="0" y="0"/>
                      <a:ext cx="1812417" cy="2468403"/>
                    </a:xfrm>
                    <a:prstGeom prst="rect">
                      <a:avLst/>
                    </a:prstGeom>
                  </pic:spPr>
                </pic:pic>
              </a:graphicData>
            </a:graphic>
          </wp:anchor>
        </w:drawing>
      </w:r>
    </w:p>
    <w:p w:rsidR="00806658" w:rsidRDefault="00806658" w:rsidP="00806658">
      <w:pPr>
        <w:spacing w:before="192" w:line="249" w:lineRule="auto"/>
        <w:ind w:left="337" w:right="336"/>
        <w:jc w:val="both"/>
        <w:rPr>
          <w:i/>
          <w:sz w:val="24"/>
        </w:rPr>
      </w:pPr>
      <w:r>
        <w:rPr>
          <w:rFonts w:ascii="Georgia" w:hAnsi="Georgia"/>
          <w:w w:val="105"/>
          <w:sz w:val="24"/>
        </w:rPr>
        <w:t>F</w:t>
      </w:r>
      <w:r>
        <w:rPr>
          <w:rFonts w:ascii="Georgia" w:hAnsi="Georgia"/>
          <w:smallCaps/>
          <w:w w:val="105"/>
          <w:sz w:val="24"/>
        </w:rPr>
        <w:t>igure</w:t>
      </w:r>
      <w:r>
        <w:rPr>
          <w:rFonts w:ascii="Georgia" w:hAnsi="Georgia"/>
          <w:w w:val="105"/>
          <w:sz w:val="24"/>
        </w:rPr>
        <w:t xml:space="preserve"> 3.27 </w:t>
      </w:r>
      <w:r>
        <w:rPr>
          <w:w w:val="105"/>
          <w:sz w:val="24"/>
        </w:rPr>
        <w:t xml:space="preserve">– Le logo de la revue </w:t>
      </w:r>
      <w:r>
        <w:rPr>
          <w:i/>
          <w:w w:val="105"/>
          <w:sz w:val="24"/>
        </w:rPr>
        <w:t xml:space="preserve">Precision Journal of Applied Mathematics and Statistics </w:t>
      </w:r>
      <w:r>
        <w:rPr>
          <w:i/>
          <w:spacing w:val="-2"/>
          <w:w w:val="105"/>
          <w:sz w:val="24"/>
        </w:rPr>
        <w:t>(PJAMS)</w:t>
      </w:r>
    </w:p>
    <w:p w:rsidR="00806658" w:rsidRDefault="00806658" w:rsidP="00806658">
      <w:pPr>
        <w:pStyle w:val="Corpsdetexte"/>
        <w:spacing w:before="172"/>
        <w:ind w:left="0"/>
        <w:rPr>
          <w:i/>
        </w:rPr>
      </w:pPr>
    </w:p>
    <w:p w:rsidR="00806658" w:rsidRDefault="00806658" w:rsidP="00806658">
      <w:pPr>
        <w:pStyle w:val="Corpsdetexte"/>
        <w:spacing w:line="252" w:lineRule="auto"/>
        <w:ind w:right="333"/>
      </w:pPr>
      <w:r>
        <w:rPr>
          <w:w w:val="105"/>
        </w:rPr>
        <w:t>La</w:t>
      </w:r>
      <w:r>
        <w:rPr>
          <w:spacing w:val="-7"/>
          <w:w w:val="105"/>
        </w:rPr>
        <w:t xml:space="preserve"> </w:t>
      </w:r>
      <w:r>
        <w:rPr>
          <w:w w:val="105"/>
        </w:rPr>
        <w:t>revue</w:t>
      </w:r>
      <w:r>
        <w:rPr>
          <w:spacing w:val="-7"/>
          <w:w w:val="105"/>
        </w:rPr>
        <w:t xml:space="preserve"> </w:t>
      </w:r>
      <w:r>
        <w:rPr>
          <w:i/>
          <w:w w:val="105"/>
        </w:rPr>
        <w:t>PJAMS</w:t>
      </w:r>
      <w:r>
        <w:rPr>
          <w:i/>
          <w:spacing w:val="14"/>
          <w:w w:val="105"/>
        </w:rPr>
        <w:t xml:space="preserve"> </w:t>
      </w:r>
      <w:r>
        <w:rPr>
          <w:w w:val="105"/>
        </w:rPr>
        <w:t>est</w:t>
      </w:r>
      <w:r>
        <w:rPr>
          <w:spacing w:val="-7"/>
          <w:w w:val="105"/>
        </w:rPr>
        <w:t xml:space="preserve"> </w:t>
      </w:r>
      <w:r>
        <w:rPr>
          <w:w w:val="105"/>
        </w:rPr>
        <w:t>une</w:t>
      </w:r>
      <w:r>
        <w:rPr>
          <w:spacing w:val="-7"/>
          <w:w w:val="105"/>
        </w:rPr>
        <w:t xml:space="preserve"> </w:t>
      </w:r>
      <w:r>
        <w:rPr>
          <w:w w:val="105"/>
        </w:rPr>
        <w:t>revue</w:t>
      </w:r>
      <w:r>
        <w:rPr>
          <w:spacing w:val="-7"/>
          <w:w w:val="105"/>
        </w:rPr>
        <w:t xml:space="preserve"> </w:t>
      </w:r>
      <w:r>
        <w:rPr>
          <w:w w:val="105"/>
        </w:rPr>
        <w:t>scientifique</w:t>
      </w:r>
      <w:r>
        <w:rPr>
          <w:spacing w:val="-7"/>
          <w:w w:val="105"/>
        </w:rPr>
        <w:t xml:space="preserve"> </w:t>
      </w:r>
      <w:r>
        <w:rPr>
          <w:w w:val="105"/>
        </w:rPr>
        <w:t>internationale</w:t>
      </w:r>
      <w:r>
        <w:rPr>
          <w:spacing w:val="-7"/>
          <w:w w:val="105"/>
        </w:rPr>
        <w:t xml:space="preserve"> </w:t>
      </w:r>
      <w:r>
        <w:rPr>
          <w:w w:val="105"/>
        </w:rPr>
        <w:t>à</w:t>
      </w:r>
      <w:r>
        <w:rPr>
          <w:spacing w:val="-7"/>
          <w:w w:val="105"/>
        </w:rPr>
        <w:t xml:space="preserve"> </w:t>
      </w:r>
      <w:r>
        <w:rPr>
          <w:w w:val="105"/>
        </w:rPr>
        <w:t>comité</w:t>
      </w:r>
      <w:r>
        <w:rPr>
          <w:spacing w:val="-7"/>
          <w:w w:val="105"/>
        </w:rPr>
        <w:t xml:space="preserve"> </w:t>
      </w:r>
      <w:r>
        <w:rPr>
          <w:w w:val="105"/>
        </w:rPr>
        <w:t>de</w:t>
      </w:r>
      <w:r>
        <w:rPr>
          <w:spacing w:val="-7"/>
          <w:w w:val="105"/>
        </w:rPr>
        <w:t xml:space="preserve"> </w:t>
      </w:r>
      <w:r>
        <w:rPr>
          <w:w w:val="105"/>
        </w:rPr>
        <w:t>lecture</w:t>
      </w:r>
      <w:r>
        <w:rPr>
          <w:spacing w:val="-7"/>
          <w:w w:val="105"/>
        </w:rPr>
        <w:t xml:space="preserve"> </w:t>
      </w:r>
      <w:r>
        <w:rPr>
          <w:w w:val="105"/>
        </w:rPr>
        <w:t>(</w:t>
      </w:r>
      <w:r>
        <w:rPr>
          <w:i/>
          <w:w w:val="105"/>
        </w:rPr>
        <w:t>peer-reviewed</w:t>
      </w:r>
      <w:r>
        <w:rPr>
          <w:w w:val="105"/>
        </w:rPr>
        <w:t>) et</w:t>
      </w:r>
      <w:r>
        <w:rPr>
          <w:spacing w:val="-10"/>
          <w:w w:val="105"/>
        </w:rPr>
        <w:t xml:space="preserve"> </w:t>
      </w:r>
      <w:r>
        <w:rPr>
          <w:w w:val="105"/>
        </w:rPr>
        <w:t>en</w:t>
      </w:r>
      <w:r>
        <w:rPr>
          <w:spacing w:val="-10"/>
          <w:w w:val="105"/>
        </w:rPr>
        <w:t xml:space="preserve"> </w:t>
      </w:r>
      <w:r>
        <w:rPr>
          <w:w w:val="105"/>
        </w:rPr>
        <w:t>libre</w:t>
      </w:r>
      <w:r>
        <w:rPr>
          <w:spacing w:val="-10"/>
          <w:w w:val="105"/>
        </w:rPr>
        <w:t xml:space="preserve"> </w:t>
      </w:r>
      <w:r>
        <w:rPr>
          <w:w w:val="105"/>
        </w:rPr>
        <w:t>accès</w:t>
      </w:r>
      <w:r>
        <w:rPr>
          <w:spacing w:val="-10"/>
          <w:w w:val="105"/>
        </w:rPr>
        <w:t xml:space="preserve"> </w:t>
      </w:r>
      <w:r>
        <w:rPr>
          <w:w w:val="105"/>
        </w:rPr>
        <w:t>(</w:t>
      </w:r>
      <w:r>
        <w:rPr>
          <w:i/>
          <w:w w:val="105"/>
        </w:rPr>
        <w:t>open</w:t>
      </w:r>
      <w:r>
        <w:rPr>
          <w:i/>
          <w:spacing w:val="-4"/>
          <w:w w:val="105"/>
        </w:rPr>
        <w:t xml:space="preserve"> </w:t>
      </w:r>
      <w:r>
        <w:rPr>
          <w:i/>
          <w:w w:val="105"/>
        </w:rPr>
        <w:t>access</w:t>
      </w:r>
      <w:r>
        <w:rPr>
          <w:w w:val="105"/>
        </w:rPr>
        <w:t>),</w:t>
      </w:r>
      <w:r>
        <w:rPr>
          <w:spacing w:val="-10"/>
          <w:w w:val="105"/>
        </w:rPr>
        <w:t xml:space="preserve"> </w:t>
      </w:r>
      <w:r>
        <w:rPr>
          <w:w w:val="105"/>
        </w:rPr>
        <w:t>dédiée</w:t>
      </w:r>
      <w:r>
        <w:rPr>
          <w:spacing w:val="-10"/>
          <w:w w:val="105"/>
        </w:rPr>
        <w:t xml:space="preserve"> </w:t>
      </w:r>
      <w:r>
        <w:rPr>
          <w:w w:val="105"/>
        </w:rPr>
        <w:t>à</w:t>
      </w:r>
      <w:r>
        <w:rPr>
          <w:spacing w:val="-10"/>
          <w:w w:val="105"/>
        </w:rPr>
        <w:t xml:space="preserve"> </w:t>
      </w:r>
      <w:r>
        <w:rPr>
          <w:w w:val="105"/>
        </w:rPr>
        <w:t>la</w:t>
      </w:r>
      <w:r>
        <w:rPr>
          <w:spacing w:val="-10"/>
          <w:w w:val="105"/>
        </w:rPr>
        <w:t xml:space="preserve"> </w:t>
      </w:r>
      <w:r>
        <w:rPr>
          <w:w w:val="105"/>
        </w:rPr>
        <w:t>publication</w:t>
      </w:r>
      <w:r>
        <w:rPr>
          <w:spacing w:val="-10"/>
          <w:w w:val="105"/>
        </w:rPr>
        <w:t xml:space="preserve"> </w:t>
      </w:r>
      <w:r>
        <w:rPr>
          <w:w w:val="105"/>
        </w:rPr>
        <w:t>de</w:t>
      </w:r>
      <w:r>
        <w:rPr>
          <w:spacing w:val="-10"/>
          <w:w w:val="105"/>
        </w:rPr>
        <w:t xml:space="preserve"> </w:t>
      </w:r>
      <w:r>
        <w:rPr>
          <w:w w:val="105"/>
        </w:rPr>
        <w:t>travaux</w:t>
      </w:r>
      <w:r>
        <w:rPr>
          <w:spacing w:val="-10"/>
          <w:w w:val="105"/>
        </w:rPr>
        <w:t xml:space="preserve"> </w:t>
      </w:r>
      <w:r>
        <w:rPr>
          <w:w w:val="105"/>
        </w:rPr>
        <w:t>originaux</w:t>
      </w:r>
      <w:r>
        <w:rPr>
          <w:spacing w:val="-10"/>
          <w:w w:val="105"/>
        </w:rPr>
        <w:t xml:space="preserve"> </w:t>
      </w:r>
      <w:r>
        <w:rPr>
          <w:w w:val="105"/>
        </w:rPr>
        <w:t>dans</w:t>
      </w:r>
      <w:r>
        <w:rPr>
          <w:spacing w:val="-10"/>
          <w:w w:val="105"/>
        </w:rPr>
        <w:t xml:space="preserve"> </w:t>
      </w:r>
      <w:r>
        <w:rPr>
          <w:w w:val="105"/>
        </w:rPr>
        <w:t>les</w:t>
      </w:r>
      <w:r>
        <w:rPr>
          <w:spacing w:val="-10"/>
          <w:w w:val="105"/>
        </w:rPr>
        <w:t xml:space="preserve"> </w:t>
      </w:r>
      <w:r>
        <w:rPr>
          <w:w w:val="105"/>
        </w:rPr>
        <w:t>domaines des</w:t>
      </w:r>
      <w:r>
        <w:rPr>
          <w:spacing w:val="-7"/>
          <w:w w:val="105"/>
        </w:rPr>
        <w:t xml:space="preserve"> </w:t>
      </w:r>
      <w:r>
        <w:rPr>
          <w:w w:val="105"/>
        </w:rPr>
        <w:t>mathématiques</w:t>
      </w:r>
      <w:r>
        <w:rPr>
          <w:spacing w:val="-7"/>
          <w:w w:val="105"/>
        </w:rPr>
        <w:t xml:space="preserve"> </w:t>
      </w:r>
      <w:r>
        <w:rPr>
          <w:w w:val="105"/>
        </w:rPr>
        <w:t>appliquées,</w:t>
      </w:r>
      <w:r>
        <w:rPr>
          <w:spacing w:val="-7"/>
          <w:w w:val="105"/>
        </w:rPr>
        <w:t xml:space="preserve"> </w:t>
      </w:r>
      <w:r>
        <w:rPr>
          <w:w w:val="105"/>
        </w:rPr>
        <w:t>des</w:t>
      </w:r>
      <w:r>
        <w:rPr>
          <w:spacing w:val="-7"/>
          <w:w w:val="105"/>
        </w:rPr>
        <w:t xml:space="preserve"> </w:t>
      </w:r>
      <w:r>
        <w:rPr>
          <w:w w:val="105"/>
        </w:rPr>
        <w:t>statistiques</w:t>
      </w:r>
      <w:r>
        <w:rPr>
          <w:spacing w:val="-7"/>
          <w:w w:val="105"/>
        </w:rPr>
        <w:t xml:space="preserve"> </w:t>
      </w:r>
      <w:r>
        <w:rPr>
          <w:w w:val="105"/>
        </w:rPr>
        <w:t>et</w:t>
      </w:r>
      <w:r>
        <w:rPr>
          <w:spacing w:val="-7"/>
          <w:w w:val="105"/>
        </w:rPr>
        <w:t xml:space="preserve"> </w:t>
      </w:r>
      <w:r>
        <w:rPr>
          <w:w w:val="105"/>
        </w:rPr>
        <w:t>des</w:t>
      </w:r>
      <w:r>
        <w:rPr>
          <w:spacing w:val="-7"/>
          <w:w w:val="105"/>
        </w:rPr>
        <w:t xml:space="preserve"> </w:t>
      </w:r>
      <w:r>
        <w:rPr>
          <w:w w:val="105"/>
        </w:rPr>
        <w:t>disciplines</w:t>
      </w:r>
      <w:r>
        <w:rPr>
          <w:spacing w:val="-7"/>
          <w:w w:val="105"/>
        </w:rPr>
        <w:t xml:space="preserve"> </w:t>
      </w:r>
      <w:r>
        <w:rPr>
          <w:w w:val="105"/>
        </w:rPr>
        <w:t>interdisciplinaires</w:t>
      </w:r>
      <w:r>
        <w:rPr>
          <w:spacing w:val="-7"/>
          <w:w w:val="105"/>
        </w:rPr>
        <w:t xml:space="preserve"> </w:t>
      </w:r>
      <w:r>
        <w:rPr>
          <w:w w:val="105"/>
        </w:rPr>
        <w:t>associées. Elle</w:t>
      </w:r>
      <w:r>
        <w:rPr>
          <w:spacing w:val="40"/>
          <w:w w:val="105"/>
        </w:rPr>
        <w:t xml:space="preserve"> </w:t>
      </w:r>
      <w:r>
        <w:rPr>
          <w:w w:val="105"/>
        </w:rPr>
        <w:t>constitue</w:t>
      </w:r>
      <w:r>
        <w:rPr>
          <w:spacing w:val="40"/>
          <w:w w:val="105"/>
        </w:rPr>
        <w:t xml:space="preserve"> </w:t>
      </w:r>
      <w:r>
        <w:rPr>
          <w:w w:val="105"/>
        </w:rPr>
        <w:t>une</w:t>
      </w:r>
      <w:r>
        <w:rPr>
          <w:spacing w:val="40"/>
          <w:w w:val="105"/>
        </w:rPr>
        <w:t xml:space="preserve"> </w:t>
      </w:r>
      <w:r>
        <w:rPr>
          <w:w w:val="105"/>
        </w:rPr>
        <w:t>plateforme</w:t>
      </w:r>
      <w:r>
        <w:rPr>
          <w:spacing w:val="40"/>
          <w:w w:val="105"/>
        </w:rPr>
        <w:t xml:space="preserve"> </w:t>
      </w:r>
      <w:r>
        <w:rPr>
          <w:w w:val="105"/>
        </w:rPr>
        <w:t>scientifique</w:t>
      </w:r>
      <w:r>
        <w:rPr>
          <w:spacing w:val="40"/>
          <w:w w:val="105"/>
        </w:rPr>
        <w:t xml:space="preserve"> </w:t>
      </w:r>
      <w:r>
        <w:rPr>
          <w:w w:val="105"/>
        </w:rPr>
        <w:t>internationale</w:t>
      </w:r>
      <w:r>
        <w:rPr>
          <w:spacing w:val="40"/>
          <w:w w:val="105"/>
        </w:rPr>
        <w:t xml:space="preserve"> </w:t>
      </w:r>
      <w:r>
        <w:rPr>
          <w:w w:val="105"/>
        </w:rPr>
        <w:t>visant</w:t>
      </w:r>
      <w:r>
        <w:rPr>
          <w:spacing w:val="40"/>
          <w:w w:val="105"/>
        </w:rPr>
        <w:t xml:space="preserve"> </w:t>
      </w:r>
      <w:r>
        <w:rPr>
          <w:w w:val="105"/>
        </w:rPr>
        <w:t>à</w:t>
      </w:r>
      <w:r>
        <w:rPr>
          <w:spacing w:val="40"/>
          <w:w w:val="105"/>
        </w:rPr>
        <w:t xml:space="preserve"> </w:t>
      </w:r>
      <w:r>
        <w:rPr>
          <w:w w:val="105"/>
        </w:rPr>
        <w:t>promouvoir</w:t>
      </w:r>
      <w:r>
        <w:rPr>
          <w:spacing w:val="40"/>
          <w:w w:val="105"/>
        </w:rPr>
        <w:t xml:space="preserve"> </w:t>
      </w:r>
      <w:r>
        <w:rPr>
          <w:w w:val="105"/>
        </w:rPr>
        <w:t>la</w:t>
      </w:r>
      <w:r>
        <w:rPr>
          <w:spacing w:val="40"/>
          <w:w w:val="105"/>
        </w:rPr>
        <w:t xml:space="preserve"> </w:t>
      </w:r>
      <w:r>
        <w:rPr>
          <w:w w:val="105"/>
        </w:rPr>
        <w:t xml:space="preserve">diffusion </w:t>
      </w:r>
      <w:r>
        <w:rPr>
          <w:w w:val="105"/>
        </w:rPr>
        <w:lastRenderedPageBreak/>
        <w:t>de résultats de recherche innovants, le développement de nouvelles approches théoriques et méthodologiques,</w:t>
      </w:r>
      <w:r>
        <w:rPr>
          <w:spacing w:val="-5"/>
          <w:w w:val="105"/>
        </w:rPr>
        <w:t xml:space="preserve"> </w:t>
      </w:r>
      <w:r>
        <w:rPr>
          <w:w w:val="105"/>
        </w:rPr>
        <w:t>ainsi</w:t>
      </w:r>
      <w:r>
        <w:rPr>
          <w:spacing w:val="-5"/>
          <w:w w:val="105"/>
        </w:rPr>
        <w:t xml:space="preserve"> </w:t>
      </w:r>
      <w:r>
        <w:rPr>
          <w:w w:val="105"/>
        </w:rPr>
        <w:t>que</w:t>
      </w:r>
      <w:r>
        <w:rPr>
          <w:spacing w:val="-5"/>
          <w:w w:val="105"/>
        </w:rPr>
        <w:t xml:space="preserve"> </w:t>
      </w:r>
      <w:r>
        <w:rPr>
          <w:w w:val="105"/>
        </w:rPr>
        <w:t>leurs</w:t>
      </w:r>
      <w:r>
        <w:rPr>
          <w:spacing w:val="-5"/>
          <w:w w:val="105"/>
        </w:rPr>
        <w:t xml:space="preserve"> </w:t>
      </w:r>
      <w:r>
        <w:rPr>
          <w:w w:val="105"/>
        </w:rPr>
        <w:t>applications</w:t>
      </w:r>
      <w:r>
        <w:rPr>
          <w:spacing w:val="-5"/>
          <w:w w:val="105"/>
        </w:rPr>
        <w:t xml:space="preserve"> </w:t>
      </w:r>
      <w:r>
        <w:rPr>
          <w:w w:val="105"/>
        </w:rPr>
        <w:t>à</w:t>
      </w:r>
      <w:r>
        <w:rPr>
          <w:spacing w:val="-5"/>
          <w:w w:val="105"/>
        </w:rPr>
        <w:t xml:space="preserve"> </w:t>
      </w:r>
      <w:r>
        <w:rPr>
          <w:w w:val="105"/>
        </w:rPr>
        <w:t>des</w:t>
      </w:r>
      <w:r>
        <w:rPr>
          <w:spacing w:val="-5"/>
          <w:w w:val="105"/>
        </w:rPr>
        <w:t xml:space="preserve"> </w:t>
      </w:r>
      <w:r>
        <w:rPr>
          <w:w w:val="105"/>
        </w:rPr>
        <w:t>problématiques</w:t>
      </w:r>
      <w:r>
        <w:rPr>
          <w:spacing w:val="-5"/>
          <w:w w:val="105"/>
        </w:rPr>
        <w:t xml:space="preserve"> </w:t>
      </w:r>
      <w:r>
        <w:rPr>
          <w:w w:val="105"/>
        </w:rPr>
        <w:t>scientifiques</w:t>
      </w:r>
      <w:r>
        <w:rPr>
          <w:spacing w:val="-5"/>
          <w:w w:val="105"/>
        </w:rPr>
        <w:t xml:space="preserve"> </w:t>
      </w:r>
      <w:r>
        <w:rPr>
          <w:w w:val="105"/>
        </w:rPr>
        <w:t>et</w:t>
      </w:r>
      <w:r>
        <w:rPr>
          <w:spacing w:val="-5"/>
          <w:w w:val="105"/>
        </w:rPr>
        <w:t xml:space="preserve"> </w:t>
      </w:r>
      <w:r>
        <w:rPr>
          <w:w w:val="105"/>
        </w:rPr>
        <w:t xml:space="preserve">sociétales </w:t>
      </w:r>
      <w:r>
        <w:rPr>
          <w:spacing w:val="-2"/>
          <w:w w:val="105"/>
        </w:rPr>
        <w:t>contemporaines.</w:t>
      </w:r>
    </w:p>
    <w:p w:rsidR="00806658" w:rsidRDefault="00806658" w:rsidP="00806658">
      <w:pPr>
        <w:pStyle w:val="Corpsdetexte"/>
        <w:spacing w:before="227" w:line="252" w:lineRule="auto"/>
        <w:ind w:right="332"/>
      </w:pPr>
      <w:r>
        <w:rPr>
          <w:w w:val="105"/>
        </w:rPr>
        <w:t>Cette nomination témoigne de la reconnaissance internationale de l’expertise scientifique du Dr Yahyeh SOULEIMAN dans les domaines des mathématiques appliquées, de la modéli-sation mathématique, de la biostatistique et de l’épidémiologie mathématique. Elle reflète également</w:t>
      </w:r>
      <w:r>
        <w:rPr>
          <w:spacing w:val="28"/>
          <w:w w:val="105"/>
        </w:rPr>
        <w:t xml:space="preserve"> </w:t>
      </w:r>
      <w:r>
        <w:rPr>
          <w:w w:val="105"/>
        </w:rPr>
        <w:t>la</w:t>
      </w:r>
      <w:r>
        <w:rPr>
          <w:spacing w:val="28"/>
          <w:w w:val="105"/>
        </w:rPr>
        <w:t xml:space="preserve"> </w:t>
      </w:r>
      <w:r>
        <w:rPr>
          <w:w w:val="105"/>
        </w:rPr>
        <w:t>qualité</w:t>
      </w:r>
      <w:r>
        <w:rPr>
          <w:spacing w:val="28"/>
          <w:w w:val="105"/>
        </w:rPr>
        <w:t xml:space="preserve"> </w:t>
      </w:r>
      <w:r>
        <w:rPr>
          <w:w w:val="105"/>
        </w:rPr>
        <w:t>des</w:t>
      </w:r>
      <w:r>
        <w:rPr>
          <w:spacing w:val="28"/>
          <w:w w:val="105"/>
        </w:rPr>
        <w:t xml:space="preserve"> </w:t>
      </w:r>
      <w:r>
        <w:rPr>
          <w:w w:val="105"/>
        </w:rPr>
        <w:t>travaux</w:t>
      </w:r>
      <w:r>
        <w:rPr>
          <w:spacing w:val="28"/>
          <w:w w:val="105"/>
        </w:rPr>
        <w:t xml:space="preserve"> </w:t>
      </w:r>
      <w:r>
        <w:rPr>
          <w:w w:val="105"/>
        </w:rPr>
        <w:t>de</w:t>
      </w:r>
      <w:r>
        <w:rPr>
          <w:spacing w:val="28"/>
          <w:w w:val="105"/>
        </w:rPr>
        <w:t xml:space="preserve"> </w:t>
      </w:r>
      <w:r>
        <w:rPr>
          <w:w w:val="105"/>
        </w:rPr>
        <w:t>recherche</w:t>
      </w:r>
      <w:r>
        <w:rPr>
          <w:spacing w:val="28"/>
          <w:w w:val="105"/>
        </w:rPr>
        <w:t xml:space="preserve"> </w:t>
      </w:r>
      <w:r>
        <w:rPr>
          <w:w w:val="105"/>
        </w:rPr>
        <w:t>développés</w:t>
      </w:r>
      <w:r>
        <w:rPr>
          <w:spacing w:val="28"/>
          <w:w w:val="105"/>
        </w:rPr>
        <w:t xml:space="preserve"> </w:t>
      </w:r>
      <w:r>
        <w:rPr>
          <w:w w:val="105"/>
        </w:rPr>
        <w:t>au</w:t>
      </w:r>
      <w:r>
        <w:rPr>
          <w:spacing w:val="28"/>
          <w:w w:val="105"/>
        </w:rPr>
        <w:t xml:space="preserve"> </w:t>
      </w:r>
      <w:r>
        <w:rPr>
          <w:w w:val="105"/>
        </w:rPr>
        <w:t>sein</w:t>
      </w:r>
      <w:r>
        <w:rPr>
          <w:spacing w:val="28"/>
          <w:w w:val="105"/>
        </w:rPr>
        <w:t xml:space="preserve"> </w:t>
      </w:r>
      <w:r>
        <w:rPr>
          <w:w w:val="105"/>
        </w:rPr>
        <w:t>du</w:t>
      </w:r>
      <w:r>
        <w:rPr>
          <w:spacing w:val="28"/>
          <w:w w:val="105"/>
        </w:rPr>
        <w:t xml:space="preserve"> </w:t>
      </w:r>
      <w:r>
        <w:rPr>
          <w:w w:val="105"/>
        </w:rPr>
        <w:t>laboratoire</w:t>
      </w:r>
      <w:r>
        <w:rPr>
          <w:spacing w:val="28"/>
          <w:w w:val="105"/>
        </w:rPr>
        <w:t xml:space="preserve"> </w:t>
      </w:r>
      <w:r>
        <w:rPr>
          <w:w w:val="105"/>
        </w:rPr>
        <w:t>et</w:t>
      </w:r>
      <w:r>
        <w:rPr>
          <w:spacing w:val="28"/>
          <w:w w:val="105"/>
        </w:rPr>
        <w:t xml:space="preserve"> </w:t>
      </w:r>
      <w:r>
        <w:rPr>
          <w:w w:val="105"/>
        </w:rPr>
        <w:t>contri-bue au renforcement du rayonnement du LAMO et de l’Université de Djibouti au sein de la communauté scientifique internationale.</w:t>
      </w:r>
    </w:p>
    <w:p w:rsidR="00806658" w:rsidRDefault="00806658" w:rsidP="00806658">
      <w:pPr>
        <w:pStyle w:val="Corpsdetexte"/>
        <w:spacing w:before="132" w:line="252" w:lineRule="auto"/>
        <w:ind w:right="331"/>
      </w:pPr>
      <w:r>
        <w:rPr>
          <w:w w:val="105"/>
        </w:rPr>
        <w:t>Au-delà</w:t>
      </w:r>
      <w:r>
        <w:rPr>
          <w:spacing w:val="10"/>
          <w:w w:val="105"/>
        </w:rPr>
        <w:t xml:space="preserve"> </w:t>
      </w:r>
      <w:r>
        <w:rPr>
          <w:w w:val="105"/>
        </w:rPr>
        <w:t>de</w:t>
      </w:r>
      <w:r>
        <w:rPr>
          <w:spacing w:val="11"/>
          <w:w w:val="105"/>
        </w:rPr>
        <w:t xml:space="preserve"> </w:t>
      </w:r>
      <w:r>
        <w:rPr>
          <w:w w:val="105"/>
        </w:rPr>
        <w:t>son</w:t>
      </w:r>
      <w:r>
        <w:rPr>
          <w:spacing w:val="10"/>
          <w:w w:val="105"/>
        </w:rPr>
        <w:t xml:space="preserve"> </w:t>
      </w:r>
      <w:r>
        <w:rPr>
          <w:w w:val="105"/>
        </w:rPr>
        <w:t>caractère</w:t>
      </w:r>
      <w:r>
        <w:rPr>
          <w:spacing w:val="11"/>
          <w:w w:val="105"/>
        </w:rPr>
        <w:t xml:space="preserve"> </w:t>
      </w:r>
      <w:r>
        <w:rPr>
          <w:w w:val="105"/>
        </w:rPr>
        <w:t>honorifique,</w:t>
      </w:r>
      <w:r>
        <w:rPr>
          <w:spacing w:val="11"/>
          <w:w w:val="105"/>
        </w:rPr>
        <w:t xml:space="preserve"> </w:t>
      </w:r>
      <w:r>
        <w:rPr>
          <w:w w:val="105"/>
        </w:rPr>
        <w:t>cette</w:t>
      </w:r>
      <w:r>
        <w:rPr>
          <w:spacing w:val="10"/>
          <w:w w:val="105"/>
        </w:rPr>
        <w:t xml:space="preserve"> </w:t>
      </w:r>
      <w:r>
        <w:rPr>
          <w:w w:val="105"/>
        </w:rPr>
        <w:t>responsabilité</w:t>
      </w:r>
      <w:r>
        <w:rPr>
          <w:spacing w:val="11"/>
          <w:w w:val="105"/>
        </w:rPr>
        <w:t xml:space="preserve"> </w:t>
      </w:r>
      <w:r>
        <w:rPr>
          <w:w w:val="105"/>
        </w:rPr>
        <w:t>éditoriale</w:t>
      </w:r>
      <w:r>
        <w:rPr>
          <w:spacing w:val="11"/>
          <w:w w:val="105"/>
        </w:rPr>
        <w:t xml:space="preserve"> </w:t>
      </w:r>
      <w:r>
        <w:rPr>
          <w:w w:val="105"/>
        </w:rPr>
        <w:t>implique</w:t>
      </w:r>
      <w:r>
        <w:rPr>
          <w:spacing w:val="10"/>
          <w:w w:val="105"/>
        </w:rPr>
        <w:t xml:space="preserve"> </w:t>
      </w:r>
      <w:r>
        <w:rPr>
          <w:w w:val="105"/>
        </w:rPr>
        <w:t>une</w:t>
      </w:r>
      <w:r>
        <w:rPr>
          <w:spacing w:val="11"/>
          <w:w w:val="105"/>
        </w:rPr>
        <w:t xml:space="preserve"> </w:t>
      </w:r>
      <w:r>
        <w:rPr>
          <w:spacing w:val="-2"/>
          <w:w w:val="105"/>
        </w:rPr>
        <w:t>participa</w:t>
      </w:r>
      <w:r w:rsidRPr="000B2893">
        <w:rPr>
          <w:w w:val="105"/>
        </w:rPr>
        <w:t xml:space="preserve"> </w:t>
      </w:r>
      <w:r>
        <w:rPr>
          <w:w w:val="105"/>
        </w:rPr>
        <w:t>tion active au processus d’évaluation des articles scientifiques, à l’orientation éditoriale de la revue et au maintien des standards de qualité scientifique. Elle offre également une opportu-nité stratégique de renforcer les collaborations internationales et d’accroître la visibilité des travaux de recherche menés au sein du laboratoire.</w:t>
      </w:r>
    </w:p>
    <w:p w:rsidR="00806658" w:rsidRDefault="00806658" w:rsidP="00806658">
      <w:pPr>
        <w:pStyle w:val="Corpsdetexte"/>
        <w:spacing w:before="227"/>
        <w:sectPr w:rsidR="00806658">
          <w:pgSz w:w="12240" w:h="15840"/>
          <w:pgMar w:top="1260" w:right="1080" w:bottom="1080" w:left="1080" w:header="0" w:footer="889" w:gutter="0"/>
          <w:cols w:space="720"/>
        </w:sectPr>
      </w:pPr>
    </w:p>
    <w:p w:rsidR="00806658" w:rsidRDefault="00806658" w:rsidP="00806658">
      <w:pPr>
        <w:pStyle w:val="Corpsdetexte"/>
        <w:spacing w:before="212"/>
        <w:ind w:left="0"/>
      </w:pPr>
    </w:p>
    <w:p w:rsidR="00806658" w:rsidRDefault="00806658" w:rsidP="00806658">
      <w:pPr>
        <w:pStyle w:val="Titre2"/>
        <w:spacing w:line="271" w:lineRule="auto"/>
      </w:pPr>
      <w:r>
        <w:rPr>
          <w:spacing w:val="-6"/>
        </w:rPr>
        <w:t xml:space="preserve">Activités d’expertise scientifique : Évaluation d’articles scientifiques </w:t>
      </w:r>
      <w:r>
        <w:t>(Dr Yahyeh SOULEIMAN)</w:t>
      </w:r>
    </w:p>
    <w:p w:rsidR="00806658" w:rsidRDefault="00806658" w:rsidP="00806658">
      <w:pPr>
        <w:spacing w:before="293"/>
        <w:ind w:left="337"/>
        <w:jc w:val="both"/>
        <w:rPr>
          <w:rFonts w:ascii="Georgia" w:hAnsi="Georgia"/>
          <w:b/>
          <w:sz w:val="24"/>
        </w:rPr>
      </w:pPr>
      <w:r>
        <w:rPr>
          <w:rFonts w:ascii="Georgia" w:hAnsi="Georgia"/>
          <w:b/>
          <w:sz w:val="24"/>
        </w:rPr>
        <w:t>Période</w:t>
      </w:r>
      <w:r>
        <w:rPr>
          <w:rFonts w:ascii="Georgia" w:hAnsi="Georgia"/>
          <w:b/>
          <w:spacing w:val="31"/>
          <w:sz w:val="24"/>
        </w:rPr>
        <w:t xml:space="preserve"> </w:t>
      </w:r>
      <w:r>
        <w:rPr>
          <w:rFonts w:ascii="Georgia" w:hAnsi="Georgia"/>
          <w:b/>
          <w:sz w:val="24"/>
        </w:rPr>
        <w:t>:</w:t>
      </w:r>
      <w:r>
        <w:rPr>
          <w:rFonts w:ascii="Georgia" w:hAnsi="Georgia"/>
          <w:b/>
          <w:spacing w:val="19"/>
          <w:sz w:val="24"/>
        </w:rPr>
        <w:t xml:space="preserve"> </w:t>
      </w:r>
      <w:r>
        <w:rPr>
          <w:sz w:val="24"/>
        </w:rPr>
        <w:t>2021–2026</w:t>
      </w:r>
      <w:r>
        <w:rPr>
          <w:spacing w:val="21"/>
          <w:sz w:val="24"/>
        </w:rPr>
        <w:t xml:space="preserve"> </w:t>
      </w:r>
      <w:r>
        <w:rPr>
          <w:rFonts w:ascii="Georgia" w:hAnsi="Georgia"/>
          <w:b/>
          <w:sz w:val="24"/>
        </w:rPr>
        <w:t>Fonction</w:t>
      </w:r>
      <w:r>
        <w:rPr>
          <w:rFonts w:ascii="Georgia" w:hAnsi="Georgia"/>
          <w:b/>
          <w:spacing w:val="32"/>
          <w:sz w:val="24"/>
        </w:rPr>
        <w:t xml:space="preserve"> </w:t>
      </w:r>
      <w:r>
        <w:rPr>
          <w:rFonts w:ascii="Georgia" w:hAnsi="Georgia"/>
          <w:b/>
          <w:sz w:val="24"/>
        </w:rPr>
        <w:t>:</w:t>
      </w:r>
      <w:r>
        <w:rPr>
          <w:rFonts w:ascii="Georgia" w:hAnsi="Georgia"/>
          <w:b/>
          <w:spacing w:val="19"/>
          <w:sz w:val="24"/>
        </w:rPr>
        <w:t xml:space="preserve"> </w:t>
      </w:r>
      <w:r>
        <w:rPr>
          <w:sz w:val="24"/>
        </w:rPr>
        <w:t>Reviewer</w:t>
      </w:r>
      <w:r>
        <w:rPr>
          <w:spacing w:val="21"/>
          <w:sz w:val="24"/>
        </w:rPr>
        <w:t xml:space="preserve"> </w:t>
      </w:r>
      <w:r>
        <w:rPr>
          <w:sz w:val="24"/>
        </w:rPr>
        <w:t>(Évaluateur</w:t>
      </w:r>
      <w:r>
        <w:rPr>
          <w:spacing w:val="21"/>
          <w:sz w:val="24"/>
        </w:rPr>
        <w:t xml:space="preserve"> </w:t>
      </w:r>
      <w:r>
        <w:rPr>
          <w:sz w:val="24"/>
        </w:rPr>
        <w:t>scientifique)</w:t>
      </w:r>
      <w:r>
        <w:rPr>
          <w:spacing w:val="20"/>
          <w:sz w:val="24"/>
        </w:rPr>
        <w:t xml:space="preserve"> </w:t>
      </w:r>
      <w:r>
        <w:rPr>
          <w:rFonts w:ascii="Georgia" w:hAnsi="Georgia"/>
          <w:b/>
          <w:sz w:val="24"/>
        </w:rPr>
        <w:t>Représentation</w:t>
      </w:r>
      <w:r>
        <w:rPr>
          <w:rFonts w:ascii="Georgia" w:hAnsi="Georgia"/>
          <w:b/>
          <w:spacing w:val="32"/>
          <w:sz w:val="24"/>
        </w:rPr>
        <w:t xml:space="preserve"> </w:t>
      </w:r>
      <w:r>
        <w:rPr>
          <w:rFonts w:ascii="Georgia" w:hAnsi="Georgia"/>
          <w:b/>
          <w:spacing w:val="-10"/>
          <w:sz w:val="24"/>
        </w:rPr>
        <w:t>:</w:t>
      </w:r>
    </w:p>
    <w:p w:rsidR="00806658" w:rsidRDefault="00806658" w:rsidP="00806658">
      <w:pPr>
        <w:pStyle w:val="Corpsdetexte"/>
        <w:spacing w:before="12"/>
      </w:pPr>
      <w:r>
        <w:rPr>
          <w:w w:val="105"/>
        </w:rPr>
        <w:t>Laboratoire</w:t>
      </w:r>
      <w:r>
        <w:rPr>
          <w:spacing w:val="6"/>
          <w:w w:val="105"/>
        </w:rPr>
        <w:t xml:space="preserve"> </w:t>
      </w:r>
      <w:r>
        <w:rPr>
          <w:w w:val="105"/>
        </w:rPr>
        <w:t>d’Analyse,</w:t>
      </w:r>
      <w:r>
        <w:rPr>
          <w:spacing w:val="7"/>
          <w:w w:val="105"/>
        </w:rPr>
        <w:t xml:space="preserve"> </w:t>
      </w:r>
      <w:r>
        <w:rPr>
          <w:w w:val="105"/>
        </w:rPr>
        <w:t>de</w:t>
      </w:r>
      <w:r>
        <w:rPr>
          <w:spacing w:val="7"/>
          <w:w w:val="105"/>
        </w:rPr>
        <w:t xml:space="preserve"> </w:t>
      </w:r>
      <w:r>
        <w:rPr>
          <w:w w:val="105"/>
        </w:rPr>
        <w:t>Modélisation</w:t>
      </w:r>
      <w:r>
        <w:rPr>
          <w:spacing w:val="7"/>
          <w:w w:val="105"/>
        </w:rPr>
        <w:t xml:space="preserve"> </w:t>
      </w:r>
      <w:r>
        <w:rPr>
          <w:w w:val="105"/>
        </w:rPr>
        <w:t>et</w:t>
      </w:r>
      <w:r>
        <w:rPr>
          <w:spacing w:val="5"/>
          <w:w w:val="105"/>
        </w:rPr>
        <w:t xml:space="preserve"> </w:t>
      </w:r>
      <w:r>
        <w:rPr>
          <w:w w:val="105"/>
        </w:rPr>
        <w:t>d’Optimisation</w:t>
      </w:r>
      <w:r>
        <w:rPr>
          <w:spacing w:val="6"/>
          <w:w w:val="105"/>
        </w:rPr>
        <w:t xml:space="preserve"> </w:t>
      </w:r>
      <w:r>
        <w:rPr>
          <w:w w:val="105"/>
        </w:rPr>
        <w:t>(LAMO),</w:t>
      </w:r>
      <w:r>
        <w:rPr>
          <w:spacing w:val="7"/>
          <w:w w:val="105"/>
        </w:rPr>
        <w:t xml:space="preserve"> </w:t>
      </w:r>
      <w:r>
        <w:rPr>
          <w:w w:val="105"/>
        </w:rPr>
        <w:t>Université</w:t>
      </w:r>
      <w:r>
        <w:rPr>
          <w:spacing w:val="7"/>
          <w:w w:val="105"/>
        </w:rPr>
        <w:t xml:space="preserve"> </w:t>
      </w:r>
      <w:r>
        <w:rPr>
          <w:w w:val="105"/>
        </w:rPr>
        <w:t>de</w:t>
      </w:r>
      <w:r>
        <w:rPr>
          <w:spacing w:val="7"/>
          <w:w w:val="105"/>
        </w:rPr>
        <w:t xml:space="preserve"> </w:t>
      </w:r>
      <w:r>
        <w:rPr>
          <w:spacing w:val="-2"/>
          <w:w w:val="105"/>
        </w:rPr>
        <w:t>Djibouti</w:t>
      </w:r>
    </w:p>
    <w:p w:rsidR="00806658" w:rsidRDefault="00806658" w:rsidP="00806658">
      <w:pPr>
        <w:pStyle w:val="Corpsdetexte"/>
        <w:spacing w:before="246" w:line="252" w:lineRule="auto"/>
        <w:ind w:right="332"/>
      </w:pPr>
      <w:r>
        <w:rPr>
          <w:w w:val="105"/>
        </w:rPr>
        <w:t>Le</w:t>
      </w:r>
      <w:r>
        <w:rPr>
          <w:spacing w:val="-16"/>
          <w:w w:val="105"/>
        </w:rPr>
        <w:t xml:space="preserve"> </w:t>
      </w:r>
      <w:r>
        <w:rPr>
          <w:w w:val="105"/>
        </w:rPr>
        <w:t>Dr</w:t>
      </w:r>
      <w:r>
        <w:rPr>
          <w:spacing w:val="-16"/>
          <w:w w:val="105"/>
        </w:rPr>
        <w:t xml:space="preserve"> </w:t>
      </w:r>
      <w:r>
        <w:rPr>
          <w:w w:val="105"/>
        </w:rPr>
        <w:t>Yahyeh</w:t>
      </w:r>
      <w:r>
        <w:rPr>
          <w:spacing w:val="-16"/>
          <w:w w:val="105"/>
        </w:rPr>
        <w:t xml:space="preserve"> </w:t>
      </w:r>
      <w:r>
        <w:rPr>
          <w:w w:val="105"/>
        </w:rPr>
        <w:t>SOULEIMAN,</w:t>
      </w:r>
      <w:r>
        <w:rPr>
          <w:spacing w:val="-15"/>
          <w:w w:val="105"/>
        </w:rPr>
        <w:t xml:space="preserve"> </w:t>
      </w:r>
      <w:r>
        <w:rPr>
          <w:w w:val="105"/>
        </w:rPr>
        <w:t>Maître</w:t>
      </w:r>
      <w:r>
        <w:rPr>
          <w:spacing w:val="-16"/>
          <w:w w:val="105"/>
        </w:rPr>
        <w:t xml:space="preserve"> </w:t>
      </w:r>
      <w:r>
        <w:rPr>
          <w:w w:val="105"/>
        </w:rPr>
        <w:t>de</w:t>
      </w:r>
      <w:r>
        <w:rPr>
          <w:spacing w:val="-16"/>
          <w:w w:val="105"/>
        </w:rPr>
        <w:t xml:space="preserve"> </w:t>
      </w:r>
      <w:r>
        <w:rPr>
          <w:w w:val="105"/>
        </w:rPr>
        <w:t>conférences</w:t>
      </w:r>
      <w:r>
        <w:rPr>
          <w:spacing w:val="-16"/>
          <w:w w:val="105"/>
        </w:rPr>
        <w:t xml:space="preserve"> </w:t>
      </w:r>
      <w:r>
        <w:rPr>
          <w:w w:val="105"/>
        </w:rPr>
        <w:t>à</w:t>
      </w:r>
      <w:r>
        <w:rPr>
          <w:spacing w:val="-15"/>
          <w:w w:val="105"/>
        </w:rPr>
        <w:t xml:space="preserve"> </w:t>
      </w:r>
      <w:r>
        <w:rPr>
          <w:w w:val="105"/>
        </w:rPr>
        <w:t>l’Université</w:t>
      </w:r>
      <w:r>
        <w:rPr>
          <w:spacing w:val="-16"/>
          <w:w w:val="105"/>
        </w:rPr>
        <w:t xml:space="preserve"> </w:t>
      </w:r>
      <w:r>
        <w:rPr>
          <w:w w:val="105"/>
        </w:rPr>
        <w:t>de</w:t>
      </w:r>
      <w:r>
        <w:rPr>
          <w:spacing w:val="-16"/>
          <w:w w:val="105"/>
        </w:rPr>
        <w:t xml:space="preserve"> </w:t>
      </w:r>
      <w:r>
        <w:rPr>
          <w:w w:val="105"/>
        </w:rPr>
        <w:t>Djibouti</w:t>
      </w:r>
      <w:r>
        <w:rPr>
          <w:spacing w:val="-16"/>
          <w:w w:val="105"/>
        </w:rPr>
        <w:t xml:space="preserve"> </w:t>
      </w:r>
      <w:r>
        <w:rPr>
          <w:w w:val="105"/>
        </w:rPr>
        <w:t>et</w:t>
      </w:r>
      <w:r>
        <w:rPr>
          <w:spacing w:val="-15"/>
          <w:w w:val="105"/>
        </w:rPr>
        <w:t xml:space="preserve"> </w:t>
      </w:r>
      <w:r>
        <w:rPr>
          <w:w w:val="105"/>
        </w:rPr>
        <w:t>chercheur</w:t>
      </w:r>
      <w:r>
        <w:rPr>
          <w:spacing w:val="-16"/>
          <w:w w:val="105"/>
        </w:rPr>
        <w:t xml:space="preserve"> </w:t>
      </w:r>
      <w:r>
        <w:rPr>
          <w:w w:val="105"/>
        </w:rPr>
        <w:t>au Laboratoire d’Analyse, de Modélisation et d’Optimisation (LAMO), s’implique activement dans les activités d’expertise scientifique internationale en qualité d’évaluateur (</w:t>
      </w:r>
      <w:r>
        <w:rPr>
          <w:i/>
          <w:w w:val="105"/>
        </w:rPr>
        <w:t>reviewer</w:t>
      </w:r>
      <w:r>
        <w:rPr>
          <w:i/>
          <w:spacing w:val="-16"/>
          <w:w w:val="105"/>
        </w:rPr>
        <w:t xml:space="preserve"> </w:t>
      </w:r>
      <w:r>
        <w:rPr>
          <w:w w:val="105"/>
        </w:rPr>
        <w:t>) pour plusieurs revues scientifiques à comité de lecture. À ce titre, il participe au processus d’évaluation</w:t>
      </w:r>
      <w:r>
        <w:rPr>
          <w:spacing w:val="37"/>
          <w:w w:val="105"/>
        </w:rPr>
        <w:t xml:space="preserve"> </w:t>
      </w:r>
      <w:r>
        <w:rPr>
          <w:w w:val="105"/>
        </w:rPr>
        <w:t>par</w:t>
      </w:r>
      <w:r>
        <w:rPr>
          <w:spacing w:val="37"/>
          <w:w w:val="105"/>
        </w:rPr>
        <w:t xml:space="preserve"> </w:t>
      </w:r>
      <w:r>
        <w:rPr>
          <w:w w:val="105"/>
        </w:rPr>
        <w:t>les</w:t>
      </w:r>
      <w:r>
        <w:rPr>
          <w:spacing w:val="37"/>
          <w:w w:val="105"/>
        </w:rPr>
        <w:t xml:space="preserve"> </w:t>
      </w:r>
      <w:r>
        <w:rPr>
          <w:w w:val="105"/>
        </w:rPr>
        <w:t>pairs</w:t>
      </w:r>
      <w:r>
        <w:rPr>
          <w:spacing w:val="37"/>
          <w:w w:val="105"/>
        </w:rPr>
        <w:t xml:space="preserve"> </w:t>
      </w:r>
      <w:r>
        <w:rPr>
          <w:w w:val="105"/>
        </w:rPr>
        <w:t>(</w:t>
      </w:r>
      <w:r>
        <w:rPr>
          <w:i/>
          <w:w w:val="105"/>
        </w:rPr>
        <w:t>peer</w:t>
      </w:r>
      <w:r>
        <w:rPr>
          <w:i/>
          <w:spacing w:val="40"/>
          <w:w w:val="105"/>
        </w:rPr>
        <w:t xml:space="preserve"> </w:t>
      </w:r>
      <w:r>
        <w:rPr>
          <w:i/>
          <w:w w:val="105"/>
        </w:rPr>
        <w:t>review</w:t>
      </w:r>
      <w:r>
        <w:rPr>
          <w:w w:val="105"/>
        </w:rPr>
        <w:t>),</w:t>
      </w:r>
      <w:r>
        <w:rPr>
          <w:spacing w:val="37"/>
          <w:w w:val="105"/>
        </w:rPr>
        <w:t xml:space="preserve"> </w:t>
      </w:r>
      <w:r>
        <w:rPr>
          <w:w w:val="105"/>
        </w:rPr>
        <w:t>contribuant</w:t>
      </w:r>
      <w:r>
        <w:rPr>
          <w:spacing w:val="37"/>
          <w:w w:val="105"/>
        </w:rPr>
        <w:t xml:space="preserve"> </w:t>
      </w:r>
      <w:r>
        <w:rPr>
          <w:w w:val="105"/>
        </w:rPr>
        <w:t>ainsi</w:t>
      </w:r>
      <w:r>
        <w:rPr>
          <w:spacing w:val="37"/>
          <w:w w:val="105"/>
        </w:rPr>
        <w:t xml:space="preserve"> </w:t>
      </w:r>
      <w:r>
        <w:rPr>
          <w:w w:val="105"/>
        </w:rPr>
        <w:t>à</w:t>
      </w:r>
      <w:r>
        <w:rPr>
          <w:spacing w:val="37"/>
          <w:w w:val="105"/>
        </w:rPr>
        <w:t xml:space="preserve"> </w:t>
      </w:r>
      <w:r>
        <w:rPr>
          <w:w w:val="105"/>
        </w:rPr>
        <w:t>garantir</w:t>
      </w:r>
      <w:r>
        <w:rPr>
          <w:spacing w:val="37"/>
          <w:w w:val="105"/>
        </w:rPr>
        <w:t xml:space="preserve"> </w:t>
      </w:r>
      <w:r>
        <w:rPr>
          <w:w w:val="105"/>
        </w:rPr>
        <w:t>la</w:t>
      </w:r>
      <w:r>
        <w:rPr>
          <w:spacing w:val="37"/>
          <w:w w:val="105"/>
        </w:rPr>
        <w:t xml:space="preserve"> </w:t>
      </w:r>
      <w:r>
        <w:rPr>
          <w:w w:val="105"/>
        </w:rPr>
        <w:t>qualité,</w:t>
      </w:r>
      <w:r>
        <w:rPr>
          <w:spacing w:val="37"/>
          <w:w w:val="105"/>
        </w:rPr>
        <w:t xml:space="preserve"> </w:t>
      </w:r>
      <w:r>
        <w:rPr>
          <w:w w:val="105"/>
        </w:rPr>
        <w:t>la</w:t>
      </w:r>
      <w:r>
        <w:rPr>
          <w:spacing w:val="37"/>
          <w:w w:val="105"/>
        </w:rPr>
        <w:t xml:space="preserve"> </w:t>
      </w:r>
      <w:r>
        <w:rPr>
          <w:w w:val="105"/>
        </w:rPr>
        <w:t xml:space="preserve">rigueur et la crédibilité des publications scientifiques dans des domaines variés des mathématiques </w:t>
      </w:r>
      <w:r>
        <w:rPr>
          <w:spacing w:val="-2"/>
          <w:w w:val="105"/>
        </w:rPr>
        <w:t>appliquées.</w:t>
      </w:r>
    </w:p>
    <w:p w:rsidR="00806658" w:rsidRDefault="00806658" w:rsidP="00806658">
      <w:pPr>
        <w:pStyle w:val="Corpsdetexte"/>
        <w:spacing w:before="227" w:line="252" w:lineRule="auto"/>
        <w:ind w:right="333"/>
      </w:pPr>
      <w:r>
        <w:rPr>
          <w:w w:val="105"/>
        </w:rPr>
        <w:t>Ses activités d’évaluation couvrent notamment les champs de la modélisation mathématique, du</w:t>
      </w:r>
      <w:r>
        <w:rPr>
          <w:spacing w:val="-10"/>
          <w:w w:val="105"/>
        </w:rPr>
        <w:t xml:space="preserve"> </w:t>
      </w:r>
      <w:r>
        <w:rPr>
          <w:w w:val="105"/>
        </w:rPr>
        <w:t>calcul</w:t>
      </w:r>
      <w:r>
        <w:rPr>
          <w:spacing w:val="-10"/>
          <w:w w:val="105"/>
        </w:rPr>
        <w:t xml:space="preserve"> </w:t>
      </w:r>
      <w:r>
        <w:rPr>
          <w:w w:val="105"/>
        </w:rPr>
        <w:t>fractionnaire,</w:t>
      </w:r>
      <w:r>
        <w:rPr>
          <w:spacing w:val="-10"/>
          <w:w w:val="105"/>
        </w:rPr>
        <w:t xml:space="preserve"> </w:t>
      </w:r>
      <w:r>
        <w:rPr>
          <w:w w:val="105"/>
        </w:rPr>
        <w:t>des</w:t>
      </w:r>
      <w:r>
        <w:rPr>
          <w:spacing w:val="-10"/>
          <w:w w:val="105"/>
        </w:rPr>
        <w:t xml:space="preserve"> </w:t>
      </w:r>
      <w:r>
        <w:rPr>
          <w:w w:val="105"/>
        </w:rPr>
        <w:t>équations</w:t>
      </w:r>
      <w:r>
        <w:rPr>
          <w:spacing w:val="-10"/>
          <w:w w:val="105"/>
        </w:rPr>
        <w:t xml:space="preserve"> </w:t>
      </w:r>
      <w:r>
        <w:rPr>
          <w:w w:val="105"/>
        </w:rPr>
        <w:t>différentielles,</w:t>
      </w:r>
      <w:r>
        <w:rPr>
          <w:spacing w:val="-10"/>
          <w:w w:val="105"/>
        </w:rPr>
        <w:t xml:space="preserve"> </w:t>
      </w:r>
      <w:r>
        <w:rPr>
          <w:w w:val="105"/>
        </w:rPr>
        <w:t>du</w:t>
      </w:r>
      <w:r>
        <w:rPr>
          <w:spacing w:val="-10"/>
          <w:w w:val="105"/>
        </w:rPr>
        <w:t xml:space="preserve"> </w:t>
      </w:r>
      <w:r>
        <w:rPr>
          <w:w w:val="105"/>
        </w:rPr>
        <w:t>contrôle</w:t>
      </w:r>
      <w:r>
        <w:rPr>
          <w:spacing w:val="-10"/>
          <w:w w:val="105"/>
        </w:rPr>
        <w:t xml:space="preserve"> </w:t>
      </w:r>
      <w:r>
        <w:rPr>
          <w:w w:val="105"/>
        </w:rPr>
        <w:t>optimal,</w:t>
      </w:r>
      <w:r>
        <w:rPr>
          <w:spacing w:val="-10"/>
          <w:w w:val="105"/>
        </w:rPr>
        <w:t xml:space="preserve"> </w:t>
      </w:r>
      <w:r>
        <w:rPr>
          <w:w w:val="105"/>
        </w:rPr>
        <w:t>de</w:t>
      </w:r>
      <w:r>
        <w:rPr>
          <w:spacing w:val="-10"/>
          <w:w w:val="105"/>
        </w:rPr>
        <w:t xml:space="preserve"> </w:t>
      </w:r>
      <w:r>
        <w:rPr>
          <w:w w:val="105"/>
        </w:rPr>
        <w:t>la</w:t>
      </w:r>
      <w:r>
        <w:rPr>
          <w:spacing w:val="-10"/>
          <w:w w:val="105"/>
        </w:rPr>
        <w:t xml:space="preserve"> </w:t>
      </w:r>
      <w:r>
        <w:rPr>
          <w:w w:val="105"/>
        </w:rPr>
        <w:t>mécanique</w:t>
      </w:r>
      <w:r>
        <w:rPr>
          <w:spacing w:val="-10"/>
          <w:w w:val="105"/>
        </w:rPr>
        <w:t xml:space="preserve"> </w:t>
      </w:r>
      <w:r>
        <w:rPr>
          <w:w w:val="105"/>
        </w:rPr>
        <w:t>des milieux</w:t>
      </w:r>
      <w:r>
        <w:rPr>
          <w:spacing w:val="23"/>
          <w:w w:val="105"/>
        </w:rPr>
        <w:t xml:space="preserve"> </w:t>
      </w:r>
      <w:r>
        <w:rPr>
          <w:w w:val="105"/>
        </w:rPr>
        <w:t>continus</w:t>
      </w:r>
      <w:r>
        <w:rPr>
          <w:spacing w:val="24"/>
          <w:w w:val="105"/>
        </w:rPr>
        <w:t xml:space="preserve"> </w:t>
      </w:r>
      <w:r>
        <w:rPr>
          <w:w w:val="105"/>
        </w:rPr>
        <w:t>ainsi</w:t>
      </w:r>
      <w:r>
        <w:rPr>
          <w:spacing w:val="23"/>
          <w:w w:val="105"/>
        </w:rPr>
        <w:t xml:space="preserve"> </w:t>
      </w:r>
      <w:r>
        <w:rPr>
          <w:w w:val="105"/>
        </w:rPr>
        <w:t>que</w:t>
      </w:r>
      <w:r>
        <w:rPr>
          <w:spacing w:val="23"/>
          <w:w w:val="105"/>
        </w:rPr>
        <w:t xml:space="preserve"> </w:t>
      </w:r>
      <w:r>
        <w:rPr>
          <w:w w:val="105"/>
        </w:rPr>
        <w:t>de</w:t>
      </w:r>
      <w:r>
        <w:rPr>
          <w:spacing w:val="24"/>
          <w:w w:val="105"/>
        </w:rPr>
        <w:t xml:space="preserve"> </w:t>
      </w:r>
      <w:r>
        <w:rPr>
          <w:w w:val="105"/>
        </w:rPr>
        <w:t>la</w:t>
      </w:r>
      <w:r>
        <w:rPr>
          <w:spacing w:val="23"/>
          <w:w w:val="105"/>
        </w:rPr>
        <w:t xml:space="preserve"> </w:t>
      </w:r>
      <w:r>
        <w:rPr>
          <w:w w:val="105"/>
        </w:rPr>
        <w:t>modélisation</w:t>
      </w:r>
      <w:r>
        <w:rPr>
          <w:spacing w:val="23"/>
          <w:w w:val="105"/>
        </w:rPr>
        <w:t xml:space="preserve"> </w:t>
      </w:r>
      <w:r>
        <w:rPr>
          <w:w w:val="105"/>
        </w:rPr>
        <w:t>des</w:t>
      </w:r>
      <w:r>
        <w:rPr>
          <w:spacing w:val="24"/>
          <w:w w:val="105"/>
        </w:rPr>
        <w:t xml:space="preserve"> </w:t>
      </w:r>
      <w:r>
        <w:rPr>
          <w:w w:val="105"/>
        </w:rPr>
        <w:t>maladies</w:t>
      </w:r>
      <w:r>
        <w:rPr>
          <w:spacing w:val="24"/>
          <w:w w:val="105"/>
        </w:rPr>
        <w:t xml:space="preserve"> </w:t>
      </w:r>
      <w:r>
        <w:rPr>
          <w:w w:val="105"/>
        </w:rPr>
        <w:t>infectieuses.</w:t>
      </w:r>
      <w:r>
        <w:rPr>
          <w:spacing w:val="24"/>
          <w:w w:val="105"/>
        </w:rPr>
        <w:t xml:space="preserve"> </w:t>
      </w:r>
      <w:r>
        <w:rPr>
          <w:w w:val="105"/>
        </w:rPr>
        <w:t>Par</w:t>
      </w:r>
      <w:r>
        <w:rPr>
          <w:spacing w:val="23"/>
          <w:w w:val="105"/>
        </w:rPr>
        <w:t xml:space="preserve"> </w:t>
      </w:r>
      <w:r>
        <w:rPr>
          <w:w w:val="105"/>
        </w:rPr>
        <w:t>son</w:t>
      </w:r>
      <w:r>
        <w:rPr>
          <w:spacing w:val="24"/>
          <w:w w:val="105"/>
        </w:rPr>
        <w:t xml:space="preserve"> </w:t>
      </w:r>
      <w:r>
        <w:rPr>
          <w:w w:val="105"/>
        </w:rPr>
        <w:t>expertise, il contribue à l’analyse critique des travaux soumis, à l’amélioration des manuscrits et au maintien des standards académiques internationaux.</w:t>
      </w:r>
    </w:p>
    <w:p w:rsidR="00806658" w:rsidRDefault="00806658" w:rsidP="00806658">
      <w:pPr>
        <w:pStyle w:val="Corpsdetexte"/>
        <w:spacing w:before="228" w:line="252" w:lineRule="auto"/>
        <w:ind w:right="333"/>
      </w:pPr>
      <w:r>
        <w:rPr>
          <w:w w:val="105"/>
        </w:rPr>
        <w:t>Au cours de la période 2021–2026, le Dr Yahyeh SOULEIMAN a notamment évalué les manuscrits scientifiques suivants :</w:t>
      </w:r>
    </w:p>
    <w:p w:rsidR="00806658" w:rsidRPr="000B2893" w:rsidRDefault="00806658" w:rsidP="00806658">
      <w:pPr>
        <w:pStyle w:val="Paragraphedeliste"/>
        <w:numPr>
          <w:ilvl w:val="0"/>
          <w:numId w:val="9"/>
        </w:numPr>
        <w:tabs>
          <w:tab w:val="left" w:pos="1039"/>
        </w:tabs>
        <w:spacing w:before="118" w:line="249" w:lineRule="auto"/>
        <w:ind w:right="334"/>
        <w:contextualSpacing w:val="0"/>
        <w:jc w:val="both"/>
        <w:rPr>
          <w:sz w:val="24"/>
          <w:lang w:val="en-US"/>
        </w:rPr>
      </w:pPr>
      <w:r w:rsidRPr="000B2893">
        <w:rPr>
          <w:rFonts w:ascii="Georgia" w:hAnsi="Georgia"/>
          <w:b/>
          <w:sz w:val="24"/>
          <w:lang w:val="en-US"/>
        </w:rPr>
        <w:t xml:space="preserve">2021 – Palestine Journal of Mathematics </w:t>
      </w:r>
      <w:r w:rsidRPr="000B2893">
        <w:rPr>
          <w:sz w:val="24"/>
          <w:lang w:val="en-US"/>
        </w:rPr>
        <w:t xml:space="preserve">: </w:t>
      </w:r>
      <w:r w:rsidRPr="000B2893">
        <w:rPr>
          <w:i/>
          <w:sz w:val="24"/>
          <w:lang w:val="en-US"/>
        </w:rPr>
        <w:t>A Quasistatic Frictional Contact Problem for Thermo-Electro-Viscoelastic Materials</w:t>
      </w:r>
      <w:r w:rsidRPr="000B2893">
        <w:rPr>
          <w:sz w:val="24"/>
          <w:lang w:val="en-US"/>
        </w:rPr>
        <w:t>.</w:t>
      </w:r>
    </w:p>
    <w:p w:rsidR="00806658" w:rsidRPr="000B2893" w:rsidRDefault="00806658" w:rsidP="00806658">
      <w:pPr>
        <w:pStyle w:val="Paragraphedeliste"/>
        <w:numPr>
          <w:ilvl w:val="0"/>
          <w:numId w:val="9"/>
        </w:numPr>
        <w:tabs>
          <w:tab w:val="left" w:pos="1039"/>
        </w:tabs>
        <w:spacing w:before="3" w:line="249" w:lineRule="auto"/>
        <w:ind w:right="335"/>
        <w:contextualSpacing w:val="0"/>
        <w:jc w:val="both"/>
        <w:rPr>
          <w:sz w:val="24"/>
          <w:lang w:val="en-US"/>
        </w:rPr>
      </w:pPr>
      <w:r w:rsidRPr="000B2893">
        <w:rPr>
          <w:rFonts w:ascii="Georgia" w:hAnsi="Georgia"/>
          <w:b/>
          <w:sz w:val="24"/>
          <w:lang w:val="en-US"/>
        </w:rPr>
        <w:t xml:space="preserve">2022 – Asian Research Journal of Mathematics </w:t>
      </w:r>
      <w:r w:rsidRPr="000B2893">
        <w:rPr>
          <w:sz w:val="24"/>
          <w:lang w:val="en-US"/>
        </w:rPr>
        <w:t xml:space="preserve">: </w:t>
      </w:r>
      <w:r w:rsidRPr="000B2893">
        <w:rPr>
          <w:i/>
          <w:sz w:val="24"/>
          <w:lang w:val="en-US"/>
        </w:rPr>
        <w:t>On the Solution of a Non-linear Fractional-Order Mathematical Model of Glucose–Insulin System Incorporating</w:t>
      </w:r>
      <w:r w:rsidRPr="000B2893">
        <w:rPr>
          <w:i/>
          <w:spacing w:val="80"/>
          <w:sz w:val="24"/>
          <w:lang w:val="en-US"/>
        </w:rPr>
        <w:t xml:space="preserve"> </w:t>
      </w:r>
      <w:r>
        <w:rPr>
          <w:rFonts w:ascii="Arial" w:hAnsi="Arial"/>
          <w:i/>
          <w:sz w:val="24"/>
        </w:rPr>
        <w:t>β</w:t>
      </w:r>
      <w:r w:rsidRPr="000B2893">
        <w:rPr>
          <w:i/>
          <w:sz w:val="24"/>
          <w:lang w:val="en-US"/>
        </w:rPr>
        <w:t>-Cells Compartment</w:t>
      </w:r>
      <w:r w:rsidRPr="000B2893">
        <w:rPr>
          <w:sz w:val="24"/>
          <w:lang w:val="en-US"/>
        </w:rPr>
        <w:t>.</w:t>
      </w:r>
    </w:p>
    <w:p w:rsidR="00806658" w:rsidRPr="000B2893" w:rsidRDefault="00806658" w:rsidP="00806658">
      <w:pPr>
        <w:pStyle w:val="Paragraphedeliste"/>
        <w:numPr>
          <w:ilvl w:val="0"/>
          <w:numId w:val="9"/>
        </w:numPr>
        <w:tabs>
          <w:tab w:val="left" w:pos="1039"/>
        </w:tabs>
        <w:spacing w:before="4" w:line="249" w:lineRule="auto"/>
        <w:ind w:right="336"/>
        <w:contextualSpacing w:val="0"/>
        <w:jc w:val="both"/>
        <w:rPr>
          <w:sz w:val="24"/>
          <w:lang w:val="en-US"/>
        </w:rPr>
      </w:pPr>
      <w:r w:rsidRPr="000B2893">
        <w:rPr>
          <w:rFonts w:ascii="Georgia" w:hAnsi="Georgia"/>
          <w:b/>
          <w:sz w:val="24"/>
          <w:lang w:val="en-US"/>
        </w:rPr>
        <w:t>2023 – Asian Research Journal of Mathematics</w:t>
      </w:r>
      <w:r w:rsidRPr="000B2893">
        <w:rPr>
          <w:rFonts w:ascii="Georgia" w:hAnsi="Georgia"/>
          <w:b/>
          <w:spacing w:val="-4"/>
          <w:sz w:val="24"/>
          <w:lang w:val="en-US"/>
        </w:rPr>
        <w:t xml:space="preserve"> </w:t>
      </w:r>
      <w:r w:rsidRPr="000B2893">
        <w:rPr>
          <w:sz w:val="24"/>
          <w:lang w:val="en-US"/>
        </w:rPr>
        <w:t>:</w:t>
      </w:r>
      <w:r w:rsidRPr="000B2893">
        <w:rPr>
          <w:spacing w:val="-2"/>
          <w:sz w:val="24"/>
          <w:lang w:val="en-US"/>
        </w:rPr>
        <w:t xml:space="preserve"> </w:t>
      </w:r>
      <w:r w:rsidRPr="000B2893">
        <w:rPr>
          <w:i/>
          <w:sz w:val="24"/>
          <w:lang w:val="en-US"/>
        </w:rPr>
        <w:t>Fixed Point Results for Ra-tional</w:t>
      </w:r>
      <w:r w:rsidRPr="000B2893">
        <w:rPr>
          <w:i/>
          <w:spacing w:val="40"/>
          <w:sz w:val="24"/>
          <w:lang w:val="en-US"/>
        </w:rPr>
        <w:t xml:space="preserve"> </w:t>
      </w:r>
      <w:r w:rsidRPr="000B2893">
        <w:rPr>
          <w:i/>
          <w:sz w:val="24"/>
          <w:lang w:val="en-US"/>
        </w:rPr>
        <w:t>Type</w:t>
      </w:r>
      <w:r w:rsidRPr="000B2893">
        <w:rPr>
          <w:i/>
          <w:spacing w:val="40"/>
          <w:sz w:val="24"/>
          <w:lang w:val="en-US"/>
        </w:rPr>
        <w:t xml:space="preserve"> </w:t>
      </w:r>
      <w:r w:rsidRPr="000B2893">
        <w:rPr>
          <w:i/>
          <w:sz w:val="24"/>
          <w:lang w:val="en-US"/>
        </w:rPr>
        <w:t>Contraction</w:t>
      </w:r>
      <w:r w:rsidRPr="000B2893">
        <w:rPr>
          <w:i/>
          <w:spacing w:val="40"/>
          <w:sz w:val="24"/>
          <w:lang w:val="en-US"/>
        </w:rPr>
        <w:t xml:space="preserve"> </w:t>
      </w:r>
      <w:r w:rsidRPr="000B2893">
        <w:rPr>
          <w:i/>
          <w:sz w:val="24"/>
          <w:lang w:val="en-US"/>
        </w:rPr>
        <w:t>in</w:t>
      </w:r>
      <w:r w:rsidRPr="000B2893">
        <w:rPr>
          <w:i/>
          <w:spacing w:val="40"/>
          <w:sz w:val="24"/>
          <w:lang w:val="en-US"/>
        </w:rPr>
        <w:t xml:space="preserve"> </w:t>
      </w:r>
      <w:r w:rsidRPr="000B2893">
        <w:rPr>
          <w:i/>
          <w:sz w:val="24"/>
          <w:lang w:val="en-US"/>
        </w:rPr>
        <w:t>Metric</w:t>
      </w:r>
      <w:r w:rsidRPr="000B2893">
        <w:rPr>
          <w:i/>
          <w:spacing w:val="40"/>
          <w:sz w:val="24"/>
          <w:lang w:val="en-US"/>
        </w:rPr>
        <w:t xml:space="preserve"> </w:t>
      </w:r>
      <w:r w:rsidRPr="000B2893">
        <w:rPr>
          <w:i/>
          <w:sz w:val="24"/>
          <w:lang w:val="en-US"/>
        </w:rPr>
        <w:t>Spaces</w:t>
      </w:r>
      <w:r w:rsidRPr="000B2893">
        <w:rPr>
          <w:sz w:val="24"/>
          <w:lang w:val="en-US"/>
        </w:rPr>
        <w:t>.</w:t>
      </w:r>
    </w:p>
    <w:p w:rsidR="00806658" w:rsidRPr="000B2893" w:rsidRDefault="00806658" w:rsidP="00806658">
      <w:pPr>
        <w:pStyle w:val="Paragraphedeliste"/>
        <w:numPr>
          <w:ilvl w:val="0"/>
          <w:numId w:val="9"/>
        </w:numPr>
        <w:tabs>
          <w:tab w:val="left" w:pos="1039"/>
        </w:tabs>
        <w:spacing w:before="3" w:line="252" w:lineRule="auto"/>
        <w:ind w:right="334"/>
        <w:contextualSpacing w:val="0"/>
        <w:jc w:val="both"/>
        <w:rPr>
          <w:sz w:val="24"/>
          <w:lang w:val="en-US"/>
        </w:rPr>
      </w:pPr>
      <w:r w:rsidRPr="000B2893">
        <w:rPr>
          <w:rFonts w:ascii="Georgia" w:hAnsi="Georgia"/>
          <w:b/>
          <w:sz w:val="24"/>
          <w:lang w:val="en-US"/>
        </w:rPr>
        <w:t>2024 – Precision Journal of Disease Biology (PJDB)</w:t>
      </w:r>
      <w:r w:rsidRPr="000B2893">
        <w:rPr>
          <w:rFonts w:ascii="Georgia" w:hAnsi="Georgia"/>
          <w:b/>
          <w:spacing w:val="-1"/>
          <w:sz w:val="24"/>
          <w:lang w:val="en-US"/>
        </w:rPr>
        <w:t xml:space="preserve"> </w:t>
      </w:r>
      <w:r w:rsidRPr="000B2893">
        <w:rPr>
          <w:sz w:val="24"/>
          <w:lang w:val="en-US"/>
        </w:rPr>
        <w:t xml:space="preserve">: </w:t>
      </w:r>
      <w:r w:rsidRPr="000B2893">
        <w:rPr>
          <w:i/>
          <w:sz w:val="24"/>
          <w:lang w:val="en-US"/>
        </w:rPr>
        <w:t>Identification of Bio-active Postbiotics Against Neonatal Meningitis Caused by Group B Streptococcus via Srr2-Targeted In-Silico Screening</w:t>
      </w:r>
      <w:r w:rsidRPr="000B2893">
        <w:rPr>
          <w:sz w:val="24"/>
          <w:lang w:val="en-US"/>
        </w:rPr>
        <w:t>.</w:t>
      </w:r>
    </w:p>
    <w:p w:rsidR="00806658" w:rsidRPr="000B2893" w:rsidRDefault="00806658" w:rsidP="00806658">
      <w:pPr>
        <w:pStyle w:val="Paragraphedeliste"/>
        <w:numPr>
          <w:ilvl w:val="0"/>
          <w:numId w:val="9"/>
        </w:numPr>
        <w:tabs>
          <w:tab w:val="left" w:pos="1039"/>
        </w:tabs>
        <w:spacing w:line="249" w:lineRule="auto"/>
        <w:ind w:right="335"/>
        <w:contextualSpacing w:val="0"/>
        <w:jc w:val="both"/>
        <w:rPr>
          <w:sz w:val="24"/>
          <w:lang w:val="en-US"/>
        </w:rPr>
      </w:pPr>
      <w:r w:rsidRPr="000B2893">
        <w:rPr>
          <w:rFonts w:ascii="Georgia" w:hAnsi="Georgia"/>
          <w:b/>
          <w:sz w:val="24"/>
          <w:lang w:val="en-US"/>
        </w:rPr>
        <w:t xml:space="preserve">2025 – Evolution Equations and Control Theory </w:t>
      </w:r>
      <w:r w:rsidRPr="000B2893">
        <w:rPr>
          <w:sz w:val="24"/>
          <w:lang w:val="en-US"/>
        </w:rPr>
        <w:t xml:space="preserve">: </w:t>
      </w:r>
      <w:r w:rsidRPr="000B2893">
        <w:rPr>
          <w:i/>
          <w:sz w:val="24"/>
          <w:lang w:val="en-US"/>
        </w:rPr>
        <w:t>Exponential Decay for a Thermo-Viscoelastic</w:t>
      </w:r>
      <w:r w:rsidRPr="000B2893">
        <w:rPr>
          <w:i/>
          <w:spacing w:val="40"/>
          <w:sz w:val="24"/>
          <w:lang w:val="en-US"/>
        </w:rPr>
        <w:t xml:space="preserve"> </w:t>
      </w:r>
      <w:r w:rsidRPr="000B2893">
        <w:rPr>
          <w:i/>
          <w:sz w:val="24"/>
          <w:lang w:val="en-US"/>
        </w:rPr>
        <w:t>Dynamic</w:t>
      </w:r>
      <w:r w:rsidRPr="000B2893">
        <w:rPr>
          <w:i/>
          <w:spacing w:val="40"/>
          <w:sz w:val="24"/>
          <w:lang w:val="en-US"/>
        </w:rPr>
        <w:t xml:space="preserve"> </w:t>
      </w:r>
      <w:r w:rsidRPr="000B2893">
        <w:rPr>
          <w:i/>
          <w:sz w:val="24"/>
          <w:lang w:val="en-US"/>
        </w:rPr>
        <w:t>Contact</w:t>
      </w:r>
      <w:r w:rsidRPr="000B2893">
        <w:rPr>
          <w:i/>
          <w:spacing w:val="40"/>
          <w:sz w:val="24"/>
          <w:lang w:val="en-US"/>
        </w:rPr>
        <w:t xml:space="preserve"> </w:t>
      </w:r>
      <w:r w:rsidRPr="000B2893">
        <w:rPr>
          <w:i/>
          <w:sz w:val="24"/>
          <w:lang w:val="en-US"/>
        </w:rPr>
        <w:t>Problem</w:t>
      </w:r>
      <w:r w:rsidRPr="000B2893">
        <w:rPr>
          <w:i/>
          <w:spacing w:val="40"/>
          <w:sz w:val="24"/>
          <w:lang w:val="en-US"/>
        </w:rPr>
        <w:t xml:space="preserve"> </w:t>
      </w:r>
      <w:r w:rsidRPr="000B2893">
        <w:rPr>
          <w:i/>
          <w:sz w:val="24"/>
          <w:lang w:val="en-US"/>
        </w:rPr>
        <w:t>with</w:t>
      </w:r>
      <w:r w:rsidRPr="000B2893">
        <w:rPr>
          <w:i/>
          <w:spacing w:val="40"/>
          <w:sz w:val="24"/>
          <w:lang w:val="en-US"/>
        </w:rPr>
        <w:t xml:space="preserve"> </w:t>
      </w:r>
      <w:r w:rsidRPr="000B2893">
        <w:rPr>
          <w:i/>
          <w:sz w:val="24"/>
          <w:lang w:val="en-US"/>
        </w:rPr>
        <w:t>Friction</w:t>
      </w:r>
      <w:r w:rsidRPr="000B2893">
        <w:rPr>
          <w:i/>
          <w:spacing w:val="40"/>
          <w:sz w:val="24"/>
          <w:lang w:val="en-US"/>
        </w:rPr>
        <w:t xml:space="preserve"> </w:t>
      </w:r>
      <w:r w:rsidRPr="000B2893">
        <w:rPr>
          <w:i/>
          <w:sz w:val="24"/>
          <w:lang w:val="en-US"/>
        </w:rPr>
        <w:t>and</w:t>
      </w:r>
      <w:r w:rsidRPr="000B2893">
        <w:rPr>
          <w:i/>
          <w:spacing w:val="40"/>
          <w:sz w:val="24"/>
          <w:lang w:val="en-US"/>
        </w:rPr>
        <w:t xml:space="preserve"> </w:t>
      </w:r>
      <w:r w:rsidRPr="000B2893">
        <w:rPr>
          <w:i/>
          <w:sz w:val="24"/>
          <w:lang w:val="en-US"/>
        </w:rPr>
        <w:t>Infinite</w:t>
      </w:r>
      <w:r w:rsidRPr="000B2893">
        <w:rPr>
          <w:i/>
          <w:spacing w:val="40"/>
          <w:sz w:val="24"/>
          <w:lang w:val="en-US"/>
        </w:rPr>
        <w:t xml:space="preserve"> </w:t>
      </w:r>
      <w:r w:rsidRPr="000B2893">
        <w:rPr>
          <w:i/>
          <w:sz w:val="24"/>
          <w:lang w:val="en-US"/>
        </w:rPr>
        <w:t>Memory</w:t>
      </w:r>
      <w:r w:rsidRPr="000B2893">
        <w:rPr>
          <w:sz w:val="24"/>
          <w:lang w:val="en-US"/>
        </w:rPr>
        <w:t>.</w:t>
      </w:r>
    </w:p>
    <w:p w:rsidR="00806658" w:rsidRPr="000B2893" w:rsidRDefault="00806658" w:rsidP="00806658">
      <w:pPr>
        <w:pStyle w:val="Paragraphedeliste"/>
        <w:numPr>
          <w:ilvl w:val="0"/>
          <w:numId w:val="9"/>
        </w:numPr>
        <w:tabs>
          <w:tab w:val="left" w:pos="1039"/>
        </w:tabs>
        <w:spacing w:line="249" w:lineRule="auto"/>
        <w:ind w:right="335"/>
        <w:contextualSpacing w:val="0"/>
        <w:jc w:val="both"/>
        <w:rPr>
          <w:sz w:val="24"/>
          <w:lang w:val="en-US"/>
        </w:rPr>
      </w:pPr>
      <w:r w:rsidRPr="000B2893">
        <w:rPr>
          <w:rFonts w:ascii="Georgia" w:hAnsi="Georgia"/>
          <w:b/>
          <w:sz w:val="24"/>
          <w:lang w:val="en-US"/>
        </w:rPr>
        <w:t xml:space="preserve">2026 – Scientific African </w:t>
      </w:r>
      <w:r w:rsidRPr="000B2893">
        <w:rPr>
          <w:sz w:val="24"/>
          <w:lang w:val="en-US"/>
        </w:rPr>
        <w:t xml:space="preserve">: </w:t>
      </w:r>
      <w:r w:rsidRPr="000B2893">
        <w:rPr>
          <w:i/>
          <w:sz w:val="24"/>
          <w:lang w:val="en-US"/>
        </w:rPr>
        <w:t>Impact of Behavioural Protection on HIV–Mpox Co-infection</w:t>
      </w:r>
      <w:r w:rsidRPr="000B2893">
        <w:rPr>
          <w:i/>
          <w:spacing w:val="40"/>
          <w:sz w:val="24"/>
          <w:lang w:val="en-US"/>
        </w:rPr>
        <w:t xml:space="preserve"> </w:t>
      </w:r>
      <w:r w:rsidRPr="000B2893">
        <w:rPr>
          <w:i/>
          <w:sz w:val="24"/>
          <w:lang w:val="en-US"/>
        </w:rPr>
        <w:t>Dynamics</w:t>
      </w:r>
      <w:r w:rsidRPr="000B2893">
        <w:rPr>
          <w:i/>
          <w:spacing w:val="40"/>
          <w:sz w:val="24"/>
          <w:lang w:val="en-US"/>
        </w:rPr>
        <w:t xml:space="preserve"> </w:t>
      </w:r>
      <w:r w:rsidRPr="000B2893">
        <w:rPr>
          <w:i/>
          <w:sz w:val="24"/>
          <w:lang w:val="en-US"/>
        </w:rPr>
        <w:t>:</w:t>
      </w:r>
      <w:r w:rsidRPr="000B2893">
        <w:rPr>
          <w:i/>
          <w:spacing w:val="40"/>
          <w:sz w:val="24"/>
          <w:lang w:val="en-US"/>
        </w:rPr>
        <w:t xml:space="preserve"> </w:t>
      </w:r>
      <w:r w:rsidRPr="000B2893">
        <w:rPr>
          <w:i/>
          <w:sz w:val="24"/>
          <w:lang w:val="en-US"/>
        </w:rPr>
        <w:t>A</w:t>
      </w:r>
      <w:r w:rsidRPr="000B2893">
        <w:rPr>
          <w:i/>
          <w:spacing w:val="40"/>
          <w:sz w:val="24"/>
          <w:lang w:val="en-US"/>
        </w:rPr>
        <w:t xml:space="preserve"> </w:t>
      </w:r>
      <w:r w:rsidRPr="000B2893">
        <w:rPr>
          <w:i/>
          <w:sz w:val="24"/>
          <w:lang w:val="en-US"/>
        </w:rPr>
        <w:t>Mathematical</w:t>
      </w:r>
      <w:r w:rsidRPr="000B2893">
        <w:rPr>
          <w:i/>
          <w:spacing w:val="40"/>
          <w:sz w:val="24"/>
          <w:lang w:val="en-US"/>
        </w:rPr>
        <w:t xml:space="preserve"> </w:t>
      </w:r>
      <w:r w:rsidRPr="000B2893">
        <w:rPr>
          <w:i/>
          <w:sz w:val="24"/>
          <w:lang w:val="en-US"/>
        </w:rPr>
        <w:t>Modelling</w:t>
      </w:r>
      <w:r w:rsidRPr="000B2893">
        <w:rPr>
          <w:i/>
          <w:spacing w:val="40"/>
          <w:sz w:val="24"/>
          <w:lang w:val="en-US"/>
        </w:rPr>
        <w:t xml:space="preserve"> </w:t>
      </w:r>
      <w:r w:rsidRPr="000B2893">
        <w:rPr>
          <w:i/>
          <w:sz w:val="24"/>
          <w:lang w:val="en-US"/>
        </w:rPr>
        <w:t>Approach</w:t>
      </w:r>
      <w:r w:rsidRPr="000B2893">
        <w:rPr>
          <w:sz w:val="24"/>
          <w:lang w:val="en-US"/>
        </w:rPr>
        <w:t>.</w:t>
      </w:r>
    </w:p>
    <w:p w:rsidR="00806658" w:rsidRDefault="00806658" w:rsidP="00806658">
      <w:pPr>
        <w:pStyle w:val="Corpsdetexte"/>
        <w:spacing w:before="236" w:line="252" w:lineRule="auto"/>
        <w:ind w:right="332"/>
      </w:pPr>
      <w:r>
        <w:rPr>
          <w:w w:val="105"/>
        </w:rPr>
        <w:t>Ces</w:t>
      </w:r>
      <w:r>
        <w:rPr>
          <w:spacing w:val="-9"/>
          <w:w w:val="105"/>
        </w:rPr>
        <w:t xml:space="preserve"> </w:t>
      </w:r>
      <w:r>
        <w:rPr>
          <w:w w:val="105"/>
        </w:rPr>
        <w:t>activités</w:t>
      </w:r>
      <w:r>
        <w:rPr>
          <w:spacing w:val="-9"/>
          <w:w w:val="105"/>
        </w:rPr>
        <w:t xml:space="preserve"> </w:t>
      </w:r>
      <w:r>
        <w:rPr>
          <w:w w:val="105"/>
        </w:rPr>
        <w:t>d’expertise</w:t>
      </w:r>
      <w:r>
        <w:rPr>
          <w:spacing w:val="-9"/>
          <w:w w:val="105"/>
        </w:rPr>
        <w:t xml:space="preserve"> </w:t>
      </w:r>
      <w:r>
        <w:rPr>
          <w:w w:val="105"/>
        </w:rPr>
        <w:t>scientifique</w:t>
      </w:r>
      <w:r>
        <w:rPr>
          <w:spacing w:val="-9"/>
          <w:w w:val="105"/>
        </w:rPr>
        <w:t xml:space="preserve"> </w:t>
      </w:r>
      <w:r>
        <w:rPr>
          <w:w w:val="105"/>
        </w:rPr>
        <w:t>témoignent</w:t>
      </w:r>
      <w:r>
        <w:rPr>
          <w:spacing w:val="-9"/>
          <w:w w:val="105"/>
        </w:rPr>
        <w:t xml:space="preserve"> </w:t>
      </w:r>
      <w:r>
        <w:rPr>
          <w:w w:val="105"/>
        </w:rPr>
        <w:t>de</w:t>
      </w:r>
      <w:r>
        <w:rPr>
          <w:spacing w:val="-9"/>
          <w:w w:val="105"/>
        </w:rPr>
        <w:t xml:space="preserve"> </w:t>
      </w:r>
      <w:r>
        <w:rPr>
          <w:w w:val="105"/>
        </w:rPr>
        <w:t>la</w:t>
      </w:r>
      <w:r>
        <w:rPr>
          <w:spacing w:val="-9"/>
          <w:w w:val="105"/>
        </w:rPr>
        <w:t xml:space="preserve"> </w:t>
      </w:r>
      <w:r>
        <w:rPr>
          <w:w w:val="105"/>
        </w:rPr>
        <w:t>reconnaissance</w:t>
      </w:r>
      <w:r>
        <w:rPr>
          <w:spacing w:val="-9"/>
          <w:w w:val="105"/>
        </w:rPr>
        <w:t xml:space="preserve"> </w:t>
      </w:r>
      <w:r>
        <w:rPr>
          <w:w w:val="105"/>
        </w:rPr>
        <w:t>internationale</w:t>
      </w:r>
      <w:r>
        <w:rPr>
          <w:spacing w:val="-9"/>
          <w:w w:val="105"/>
        </w:rPr>
        <w:t xml:space="preserve"> </w:t>
      </w:r>
      <w:r>
        <w:rPr>
          <w:w w:val="105"/>
        </w:rPr>
        <w:t>des</w:t>
      </w:r>
      <w:r>
        <w:rPr>
          <w:spacing w:val="-9"/>
          <w:w w:val="105"/>
        </w:rPr>
        <w:t xml:space="preserve"> </w:t>
      </w:r>
      <w:r>
        <w:rPr>
          <w:w w:val="105"/>
        </w:rPr>
        <w:t>com-</w:t>
      </w:r>
      <w:r>
        <w:t>pétences</w:t>
      </w:r>
      <w:r>
        <w:rPr>
          <w:spacing w:val="15"/>
        </w:rPr>
        <w:t xml:space="preserve"> </w:t>
      </w:r>
      <w:r>
        <w:t>du</w:t>
      </w:r>
      <w:r>
        <w:rPr>
          <w:spacing w:val="15"/>
        </w:rPr>
        <w:t xml:space="preserve"> </w:t>
      </w:r>
      <w:r>
        <w:t>Dr</w:t>
      </w:r>
      <w:r>
        <w:rPr>
          <w:spacing w:val="16"/>
        </w:rPr>
        <w:t xml:space="preserve"> </w:t>
      </w:r>
      <w:r>
        <w:t>Yahyeh</w:t>
      </w:r>
      <w:r>
        <w:rPr>
          <w:spacing w:val="14"/>
        </w:rPr>
        <w:t xml:space="preserve"> </w:t>
      </w:r>
      <w:r>
        <w:t>SOULEIMAN</w:t>
      </w:r>
      <w:r>
        <w:rPr>
          <w:spacing w:val="16"/>
        </w:rPr>
        <w:t xml:space="preserve"> </w:t>
      </w:r>
      <w:r>
        <w:t>et</w:t>
      </w:r>
      <w:r>
        <w:rPr>
          <w:spacing w:val="15"/>
        </w:rPr>
        <w:t xml:space="preserve"> </w:t>
      </w:r>
      <w:r>
        <w:t>de</w:t>
      </w:r>
      <w:r>
        <w:rPr>
          <w:spacing w:val="16"/>
        </w:rPr>
        <w:t xml:space="preserve"> </w:t>
      </w:r>
      <w:r>
        <w:t>la</w:t>
      </w:r>
      <w:r>
        <w:rPr>
          <w:spacing w:val="14"/>
        </w:rPr>
        <w:t xml:space="preserve"> </w:t>
      </w:r>
      <w:r>
        <w:t>confiance</w:t>
      </w:r>
      <w:r>
        <w:rPr>
          <w:spacing w:val="15"/>
        </w:rPr>
        <w:t xml:space="preserve"> </w:t>
      </w:r>
      <w:r>
        <w:t>accordée</w:t>
      </w:r>
      <w:r>
        <w:rPr>
          <w:spacing w:val="16"/>
        </w:rPr>
        <w:t xml:space="preserve"> </w:t>
      </w:r>
      <w:r>
        <w:t>par</w:t>
      </w:r>
      <w:r>
        <w:rPr>
          <w:spacing w:val="14"/>
        </w:rPr>
        <w:t xml:space="preserve"> </w:t>
      </w:r>
      <w:r>
        <w:t>les</w:t>
      </w:r>
      <w:r>
        <w:rPr>
          <w:spacing w:val="16"/>
        </w:rPr>
        <w:t xml:space="preserve"> </w:t>
      </w:r>
      <w:r>
        <w:t>éditeurs</w:t>
      </w:r>
      <w:r>
        <w:rPr>
          <w:spacing w:val="15"/>
        </w:rPr>
        <w:t xml:space="preserve"> </w:t>
      </w:r>
      <w:r>
        <w:rPr>
          <w:spacing w:val="-2"/>
        </w:rPr>
        <w:t>scientifiques</w:t>
      </w:r>
    </w:p>
    <w:p w:rsidR="00806658" w:rsidRDefault="00806658" w:rsidP="00806658">
      <w:pPr>
        <w:pStyle w:val="Corpsdetexte"/>
        <w:spacing w:line="252" w:lineRule="auto"/>
        <w:sectPr w:rsidR="00806658">
          <w:pgSz w:w="12240" w:h="15840"/>
          <w:pgMar w:top="1300" w:right="1080" w:bottom="1080" w:left="1080" w:header="0" w:footer="889" w:gutter="0"/>
          <w:cols w:space="720"/>
        </w:sectPr>
      </w:pPr>
    </w:p>
    <w:p w:rsidR="00806658" w:rsidRDefault="00806658" w:rsidP="00806658">
      <w:pPr>
        <w:pStyle w:val="Corpsdetexte"/>
        <w:spacing w:before="132" w:line="252" w:lineRule="auto"/>
        <w:ind w:right="333"/>
      </w:pPr>
      <w:r>
        <w:rPr>
          <w:w w:val="105"/>
        </w:rPr>
        <w:lastRenderedPageBreak/>
        <w:t>à son jugement académique. Elles traduisent également son engagement dans le dévelop-pement d’une recherche de qualité, fondée sur l’évaluation rigoureuse et la validation des connaissances scientifiques.</w:t>
      </w:r>
    </w:p>
    <w:p w:rsidR="00806658" w:rsidRDefault="00806658" w:rsidP="00806658">
      <w:pPr>
        <w:pStyle w:val="Corpsdetexte"/>
        <w:spacing w:before="230" w:line="252" w:lineRule="auto"/>
        <w:ind w:right="333"/>
      </w:pPr>
      <w:r>
        <w:rPr>
          <w:w w:val="105"/>
        </w:rPr>
        <w:t>Par</w:t>
      </w:r>
      <w:r>
        <w:rPr>
          <w:spacing w:val="-10"/>
          <w:w w:val="105"/>
        </w:rPr>
        <w:t xml:space="preserve"> </w:t>
      </w:r>
      <w:r>
        <w:rPr>
          <w:w w:val="105"/>
        </w:rPr>
        <w:t>ailleurs,</w:t>
      </w:r>
      <w:r>
        <w:rPr>
          <w:spacing w:val="-10"/>
          <w:w w:val="105"/>
        </w:rPr>
        <w:t xml:space="preserve"> </w:t>
      </w:r>
      <w:r>
        <w:rPr>
          <w:w w:val="105"/>
        </w:rPr>
        <w:t>cette</w:t>
      </w:r>
      <w:r>
        <w:rPr>
          <w:spacing w:val="-10"/>
          <w:w w:val="105"/>
        </w:rPr>
        <w:t xml:space="preserve"> </w:t>
      </w:r>
      <w:r>
        <w:rPr>
          <w:w w:val="105"/>
        </w:rPr>
        <w:t>implication</w:t>
      </w:r>
      <w:r>
        <w:rPr>
          <w:spacing w:val="-10"/>
          <w:w w:val="105"/>
        </w:rPr>
        <w:t xml:space="preserve"> </w:t>
      </w:r>
      <w:r>
        <w:rPr>
          <w:w w:val="105"/>
        </w:rPr>
        <w:t>active</w:t>
      </w:r>
      <w:r>
        <w:rPr>
          <w:spacing w:val="-10"/>
          <w:w w:val="105"/>
        </w:rPr>
        <w:t xml:space="preserve"> </w:t>
      </w:r>
      <w:r>
        <w:rPr>
          <w:w w:val="105"/>
        </w:rPr>
        <w:t>dans</w:t>
      </w:r>
      <w:r>
        <w:rPr>
          <w:spacing w:val="-10"/>
          <w:w w:val="105"/>
        </w:rPr>
        <w:t xml:space="preserve"> </w:t>
      </w:r>
      <w:r>
        <w:rPr>
          <w:w w:val="105"/>
        </w:rPr>
        <w:t>le</w:t>
      </w:r>
      <w:r>
        <w:rPr>
          <w:spacing w:val="-10"/>
          <w:w w:val="105"/>
        </w:rPr>
        <w:t xml:space="preserve"> </w:t>
      </w:r>
      <w:r>
        <w:rPr>
          <w:w w:val="105"/>
        </w:rPr>
        <w:t>processus</w:t>
      </w:r>
      <w:r>
        <w:rPr>
          <w:spacing w:val="-10"/>
          <w:w w:val="105"/>
        </w:rPr>
        <w:t xml:space="preserve"> </w:t>
      </w:r>
      <w:r>
        <w:rPr>
          <w:w w:val="105"/>
        </w:rPr>
        <w:t>d’évaluation</w:t>
      </w:r>
      <w:r>
        <w:rPr>
          <w:spacing w:val="-10"/>
          <w:w w:val="105"/>
        </w:rPr>
        <w:t xml:space="preserve"> </w:t>
      </w:r>
      <w:r>
        <w:rPr>
          <w:w w:val="105"/>
        </w:rPr>
        <w:t>contribue</w:t>
      </w:r>
      <w:r>
        <w:rPr>
          <w:spacing w:val="-10"/>
          <w:w w:val="105"/>
        </w:rPr>
        <w:t xml:space="preserve"> </w:t>
      </w:r>
      <w:r>
        <w:rPr>
          <w:w w:val="105"/>
        </w:rPr>
        <w:t>au</w:t>
      </w:r>
      <w:r>
        <w:rPr>
          <w:spacing w:val="-10"/>
          <w:w w:val="105"/>
        </w:rPr>
        <w:t xml:space="preserve"> </w:t>
      </w:r>
      <w:r>
        <w:rPr>
          <w:w w:val="105"/>
        </w:rPr>
        <w:t>renforcement du</w:t>
      </w:r>
      <w:r>
        <w:rPr>
          <w:spacing w:val="-2"/>
          <w:w w:val="105"/>
        </w:rPr>
        <w:t xml:space="preserve"> </w:t>
      </w:r>
      <w:r>
        <w:rPr>
          <w:w w:val="105"/>
        </w:rPr>
        <w:t>rayonnement</w:t>
      </w:r>
      <w:r>
        <w:rPr>
          <w:spacing w:val="-2"/>
          <w:w w:val="105"/>
        </w:rPr>
        <w:t xml:space="preserve"> </w:t>
      </w:r>
      <w:r>
        <w:rPr>
          <w:w w:val="105"/>
        </w:rPr>
        <w:t>du</w:t>
      </w:r>
      <w:r>
        <w:rPr>
          <w:spacing w:val="-2"/>
          <w:w w:val="105"/>
        </w:rPr>
        <w:t xml:space="preserve"> </w:t>
      </w:r>
      <w:r>
        <w:rPr>
          <w:w w:val="105"/>
        </w:rPr>
        <w:t>Laboratoire</w:t>
      </w:r>
      <w:r>
        <w:rPr>
          <w:spacing w:val="-2"/>
          <w:w w:val="105"/>
        </w:rPr>
        <w:t xml:space="preserve"> </w:t>
      </w:r>
      <w:r>
        <w:rPr>
          <w:w w:val="105"/>
        </w:rPr>
        <w:t>d’Analyse,</w:t>
      </w:r>
      <w:r>
        <w:rPr>
          <w:spacing w:val="-2"/>
          <w:w w:val="105"/>
        </w:rPr>
        <w:t xml:space="preserve"> </w:t>
      </w:r>
      <w:r>
        <w:rPr>
          <w:w w:val="105"/>
        </w:rPr>
        <w:t>de</w:t>
      </w:r>
      <w:r>
        <w:rPr>
          <w:spacing w:val="-2"/>
          <w:w w:val="105"/>
        </w:rPr>
        <w:t xml:space="preserve"> </w:t>
      </w:r>
      <w:r>
        <w:rPr>
          <w:w w:val="105"/>
        </w:rPr>
        <w:t>Modélisation</w:t>
      </w:r>
      <w:r>
        <w:rPr>
          <w:spacing w:val="-2"/>
          <w:w w:val="105"/>
        </w:rPr>
        <w:t xml:space="preserve"> </w:t>
      </w:r>
      <w:r>
        <w:rPr>
          <w:w w:val="105"/>
        </w:rPr>
        <w:t>et</w:t>
      </w:r>
      <w:r>
        <w:rPr>
          <w:spacing w:val="-2"/>
          <w:w w:val="105"/>
        </w:rPr>
        <w:t xml:space="preserve"> </w:t>
      </w:r>
      <w:r>
        <w:rPr>
          <w:w w:val="105"/>
        </w:rPr>
        <w:t>d’Optimisation</w:t>
      </w:r>
      <w:r>
        <w:rPr>
          <w:spacing w:val="-2"/>
          <w:w w:val="105"/>
        </w:rPr>
        <w:t xml:space="preserve"> </w:t>
      </w:r>
      <w:r>
        <w:rPr>
          <w:w w:val="105"/>
        </w:rPr>
        <w:t>(LAMO)</w:t>
      </w:r>
      <w:r>
        <w:rPr>
          <w:spacing w:val="-2"/>
          <w:w w:val="105"/>
        </w:rPr>
        <w:t xml:space="preserve"> </w:t>
      </w:r>
      <w:r>
        <w:rPr>
          <w:w w:val="105"/>
        </w:rPr>
        <w:t>et</w:t>
      </w:r>
      <w:r>
        <w:rPr>
          <w:spacing w:val="-2"/>
          <w:w w:val="105"/>
        </w:rPr>
        <w:t xml:space="preserve"> </w:t>
      </w:r>
      <w:r>
        <w:rPr>
          <w:w w:val="105"/>
        </w:rPr>
        <w:t>de l’Université de Djibouti au sein de la communauté scientifique internationale, en consolidant leur positionnement dans les réseaux académiques et les collaborations de recherche.</w:t>
      </w:r>
    </w:p>
    <w:p w:rsidR="00806658" w:rsidRDefault="00806658" w:rsidP="00806658">
      <w:pPr>
        <w:pStyle w:val="Corpsdetexte"/>
        <w:spacing w:before="212"/>
        <w:ind w:left="0"/>
      </w:pPr>
    </w:p>
    <w:p w:rsidR="00806658" w:rsidRDefault="00806658" w:rsidP="00806658">
      <w:pPr>
        <w:pStyle w:val="Titre2"/>
        <w:spacing w:line="271" w:lineRule="auto"/>
      </w:pPr>
      <w:r>
        <w:rPr>
          <w:spacing w:val="-6"/>
        </w:rPr>
        <w:t xml:space="preserve">Activités d’expertise scientifique : Évaluation d’articles scientifiques </w:t>
      </w:r>
      <w:r>
        <w:t>(Dr Liban ISMAIL)</w:t>
      </w:r>
    </w:p>
    <w:p w:rsidR="00806658" w:rsidRDefault="00806658" w:rsidP="00806658">
      <w:pPr>
        <w:spacing w:before="235"/>
        <w:ind w:left="337"/>
        <w:rPr>
          <w:sz w:val="24"/>
        </w:rPr>
      </w:pPr>
      <w:r>
        <w:rPr>
          <w:rFonts w:ascii="Georgia" w:hAnsi="Georgia"/>
          <w:b/>
          <w:spacing w:val="-6"/>
          <w:sz w:val="24"/>
        </w:rPr>
        <w:t>Période</w:t>
      </w:r>
      <w:r>
        <w:rPr>
          <w:rFonts w:ascii="Georgia" w:hAnsi="Georgia"/>
          <w:b/>
          <w:spacing w:val="9"/>
          <w:sz w:val="24"/>
        </w:rPr>
        <w:t xml:space="preserve"> </w:t>
      </w:r>
      <w:r>
        <w:rPr>
          <w:rFonts w:ascii="Georgia" w:hAnsi="Georgia"/>
          <w:b/>
          <w:spacing w:val="-6"/>
          <w:sz w:val="24"/>
        </w:rPr>
        <w:t>:</w:t>
      </w:r>
      <w:r>
        <w:rPr>
          <w:rFonts w:ascii="Georgia" w:hAnsi="Georgia"/>
          <w:b/>
          <w:sz w:val="24"/>
        </w:rPr>
        <w:t xml:space="preserve"> </w:t>
      </w:r>
      <w:r>
        <w:rPr>
          <w:spacing w:val="-6"/>
          <w:sz w:val="24"/>
        </w:rPr>
        <w:t>2025–2026</w:t>
      </w:r>
    </w:p>
    <w:p w:rsidR="00806658" w:rsidRDefault="00806658" w:rsidP="00806658">
      <w:pPr>
        <w:spacing w:before="13"/>
        <w:ind w:left="337"/>
        <w:rPr>
          <w:sz w:val="24"/>
        </w:rPr>
      </w:pPr>
      <w:r>
        <w:rPr>
          <w:rFonts w:ascii="Georgia" w:hAnsi="Georgia"/>
          <w:b/>
          <w:sz w:val="24"/>
        </w:rPr>
        <w:t>Fonction</w:t>
      </w:r>
      <w:r>
        <w:rPr>
          <w:rFonts w:ascii="Georgia" w:hAnsi="Georgia"/>
          <w:b/>
          <w:spacing w:val="16"/>
          <w:sz w:val="24"/>
        </w:rPr>
        <w:t xml:space="preserve"> </w:t>
      </w:r>
      <w:r>
        <w:rPr>
          <w:rFonts w:ascii="Georgia" w:hAnsi="Georgia"/>
          <w:b/>
          <w:sz w:val="24"/>
        </w:rPr>
        <w:t>:</w:t>
      </w:r>
      <w:r>
        <w:rPr>
          <w:rFonts w:ascii="Georgia" w:hAnsi="Georgia"/>
          <w:b/>
          <w:spacing w:val="7"/>
          <w:sz w:val="24"/>
        </w:rPr>
        <w:t xml:space="preserve"> </w:t>
      </w:r>
      <w:r>
        <w:rPr>
          <w:sz w:val="24"/>
        </w:rPr>
        <w:t>Reviewer</w:t>
      </w:r>
      <w:r>
        <w:rPr>
          <w:spacing w:val="8"/>
          <w:sz w:val="24"/>
        </w:rPr>
        <w:t xml:space="preserve"> </w:t>
      </w:r>
      <w:r>
        <w:rPr>
          <w:sz w:val="24"/>
        </w:rPr>
        <w:t>(Évaluateur</w:t>
      </w:r>
      <w:r>
        <w:rPr>
          <w:spacing w:val="6"/>
          <w:sz w:val="24"/>
        </w:rPr>
        <w:t xml:space="preserve"> </w:t>
      </w:r>
      <w:r>
        <w:rPr>
          <w:spacing w:val="-2"/>
          <w:sz w:val="24"/>
        </w:rPr>
        <w:t>scientifique)</w:t>
      </w:r>
    </w:p>
    <w:p w:rsidR="00806658" w:rsidRDefault="00806658" w:rsidP="00806658">
      <w:pPr>
        <w:pStyle w:val="Corpsdetexte"/>
        <w:spacing w:before="12" w:line="249" w:lineRule="auto"/>
        <w:ind w:right="333"/>
      </w:pPr>
      <w:r>
        <w:rPr>
          <w:rFonts w:ascii="Georgia" w:hAnsi="Georgia"/>
          <w:b/>
        </w:rPr>
        <w:t>Représentation</w:t>
      </w:r>
      <w:r>
        <w:rPr>
          <w:rFonts w:ascii="Georgia" w:hAnsi="Georgia"/>
          <w:b/>
          <w:spacing w:val="29"/>
        </w:rPr>
        <w:t xml:space="preserve"> </w:t>
      </w:r>
      <w:r>
        <w:rPr>
          <w:rFonts w:ascii="Georgia" w:hAnsi="Georgia"/>
          <w:b/>
        </w:rPr>
        <w:t xml:space="preserve">: </w:t>
      </w:r>
      <w:r>
        <w:t>Laboratoire d’Analyse, de Modélisation et d’Optimisation (LAMO), Uni-</w:t>
      </w:r>
      <w:r>
        <w:rPr>
          <w:w w:val="105"/>
        </w:rPr>
        <w:t>versité de Djibouti</w:t>
      </w:r>
    </w:p>
    <w:p w:rsidR="00806658" w:rsidRDefault="00806658" w:rsidP="00806658">
      <w:pPr>
        <w:pStyle w:val="Corpsdetexte"/>
        <w:spacing w:before="236" w:line="252" w:lineRule="auto"/>
        <w:ind w:right="333"/>
      </w:pPr>
      <w:r>
        <w:rPr>
          <w:w w:val="105"/>
        </w:rPr>
        <w:t>Le</w:t>
      </w:r>
      <w:r>
        <w:rPr>
          <w:spacing w:val="-12"/>
          <w:w w:val="105"/>
        </w:rPr>
        <w:t xml:space="preserve"> </w:t>
      </w:r>
      <w:r>
        <w:rPr>
          <w:w w:val="105"/>
        </w:rPr>
        <w:t>Dr</w:t>
      </w:r>
      <w:r>
        <w:rPr>
          <w:spacing w:val="-12"/>
          <w:w w:val="105"/>
        </w:rPr>
        <w:t xml:space="preserve"> </w:t>
      </w:r>
      <w:r>
        <w:rPr>
          <w:w w:val="105"/>
        </w:rPr>
        <w:t>Liban</w:t>
      </w:r>
      <w:r>
        <w:rPr>
          <w:spacing w:val="-12"/>
          <w:w w:val="105"/>
        </w:rPr>
        <w:t xml:space="preserve"> </w:t>
      </w:r>
      <w:r>
        <w:rPr>
          <w:w w:val="105"/>
        </w:rPr>
        <w:t>ISMAIL,</w:t>
      </w:r>
      <w:r>
        <w:rPr>
          <w:spacing w:val="-12"/>
          <w:w w:val="105"/>
        </w:rPr>
        <w:t xml:space="preserve"> </w:t>
      </w:r>
      <w:r>
        <w:rPr>
          <w:w w:val="105"/>
        </w:rPr>
        <w:t>Directeur</w:t>
      </w:r>
      <w:r>
        <w:rPr>
          <w:spacing w:val="-12"/>
          <w:w w:val="105"/>
        </w:rPr>
        <w:t xml:space="preserve"> </w:t>
      </w:r>
      <w:r>
        <w:rPr>
          <w:w w:val="105"/>
        </w:rPr>
        <w:t>du</w:t>
      </w:r>
      <w:r>
        <w:rPr>
          <w:spacing w:val="-12"/>
          <w:w w:val="105"/>
        </w:rPr>
        <w:t xml:space="preserve"> </w:t>
      </w:r>
      <w:r>
        <w:rPr>
          <w:w w:val="105"/>
        </w:rPr>
        <w:t>Laboratoire</w:t>
      </w:r>
      <w:r>
        <w:rPr>
          <w:spacing w:val="-12"/>
          <w:w w:val="105"/>
        </w:rPr>
        <w:t xml:space="preserve"> </w:t>
      </w:r>
      <w:r>
        <w:rPr>
          <w:w w:val="105"/>
        </w:rPr>
        <w:t>d’Analyse,</w:t>
      </w:r>
      <w:r>
        <w:rPr>
          <w:spacing w:val="-12"/>
          <w:w w:val="105"/>
        </w:rPr>
        <w:t xml:space="preserve"> </w:t>
      </w:r>
      <w:r>
        <w:rPr>
          <w:w w:val="105"/>
        </w:rPr>
        <w:t>de</w:t>
      </w:r>
      <w:r>
        <w:rPr>
          <w:spacing w:val="-12"/>
          <w:w w:val="105"/>
        </w:rPr>
        <w:t xml:space="preserve"> </w:t>
      </w:r>
      <w:r>
        <w:rPr>
          <w:w w:val="105"/>
        </w:rPr>
        <w:t>Modélisation</w:t>
      </w:r>
      <w:r>
        <w:rPr>
          <w:spacing w:val="-12"/>
          <w:w w:val="105"/>
        </w:rPr>
        <w:t xml:space="preserve"> </w:t>
      </w:r>
      <w:r>
        <w:rPr>
          <w:w w:val="105"/>
        </w:rPr>
        <w:t>et</w:t>
      </w:r>
      <w:r>
        <w:rPr>
          <w:spacing w:val="-12"/>
          <w:w w:val="105"/>
        </w:rPr>
        <w:t xml:space="preserve"> </w:t>
      </w:r>
      <w:r>
        <w:rPr>
          <w:w w:val="105"/>
        </w:rPr>
        <w:t>d’Optimisation (LAMO) et enseignant-chercheur à l’Université de Djibouti, participe activement aux activi-tés</w:t>
      </w:r>
      <w:r>
        <w:rPr>
          <w:spacing w:val="-16"/>
          <w:w w:val="105"/>
        </w:rPr>
        <w:t xml:space="preserve"> </w:t>
      </w:r>
      <w:r>
        <w:rPr>
          <w:w w:val="105"/>
        </w:rPr>
        <w:t>d’expertise scientifique internationale en qualité d’évaluateur (</w:t>
      </w:r>
      <w:r>
        <w:rPr>
          <w:i/>
          <w:w w:val="105"/>
        </w:rPr>
        <w:t>reviewer</w:t>
      </w:r>
      <w:r>
        <w:rPr>
          <w:i/>
          <w:spacing w:val="-16"/>
          <w:w w:val="105"/>
        </w:rPr>
        <w:t xml:space="preserve"> </w:t>
      </w:r>
      <w:r>
        <w:rPr>
          <w:w w:val="105"/>
        </w:rPr>
        <w:t>) pour des revues scientifiques internationales à comité de lecture. Cette implication témoigne de son engage-ment</w:t>
      </w:r>
      <w:r>
        <w:rPr>
          <w:spacing w:val="-2"/>
          <w:w w:val="105"/>
        </w:rPr>
        <w:t xml:space="preserve"> </w:t>
      </w:r>
      <w:r>
        <w:rPr>
          <w:w w:val="105"/>
        </w:rPr>
        <w:t>dans</w:t>
      </w:r>
      <w:r>
        <w:rPr>
          <w:spacing w:val="-2"/>
          <w:w w:val="105"/>
        </w:rPr>
        <w:t xml:space="preserve"> </w:t>
      </w:r>
      <w:r>
        <w:rPr>
          <w:w w:val="105"/>
        </w:rPr>
        <w:t>le</w:t>
      </w:r>
      <w:r>
        <w:rPr>
          <w:spacing w:val="-2"/>
          <w:w w:val="105"/>
        </w:rPr>
        <w:t xml:space="preserve"> </w:t>
      </w:r>
      <w:r>
        <w:rPr>
          <w:w w:val="105"/>
        </w:rPr>
        <w:t>processus</w:t>
      </w:r>
      <w:r>
        <w:rPr>
          <w:spacing w:val="-2"/>
          <w:w w:val="105"/>
        </w:rPr>
        <w:t xml:space="preserve"> </w:t>
      </w:r>
      <w:r>
        <w:rPr>
          <w:w w:val="105"/>
        </w:rPr>
        <w:t>d’évaluation</w:t>
      </w:r>
      <w:r>
        <w:rPr>
          <w:spacing w:val="-2"/>
          <w:w w:val="105"/>
        </w:rPr>
        <w:t xml:space="preserve"> </w:t>
      </w:r>
      <w:r>
        <w:rPr>
          <w:w w:val="105"/>
        </w:rPr>
        <w:t>par</w:t>
      </w:r>
      <w:r>
        <w:rPr>
          <w:spacing w:val="-2"/>
          <w:w w:val="105"/>
        </w:rPr>
        <w:t xml:space="preserve"> </w:t>
      </w:r>
      <w:r>
        <w:rPr>
          <w:w w:val="105"/>
        </w:rPr>
        <w:t>les</w:t>
      </w:r>
      <w:r>
        <w:rPr>
          <w:spacing w:val="-2"/>
          <w:w w:val="105"/>
        </w:rPr>
        <w:t xml:space="preserve"> </w:t>
      </w:r>
      <w:r>
        <w:rPr>
          <w:w w:val="105"/>
        </w:rPr>
        <w:t>pairs</w:t>
      </w:r>
      <w:r>
        <w:rPr>
          <w:spacing w:val="-2"/>
          <w:w w:val="105"/>
        </w:rPr>
        <w:t xml:space="preserve"> </w:t>
      </w:r>
      <w:r>
        <w:rPr>
          <w:w w:val="105"/>
        </w:rPr>
        <w:t>(</w:t>
      </w:r>
      <w:r>
        <w:rPr>
          <w:i/>
          <w:w w:val="105"/>
        </w:rPr>
        <w:t>peer review</w:t>
      </w:r>
      <w:r>
        <w:rPr>
          <w:w w:val="105"/>
        </w:rPr>
        <w:t>),</w:t>
      </w:r>
      <w:r>
        <w:rPr>
          <w:spacing w:val="-2"/>
          <w:w w:val="105"/>
        </w:rPr>
        <w:t xml:space="preserve"> </w:t>
      </w:r>
      <w:r>
        <w:rPr>
          <w:w w:val="105"/>
        </w:rPr>
        <w:t>indispensable</w:t>
      </w:r>
      <w:r>
        <w:rPr>
          <w:spacing w:val="-2"/>
          <w:w w:val="105"/>
        </w:rPr>
        <w:t xml:space="preserve"> </w:t>
      </w:r>
      <w:r>
        <w:rPr>
          <w:w w:val="105"/>
        </w:rPr>
        <w:t>au</w:t>
      </w:r>
      <w:r>
        <w:rPr>
          <w:spacing w:val="-2"/>
          <w:w w:val="105"/>
        </w:rPr>
        <w:t xml:space="preserve"> </w:t>
      </w:r>
      <w:r>
        <w:rPr>
          <w:w w:val="105"/>
        </w:rPr>
        <w:t>maintien</w:t>
      </w:r>
      <w:r>
        <w:rPr>
          <w:spacing w:val="-2"/>
          <w:w w:val="105"/>
        </w:rPr>
        <w:t xml:space="preserve"> </w:t>
      </w:r>
      <w:r>
        <w:rPr>
          <w:w w:val="105"/>
        </w:rPr>
        <w:t>de la qualité, de la rigueur et de l’excellence de la production scientifique internationale.</w:t>
      </w:r>
    </w:p>
    <w:p w:rsidR="00806658" w:rsidRDefault="00806658" w:rsidP="00806658">
      <w:pPr>
        <w:pStyle w:val="Corpsdetexte"/>
        <w:spacing w:before="228" w:line="252" w:lineRule="auto"/>
        <w:ind w:right="332"/>
      </w:pPr>
      <w:r>
        <w:rPr>
          <w:w w:val="105"/>
        </w:rPr>
        <w:t>Ses activités d’expertise couvrent principalement les domaines de la modélisation mathéma-tique, de l’analyse de sensibilité globale, du contrôle optimal, de la modélisation environ-nementale, de la transition énergétique et des applications de l’intelligence artificielle aux systèmes complexes. À travers ces missions, il contribue à l’évaluation critique des travaux scientifiques soumis, à l’amélioration des manuscrits et à la validation des résultats de re-cherche avant publication.</w:t>
      </w:r>
    </w:p>
    <w:p w:rsidR="00806658" w:rsidRDefault="00806658" w:rsidP="00806658">
      <w:pPr>
        <w:pStyle w:val="Corpsdetexte"/>
        <w:spacing w:before="227" w:line="252" w:lineRule="auto"/>
        <w:ind w:right="334"/>
      </w:pPr>
      <w:r>
        <w:t>Au cours de la période 2025–2026, le Dr Liban ISMAIL a notamment participé à l’évaluation</w:t>
      </w:r>
      <w:r>
        <w:rPr>
          <w:spacing w:val="80"/>
        </w:rPr>
        <w:t xml:space="preserve"> </w:t>
      </w:r>
      <w:r>
        <w:t>des manuscrits scientifiques suivants :</w:t>
      </w:r>
    </w:p>
    <w:p w:rsidR="00806658" w:rsidRPr="000B2893" w:rsidRDefault="00806658" w:rsidP="00806658">
      <w:pPr>
        <w:pStyle w:val="Paragraphedeliste"/>
        <w:numPr>
          <w:ilvl w:val="0"/>
          <w:numId w:val="9"/>
        </w:numPr>
        <w:tabs>
          <w:tab w:val="left" w:pos="1039"/>
        </w:tabs>
        <w:spacing w:before="118" w:line="252" w:lineRule="auto"/>
        <w:ind w:right="335"/>
        <w:contextualSpacing w:val="0"/>
        <w:jc w:val="both"/>
        <w:rPr>
          <w:sz w:val="24"/>
          <w:lang w:val="en-US"/>
        </w:rPr>
      </w:pPr>
      <w:r w:rsidRPr="000B2893">
        <w:rPr>
          <w:rFonts w:ascii="Georgia" w:hAnsi="Georgia"/>
          <w:b/>
          <w:spacing w:val="-2"/>
          <w:sz w:val="24"/>
          <w:lang w:val="en-US"/>
        </w:rPr>
        <w:t>2025</w:t>
      </w:r>
      <w:r w:rsidRPr="000B2893">
        <w:rPr>
          <w:rFonts w:ascii="Georgia" w:hAnsi="Georgia"/>
          <w:b/>
          <w:spacing w:val="-11"/>
          <w:sz w:val="24"/>
          <w:lang w:val="en-US"/>
        </w:rPr>
        <w:t xml:space="preserve"> </w:t>
      </w:r>
      <w:r w:rsidRPr="000B2893">
        <w:rPr>
          <w:rFonts w:ascii="Georgia" w:hAnsi="Georgia"/>
          <w:b/>
          <w:spacing w:val="-2"/>
          <w:sz w:val="24"/>
          <w:lang w:val="en-US"/>
        </w:rPr>
        <w:t>–</w:t>
      </w:r>
      <w:r w:rsidRPr="000B2893">
        <w:rPr>
          <w:rFonts w:ascii="Georgia" w:hAnsi="Georgia"/>
          <w:b/>
          <w:spacing w:val="-9"/>
          <w:sz w:val="24"/>
          <w:lang w:val="en-US"/>
        </w:rPr>
        <w:t xml:space="preserve"> </w:t>
      </w:r>
      <w:r w:rsidRPr="000B2893">
        <w:rPr>
          <w:rFonts w:ascii="Georgia" w:hAnsi="Georgia"/>
          <w:b/>
          <w:spacing w:val="-2"/>
          <w:sz w:val="24"/>
          <w:lang w:val="en-US"/>
        </w:rPr>
        <w:t>Carbon</w:t>
      </w:r>
      <w:r w:rsidRPr="000B2893">
        <w:rPr>
          <w:rFonts w:ascii="Georgia" w:hAnsi="Georgia"/>
          <w:b/>
          <w:spacing w:val="-9"/>
          <w:sz w:val="24"/>
          <w:lang w:val="en-US"/>
        </w:rPr>
        <w:t xml:space="preserve"> </w:t>
      </w:r>
      <w:r w:rsidRPr="000B2893">
        <w:rPr>
          <w:rFonts w:ascii="Georgia" w:hAnsi="Georgia"/>
          <w:b/>
          <w:spacing w:val="-2"/>
          <w:sz w:val="24"/>
          <w:lang w:val="en-US"/>
        </w:rPr>
        <w:t>Balance</w:t>
      </w:r>
      <w:r w:rsidRPr="000B2893">
        <w:rPr>
          <w:rFonts w:ascii="Georgia" w:hAnsi="Georgia"/>
          <w:b/>
          <w:spacing w:val="-9"/>
          <w:sz w:val="24"/>
          <w:lang w:val="en-US"/>
        </w:rPr>
        <w:t xml:space="preserve"> </w:t>
      </w:r>
      <w:r w:rsidRPr="000B2893">
        <w:rPr>
          <w:rFonts w:ascii="Georgia" w:hAnsi="Georgia"/>
          <w:b/>
          <w:spacing w:val="-2"/>
          <w:sz w:val="24"/>
          <w:lang w:val="en-US"/>
        </w:rPr>
        <w:t>and</w:t>
      </w:r>
      <w:r w:rsidRPr="000B2893">
        <w:rPr>
          <w:rFonts w:ascii="Georgia" w:hAnsi="Georgia"/>
          <w:b/>
          <w:spacing w:val="-9"/>
          <w:sz w:val="24"/>
          <w:lang w:val="en-US"/>
        </w:rPr>
        <w:t xml:space="preserve"> </w:t>
      </w:r>
      <w:r w:rsidRPr="000B2893">
        <w:rPr>
          <w:rFonts w:ascii="Georgia" w:hAnsi="Georgia"/>
          <w:b/>
          <w:spacing w:val="-2"/>
          <w:sz w:val="24"/>
          <w:lang w:val="en-US"/>
        </w:rPr>
        <w:t>Management</w:t>
      </w:r>
      <w:r w:rsidRPr="000B2893">
        <w:rPr>
          <w:rFonts w:ascii="Georgia" w:hAnsi="Georgia"/>
          <w:b/>
          <w:spacing w:val="-9"/>
          <w:sz w:val="24"/>
          <w:lang w:val="en-US"/>
        </w:rPr>
        <w:t xml:space="preserve"> </w:t>
      </w:r>
      <w:r w:rsidRPr="000B2893">
        <w:rPr>
          <w:rFonts w:ascii="Georgia" w:hAnsi="Georgia"/>
          <w:b/>
          <w:spacing w:val="-2"/>
          <w:sz w:val="24"/>
          <w:lang w:val="en-US"/>
        </w:rPr>
        <w:t>(Springer</w:t>
      </w:r>
      <w:r w:rsidRPr="000B2893">
        <w:rPr>
          <w:rFonts w:ascii="Georgia" w:hAnsi="Georgia"/>
          <w:b/>
          <w:spacing w:val="-9"/>
          <w:sz w:val="24"/>
          <w:lang w:val="en-US"/>
        </w:rPr>
        <w:t xml:space="preserve"> </w:t>
      </w:r>
      <w:r w:rsidRPr="000B2893">
        <w:rPr>
          <w:rFonts w:ascii="Georgia" w:hAnsi="Georgia"/>
          <w:b/>
          <w:spacing w:val="-2"/>
          <w:sz w:val="24"/>
          <w:lang w:val="en-US"/>
        </w:rPr>
        <w:t>Nature)</w:t>
      </w:r>
      <w:r w:rsidRPr="000B2893">
        <w:rPr>
          <w:rFonts w:ascii="Georgia" w:hAnsi="Georgia"/>
          <w:b/>
          <w:spacing w:val="-14"/>
          <w:sz w:val="24"/>
          <w:lang w:val="en-US"/>
        </w:rPr>
        <w:t xml:space="preserve"> </w:t>
      </w:r>
      <w:r w:rsidRPr="000B2893">
        <w:rPr>
          <w:spacing w:val="-2"/>
          <w:sz w:val="24"/>
          <w:lang w:val="en-US"/>
        </w:rPr>
        <w:t>:</w:t>
      </w:r>
      <w:r w:rsidRPr="000B2893">
        <w:rPr>
          <w:spacing w:val="-13"/>
          <w:sz w:val="24"/>
          <w:lang w:val="en-US"/>
        </w:rPr>
        <w:t xml:space="preserve"> </w:t>
      </w:r>
      <w:r w:rsidRPr="000B2893">
        <w:rPr>
          <w:i/>
          <w:spacing w:val="-2"/>
          <w:sz w:val="24"/>
          <w:lang w:val="en-US"/>
        </w:rPr>
        <w:t xml:space="preserve">Mathematical </w:t>
      </w:r>
      <w:r w:rsidRPr="000B2893">
        <w:rPr>
          <w:i/>
          <w:sz w:val="24"/>
          <w:lang w:val="en-US"/>
        </w:rPr>
        <w:t>Modeling of Carbon Dioxide Emissions with GDP Linkage : Sensitivity Analysis and Optimal Control Strategy</w:t>
      </w:r>
      <w:r w:rsidRPr="000B2893">
        <w:rPr>
          <w:sz w:val="24"/>
          <w:lang w:val="en-US"/>
        </w:rPr>
        <w:t>.</w:t>
      </w:r>
    </w:p>
    <w:p w:rsidR="00806658" w:rsidRDefault="00806658" w:rsidP="00806658">
      <w:pPr>
        <w:pStyle w:val="Corpsdetexte"/>
        <w:spacing w:line="252" w:lineRule="auto"/>
        <w:ind w:left="1039" w:right="332"/>
      </w:pPr>
      <w:r>
        <w:rPr>
          <w:w w:val="105"/>
        </w:rPr>
        <w:t>Le Dr Liban ISMAIL a contribué au processus d’évaluation de ce manuscrit portant sur la modélisation mathématique des émissions de dioxyde de carbone en relation avec les indicateurs économiques, l’analyse de sensibilité des paramètres influents et le développement de stratégies de contrôle optimal. Son expertise a participé aux différentes étapes de la décision éditoriale, avec une première recommandation de révision (</w:t>
      </w:r>
      <w:r>
        <w:rPr>
          <w:i/>
          <w:w w:val="105"/>
        </w:rPr>
        <w:t>Revise</w:t>
      </w:r>
      <w:r>
        <w:rPr>
          <w:w w:val="105"/>
        </w:rPr>
        <w:t>) suivie d’une décision finale d’acceptation (</w:t>
      </w:r>
      <w:r>
        <w:rPr>
          <w:i/>
          <w:w w:val="105"/>
        </w:rPr>
        <w:t>Accept</w:t>
      </w:r>
      <w:r>
        <w:rPr>
          <w:w w:val="105"/>
        </w:rPr>
        <w:t>).</w:t>
      </w:r>
    </w:p>
    <w:p w:rsidR="00806658" w:rsidRPr="000B2893" w:rsidRDefault="00806658" w:rsidP="00806658">
      <w:pPr>
        <w:pStyle w:val="Paragraphedeliste"/>
        <w:numPr>
          <w:ilvl w:val="0"/>
          <w:numId w:val="9"/>
        </w:numPr>
        <w:tabs>
          <w:tab w:val="left" w:pos="1039"/>
        </w:tabs>
        <w:spacing w:line="249" w:lineRule="auto"/>
        <w:ind w:right="335"/>
        <w:contextualSpacing w:val="0"/>
        <w:jc w:val="both"/>
        <w:rPr>
          <w:sz w:val="24"/>
          <w:lang w:val="en-US"/>
        </w:rPr>
      </w:pPr>
      <w:r w:rsidRPr="000B2893">
        <w:rPr>
          <w:rFonts w:ascii="Georgia" w:hAnsi="Georgia"/>
          <w:b/>
          <w:sz w:val="24"/>
          <w:lang w:val="en-US"/>
        </w:rPr>
        <w:t>2026</w:t>
      </w:r>
      <w:r w:rsidRPr="000B2893">
        <w:rPr>
          <w:rFonts w:ascii="Georgia" w:hAnsi="Georgia"/>
          <w:b/>
          <w:spacing w:val="-16"/>
          <w:sz w:val="24"/>
          <w:lang w:val="en-US"/>
        </w:rPr>
        <w:t xml:space="preserve"> </w:t>
      </w:r>
      <w:r w:rsidRPr="000B2893">
        <w:rPr>
          <w:rFonts w:ascii="Georgia" w:hAnsi="Georgia"/>
          <w:b/>
          <w:sz w:val="24"/>
          <w:lang w:val="en-US"/>
        </w:rPr>
        <w:t>–</w:t>
      </w:r>
      <w:r w:rsidRPr="000B2893">
        <w:rPr>
          <w:rFonts w:ascii="Georgia" w:hAnsi="Georgia"/>
          <w:b/>
          <w:spacing w:val="-15"/>
          <w:sz w:val="24"/>
          <w:lang w:val="en-US"/>
        </w:rPr>
        <w:t xml:space="preserve"> </w:t>
      </w:r>
      <w:r w:rsidRPr="000B2893">
        <w:rPr>
          <w:rFonts w:ascii="Georgia" w:hAnsi="Georgia"/>
          <w:b/>
          <w:sz w:val="24"/>
          <w:lang w:val="en-US"/>
        </w:rPr>
        <w:t>Earth</w:t>
      </w:r>
      <w:r w:rsidRPr="000B2893">
        <w:rPr>
          <w:rFonts w:ascii="Georgia" w:hAnsi="Georgia"/>
          <w:b/>
          <w:spacing w:val="-15"/>
          <w:sz w:val="24"/>
          <w:lang w:val="en-US"/>
        </w:rPr>
        <w:t xml:space="preserve"> </w:t>
      </w:r>
      <w:r w:rsidRPr="000B2893">
        <w:rPr>
          <w:rFonts w:ascii="Georgia" w:hAnsi="Georgia"/>
          <w:b/>
          <w:sz w:val="24"/>
          <w:lang w:val="en-US"/>
        </w:rPr>
        <w:t>Systems</w:t>
      </w:r>
      <w:r w:rsidRPr="000B2893">
        <w:rPr>
          <w:rFonts w:ascii="Georgia" w:hAnsi="Georgia"/>
          <w:b/>
          <w:spacing w:val="-15"/>
          <w:sz w:val="24"/>
          <w:lang w:val="en-US"/>
        </w:rPr>
        <w:t xml:space="preserve"> </w:t>
      </w:r>
      <w:r w:rsidRPr="000B2893">
        <w:rPr>
          <w:rFonts w:ascii="Georgia" w:hAnsi="Georgia"/>
          <w:b/>
          <w:sz w:val="24"/>
          <w:lang w:val="en-US"/>
        </w:rPr>
        <w:t>and</w:t>
      </w:r>
      <w:r w:rsidRPr="000B2893">
        <w:rPr>
          <w:rFonts w:ascii="Georgia" w:hAnsi="Georgia"/>
          <w:b/>
          <w:spacing w:val="-16"/>
          <w:sz w:val="24"/>
          <w:lang w:val="en-US"/>
        </w:rPr>
        <w:t xml:space="preserve"> </w:t>
      </w:r>
      <w:r w:rsidRPr="000B2893">
        <w:rPr>
          <w:rFonts w:ascii="Georgia" w:hAnsi="Georgia"/>
          <w:b/>
          <w:sz w:val="24"/>
          <w:lang w:val="en-US"/>
        </w:rPr>
        <w:t>Environment</w:t>
      </w:r>
      <w:r w:rsidRPr="000B2893">
        <w:rPr>
          <w:rFonts w:ascii="Georgia" w:hAnsi="Georgia"/>
          <w:b/>
          <w:spacing w:val="-15"/>
          <w:sz w:val="24"/>
          <w:lang w:val="en-US"/>
        </w:rPr>
        <w:t xml:space="preserve"> </w:t>
      </w:r>
      <w:r w:rsidRPr="000B2893">
        <w:rPr>
          <w:rFonts w:ascii="Georgia" w:hAnsi="Georgia"/>
          <w:b/>
          <w:sz w:val="24"/>
          <w:lang w:val="en-US"/>
        </w:rPr>
        <w:t>(Springer)</w:t>
      </w:r>
      <w:r w:rsidRPr="000B2893">
        <w:rPr>
          <w:rFonts w:ascii="Georgia" w:hAnsi="Georgia"/>
          <w:b/>
          <w:spacing w:val="-15"/>
          <w:sz w:val="24"/>
          <w:lang w:val="en-US"/>
        </w:rPr>
        <w:t xml:space="preserve"> </w:t>
      </w:r>
      <w:r w:rsidRPr="000B2893">
        <w:rPr>
          <w:sz w:val="24"/>
          <w:lang w:val="en-US"/>
        </w:rPr>
        <w:t>:</w:t>
      </w:r>
      <w:r w:rsidRPr="000B2893">
        <w:rPr>
          <w:spacing w:val="-15"/>
          <w:sz w:val="24"/>
          <w:lang w:val="en-US"/>
        </w:rPr>
        <w:t xml:space="preserve"> </w:t>
      </w:r>
      <w:r w:rsidRPr="000B2893">
        <w:rPr>
          <w:i/>
          <w:sz w:val="24"/>
          <w:lang w:val="en-US"/>
        </w:rPr>
        <w:t>Machine</w:t>
      </w:r>
      <w:r w:rsidRPr="000B2893">
        <w:rPr>
          <w:i/>
          <w:spacing w:val="-15"/>
          <w:sz w:val="24"/>
          <w:lang w:val="en-US"/>
        </w:rPr>
        <w:t xml:space="preserve"> </w:t>
      </w:r>
      <w:r w:rsidRPr="000B2893">
        <w:rPr>
          <w:i/>
          <w:sz w:val="24"/>
          <w:lang w:val="en-US"/>
        </w:rPr>
        <w:t>learning-based Performance</w:t>
      </w:r>
      <w:r w:rsidRPr="000B2893">
        <w:rPr>
          <w:i/>
          <w:spacing w:val="27"/>
          <w:sz w:val="24"/>
          <w:lang w:val="en-US"/>
        </w:rPr>
        <w:t xml:space="preserve"> </w:t>
      </w:r>
      <w:r w:rsidRPr="000B2893">
        <w:rPr>
          <w:i/>
          <w:sz w:val="24"/>
          <w:lang w:val="en-US"/>
        </w:rPr>
        <w:t>Prediction</w:t>
      </w:r>
      <w:r w:rsidRPr="000B2893">
        <w:rPr>
          <w:i/>
          <w:spacing w:val="27"/>
          <w:sz w:val="24"/>
          <w:lang w:val="en-US"/>
        </w:rPr>
        <w:t xml:space="preserve"> </w:t>
      </w:r>
      <w:r w:rsidRPr="000B2893">
        <w:rPr>
          <w:i/>
          <w:sz w:val="24"/>
          <w:lang w:val="en-US"/>
        </w:rPr>
        <w:t>of</w:t>
      </w:r>
      <w:r w:rsidRPr="000B2893">
        <w:rPr>
          <w:i/>
          <w:spacing w:val="27"/>
          <w:sz w:val="24"/>
          <w:lang w:val="en-US"/>
        </w:rPr>
        <w:t xml:space="preserve"> </w:t>
      </w:r>
      <w:r w:rsidRPr="000B2893">
        <w:rPr>
          <w:i/>
          <w:sz w:val="24"/>
          <w:lang w:val="en-US"/>
        </w:rPr>
        <w:t>Horizontal</w:t>
      </w:r>
      <w:r w:rsidRPr="000B2893">
        <w:rPr>
          <w:i/>
          <w:spacing w:val="27"/>
          <w:sz w:val="24"/>
          <w:lang w:val="en-US"/>
        </w:rPr>
        <w:t xml:space="preserve"> </w:t>
      </w:r>
      <w:r w:rsidRPr="000B2893">
        <w:rPr>
          <w:i/>
          <w:sz w:val="24"/>
          <w:lang w:val="en-US"/>
        </w:rPr>
        <w:t>Ground</w:t>
      </w:r>
      <w:r w:rsidRPr="000B2893">
        <w:rPr>
          <w:i/>
          <w:spacing w:val="27"/>
          <w:sz w:val="24"/>
          <w:lang w:val="en-US"/>
        </w:rPr>
        <w:t xml:space="preserve"> </w:t>
      </w:r>
      <w:r w:rsidRPr="000B2893">
        <w:rPr>
          <w:i/>
          <w:sz w:val="24"/>
          <w:lang w:val="en-US"/>
        </w:rPr>
        <w:t>Source</w:t>
      </w:r>
      <w:r w:rsidRPr="000B2893">
        <w:rPr>
          <w:i/>
          <w:spacing w:val="27"/>
          <w:sz w:val="24"/>
          <w:lang w:val="en-US"/>
        </w:rPr>
        <w:t xml:space="preserve"> </w:t>
      </w:r>
      <w:r w:rsidRPr="000B2893">
        <w:rPr>
          <w:i/>
          <w:sz w:val="24"/>
          <w:lang w:val="en-US"/>
        </w:rPr>
        <w:t>Heat</w:t>
      </w:r>
      <w:r w:rsidRPr="000B2893">
        <w:rPr>
          <w:i/>
          <w:spacing w:val="27"/>
          <w:sz w:val="24"/>
          <w:lang w:val="en-US"/>
        </w:rPr>
        <w:t xml:space="preserve"> </w:t>
      </w:r>
      <w:r w:rsidRPr="000B2893">
        <w:rPr>
          <w:i/>
          <w:sz w:val="24"/>
          <w:lang w:val="en-US"/>
        </w:rPr>
        <w:t>Pump</w:t>
      </w:r>
      <w:r w:rsidRPr="000B2893">
        <w:rPr>
          <w:i/>
          <w:spacing w:val="27"/>
          <w:sz w:val="24"/>
          <w:lang w:val="en-US"/>
        </w:rPr>
        <w:t xml:space="preserve"> </w:t>
      </w:r>
      <w:r w:rsidRPr="000B2893">
        <w:rPr>
          <w:i/>
          <w:sz w:val="24"/>
          <w:lang w:val="en-US"/>
        </w:rPr>
        <w:t>in</w:t>
      </w:r>
      <w:r w:rsidRPr="000B2893">
        <w:rPr>
          <w:i/>
          <w:spacing w:val="27"/>
          <w:sz w:val="24"/>
          <w:lang w:val="en-US"/>
        </w:rPr>
        <w:t xml:space="preserve"> </w:t>
      </w:r>
      <w:r w:rsidRPr="000B2893">
        <w:rPr>
          <w:i/>
          <w:sz w:val="24"/>
          <w:lang w:val="en-US"/>
        </w:rPr>
        <w:t>Tropical</w:t>
      </w:r>
      <w:r w:rsidRPr="000B2893">
        <w:rPr>
          <w:i/>
          <w:spacing w:val="27"/>
          <w:sz w:val="24"/>
          <w:lang w:val="en-US"/>
        </w:rPr>
        <w:t xml:space="preserve"> </w:t>
      </w:r>
      <w:r w:rsidRPr="000B2893">
        <w:rPr>
          <w:i/>
          <w:sz w:val="24"/>
          <w:lang w:val="en-US"/>
        </w:rPr>
        <w:t>Country</w:t>
      </w:r>
      <w:r w:rsidRPr="000B2893">
        <w:rPr>
          <w:sz w:val="24"/>
          <w:lang w:val="en-US"/>
        </w:rPr>
        <w:t>.</w:t>
      </w:r>
    </w:p>
    <w:p w:rsidR="00806658" w:rsidRPr="000B2893" w:rsidRDefault="00806658" w:rsidP="00806658">
      <w:pPr>
        <w:pStyle w:val="Paragraphedeliste"/>
        <w:spacing w:line="249" w:lineRule="auto"/>
        <w:rPr>
          <w:sz w:val="24"/>
          <w:lang w:val="en-US"/>
        </w:rPr>
        <w:sectPr w:rsidR="00806658" w:rsidRPr="000B2893">
          <w:pgSz w:w="12240" w:h="15840"/>
          <w:pgMar w:top="1300" w:right="1080" w:bottom="1080" w:left="1080" w:header="0" w:footer="889" w:gutter="0"/>
          <w:cols w:space="720"/>
        </w:sectPr>
      </w:pPr>
    </w:p>
    <w:p w:rsidR="00806658" w:rsidRDefault="00806658" w:rsidP="00806658">
      <w:pPr>
        <w:pStyle w:val="Corpsdetexte"/>
        <w:spacing w:before="132" w:line="252" w:lineRule="auto"/>
        <w:ind w:left="1039" w:right="332"/>
      </w:pPr>
      <w:r>
        <w:rPr>
          <w:w w:val="105"/>
        </w:rPr>
        <w:lastRenderedPageBreak/>
        <w:t>Cette évaluation a porté sur l’application des méthodes d’apprentissage automatique</w:t>
      </w:r>
      <w:r>
        <w:rPr>
          <w:spacing w:val="80"/>
          <w:w w:val="150"/>
        </w:rPr>
        <w:t xml:space="preserve"> </w:t>
      </w:r>
      <w:r>
        <w:rPr>
          <w:w w:val="105"/>
        </w:rPr>
        <w:t>à</w:t>
      </w:r>
      <w:r>
        <w:rPr>
          <w:spacing w:val="-9"/>
          <w:w w:val="105"/>
        </w:rPr>
        <w:t xml:space="preserve"> </w:t>
      </w:r>
      <w:r>
        <w:rPr>
          <w:w w:val="105"/>
        </w:rPr>
        <w:t>la</w:t>
      </w:r>
      <w:r>
        <w:rPr>
          <w:spacing w:val="-8"/>
          <w:w w:val="105"/>
        </w:rPr>
        <w:t xml:space="preserve"> </w:t>
      </w:r>
      <w:r>
        <w:rPr>
          <w:w w:val="105"/>
        </w:rPr>
        <w:t>prédiction</w:t>
      </w:r>
      <w:r>
        <w:rPr>
          <w:spacing w:val="-8"/>
          <w:w w:val="105"/>
        </w:rPr>
        <w:t xml:space="preserve"> </w:t>
      </w:r>
      <w:r>
        <w:rPr>
          <w:w w:val="105"/>
        </w:rPr>
        <w:t>des</w:t>
      </w:r>
      <w:r>
        <w:rPr>
          <w:spacing w:val="-8"/>
          <w:w w:val="105"/>
        </w:rPr>
        <w:t xml:space="preserve"> </w:t>
      </w:r>
      <w:r>
        <w:rPr>
          <w:w w:val="105"/>
        </w:rPr>
        <w:t>performances</w:t>
      </w:r>
      <w:r>
        <w:rPr>
          <w:spacing w:val="-8"/>
          <w:w w:val="105"/>
        </w:rPr>
        <w:t xml:space="preserve"> </w:t>
      </w:r>
      <w:r>
        <w:rPr>
          <w:w w:val="105"/>
        </w:rPr>
        <w:t>des</w:t>
      </w:r>
      <w:r>
        <w:rPr>
          <w:spacing w:val="-8"/>
          <w:w w:val="105"/>
        </w:rPr>
        <w:t xml:space="preserve"> </w:t>
      </w:r>
      <w:r>
        <w:rPr>
          <w:w w:val="105"/>
        </w:rPr>
        <w:t>systèmes</w:t>
      </w:r>
      <w:r>
        <w:rPr>
          <w:spacing w:val="-8"/>
          <w:w w:val="105"/>
        </w:rPr>
        <w:t xml:space="preserve"> </w:t>
      </w:r>
      <w:r>
        <w:rPr>
          <w:w w:val="105"/>
        </w:rPr>
        <w:t>énergétiques</w:t>
      </w:r>
      <w:r>
        <w:rPr>
          <w:spacing w:val="-8"/>
          <w:w w:val="105"/>
        </w:rPr>
        <w:t xml:space="preserve"> </w:t>
      </w:r>
      <w:r>
        <w:rPr>
          <w:w w:val="105"/>
        </w:rPr>
        <w:t>géothermiques</w:t>
      </w:r>
      <w:r>
        <w:rPr>
          <w:spacing w:val="-8"/>
          <w:w w:val="105"/>
        </w:rPr>
        <w:t xml:space="preserve"> </w:t>
      </w:r>
      <w:r>
        <w:rPr>
          <w:w w:val="105"/>
        </w:rPr>
        <w:t>en</w:t>
      </w:r>
      <w:r>
        <w:rPr>
          <w:spacing w:val="-8"/>
          <w:w w:val="105"/>
        </w:rPr>
        <w:t xml:space="preserve"> </w:t>
      </w:r>
      <w:r>
        <w:rPr>
          <w:w w:val="105"/>
        </w:rPr>
        <w:t xml:space="preserve">contexte tropical. Cette contribution s’inscrit dans les thématiques interdisciplinaires associant </w:t>
      </w:r>
      <w:r>
        <w:t xml:space="preserve">science des données, intelligence artificielle, modélisation énergétique et développement </w:t>
      </w:r>
      <w:r>
        <w:rPr>
          <w:spacing w:val="-2"/>
          <w:w w:val="105"/>
        </w:rPr>
        <w:t>durable.</w:t>
      </w:r>
    </w:p>
    <w:p w:rsidR="00806658" w:rsidRDefault="00806658" w:rsidP="00806658">
      <w:pPr>
        <w:pStyle w:val="Corpsdetexte"/>
        <w:spacing w:before="229" w:line="252" w:lineRule="auto"/>
        <w:ind w:right="332"/>
      </w:pPr>
      <w:r>
        <w:rPr>
          <w:w w:val="105"/>
        </w:rPr>
        <w:t>Ces activités d’expertise scientifique illustrent la reconnaissance internationale des compé-tences</w:t>
      </w:r>
      <w:r>
        <w:rPr>
          <w:spacing w:val="-14"/>
          <w:w w:val="105"/>
        </w:rPr>
        <w:t xml:space="preserve"> </w:t>
      </w:r>
      <w:r>
        <w:rPr>
          <w:w w:val="105"/>
        </w:rPr>
        <w:t>du</w:t>
      </w:r>
      <w:r>
        <w:rPr>
          <w:spacing w:val="-14"/>
          <w:w w:val="105"/>
        </w:rPr>
        <w:t xml:space="preserve"> </w:t>
      </w:r>
      <w:r>
        <w:rPr>
          <w:w w:val="105"/>
        </w:rPr>
        <w:t>Dr</w:t>
      </w:r>
      <w:r>
        <w:rPr>
          <w:spacing w:val="-14"/>
          <w:w w:val="105"/>
        </w:rPr>
        <w:t xml:space="preserve"> </w:t>
      </w:r>
      <w:r>
        <w:rPr>
          <w:w w:val="105"/>
        </w:rPr>
        <w:t>Liban</w:t>
      </w:r>
      <w:r>
        <w:rPr>
          <w:spacing w:val="-14"/>
          <w:w w:val="105"/>
        </w:rPr>
        <w:t xml:space="preserve"> </w:t>
      </w:r>
      <w:r>
        <w:rPr>
          <w:w w:val="105"/>
        </w:rPr>
        <w:t>ISMAIL</w:t>
      </w:r>
      <w:r>
        <w:rPr>
          <w:spacing w:val="-14"/>
          <w:w w:val="105"/>
        </w:rPr>
        <w:t xml:space="preserve"> </w:t>
      </w:r>
      <w:r>
        <w:rPr>
          <w:w w:val="105"/>
        </w:rPr>
        <w:t>dans</w:t>
      </w:r>
      <w:r>
        <w:rPr>
          <w:spacing w:val="-14"/>
          <w:w w:val="105"/>
        </w:rPr>
        <w:t xml:space="preserve"> </w:t>
      </w:r>
      <w:r>
        <w:rPr>
          <w:w w:val="105"/>
        </w:rPr>
        <w:t>les</w:t>
      </w:r>
      <w:r>
        <w:rPr>
          <w:spacing w:val="-14"/>
          <w:w w:val="105"/>
        </w:rPr>
        <w:t xml:space="preserve"> </w:t>
      </w:r>
      <w:r>
        <w:rPr>
          <w:w w:val="105"/>
        </w:rPr>
        <w:t>domaines</w:t>
      </w:r>
      <w:r>
        <w:rPr>
          <w:spacing w:val="-14"/>
          <w:w w:val="105"/>
        </w:rPr>
        <w:t xml:space="preserve"> </w:t>
      </w:r>
      <w:r>
        <w:rPr>
          <w:w w:val="105"/>
        </w:rPr>
        <w:t>des</w:t>
      </w:r>
      <w:r>
        <w:rPr>
          <w:spacing w:val="-14"/>
          <w:w w:val="105"/>
        </w:rPr>
        <w:t xml:space="preserve"> </w:t>
      </w:r>
      <w:r>
        <w:rPr>
          <w:w w:val="105"/>
        </w:rPr>
        <w:t>mathématiques</w:t>
      </w:r>
      <w:r>
        <w:rPr>
          <w:spacing w:val="-14"/>
          <w:w w:val="105"/>
        </w:rPr>
        <w:t xml:space="preserve"> </w:t>
      </w:r>
      <w:r>
        <w:rPr>
          <w:w w:val="105"/>
        </w:rPr>
        <w:t>appliquées,</w:t>
      </w:r>
      <w:r>
        <w:rPr>
          <w:spacing w:val="-14"/>
          <w:w w:val="105"/>
        </w:rPr>
        <w:t xml:space="preserve"> </w:t>
      </w:r>
      <w:r>
        <w:rPr>
          <w:w w:val="105"/>
        </w:rPr>
        <w:t>de</w:t>
      </w:r>
      <w:r>
        <w:rPr>
          <w:spacing w:val="-14"/>
          <w:w w:val="105"/>
        </w:rPr>
        <w:t xml:space="preserve"> </w:t>
      </w:r>
      <w:r>
        <w:rPr>
          <w:w w:val="105"/>
        </w:rPr>
        <w:t>la</w:t>
      </w:r>
      <w:r>
        <w:rPr>
          <w:spacing w:val="-14"/>
          <w:w w:val="105"/>
        </w:rPr>
        <w:t xml:space="preserve"> </w:t>
      </w:r>
      <w:r>
        <w:rPr>
          <w:w w:val="105"/>
        </w:rPr>
        <w:t>modélisa-tion</w:t>
      </w:r>
      <w:r>
        <w:rPr>
          <w:spacing w:val="-6"/>
          <w:w w:val="105"/>
        </w:rPr>
        <w:t xml:space="preserve"> </w:t>
      </w:r>
      <w:r>
        <w:rPr>
          <w:w w:val="105"/>
        </w:rPr>
        <w:t>numérique,</w:t>
      </w:r>
      <w:r>
        <w:rPr>
          <w:spacing w:val="-6"/>
          <w:w w:val="105"/>
        </w:rPr>
        <w:t xml:space="preserve"> </w:t>
      </w:r>
      <w:r>
        <w:rPr>
          <w:w w:val="105"/>
        </w:rPr>
        <w:t>de</w:t>
      </w:r>
      <w:r>
        <w:rPr>
          <w:spacing w:val="-6"/>
          <w:w w:val="105"/>
        </w:rPr>
        <w:t xml:space="preserve"> </w:t>
      </w:r>
      <w:r>
        <w:rPr>
          <w:w w:val="105"/>
        </w:rPr>
        <w:t>l’analyse</w:t>
      </w:r>
      <w:r>
        <w:rPr>
          <w:spacing w:val="-6"/>
          <w:w w:val="105"/>
        </w:rPr>
        <w:t xml:space="preserve"> </w:t>
      </w:r>
      <w:r>
        <w:rPr>
          <w:w w:val="105"/>
        </w:rPr>
        <w:t>des</w:t>
      </w:r>
      <w:r>
        <w:rPr>
          <w:spacing w:val="-6"/>
          <w:w w:val="105"/>
        </w:rPr>
        <w:t xml:space="preserve"> </w:t>
      </w:r>
      <w:r>
        <w:rPr>
          <w:w w:val="105"/>
        </w:rPr>
        <w:t>données</w:t>
      </w:r>
      <w:r>
        <w:rPr>
          <w:spacing w:val="-6"/>
          <w:w w:val="105"/>
        </w:rPr>
        <w:t xml:space="preserve"> </w:t>
      </w:r>
      <w:r>
        <w:rPr>
          <w:w w:val="105"/>
        </w:rPr>
        <w:t>et</w:t>
      </w:r>
      <w:r>
        <w:rPr>
          <w:spacing w:val="-6"/>
          <w:w w:val="105"/>
        </w:rPr>
        <w:t xml:space="preserve"> </w:t>
      </w:r>
      <w:r>
        <w:rPr>
          <w:w w:val="105"/>
        </w:rPr>
        <w:t>de</w:t>
      </w:r>
      <w:r>
        <w:rPr>
          <w:spacing w:val="-6"/>
          <w:w w:val="105"/>
        </w:rPr>
        <w:t xml:space="preserve"> </w:t>
      </w:r>
      <w:r>
        <w:rPr>
          <w:w w:val="105"/>
        </w:rPr>
        <w:t>l’aide</w:t>
      </w:r>
      <w:r>
        <w:rPr>
          <w:spacing w:val="-6"/>
          <w:w w:val="105"/>
        </w:rPr>
        <w:t xml:space="preserve"> </w:t>
      </w:r>
      <w:r>
        <w:rPr>
          <w:w w:val="105"/>
        </w:rPr>
        <w:t>à</w:t>
      </w:r>
      <w:r>
        <w:rPr>
          <w:spacing w:val="-6"/>
          <w:w w:val="105"/>
        </w:rPr>
        <w:t xml:space="preserve"> </w:t>
      </w:r>
      <w:r>
        <w:rPr>
          <w:w w:val="105"/>
        </w:rPr>
        <w:t>la</w:t>
      </w:r>
      <w:r>
        <w:rPr>
          <w:spacing w:val="-6"/>
          <w:w w:val="105"/>
        </w:rPr>
        <w:t xml:space="preserve"> </w:t>
      </w:r>
      <w:r>
        <w:rPr>
          <w:w w:val="105"/>
        </w:rPr>
        <w:t>décision.</w:t>
      </w:r>
      <w:r>
        <w:rPr>
          <w:spacing w:val="-6"/>
          <w:w w:val="105"/>
        </w:rPr>
        <w:t xml:space="preserve"> </w:t>
      </w:r>
      <w:r>
        <w:rPr>
          <w:w w:val="105"/>
        </w:rPr>
        <w:t>Elles</w:t>
      </w:r>
      <w:r>
        <w:rPr>
          <w:spacing w:val="-6"/>
          <w:w w:val="105"/>
        </w:rPr>
        <w:t xml:space="preserve"> </w:t>
      </w:r>
      <w:r>
        <w:rPr>
          <w:w w:val="105"/>
        </w:rPr>
        <w:t>traduisent</w:t>
      </w:r>
      <w:r>
        <w:rPr>
          <w:spacing w:val="-6"/>
          <w:w w:val="105"/>
        </w:rPr>
        <w:t xml:space="preserve"> </w:t>
      </w:r>
      <w:r>
        <w:rPr>
          <w:w w:val="105"/>
        </w:rPr>
        <w:t>également l’implication du LAMO dans les réseaux scientifiques internationaux et son engagement en faveur d’une recherche fondée sur l’excellence et la rigueur méthodologique.</w:t>
      </w:r>
    </w:p>
    <w:p w:rsidR="00806658" w:rsidRDefault="00806658" w:rsidP="00806658">
      <w:pPr>
        <w:pStyle w:val="Corpsdetexte"/>
        <w:spacing w:before="228" w:line="252" w:lineRule="auto"/>
        <w:ind w:right="334"/>
      </w:pPr>
      <w:r>
        <w:rPr>
          <w:w w:val="105"/>
        </w:rPr>
        <w:t>Au-delà de la contribution individuelle du chercheur, ces responsabilités renforcent le rayon-nement scientifique du Laboratoire d’Analyse, de Modélisation et d’Optimisation (LAMO)</w:t>
      </w:r>
      <w:r>
        <w:rPr>
          <w:spacing w:val="40"/>
          <w:w w:val="105"/>
        </w:rPr>
        <w:t xml:space="preserve"> </w:t>
      </w:r>
      <w:r>
        <w:rPr>
          <w:w w:val="105"/>
        </w:rPr>
        <w:t>et de l’Université de Djibouti, en favorisant leur intégration dans les circuits internationaux de diffusion, d’évaluation et de valorisation des connaissances scientifiques.</w:t>
      </w:r>
    </w:p>
    <w:p w:rsidR="00806658" w:rsidRDefault="00806658" w:rsidP="00BC2025"/>
    <w:sectPr w:rsidR="0080665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F92" w:rsidRDefault="00682F92">
      <w:r>
        <w:separator/>
      </w:r>
    </w:p>
  </w:endnote>
  <w:endnote w:type="continuationSeparator" w:id="0">
    <w:p w:rsidR="00682F92" w:rsidRDefault="00682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2025" w:rsidRDefault="00BC2025">
    <w:pPr>
      <w:pStyle w:val="Corpsdetexte"/>
      <w:spacing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1EA248B8" wp14:editId="52CC7DC1">
              <wp:simplePos x="0" y="0"/>
              <wp:positionH relativeFrom="page">
                <wp:posOffset>3773766</wp:posOffset>
              </wp:positionH>
              <wp:positionV relativeFrom="page">
                <wp:posOffset>9354165</wp:posOffset>
              </wp:positionV>
              <wp:extent cx="238125" cy="239395"/>
              <wp:effectExtent l="0" t="0" r="0" b="0"/>
              <wp:wrapNone/>
              <wp:docPr id="13"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rsidR="00BC2025" w:rsidRDefault="00BC2025">
                          <w:pPr>
                            <w:pStyle w:val="Corpsdetexte"/>
                            <w:spacing w:before="65"/>
                            <w:ind w:left="60"/>
                          </w:pPr>
                          <w:r>
                            <w:rPr>
                              <w:spacing w:val="-5"/>
                            </w:rPr>
                            <w:fldChar w:fldCharType="begin"/>
                          </w:r>
                          <w:r>
                            <w:rPr>
                              <w:spacing w:val="-5"/>
                            </w:rPr>
                            <w:instrText xml:space="preserve"> PAGE </w:instrText>
                          </w:r>
                          <w:r>
                            <w:rPr>
                              <w:spacing w:val="-5"/>
                            </w:rPr>
                            <w:fldChar w:fldCharType="separate"/>
                          </w:r>
                          <w:r w:rsidR="00694E28">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1EA248B8" id="_x0000_t202" coordsize="21600,21600" o:spt="202" path="m,l,21600r21600,l21600,xe">
              <v:stroke joinstyle="miter"/>
              <v:path gradientshapeok="t" o:connecttype="rect"/>
            </v:shapetype>
            <v:shape id="Textbox 1" o:spid="_x0000_s1026" type="#_x0000_t202" style="position:absolute;margin-left:297.15pt;margin-top:736.55pt;width:18.75pt;height:18.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" filled="f" stroked="f">
              <v:path arrowok="t"/>
              <v:textbox inset="0,0,0,0">
                <w:txbxContent>
                  <w:p w:rsidR="00BC2025" w:rsidRDefault="00BC2025">
                    <w:pPr>
                      <w:pStyle w:val="Corpsdetexte"/>
                      <w:spacing w:before="65"/>
                      <w:ind w:left="60"/>
                    </w:pPr>
                    <w:r>
                      <w:rPr>
                        <w:spacing w:val="-5"/>
                      </w:rPr>
                      <w:fldChar w:fldCharType="begin"/>
                    </w:r>
                    <w:r>
                      <w:rPr>
                        <w:spacing w:val="-5"/>
                      </w:rPr>
                      <w:instrText xml:space="preserve"> PAGE </w:instrText>
                    </w:r>
                    <w:r>
                      <w:rPr>
                        <w:spacing w:val="-5"/>
                      </w:rPr>
                      <w:fldChar w:fldCharType="separate"/>
                    </w:r>
                    <w:r w:rsidR="00694E28">
                      <w:rPr>
                        <w:noProof/>
                        <w:spacing w:val="-5"/>
                      </w:rPr>
                      <w:t>13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0543" w:rsidRDefault="00320543">
    <w:pPr>
      <w:pStyle w:val="Corpsdetexte"/>
      <w:spacing w:line="14" w:lineRule="auto"/>
      <w:ind w:left="0"/>
      <w:rPr>
        <w:sz w:val="20"/>
      </w:rPr>
    </w:pPr>
    <w:r>
      <w:rPr>
        <w:noProof/>
        <w:sz w:val="20"/>
        <w:lang w:val="en-US"/>
      </w:rPr>
      <mc:AlternateContent>
        <mc:Choice Requires="wps">
          <w:drawing>
            <wp:anchor distT="0" distB="0" distL="0" distR="0" simplePos="0" relativeHeight="251661312" behindDoc="1" locked="0" layoutInCell="1" allowOverlap="1" wp14:anchorId="76175FE6" wp14:editId="79C6E300">
              <wp:simplePos x="0" y="0"/>
              <wp:positionH relativeFrom="page">
                <wp:posOffset>3773766</wp:posOffset>
              </wp:positionH>
              <wp:positionV relativeFrom="page">
                <wp:posOffset>9354165</wp:posOffset>
              </wp:positionV>
              <wp:extent cx="238125" cy="239395"/>
              <wp:effectExtent l="0" t="0" r="0" b="0"/>
              <wp:wrapNone/>
              <wp:docPr id="33"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rsidR="00320543" w:rsidRDefault="00320543">
                          <w:pPr>
                            <w:pStyle w:val="Corpsdetexte"/>
                            <w:spacing w:before="65"/>
                            <w:ind w:left="60"/>
                          </w:pPr>
                          <w:r>
                            <w:rPr>
                              <w:spacing w:val="-5"/>
                            </w:rPr>
                            <w:fldChar w:fldCharType="begin"/>
                          </w:r>
                          <w:r>
                            <w:rPr>
                              <w:spacing w:val="-5"/>
                            </w:rPr>
                            <w:instrText xml:space="preserve"> PAGE </w:instrText>
                          </w:r>
                          <w:r>
                            <w:rPr>
                              <w:spacing w:val="-5"/>
                            </w:rPr>
                            <w:fldChar w:fldCharType="separate"/>
                          </w:r>
                          <w:r w:rsidR="00694E28">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76175FE6" id="_x0000_t202" coordsize="21600,21600" o:spt="202" path="m,l,21600r21600,l21600,xe">
              <v:stroke joinstyle="miter"/>
              <v:path gradientshapeok="t" o:connecttype="rect"/>
            </v:shapetype>
            <v:shape id="_x0000_s1027" type="#_x0000_t202" style="position:absolute;margin-left:297.15pt;margin-top:736.55pt;width:18.75pt;height:18.8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" filled="f" stroked="f">
              <v:path arrowok="t"/>
              <v:textbox inset="0,0,0,0">
                <w:txbxContent>
                  <w:p w:rsidR="00320543" w:rsidRDefault="00320543">
                    <w:pPr>
                      <w:pStyle w:val="Corpsdetexte"/>
                      <w:spacing w:before="65"/>
                      <w:ind w:left="60"/>
                    </w:pPr>
                    <w:r>
                      <w:rPr>
                        <w:spacing w:val="-5"/>
                      </w:rPr>
                      <w:fldChar w:fldCharType="begin"/>
                    </w:r>
                    <w:r>
                      <w:rPr>
                        <w:spacing w:val="-5"/>
                      </w:rPr>
                      <w:instrText xml:space="preserve"> PAGE </w:instrText>
                    </w:r>
                    <w:r>
                      <w:rPr>
                        <w:spacing w:val="-5"/>
                      </w:rPr>
                      <w:fldChar w:fldCharType="separate"/>
                    </w:r>
                    <w:r w:rsidR="00694E28">
                      <w:rPr>
                        <w:noProof/>
                        <w:spacing w:val="-5"/>
                      </w:rPr>
                      <w:t>40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658" w:rsidRDefault="00806658">
    <w:pPr>
      <w:pStyle w:val="Corpsdetexte"/>
      <w:spacing w:line="14" w:lineRule="auto"/>
      <w:ind w:left="0"/>
      <w:rPr>
        <w:sz w:val="20"/>
      </w:rPr>
    </w:pPr>
    <w:r>
      <w:rPr>
        <w:noProof/>
        <w:sz w:val="20"/>
        <w:lang w:val="en-US"/>
      </w:rPr>
      <mc:AlternateContent>
        <mc:Choice Requires="wps">
          <w:drawing>
            <wp:anchor distT="0" distB="0" distL="0" distR="0" simplePos="0" relativeHeight="251663360" behindDoc="1" locked="0" layoutInCell="1" allowOverlap="1" wp14:anchorId="7FD7021A" wp14:editId="7678A723">
              <wp:simplePos x="0" y="0"/>
              <wp:positionH relativeFrom="page">
                <wp:posOffset>3773766</wp:posOffset>
              </wp:positionH>
              <wp:positionV relativeFrom="page">
                <wp:posOffset>9354165</wp:posOffset>
              </wp:positionV>
              <wp:extent cx="238125" cy="239395"/>
              <wp:effectExtent l="0" t="0" r="0" b="0"/>
              <wp:wrapNone/>
              <wp:docPr id="4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rsidR="00806658" w:rsidRDefault="00806658">
                          <w:pPr>
                            <w:pStyle w:val="Corpsdetexte"/>
                            <w:spacing w:before="65"/>
                            <w:ind w:left="60"/>
                          </w:pPr>
                          <w:r>
                            <w:rPr>
                              <w:spacing w:val="-5"/>
                            </w:rPr>
                            <w:fldChar w:fldCharType="begin"/>
                          </w:r>
                          <w:r>
                            <w:rPr>
                              <w:spacing w:val="-5"/>
                            </w:rPr>
                            <w:instrText xml:space="preserve"> PAGE </w:instrText>
                          </w:r>
                          <w:r>
                            <w:rPr>
                              <w:spacing w:val="-5"/>
                            </w:rPr>
                            <w:fldChar w:fldCharType="separate"/>
                          </w:r>
                          <w:r w:rsidR="00694E28">
                            <w:rPr>
                              <w:noProof/>
                              <w:spacing w:val="-5"/>
                            </w:rPr>
                            <w:t>46</w:t>
                          </w:r>
                          <w:r>
                            <w:rPr>
                              <w:spacing w:val="-5"/>
                            </w:rPr>
                            <w:fldChar w:fldCharType="end"/>
                          </w:r>
                        </w:p>
                      </w:txbxContent>
                    </wps:txbx>
                    <wps:bodyPr wrap="square" lIns="0" tIns="0" rIns="0" bIns="0" rtlCol="0">
                      <a:noAutofit/>
                    </wps:bodyPr>
                  </wps:wsp>
                </a:graphicData>
              </a:graphic>
            </wp:anchor>
          </w:drawing>
        </mc:Choice>
        <mc:Fallback>
          <w:pict>
            <v:shapetype w14:anchorId="7FD7021A" id="_x0000_t202" coordsize="21600,21600" o:spt="202" path="m,l,21600r21600,l21600,xe">
              <v:stroke joinstyle="miter"/>
              <v:path gradientshapeok="t" o:connecttype="rect"/>
            </v:shapetype>
            <v:shape id="_x0000_s1028" type="#_x0000_t202" style="position:absolute;margin-left:297.15pt;margin-top:736.55pt;width:18.75pt;height:18.8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" filled="f" stroked="f">
              <v:path arrowok="t"/>
              <v:textbox inset="0,0,0,0">
                <w:txbxContent>
                  <w:p w:rsidR="00806658" w:rsidRDefault="00806658">
                    <w:pPr>
                      <w:pStyle w:val="Corpsdetexte"/>
                      <w:spacing w:before="65"/>
                      <w:ind w:left="60"/>
                    </w:pPr>
                    <w:r>
                      <w:rPr>
                        <w:spacing w:val="-5"/>
                      </w:rPr>
                      <w:fldChar w:fldCharType="begin"/>
                    </w:r>
                    <w:r>
                      <w:rPr>
                        <w:spacing w:val="-5"/>
                      </w:rPr>
                      <w:instrText xml:space="preserve"> PAGE </w:instrText>
                    </w:r>
                    <w:r>
                      <w:rPr>
                        <w:spacing w:val="-5"/>
                      </w:rPr>
                      <w:fldChar w:fldCharType="separate"/>
                    </w:r>
                    <w:r w:rsidR="00694E28">
                      <w:rPr>
                        <w:noProof/>
                        <w:spacing w:val="-5"/>
                      </w:rPr>
                      <w:t>46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F92" w:rsidRDefault="00682F92">
      <w:r>
        <w:separator/>
      </w:r>
    </w:p>
  </w:footnote>
  <w:footnote w:type="continuationSeparator" w:id="0">
    <w:p w:rsidR="00682F92" w:rsidRDefault="00682F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320B"/>
    <w:multiLevelType w:val="hybridMultilevel"/>
    <w:tmpl w:val="A3522404"/>
    <w:lvl w:ilvl="0" w:tplc="D81A0630">
      <w:start w:val="1"/>
      <w:numFmt w:val="decimal"/>
      <w:lvlText w:val="%1."/>
      <w:lvlJc w:val="left"/>
      <w:pPr>
        <w:ind w:left="697" w:hanging="360"/>
      </w:pPr>
      <w:rPr>
        <w:rFonts w:hint="default"/>
      </w:r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1" w15:restartNumberingAfterBreak="0">
    <w:nsid w:val="14AF3EB9"/>
    <w:multiLevelType w:val="hybridMultilevel"/>
    <w:tmpl w:val="1AFEEC2C"/>
    <w:lvl w:ilvl="0" w:tplc="E58811E8">
      <w:start w:val="1"/>
      <w:numFmt w:val="lowerLetter"/>
      <w:lvlText w:val="(%1)"/>
      <w:lvlJc w:val="left"/>
      <w:pPr>
        <w:ind w:left="337" w:hanging="354"/>
      </w:pPr>
      <w:rPr>
        <w:rFonts w:ascii="Georgia" w:eastAsia="Georgia" w:hAnsi="Georgia" w:cs="Georgia" w:hint="default"/>
        <w:b w:val="0"/>
        <w:bCs w:val="0"/>
        <w:i w:val="0"/>
        <w:iCs w:val="0"/>
        <w:spacing w:val="-1"/>
        <w:w w:val="101"/>
        <w:sz w:val="22"/>
        <w:szCs w:val="22"/>
        <w:lang w:val="fr-FR" w:eastAsia="en-US" w:bidi="ar-SA"/>
      </w:rPr>
    </w:lvl>
    <w:lvl w:ilvl="1" w:tplc="5276CF08">
      <w:numFmt w:val="bullet"/>
      <w:lvlText w:val="•"/>
      <w:lvlJc w:val="left"/>
      <w:pPr>
        <w:ind w:left="791" w:hanging="354"/>
      </w:pPr>
      <w:rPr>
        <w:rFonts w:hint="default"/>
        <w:lang w:val="fr-FR" w:eastAsia="en-US" w:bidi="ar-SA"/>
      </w:rPr>
    </w:lvl>
    <w:lvl w:ilvl="2" w:tplc="22848FD8">
      <w:numFmt w:val="bullet"/>
      <w:lvlText w:val="•"/>
      <w:lvlJc w:val="left"/>
      <w:pPr>
        <w:ind w:left="1242" w:hanging="354"/>
      </w:pPr>
      <w:rPr>
        <w:rFonts w:hint="default"/>
        <w:lang w:val="fr-FR" w:eastAsia="en-US" w:bidi="ar-SA"/>
      </w:rPr>
    </w:lvl>
    <w:lvl w:ilvl="3" w:tplc="B928DFC0">
      <w:numFmt w:val="bullet"/>
      <w:lvlText w:val="•"/>
      <w:lvlJc w:val="left"/>
      <w:pPr>
        <w:ind w:left="1693" w:hanging="354"/>
      </w:pPr>
      <w:rPr>
        <w:rFonts w:hint="default"/>
        <w:lang w:val="fr-FR" w:eastAsia="en-US" w:bidi="ar-SA"/>
      </w:rPr>
    </w:lvl>
    <w:lvl w:ilvl="4" w:tplc="76CA9074">
      <w:numFmt w:val="bullet"/>
      <w:lvlText w:val="•"/>
      <w:lvlJc w:val="left"/>
      <w:pPr>
        <w:ind w:left="2144" w:hanging="354"/>
      </w:pPr>
      <w:rPr>
        <w:rFonts w:hint="default"/>
        <w:lang w:val="fr-FR" w:eastAsia="en-US" w:bidi="ar-SA"/>
      </w:rPr>
    </w:lvl>
    <w:lvl w:ilvl="5" w:tplc="403209D8">
      <w:numFmt w:val="bullet"/>
      <w:lvlText w:val="•"/>
      <w:lvlJc w:val="left"/>
      <w:pPr>
        <w:ind w:left="2595" w:hanging="354"/>
      </w:pPr>
      <w:rPr>
        <w:rFonts w:hint="default"/>
        <w:lang w:val="fr-FR" w:eastAsia="en-US" w:bidi="ar-SA"/>
      </w:rPr>
    </w:lvl>
    <w:lvl w:ilvl="6" w:tplc="EC8678E2">
      <w:numFmt w:val="bullet"/>
      <w:lvlText w:val="•"/>
      <w:lvlJc w:val="left"/>
      <w:pPr>
        <w:ind w:left="3047" w:hanging="354"/>
      </w:pPr>
      <w:rPr>
        <w:rFonts w:hint="default"/>
        <w:lang w:val="fr-FR" w:eastAsia="en-US" w:bidi="ar-SA"/>
      </w:rPr>
    </w:lvl>
    <w:lvl w:ilvl="7" w:tplc="F1BC46A6">
      <w:numFmt w:val="bullet"/>
      <w:lvlText w:val="•"/>
      <w:lvlJc w:val="left"/>
      <w:pPr>
        <w:ind w:left="3498" w:hanging="354"/>
      </w:pPr>
      <w:rPr>
        <w:rFonts w:hint="default"/>
        <w:lang w:val="fr-FR" w:eastAsia="en-US" w:bidi="ar-SA"/>
      </w:rPr>
    </w:lvl>
    <w:lvl w:ilvl="8" w:tplc="D452E5A6">
      <w:numFmt w:val="bullet"/>
      <w:lvlText w:val="•"/>
      <w:lvlJc w:val="left"/>
      <w:pPr>
        <w:ind w:left="3949" w:hanging="354"/>
      </w:pPr>
      <w:rPr>
        <w:rFonts w:hint="default"/>
        <w:lang w:val="fr-FR" w:eastAsia="en-US" w:bidi="ar-SA"/>
      </w:rPr>
    </w:lvl>
  </w:abstractNum>
  <w:abstractNum w:abstractNumId="2" w15:restartNumberingAfterBreak="0">
    <w:nsid w:val="15980E2C"/>
    <w:multiLevelType w:val="hybridMultilevel"/>
    <w:tmpl w:val="C9D22E94"/>
    <w:lvl w:ilvl="0" w:tplc="2E20FDC2">
      <w:start w:val="1"/>
      <w:numFmt w:val="decimal"/>
      <w:lvlText w:val="%1."/>
      <w:lvlJc w:val="left"/>
      <w:pPr>
        <w:ind w:left="1039" w:hanging="300"/>
        <w:jc w:val="left"/>
      </w:pPr>
      <w:rPr>
        <w:rFonts w:ascii="Times New Roman" w:eastAsia="Times New Roman" w:hAnsi="Times New Roman" w:cs="Times New Roman" w:hint="default"/>
        <w:b w:val="0"/>
        <w:bCs w:val="0"/>
        <w:i w:val="0"/>
        <w:iCs w:val="0"/>
        <w:spacing w:val="0"/>
        <w:w w:val="101"/>
        <w:sz w:val="24"/>
        <w:szCs w:val="24"/>
        <w:lang w:val="fr-FR" w:eastAsia="en-US" w:bidi="ar-SA"/>
      </w:rPr>
    </w:lvl>
    <w:lvl w:ilvl="1" w:tplc="9D7AF006">
      <w:numFmt w:val="bullet"/>
      <w:lvlText w:val="•"/>
      <w:lvlJc w:val="left"/>
      <w:pPr>
        <w:ind w:left="1944" w:hanging="300"/>
      </w:pPr>
      <w:rPr>
        <w:rFonts w:hint="default"/>
        <w:lang w:val="fr-FR" w:eastAsia="en-US" w:bidi="ar-SA"/>
      </w:rPr>
    </w:lvl>
    <w:lvl w:ilvl="2" w:tplc="A5948E9C">
      <w:numFmt w:val="bullet"/>
      <w:lvlText w:val="•"/>
      <w:lvlJc w:val="left"/>
      <w:pPr>
        <w:ind w:left="2848" w:hanging="300"/>
      </w:pPr>
      <w:rPr>
        <w:rFonts w:hint="default"/>
        <w:lang w:val="fr-FR" w:eastAsia="en-US" w:bidi="ar-SA"/>
      </w:rPr>
    </w:lvl>
    <w:lvl w:ilvl="3" w:tplc="917E3926">
      <w:numFmt w:val="bullet"/>
      <w:lvlText w:val="•"/>
      <w:lvlJc w:val="left"/>
      <w:pPr>
        <w:ind w:left="3752" w:hanging="300"/>
      </w:pPr>
      <w:rPr>
        <w:rFonts w:hint="default"/>
        <w:lang w:val="fr-FR" w:eastAsia="en-US" w:bidi="ar-SA"/>
      </w:rPr>
    </w:lvl>
    <w:lvl w:ilvl="4" w:tplc="F0906CEC">
      <w:numFmt w:val="bullet"/>
      <w:lvlText w:val="•"/>
      <w:lvlJc w:val="left"/>
      <w:pPr>
        <w:ind w:left="4656" w:hanging="300"/>
      </w:pPr>
      <w:rPr>
        <w:rFonts w:hint="default"/>
        <w:lang w:val="fr-FR" w:eastAsia="en-US" w:bidi="ar-SA"/>
      </w:rPr>
    </w:lvl>
    <w:lvl w:ilvl="5" w:tplc="F2AA0682">
      <w:numFmt w:val="bullet"/>
      <w:lvlText w:val="•"/>
      <w:lvlJc w:val="left"/>
      <w:pPr>
        <w:ind w:left="5560" w:hanging="300"/>
      </w:pPr>
      <w:rPr>
        <w:rFonts w:hint="default"/>
        <w:lang w:val="fr-FR" w:eastAsia="en-US" w:bidi="ar-SA"/>
      </w:rPr>
    </w:lvl>
    <w:lvl w:ilvl="6" w:tplc="139EFBFE">
      <w:numFmt w:val="bullet"/>
      <w:lvlText w:val="•"/>
      <w:lvlJc w:val="left"/>
      <w:pPr>
        <w:ind w:left="6464" w:hanging="300"/>
      </w:pPr>
      <w:rPr>
        <w:rFonts w:hint="default"/>
        <w:lang w:val="fr-FR" w:eastAsia="en-US" w:bidi="ar-SA"/>
      </w:rPr>
    </w:lvl>
    <w:lvl w:ilvl="7" w:tplc="081EB790">
      <w:numFmt w:val="bullet"/>
      <w:lvlText w:val="•"/>
      <w:lvlJc w:val="left"/>
      <w:pPr>
        <w:ind w:left="7368" w:hanging="300"/>
      </w:pPr>
      <w:rPr>
        <w:rFonts w:hint="default"/>
        <w:lang w:val="fr-FR" w:eastAsia="en-US" w:bidi="ar-SA"/>
      </w:rPr>
    </w:lvl>
    <w:lvl w:ilvl="8" w:tplc="9E803BBC">
      <w:numFmt w:val="bullet"/>
      <w:lvlText w:val="•"/>
      <w:lvlJc w:val="left"/>
      <w:pPr>
        <w:ind w:left="8272" w:hanging="300"/>
      </w:pPr>
      <w:rPr>
        <w:rFonts w:hint="default"/>
        <w:lang w:val="fr-FR" w:eastAsia="en-US" w:bidi="ar-SA"/>
      </w:rPr>
    </w:lvl>
  </w:abstractNum>
  <w:abstractNum w:abstractNumId="3" w15:restartNumberingAfterBreak="0">
    <w:nsid w:val="18396CEC"/>
    <w:multiLevelType w:val="hybridMultilevel"/>
    <w:tmpl w:val="7ED41CDC"/>
    <w:lvl w:ilvl="0" w:tplc="DC52E3E6">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4" w15:restartNumberingAfterBreak="0">
    <w:nsid w:val="509F3279"/>
    <w:multiLevelType w:val="hybridMultilevel"/>
    <w:tmpl w:val="F1F6019A"/>
    <w:lvl w:ilvl="0" w:tplc="CD4675AC">
      <w:numFmt w:val="bullet"/>
      <w:lvlText w:val="—"/>
      <w:lvlJc w:val="left"/>
      <w:pPr>
        <w:ind w:left="1039"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B12A363E">
      <w:numFmt w:val="bullet"/>
      <w:lvlText w:val="•"/>
      <w:lvlJc w:val="left"/>
      <w:pPr>
        <w:ind w:left="1944" w:hanging="352"/>
      </w:pPr>
      <w:rPr>
        <w:rFonts w:hint="default"/>
        <w:lang w:val="fr-FR" w:eastAsia="en-US" w:bidi="ar-SA"/>
      </w:rPr>
    </w:lvl>
    <w:lvl w:ilvl="2" w:tplc="621EB190">
      <w:numFmt w:val="bullet"/>
      <w:lvlText w:val="•"/>
      <w:lvlJc w:val="left"/>
      <w:pPr>
        <w:ind w:left="2848" w:hanging="352"/>
      </w:pPr>
      <w:rPr>
        <w:rFonts w:hint="default"/>
        <w:lang w:val="fr-FR" w:eastAsia="en-US" w:bidi="ar-SA"/>
      </w:rPr>
    </w:lvl>
    <w:lvl w:ilvl="3" w:tplc="5C3CBF2C">
      <w:numFmt w:val="bullet"/>
      <w:lvlText w:val="•"/>
      <w:lvlJc w:val="left"/>
      <w:pPr>
        <w:ind w:left="3752" w:hanging="352"/>
      </w:pPr>
      <w:rPr>
        <w:rFonts w:hint="default"/>
        <w:lang w:val="fr-FR" w:eastAsia="en-US" w:bidi="ar-SA"/>
      </w:rPr>
    </w:lvl>
    <w:lvl w:ilvl="4" w:tplc="B6AEE998">
      <w:numFmt w:val="bullet"/>
      <w:lvlText w:val="•"/>
      <w:lvlJc w:val="left"/>
      <w:pPr>
        <w:ind w:left="4656" w:hanging="352"/>
      </w:pPr>
      <w:rPr>
        <w:rFonts w:hint="default"/>
        <w:lang w:val="fr-FR" w:eastAsia="en-US" w:bidi="ar-SA"/>
      </w:rPr>
    </w:lvl>
    <w:lvl w:ilvl="5" w:tplc="F1E2F782">
      <w:numFmt w:val="bullet"/>
      <w:lvlText w:val="•"/>
      <w:lvlJc w:val="left"/>
      <w:pPr>
        <w:ind w:left="5560" w:hanging="352"/>
      </w:pPr>
      <w:rPr>
        <w:rFonts w:hint="default"/>
        <w:lang w:val="fr-FR" w:eastAsia="en-US" w:bidi="ar-SA"/>
      </w:rPr>
    </w:lvl>
    <w:lvl w:ilvl="6" w:tplc="F364C67E">
      <w:numFmt w:val="bullet"/>
      <w:lvlText w:val="•"/>
      <w:lvlJc w:val="left"/>
      <w:pPr>
        <w:ind w:left="6464" w:hanging="352"/>
      </w:pPr>
      <w:rPr>
        <w:rFonts w:hint="default"/>
        <w:lang w:val="fr-FR" w:eastAsia="en-US" w:bidi="ar-SA"/>
      </w:rPr>
    </w:lvl>
    <w:lvl w:ilvl="7" w:tplc="48D0A78A">
      <w:numFmt w:val="bullet"/>
      <w:lvlText w:val="•"/>
      <w:lvlJc w:val="left"/>
      <w:pPr>
        <w:ind w:left="7368" w:hanging="352"/>
      </w:pPr>
      <w:rPr>
        <w:rFonts w:hint="default"/>
        <w:lang w:val="fr-FR" w:eastAsia="en-US" w:bidi="ar-SA"/>
      </w:rPr>
    </w:lvl>
    <w:lvl w:ilvl="8" w:tplc="0AF8153E">
      <w:numFmt w:val="bullet"/>
      <w:lvlText w:val="•"/>
      <w:lvlJc w:val="left"/>
      <w:pPr>
        <w:ind w:left="8272" w:hanging="352"/>
      </w:pPr>
      <w:rPr>
        <w:rFonts w:hint="default"/>
        <w:lang w:val="fr-FR" w:eastAsia="en-US" w:bidi="ar-SA"/>
      </w:rPr>
    </w:lvl>
  </w:abstractNum>
  <w:abstractNum w:abstractNumId="5" w15:restartNumberingAfterBreak="0">
    <w:nsid w:val="515327E5"/>
    <w:multiLevelType w:val="hybridMultilevel"/>
    <w:tmpl w:val="6EE25F88"/>
    <w:lvl w:ilvl="0" w:tplc="6C207D78">
      <w:start w:val="1"/>
      <w:numFmt w:val="decimal"/>
      <w:lvlText w:val="%1."/>
      <w:lvlJc w:val="left"/>
      <w:pPr>
        <w:ind w:left="1039" w:hanging="300"/>
        <w:jc w:val="left"/>
      </w:pPr>
      <w:rPr>
        <w:rFonts w:ascii="Times New Roman" w:eastAsia="Times New Roman" w:hAnsi="Times New Roman" w:cs="Times New Roman" w:hint="default"/>
        <w:b w:val="0"/>
        <w:bCs w:val="0"/>
        <w:i w:val="0"/>
        <w:iCs w:val="0"/>
        <w:spacing w:val="0"/>
        <w:w w:val="101"/>
        <w:sz w:val="24"/>
        <w:szCs w:val="24"/>
        <w:lang w:val="fr-FR" w:eastAsia="en-US" w:bidi="ar-SA"/>
      </w:rPr>
    </w:lvl>
    <w:lvl w:ilvl="1" w:tplc="F732D004">
      <w:numFmt w:val="bullet"/>
      <w:lvlText w:val="•"/>
      <w:lvlJc w:val="left"/>
      <w:pPr>
        <w:ind w:left="1944" w:hanging="300"/>
      </w:pPr>
      <w:rPr>
        <w:rFonts w:hint="default"/>
        <w:lang w:val="fr-FR" w:eastAsia="en-US" w:bidi="ar-SA"/>
      </w:rPr>
    </w:lvl>
    <w:lvl w:ilvl="2" w:tplc="A4BC52E2">
      <w:numFmt w:val="bullet"/>
      <w:lvlText w:val="•"/>
      <w:lvlJc w:val="left"/>
      <w:pPr>
        <w:ind w:left="2848" w:hanging="300"/>
      </w:pPr>
      <w:rPr>
        <w:rFonts w:hint="default"/>
        <w:lang w:val="fr-FR" w:eastAsia="en-US" w:bidi="ar-SA"/>
      </w:rPr>
    </w:lvl>
    <w:lvl w:ilvl="3" w:tplc="1EF035BC">
      <w:numFmt w:val="bullet"/>
      <w:lvlText w:val="•"/>
      <w:lvlJc w:val="left"/>
      <w:pPr>
        <w:ind w:left="3752" w:hanging="300"/>
      </w:pPr>
      <w:rPr>
        <w:rFonts w:hint="default"/>
        <w:lang w:val="fr-FR" w:eastAsia="en-US" w:bidi="ar-SA"/>
      </w:rPr>
    </w:lvl>
    <w:lvl w:ilvl="4" w:tplc="EF66BADA">
      <w:numFmt w:val="bullet"/>
      <w:lvlText w:val="•"/>
      <w:lvlJc w:val="left"/>
      <w:pPr>
        <w:ind w:left="4656" w:hanging="300"/>
      </w:pPr>
      <w:rPr>
        <w:rFonts w:hint="default"/>
        <w:lang w:val="fr-FR" w:eastAsia="en-US" w:bidi="ar-SA"/>
      </w:rPr>
    </w:lvl>
    <w:lvl w:ilvl="5" w:tplc="D51E8720">
      <w:numFmt w:val="bullet"/>
      <w:lvlText w:val="•"/>
      <w:lvlJc w:val="left"/>
      <w:pPr>
        <w:ind w:left="5560" w:hanging="300"/>
      </w:pPr>
      <w:rPr>
        <w:rFonts w:hint="default"/>
        <w:lang w:val="fr-FR" w:eastAsia="en-US" w:bidi="ar-SA"/>
      </w:rPr>
    </w:lvl>
    <w:lvl w:ilvl="6" w:tplc="50487470">
      <w:numFmt w:val="bullet"/>
      <w:lvlText w:val="•"/>
      <w:lvlJc w:val="left"/>
      <w:pPr>
        <w:ind w:left="6464" w:hanging="300"/>
      </w:pPr>
      <w:rPr>
        <w:rFonts w:hint="default"/>
        <w:lang w:val="fr-FR" w:eastAsia="en-US" w:bidi="ar-SA"/>
      </w:rPr>
    </w:lvl>
    <w:lvl w:ilvl="7" w:tplc="9050D67A">
      <w:numFmt w:val="bullet"/>
      <w:lvlText w:val="•"/>
      <w:lvlJc w:val="left"/>
      <w:pPr>
        <w:ind w:left="7368" w:hanging="300"/>
      </w:pPr>
      <w:rPr>
        <w:rFonts w:hint="default"/>
        <w:lang w:val="fr-FR" w:eastAsia="en-US" w:bidi="ar-SA"/>
      </w:rPr>
    </w:lvl>
    <w:lvl w:ilvl="8" w:tplc="B04845FC">
      <w:numFmt w:val="bullet"/>
      <w:lvlText w:val="•"/>
      <w:lvlJc w:val="left"/>
      <w:pPr>
        <w:ind w:left="8272" w:hanging="300"/>
      </w:pPr>
      <w:rPr>
        <w:rFonts w:hint="default"/>
        <w:lang w:val="fr-FR" w:eastAsia="en-US" w:bidi="ar-SA"/>
      </w:rPr>
    </w:lvl>
  </w:abstractNum>
  <w:abstractNum w:abstractNumId="6" w15:restartNumberingAfterBreak="0">
    <w:nsid w:val="653326BA"/>
    <w:multiLevelType w:val="multilevel"/>
    <w:tmpl w:val="BC12B44E"/>
    <w:lvl w:ilvl="0">
      <w:start w:val="3"/>
      <w:numFmt w:val="decimal"/>
      <w:lvlText w:val="%1"/>
      <w:lvlJc w:val="left"/>
      <w:pPr>
        <w:ind w:left="1219" w:hanging="883"/>
        <w:jc w:val="left"/>
      </w:pPr>
      <w:rPr>
        <w:rFonts w:hint="default"/>
        <w:lang w:val="fr-FR" w:eastAsia="en-US" w:bidi="ar-SA"/>
      </w:rPr>
    </w:lvl>
    <w:lvl w:ilvl="1">
      <w:start w:val="1"/>
      <w:numFmt w:val="decimal"/>
      <w:lvlText w:val="%1.%2"/>
      <w:lvlJc w:val="left"/>
      <w:pPr>
        <w:ind w:left="1219" w:hanging="883"/>
        <w:jc w:val="left"/>
      </w:pPr>
      <w:rPr>
        <w:rFonts w:ascii="Georgia" w:eastAsia="Georgia" w:hAnsi="Georgia" w:cs="Georgia" w:hint="default"/>
        <w:b/>
        <w:bCs/>
        <w:i w:val="0"/>
        <w:iCs w:val="0"/>
        <w:spacing w:val="-1"/>
        <w:w w:val="101"/>
        <w:sz w:val="34"/>
        <w:szCs w:val="34"/>
        <w:lang w:val="fr-FR" w:eastAsia="en-US" w:bidi="ar-SA"/>
      </w:rPr>
    </w:lvl>
    <w:lvl w:ilvl="2">
      <w:start w:val="1"/>
      <w:numFmt w:val="decimal"/>
      <w:lvlText w:val="%3."/>
      <w:lvlJc w:val="left"/>
      <w:pPr>
        <w:ind w:left="1039" w:hanging="300"/>
        <w:jc w:val="left"/>
      </w:pPr>
      <w:rPr>
        <w:rFonts w:ascii="Times New Roman" w:eastAsia="Times New Roman" w:hAnsi="Times New Roman" w:cs="Times New Roman" w:hint="default"/>
        <w:b w:val="0"/>
        <w:bCs w:val="0"/>
        <w:i w:val="0"/>
        <w:iCs w:val="0"/>
        <w:spacing w:val="0"/>
        <w:w w:val="101"/>
        <w:sz w:val="24"/>
        <w:szCs w:val="24"/>
        <w:lang w:val="fr-FR" w:eastAsia="en-US" w:bidi="ar-SA"/>
      </w:rPr>
    </w:lvl>
    <w:lvl w:ilvl="3">
      <w:numFmt w:val="bullet"/>
      <w:lvlText w:val="•"/>
      <w:lvlJc w:val="left"/>
      <w:pPr>
        <w:ind w:left="3188" w:hanging="300"/>
      </w:pPr>
      <w:rPr>
        <w:rFonts w:hint="default"/>
        <w:lang w:val="fr-FR" w:eastAsia="en-US" w:bidi="ar-SA"/>
      </w:rPr>
    </w:lvl>
    <w:lvl w:ilvl="4">
      <w:numFmt w:val="bullet"/>
      <w:lvlText w:val="•"/>
      <w:lvlJc w:val="left"/>
      <w:pPr>
        <w:ind w:left="4173" w:hanging="300"/>
      </w:pPr>
      <w:rPr>
        <w:rFonts w:hint="default"/>
        <w:lang w:val="fr-FR" w:eastAsia="en-US" w:bidi="ar-SA"/>
      </w:rPr>
    </w:lvl>
    <w:lvl w:ilvl="5">
      <w:numFmt w:val="bullet"/>
      <w:lvlText w:val="•"/>
      <w:lvlJc w:val="left"/>
      <w:pPr>
        <w:ind w:left="5157" w:hanging="300"/>
      </w:pPr>
      <w:rPr>
        <w:rFonts w:hint="default"/>
        <w:lang w:val="fr-FR" w:eastAsia="en-US" w:bidi="ar-SA"/>
      </w:rPr>
    </w:lvl>
    <w:lvl w:ilvl="6">
      <w:numFmt w:val="bullet"/>
      <w:lvlText w:val="•"/>
      <w:lvlJc w:val="left"/>
      <w:pPr>
        <w:ind w:left="6142" w:hanging="300"/>
      </w:pPr>
      <w:rPr>
        <w:rFonts w:hint="default"/>
        <w:lang w:val="fr-FR" w:eastAsia="en-US" w:bidi="ar-SA"/>
      </w:rPr>
    </w:lvl>
    <w:lvl w:ilvl="7">
      <w:numFmt w:val="bullet"/>
      <w:lvlText w:val="•"/>
      <w:lvlJc w:val="left"/>
      <w:pPr>
        <w:ind w:left="7126" w:hanging="300"/>
      </w:pPr>
      <w:rPr>
        <w:rFonts w:hint="default"/>
        <w:lang w:val="fr-FR" w:eastAsia="en-US" w:bidi="ar-SA"/>
      </w:rPr>
    </w:lvl>
    <w:lvl w:ilvl="8">
      <w:numFmt w:val="bullet"/>
      <w:lvlText w:val="•"/>
      <w:lvlJc w:val="left"/>
      <w:pPr>
        <w:ind w:left="8111" w:hanging="300"/>
      </w:pPr>
      <w:rPr>
        <w:rFonts w:hint="default"/>
        <w:lang w:val="fr-FR" w:eastAsia="en-US" w:bidi="ar-SA"/>
      </w:rPr>
    </w:lvl>
  </w:abstractNum>
  <w:abstractNum w:abstractNumId="7" w15:restartNumberingAfterBreak="0">
    <w:nsid w:val="724935AD"/>
    <w:multiLevelType w:val="hybridMultilevel"/>
    <w:tmpl w:val="7ED41CDC"/>
    <w:lvl w:ilvl="0" w:tplc="DC52E3E6">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8" w15:restartNumberingAfterBreak="0">
    <w:nsid w:val="78BD48F3"/>
    <w:multiLevelType w:val="hybridMultilevel"/>
    <w:tmpl w:val="BC885E8E"/>
    <w:lvl w:ilvl="0" w:tplc="E302776C">
      <w:numFmt w:val="bullet"/>
      <w:lvlText w:val="—"/>
      <w:lvlJc w:val="left"/>
      <w:pPr>
        <w:ind w:left="1039"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CE04FAB6">
      <w:numFmt w:val="bullet"/>
      <w:lvlText w:val="•"/>
      <w:lvlJc w:val="left"/>
      <w:pPr>
        <w:ind w:left="1944" w:hanging="352"/>
      </w:pPr>
      <w:rPr>
        <w:rFonts w:hint="default"/>
        <w:lang w:val="fr-FR" w:eastAsia="en-US" w:bidi="ar-SA"/>
      </w:rPr>
    </w:lvl>
    <w:lvl w:ilvl="2" w:tplc="B2249CB6">
      <w:numFmt w:val="bullet"/>
      <w:lvlText w:val="•"/>
      <w:lvlJc w:val="left"/>
      <w:pPr>
        <w:ind w:left="2848" w:hanging="352"/>
      </w:pPr>
      <w:rPr>
        <w:rFonts w:hint="default"/>
        <w:lang w:val="fr-FR" w:eastAsia="en-US" w:bidi="ar-SA"/>
      </w:rPr>
    </w:lvl>
    <w:lvl w:ilvl="3" w:tplc="94B09CE0">
      <w:numFmt w:val="bullet"/>
      <w:lvlText w:val="•"/>
      <w:lvlJc w:val="left"/>
      <w:pPr>
        <w:ind w:left="3752" w:hanging="352"/>
      </w:pPr>
      <w:rPr>
        <w:rFonts w:hint="default"/>
        <w:lang w:val="fr-FR" w:eastAsia="en-US" w:bidi="ar-SA"/>
      </w:rPr>
    </w:lvl>
    <w:lvl w:ilvl="4" w:tplc="AE30E2BE">
      <w:numFmt w:val="bullet"/>
      <w:lvlText w:val="•"/>
      <w:lvlJc w:val="left"/>
      <w:pPr>
        <w:ind w:left="4656" w:hanging="352"/>
      </w:pPr>
      <w:rPr>
        <w:rFonts w:hint="default"/>
        <w:lang w:val="fr-FR" w:eastAsia="en-US" w:bidi="ar-SA"/>
      </w:rPr>
    </w:lvl>
    <w:lvl w:ilvl="5" w:tplc="2EDE6708">
      <w:numFmt w:val="bullet"/>
      <w:lvlText w:val="•"/>
      <w:lvlJc w:val="left"/>
      <w:pPr>
        <w:ind w:left="5560" w:hanging="352"/>
      </w:pPr>
      <w:rPr>
        <w:rFonts w:hint="default"/>
        <w:lang w:val="fr-FR" w:eastAsia="en-US" w:bidi="ar-SA"/>
      </w:rPr>
    </w:lvl>
    <w:lvl w:ilvl="6" w:tplc="04520BB8">
      <w:numFmt w:val="bullet"/>
      <w:lvlText w:val="•"/>
      <w:lvlJc w:val="left"/>
      <w:pPr>
        <w:ind w:left="6464" w:hanging="352"/>
      </w:pPr>
      <w:rPr>
        <w:rFonts w:hint="default"/>
        <w:lang w:val="fr-FR" w:eastAsia="en-US" w:bidi="ar-SA"/>
      </w:rPr>
    </w:lvl>
    <w:lvl w:ilvl="7" w:tplc="D332E730">
      <w:numFmt w:val="bullet"/>
      <w:lvlText w:val="•"/>
      <w:lvlJc w:val="left"/>
      <w:pPr>
        <w:ind w:left="7368" w:hanging="352"/>
      </w:pPr>
      <w:rPr>
        <w:rFonts w:hint="default"/>
        <w:lang w:val="fr-FR" w:eastAsia="en-US" w:bidi="ar-SA"/>
      </w:rPr>
    </w:lvl>
    <w:lvl w:ilvl="8" w:tplc="C55CEE0E">
      <w:numFmt w:val="bullet"/>
      <w:lvlText w:val="•"/>
      <w:lvlJc w:val="left"/>
      <w:pPr>
        <w:ind w:left="8272" w:hanging="352"/>
      </w:pPr>
      <w:rPr>
        <w:rFonts w:hint="default"/>
        <w:lang w:val="fr-FR" w:eastAsia="en-US" w:bidi="ar-SA"/>
      </w:rPr>
    </w:lvl>
  </w:abstractNum>
  <w:num w:numId="1">
    <w:abstractNumId w:val="0"/>
  </w:num>
  <w:num w:numId="2">
    <w:abstractNumId w:val="3"/>
  </w:num>
  <w:num w:numId="3">
    <w:abstractNumId w:val="1"/>
  </w:num>
  <w:num w:numId="4">
    <w:abstractNumId w:val="7"/>
  </w:num>
  <w:num w:numId="5">
    <w:abstractNumId w:val="5"/>
  </w:num>
  <w:num w:numId="6">
    <w:abstractNumId w:val="2"/>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025"/>
    <w:rsid w:val="001C0FB7"/>
    <w:rsid w:val="001C1C92"/>
    <w:rsid w:val="002372ED"/>
    <w:rsid w:val="00320543"/>
    <w:rsid w:val="00682F92"/>
    <w:rsid w:val="00694E28"/>
    <w:rsid w:val="00806658"/>
    <w:rsid w:val="009A1101"/>
    <w:rsid w:val="00BC2025"/>
    <w:rsid w:val="00CD096B"/>
    <w:rsid w:val="00E23930"/>
    <w:rsid w:val="00F42E8E"/>
    <w:rsid w:val="00FE2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0E81F"/>
  <w15:chartTrackingRefBased/>
  <w15:docId w15:val="{BBC4330E-A136-47FC-A508-9E1FD9BD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C2025"/>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1"/>
    <w:qFormat/>
    <w:rsid w:val="00BC202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1"/>
    <w:qFormat/>
    <w:rsid w:val="00BC2025"/>
    <w:pPr>
      <w:ind w:left="337"/>
      <w:jc w:val="both"/>
      <w:outlineLvl w:val="1"/>
    </w:pPr>
    <w:rPr>
      <w:rFonts w:ascii="Georgia" w:eastAsia="Georgia" w:hAnsi="Georgia" w:cs="Georgia"/>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1"/>
    <w:rsid w:val="00BC2025"/>
    <w:rPr>
      <w:rFonts w:ascii="Georgia" w:eastAsia="Georgia" w:hAnsi="Georgia" w:cs="Georgia"/>
      <w:b/>
      <w:bCs/>
      <w:sz w:val="28"/>
      <w:szCs w:val="28"/>
      <w:lang w:val="fr-FR"/>
    </w:rPr>
  </w:style>
  <w:style w:type="paragraph" w:styleId="Corpsdetexte">
    <w:name w:val="Body Text"/>
    <w:basedOn w:val="Normal"/>
    <w:link w:val="CorpsdetexteCar"/>
    <w:uiPriority w:val="1"/>
    <w:qFormat/>
    <w:rsid w:val="00BC2025"/>
    <w:pPr>
      <w:ind w:left="337"/>
    </w:pPr>
    <w:rPr>
      <w:sz w:val="24"/>
      <w:szCs w:val="24"/>
    </w:rPr>
  </w:style>
  <w:style w:type="character" w:customStyle="1" w:styleId="CorpsdetexteCar">
    <w:name w:val="Corps de texte Car"/>
    <w:basedOn w:val="Policepardfaut"/>
    <w:link w:val="Corpsdetexte"/>
    <w:uiPriority w:val="1"/>
    <w:rsid w:val="00BC2025"/>
    <w:rPr>
      <w:rFonts w:ascii="Times New Roman" w:eastAsia="Times New Roman" w:hAnsi="Times New Roman" w:cs="Times New Roman"/>
      <w:sz w:val="24"/>
      <w:szCs w:val="24"/>
      <w:lang w:val="fr-FR"/>
    </w:rPr>
  </w:style>
  <w:style w:type="paragraph" w:styleId="NormalWeb">
    <w:name w:val="Normal (Web)"/>
    <w:basedOn w:val="Normal"/>
    <w:uiPriority w:val="99"/>
    <w:semiHidden/>
    <w:unhideWhenUsed/>
    <w:rsid w:val="00BC2025"/>
    <w:pPr>
      <w:widowControl/>
      <w:autoSpaceDE/>
      <w:autoSpaceDN/>
      <w:spacing w:before="100" w:beforeAutospacing="1" w:after="100" w:afterAutospacing="1"/>
    </w:pPr>
    <w:rPr>
      <w:sz w:val="24"/>
      <w:szCs w:val="24"/>
      <w:lang w:val="en-US"/>
    </w:rPr>
  </w:style>
  <w:style w:type="character" w:styleId="lev">
    <w:name w:val="Strong"/>
    <w:basedOn w:val="Policepardfaut"/>
    <w:uiPriority w:val="22"/>
    <w:qFormat/>
    <w:rsid w:val="00BC2025"/>
    <w:rPr>
      <w:b/>
      <w:bCs/>
    </w:rPr>
  </w:style>
  <w:style w:type="character" w:styleId="Accentuation">
    <w:name w:val="Emphasis"/>
    <w:basedOn w:val="Policepardfaut"/>
    <w:uiPriority w:val="20"/>
    <w:qFormat/>
    <w:rsid w:val="00BC2025"/>
    <w:rPr>
      <w:i/>
      <w:iCs/>
    </w:rPr>
  </w:style>
  <w:style w:type="paragraph" w:styleId="Paragraphedeliste">
    <w:name w:val="List Paragraph"/>
    <w:basedOn w:val="Normal"/>
    <w:uiPriority w:val="1"/>
    <w:qFormat/>
    <w:rsid w:val="00BC2025"/>
    <w:pPr>
      <w:ind w:left="720"/>
      <w:contextualSpacing/>
    </w:pPr>
  </w:style>
  <w:style w:type="paragraph" w:styleId="Titre">
    <w:name w:val="Title"/>
    <w:basedOn w:val="Normal"/>
    <w:link w:val="TitreCar"/>
    <w:uiPriority w:val="1"/>
    <w:qFormat/>
    <w:rsid w:val="00BC2025"/>
    <w:pPr>
      <w:ind w:left="337"/>
      <w:jc w:val="both"/>
    </w:pPr>
    <w:rPr>
      <w:rFonts w:ascii="Georgia" w:eastAsia="Georgia" w:hAnsi="Georgia" w:cs="Georgia"/>
      <w:b/>
      <w:bCs/>
      <w:sz w:val="49"/>
      <w:szCs w:val="49"/>
    </w:rPr>
  </w:style>
  <w:style w:type="character" w:customStyle="1" w:styleId="TitreCar">
    <w:name w:val="Titre Car"/>
    <w:basedOn w:val="Policepardfaut"/>
    <w:link w:val="Titre"/>
    <w:uiPriority w:val="1"/>
    <w:rsid w:val="00BC2025"/>
    <w:rPr>
      <w:rFonts w:ascii="Georgia" w:eastAsia="Georgia" w:hAnsi="Georgia" w:cs="Georgia"/>
      <w:b/>
      <w:bCs/>
      <w:sz w:val="49"/>
      <w:szCs w:val="49"/>
      <w:lang w:val="fr-FR"/>
    </w:rPr>
  </w:style>
  <w:style w:type="character" w:customStyle="1" w:styleId="Titre1Car">
    <w:name w:val="Titre 1 Car"/>
    <w:basedOn w:val="Policepardfaut"/>
    <w:link w:val="Titre1"/>
    <w:uiPriority w:val="1"/>
    <w:rsid w:val="00BC2025"/>
    <w:rPr>
      <w:rFonts w:asciiTheme="majorHAnsi" w:eastAsiaTheme="majorEastAsia" w:hAnsiTheme="majorHAnsi" w:cstheme="majorBidi"/>
      <w:color w:val="2E74B5" w:themeColor="accent1" w:themeShade="BF"/>
      <w:sz w:val="32"/>
      <w:szCs w:val="32"/>
      <w:lang w:val="fr-FR"/>
    </w:rPr>
  </w:style>
  <w:style w:type="table" w:customStyle="1" w:styleId="TableNormal">
    <w:name w:val="Table Normal"/>
    <w:uiPriority w:val="2"/>
    <w:semiHidden/>
    <w:unhideWhenUsed/>
    <w:qFormat/>
    <w:rsid w:val="00BC2025"/>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C2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748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4.jpe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footer" Target="footer1.xml"/><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oter" Target="footer2.xml"/><Relationship Id="rId45" Type="http://schemas.openxmlformats.org/officeDocument/2006/relationships/image" Target="media/image3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5.jpeg"/><Relationship Id="rId48" Type="http://schemas.openxmlformats.org/officeDocument/2006/relationships/image" Target="media/image39.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8.jpeg"/><Relationship Id="rId20" Type="http://schemas.openxmlformats.org/officeDocument/2006/relationships/image" Target="media/image13.jpe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41</Pages>
  <Words>9514</Words>
  <Characters>54232</Characters>
  <Application>Microsoft Office Word</Application>
  <DocSecurity>0</DocSecurity>
  <Lines>451</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Liban Ismael</dc:creator>
  <cp:keywords/>
  <dc:description/>
  <cp:lastModifiedBy>Liban Ismael</cp:lastModifiedBy>
  <cp:revision>6</cp:revision>
  <dcterms:created xsi:type="dcterms:W3CDTF">2026-07-23T06:52:00Z</dcterms:created>
  <dcterms:modified xsi:type="dcterms:W3CDTF">2026-07-24T10:43:00Z</dcterms:modified>
</cp:coreProperties>
</file>