
<file path=[Content_Types].xml><?xml version="1.0" encoding="utf-8"?>
<Types xmlns="http://schemas.openxmlformats.org/package/2006/content-types">
  <Override PartName="/docProps/app.xml" ContentType="application/vnd.openxmlformats-officedocument.extended-properties+xml"/>
  <Override PartName="/word/glossary/fontTable.xml" ContentType="application/vnd.openxmlformats-officedocument.wordprocessingml.fontTable+xml"/>
  <Override PartName="/word/glossary/settings.xml" ContentType="application/vnd.openxmlformats-officedocument.wordprocessingml.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WithEffects.xml" ContentType="application/vnd.ms-word.stylesWithEffects+xml"/>
  <Override PartName="/word/fontTable.xml" ContentType="application/vnd.openxmlformats-officedocument.wordprocessingml.fontTable+xml"/>
  <Override PartName="/word/glossary/stylesWithEffects.xml" ContentType="application/vnd.ms-word.stylesWithEffects+xml"/>
  <Override PartName="/word/endnotes.xml" ContentType="application/vnd.openxmlformats-officedocument.wordprocessingml.endnotes+xml"/>
  <Override PartName="/word/glossary/webSettings.xml" ContentType="application/vnd.openxmlformats-officedocument.wordprocessingml.webSettings+xml"/>
  <Override PartName="/word/glossary/styles.xml" ContentType="application/vnd.openxmlformats-officedocument.wordprocessingml.styles+xml"/>
  <Override PartName="/docProps/core.xml" ContentType="application/vnd.openxmlformats-package.core-properties+xml"/>
  <Override PartName="/word/theme/theme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document.xml" ContentType="application/vnd.openxmlformats-officedocument.wordprocessingml.document.main+xml"/>
  <Default ContentType="application/xml" Extension="xml"/>
  <Default ContentType="application/vnd.openxmlformats-package.relationships+xml" Extension="rels"/>
  <Default ContentType="image/jpeg" Extension="jpg"/>
  <Default ContentType="image/gif" Extension="gif"/>
  <Default ContentType="image/jpeg" Extension="jpeg"/>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Title"/>
          </w:pPr>
          <w:r>
            <w:rPr>
              <w:noProof/>
            </w:rPr>
            <w:pict>
              <v:group id="_x0000_s1100" style="position:absolute;margin-left:63.45pt;margin-top:162pt;width:467.45pt;height:90pt;z-index:-251655168;mso-position-horizontal-relative:page;mso-position-vertical-relative:page" coordorigin="1652,3240" coordsize="9349,1800">
                <v:roundrect id="_x0000_s1101" style="position:absolute;left:1652;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102" style="position:absolute;left:1946;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103" style="position:absolute;left:2151;top:3240;width:8850;height:1800;mso-wrap-edited:f;mso-position-horizontal-relative:page;mso-position-vertical-relative:page" arcsize="3896f" wrapcoords="37 0 -37 360 -37 20520 0 21240 21562 21240 21600 20520 21600 360 21524 0 37 0" fillcolor="#8db3e2 [1311]" stroked="f">
                  <v:fill color2="#b8cce4 [1300]" rotate="t" focus="100%" type="gradient"/>
                  <v:textbox inset="0,,36pt">
                    <w:txbxContent>
                      <w:sdt>
                        <w:sdtPr>
                          <w:rPr>
                            <w:rFonts w:asciiTheme="majorHAnsi" w:eastAsiaTheme="majorEastAsia" w:hAnsiTheme="majorHAnsi" w:cstheme="majorBidi"/>
                            <w:color w:val="1F497D" w:themeColor="text2"/>
                            <w:sz w:val="44"/>
                            <w:szCs w:val="44"/>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sdtPr>
                        <w:sdtEndPr/>
                        <w:sdtContent>
                          <w:p w:rsidR="009B7BF7" w:rsidRDefault="009B7BF7">
                            <w:pPr>
                              <w:snapToGrid w:val="0"/>
                              <w:spacing w:before="60" w:after="60"/>
                              <w:rPr>
                                <w:rFonts w:asciiTheme="majorHAnsi" w:eastAsiaTheme="majorEastAsia" w:hAnsiTheme="majorHAnsi" w:cstheme="majorBidi"/>
                                <w:color w:val="1F497D" w:themeColor="text2"/>
                                <w:sz w:val="44"/>
                                <w:szCs w:val="44"/>
                              </w:rPr>
                            </w:pPr>
                            <w:proofErr w:type="spellStart"/>
                            <w:r>
                              <w:rPr>
                                <w:rFonts w:asciiTheme="majorHAnsi" w:eastAsiaTheme="majorEastAsia" w:hAnsiTheme="majorHAnsi" w:cstheme="majorBidi"/>
                                <w:color w:val="1F497D" w:themeColor="text2"/>
                                <w:sz w:val="44"/>
                                <w:szCs w:val="44"/>
                              </w:rPr>
                              <w:t>StyleFile</w:t>
                            </w:r>
                            <w:proofErr w:type="spellEnd"/>
                            <w:r>
                              <w:rPr>
                                <w:rFonts w:asciiTheme="majorHAnsi" w:eastAsiaTheme="majorEastAsia" w:hAnsiTheme="majorHAnsi" w:cstheme="majorBidi"/>
                                <w:color w:val="1F497D" w:themeColor="text2"/>
                                <w:sz w:val="44"/>
                                <w:szCs w:val="44"/>
                              </w:rPr>
                              <w:t xml:space="preserve"> for sphinx-</w:t>
                            </w:r>
                            <w:proofErr w:type="spellStart"/>
                            <w:r>
                              <w:rPr>
                                <w:rFonts w:asciiTheme="majorHAnsi" w:eastAsiaTheme="majorEastAsia" w:hAnsiTheme="majorHAnsi" w:cstheme="majorBidi"/>
                                <w:color w:val="1F497D" w:themeColor="text2"/>
                                <w:sz w:val="44"/>
                                <w:szCs w:val="44"/>
                              </w:rPr>
                              <w:t>docxbuilder</w:t>
                            </w:r>
                            <w:proofErr w:type="spellEnd"/>
                          </w:p>
                        </w:sdtContent>
                      </w:sdt>
                      <w:sdt>
                        <w:sdtPr>
                          <w:rPr>
                            <w:rFonts w:asciiTheme="majorHAnsi" w:hAnsiTheme="majorHAnsi"/>
                            <w:noProof/>
                            <w:color w:val="1F497D" w:themeColor="text2"/>
                            <w:sz w:val="32"/>
                            <w:szCs w:val="32"/>
                          </w:rPr>
                          <w:alias w:val="サブタイトル"/>
                          <w:tag w:val="Subtitle"/>
                          <w:id w:val="36132639"/>
                          <w:showingPlcHdr/>
                          <w:text/>
                        </w:sdtPr>
                        <w:sdtEndPr/>
                        <w:sdtContent>
                          <w:p w:rsidR="009B7BF7" w:rsidRDefault="009B7BF7">
                            <w:pPr>
                              <w:pBdr>
                                <w:bottom w:val="dotted" w:sz="4" w:space="6" w:color="1F497D" w:themeColor="text2"/>
                              </w:pBdr>
                              <w:snapToGrid w:val="0"/>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w:t>
                            </w:r>
                            <w:r>
                              <w:rPr>
                                <w:rFonts w:asciiTheme="majorHAnsi" w:hAnsiTheme="majorHAnsi"/>
                                <w:noProof/>
                                <w:color w:val="1F497D" w:themeColor="text2"/>
                                <w:sz w:val="32"/>
                                <w:szCs w:val="32"/>
                              </w:rPr>
                              <w:t>文書のサブタイトル</w:t>
                            </w:r>
                            <w:r>
                              <w:rPr>
                                <w:rFonts w:asciiTheme="majorHAnsi" w:hAnsiTheme="majorHAnsi"/>
                                <w:noProof/>
                                <w:color w:val="1F497D" w:themeColor="text2"/>
                                <w:sz w:val="32"/>
                                <w:szCs w:val="32"/>
                              </w:rPr>
                              <w:t>]</w:t>
                            </w:r>
                          </w:p>
                        </w:sdtContent>
                      </w:sdt>
                      <w:p w:rsidR="009B7BF7" w:rsidRDefault="009B26AA">
                        <w:pPr>
                          <w:snapToGrid w:val="0"/>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color w:val="1F497D" w:themeColor="text2"/>
                                <w:sz w:val="28"/>
                                <w:szCs w:val="28"/>
                              </w:rPr>
                              <w:t>Isao Hara</w:t>
                            </w:r>
                          </w:sdtContent>
                        </w:sdt>
                      </w:p>
                      <w:p w:rsidR="009B7BF7" w:rsidRDefault="009B7BF7">
                        <w:pPr>
                          <w:snapToGrid w:val="0"/>
                        </w:pPr>
                      </w:p>
                    </w:txbxContent>
                  </v:textbox>
                </v:roundrect>
                <w10:wrap anchorx="page" anchory="page"/>
              </v:group>
            </w:pict>
          </w:r>
          <w:r>
            <w:rPr>
              <w:noProof/>
            </w:rPr>
            <w:pict>
              <v:roundrect id="_x0000_s1099" style="position:absolute;margin-left:28.8pt;margin-top:28.8pt;width:537.85pt;height:784.1pt;z-index:-251656192;mso-position-horizontal-relative:page;mso-position-vertical-relative:page" arcsize="1259f" fillcolor="#f2f2f2 [3052]" strokecolor="#8db3e2 [1311]" strokeweight="3pt">
                <w10:wrap anchorx="page" anchory="page"/>
              </v:roundrect>
            </w:pict>
          </w:r>
        </w:p>
        <w:p w:rsidR="009B7BF7" w:rsidRDefault="009B7BF7" w:rsidP="00E50E36">
          <w:pPr>
            <w:pStyle w:val="TOCContents"/>
          </w:pPr>
          <w:r>
            <w:br w:type="page"/>
          </w:r>
        </w:p>
      </w:sdtContent>
    </w:sdt>
    <w:p>
      <w:pPr>
        <w:pStyle w:val="Heading1"/>
      </w:pPr>
      <w:r>
        <w:t xml:space="preserve">Руководство по установке и настройке OpenStack 'Folsom'</w:t>
      </w:r>
    </w:p>
    <w:p>
      <w:pPr>
        <w:pStyle w:val="BodyText"/>
        <w:ind w:leftChars="0" w:left="0"/>
      </w:pPr>
      <w:r>
        <w:t>contents:</w:t>
      </w:r>
    </w:p>
    <w:sdt>
      <w:sdtPr>
        <w:rPr>
          <w:long/>
        </w:rPr>
        <w:docPartObj>
          <w:docPartGallery w:val="Table of Contents"/>
          <w:docPartUnique/>
        </w:docPartObj>
      </w:sdtPr>
      <w:sdtContent>
        <w:p>
          <w:pPr>
            <w:pStyle w:val="TOC_Title"/>
          </w:pPr>
          <w:r>
            <w:rPr>
              <w:long/>
            </w:rPr>
            <w:t>Contents</w:t>
          </w:r>
        </w:p>
        <w:p>
          <w:pPr>
            <w:pStyle w:val="TOC_Contents"/>
            <w:tabs>
              <w:tab w:val="right" w:leader="dot" w:pos="8488"/>
            </w:tabs>
            <w:rPr>
              <w:b w:val="0"/>
              <w:noProof/>
            </w:rPr>
          </w:pPr>
          <w:r>
            <w:fldChar w:fldCharType="begin"/>
          </w:r>
          <w:r>
            <w:instrText xml:space="preserve"> TOC \o "1-0" \h \z \u </w:instrText>
          </w:r>
          <w:r>
            <w:fldChar w:fldCharType="separare"/>
          </w:r>
          <w:r>
            <w:fldChar w:fldCharType="end"/>
          </w:r>
        </w:p>
        <w:p>
          <w:r>
            <w:fldChar w:fldCharType="end"/>
          </w:r>
        </w:p>
      </w:sdtContent>
    </w:sdt>
    <w:p>
      <w:r>
        <w:br w:type="page"/>
      </w:r>
    </w:p>
    <w:p>
      <w:pPr>
        <w:pStyle w:val="Heading1"/>
      </w:pPr>
      <w:r>
        <w:t xml:space="preserve">Компоненты Openstack</w:t>
      </w:r>
    </w:p>
    <w:p>
      <w:pPr>
        <w:pStyle w:val="BodyText"/>
        <w:ind w:leftChars="0" w:left="0"/>
      </w:pPr>
      <w:r>
        <w:t>OpenStack</w:t>
      </w:r>
      <w:r>
        <w:t xml:space="preserve"> — это комплекс проектов свободного (</w:t>
      </w:r>
      <w:r>
        <w:t xml:space="preserve">Apache License, Version 2.0</w:t>
      </w:r>
      <w:r>
        <w:t xml:space="preserve">) программного обеспечения, предназначенного для создания вычислительных облаков и облачных хранилищ.</w:t>
      </w:r>
    </w:p>
    <w:p>
      <w:pPr>
        <w:pStyle w:val="BodyText"/>
        <w:ind w:leftChars="0" w:left="0"/>
      </w:pPr>
      <w:r>
        <w:t xml:space="preserve">На данный момент OpenStack содержит семь ключевых компонентов:</w:t>
      </w:r>
    </w:p>
    <w:p>
      <w:pPr>
        <w:pStyle w:val="ListBullet"/>
        <w:numPr>
          <w:ilvl w:val="1"/>
          <w:numId w:val="2"/>
        </w:numPr>
        <w:ind w:leftChars="0" w:left="1080"/>
      </w:pPr>
      <w:r>
        <w:t xml:space="preserve">Сервис авторизации и аутентификации «Keystone»</w:t>
      </w:r>
    </w:p>
    <w:p>
      <w:pPr>
        <w:pStyle w:val="ListBullet"/>
        <w:numPr>
          <w:ilvl w:val="1"/>
          <w:numId w:val="2"/>
        </w:numPr>
        <w:ind w:leftChars="0" w:left="1080"/>
      </w:pPr>
      <w:r>
        <w:t xml:space="preserve">Хранилище образов «Glance»</w:t>
      </w:r>
    </w:p>
    <w:p>
      <w:pPr>
        <w:pStyle w:val="ListBullet"/>
        <w:numPr>
          <w:ilvl w:val="1"/>
          <w:numId w:val="2"/>
        </w:numPr>
        <w:ind w:leftChars="0" w:left="1080"/>
      </w:pPr>
      <w:r>
        <w:t xml:space="preserve">Вычислительный сервис «Nova»</w:t>
      </w:r>
    </w:p>
    <w:p>
      <w:pPr>
        <w:pStyle w:val="ListBullet"/>
        <w:numPr>
          <w:ilvl w:val="1"/>
          <w:numId w:val="2"/>
        </w:numPr>
        <w:ind w:leftChars="0" w:left="1080"/>
      </w:pPr>
      <w:r>
        <w:t xml:space="preserve">Сетевой сервис Quantum</w:t>
      </w:r>
    </w:p>
    <w:p>
      <w:pPr>
        <w:pStyle w:val="ListBullet"/>
        <w:numPr>
          <w:ilvl w:val="1"/>
          <w:numId w:val="2"/>
        </w:numPr>
        <w:ind w:leftChars="0" w:left="1080"/>
      </w:pPr>
      <w:r>
        <w:t xml:space="preserve">Сервис хранения блоков данных «Cinder»</w:t>
      </w:r>
    </w:p>
    <w:p>
      <w:pPr>
        <w:pStyle w:val="ListBullet"/>
        <w:numPr>
          <w:ilvl w:val="1"/>
          <w:numId w:val="2"/>
        </w:numPr>
        <w:ind w:leftChars="0" w:left="1080"/>
      </w:pPr>
      <w:r>
        <w:t xml:space="preserve">Хранилище объектов «Swift»</w:t>
      </w:r>
    </w:p>
    <w:p>
      <w:pPr>
        <w:pStyle w:val="ListBullet"/>
        <w:numPr>
          <w:ilvl w:val="1"/>
          <w:numId w:val="2"/>
        </w:numPr>
        <w:ind w:leftChars="0" w:left="1080"/>
      </w:pPr>
      <w:r>
        <w:t xml:space="preserve">Веб-интерфейс «Horizon»</w:t>
      </w:r>
    </w:p>
    <w:p>
      <w:pPr>
        <w:pStyle w:val="BodyText"/>
        <w:ind w:leftChars="0" w:left="0"/>
      </w:pPr>
      <w:r>
        <w:t xml:space="preserve">Установка сервисов OpenStack будет производиться из пакетов, на основе операционной системы Ubuntu 12.04 «Precise», c использованием системы автоматизации процесса установки и настройки программного обеспечения Chef.</w:t>
      </w:r>
    </w:p>
    <w:p>
      <w:pPr>
        <w:pStyle w:val="BodyText"/>
        <w:ind w:leftChars="0" w:left="0"/>
      </w:pPr>
      <w:r>
        <w:t xml:space="preserve">В данном руководстве рассмаривается структура облака, когда все облачные сервисы, кроме вычислительного, расположены на одном узле, называемом "контроллером облака", к которому по локальной сети подключаются вычислительные узлы.</w:t>
      </w:r>
    </w:p>
    <w:p>
      <w:pPr>
        <w:pStyle w:val="BodyText"/>
        <w:ind w:leftChars="0" w:left="0"/>
      </w:pPr>
      <w:r>
        <w:t xml:space="preserve">Вычислительный сервис nova-compute использует гипервизор </w:t>
      </w:r>
      <w:r>
        <w:t>KVM</w:t>
      </w:r>
    </w:p>
    <w:p>
      <w:pPr>
        <w:pStyle w:val="BodyText"/>
        <w:ind w:leftChars="0" w:left="0"/>
      </w:pPr>
      <w:r>
        <w:t xml:space="preserve">Для обеспечения живой миграции виртуальных машин используется сетевая файловая система NFS версии 3.</w:t>
      </w:r>
    </w:p>
    <w:p>
      <w:pPr>
        <w:pStyle w:val="BodyText"/>
        <w:ind w:leftChars="0" w:left="0"/>
      </w:pPr>
      <w:r>
        <w:t xml:space="preserve">Публичным и приватным адресам вируальных машин с использованием </w:t>
      </w:r>
      <w:r>
        <w:t>MyDns</w:t>
      </w:r>
      <w:r>
        <w:t xml:space="preserve"> автоматически выдаются доменные имена.</w:t>
      </w:r>
    </w:p>
    <w:p>
      <w:pPr>
        <w:pStyle w:val="BodyText"/>
        <w:ind w:leftChars="0" w:left="0"/>
      </w:pPr>
      <w:r>
        <w:t xml:space="preserve">Хранилища образов, дисков виртуальных машин и объектов располагаются на LVM томах.</w:t>
      </w:r>
    </w:p>
    <w:p>
      <w:pPr>
        <w:pStyle w:val="Heading2"/>
      </w:pPr>
      <w:r>
        <w:t>Quantum</w:t>
      </w:r>
    </w:p>
    <w:p>
      <w:pPr>
        <w:jc w:val="center"/>
      </w:pPr>
      <w:r>
        <w:rPr>
          <w:noProof/>
        </w:rPr>
        <w:drawing>
          <wp:inline xmlns:wp="http://schemas.openxmlformats.org/drawingml/2006/wordprocessingDrawing" distT="0" distR="0" distL="0" distB="0">
            <wp:extent cy="3762099" cx="4838794"/>
            <wp:effectExtent r="0" b="0" l="25400" t="0"/>
            <wp:docPr id="2" descr=""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descr="image1.png" name="Picture 1"/>
                    <pic:cNvPicPr>
                      <a:picLocks noChangeArrowheads="1" noChangeAspect="1"/>
                    </pic:cNvPicPr>
                  </pic:nvPicPr>
                  <pic:blipFill>
                    <a:blip xmlns:r="http://schemas.openxmlformats.org/officeDocument/2006/relationships" r:embed="rId11"/>
                    <a:srcRect/>
                    <a:stretch>
                      <a:fillRect/>
                    </a:stretch>
                  </pic:blipFill>
                  <pic:spPr bwMode="auto">
                    <a:xfrm>
                      <a:off y="0" x="0"/>
                      <a:ext cy="3762099" cx="4838794"/>
                    </a:xfrm>
                    <a:prstGeom prst="rect">
                      <a:avLst/>
                    </a:prstGeom>
                    <a:noFill/>
                  </pic:spPr>
                </pic:pic>
              </a:graphicData>
            </a:graphic>
          </wp:inline>
        </w:drawing>
      </w:r>
    </w:p>
    <w:p>
      <w:pPr>
        <w:pStyle w:val="BodyText"/>
        <w:ind w:leftChars="0" w:left="0"/>
      </w:pPr>
      <w:r>
        <w:t xml:space="preserve">За работу с сетевой частью OpenStack отвечает библиотека Quantum, которая обеспечивает функцию «сеть как сервис» между сетевыми интерфейсами ВМ (vNIC) под управлением других сервисов OpenStack, фактически предоставляя API, позволяющее управлять всей сетевой частью облака. В зависимости от поставленных задач и спроектированной целевой конфигурации облака, к Quantum можно подключать плагины, такие как Open vSwith, Cisco UCS/Nexus, Linux Brige, NEC OpenFlow, Nicira Network Virtualization Platform (NVP) и некоторые другие.</w:t>
      </w:r>
    </w:p>
    <w:p>
      <w:pPr>
        <w:pStyle w:val="BodyText"/>
        <w:ind w:leftChars="0" w:left="0"/>
      </w:pPr>
      <w:r>
        <w:t xml:space="preserve">Наиболее продвинутый вариант реализации сетевой инфраструктуры, в котором каждый(!) тенант получает приватный роутер, с возможностью создания дополнительных роутеров для каждого тенанта через Quantum API. Тенант может создавать свои сети, с возможностью подключения к роутеру. Теперь самое главное: данная схема позволяет каждому тенанту использовать любые сети, т.к. доступ вовне обеспечивается или через SNAT или Floating IPs. Иными словами, в облаке может быть несколько ВМ с одинаковыми(!) внутренними IP-адресами. Это может пригодиться, например, при переходе с одного облака на другое – запаковал машины, слил образ, настроил требуемую инфраструктуру на другом облаке, назначил IP-адреса, которые у тебя были ранее, развернул образы и все полетело без дополнительных изменений. Тот, кто часто вынужден был переносить сервера из одной подсети в другую, наверняка оценят эту возможность. С другой стороны, как часто вам может потребоваться таскать свою инфраструктуру между разными облаками?</w:t>
      </w:r>
    </w:p>
    <w:p>
      <w:pPr>
        <w:pStyle w:val="BodyText"/>
        <w:ind w:leftChars="0" w:left="0"/>
      </w:pPr>
      <w:r>
        <w:t xml:space="preserve">Подготовка сетевых интерфейсов:</w:t>
      </w:r>
    </w:p>
    <w:p>
      <w:pPr>
        <w:pStyle w:val="LiteralBlock"/>
        <w:ind w:leftChars="0" w:left="0"/>
      </w:pPr>
      <w:r>
        <w:rPr>
          <w:color w:val="408090"/>
          <w:i/>
        </w:rPr>
        <w:t xml:space="preserve"># VM internet Access</w:t>
      </w:r>
      <w:r>
        <w:br/>
      </w:r>
      <w:r>
        <w:t>auto</w:t>
      </w:r>
      <w:r>
        <w:t xml:space="preserve"> </w:t>
      </w:r>
      <w:r>
        <w:t>eth2</w:t>
      </w:r>
      <w:r>
        <w:br/>
      </w:r>
      <w:r>
        <w:t>iface</w:t>
      </w:r>
      <w:r>
        <w:t xml:space="preserve"> </w:t>
      </w:r>
      <w:r>
        <w:t>eth2</w:t>
      </w:r>
      <w:r>
        <w:t xml:space="preserve"> </w:t>
      </w:r>
      <w:r>
        <w:t>inet</w:t>
      </w:r>
      <w:r>
        <w:t xml:space="preserve"> </w:t>
      </w:r>
      <w:r>
        <w:t>manual</w:t>
      </w:r>
      <w:r>
        <w:br/>
      </w:r>
      <w:r>
        <w:t>up</w:t>
      </w:r>
      <w:r>
        <w:t xml:space="preserve"> </w:t>
      </w:r>
      <w:r>
        <w:t>ifconfig</w:t>
      </w:r>
      <w:r>
        <w:t xml:space="preserve"> </w:t>
      </w:r>
      <w:r>
        <w:t>$</w:t>
      </w:r>
      <w:r>
        <w:t>IFACE</w:t>
      </w:r>
      <w:r>
        <w:t xml:space="preserve"> </w:t>
      </w:r>
      <w:r>
        <w:t>0</w:t>
      </w:r>
      <w:r>
        <w:t>.</w:t>
      </w:r>
      <w:r>
        <w:t>0</w:t>
      </w:r>
      <w:r>
        <w:t>.</w:t>
      </w:r>
      <w:r>
        <w:t>0</w:t>
      </w:r>
      <w:r>
        <w:t>.</w:t>
      </w:r>
      <w:r>
        <w:t>0</w:t>
      </w:r>
      <w:r>
        <w:t xml:space="preserve"> </w:t>
      </w:r>
      <w:r>
        <w:t>up</w:t>
      </w:r>
      <w:r>
        <w:br/>
      </w:r>
      <w:r>
        <w:t>up</w:t>
      </w:r>
      <w:r>
        <w:t xml:space="preserve"> </w:t>
      </w:r>
      <w:r>
        <w:t>ip</w:t>
      </w:r>
      <w:r>
        <w:t xml:space="preserve"> </w:t>
      </w:r>
      <w:r>
        <w:rPr>
          <w:color w:val="07020"/>
        </w:rPr>
        <w:t>link</w:t>
      </w:r>
      <w:r>
        <w:t xml:space="preserve"> </w:t>
      </w:r>
      <w:r>
        <w:rPr>
          <w:color w:val="07020"/>
          <w:b/>
        </w:rPr>
        <w:t>set</w:t>
      </w:r>
      <w:r>
        <w:t xml:space="preserve"> </w:t>
      </w:r>
      <w:r>
        <w:t>$</w:t>
      </w:r>
      <w:r>
        <w:t>IFACE</w:t>
      </w:r>
      <w:r>
        <w:t xml:space="preserve"> </w:t>
      </w:r>
      <w:r>
        <w:t>promisc</w:t>
      </w:r>
      <w:r>
        <w:t xml:space="preserve"> </w:t>
      </w:r>
      <w:r>
        <w:t>on</w:t>
      </w:r>
      <w:r>
        <w:br/>
      </w:r>
      <w:r>
        <w:t>down</w:t>
      </w:r>
      <w:r>
        <w:t xml:space="preserve"> </w:t>
      </w:r>
      <w:r>
        <w:t>ip</w:t>
      </w:r>
      <w:r>
        <w:t xml:space="preserve"> </w:t>
      </w:r>
      <w:r>
        <w:rPr>
          <w:color w:val="07020"/>
        </w:rPr>
        <w:t>link</w:t>
      </w:r>
      <w:r>
        <w:t xml:space="preserve"> </w:t>
      </w:r>
      <w:r>
        <w:rPr>
          <w:color w:val="07020"/>
          <w:b/>
        </w:rPr>
        <w:t>set</w:t>
      </w:r>
      <w:r>
        <w:t xml:space="preserve"> </w:t>
      </w:r>
      <w:r>
        <w:t>$</w:t>
      </w:r>
      <w:r>
        <w:t>IFACE</w:t>
      </w:r>
      <w:r>
        <w:t xml:space="preserve"> </w:t>
      </w:r>
      <w:r>
        <w:t>promisc</w:t>
      </w:r>
      <w:r>
        <w:t xml:space="preserve"> </w:t>
      </w:r>
      <w:r>
        <w:t>off</w:t>
      </w:r>
      <w:r>
        <w:br/>
      </w:r>
      <w:r>
        <w:t>down</w:t>
      </w:r>
      <w:r>
        <w:t xml:space="preserve"> </w:t>
      </w:r>
      <w:r>
        <w:t>ifconfig</w:t>
      </w:r>
      <w:r>
        <w:t xml:space="preserve"> </w:t>
      </w:r>
      <w:r>
        <w:t>$</w:t>
      </w:r>
      <w:r>
        <w:t>IFACE</w:t>
      </w:r>
      <w:r>
        <w:t xml:space="preserve"> </w:t>
      </w:r>
      <w:r>
        <w:t>down</w:t>
      </w:r>
      <w:r>
        <w:br/>
      </w:r>
      <w:r>
        <w:br/>
      </w:r>
      <w:r>
        <w:rPr>
          <w:color w:val="408090"/>
          <w:i/>
        </w:rPr>
        <w:t xml:space="preserve"># OpenStack management</w:t>
      </w:r>
      <w:r>
        <w:br/>
      </w:r>
      <w:r>
        <w:t>auto</w:t>
      </w:r>
      <w:r>
        <w:t xml:space="preserve"> </w:t>
      </w:r>
      <w:r>
        <w:t>eth0</w:t>
      </w:r>
      <w:r>
        <w:br/>
      </w:r>
      <w:r>
        <w:t>iface</w:t>
      </w:r>
      <w:r>
        <w:t xml:space="preserve"> </w:t>
      </w:r>
      <w:r>
        <w:t>eth0</w:t>
      </w:r>
      <w:r>
        <w:t xml:space="preserve"> </w:t>
      </w:r>
      <w:r>
        <w:t>inet</w:t>
      </w:r>
      <w:r>
        <w:t xml:space="preserve"> </w:t>
      </w:r>
      <w:r>
        <w:rPr>
          <w:color w:val="07020"/>
          <w:b/>
        </w:rPr>
        <w:t>static</w:t>
      </w:r>
      <w:r>
        <w:br/>
      </w:r>
      <w:r>
        <w:t>address</w:t>
      </w:r>
      <w:r>
        <w:t xml:space="preserve"> </w:t>
      </w:r>
      <w:r>
        <w:t>1</w:t>
      </w:r>
      <w:r>
        <w:t>0</w:t>
      </w:r>
      <w:r>
        <w:t>0</w:t>
      </w:r>
      <w:r>
        <w:t>.</w:t>
      </w:r>
      <w:r>
        <w:t>1</w:t>
      </w:r>
      <w:r>
        <w:t>0</w:t>
      </w:r>
      <w:r>
        <w:t>.</w:t>
      </w:r>
      <w:r>
        <w:t>1</w:t>
      </w:r>
      <w:r>
        <w:t>0</w:t>
      </w:r>
      <w:r>
        <w:t>.</w:t>
      </w:r>
      <w:r>
        <w:t>5</w:t>
      </w:r>
      <w:r>
        <w:t>2</w:t>
      </w:r>
      <w:r>
        <w:br/>
      </w:r>
      <w:r>
        <w:t>netmask</w:t>
      </w:r>
      <w:r>
        <w:t xml:space="preserve"> </w:t>
      </w:r>
      <w:r>
        <w:t>2</w:t>
      </w:r>
      <w:r>
        <w:t>5</w:t>
      </w:r>
      <w:r>
        <w:t>5</w:t>
      </w:r>
      <w:r>
        <w:t>.</w:t>
      </w:r>
      <w:r>
        <w:t>2</w:t>
      </w:r>
      <w:r>
        <w:t>5</w:t>
      </w:r>
      <w:r>
        <w:t>5</w:t>
      </w:r>
      <w:r>
        <w:t>.</w:t>
      </w:r>
      <w:r>
        <w:t>2</w:t>
      </w:r>
      <w:r>
        <w:t>5</w:t>
      </w:r>
      <w:r>
        <w:t>5</w:t>
      </w:r>
      <w:r>
        <w:t>.</w:t>
      </w:r>
      <w:r>
        <w:t>0</w:t>
      </w:r>
      <w:r>
        <w:br/>
      </w:r>
      <w:r>
        <w:br/>
      </w:r>
      <w:r>
        <w:rPr>
          <w:color w:val="408090"/>
          <w:i/>
        </w:rPr>
        <w:t xml:space="preserve"># VM Configuration</w:t>
      </w:r>
      <w:r>
        <w:br/>
      </w:r>
      <w:r>
        <w:t>auto</w:t>
      </w:r>
      <w:r>
        <w:t xml:space="preserve"> </w:t>
      </w:r>
      <w:r>
        <w:t>eth1</w:t>
      </w:r>
      <w:r>
        <w:br/>
      </w:r>
      <w:r>
        <w:t>iface</w:t>
      </w:r>
      <w:r>
        <w:t xml:space="preserve"> </w:t>
      </w:r>
      <w:r>
        <w:t>eth1</w:t>
      </w:r>
      <w:r>
        <w:t xml:space="preserve"> </w:t>
      </w:r>
      <w:r>
        <w:t>inet</w:t>
      </w:r>
      <w:r>
        <w:t xml:space="preserve"> </w:t>
      </w:r>
      <w:r>
        <w:rPr>
          <w:color w:val="07020"/>
          <w:b/>
        </w:rPr>
        <w:t>static</w:t>
      </w:r>
      <w:r>
        <w:br/>
      </w:r>
      <w:r>
        <w:t>address</w:t>
      </w:r>
      <w:r>
        <w:t xml:space="preserve"> </w:t>
      </w:r>
      <w:r>
        <w:t>1</w:t>
      </w:r>
      <w:r>
        <w:t>0</w:t>
      </w:r>
      <w:r>
        <w:t>0</w:t>
      </w:r>
      <w:r>
        <w:t>.</w:t>
      </w:r>
      <w:r>
        <w:t>2</w:t>
      </w:r>
      <w:r>
        <w:t>0</w:t>
      </w:r>
      <w:r>
        <w:t>.</w:t>
      </w:r>
      <w:r>
        <w:t>2</w:t>
      </w:r>
      <w:r>
        <w:t>0</w:t>
      </w:r>
      <w:r>
        <w:t>.</w:t>
      </w:r>
      <w:r>
        <w:t>5</w:t>
      </w:r>
      <w:r>
        <w:t>2</w:t>
      </w:r>
      <w:r>
        <w:br/>
      </w:r>
      <w:r>
        <w:t>netmask</w:t>
      </w:r>
      <w:r>
        <w:t xml:space="preserve"> </w:t>
      </w:r>
      <w:r>
        <w:t>2</w:t>
      </w:r>
      <w:r>
        <w:t>5</w:t>
      </w:r>
      <w:r>
        <w:t>5</w:t>
      </w:r>
      <w:r>
        <w:t>.</w:t>
      </w:r>
      <w:r>
        <w:t>2</w:t>
      </w:r>
      <w:r>
        <w:t>5</w:t>
      </w:r>
      <w:r>
        <w:t>5</w:t>
      </w:r>
      <w:r>
        <w:t>.</w:t>
      </w:r>
      <w:r>
        <w:t>2</w:t>
      </w:r>
      <w:r>
        <w:t>5</w:t>
      </w:r>
      <w:r>
        <w:t>5</w:t>
      </w:r>
      <w:r>
        <w:t>.</w:t>
      </w:r>
      <w:r>
        <w:t>0</w:t>
      </w:r>
      <w:r>
        <w:br/>
      </w:r>
      <w:r>
        <w:br/>
      </w:r>
      <w:r>
        <w:rPr>
          <w:color w:val="408090"/>
          <w:i/>
        </w:rPr>
        <w:t xml:space="preserve"># Public interface</w:t>
      </w:r>
      <w:r>
        <w:br/>
      </w:r>
      <w:r>
        <w:t>auto</w:t>
      </w:r>
      <w:r>
        <w:t xml:space="preserve"> </w:t>
      </w:r>
      <w:r>
        <w:t>eth0</w:t>
      </w:r>
      <w:r>
        <w:br/>
      </w:r>
      <w:r>
        <w:t>iface</w:t>
      </w:r>
      <w:r>
        <w:t xml:space="preserve"> </w:t>
      </w:r>
      <w:r>
        <w:t>eth0</w:t>
      </w:r>
      <w:r>
        <w:t xml:space="preserve"> </w:t>
      </w:r>
      <w:r>
        <w:t>inet</w:t>
      </w:r>
      <w:r>
        <w:t xml:space="preserve"> </w:t>
      </w:r>
      <w:r>
        <w:t>manual</w:t>
      </w:r>
      <w:r>
        <w:br/>
      </w:r>
      <w:r>
        <w:t>up</w:t>
      </w:r>
      <w:r>
        <w:t xml:space="preserve"> </w:t>
      </w:r>
      <w:r>
        <w:t>ifconfig</w:t>
      </w:r>
      <w:r>
        <w:t xml:space="preserve"> </w:t>
      </w:r>
      <w:r>
        <w:t>$</w:t>
      </w:r>
      <w:r>
        <w:t>IFACE</w:t>
      </w:r>
      <w:r>
        <w:t xml:space="preserve"> </w:t>
      </w:r>
      <w:r>
        <w:t>0</w:t>
      </w:r>
      <w:r>
        <w:t>.</w:t>
      </w:r>
      <w:r>
        <w:t>0</w:t>
      </w:r>
      <w:r>
        <w:t>.</w:t>
      </w:r>
      <w:r>
        <w:t>0</w:t>
      </w:r>
      <w:r>
        <w:t>.</w:t>
      </w:r>
      <w:r>
        <w:t>0</w:t>
      </w:r>
      <w:r>
        <w:t xml:space="preserve"> </w:t>
      </w:r>
      <w:r>
        <w:t>up</w:t>
      </w:r>
      <w:r>
        <w:br/>
      </w:r>
      <w:r>
        <w:t>up</w:t>
      </w:r>
      <w:r>
        <w:t xml:space="preserve"> </w:t>
      </w:r>
      <w:r>
        <w:t>ip</w:t>
      </w:r>
      <w:r>
        <w:t xml:space="preserve"> </w:t>
      </w:r>
      <w:r>
        <w:rPr>
          <w:color w:val="07020"/>
        </w:rPr>
        <w:t>link</w:t>
      </w:r>
      <w:r>
        <w:t xml:space="preserve"> </w:t>
      </w:r>
      <w:r>
        <w:rPr>
          <w:color w:val="07020"/>
          <w:b/>
        </w:rPr>
        <w:t>set</w:t>
      </w:r>
      <w:r>
        <w:t xml:space="preserve"> </w:t>
      </w:r>
      <w:r>
        <w:t>$</w:t>
      </w:r>
      <w:r>
        <w:t>IFACE</w:t>
      </w:r>
      <w:r>
        <w:t xml:space="preserve"> </w:t>
      </w:r>
      <w:r>
        <w:t>promisc</w:t>
      </w:r>
      <w:r>
        <w:t xml:space="preserve"> </w:t>
      </w:r>
      <w:r>
        <w:t>on</w:t>
      </w:r>
      <w:r>
        <w:br/>
      </w:r>
      <w:r>
        <w:t>down</w:t>
      </w:r>
      <w:r>
        <w:t xml:space="preserve"> </w:t>
      </w:r>
      <w:r>
        <w:t>ip</w:t>
      </w:r>
      <w:r>
        <w:t xml:space="preserve"> </w:t>
      </w:r>
      <w:r>
        <w:rPr>
          <w:color w:val="07020"/>
        </w:rPr>
        <w:t>link</w:t>
      </w:r>
      <w:r>
        <w:t xml:space="preserve"> </w:t>
      </w:r>
      <w:r>
        <w:rPr>
          <w:color w:val="07020"/>
          <w:b/>
        </w:rPr>
        <w:t>set</w:t>
      </w:r>
      <w:r>
        <w:t xml:space="preserve"> </w:t>
      </w:r>
      <w:r>
        <w:t>$</w:t>
      </w:r>
      <w:r>
        <w:t>IFACE</w:t>
      </w:r>
      <w:r>
        <w:t xml:space="preserve"> </w:t>
      </w:r>
      <w:r>
        <w:t>promisc</w:t>
      </w:r>
      <w:r>
        <w:t xml:space="preserve"> </w:t>
      </w:r>
      <w:r>
        <w:t>off</w:t>
      </w:r>
      <w:r>
        <w:br/>
      </w:r>
      <w:r>
        <w:t>down</w:t>
      </w:r>
      <w:r>
        <w:t xml:space="preserve"> </w:t>
      </w:r>
      <w:r>
        <w:t>ifconfig</w:t>
      </w:r>
      <w:r>
        <w:t xml:space="preserve"> </w:t>
      </w:r>
      <w:r>
        <w:t>$</w:t>
      </w:r>
      <w:r>
        <w:t>IFACE</w:t>
      </w:r>
      <w:r>
        <w:t xml:space="preserve"> </w:t>
      </w:r>
      <w:r>
        <w:t>down</w:t>
      </w:r>
      <w:r>
        <w:br/>
      </w:r>
      <w:r>
        <w:br/>
      </w:r>
      <w:r>
        <w:rPr>
          <w:color w:val="408090"/>
          <w:i/>
        </w:rPr>
        <w:t xml:space="preserve"># Private interface</w:t>
      </w:r>
      <w:r>
        <w:br/>
      </w:r>
      <w:r>
        <w:t>auto</w:t>
      </w:r>
      <w:r>
        <w:t xml:space="preserve"> </w:t>
      </w:r>
      <w:r>
        <w:t>br</w:t>
      </w:r>
      <w:r>
        <w:rPr>
          <w:color w:val="666666"/>
        </w:rPr>
        <w:t>-</w:t>
      </w:r>
      <w:r>
        <w:t>int</w:t>
      </w:r>
      <w:r>
        <w:br/>
      </w:r>
      <w:r>
        <w:t>iface</w:t>
      </w:r>
      <w:r>
        <w:t xml:space="preserve"> </w:t>
      </w:r>
      <w:r>
        <w:t>br</w:t>
      </w:r>
      <w:r>
        <w:rPr>
          <w:color w:val="666666"/>
        </w:rPr>
        <w:t>-</w:t>
      </w:r>
      <w:r>
        <w:t>int</w:t>
      </w:r>
      <w:r>
        <w:t xml:space="preserve"> </w:t>
      </w:r>
      <w:r>
        <w:t>inet</w:t>
      </w:r>
      <w:r>
        <w:t xml:space="preserve"> </w:t>
      </w:r>
      <w:r>
        <w:rPr>
          <w:color w:val="07020"/>
          <w:b/>
        </w:rPr>
        <w:t>static</w:t>
      </w:r>
      <w:r>
        <w:br/>
      </w:r>
      <w:r>
        <w:t xml:space="preserve"> </w:t>
      </w:r>
      <w:r>
        <w:t xml:space="preserve"> </w:t>
      </w:r>
      <w:r>
        <w:t xml:space="preserve"> </w:t>
      </w:r>
      <w:r>
        <w:t xml:space="preserve"> </w:t>
      </w:r>
      <w:r>
        <w:t xml:space="preserve"> </w:t>
      </w:r>
      <w:r>
        <w:t xml:space="preserve"> </w:t>
      </w:r>
      <w:r>
        <w:t xml:space="preserve"> </w:t>
      </w:r>
      <w:r>
        <w:t xml:space="preserve"> </w:t>
      </w:r>
      <w:r>
        <w:t>bridge_ports</w:t>
      </w:r>
      <w:r>
        <w:t xml:space="preserve"> </w:t>
      </w:r>
      <w:r>
        <w:t>eth1</w:t>
      </w:r>
      <w:r>
        <w:br/>
      </w:r>
      <w:r>
        <w:t xml:space="preserve"> </w:t>
      </w:r>
      <w:r>
        <w:t xml:space="preserve"> </w:t>
      </w:r>
      <w:r>
        <w:t xml:space="preserve"> </w:t>
      </w:r>
      <w:r>
        <w:t xml:space="preserve"> </w:t>
      </w:r>
      <w:r>
        <w:t xml:space="preserve"> </w:t>
      </w:r>
      <w:r>
        <w:t xml:space="preserve"> </w:t>
      </w:r>
      <w:r>
        <w:t xml:space="preserve"> </w:t>
      </w:r>
      <w:r>
        <w:t xml:space="preserve"> </w:t>
      </w:r>
      <w:r>
        <w:t>address</w:t>
      </w:r>
      <w:r>
        <w:t xml:space="preserve"> </w:t>
      </w:r>
      <w:r>
        <w:t>1</w:t>
      </w:r>
      <w:r>
        <w:t>0</w:t>
      </w:r>
      <w:r>
        <w:t>.</w:t>
      </w:r>
      <w:r>
        <w:t>1</w:t>
      </w:r>
      <w:r>
        <w:t>0</w:t>
      </w:r>
      <w:r>
        <w:t>.</w:t>
      </w:r>
      <w:r>
        <w:t>1</w:t>
      </w:r>
      <w:r>
        <w:t>0</w:t>
      </w:r>
      <w:r>
        <w:t>.</w:t>
      </w:r>
      <w:r>
        <w:t>1</w:t>
      </w:r>
      <w:r>
        <w:br/>
      </w:r>
      <w:r>
        <w:t xml:space="preserve"> </w:t>
      </w:r>
      <w:r>
        <w:t xml:space="preserve"> </w:t>
      </w:r>
      <w:r>
        <w:t xml:space="preserve"> </w:t>
      </w:r>
      <w:r>
        <w:t xml:space="preserve"> </w:t>
      </w:r>
      <w:r>
        <w:t xml:space="preserve"> </w:t>
      </w:r>
      <w:r>
        <w:t xml:space="preserve"> </w:t>
      </w:r>
      <w:r>
        <w:t xml:space="preserve"> </w:t>
      </w:r>
      <w:r>
        <w:t xml:space="preserve"> </w:t>
      </w:r>
      <w:r>
        <w:t>netmask</w:t>
      </w:r>
      <w:r>
        <w:t xml:space="preserve"> </w:t>
      </w:r>
      <w:r>
        <w:t>2</w:t>
      </w:r>
      <w:r>
        <w:t>5</w:t>
      </w:r>
      <w:r>
        <w:t>5</w:t>
      </w:r>
      <w:r>
        <w:t>.</w:t>
      </w:r>
      <w:r>
        <w:t>0</w:t>
      </w:r>
      <w:r>
        <w:t>.</w:t>
      </w:r>
      <w:r>
        <w:t>0</w:t>
      </w:r>
      <w:r>
        <w:t>.</w:t>
      </w:r>
      <w:r>
        <w:t>0</w:t>
      </w:r>
    </w:p>
    <w:p>
      <w:pPr>
        <w:pStyle w:val="BodyText"/>
        <w:ind w:leftChars="0" w:left="0"/>
      </w:pPr>
      <w:r>
        <w:t xml:space="preserve">В настоящем руководстве для установки компонентов облачной инфраструктуры OpenStack, мы будем использовать продукт </w:t>
      </w:r>
      <w:r>
        <w:t>OpstChef</w:t>
      </w:r>
      <w:r>
        <w:t xml:space="preserve">. Это Open-Source инструмент управления инфраструктурой серверов. Мы будем рассматривать упрощенный вариант использования этого инструмента, без настройки Chef-сервера, а ограничимся использованием knife-solo.</w:t>
      </w:r>
    </w:p>
    <w:p>
      <w:pPr>
        <w:pStyle w:val="BodyText"/>
        <w:ind w:leftChars="0" w:left="0"/>
      </w:pPr>
      <w:r>
        <w:t xml:space="preserve">Первым делом на управляющей машине необходимо установить менеджер пакетов для языка программирования Руби - RubyGems. В операционной системе Ubuntu сделать это можно c помощью стандартного пакетного менеджера командой:</w:t>
      </w:r>
    </w:p>
    <w:p>
      <w:pPr>
        <w:pStyle w:val="BodyText"/>
        <w:ind w:leftChars="0" w:left="0"/>
      </w:pPr>
      <w:r>
        <w:rPr>
          <w:rStyle w:val="Literal">
            <w:t xml:space="preserve">sudo apt-get install -y rubygems</w:t>
          </w:rStyle>
        </w:rPr>
      </w:r>
    </w:p>
    <w:p>
      <w:pPr>
        <w:pStyle w:val="BodyText"/>
        <w:ind w:leftChars="0" w:left="0"/>
      </w:pPr>
      <w:r>
        <w:rPr>
          <w:rStyle w:val="Literal">
            <w:t xml:space="preserve">sudo gem-install knife-solo</w:t>
          </w:rStyle>
        </w:rPr>
      </w:r>
    </w:p>
    <w:p>
      <w:pPr>
        <w:pStyle w:val="BodyText"/>
        <w:ind w:leftChars="0" w:left="0"/>
      </w:pPr>
      <w:r>
        <w:rPr>
          <w:rStyle w:val="Literal">
            <w:t xml:space="preserve">knife configure -r .defaults</w:t>
          </w:rStyle>
        </w:rPr>
      </w:r>
    </w:p>
    <w:p>
      <w:pPr>
        <w:jc w:val="center"/>
      </w:pPr>
      <w:r>
        <w:rPr>
          <w:noProof/>
        </w:rPr>
        <w:drawing>
          <wp:inline xmlns:wp="http://schemas.openxmlformats.org/drawingml/2006/wordprocessingDrawing" distT="0" distR="0" distL="0" distB="0">
            <wp:extent cy="3711431" cx="4838794"/>
            <wp:effectExtent r="0" b="0" l="25400" t="0"/>
            <wp:docPr id="2" descr=""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descr="image2.png" name="Picture 1"/>
                    <pic:cNvPicPr>
                      <a:picLocks noChangeArrowheads="1" noChangeAspect="1"/>
                    </pic:cNvPicPr>
                  </pic:nvPicPr>
                  <pic:blipFill>
                    <a:blip xmlns:r="http://schemas.openxmlformats.org/officeDocument/2006/relationships" r:embed="rId12"/>
                    <a:srcRect/>
                    <a:stretch>
                      <a:fillRect/>
                    </a:stretch>
                  </pic:blipFill>
                  <pic:spPr bwMode="auto">
                    <a:xfrm>
                      <a:off y="0" x="0"/>
                      <a:ext cy="3711431" cx="4838794"/>
                    </a:xfrm>
                    <a:prstGeom prst="rect">
                      <a:avLst/>
                    </a:prstGeom>
                    <a:noFill/>
                  </pic:spPr>
                </pic:pic>
              </a:graphicData>
            </a:graphic>
          </wp:inline>
        </w:drawing>
      </w:r>
    </w:p>
    <w:p>
      <w:pPr>
        <w:jc w:val="center"/>
      </w:pPr>
      <w:r>
        <w:rPr>
          <w:noProof/>
        </w:rPr>
        <w:drawing>
          <wp:inline xmlns:wp="http://schemas.openxmlformats.org/drawingml/2006/wordprocessingDrawing" distT="0" distR="0" distL="0" distB="0">
            <wp:extent cy="2229392" cx="4838794"/>
            <wp:effectExtent r="0" b="0" l="25400" t="0"/>
            <wp:docPr id="2" descr=""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descr="image3.png" name="Picture 1"/>
                    <pic:cNvPicPr>
                      <a:picLocks noChangeArrowheads="1" noChangeAspect="1"/>
                    </pic:cNvPicPr>
                  </pic:nvPicPr>
                  <pic:blipFill>
                    <a:blip xmlns:r="http://schemas.openxmlformats.org/officeDocument/2006/relationships" r:embed="rId13"/>
                    <a:srcRect/>
                    <a:stretch>
                      <a:fillRect/>
                    </a:stretch>
                  </pic:blipFill>
                  <pic:spPr bwMode="auto">
                    <a:xfrm>
                      <a:off y="0" x="0"/>
                      <a:ext cy="2229392" cx="4838794"/>
                    </a:xfrm>
                    <a:prstGeom prst="rect">
                      <a:avLst/>
                    </a:prstGeom>
                    <a:noFill/>
                  </pic:spPr>
                </pic:pic>
              </a:graphicData>
            </a:graphic>
          </wp:inline>
        </w:drawing>
      </w:r>
    </w:p>
    <w:p>
      <w:pPr>
        <w:pStyle w:val="BodyText"/>
        <w:ind w:leftChars="0" w:left="0"/>
      </w:pPr>
      <w:r>
        <w:t xml:space="preserve">Используемые скрипты для chef расчитаны на использование на будующих узлах облачной инфраструктуры опреационной системы Ubuntu версии 12.04, и налагает следующие требования:</w:t>
      </w:r>
    </w:p>
    <w:p>
      <w:pPr>
        <w:pStyle w:val="LiteralBlock"/>
        <w:ind w:leftChars="0" w:left="0"/>
      </w:pPr>
      <w:r>
        <w:t>set</w:t>
      </w:r>
      <w:r>
        <w:t>[</w:t>
      </w:r>
      <w:r>
        <w:t>:</w:t>
      </w:r>
      <w:r>
        <w:t>mysql</w:t>
      </w:r>
      <w:r>
        <w:t>]</w:t>
      </w:r>
      <w:r>
        <w:t>[</w:t>
      </w:r>
      <w:r>
        <w:t>:</w:t>
      </w:r>
      <w:r>
        <w:t>password</w:t>
      </w:r>
      <w:r>
        <w:t>]</w:t>
      </w:r>
      <w:r>
        <w:t>=</w:t>
      </w:r>
      <w:r>
        <w:t>"</w:t>
      </w:r>
      <w:r>
        <w:t>mySuperSecret</w:t>
      </w:r>
      <w:r>
        <w:t>"</w:t>
      </w:r>
      <w:r>
        <w:br/>
      </w:r>
      <w:r>
        <w:br/>
      </w:r>
      <w:r>
        <w:t>set</w:t>
      </w:r>
      <w:r>
        <w:t>[</w:t>
      </w:r>
      <w:r>
        <w:t>:</w:t>
      </w:r>
      <w:r>
        <w:t>controller</w:t>
      </w:r>
      <w:r>
        <w:t>]</w:t>
      </w:r>
      <w:r>
        <w:t>[</w:t>
      </w:r>
      <w:r>
        <w:t>:</w:t>
      </w:r>
      <w:r>
        <w:t>private_ip</w:t>
      </w:r>
      <w:r>
        <w:t>]</w:t>
      </w:r>
      <w:r>
        <w:t>=</w:t>
      </w:r>
      <w:r>
        <w:t>"</w:t>
      </w:r>
      <w:r>
        <w:t>1</w:t>
      </w:r>
      <w:r>
        <w:t>0</w:t>
      </w:r>
      <w:r>
        <w:t>.</w:t>
      </w:r>
      <w:r>
        <w:t>1</w:t>
      </w:r>
      <w:r>
        <w:t>0</w:t>
      </w:r>
      <w:r>
        <w:t>.</w:t>
      </w:r>
      <w:r>
        <w:t>1</w:t>
      </w:r>
      <w:r>
        <w:t>0</w:t>
      </w:r>
      <w:r>
        <w:t>.</w:t>
      </w:r>
      <w:r>
        <w:t>1</w:t>
      </w:r>
      <w:r>
        <w:t>"</w:t>
      </w:r>
      <w:r>
        <w:br/>
      </w:r>
      <w:r>
        <w:t>set</w:t>
      </w:r>
      <w:r>
        <w:t>[</w:t>
      </w:r>
      <w:r>
        <w:t>:</w:t>
      </w:r>
      <w:r>
        <w:t>controller</w:t>
      </w:r>
      <w:r>
        <w:t>]</w:t>
      </w:r>
      <w:r>
        <w:t>[</w:t>
      </w:r>
      <w:r>
        <w:t>:</w:t>
      </w:r>
      <w:r>
        <w:t>public_ip</w:t>
      </w:r>
      <w:r>
        <w:t>]</w:t>
      </w:r>
      <w:r>
        <w:t>=</w:t>
      </w:r>
      <w:r>
        <w:t>"</w:t>
      </w:r>
      <w:r>
        <w:t>1</w:t>
      </w:r>
      <w:r>
        <w:t>9</w:t>
      </w:r>
      <w:r>
        <w:t>2</w:t>
      </w:r>
      <w:r>
        <w:t>.</w:t>
      </w:r>
      <w:r>
        <w:t>1</w:t>
      </w:r>
      <w:r>
        <w:t>6</w:t>
      </w:r>
      <w:r>
        <w:t>8</w:t>
      </w:r>
      <w:r>
        <w:t>.</w:t>
      </w:r>
      <w:r>
        <w:t>0</w:t>
      </w:r>
      <w:r>
        <w:t>.</w:t>
      </w:r>
      <w:r>
        <w:t>1</w:t>
      </w:r>
      <w:r>
        <w:t>0</w:t>
      </w:r>
      <w:r>
        <w:t>1</w:t>
      </w:r>
      <w:r>
        <w:t>"</w:t>
      </w:r>
      <w:r>
        <w:br/>
      </w:r>
      <w:r>
        <w:br/>
      </w:r>
      <w:r>
        <w:t>set</w:t>
      </w:r>
      <w:r>
        <w:t>[</w:t>
      </w:r>
      <w:r>
        <w:t>:</w:t>
      </w:r>
      <w:r>
        <w:t>keystone</w:t>
      </w:r>
      <w:r>
        <w:t>]</w:t>
      </w:r>
      <w:r>
        <w:t>[</w:t>
      </w:r>
      <w:r>
        <w:t>:</w:t>
      </w:r>
      <w:r>
        <w:t>token</w:t>
      </w:r>
      <w:r>
        <w:t>]</w:t>
      </w:r>
      <w:r>
        <w:t>=</w:t>
      </w:r>
      <w:r>
        <w:t>"</w:t>
      </w:r>
      <w:r>
        <w:t>mySuperSecret</w:t>
      </w:r>
      <w:r>
        <w:t>"</w:t>
      </w:r>
      <w:r>
        <w:br/>
      </w:r>
      <w:r>
        <w:t>set</w:t>
      </w:r>
      <w:r>
        <w:t>[</w:t>
      </w:r>
      <w:r>
        <w:t>:</w:t>
      </w:r>
      <w:r>
        <w:t>keystone</w:t>
      </w:r>
      <w:r>
        <w:t>]</w:t>
      </w:r>
      <w:r>
        <w:t>[</w:t>
      </w:r>
      <w:r>
        <w:t>:</w:t>
      </w:r>
      <w:r>
        <w:t>password</w:t>
      </w:r>
      <w:r>
        <w:t>]</w:t>
      </w:r>
      <w:r>
        <w:t>=</w:t>
      </w:r>
      <w:r>
        <w:t>"</w:t>
      </w:r>
      <w:r>
        <w:t>mySuperSecret</w:t>
      </w:r>
      <w:r>
        <w:t>"</w:t>
      </w:r>
      <w:r>
        <w:br/>
      </w:r>
      <w:r>
        <w:t>set</w:t>
      </w:r>
      <w:r>
        <w:t>[</w:t>
      </w:r>
      <w:r>
        <w:t>:</w:t>
      </w:r>
      <w:r>
        <w:t>keystone</w:t>
      </w:r>
      <w:r>
        <w:t>]</w:t>
      </w:r>
      <w:r>
        <w:t>[</w:t>
      </w:r>
      <w:r>
        <w:t>:</w:t>
      </w:r>
      <w:r>
        <w:t>email</w:t>
      </w:r>
      <w:r>
        <w:t>]</w:t>
      </w:r>
      <w:r>
        <w:t>=</w:t>
      </w:r>
      <w:r>
        <w:t>"</w:t>
      </w:r>
      <w:r>
        <w:t>admin</w:t>
      </w:r>
      <w:r>
        <w:t>@</w:t>
      </w:r>
      <w:r>
        <w:t>post</w:t>
      </w:r>
      <w:r>
        <w:t>.</w:t>
      </w:r>
      <w:r>
        <w:t>domain</w:t>
      </w:r>
      <w:r>
        <w:t>.</w:t>
      </w:r>
      <w:r>
        <w:t>ru</w:t>
      </w:r>
      <w:r>
        <w:t>"</w:t>
      </w:r>
      <w:r>
        <w:br/>
      </w:r>
      <w:r>
        <w:br/>
      </w:r>
      <w:r>
        <w:t>set</w:t>
      </w:r>
      <w:r>
        <w:t>[</w:t>
      </w:r>
      <w:r>
        <w:t>:</w:t>
      </w:r>
      <w:r>
        <w:t>dns</w:t>
      </w:r>
      <w:r>
        <w:t>]</w:t>
      </w:r>
      <w:r>
        <w:t>[</w:t>
      </w:r>
      <w:r>
        <w:t>:</w:t>
      </w:r>
      <w:r>
        <w:t>zone</w:t>
      </w:r>
      <w:r>
        <w:t>]</w:t>
      </w:r>
      <w:r>
        <w:t>=</w:t>
      </w:r>
      <w:r>
        <w:t>"</w:t>
      </w:r>
      <w:r>
        <w:t>cloud</w:t>
      </w:r>
      <w:r>
        <w:t>.</w:t>
      </w:r>
      <w:r>
        <w:t>domain</w:t>
      </w:r>
      <w:r>
        <w:t>.</w:t>
      </w:r>
      <w:r>
        <w:t>ru</w:t>
      </w:r>
      <w:r>
        <w:t>"</w:t>
      </w:r>
    </w:p>
    <w:p>
      <w:pPr>
        <w:pStyle w:val="BodyText"/>
        <w:ind w:leftChars="0" w:left="0"/>
      </w:pPr>
      <w:r>
        <w:t xml:space="preserve">Работа с облачной системой OpenStack, помимо Web-интерфейса, может осуществляться с помощью </w:t>
      </w:r>
      <w:r>
        <w:t>nova-client</w:t>
      </w:r>
      <w:r>
        <w:t xml:space="preserve"> или инструмента </w:t>
      </w:r>
      <w:r>
        <w:t>euca2ools</w:t>
      </w:r>
      <w:r>
        <w:t xml:space="preserve">. В данном руководстве мы постараемся приводить команды для обоих этих инструментов.</w:t>
      </w:r>
    </w:p>
    <w:p>
      <w:pPr>
        <w:pStyle w:val="BodyText"/>
        <w:ind w:leftChars="0" w:left="0"/>
      </w:pPr>
      <w:r>
        <w:t xml:space="preserve">Для использования команд nova, на клиентской машине необходимо установить пакет python-novaclient:</w:t>
      </w:r>
    </w:p>
    <w:p>
      <w:pPr>
        <w:pStyle w:val="BodyText"/>
        <w:ind w:leftChars="0" w:left="0"/>
      </w:pPr>
      <w:r>
        <w:rPr>
          <w:rStyle w:val="Literal">
            <w:t xml:space="preserve">sudo apt-get install python-novaclient</w:t>
          </w:rStyle>
        </w:rPr>
      </w:r>
    </w:p>
    <w:p>
      <w:pPr>
        <w:pStyle w:val="BodyText"/>
        <w:ind w:leftChars="0" w:left="0"/>
      </w:pPr>
      <w:r>
        <w:t xml:space="preserve">и аутентифицироваться с помощью openrc файла для нужного проекта, который можно загрузить через Web-интерфейс, на вкладке settings</w:t>
      </w:r>
    </w:p>
    <w:tbl>
      <w:tblPr>
        <w:tblStyle w:val="NoteAdmonition"/>
        <w:tblW w:w="0" w:type="auto"/>
      </w:tblPr>
      <w:tblGrid>
        <w:gridCol w:w="7000"/>
      </w:tblGrid>
      <w:tr>
        <w:trPr>
          <w:cnfStyle w:val="100000000000"/>
        </w:trPr>
        <w:tc>
          <w:tcPr>
            <w:cnfStyle w:val="000010000000"/>
          </w:tcPr>
          <w:p>
            <w:pPr>
              <w:pStyle w:val="BodyText"/>
              <w:ind w:leftChars="0" w:left="0"/>
            </w:pPr>
            <w:r>
              <w:t xml:space="preserve">Примечание: </w:t>
            </w:r>
          </w:p>
        </w:tc>
      </w:tr>
      <w:tr>
        <w:trPr>
          <w:cnfStyle w:val="000000100000"/>
        </w:trPr>
        <w:tc>
          <w:tcPr>
            <w:cnfStyle w:val="000010000000"/>
          </w:tcPr>
          <w:p>
            <w:pPr>
              <w:pStyle w:val="BodyText"/>
              <w:ind w:leftChars="0" w:left="0"/>
            </w:pPr>
            <w:r>
              <w:t xml:space="preserve">Добавьте в файл openrc строчку </w:t>
            </w:r>
            <w:r>
              <w:rPr>
                <w:rStyle w:val="Strong">
                  <w:t xml:space="preserve">export OS_NO_CACHE=1</w:t>
                </w:rStyle>
              </w:rPr>
            </w:r>
            <w:r>
              <w:t xml:space="preserve"> это избавит Вас от необходимости каждый раз вводить пароль связки ключей, при использовании последней версии клиента</w:t>
            </w:r>
          </w:p>
        </w:tc>
      </w:tr>
    </w:tbl>
    <w:p>
      <w:pPr>
        <w:pStyle w:val="BodyText"/>
        <w:ind w:leftChars="0" w:left="0"/>
      </w:pPr>
    </w:p>
    <w:p>
      <w:pPr>
        <w:pStyle w:val="BodyText"/>
        <w:ind w:leftChars="0" w:left="0"/>
      </w:pPr>
      <w:r>
        <w:t xml:space="preserve">После загрузки файла выполните команду:</w:t>
      </w:r>
    </w:p>
    <w:p>
      <w:pPr>
        <w:pStyle w:val="BodyText"/>
        <w:ind w:leftChars="0" w:left="0"/>
      </w:pPr>
      <w:r>
        <w:rPr>
          <w:rStyle w:val="Literal">
            <w:t xml:space="preserve">source openrc.sh</w:t>
          </w:rStyle>
        </w:rPr>
      </w:r>
    </w:p>
    <w:p>
      <w:pPr>
        <w:pStyle w:val="BodyText"/>
        <w:ind w:leftChars="0" w:left="0"/>
      </w:pPr>
      <w:r>
        <w:t xml:space="preserve">Для использования команд euca, на клиентской машине необходимо установить пакет euca2ools:</w:t>
      </w:r>
    </w:p>
    <w:p>
      <w:pPr>
        <w:pStyle w:val="BodyText"/>
        <w:ind w:leftChars="0" w:left="0"/>
      </w:pPr>
      <w:r>
        <w:rPr>
          <w:rStyle w:val="Literal">
            <w:t xml:space="preserve">sudo apt-get install euca2ools</w:t>
          </w:rStyle>
        </w:rPr>
      </w:r>
    </w:p>
    <w:p>
      <w:pPr>
        <w:pStyle w:val="BodyText"/>
        <w:ind w:leftChars="0" w:left="0"/>
      </w:pPr>
      <w:r>
        <w:t xml:space="preserve">и аутентифицироваться с помощью сертификатов EC2. Скачайте zip-архив на странице настроек проекта, распакуйте файлы и выполните</w:t>
      </w:r>
    </w:p>
    <w:p>
      <w:pPr>
        <w:pStyle w:val="BodyText"/>
        <w:ind w:leftChars="0" w:left="0"/>
      </w:pPr>
      <w:r>
        <w:rPr>
          <w:rStyle w:val="Literal">
            <w:t xml:space="preserve">source ec2rc.sh</w:t>
          </w:rStyle>
        </w:rPr>
      </w:r>
    </w:p>
    <w:p>
      <w:pPr>
        <w:pStyle w:val="BodyText"/>
        <w:ind w:leftChars="0" w:left="0"/>
      </w:pPr>
      <w:r>
        <w:t xml:space="preserve">Для запуска виртуальных в облачной инфраструктуре OpenStack используются образы дисков операционных систем. В последней версии Glance добавлена также возможность создания виртуальной машины и установки операционной системы из iso-образа. Мы рассмотрим два основных формата образов дисков:</w:t>
      </w:r>
    </w:p>
    <w:p>
      <w:pPr>
        <w:pStyle w:val="ListBullet"/>
        <w:numPr>
          <w:ilvl w:val="1"/>
          <w:numId w:val="2"/>
        </w:numPr>
        <w:ind w:leftChars="0" w:left="1080"/>
      </w:pPr>
      <w:r>
        <w:t xml:space="preserve">AMI (англ. Amazon Machine Image). Образ операционной системы в этом формате состоит из трех частей: AKI (англ. Amazon Kernel Image) , ARI (англ. Amazon Ramdisk Image) AMI</w:t>
      </w:r>
    </w:p>
    <w:p>
      <w:pPr>
        <w:pStyle w:val="ListBullet"/>
        <w:numPr>
          <w:ilvl w:val="1"/>
          <w:numId w:val="2"/>
        </w:numPr>
        <w:ind w:leftChars="0" w:left="1080"/>
      </w:pPr>
      <w:r>
        <w:t xml:space="preserve">QCOW2 - это формат дискового образа программы QEMU. Название является аббревиатурой названия формата Copy-On-Write (копирование при записи).</w:t>
      </w:r>
    </w:p>
    <w:p>
      <w:pPr>
        <w:pStyle w:val="BodyText"/>
        <w:ind w:leftChars="0" w:left="0"/>
      </w:pPr>
      <w:r>
        <w:t xml:space="preserve">Первым шагом будет создание пустого файла образа диска. Современная операционная система семейства Windows требует для работы большое количество дискового пространства, не менее чем 20 GB.</w:t>
      </w:r>
    </w:p>
    <w:p>
      <w:pPr>
        <w:pStyle w:val="BodyText"/>
        <w:ind w:leftChars="0" w:left="0"/>
      </w:pPr>
      <w:r>
        <w:rPr>
          <w:rStyle w:val="Literal">
            <w:t xml:space="preserve">kvm-img create -f raw windowsserver.img 20G</w:t>
          </w:rStyle>
        </w:rPr>
      </w:r>
    </w:p>
    <w:p>
      <w:pPr>
        <w:pStyle w:val="BodyText"/>
        <w:ind w:leftChars="0" w:left="0"/>
      </w:pPr>
      <w:r>
        <w:t xml:space="preserve">Openstack использует интерфейс Virtio для дисков и сетевых адаптеров при запуске виртуальных машин. Это означает, что операционная система виртуальной машины должна иметь драйверы для Virtio. По умолчанию операционные машины семейства Windows не содержат таких драйверов, их необходимо предоставить операционной системе в процессе установки. Образ дискеты с последней версией необходимых драйверов доступен для скачивания c сайта </w:t>
      </w:r>
      <w:r>
        <w:t xml:space="preserve">проекта fedora</w:t>
      </w:r>
      <w:r>
        <w:t xml:space="preserve">
Процесс установки Windows можно запустить с помощью команды.</w:t>
      </w:r>
    </w:p>
    <w:p>
      <w:pPr>
        <w:pStyle w:val="BodyText"/>
        <w:ind w:leftChars="0" w:left="0"/>
      </w:pPr>
      <w:r>
        <w:rPr>
          <w:rStyle w:val="Literal">
            <w:t xml:space="preserve">kvm -m 1024 -cdrom windows.iso -drive file=windowsserver.img, if=virtio,boot=on -fda virtio-win-1.1.16.vfd -boot d -nographic -vnc :0</w:t>
          </w:rStyle>
        </w:rPr>
      </w:r>
    </w:p>
    <w:p>
      <w:pPr>
        <w:pStyle w:val="BodyText"/>
        <w:ind w:leftChars="0" w:left="0"/>
      </w:pPr>
      <w:r>
        <w:t xml:space="preserve">Здесь параметром cdrom указывается путь к образу установочного диска операционной системы, например windows.iso. Параметр drive - предварительно созданный образ жесткого диска. Параметром fda задается путь к загруженному образу дискеты с драйверами windows.
После запуска команды начнется стандартный процесс установки Windows. К Консоли управления можно подключиться с помощью любого обозревателя VNC, например vncviewer:</w:t>
      </w:r>
    </w:p>
    <w:p>
      <w:pPr>
        <w:pStyle w:val="BodyText"/>
        <w:ind w:leftChars="0" w:left="0"/>
      </w:pPr>
      <w:r>
        <w:rPr>
          <w:rStyle w:val="Literal">
            <w:t xml:space="preserve">sudo apt-get install vncviewer -y</w:t>
          </w:rStyle>
        </w:rPr>
      </w:r>
    </w:p>
    <w:p>
      <w:pPr>
        <w:pStyle w:val="BodyText"/>
        <w:ind w:leftChars="0" w:left="0"/>
      </w:pPr>
      <w:r>
        <w:t xml:space="preserve">на порт 5900.</w:t>
      </w:r>
    </w:p>
    <w:p>
      <w:pPr>
        <w:pStyle w:val="BodyText"/>
        <w:ind w:leftChars="0" w:left="0"/>
      </w:pPr>
      <w:r>
        <w:rPr>
          <w:rStyle w:val="Literal">
            <w:t xml:space="preserve">vncviewer localhost:5900</w:t>
          </w:rStyle>
        </w:rPr>
      </w:r>
    </w:p>
    <w:p>
      <w:pPr>
        <w:pStyle w:val="BodyText"/>
        <w:ind w:leftChars="0" w:left="0"/>
      </w:pPr>
      <w:r>
        <w:t xml:space="preserve">Если создание образа производится на удаленной машине, подключиться к VNC-консоли можно с использованием ssh-туннеля, например так:</w:t>
      </w:r>
    </w:p>
    <w:p>
      <w:pPr>
        <w:pStyle w:val="BodyText"/>
        <w:ind w:leftChars="0" w:left="0"/>
      </w:pPr>
      <w:r>
        <w:rPr>
          <w:rStyle w:val="Literal">
            <w:t xml:space="preserve">vncviewer -via "laboshinl@192.168.0.100 -p 22" localhost:0</w:t>
          </w:rStyle>
        </w:rPr>
      </w:r>
    </w:p>
    <w:p>
      <w:pPr>
        <w:pStyle w:val="BodyText"/>
        <w:ind w:leftChars="0" w:left="0"/>
      </w:pPr>
      <w:r>
        <w:t xml:space="preserve">Необходимо следовать инструкциям, появляющимся на экране. В процессе установки в окне выбора жесткий диск, не будет выведено каких-либо устройств. Необходимо нажать на кнопку "Загрузить драйверы", в левом нижнем углу и указать путь к подключенным драйверам после чего продолжить установку</w:t>
      </w:r>
    </w:p>
    <w:tbl>
      <w:tblPr>
        <w:tblStyle w:val="NoteAdmonition"/>
        <w:tblW w:w="0" w:type="auto"/>
      </w:tblPr>
      <w:tblGrid>
        <w:gridCol w:w="7000"/>
      </w:tblGrid>
      <w:tr>
        <w:trPr>
          <w:cnfStyle w:val="100000000000"/>
        </w:trPr>
        <w:tc>
          <w:tcPr>
            <w:cnfStyle w:val="000010000000"/>
          </w:tcPr>
          <w:p>
            <w:pPr>
              <w:pStyle w:val="BodyText"/>
              <w:ind w:leftChars="0" w:left="0"/>
            </w:pPr>
            <w:r>
              <w:t xml:space="preserve">Примечание: </w:t>
            </w:r>
          </w:p>
        </w:tc>
      </w:tr>
      <w:tr>
        <w:trPr>
          <w:cnfStyle w:val="000000100000"/>
        </w:trPr>
        <w:tc>
          <w:tcPr>
            <w:cnfStyle w:val="000010000000"/>
          </w:tcPr>
          <w:p>
            <w:pPr>
              <w:pStyle w:val="BodyText"/>
              <w:ind w:leftChars="0" w:left="0"/>
            </w:pPr>
            <w:r>
              <w:t xml:space="preserve">Для удобства дальнейшего использования образа рекомендуется после завершения установки разрешить удаленное администрирование системы через RDP(RemoteDesktopProtocol)</w:t>
            </w:r>
          </w:p>
        </w:tc>
      </w:tr>
    </w:tbl>
    <w:p>
      <w:pPr>
        <w:pStyle w:val="BodyText"/>
        <w:ind w:leftChars="0" w:left="0"/>
      </w:pPr>
    </w:p>
    <w:p>
      <w:pPr>
        <w:pStyle w:val="BodyText"/>
        <w:ind w:leftChars="0" w:left="0"/>
      </w:pPr>
      <w:r>
        <w:t xml:space="preserve">Тестовые образы от Cirros</w:t>
      </w:r>
    </w:p>
    <w:p>
      <w:pPr>
        <w:pStyle w:val="BodyText"/>
        <w:ind w:leftChars="0" w:left="0"/>
      </w:pPr>
      <w:r>
        <w:t xml:space="preserve">Официальные образы релизов Ubuntu</w:t>
      </w:r>
    </w:p>
    <w:p>
      <w:pPr>
        <w:pStyle w:val="BodyText"/>
        <w:ind w:leftChars="0" w:left="0"/>
      </w:pPr>
      <w:r>
        <w:t xml:space="preserve">Готовые образы некоторых операционных систем доступны так же на сайте </w:t>
      </w:r>
      <w:r>
        <w:t xml:space="preserve">нашего проекта</w:t>
      </w:r>
    </w:p>
    <w:p>
      <w:pPr>
        <w:pStyle w:val="BodyText"/>
        <w:ind w:leftChars="0" w:left="0"/>
      </w:pPr>
      <w:r>
        <w:rPr>
          <w:rStyle w:val="Literal">
            <w:t xml:space="preserve">nova cloudpipe-create $project_ID</w:t>
          </w:rStyle>
        </w:rPr>
      </w:r>
    </w:p>
    <w:p>
      <w:pPr>
        <w:pStyle w:val="BodyText"/>
        <w:ind w:leftChars="0" w:left="0"/>
      </w:pPr>
      <w:r>
        <w:t xml:space="preserve">Шаблон конфирурационного файла для openvpn</w:t>
      </w:r>
    </w:p>
    <w:p>
      <w:pPr>
        <w:pStyle w:val="LiteralBlock"/>
        <w:ind w:leftChars="0" w:left="0"/>
      </w:pPr>
      <w:r>
        <w:rPr>
          <w:color w:val="408090"/>
          <w:i/>
        </w:rPr>
        <w:t xml:space="preserve"># Edit the following lines to point to your cert files:</w:t>
      </w:r>
      <w:r>
        <w:br/>
      </w:r>
      <w:r>
        <w:t>cert</w:t>
      </w:r>
      <w:r>
        <w:t xml:space="preserve"> </w:t>
      </w:r>
      <w:r>
        <w:t>cert</w:t>
      </w:r>
      <w:r>
        <w:t>.</w:t>
      </w:r>
      <w:r>
        <w:t>pem</w:t>
      </w:r>
      <w:r>
        <w:br/>
      </w:r>
      <w:r>
        <w:t>key</w:t>
      </w:r>
      <w:r>
        <w:t xml:space="preserve"> </w:t>
      </w:r>
      <w:r>
        <w:t>pk</w:t>
      </w:r>
      <w:r>
        <w:t>.</w:t>
      </w:r>
      <w:r>
        <w:t>pem</w:t>
      </w:r>
      <w:r>
        <w:br/>
      </w:r>
      <w:r>
        <w:br/>
      </w:r>
      <w:r>
        <w:t>ca</w:t>
      </w:r>
      <w:r>
        <w:t xml:space="preserve"> </w:t>
      </w:r>
      <w:r>
        <w:t>cacert</w:t>
      </w:r>
      <w:r>
        <w:t>.</w:t>
      </w:r>
      <w:r>
        <w:t>pem</w:t>
      </w:r>
      <w:r>
        <w:br/>
      </w:r>
      <w:r>
        <w:br/>
      </w:r>
      <w:r>
        <w:t>client</w:t>
      </w:r>
      <w:r>
        <w:br/>
      </w:r>
      <w:r>
        <w:t>dev</w:t>
      </w:r>
      <w:r>
        <w:t xml:space="preserve"> </w:t>
      </w:r>
      <w:r>
        <w:t>tap</w:t>
      </w:r>
      <w:r>
        <w:br/>
      </w:r>
      <w:r>
        <w:t>proto</w:t>
      </w:r>
      <w:r>
        <w:t xml:space="preserve"> </w:t>
      </w:r>
      <w:r>
        <w:t>udp</w:t>
      </w:r>
      <w:r>
        <w:br/>
      </w:r>
      <w:r>
        <w:br/>
      </w:r>
      <w:r>
        <w:t>remote</w:t>
      </w:r>
      <w:r>
        <w:t xml:space="preserve"> </w:t>
      </w:r>
      <w:r>
        <w:t>$</w:t>
      </w:r>
      <w:r>
        <w:t>controller_public_ip</w:t>
      </w:r>
      <w:r>
        <w:t xml:space="preserve"> </w:t>
      </w:r>
      <w:r>
        <w:t>$</w:t>
      </w:r>
      <w:r>
        <w:t>port</w:t>
      </w:r>
      <w:r>
        <w:br/>
      </w:r>
      <w:r>
        <w:t>resolv</w:t>
      </w:r>
      <w:r>
        <w:rPr>
          <w:color w:val="666666"/>
        </w:rPr>
        <w:t>-</w:t>
      </w:r>
      <w:r>
        <w:t>retry</w:t>
      </w:r>
      <w:r>
        <w:t xml:space="preserve"> </w:t>
      </w:r>
      <w:r>
        <w:t>infinite</w:t>
      </w:r>
      <w:r>
        <w:br/>
      </w:r>
      <w:r>
        <w:t>nobind</w:t>
      </w:r>
      <w:r>
        <w:br/>
      </w:r>
      <w:r>
        <w:br/>
      </w:r>
      <w:r>
        <w:rPr>
          <w:color w:val="408090"/>
          <w:i/>
        </w:rPr>
        <w:t xml:space="preserve"># Downgrade privileges after initialization (non-Windows only)</w:t>
      </w:r>
      <w:r>
        <w:br/>
      </w:r>
      <w:r>
        <w:t>user</w:t>
      </w:r>
      <w:r>
        <w:t xml:space="preserve"> </w:t>
      </w:r>
      <w:r>
        <w:t>nobody</w:t>
      </w:r>
      <w:r>
        <w:br/>
      </w:r>
      <w:r>
        <w:t>group</w:t>
      </w:r>
      <w:r>
        <w:t xml:space="preserve"> </w:t>
      </w:r>
      <w:r>
        <w:t>nogroup</w:t>
      </w:r>
      <w:r>
        <w:br/>
      </w:r>
      <w:r>
        <w:t>comp</w:t>
      </w:r>
      <w:r>
        <w:rPr>
          <w:color w:val="666666"/>
        </w:rPr>
        <w:t>-</w:t>
      </w:r>
      <w:r>
        <w:t>lzo</w:t>
      </w:r>
      <w:r>
        <w:br/>
      </w:r>
      <w:r>
        <w:br/>
      </w:r>
      <w:r>
        <w:rPr>
          <w:color w:val="408090"/>
          <w:i/>
        </w:rPr>
        <w:t xml:space="preserve"># Set log file verbosity.</w:t>
      </w:r>
      <w:r>
        <w:br/>
      </w:r>
      <w:r>
        <w:t>verb</w:t>
      </w:r>
      <w:r>
        <w:t xml:space="preserve"> </w:t>
      </w:r>
      <w:r>
        <w:t>2</w:t>
      </w:r>
      <w:r>
        <w:br/>
      </w:r>
      <w:r>
        <w:br/>
      </w:r>
      <w:r>
        <w:t>keepalive</w:t>
      </w:r>
      <w:r>
        <w:t xml:space="preserve"> </w:t>
      </w:r>
      <w:r>
        <w:t>1</w:t>
      </w:r>
      <w:r>
        <w:t>0</w:t>
      </w:r>
      <w:r>
        <w:t xml:space="preserve"> </w:t>
      </w:r>
      <w:r>
        <w:t>1</w:t>
      </w:r>
      <w:r>
        <w:t>2</w:t>
      </w:r>
      <w:r>
        <w:t>0</w:t>
      </w:r>
      <w:r>
        <w:br/>
      </w:r>
      <w:r>
        <w:t>ping</w:t>
      </w:r>
      <w:r>
        <w:rPr>
          <w:color w:val="666666"/>
        </w:rPr>
        <w:t>-</w:t>
      </w:r>
      <w:r>
        <w:t>timer</w:t>
      </w:r>
      <w:r>
        <w:rPr>
          <w:color w:val="666666"/>
        </w:rPr>
        <w:t>-</w:t>
      </w:r>
      <w:r>
        <w:rPr>
          <w:color w:val="07020"/>
        </w:rPr>
        <w:t>rem</w:t>
      </w:r>
      <w:r>
        <w:br/>
      </w:r>
      <w:r>
        <w:t>persist</w:t>
      </w:r>
      <w:r>
        <w:rPr>
          <w:color w:val="666666"/>
        </w:rPr>
        <w:t>-</w:t>
      </w:r>
      <w:r>
        <w:t>tun</w:t>
      </w:r>
      <w:r>
        <w:br/>
      </w:r>
      <w:r>
        <w:t>persist</w:t>
      </w:r>
      <w:r>
        <w:rPr>
          <w:color w:val="666666"/>
        </w:rPr>
        <w:t>-</w:t>
      </w:r>
      <w:r>
        <w:t>key</w:t>
      </w:r>
    </w:p>
    <w:p>
      <w:pPr>
        <w:pStyle w:val="Heading2"/>
      </w:pPr>
      <w:r>
        <w:t>CEPH</w:t>
      </w:r>
    </w:p>
    <w:p>
      <w:pPr>
        <w:pStyle w:val="BodyText"/>
        <w:ind w:leftChars="0" w:left="0"/>
      </w:pPr>
      <w:r>
        <w:t>Ceph</w:t>
      </w:r>
      <w:r>
        <w:t xml:space="preserve"> — свободная распределённая файловая система. Ceph может использоваться на системах, состоящих как из нескольких машин, так и из тысяч узлов. Общий объем хранилища данных может измеряться петабайтами, встроенные механизмы продублированной репликации данных (не зависит от отказа отдельных узлов) обеспечивают чрезвычайно высокую живучесть системы, при добавлении или удалении новых узлов, массив данных автоматически перебалансируется с учетом новшеств.</w:t>
      </w:r>
    </w:p>
    <w:p>
      <w:pPr>
        <w:pStyle w:val="BodyText"/>
        <w:ind w:leftChars="0" w:left="0"/>
      </w:pPr>
      <w:r>
        <w:t>Установка</w:t>
      </w:r>
    </w:p>
    <w:p>
      <w:pPr>
        <w:pStyle w:val="BodyText"/>
        <w:ind w:leftChars="0" w:left="0"/>
      </w:pPr>
      <w:r>
        <w:rPr>
          <w:rStyle w:val="Literal">
            <w:t xml:space="preserve">gpg --keyserver keyserver.ubuntu.com --recv 17ED316D</w:t>
          </w:rStyle>
        </w:rPr>
      </w:r>
    </w:p>
    <w:p>
      <w:pPr>
        <w:pStyle w:val="BodyText"/>
        <w:ind w:leftChars="0" w:left="0"/>
      </w:pPr>
      <w:r>
        <w:rPr>
          <w:rStyle w:val="Literal">
            <w:t xml:space="preserve">gpg --export --armor 17ED316D | apt-key add -</w:t>
          </w:rStyle>
        </w:rPr>
      </w:r>
    </w:p>
    <w:p>
      <w:pPr>
        <w:pStyle w:val="Heading1"/>
      </w:pPr>
      <w:r>
        <w:t>Grizzly</w:t>
      </w:r>
    </w:p>
    <w:p>
      <w:pPr>
        <w:pStyle w:val="BodyText"/>
        <w:ind w:leftChars="0" w:left="0"/>
      </w:pPr>
      <w:r>
        <w:t xml:space="preserve">Необходимо добавить репозиторий "Grizzly"</w:t>
      </w:r>
    </w:p>
    <w:p>
      <w:pPr>
        <w:pStyle w:val="BodyText"/>
        <w:ind w:leftChars="0" w:left="0"/>
      </w:pPr>
      <w:r>
        <w:rPr>
          <w:rStyle w:val="Literal">
            <w:t xml:space="preserve">echo "deb http://ppa.launchpad.net/openstack-ubuntu-testing/grizzly-trunk-testing/ubuntu/ precise main" &gt;&gt; /etc/apt/sources.list</w:t>
          </w:rStyle>
        </w:rPr>
      </w:r>
    </w:p>
    <w:p>
      <w:pPr>
        <w:pStyle w:val="BodyText"/>
        <w:ind w:leftChars="0" w:left="0"/>
      </w:pPr>
      <w:r>
        <w:t xml:space="preserve">Получение ключа</w:t>
      </w:r>
    </w:p>
    <w:p>
      <w:pPr>
        <w:pStyle w:val="BodyText"/>
        <w:ind w:leftChars="0" w:left="0"/>
      </w:pPr>
      <w:r>
        <w:rPr>
          <w:rStyle w:val="Literal">
            <w:t xml:space="preserve">gpg --keyserver keyserver.ubuntu.com --recv 3B6F61A6 &amp;&amp; gpg --export --armor 3B6F61A6 | apt-key add -</w:t>
          </w:rStyle>
        </w:rPr>
      </w:r>
    </w:p>
    <w:p>
      <w:pPr>
        <w:pStyle w:val="BodyText"/>
        <w:ind w:leftChars="0" w:left="0"/>
      </w:pPr>
      <w:r>
        <w:t xml:space="preserve">Обновление списка пакетов</w:t>
      </w:r>
    </w:p>
    <w:p>
      <w:pPr>
        <w:pStyle w:val="BodyText"/>
        <w:ind w:leftChars="0" w:left="0"/>
      </w:pPr>
      <w:r>
        <w:rPr>
          <w:rStyle w:val="Literal">
            <w:t xml:space="preserve">apt-get update</w:t>
          </w:rStyle>
        </w:rPr>
      </w:r>
    </w:p>
    <w:p>
      <w:pPr>
        <w:pStyle w:val="BodyText"/>
        <w:ind w:leftChars="0" w:left="0"/>
      </w:pPr>
      <w:r>
        <w:rPr>
          <w:rStyle w:val="Literal">
            <w:t xml:space="preserve">apt-get install mysql-server python-mysqldb -y</w:t>
          </w:rStyle>
        </w:rPr>
      </w:r>
    </w:p>
    <w:p>
      <w:pPr>
        <w:pStyle w:val="BodyText"/>
        <w:ind w:leftChars="0" w:left="0"/>
      </w:pPr>
      <w:r>
        <w:rPr>
          <w:rStyle w:val="Literal">
            <w:t xml:space="preserve">sed -i 's/127.0.0.1/10.10.10.0/g' /etc/mysql/my.cnf</w:t>
          </w:rStyle>
        </w:rPr>
      </w:r>
    </w:p>
    <w:tbl>
      <w:tblPr>
        <w:tblStyle w:val="HintAdmonition"/>
        <w:tblW w:w="0" w:type="auto"/>
      </w:tblPr>
      <w:tblGrid>
        <w:gridCol w:w="7000"/>
      </w:tblGrid>
      <w:tr>
        <w:trPr>
          <w:cnfStyle w:val="100000000000"/>
        </w:trPr>
        <w:tc>
          <w:tcPr>
            <w:cnfStyle w:val="000010000000"/>
          </w:tcPr>
          <w:p>
            <w:pPr>
              <w:pStyle w:val="BodyText"/>
              <w:ind w:leftChars="0" w:left="0"/>
            </w:pPr>
            <w:r>
              <w:t xml:space="preserve">Подсказка: </w:t>
            </w:r>
          </w:p>
        </w:tc>
      </w:tr>
      <w:tr>
        <w:trPr>
          <w:cnfStyle w:val="000000100000"/>
        </w:trPr>
        <w:tc>
          <w:tcPr>
            <w:cnfStyle w:val="000010000000"/>
          </w:tcPr>
          <w:p>
            <w:pPr>
              <w:pStyle w:val="BodyText"/>
              <w:ind w:leftChars="0" w:left="0"/>
            </w:pPr>
            <w:r>
              <w:t xml:space="preserve">Здесь </w:t>
            </w:r>
            <w:r>
              <w:rPr>
                <w:rStyle w:val="Strong">
                  <w:t>10.10.10.0</w:t>
                </w:rStyle>
              </w:rPr>
            </w:r>
            <w:r>
              <w:t xml:space="preserve"> ip-адрес сетевого интерфейса во внутренней сети</w:t>
            </w:r>
          </w:p>
        </w:tc>
      </w:tr>
    </w:tbl>
    <w:p>
      <w:pPr>
        <w:pStyle w:val="BodyText"/>
        <w:ind w:leftChars="0" w:left="0"/>
      </w:pPr>
    </w:p>
    <w:p>
      <w:pPr>
        <w:pStyle w:val="BodyText"/>
        <w:ind w:leftChars="0" w:left="0"/>
      </w:pPr>
      <w:r>
        <w:rPr>
          <w:rStyle w:val="Literal">
            <w:t xml:space="preserve">service mysql restart</w:t>
          </w:rStyle>
        </w:rPr>
      </w:r>
    </w:p>
    <w:p>
      <w:pPr>
        <w:pStyle w:val="BodyText"/>
        <w:ind w:leftChars="0" w:left="0"/>
      </w:pPr>
      <w:r>
        <w:rPr>
          <w:rStyle w:val="Literal">
            <w:t xml:space="preserve">apt-get install rabbitmq-server</w:t>
          </w:rStyle>
        </w:rPr>
      </w:r>
    </w:p>
    <w:p>
      <w:pPr>
        <w:pStyle w:val="Heading2"/>
      </w:pPr>
      <w:r>
        <w:t>Keystone</w:t>
      </w:r>
    </w:p>
    <w:p>
      <w:pPr>
        <w:pStyle w:val="BodyText"/>
        <w:ind w:leftChars="0" w:left="0"/>
      </w:pPr>
      <w:r>
        <w:rPr>
          <w:rStyle w:val="Literal">
            <w:t xml:space="preserve">apt-get install keystone</w:t>
          </w:rStyle>
        </w:rPr>
      </w:r>
    </w:p>
    <w:p>
      <w:pPr>
        <w:pStyle w:val="BodyText"/>
        <w:ind w:leftChars="0" w:left="0"/>
      </w:pPr>
      <w:r>
        <w:rPr>
          <w:rStyle w:val="Literal">
            <w:t xml:space="preserve">mysql -uroot -pMysqlPass -e "CREATE DATABASE keystone;"</w:t>
          </w:rStyle>
        </w:rPr>
      </w:r>
    </w:p>
    <w:p>
      <w:pPr>
        <w:pStyle w:val="BodyText"/>
        <w:ind w:leftChars="0" w:left="0"/>
      </w:pPr>
      <w:r>
        <w:rPr>
          <w:rStyle w:val="Literal">
            <w:t xml:space="preserve">mysql -uroot -pMysqlPass -e "GRANT ALL PRIVILEGES ON *.* TO 'root'@'%' IDENTIFIED BY 'MysqlPass';"</w:t>
          </w:rStyle>
        </w:rPr>
      </w:r>
    </w:p>
    <w:tbl>
      <w:tblPr>
        <w:tblStyle w:val="HintAdmonition"/>
        <w:tblW w:w="0" w:type="auto"/>
      </w:tblPr>
      <w:tblGrid>
        <w:gridCol w:w="7000"/>
      </w:tblGrid>
      <w:tr>
        <w:trPr>
          <w:cnfStyle w:val="100000000000"/>
        </w:trPr>
        <w:tc>
          <w:tcPr>
            <w:cnfStyle w:val="000010000000"/>
          </w:tcPr>
          <w:p>
            <w:pPr>
              <w:pStyle w:val="BodyText"/>
              <w:ind w:leftChars="0" w:left="0"/>
            </w:pPr>
            <w:r>
              <w:t xml:space="preserve">Подсказка: </w:t>
            </w:r>
          </w:p>
        </w:tc>
      </w:tr>
      <w:tr>
        <w:trPr>
          <w:cnfStyle w:val="000000100000"/>
        </w:trPr>
        <w:tc>
          <w:tcPr>
            <w:cnfStyle w:val="000010000000"/>
          </w:tcPr>
          <w:p>
            <w:pPr>
              <w:pStyle w:val="BodyText"/>
              <w:ind w:leftChars="0" w:left="0"/>
            </w:pPr>
            <w:r>
              <w:t xml:space="preserve">Здесь и далее </w:t>
            </w:r>
            <w:r>
              <w:rPr>
                <w:rStyle w:val="Strong">
                  <w:t>MysqlPass</w:t>
                </w:rStyle>
              </w:rPr>
            </w:r>
            <w:r>
              <w:t xml:space="preserve"> - пароль, введенный при установке пакета mysql-server</w:t>
            </w:r>
          </w:p>
        </w:tc>
      </w:tr>
    </w:tbl>
    <w:p>
      <w:pPr>
        <w:pStyle w:val="BodyText"/>
        <w:ind w:leftChars="0" w:left="0"/>
      </w:pPr>
    </w:p>
    <w:p>
      <w:pPr>
        <w:pStyle w:val="BodyText"/>
        <w:ind w:leftChars="0" w:left="0"/>
      </w:pPr>
      <w:r>
        <w:t xml:space="preserve">В конфигурационном файле /etc/keystone/keystone.conf необходимо:</w:t>
      </w:r>
    </w:p>
    <w:p>
      <w:pPr>
        <w:pStyle w:val="ListBullet"/>
        <w:numPr>
          <w:ilvl w:val="1"/>
          <w:numId w:val="2"/>
        </w:numPr>
        <w:ind w:leftChars="0" w:left="1080"/>
      </w:pPr>
      <w:r>
        <w:t xml:space="preserve">раскоментировать строчку и изменить токен в секции [DEFAULT]:</w:t>
      </w:r>
    </w:p>
    <w:p>
      <w:pPr>
        <w:pStyle w:val="LiteralBlock"/>
        <w:ind w:leftChars="0" w:left="960"/>
      </w:pPr>
      <w:r>
        <w:t>admin_token</w:t>
      </w:r>
      <w:r>
        <w:t xml:space="preserve"> </w:t>
      </w:r>
      <w:r>
        <w:t>=</w:t>
      </w:r>
      <w:r>
        <w:t xml:space="preserve"> </w:t>
      </w:r>
      <w:r>
        <w:t>AdminToken</w:t>
      </w:r>
    </w:p>
    <w:p>
      <w:pPr>
        <w:pStyle w:val="ListBullet"/>
        <w:numPr>
          <w:ilvl w:val="1"/>
          <w:numId w:val="2"/>
        </w:numPr>
        <w:ind w:leftChars="0" w:left="1080"/>
      </w:pPr>
      <w:r>
        <w:t xml:space="preserve">в секции [sql] указать путь к созданной базе данных:</w:t>
      </w:r>
    </w:p>
    <w:p>
      <w:pPr>
        <w:pStyle w:val="LiteralBlock"/>
        <w:ind w:leftChars="0" w:left="960"/>
      </w:pPr>
      <w:r>
        <w:t>connection</w:t>
      </w:r>
      <w:r>
        <w:t xml:space="preserve"> </w:t>
      </w:r>
      <w:r>
        <w:t>=</w:t>
      </w:r>
      <w:r>
        <w:t xml:space="preserve"> </w:t>
      </w:r>
      <w:r>
        <w:t>mysql</w:t>
      </w:r>
      <w:r>
        <w:t>:</w:t>
      </w:r>
      <w:r>
        <w:rPr>
          <w:color w:val="666666"/>
        </w:rPr>
        <w:t>/</w:t>
      </w:r>
      <w:r>
        <w:rPr>
          <w:color w:val="666666"/>
        </w:rPr>
        <w:t>/</w:t>
      </w:r>
      <w:r>
        <w:t>root</w:t>
      </w:r>
      <w:r>
        <w:t>:</w:t>
      </w:r>
      <w:r>
        <w:t>MysqlPass</w:t>
      </w:r>
      <w:r>
        <w:t>@</w:t>
      </w:r>
      <w:r>
        <w:t>1</w:t>
      </w:r>
      <w:r>
        <w:t>0</w:t>
      </w:r>
      <w:r>
        <w:t>.</w:t>
      </w:r>
      <w:r>
        <w:t>1</w:t>
      </w:r>
      <w:r>
        <w:t>0</w:t>
      </w:r>
      <w:r>
        <w:t>.</w:t>
      </w:r>
      <w:r>
        <w:t>1</w:t>
      </w:r>
      <w:r>
        <w:t>0</w:t>
      </w:r>
      <w:r>
        <w:t>.</w:t>
      </w:r>
      <w:r>
        <w:t>0</w:t>
      </w:r>
      <w:r>
        <w:rPr>
          <w:color w:val="666666"/>
        </w:rPr>
        <w:t>/</w:t>
      </w:r>
      <w:r>
        <w:t>keystone</w:t>
      </w:r>
    </w:p>
    <w:p>
      <w:pPr>
        <w:pStyle w:val="ListBullet"/>
        <w:numPr>
          <w:ilvl w:val="1"/>
          <w:numId w:val="2"/>
        </w:numPr>
        <w:ind w:leftChars="0" w:left="1080"/>
      </w:pPr>
      <w:r>
        <w:t xml:space="preserve">секцию [catalog] привести к следующему виду:</w:t>
      </w:r>
    </w:p>
    <w:p>
      <w:pPr>
        <w:pStyle w:val="LiteralBlock"/>
        <w:ind w:leftChars="0" w:left="960"/>
      </w:pPr>
      <w:r>
        <w:rPr>
          <w:color w:val="408090"/>
          <w:i/>
        </w:rPr>
        <w:t xml:space="preserve"># dynamic, sql-based backend (supports API/CLI-based management commands)</w:t>
      </w:r>
      <w:r>
        <w:br/>
      </w:r>
      <w:r>
        <w:rPr>
          <w:color w:val="408090"/>
          <w:i/>
        </w:rPr>
        <w:t xml:space="preserve"># driver = keystone.catalog.backends.sql.Catalog</w:t>
      </w:r>
      <w:r>
        <w:br/>
      </w:r>
      <w:r>
        <w:br/>
      </w:r>
      <w:r>
        <w:rPr>
          <w:color w:val="408090"/>
          <w:i/>
        </w:rPr>
        <w:t xml:space="preserve"># static, file-based backend (does *NOT* support any management commands)</w:t>
      </w:r>
      <w:r>
        <w:br/>
      </w:r>
      <w:r>
        <w:t>driver</w:t>
      </w:r>
      <w:r>
        <w:t xml:space="preserve"> </w:t>
      </w:r>
      <w:r>
        <w:t>=</w:t>
      </w:r>
      <w:r>
        <w:t xml:space="preserve"> </w:t>
      </w:r>
      <w:r>
        <w:t>keystone</w:t>
      </w:r>
      <w:r>
        <w:t>.</w:t>
      </w:r>
      <w:r>
        <w:t>catalog</w:t>
      </w:r>
      <w:r>
        <w:t>.</w:t>
      </w:r>
      <w:r>
        <w:t>backends</w:t>
      </w:r>
      <w:r>
        <w:t>.</w:t>
      </w:r>
      <w:r>
        <w:t>templated</w:t>
      </w:r>
      <w:r>
        <w:t>.</w:t>
      </w:r>
      <w:r>
        <w:t>TemplatedCatalog</w:t>
      </w:r>
      <w:r>
        <w:br/>
      </w:r>
      <w:r>
        <w:t>template_file</w:t>
      </w:r>
      <w:r>
        <w:t xml:space="preserve"> </w:t>
      </w:r>
      <w:r>
        <w:t>=</w:t>
      </w:r>
      <w:r>
        <w:t xml:space="preserve"> </w:t>
      </w:r>
      <w:r>
        <w:t>default_catalog</w:t>
      </w:r>
      <w:r>
        <w:t>.</w:t>
      </w:r>
      <w:r>
        <w:t>templates</w:t>
      </w:r>
    </w:p>
    <w:p>
      <w:pPr>
        <w:pStyle w:val="ListBullet"/>
        <w:numPr>
          <w:ilvl w:val="1"/>
          <w:numId w:val="2"/>
        </w:numPr>
        <w:ind w:leftChars="0" w:left="1080"/>
      </w:pPr>
      <w:r>
        <w:t xml:space="preserve">в секции [signing]:</w:t>
      </w:r>
    </w:p>
    <w:p>
      <w:pPr>
        <w:pStyle w:val="LiteralBlock"/>
        <w:ind w:leftChars="0" w:left="960"/>
      </w:pPr>
      <w:r>
        <w:t>token_format</w:t>
      </w:r>
      <w:r>
        <w:t xml:space="preserve"> </w:t>
      </w:r>
      <w:r>
        <w:t>=</w:t>
      </w:r>
      <w:r>
        <w:t xml:space="preserve"> </w:t>
      </w:r>
      <w:r>
        <w:t>UUID</w:t>
      </w:r>
    </w:p>
    <w:p>
      <w:pPr>
        <w:pStyle w:val="BodyText"/>
        <w:ind w:leftChars="0" w:left="0"/>
      </w:pPr>
      <w:r>
        <w:t xml:space="preserve">Перезапуск сервиса</w:t>
      </w:r>
    </w:p>
    <w:p>
      <w:pPr>
        <w:pStyle w:val="BodyText"/>
        <w:ind w:leftChars="0" w:left="0"/>
      </w:pPr>
      <w:r>
        <w:rPr>
          <w:rStyle w:val="Literal">
            <w:t xml:space="preserve">service keystone restart</w:t>
          </w:rStyle>
        </w:rPr>
      </w:r>
    </w:p>
    <w:p>
      <w:pPr>
        <w:pStyle w:val="BodyText"/>
        <w:ind w:leftChars="0" w:left="0"/>
      </w:pPr>
      <w:r>
        <w:t xml:space="preserve">Синхронизация с базой данных</w:t>
      </w:r>
    </w:p>
    <w:p>
      <w:pPr>
        <w:pStyle w:val="BodyText"/>
        <w:ind w:leftChars="0" w:left="0"/>
      </w:pPr>
      <w:r>
        <w:rPr>
          <w:rStyle w:val="Literal">
            <w:t xml:space="preserve">keystone-manage db_sync</w:t>
          </w:rStyle>
        </w:rPr>
      </w:r>
    </w:p>
    <w:p>
      <w:pPr>
        <w:pStyle w:val="BodyText"/>
        <w:ind w:leftChars="0" w:left="0"/>
      </w:pPr>
      <w:r>
        <w:t>Аутентификация</w:t>
      </w:r>
    </w:p>
    <w:p>
      <w:pPr>
        <w:pStyle w:val="BodyText"/>
        <w:ind w:leftChars="0" w:left="0"/>
      </w:pPr>
      <w:r>
        <w:rPr>
          <w:rStyle w:val="Literal">
            <w:t xml:space="preserve">export SERVICE_TOKEN=AdminToken</w:t>
          </w:rStyle>
        </w:rPr>
      </w:r>
    </w:p>
    <w:p>
      <w:pPr>
        <w:pStyle w:val="BodyText"/>
        <w:ind w:leftChars="0" w:left="0"/>
      </w:pPr>
      <w:r>
        <w:rPr>
          <w:rStyle w:val="Literal">
            <w:t xml:space="preserve">export SERVICE_ENDPOINT="http://10.10.10.0:35357/v2.0"</w:t>
          </w:rStyle>
        </w:rPr>
      </w:r>
    </w:p>
    <w:p>
      <w:pPr>
        <w:pStyle w:val="BodyText"/>
        <w:ind w:leftChars="0" w:left="0"/>
      </w:pPr>
      <w:r>
        <w:t xml:space="preserve">Для дальнейшей работы необходимо создать два проекта. Проект, роль, и пользователь </w:t>
      </w:r>
      <w:r>
        <w:rPr>
          <w:rStyle w:val="Strong">
            <w:t>admin</w:t>
          </w:rStyle>
        </w:rPr>
      </w:r>
      <w:r>
        <w:t xml:space="preserve">, необходим для функционирования сервисов и администрирования облака.</w:t>
      </w:r>
    </w:p>
    <w:p>
      <w:pPr>
        <w:pStyle w:val="BodyText"/>
        <w:ind w:leftChars="0" w:left="0"/>
      </w:pPr>
      <w:r>
        <w:rPr>
          <w:rStyle w:val="Literal">
            <w:t xml:space="preserve">keystone tenant-create --name=admin</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 xml:space="preserve"> </w:t>
      </w:r>
      <w:r>
        <w:t>Property</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description</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enabled</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True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 xml:space="preserve"> </w:t>
      </w:r>
      <w:r>
        <w:t xml:space="preserve"> </w:t>
      </w:r>
      <w:r>
        <w:t xml:space="preserve"> </w:t>
      </w:r>
      <w:r>
        <w:t>id</w:t>
      </w:r>
      <w:r>
        <w:t xml:space="preserve"> </w:t>
      </w:r>
      <w:r>
        <w:t xml:space="preserve"> </w:t>
      </w:r>
      <w:r>
        <w:t xml:space="preserve"> </w:t>
      </w:r>
      <w:r>
        <w:t xml:space="preserve"> </w:t>
      </w:r>
      <w:r>
        <w:t xml:space="preserve"> </w:t>
      </w:r>
      <w:r>
        <w:rPr>
          <w:color w:val="666666"/>
        </w:rPr>
        <w:t>|</w:t>
      </w:r>
      <w:r>
        <w:t xml:space="preserve"> </w:t>
      </w:r>
      <w:r>
        <w:t>1</w:t>
      </w:r>
      <w:r>
        <w:t>f155208db0a4c959365a0002b8b507e</w:t>
      </w:r>
      <w:r>
        <w:t xml:space="preserve"> </w:t>
      </w:r>
      <w:r>
        <w:rPr>
          <w:color w:val="666666"/>
        </w:rPr>
        <w:t>|</w:t>
      </w:r>
      <w:r>
        <w:br/>
      </w:r>
      <w:r>
        <w:rPr>
          <w:color w:val="666666"/>
        </w:rPr>
        <w:t>|</w:t>
      </w:r>
      <w:r>
        <w:t xml:space="preserve"> </w:t>
      </w:r>
      <w:r>
        <w:t xml:space="preserve"> </w:t>
      </w:r>
      <w:r>
        <w:t xml:space="preserve"> </w:t>
      </w:r>
      <w:r>
        <w:t xml:space="preserve"> </w:t>
      </w:r>
      <w:r>
        <w:t xml:space="preserve"> </w:t>
      </w:r>
      <w:r>
        <w:t>name</w:t>
      </w:r>
      <w:r>
        <w:t xml:space="preserve"> </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admin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user-create --name=admin --pass=cl0udAdmin --email=cloud@admin.com</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Property</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email</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cloud</w:t>
      </w:r>
      <w:r>
        <w:t>@</w:t>
      </w:r>
      <w:r>
        <w:t>admin</w:t>
      </w:r>
      <w:r>
        <w:t>.</w:t>
      </w:r>
      <w:r>
        <w:t>com</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enabled</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True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 xml:space="preserve"> </w:t>
      </w:r>
      <w:r>
        <w:t>id</w:t>
      </w:r>
      <w:r>
        <w:t xml:space="preserve"> </w:t>
      </w:r>
      <w:r>
        <w:t xml:space="preserve"> </w:t>
      </w:r>
      <w:r>
        <w:t xml:space="preserve"> </w:t>
      </w:r>
      <w:r>
        <w:t xml:space="preserve"> </w:t>
      </w:r>
      <w:r>
        <w:rPr>
          <w:color w:val="666666"/>
        </w:rPr>
        <w:t>|</w:t>
      </w:r>
      <w:r>
        <w:t xml:space="preserve"> </w:t>
      </w:r>
      <w:r>
        <w:t>1</w:t>
      </w:r>
      <w:r>
        <w:t>d2a73ea87f249769f6669ee2f812932</w:t>
      </w:r>
      <w:r>
        <w:t xml:space="preserve"> </w:t>
      </w:r>
      <w:r>
        <w:rPr>
          <w:color w:val="666666"/>
        </w:rPr>
        <w:t>|</w:t>
      </w:r>
      <w:r>
        <w:br/>
      </w:r>
      <w:r>
        <w:rPr>
          <w:color w:val="666666"/>
        </w:rPr>
        <w:t>|</w:t>
      </w:r>
      <w:r>
        <w:t xml:space="preserve"> </w:t>
      </w:r>
      <w:r>
        <w:t xml:space="preserve"> </w:t>
      </w:r>
      <w:r>
        <w:t xml:space="preserve"> </w:t>
      </w:r>
      <w:r>
        <w:t>name</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admin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tenantId</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role-create --name=admin</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Property</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 xml:space="preserve"> </w:t>
      </w:r>
      <w:r>
        <w:t xml:space="preserve"> </w:t>
      </w:r>
      <w:r>
        <w:t>id</w:t>
      </w:r>
      <w:r>
        <w:t xml:space="preserve"> </w:t>
      </w:r>
      <w:r>
        <w:t xml:space="preserve"> </w:t>
      </w:r>
      <w:r>
        <w:t xml:space="preserve"> </w:t>
      </w:r>
      <w:r>
        <w:t xml:space="preserve"> </w:t>
      </w:r>
      <w:r>
        <w:rPr>
          <w:color w:val="666666"/>
        </w:rPr>
        <w:t>|</w:t>
      </w:r>
      <w:r>
        <w:t xml:space="preserve"> </w:t>
      </w:r>
      <w:r>
        <w:t>4</w:t>
      </w:r>
      <w:r>
        <w:t>2</w:t>
      </w:r>
      <w:r>
        <w:t>4</w:t>
      </w:r>
      <w:r>
        <w:t>f7b79893c4266bf5753894a4668d2</w:t>
      </w:r>
      <w:r>
        <w:t xml:space="preserve"> </w:t>
      </w:r>
      <w:r>
        <w:rPr>
          <w:color w:val="666666"/>
        </w:rPr>
        <w:t>|</w:t>
      </w:r>
      <w:r>
        <w:br/>
      </w:r>
      <w:r>
        <w:rPr>
          <w:color w:val="666666"/>
        </w:rPr>
        <w:t>|</w:t>
      </w:r>
      <w:r>
        <w:t xml:space="preserve"> </w:t>
      </w:r>
      <w:r>
        <w:t xml:space="preserve"> </w:t>
      </w:r>
      <w:r>
        <w:t xml:space="preserve"> </w:t>
      </w:r>
      <w:r>
        <w:t>name</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admin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user-role-add --user-id 1d2a73ea87f249769f6669ee2f812932 --role-id 424f7b79893c4266bf5753894a4668d2 --tenant-id 1f155208db0a4c959365a0002b8b507e</w:t>
          </w:rStyle>
        </w:rPr>
      </w:r>
    </w:p>
    <w:p>
      <w:pPr>
        <w:pStyle w:val="BodyText"/>
        <w:ind w:leftChars="0" w:left="0"/>
      </w:pPr>
      <w:r>
        <w:t xml:space="preserve">Роль </w:t>
      </w:r>
      <w:r>
        <w:rPr>
          <w:rStyle w:val="Strong">
            <w:t>Member</w:t>
          </w:rStyle>
        </w:rPr>
      </w:r>
      <w:r>
        <w:t xml:space="preserve"> - роль по умолчанию для добавления пользователей облака. Пользователь </w:t>
      </w:r>
      <w:r>
        <w:rPr>
          <w:rStyle w:val="Strong">
            <w:t>tester</w:t>
          </w:rStyle>
        </w:rPr>
      </w:r>
      <w:r>
        <w:t xml:space="preserve"> и проект </w:t>
      </w:r>
      <w:r>
        <w:rPr>
          <w:rStyle w:val="Strong">
            <w:t>test</w:t>
          </w:rStyle>
        </w:rPr>
      </w:r>
      <w:r>
        <w:t xml:space="preserve"> необходимы для проверки работы сервисов облачной инфраструктуры после установки.</w:t>
      </w:r>
    </w:p>
    <w:p>
      <w:pPr>
        <w:pStyle w:val="BodyText"/>
        <w:ind w:leftChars="0" w:left="0"/>
      </w:pPr>
      <w:r>
        <w:rPr>
          <w:rStyle w:val="Literal">
            <w:t xml:space="preserve">keystone tenant-create --name=test</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 xml:space="preserve"> </w:t>
      </w:r>
      <w:r>
        <w:t>Property</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description</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enabled</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True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 xml:space="preserve"> </w:t>
      </w:r>
      <w:r>
        <w:t xml:space="preserve"> </w:t>
      </w:r>
      <w:r>
        <w:t xml:space="preserve"> </w:t>
      </w:r>
      <w:r>
        <w:t>id</w:t>
      </w:r>
      <w:r>
        <w:t xml:space="preserve"> </w:t>
      </w:r>
      <w:r>
        <w:t xml:space="preserve"> </w:t>
      </w:r>
      <w:r>
        <w:t xml:space="preserve"> </w:t>
      </w:r>
      <w:r>
        <w:t xml:space="preserve"> </w:t>
      </w:r>
      <w:r>
        <w:t xml:space="preserve"> </w:t>
      </w:r>
      <w:r>
        <w:rPr>
          <w:color w:val="666666"/>
        </w:rPr>
        <w:t>|</w:t>
      </w:r>
      <w:r>
        <w:t xml:space="preserve"> </w:t>
      </w:r>
      <w:r>
        <w:t>3</w:t>
      </w:r>
      <w:r>
        <w:t>7</w:t>
      </w:r>
      <w:r>
        <w:t>cfbd624d0242b995fa695d8b134bb6</w:t>
      </w:r>
      <w:r>
        <w:t xml:space="preserve"> </w:t>
      </w:r>
      <w:r>
        <w:rPr>
          <w:color w:val="666666"/>
        </w:rPr>
        <w:t>|</w:t>
      </w:r>
      <w:r>
        <w:br/>
      </w:r>
      <w:r>
        <w:rPr>
          <w:color w:val="666666"/>
        </w:rPr>
        <w:t>|</w:t>
      </w:r>
      <w:r>
        <w:t xml:space="preserve"> </w:t>
      </w:r>
      <w:r>
        <w:t xml:space="preserve"> </w:t>
      </w:r>
      <w:r>
        <w:t xml:space="preserve"> </w:t>
      </w:r>
      <w:r>
        <w:t xml:space="preserve"> </w:t>
      </w:r>
      <w:r>
        <w:t xml:space="preserve"> </w:t>
      </w:r>
      <w:r>
        <w:t>name</w:t>
      </w:r>
      <w:r>
        <w:t xml:space="preserve"> </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test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user-create --name=tester --pass=cl0udAdmin --email=cloud@admin.com</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Property</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email</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cloud</w:t>
      </w:r>
      <w:r>
        <w:t>@</w:t>
      </w:r>
      <w:r>
        <w:t>admin</w:t>
      </w:r>
      <w:r>
        <w:t>.</w:t>
      </w:r>
      <w:r>
        <w:t>com</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enabled</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True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 xml:space="preserve"> </w:t>
      </w:r>
      <w:r>
        <w:t xml:space="preserve"> </w:t>
      </w:r>
      <w:r>
        <w:t xml:space="preserve"> </w:t>
      </w:r>
      <w:r>
        <w:t>id</w:t>
      </w:r>
      <w:r>
        <w:t xml:space="preserve"> </w:t>
      </w:r>
      <w:r>
        <w:t xml:space="preserve"> </w:t>
      </w:r>
      <w:r>
        <w:t xml:space="preserve"> </w:t>
      </w:r>
      <w:r>
        <w:t xml:space="preserve"> </w:t>
      </w:r>
      <w:r>
        <w:rPr>
          <w:color w:val="666666"/>
        </w:rPr>
        <w:t>|</w:t>
      </w:r>
      <w:r>
        <w:t xml:space="preserve"> </w:t>
      </w:r>
      <w:r>
        <w:t>cf0828666bfd4a24b12dcd83848ef360</w:t>
      </w:r>
      <w:r>
        <w:t xml:space="preserve"> </w:t>
      </w:r>
      <w:r>
        <w:rPr>
          <w:color w:val="666666"/>
        </w:rPr>
        <w:t>|</w:t>
      </w:r>
      <w:r>
        <w:br/>
      </w:r>
      <w:r>
        <w:rPr>
          <w:color w:val="666666"/>
        </w:rPr>
        <w:t>|</w:t>
      </w:r>
      <w:r>
        <w:t xml:space="preserve"> </w:t>
      </w:r>
      <w:r>
        <w:t xml:space="preserve"> </w:t>
      </w:r>
      <w:r>
        <w:t xml:space="preserve"> </w:t>
      </w:r>
      <w:r>
        <w:t>name</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tester</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t xml:space="preserve"> </w:t>
      </w:r>
      <w:r>
        <w:t>tenantId</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role-create --name=Member</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Property</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Value</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 xml:space="preserve"> </w:t>
      </w:r>
      <w:r>
        <w:t xml:space="preserve"> </w:t>
      </w:r>
      <w:r>
        <w:t>id</w:t>
      </w:r>
      <w:r>
        <w:t xml:space="preserve"> </w:t>
      </w:r>
      <w:r>
        <w:t xml:space="preserve"> </w:t>
      </w:r>
      <w:r>
        <w:t xml:space="preserve"> </w:t>
      </w:r>
      <w:r>
        <w:t xml:space="preserve"> </w:t>
      </w:r>
      <w:r>
        <w:rPr>
          <w:color w:val="666666"/>
        </w:rPr>
        <w:t>|</w:t>
      </w:r>
      <w:r>
        <w:t xml:space="preserve"> </w:t>
      </w:r>
      <w:r>
        <w:t>0</w:t>
      </w:r>
      <w:r>
        <w:t>1</w:t>
      </w:r>
      <w:r>
        <w:t>2</w:t>
      </w:r>
      <w:r>
        <w:t>4</w:t>
      </w:r>
      <w:r>
        <w:t>2</w:t>
      </w:r>
      <w:r>
        <w:t>eec84c14106a10759e210c98dee</w:t>
      </w:r>
      <w:r>
        <w:t xml:space="preserve"> </w:t>
      </w:r>
      <w:r>
        <w:rPr>
          <w:color w:val="666666"/>
        </w:rPr>
        <w:t>|</w:t>
      </w:r>
      <w:r>
        <w:br/>
      </w:r>
      <w:r>
        <w:rPr>
          <w:color w:val="666666"/>
        </w:rPr>
        <w:t>|</w:t>
      </w:r>
      <w:r>
        <w:t xml:space="preserve"> </w:t>
      </w:r>
      <w:r>
        <w:t xml:space="preserve"> </w:t>
      </w:r>
      <w:r>
        <w:t xml:space="preserve"> </w:t>
      </w:r>
      <w:r>
        <w:t>name</w:t>
      </w:r>
      <w:r>
        <w:t xml:space="preserve"> </w:t>
      </w:r>
      <w:r>
        <w:t xml:space="preserve"> </w:t>
      </w:r>
      <w:r>
        <w:t xml:space="preserve"> </w:t>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Member</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BodyText"/>
        <w:ind w:leftChars="0" w:left="0"/>
      </w:pPr>
      <w:r>
        <w:rPr>
          <w:rStyle w:val="Literal">
            <w:t xml:space="preserve">keystone user-role-add --user-id cf0828666bfd4a24b12dcd83848ef360 --role-id 01242eec84c14106a10759e210c98dee --tenant-id 37cfbd624d0242b995fa695d8b134bb6</w:t>
          </w:rStyle>
        </w:rPr>
      </w:r>
    </w:p>
    <w:p>
      <w:pPr>
        <w:pStyle w:val="BodyText"/>
        <w:ind w:leftChars="0" w:left="0"/>
      </w:pPr>
      <w:r>
        <w:t xml:space="preserve">Файл /etc/keystone/default_catalog.templates необходимо привести к следующему виду</w:t>
      </w:r>
    </w:p>
    <w:p>
      <w:pPr>
        <w:pStyle w:val="LiteralBlock"/>
        <w:ind w:leftChars="0" w:left="0"/>
      </w:pPr>
      <w:r>
        <w:rPr>
          <w:color w:val="408090"/>
          <w:i/>
        </w:rPr>
        <w:t xml:space="preserve"># config for TemplatedCatalog, using camelCase because I don't want to do</w:t>
      </w:r>
      <w:r>
        <w:br/>
      </w:r>
      <w:r>
        <w:rPr>
          <w:color w:val="408090"/>
          <w:i/>
        </w:rPr>
        <w:t xml:space="preserve"># translations for keystone compat</w:t>
      </w:r>
      <w:r>
        <w:br/>
      </w:r>
      <w:r>
        <w:t>catalog</w:t>
      </w:r>
      <w:r>
        <w:t>.</w:t>
      </w:r>
      <w:r>
        <w:t>RegionOne</w:t>
      </w:r>
      <w:r>
        <w:t>.</w:t>
      </w:r>
      <w:r>
        <w:t>identity</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public_port</w:t>
      </w:r>
      <w:r>
        <w:t>)</w:t>
      </w:r>
      <w:r>
        <w:t>s</w:t>
      </w:r>
      <w:r>
        <w:rPr>
          <w:color w:val="666666"/>
        </w:rPr>
        <w:t>/</w:t>
      </w:r>
      <w:r>
        <w:t>v2</w:t>
      </w:r>
      <w:r>
        <w:t>.</w:t>
      </w:r>
      <w:r>
        <w:t>0</w:t>
      </w:r>
      <w:r>
        <w:br/>
      </w:r>
      <w:r>
        <w:t>catalog</w:t>
      </w:r>
      <w:r>
        <w:t>.</w:t>
      </w:r>
      <w:r>
        <w:t>RegionOne</w:t>
      </w:r>
      <w:r>
        <w:t>.</w:t>
      </w:r>
      <w:r>
        <w:t>identity</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admin_port</w:t>
      </w:r>
      <w:r>
        <w:t>)</w:t>
      </w:r>
      <w:r>
        <w:t>s</w:t>
      </w:r>
      <w:r>
        <w:rPr>
          <w:color w:val="666666"/>
        </w:rPr>
        <w:t>/</w:t>
      </w:r>
      <w:r>
        <w:t>v2</w:t>
      </w:r>
      <w:r>
        <w:t>.</w:t>
      </w:r>
      <w:r>
        <w:t>0</w:t>
      </w:r>
      <w:r>
        <w:br/>
      </w:r>
      <w:r>
        <w:t>catalog</w:t>
      </w:r>
      <w:r>
        <w:t>.</w:t>
      </w:r>
      <w:r>
        <w:t>RegionOne</w:t>
      </w:r>
      <w:r>
        <w:t>.</w:t>
      </w:r>
      <w:r>
        <w:t>identity</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public_port</w:t>
      </w:r>
      <w:r>
        <w:t>)</w:t>
      </w:r>
      <w:r>
        <w:t>s</w:t>
      </w:r>
      <w:r>
        <w:rPr>
          <w:color w:val="666666"/>
        </w:rPr>
        <w:t>/</w:t>
      </w:r>
      <w:r>
        <w:t>v2</w:t>
      </w:r>
      <w:r>
        <w:t>.</w:t>
      </w:r>
      <w:r>
        <w:t>0</w:t>
      </w:r>
      <w:r>
        <w:br/>
      </w:r>
      <w:r>
        <w:t>catalog</w:t>
      </w:r>
      <w:r>
        <w:t>.</w:t>
      </w:r>
      <w:r>
        <w:t>RegionOne</w:t>
      </w:r>
      <w:r>
        <w:t>.</w:t>
      </w:r>
      <w:r>
        <w:t>identity</w:t>
      </w:r>
      <w:r>
        <w:t>.</w:t>
      </w:r>
      <w:r>
        <w:t>name</w:t>
      </w:r>
      <w:r>
        <w:t xml:space="preserve"> </w:t>
      </w:r>
      <w:r>
        <w:t>=</w:t>
      </w:r>
      <w:r>
        <w:t xml:space="preserve"> </w:t>
      </w:r>
      <w:r>
        <w:t>Identity</w:t>
      </w:r>
      <w:r>
        <w:t xml:space="preserve"> </w:t>
      </w:r>
      <w:r>
        <w:t>Service</w:t>
      </w:r>
      <w:r>
        <w:br/>
      </w:r>
      <w:r>
        <w:br/>
      </w:r>
      <w:r>
        <w:rPr>
          <w:color w:val="408090"/>
          <w:i/>
        </w:rPr>
        <w:t xml:space="preserve"># fake compute service for now to help novaclient tests work</w:t>
      </w:r>
      <w:r>
        <w:br/>
      </w:r>
      <w:r>
        <w:t>catalog</w:t>
      </w:r>
      <w:r>
        <w:t>.</w:t>
      </w:r>
      <w:r>
        <w:t>RegionOne</w:t>
      </w:r>
      <w:r>
        <w:t>.</w:t>
      </w:r>
      <w:r>
        <w:t>compute</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compute_port</w:t>
      </w:r>
      <w:r>
        <w:t>)</w:t>
      </w:r>
      <w:r>
        <w:t>s</w:t>
      </w:r>
      <w:r>
        <w:rPr>
          <w:color w:val="666666"/>
        </w:rPr>
        <w:t>/</w:t>
      </w:r>
      <w:r>
        <w:t>v1</w:t>
      </w:r>
      <w:r>
        <w:t>.</w:t>
      </w:r>
      <w:r>
        <w:t>1</w:t>
      </w:r>
      <w:r>
        <w:rPr>
          <w:color w:val="666666"/>
        </w:rPr>
        <w:t>/</w:t>
      </w:r>
      <w:r>
        <w:t>$</w:t>
      </w:r>
      <w:r>
        <w:t>(</w:t>
      </w:r>
      <w:r>
        <w:t>tenant_id</w:t>
      </w:r>
      <w:r>
        <w:t>)</w:t>
      </w:r>
      <w:r>
        <w:t>s</w:t>
      </w:r>
      <w:r>
        <w:br/>
      </w:r>
      <w:r>
        <w:t>catalog</w:t>
      </w:r>
      <w:r>
        <w:t>.</w:t>
      </w:r>
      <w:r>
        <w:t>RegionOne</w:t>
      </w:r>
      <w:r>
        <w:t>.</w:t>
      </w:r>
      <w:r>
        <w:t>compute</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compute_port</w:t>
      </w:r>
      <w:r>
        <w:t>)</w:t>
      </w:r>
      <w:r>
        <w:t>s</w:t>
      </w:r>
      <w:r>
        <w:rPr>
          <w:color w:val="666666"/>
        </w:rPr>
        <w:t>/</w:t>
      </w:r>
      <w:r>
        <w:t>v1</w:t>
      </w:r>
      <w:r>
        <w:t>.</w:t>
      </w:r>
      <w:r>
        <w:t>1</w:t>
      </w:r>
      <w:r>
        <w:rPr>
          <w:color w:val="666666"/>
        </w:rPr>
        <w:t>/</w:t>
      </w:r>
      <w:r>
        <w:t>$</w:t>
      </w:r>
      <w:r>
        <w:t>(</w:t>
      </w:r>
      <w:r>
        <w:t>tenant_id</w:t>
      </w:r>
      <w:r>
        <w:t>)</w:t>
      </w:r>
      <w:r>
        <w:t>s</w:t>
      </w:r>
      <w:r>
        <w:br/>
      </w:r>
      <w:r>
        <w:t>catalog</w:t>
      </w:r>
      <w:r>
        <w:t>.</w:t>
      </w:r>
      <w:r>
        <w:t>RegionOne</w:t>
      </w:r>
      <w:r>
        <w:t>.</w:t>
      </w:r>
      <w:r>
        <w:t>compute</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w:t>
      </w:r>
      <w:r>
        <w:t>(</w:t>
      </w:r>
      <w:r>
        <w:t>compute_port</w:t>
      </w:r>
      <w:r>
        <w:t>)</w:t>
      </w:r>
      <w:r>
        <w:t>s</w:t>
      </w:r>
      <w:r>
        <w:rPr>
          <w:color w:val="666666"/>
        </w:rPr>
        <w:t>/</w:t>
      </w:r>
      <w:r>
        <w:t>v1</w:t>
      </w:r>
      <w:r>
        <w:t>.</w:t>
      </w:r>
      <w:r>
        <w:t>1</w:t>
      </w:r>
      <w:r>
        <w:rPr>
          <w:color w:val="666666"/>
        </w:rPr>
        <w:t>/</w:t>
      </w:r>
      <w:r>
        <w:t>$</w:t>
      </w:r>
      <w:r>
        <w:t>(</w:t>
      </w:r>
      <w:r>
        <w:t>tenant_id</w:t>
      </w:r>
      <w:r>
        <w:t>)</w:t>
      </w:r>
      <w:r>
        <w:t>s</w:t>
      </w:r>
      <w:r>
        <w:br/>
      </w:r>
      <w:r>
        <w:t>catalog</w:t>
      </w:r>
      <w:r>
        <w:t>.</w:t>
      </w:r>
      <w:r>
        <w:t>RegionOne</w:t>
      </w:r>
      <w:r>
        <w:t>.</w:t>
      </w:r>
      <w:r>
        <w:t>compute</w:t>
      </w:r>
      <w:r>
        <w:t>.</w:t>
      </w:r>
      <w:r>
        <w:t>name</w:t>
      </w:r>
      <w:r>
        <w:t xml:space="preserve"> </w:t>
      </w:r>
      <w:r>
        <w:t>=</w:t>
      </w:r>
      <w:r>
        <w:t xml:space="preserve"> </w:t>
      </w:r>
      <w:r>
        <w:t>Compute</w:t>
      </w:r>
      <w:r>
        <w:t xml:space="preserve"> </w:t>
      </w:r>
      <w:r>
        <w:t>Service</w:t>
      </w:r>
      <w:r>
        <w:br/>
      </w:r>
      <w:r>
        <w:br/>
      </w:r>
      <w:r>
        <w:t>catalog</w:t>
      </w:r>
      <w:r>
        <w:t>.</w:t>
      </w:r>
      <w:r>
        <w:t>RegionOne</w:t>
      </w:r>
      <w:r>
        <w:t>.</w:t>
      </w:r>
      <w:r>
        <w:t>volume</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6</w:t>
      </w:r>
      <w:r>
        <w:rPr>
          <w:color w:val="666666"/>
        </w:rPr>
        <w:t>/</w:t>
      </w:r>
      <w:r>
        <w:t>v1</w:t>
      </w:r>
      <w:r>
        <w:rPr>
          <w:color w:val="666666"/>
        </w:rPr>
        <w:t>/</w:t>
      </w:r>
      <w:r>
        <w:t>$</w:t>
      </w:r>
      <w:r>
        <w:t>(</w:t>
      </w:r>
      <w:r>
        <w:t>tenant_id</w:t>
      </w:r>
      <w:r>
        <w:t>)</w:t>
      </w:r>
      <w:r>
        <w:t>s</w:t>
      </w:r>
      <w:r>
        <w:br/>
      </w:r>
      <w:r>
        <w:t>catalog</w:t>
      </w:r>
      <w:r>
        <w:t>.</w:t>
      </w:r>
      <w:r>
        <w:t>RegionOne</w:t>
      </w:r>
      <w:r>
        <w:t>.</w:t>
      </w:r>
      <w:r>
        <w:t>volume</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6</w:t>
      </w:r>
      <w:r>
        <w:rPr>
          <w:color w:val="666666"/>
        </w:rPr>
        <w:t>/</w:t>
      </w:r>
      <w:r>
        <w:t>v1</w:t>
      </w:r>
      <w:r>
        <w:rPr>
          <w:color w:val="666666"/>
        </w:rPr>
        <w:t>/</w:t>
      </w:r>
      <w:r>
        <w:t>$</w:t>
      </w:r>
      <w:r>
        <w:t>(</w:t>
      </w:r>
      <w:r>
        <w:t>tenant_id</w:t>
      </w:r>
      <w:r>
        <w:t>)</w:t>
      </w:r>
      <w:r>
        <w:t>s</w:t>
      </w:r>
      <w:r>
        <w:br/>
      </w:r>
      <w:r>
        <w:t>catalog</w:t>
      </w:r>
      <w:r>
        <w:t>.</w:t>
      </w:r>
      <w:r>
        <w:t>RegionOne</w:t>
      </w:r>
      <w:r>
        <w:t>.</w:t>
      </w:r>
      <w:r>
        <w:t>volume</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6</w:t>
      </w:r>
      <w:r>
        <w:rPr>
          <w:color w:val="666666"/>
        </w:rPr>
        <w:t>/</w:t>
      </w:r>
      <w:r>
        <w:t>v1</w:t>
      </w:r>
      <w:r>
        <w:rPr>
          <w:color w:val="666666"/>
        </w:rPr>
        <w:t>/</w:t>
      </w:r>
      <w:r>
        <w:t>$</w:t>
      </w:r>
      <w:r>
        <w:t>(</w:t>
      </w:r>
      <w:r>
        <w:t>tenant_id</w:t>
      </w:r>
      <w:r>
        <w:t>)</w:t>
      </w:r>
      <w:r>
        <w:t>s</w:t>
      </w:r>
      <w:r>
        <w:br/>
      </w:r>
      <w:r>
        <w:t>catalog</w:t>
      </w:r>
      <w:r>
        <w:t>.</w:t>
      </w:r>
      <w:r>
        <w:t>RegionOne</w:t>
      </w:r>
      <w:r>
        <w:t>.</w:t>
      </w:r>
      <w:r>
        <w:t>volume</w:t>
      </w:r>
      <w:r>
        <w:t>.</w:t>
      </w:r>
      <w:r>
        <w:t>name</w:t>
      </w:r>
      <w:r>
        <w:t xml:space="preserve"> </w:t>
      </w:r>
      <w:r>
        <w:t>=</w:t>
      </w:r>
      <w:r>
        <w:t xml:space="preserve"> </w:t>
      </w:r>
      <w:r>
        <w:t>Volume</w:t>
      </w:r>
      <w:r>
        <w:t xml:space="preserve"> </w:t>
      </w:r>
      <w:r>
        <w:t>Service</w:t>
      </w:r>
      <w:r>
        <w:br/>
      </w:r>
      <w:r>
        <w:br/>
      </w:r>
      <w:r>
        <w:t>catalog</w:t>
      </w:r>
      <w:r>
        <w:t>.</w:t>
      </w:r>
      <w:r>
        <w:t>RegionOne</w:t>
      </w:r>
      <w:r>
        <w:t>.</w:t>
      </w:r>
      <w:r>
        <w:t>ec2</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3</w:t>
      </w:r>
      <w:r>
        <w:rPr>
          <w:color w:val="666666"/>
        </w:rPr>
        <w:t>/</w:t>
      </w:r>
      <w:r>
        <w:t>services</w:t>
      </w:r>
      <w:r>
        <w:rPr>
          <w:color w:val="666666"/>
        </w:rPr>
        <w:t>/</w:t>
      </w:r>
      <w:r>
        <w:t>Cloud</w:t>
      </w:r>
      <w:r>
        <w:br/>
      </w:r>
      <w:r>
        <w:t>catalog</w:t>
      </w:r>
      <w:r>
        <w:t>.</w:t>
      </w:r>
      <w:r>
        <w:t>RegionOne</w:t>
      </w:r>
      <w:r>
        <w:t>.</w:t>
      </w:r>
      <w:r>
        <w:t>ec2</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3</w:t>
      </w:r>
      <w:r>
        <w:rPr>
          <w:color w:val="666666"/>
        </w:rPr>
        <w:t>/</w:t>
      </w:r>
      <w:r>
        <w:t>services</w:t>
      </w:r>
      <w:r>
        <w:rPr>
          <w:color w:val="666666"/>
        </w:rPr>
        <w:t>/</w:t>
      </w:r>
      <w:r>
        <w:t>Admin</w:t>
      </w:r>
      <w:r>
        <w:br/>
      </w:r>
      <w:r>
        <w:t>catalog</w:t>
      </w:r>
      <w:r>
        <w:t>.</w:t>
      </w:r>
      <w:r>
        <w:t>RegionOne</w:t>
      </w:r>
      <w:r>
        <w:t>.</w:t>
      </w:r>
      <w:r>
        <w:t>ec2</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8</w:t>
      </w:r>
      <w:r>
        <w:t>7</w:t>
      </w:r>
      <w:r>
        <w:t>7</w:t>
      </w:r>
      <w:r>
        <w:t>3</w:t>
      </w:r>
      <w:r>
        <w:rPr>
          <w:color w:val="666666"/>
        </w:rPr>
        <w:t>/</w:t>
      </w:r>
      <w:r>
        <w:t>services</w:t>
      </w:r>
      <w:r>
        <w:rPr>
          <w:color w:val="666666"/>
        </w:rPr>
        <w:t>/</w:t>
      </w:r>
      <w:r>
        <w:t>Cloud</w:t>
      </w:r>
      <w:r>
        <w:br/>
      </w:r>
      <w:r>
        <w:t>catalog</w:t>
      </w:r>
      <w:r>
        <w:t>.</w:t>
      </w:r>
      <w:r>
        <w:t>RegionOne</w:t>
      </w:r>
      <w:r>
        <w:t>.</w:t>
      </w:r>
      <w:r>
        <w:t>ec2</w:t>
      </w:r>
      <w:r>
        <w:t>.</w:t>
      </w:r>
      <w:r>
        <w:t>name</w:t>
      </w:r>
      <w:r>
        <w:t xml:space="preserve"> </w:t>
      </w:r>
      <w:r>
        <w:t>=</w:t>
      </w:r>
      <w:r>
        <w:t xml:space="preserve"> </w:t>
      </w:r>
      <w:r>
        <w:t>EC2</w:t>
      </w:r>
      <w:r>
        <w:t xml:space="preserve"> </w:t>
      </w:r>
      <w:r>
        <w:t>Service</w:t>
      </w:r>
      <w:r>
        <w:br/>
      </w:r>
      <w:r>
        <w:br/>
      </w:r>
      <w:r>
        <w:t>catalog</w:t>
      </w:r>
      <w:r>
        <w:t>.</w:t>
      </w:r>
      <w:r>
        <w:t>RegionOne</w:t>
      </w:r>
      <w:r>
        <w:t>.</w:t>
      </w:r>
      <w:r>
        <w:rPr>
          <w:color w:val="07020"/>
        </w:rPr>
        <w:t>image</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2</w:t>
      </w:r>
      <w:r>
        <w:t>9</w:t>
      </w:r>
      <w:r>
        <w:t>2</w:t>
      </w:r>
      <w:r>
        <w:rPr>
          <w:color w:val="666666"/>
        </w:rPr>
        <w:t>/</w:t>
      </w:r>
      <w:r>
        <w:t>v1</w:t>
      </w:r>
      <w:r>
        <w:br/>
      </w:r>
      <w:r>
        <w:t>catalog</w:t>
      </w:r>
      <w:r>
        <w:t>.</w:t>
      </w:r>
      <w:r>
        <w:t>RegionOne</w:t>
      </w:r>
      <w:r>
        <w:t>.</w:t>
      </w:r>
      <w:r>
        <w:rPr>
          <w:color w:val="07020"/>
        </w:rPr>
        <w:t>image</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2</w:t>
      </w:r>
      <w:r>
        <w:t>9</w:t>
      </w:r>
      <w:r>
        <w:t>2</w:t>
      </w:r>
      <w:r>
        <w:rPr>
          <w:color w:val="666666"/>
        </w:rPr>
        <w:t>/</w:t>
      </w:r>
      <w:r>
        <w:t>v1</w:t>
      </w:r>
      <w:r>
        <w:br/>
      </w:r>
      <w:r>
        <w:t>catalog</w:t>
      </w:r>
      <w:r>
        <w:t>.</w:t>
      </w:r>
      <w:r>
        <w:t>RegionOne</w:t>
      </w:r>
      <w:r>
        <w:t>.</w:t>
      </w:r>
      <w:r>
        <w:rPr>
          <w:color w:val="07020"/>
        </w:rPr>
        <w:t>image</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2</w:t>
      </w:r>
      <w:r>
        <w:t>9</w:t>
      </w:r>
      <w:r>
        <w:t>2</w:t>
      </w:r>
      <w:r>
        <w:rPr>
          <w:color w:val="666666"/>
        </w:rPr>
        <w:t>/</w:t>
      </w:r>
      <w:r>
        <w:t>v1</w:t>
      </w:r>
      <w:r>
        <w:br/>
      </w:r>
      <w:r>
        <w:t>catalog</w:t>
      </w:r>
      <w:r>
        <w:t>.</w:t>
      </w:r>
      <w:r>
        <w:t>RegionOne</w:t>
      </w:r>
      <w:r>
        <w:t>.</w:t>
      </w:r>
      <w:r>
        <w:rPr>
          <w:color w:val="07020"/>
        </w:rPr>
        <w:t>image</w:t>
      </w:r>
      <w:r>
        <w:t>.</w:t>
      </w:r>
      <w:r>
        <w:t>name</w:t>
      </w:r>
      <w:r>
        <w:t xml:space="preserve"> </w:t>
      </w:r>
      <w:r>
        <w:t>=</w:t>
      </w:r>
      <w:r>
        <w:t xml:space="preserve"> </w:t>
      </w:r>
      <w:r>
        <w:t>Image</w:t>
      </w:r>
      <w:r>
        <w:t xml:space="preserve"> </w:t>
      </w:r>
      <w:r>
        <w:t>Service</w:t>
      </w:r>
      <w:r>
        <w:br/>
      </w:r>
      <w:r>
        <w:br/>
      </w:r>
      <w:r>
        <w:t>catalog</w:t>
      </w:r>
      <w:r>
        <w:t>.</w:t>
      </w:r>
      <w:r>
        <w:t>RegionOne</w:t>
      </w:r>
      <w:r>
        <w:t>.</w:t>
      </w:r>
      <w:r>
        <w:t>network</w:t>
      </w:r>
      <w:r>
        <w:t>.</w:t>
      </w:r>
      <w:r>
        <w:t>publicURL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6</w:t>
      </w:r>
      <w:r>
        <w:t>9</w:t>
      </w:r>
      <w:r>
        <w:t>6</w:t>
      </w:r>
      <w:r>
        <w:br/>
      </w:r>
      <w:r>
        <w:t>catalog</w:t>
      </w:r>
      <w:r>
        <w:t>.</w:t>
      </w:r>
      <w:r>
        <w:t>RegionOne</w:t>
      </w:r>
      <w:r>
        <w:t>.</w:t>
      </w:r>
      <w:r>
        <w:t>network</w:t>
      </w:r>
      <w:r>
        <w:t>.</w:t>
      </w:r>
      <w:r>
        <w:t>adminURL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6</w:t>
      </w:r>
      <w:r>
        <w:t>9</w:t>
      </w:r>
      <w:r>
        <w:t>6</w:t>
      </w:r>
      <w:r>
        <w:br/>
      </w:r>
      <w:r>
        <w:t>catalog</w:t>
      </w:r>
      <w:r>
        <w:t>.</w:t>
      </w:r>
      <w:r>
        <w:t>RegionOne</w:t>
      </w:r>
      <w:r>
        <w:t>.</w:t>
      </w:r>
      <w:r>
        <w:t>network</w:t>
      </w:r>
      <w:r>
        <w:t>.</w:t>
      </w:r>
      <w:r>
        <w:t>internalURL</w:t>
      </w:r>
      <w:r>
        <w:t xml:space="preserve"> </w:t>
      </w:r>
      <w:r>
        <w:t>=</w:t>
      </w:r>
      <w:r>
        <w:t xml:space="preserve"> </w:t>
      </w:r>
      <w:r>
        <w:t>http</w:t>
      </w:r>
      <w:r>
        <w:t>:</w:t>
      </w:r>
      <w:r>
        <w:rPr>
          <w:color w:val="666666"/>
        </w:rPr>
        <w:t>/</w:t>
      </w:r>
      <w:r>
        <w:rPr>
          <w:color w:val="666666"/>
        </w:rPr>
        <w:t>/</w:t>
      </w:r>
      <w:r>
        <w:t>1</w:t>
      </w:r>
      <w:r>
        <w:t>9</w:t>
      </w:r>
      <w:r>
        <w:t>5</w:t>
      </w:r>
      <w:r>
        <w:t>.</w:t>
      </w:r>
      <w:r>
        <w:t>2</w:t>
      </w:r>
      <w:r>
        <w:t>0</w:t>
      </w:r>
      <w:r>
        <w:t>8</w:t>
      </w:r>
      <w:r>
        <w:t>.</w:t>
      </w:r>
      <w:r>
        <w:t>1</w:t>
      </w:r>
      <w:r>
        <w:t>1</w:t>
      </w:r>
      <w:r>
        <w:t>7</w:t>
      </w:r>
      <w:r>
        <w:t>.</w:t>
      </w:r>
      <w:r>
        <w:t>1</w:t>
      </w:r>
      <w:r>
        <w:t>4</w:t>
      </w:r>
      <w:r>
        <w:t>0</w:t>
      </w:r>
      <w:r>
        <w:t>:</w:t>
      </w:r>
      <w:r>
        <w:t>9</w:t>
      </w:r>
      <w:r>
        <w:t>6</w:t>
      </w:r>
      <w:r>
        <w:t>9</w:t>
      </w:r>
      <w:r>
        <w:t>6</w:t>
      </w:r>
      <w:r>
        <w:br/>
      </w:r>
      <w:r>
        <w:t>catalog</w:t>
      </w:r>
      <w:r>
        <w:t>.</w:t>
      </w:r>
      <w:r>
        <w:t>RegionOne</w:t>
      </w:r>
      <w:r>
        <w:t>.</w:t>
      </w:r>
      <w:r>
        <w:t>network</w:t>
      </w:r>
      <w:r>
        <w:t>.</w:t>
      </w:r>
      <w:r>
        <w:t>name</w:t>
      </w:r>
      <w:r>
        <w:t xml:space="preserve"> </w:t>
      </w:r>
      <w:r>
        <w:t>=</w:t>
      </w:r>
      <w:r>
        <w:t xml:space="preserve"> </w:t>
      </w:r>
      <w:r>
        <w:t>Network</w:t>
      </w:r>
      <w:r>
        <w:t xml:space="preserve"> </w:t>
      </w:r>
      <w:r>
        <w:t>Service</w:t>
      </w:r>
    </w:p>
    <w:tbl>
      <w:tblPr>
        <w:tblStyle w:val="NoteAdmonition"/>
        <w:tblW w:w="0" w:type="auto"/>
      </w:tblPr>
      <w:tblGrid>
        <w:gridCol w:w="7000"/>
      </w:tblGrid>
      <w:tr>
        <w:trPr>
          <w:cnfStyle w:val="100000000000"/>
        </w:trPr>
        <w:tc>
          <w:tcPr>
            <w:cnfStyle w:val="000010000000"/>
          </w:tcPr>
          <w:p>
            <w:pPr>
              <w:pStyle w:val="BodyText"/>
              <w:ind w:leftChars="0" w:left="0"/>
            </w:pPr>
            <w:r>
              <w:t xml:space="preserve">Примечание: </w:t>
            </w:r>
          </w:p>
        </w:tc>
      </w:tr>
      <w:tr>
        <w:trPr>
          <w:cnfStyle w:val="000000100000"/>
        </w:trPr>
        <w:tc>
          <w:tcPr>
            <w:cnfStyle w:val="000010000000"/>
          </w:tcPr>
          <w:p>
            <w:pPr>
              <w:pStyle w:val="BodyText"/>
              <w:ind w:leftChars="0" w:left="0"/>
            </w:pPr>
            <w:r>
              <w:t xml:space="preserve">Здесь и далее </w:t>
            </w:r>
            <w:r>
              <w:rPr>
                <w:rStyle w:val="Strong">
                  <w:t>195.208.117.140</w:t>
                </w:rStyle>
              </w:rPr>
            </w:r>
            <w:r>
              <w:t xml:space="preserve"> ip-адрес сетевого интерфейса контроллера облака во внешней сети</w:t>
            </w:r>
          </w:p>
        </w:tc>
      </w:tr>
    </w:tbl>
    <w:p>
      <w:pPr>
        <w:pStyle w:val="BodyText"/>
        <w:ind w:leftChars="0" w:left="0"/>
      </w:pPr>
    </w:p>
    <w:p>
      <w:pPr>
        <w:pStyle w:val="BodyText"/>
        <w:ind w:leftChars="0" w:left="0"/>
      </w:pPr>
      <w:r>
        <w:t xml:space="preserve">Проверка работы сервиса keystone</w:t>
      </w:r>
    </w:p>
    <w:p>
      <w:pPr>
        <w:pStyle w:val="BodyText"/>
        <w:ind w:leftChars="0" w:left="0"/>
      </w:pPr>
      <w:r>
        <w:rPr>
          <w:rStyle w:val="Literal">
            <w:t xml:space="preserve">keystone user-list</w:t>
          </w:rStyle>
        </w:rPr>
      </w:r>
    </w:p>
    <w:p>
      <w:pPr>
        <w:pStyle w:val="LiteralBlock"/>
        <w:ind w:leftChars="0" w:left="0"/>
      </w:pP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id</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rPr>
          <w:color w:val="666666"/>
        </w:rPr>
        <w:t>|</w:t>
      </w:r>
      <w:r>
        <w:t xml:space="preserve"> </w:t>
      </w:r>
      <w:r>
        <w:t xml:space="preserve"> </w:t>
      </w:r>
      <w:r>
        <w:t>name</w:t>
      </w:r>
      <w:r>
        <w:t xml:space="preserve"> </w:t>
      </w:r>
      <w:r>
        <w:t xml:space="preserve"> </w:t>
      </w:r>
      <w:r>
        <w:rPr>
          <w:color w:val="666666"/>
        </w:rPr>
        <w:t>|</w:t>
      </w:r>
      <w:r>
        <w:t xml:space="preserve"> </w:t>
      </w:r>
      <w:r>
        <w:t>enabled</w:t>
      </w:r>
      <w:r>
        <w:t xml:space="preserve"> </w:t>
      </w:r>
      <w:r>
        <w:rPr>
          <w:color w:val="666666"/>
        </w:rPr>
        <w:t>|</w:t>
      </w:r>
      <w:r>
        <w:t xml:space="preserve"> </w:t>
      </w:r>
      <w:r>
        <w:t xml:space="preserve"> </w:t>
      </w:r>
      <w:r>
        <w:t xml:space="preserve"> </w:t>
      </w:r>
      <w:r>
        <w:t xml:space="preserve"> </w:t>
      </w:r>
      <w:r>
        <w:t xml:space="preserve"> </w:t>
      </w:r>
      <w:r>
        <w:t xml:space="preserve"> </w:t>
      </w:r>
      <w:r>
        <w:t>email</w:t>
      </w:r>
      <w:r>
        <w:t xml:space="preserve"> </w:t>
      </w:r>
      <w:r>
        <w:t xml:space="preserve"> </w:t>
      </w:r>
      <w:r>
        <w:t xml:space="preserve"> </w:t>
      </w:r>
      <w:r>
        <w:t xml:space="preserve"> </w:t>
      </w:r>
      <w:r>
        <w:t xml:space="preserve"> </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br/>
      </w:r>
      <w:r>
        <w:rPr>
          <w:color w:val="666666"/>
        </w:rPr>
        <w:t>|</w:t>
      </w:r>
      <w:r>
        <w:t xml:space="preserve"> </w:t>
      </w:r>
      <w:r>
        <w:t>1</w:t>
      </w:r>
      <w:r>
        <w:t>d2a73ea87f249769f6669ee2f812932</w:t>
      </w:r>
      <w:r>
        <w:t xml:space="preserve"> </w:t>
      </w:r>
      <w:r>
        <w:rPr>
          <w:color w:val="666666"/>
        </w:rPr>
        <w:t>|</w:t>
      </w:r>
      <w:r>
        <w:t xml:space="preserve"> </w:t>
      </w:r>
      <w:r>
        <w:t>admin</w:t>
      </w:r>
      <w:r>
        <w:t xml:space="preserve"> </w:t>
      </w:r>
      <w:r>
        <w:t xml:space="preserve"> </w:t>
      </w:r>
      <w:r>
        <w:rPr>
          <w:color w:val="666666"/>
        </w:rPr>
        <w:t>|</w:t>
      </w:r>
      <w:r>
        <w:t xml:space="preserve"> </w:t>
      </w:r>
      <w:r>
        <w:t xml:space="preserve"> </w:t>
      </w:r>
      <w:r>
        <w:t xml:space="preserve"> </w:t>
      </w:r>
      <w:r>
        <w:t>True</w:t>
      </w:r>
      <w:r>
        <w:t xml:space="preserve"> </w:t>
      </w:r>
      <w:r>
        <w:t xml:space="preserve"> </w:t>
      </w:r>
      <w:r>
        <w:rPr>
          <w:color w:val="666666"/>
        </w:rPr>
        <w:t>|</w:t>
      </w:r>
      <w:r>
        <w:t xml:space="preserve"> </w:t>
      </w:r>
      <w:r>
        <w:t>cloud</w:t>
      </w:r>
      <w:r>
        <w:t>@</w:t>
      </w:r>
      <w:r>
        <w:t>admin</w:t>
      </w:r>
      <w:r>
        <w:t>.</w:t>
      </w:r>
      <w:r>
        <w:t>com</w:t>
      </w:r>
      <w:r>
        <w:t xml:space="preserve"> </w:t>
      </w:r>
      <w:r>
        <w:rPr>
          <w:color w:val="666666"/>
        </w:rPr>
        <w:t>|</w:t>
      </w:r>
      <w:r>
        <w:br/>
      </w:r>
      <w:r>
        <w:rPr>
          <w:color w:val="666666"/>
        </w:rPr>
        <w:t>|</w:t>
      </w:r>
      <w:r>
        <w:t xml:space="preserve"> </w:t>
      </w:r>
      <w:r>
        <w:t>cf0828666bfd4a24b12dcd83848ef360</w:t>
      </w:r>
      <w:r>
        <w:t xml:space="preserve"> </w:t>
      </w:r>
      <w:r>
        <w:rPr>
          <w:color w:val="666666"/>
        </w:rPr>
        <w:t>|</w:t>
      </w:r>
      <w:r>
        <w:t xml:space="preserve"> </w:t>
      </w:r>
      <w:r>
        <w:t>tester</w:t>
      </w:r>
      <w:r>
        <w:t xml:space="preserve"> </w:t>
      </w:r>
      <w:r>
        <w:rPr>
          <w:color w:val="666666"/>
        </w:rPr>
        <w:t>|</w:t>
      </w:r>
      <w:r>
        <w:t xml:space="preserve"> </w:t>
      </w:r>
      <w:r>
        <w:t xml:space="preserve"> </w:t>
      </w:r>
      <w:r>
        <w:t xml:space="preserve"> </w:t>
      </w:r>
      <w:r>
        <w:t>True</w:t>
      </w:r>
      <w:r>
        <w:t xml:space="preserve"> </w:t>
      </w:r>
      <w:r>
        <w:t xml:space="preserve"> </w:t>
      </w:r>
      <w:r>
        <w:rPr>
          <w:color w:val="666666"/>
        </w:rPr>
        <w:t>|</w:t>
      </w:r>
      <w:r>
        <w:t xml:space="preserve"> </w:t>
      </w:r>
      <w:r>
        <w:t>cloud</w:t>
      </w:r>
      <w:r>
        <w:t>@</w:t>
      </w:r>
      <w:r>
        <w:t>admin</w:t>
      </w:r>
      <w:r>
        <w:t>.</w:t>
      </w:r>
      <w:r>
        <w:t>com</w:t>
      </w:r>
      <w:r>
        <w:t xml:space="preserve"> </w:t>
      </w:r>
      <w:r>
        <w:rPr>
          <w:color w:val="666666"/>
        </w:rPr>
        <w:t>|</w:t>
      </w:r>
      <w:r>
        <w:br/>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r>
        <w:rPr>
          <w:color w:val="666666"/>
        </w:rPr>
        <w:t>+</w:t>
      </w:r>
    </w:p>
    <w:p>
      <w:pPr>
        <w:pStyle w:val="Heading2"/>
      </w:pPr>
      <w:r>
        <w:t>Glance</w:t>
      </w:r>
    </w:p>
    <w:p>
      <w:pPr>
        <w:pStyle w:val="BodyText"/>
        <w:ind w:leftChars="0" w:left="0"/>
      </w:pPr>
      <w:r>
        <w:rPr>
          <w:rStyle w:val="Literal">
            <w:t xml:space="preserve">apt-get install glance</w:t>
          </w:rStyle>
        </w:rPr>
      </w:r>
    </w:p>
    <w:p>
      <w:pPr>
        <w:pStyle w:val="BodyText"/>
        <w:ind w:leftChars="0" w:left="0"/>
      </w:pPr>
      <w:r>
        <w:rPr>
          <w:rStyle w:val="Literal">
            <w:t xml:space="preserve">mysql -uroot -pMysqlPass -e "CREATE DATABASE glance;"</w:t>
          </w:rStyle>
        </w:rPr>
      </w:r>
    </w:p>
    <w:p>
      <w:pPr>
        <w:pStyle w:val="BodyText"/>
        <w:ind w:leftChars="0" w:left="0"/>
      </w:pPr>
      <w:r>
        <w:t xml:space="preserve">В конфигурационных файлах /etc/glance glance-api.conf и /etc/glance/glance-registry.conf необходимо изменить:</w:t>
      </w:r>
    </w:p>
    <w:p>
      <w:pPr>
        <w:pStyle w:val="LiteralBlock"/>
        <w:ind w:leftChars="0" w:left="0"/>
      </w:pPr>
      <w:r>
        <w:rPr>
          <w:color w:val="07020"/>
          <w:b/>
        </w:rPr>
        <w:t>[DEFAULT]</w:t>
      </w:r>
      <w:r>
        <w:br/>
      </w:r>
      <w:r>
        <w:rPr>
          <w:color w:val="4070a0"/>
        </w:rPr>
        <w:t>sql_connection</w:t>
      </w:r>
      <w:r>
        <w:t xml:space="preserve"> </w:t>
      </w:r>
      <w:r>
        <w:rPr>
          <w:color w:val="666666"/>
        </w:rPr>
        <w:t>=</w:t>
      </w:r>
      <w:r>
        <w:t xml:space="preserve"> </w:t>
      </w:r>
      <w:r>
        <w:rPr>
          <w:color w:val="4070a0"/>
        </w:rPr>
        <w:t>mysql://root@MysqlPass@10.10.10.0/glance</w:t>
      </w:r>
      <w:r>
        <w:t/>
        <w:br/>
        <w:t/>
        <w:br/>
        <w:t/>
      </w:r>
      <w:r>
        <w:rPr>
          <w:color w:val="07020"/>
          <w:b/>
        </w:rPr>
        <w:t>[keystone_authtoken]</w:t>
      </w:r>
      <w:r>
        <w:br/>
      </w:r>
      <w:r>
        <w:rPr>
          <w:color w:val="4070a0"/>
        </w:rPr>
        <w:t>auth_host</w:t>
      </w:r>
      <w:r>
        <w:t xml:space="preserve"> </w:t>
      </w:r>
      <w:r>
        <w:rPr>
          <w:color w:val="666666"/>
        </w:rPr>
        <w:t>=</w:t>
      </w:r>
      <w:r>
        <w:t xml:space="preserve"> </w:t>
      </w:r>
      <w:r>
        <w:rPr>
          <w:color w:val="4070a0"/>
        </w:rPr>
        <w:t>127.0.0.1</w:t>
      </w:r>
      <w:r>
        <w:br/>
      </w:r>
      <w:r>
        <w:rPr>
          <w:color w:val="4070a0"/>
        </w:rPr>
        <w:t>auth_port</w:t>
      </w:r>
      <w:r>
        <w:t xml:space="preserve"> </w:t>
      </w:r>
      <w:r>
        <w:rPr>
          <w:color w:val="666666"/>
        </w:rPr>
        <w:t>=</w:t>
      </w:r>
      <w:r>
        <w:t xml:space="preserve"> </w:t>
      </w:r>
      <w:r>
        <w:rPr>
          <w:color w:val="4070a0"/>
        </w:rPr>
        <w:t>35357</w:t>
      </w:r>
      <w:r>
        <w:br/>
      </w:r>
      <w:r>
        <w:rPr>
          <w:color w:val="4070a0"/>
        </w:rPr>
        <w:t>auth_protocol</w:t>
      </w:r>
      <w:r>
        <w:t xml:space="preserve"> </w:t>
      </w:r>
      <w:r>
        <w:rPr>
          <w:color w:val="666666"/>
        </w:rPr>
        <w:t>=</w:t>
      </w:r>
      <w:r>
        <w:t xml:space="preserve"> </w:t>
      </w:r>
      <w:r>
        <w:rPr>
          <w:color w:val="4070a0"/>
        </w:rPr>
        <w:t>http</w:t>
      </w:r>
      <w:r>
        <w:br/>
      </w:r>
      <w:r>
        <w:rPr>
          <w:color w:val="4070a0"/>
        </w:rPr>
        <w:t>admin_tenant_name</w:t>
      </w:r>
      <w:r>
        <w:t xml:space="preserve"> </w:t>
      </w:r>
      <w:r>
        <w:rPr>
          <w:color w:val="666666"/>
        </w:rPr>
        <w:t>=</w:t>
      </w:r>
      <w:r>
        <w:t xml:space="preserve"> </w:t>
      </w:r>
      <w:r>
        <w:rPr>
          <w:color w:val="4070a0"/>
        </w:rPr>
        <w:t>admin</w:t>
      </w:r>
      <w:r>
        <w:br/>
      </w:r>
      <w:r>
        <w:rPr>
          <w:color w:val="4070a0"/>
        </w:rPr>
        <w:t>admin_user</w:t>
      </w:r>
      <w:r>
        <w:t xml:space="preserve"> </w:t>
      </w:r>
      <w:r>
        <w:rPr>
          <w:color w:val="666666"/>
        </w:rPr>
        <w:t>=</w:t>
      </w:r>
      <w:r>
        <w:t xml:space="preserve"> </w:t>
      </w:r>
      <w:r>
        <w:rPr>
          <w:color w:val="4070a0"/>
        </w:rPr>
        <w:t>admin</w:t>
      </w:r>
      <w:r>
        <w:br/>
      </w:r>
      <w:r>
        <w:rPr>
          <w:color w:val="4070a0"/>
        </w:rPr>
        <w:t>admin_password</w:t>
      </w:r>
      <w:r>
        <w:t xml:space="preserve"> </w:t>
      </w:r>
      <w:r>
        <w:rPr>
          <w:color w:val="666666"/>
        </w:rPr>
        <w:t>=</w:t>
      </w:r>
      <w:r>
        <w:t xml:space="preserve"> </w:t>
      </w:r>
      <w:r>
        <w:rPr>
          <w:color w:val="4070a0"/>
        </w:rPr>
        <w:t>cl0udAdmin</w:t>
      </w:r>
      <w:r>
        <w:t/>
        <w:br/>
        <w:t/>
        <w:br/>
        <w:t/>
      </w:r>
      <w:r>
        <w:rPr>
          <w:color w:val="07020"/>
          <w:b/>
        </w:rPr>
        <w:t>[paste_deploy]</w:t>
      </w:r>
      <w:r>
        <w:br/>
      </w:r>
      <w:r>
        <w:rPr>
          <w:color w:val="4070a0"/>
        </w:rPr>
        <w:t>flavor</w:t>
      </w:r>
      <w:r>
        <w:t xml:space="preserve"> </w:t>
      </w:r>
      <w:r>
        <w:rPr>
          <w:color w:val="666666"/>
        </w:rPr>
        <w:t>=</w:t>
      </w:r>
      <w:r>
        <w:t xml:space="preserve"> </w:t>
      </w:r>
      <w:r>
        <w:rPr>
          <w:color w:val="4070a0"/>
        </w:rPr>
        <w:t>keystone</w:t>
      </w:r>
    </w:p>
    <w:p>
      <w:pPr>
        <w:pStyle w:val="BodyText"/>
        <w:ind w:leftChars="0" w:left="0"/>
      </w:pPr>
      <w:r>
        <w:rPr>
          <w:rStyle w:val="Literal">
            <w:t xml:space="preserve">service glance-api restart</w:t>
          </w:rStyle>
        </w:rPr>
      </w:r>
    </w:p>
    <w:p>
      <w:pPr>
        <w:pStyle w:val="BodyText"/>
        <w:ind w:leftChars="0" w:left="0"/>
      </w:pPr>
      <w:r>
        <w:rPr>
          <w:rStyle w:val="Literal">
            <w:t xml:space="preserve">service glance-registry restart</w:t>
          </w:rStyle>
        </w:rPr>
      </w:r>
    </w:p>
    <w:p>
      <w:pPr>
        <w:pStyle w:val="BodyText"/>
        <w:ind w:leftChars="0" w:left="0"/>
      </w:pPr>
      <w:r>
        <w:rPr>
          <w:rStyle w:val="Literal">
            <w:t xml:space="preserve">glance-manage db_sync</w:t>
          </w:rStyle>
        </w:rPr>
      </w:r>
    </w:p>
    <w:tbl>
      <w:tblPr>
        <w:tblStyle w:val="WarningAdmonition"/>
        <w:tblW w:w="0" w:type="auto"/>
      </w:tblPr>
      <w:tblGrid>
        <w:gridCol w:w="7000"/>
      </w:tblGrid>
      <w:tr>
        <w:trPr>
          <w:cnfStyle w:val="100000000000"/>
        </w:trPr>
        <w:tc>
          <w:tcPr>
            <w:cnfStyle w:val="000010000000"/>
          </w:tcPr>
          <w:p>
            <w:pPr>
              <w:pStyle w:val="BodyText"/>
              <w:ind w:leftChars="0" w:left="0"/>
            </w:pPr>
            <w:r>
              <w:t xml:space="preserve">Предупреждение: </w:t>
            </w:r>
          </w:p>
        </w:tc>
      </w:tr>
      <w:tr>
        <w:trPr>
          <w:cnfStyle w:val="000000100000"/>
        </w:trPr>
        <w:tc>
          <w:tcPr>
            <w:cnfStyle w:val="000010000000"/>
          </w:tcPr>
          <w:p>
            <w:pPr>
              <w:pStyle w:val="BodyText"/>
              <w:ind w:leftChars="0" w:left="0"/>
            </w:pPr>
            <w:r>
              <w:t xml:space="preserve">Glance требует версию пакета warlock&gt;=0.7.0,&lt;2 а в репозитории Ubuntu 'Precise' версия 0.1.0, необходимо установить свежую версию с помощью pip install</w:t>
            </w:r>
          </w:p>
        </w:tc>
      </w:tr>
    </w:tbl>
    <w:p>
      <w:pPr>
        <w:pStyle w:val="BodyText"/>
        <w:ind w:leftChars="0" w:left="0"/>
      </w:pPr>
    </w:p>
    <w:p>
      <w:pPr>
        <w:pStyle w:val="BodyText"/>
        <w:ind w:leftChars="0" w:left="0"/>
      </w:pPr>
      <w:r>
        <w:rPr>
          <w:rStyle w:val="Literal">
            <w:t xml:space="preserve">apt-get install python-pip</w:t>
          </w:rStyle>
        </w:rPr>
      </w:r>
    </w:p>
    <w:p>
      <w:pPr>
        <w:pStyle w:val="BodyText"/>
        <w:ind w:leftChars="0" w:left="0"/>
      </w:pPr>
      <w:r>
        <w:rPr>
          <w:rStyle w:val="Literal">
            <w:t xml:space="preserve">pip install warlock --upgrade</w:t>
          </w:rStyle>
        </w:rPr>
      </w:r>
    </w:p>
    <w:p>
      <w:pPr>
        <w:pStyle w:val="BodyText"/>
        <w:ind w:leftChars="0" w:left="0"/>
      </w:pPr>
      <w:r>
        <w:t xml:space="preserve">Загрузка тестового образа</w:t>
      </w:r>
    </w:p>
    <w:p>
      <w:pPr>
        <w:pStyle w:val="BodyText"/>
        <w:ind w:leftChars="0" w:left="0"/>
      </w:pPr>
      <w:r>
        <w:rPr>
          <w:rStyle w:val="Literal">
            <w:t xml:space="preserve">glance image-create --name cirros-0.3.0 --is-public true --container-format bare --disk-format qcow2 --copy-from https://launchpad.net/cirros/trunk/0.3.0/+download/cirros-0.3.0-x86_64-disk.img</w:t>
          </w:rStyle>
        </w:rPr>
      </w:r>
    </w:p>
    <w:tbl>
      <w:tblPr>
        <w:tblStyle w:val="NoteAdmonition"/>
        <w:tblW w:w="0" w:type="auto"/>
      </w:tblPr>
      <w:tblGrid>
        <w:gridCol w:w="7000"/>
      </w:tblGrid>
      <w:tr>
        <w:trPr>
          <w:cnfStyle w:val="100000000000"/>
        </w:trPr>
        <w:tc>
          <w:tcPr>
            <w:cnfStyle w:val="000010000000"/>
          </w:tcPr>
          <w:p>
            <w:pPr>
              <w:pStyle w:val="BodyText"/>
              <w:ind w:leftChars="0" w:left="0"/>
            </w:pPr>
            <w:r>
              <w:t xml:space="preserve">Примечание: </w:t>
            </w:r>
          </w:p>
        </w:tc>
      </w:tr>
      <w:tr>
        <w:trPr>
          <w:cnfStyle w:val="000000100000"/>
        </w:trPr>
        <w:tc>
          <w:tcPr>
            <w:cnfStyle w:val="000010000000"/>
          </w:tcPr>
          <w:p>
            <w:pPr>
              <w:pStyle w:val="BodyText"/>
              <w:ind w:leftChars="0" w:left="0"/>
            </w:pPr>
            <w:r>
              <w:t xml:space="preserve">Для тестового образа cirros-0.3.0 помимо ssh-ключа для авторизации можно использовать  логин </w:t>
            </w:r>
            <w:r>
              <w:rPr>
                <w:rStyle w:val="Strong">
                  <w:t>cirros</w:t>
                </w:rStyle>
              </w:rPr>
            </w:r>
            <w:r>
              <w:t xml:space="preserve"> и пароль </w:t>
            </w:r>
            <w:r>
              <w:rPr>
                <w:rStyle w:val="Strong">
                  <w:t>cubswin:)</w:t>
                </w:rStyle>
              </w:rPr>
            </w:r>
          </w:p>
        </w:tc>
      </w:tr>
    </w:tbl>
    <w:p>
      <w:pPr>
        <w:pStyle w:val="BodyText"/>
        <w:ind w:leftChars="0" w:left="0"/>
      </w:pPr>
    </w:p>
    <w:p>
      <w:pPr>
        <w:pStyle w:val="Heading2"/>
      </w:pPr>
      <w:r>
        <w:t>Nova</w:t>
      </w:r>
    </w:p>
    <w:p>
      <w:pPr>
        <w:pStyle w:val="BodyText"/>
        <w:ind w:leftChars="0" w:left="0"/>
      </w:pPr>
      <w:r>
        <w:rPr>
          <w:rStyle w:val="Literal">
            <w:t xml:space="preserve">apt-get install -y nova-api nova-cert novnc nova-consoleauth nova-scheduler</w:t>
          </w:rStyle>
        </w:rPr>
      </w:r>
    </w:p>
    <w:p>
      <w:pPr>
        <w:pStyle w:val="BodyText"/>
        <w:ind w:leftChars="0" w:left="0"/>
      </w:pPr>
      <w:r>
        <w:rPr>
          <w:rStyle w:val="Literal">
            <w:t xml:space="preserve">mysql -uroot -pMysqlPass -e "CREATE DATABASE nova;"</w:t>
          </w:rStyle>
        </w:rPr>
      </w:r>
    </w:p>
    <w:p>
      <w:pPr>
        <w:pStyle w:val="BodyText"/>
        <w:ind w:leftChars="0" w:left="0"/>
      </w:pPr>
      <w:r>
        <w:t xml:space="preserve">В файле /etc/nova/api-paste.ini:</w:t>
      </w:r>
    </w:p>
    <w:p>
      <w:pPr>
        <w:pStyle w:val="LiteralBlock"/>
        <w:ind w:leftChars="0" w:left="0"/>
      </w:pPr>
      <w:r>
        <w:rPr>
          <w:color w:val="07020"/>
          <w:b/>
        </w:rPr>
        <w:t>[filter:authtoken]</w:t>
      </w:r>
      <w:r>
        <w:br/>
      </w:r>
      <w:r>
        <w:rPr>
          <w:color w:val="4070a0"/>
        </w:rPr>
        <w:t>paste.filter_factory</w:t>
      </w:r>
      <w:r>
        <w:t xml:space="preserve"> </w:t>
      </w:r>
      <w:r>
        <w:rPr>
          <w:color w:val="666666"/>
        </w:rPr>
        <w:t>=</w:t>
      </w:r>
      <w:r>
        <w:t xml:space="preserve"> </w:t>
      </w:r>
      <w:r>
        <w:rPr>
          <w:color w:val="4070a0"/>
        </w:rPr>
        <w:t>keystoneclient.middleware.auth_token:filter_factory</w:t>
      </w:r>
      <w:r>
        <w:br/>
      </w:r>
      <w:r>
        <w:rPr>
          <w:color w:val="4070a0"/>
        </w:rPr>
        <w:t>auth_host</w:t>
      </w:r>
      <w:r>
        <w:t xml:space="preserve"> </w:t>
      </w:r>
      <w:r>
        <w:rPr>
          <w:color w:val="666666"/>
        </w:rPr>
        <w:t>=</w:t>
      </w:r>
      <w:r>
        <w:t xml:space="preserve"> </w:t>
      </w:r>
      <w:r>
        <w:rPr>
          <w:color w:val="4070a0"/>
        </w:rPr>
        <w:t>127.0.0.1</w:t>
      </w:r>
      <w:r>
        <w:br/>
      </w:r>
      <w:r>
        <w:rPr>
          <w:color w:val="4070a0"/>
        </w:rPr>
        <w:t>auth_port</w:t>
      </w:r>
      <w:r>
        <w:t xml:space="preserve"> </w:t>
      </w:r>
      <w:r>
        <w:rPr>
          <w:color w:val="666666"/>
        </w:rPr>
        <w:t>=</w:t>
      </w:r>
      <w:r>
        <w:t xml:space="preserve"> </w:t>
      </w:r>
      <w:r>
        <w:rPr>
          <w:color w:val="4070a0"/>
        </w:rPr>
        <w:t>35357</w:t>
      </w:r>
      <w:r>
        <w:br/>
      </w:r>
      <w:r>
        <w:rPr>
          <w:color w:val="4070a0"/>
        </w:rPr>
        <w:t>auth_protocol</w:t>
      </w:r>
      <w:r>
        <w:t xml:space="preserve"> </w:t>
      </w:r>
      <w:r>
        <w:rPr>
          <w:color w:val="666666"/>
        </w:rPr>
        <w:t>=</w:t>
      </w:r>
      <w:r>
        <w:t xml:space="preserve"> </w:t>
      </w:r>
      <w:r>
        <w:rPr>
          <w:color w:val="4070a0"/>
        </w:rPr>
        <w:t>http</w:t>
      </w:r>
      <w:r>
        <w:br/>
      </w:r>
      <w:r>
        <w:rPr>
          <w:color w:val="4070a0"/>
        </w:rPr>
        <w:t>admin_tenant_name</w:t>
      </w:r>
      <w:r>
        <w:t xml:space="preserve"> </w:t>
      </w:r>
      <w:r>
        <w:rPr>
          <w:color w:val="666666"/>
        </w:rPr>
        <w:t>=</w:t>
      </w:r>
      <w:r>
        <w:t xml:space="preserve"> </w:t>
      </w:r>
      <w:r>
        <w:rPr>
          <w:color w:val="4070a0"/>
        </w:rPr>
        <w:t>admin</w:t>
      </w:r>
      <w:r>
        <w:br/>
      </w:r>
      <w:r>
        <w:rPr>
          <w:color w:val="4070a0"/>
        </w:rPr>
        <w:t>admin_user</w:t>
      </w:r>
      <w:r>
        <w:t xml:space="preserve"> </w:t>
      </w:r>
      <w:r>
        <w:rPr>
          <w:color w:val="666666"/>
        </w:rPr>
        <w:t>=</w:t>
      </w:r>
      <w:r>
        <w:t xml:space="preserve"> </w:t>
      </w:r>
      <w:r>
        <w:rPr>
          <w:color w:val="4070a0"/>
        </w:rPr>
        <w:t>admin</w:t>
      </w:r>
      <w:r>
        <w:br/>
      </w:r>
      <w:r>
        <w:rPr>
          <w:color w:val="4070a0"/>
        </w:rPr>
        <w:t>admin_password</w:t>
      </w:r>
      <w:r>
        <w:t xml:space="preserve"> </w:t>
      </w:r>
      <w:r>
        <w:rPr>
          <w:color w:val="666666"/>
        </w:rPr>
        <w:t>=</w:t>
      </w:r>
      <w:r>
        <w:t xml:space="preserve"> </w:t>
      </w:r>
      <w:r>
        <w:rPr>
          <w:color w:val="4070a0"/>
        </w:rPr>
        <w:t>cl0udAdmin</w:t>
      </w:r>
      <w:r>
        <w:br/>
      </w:r>
      <w:r>
        <w:rPr>
          <w:color w:val="4070a0"/>
        </w:rPr>
        <w:t>signing_dir</w:t>
      </w:r>
      <w:r>
        <w:t xml:space="preserve"> </w:t>
      </w:r>
      <w:r>
        <w:rPr>
          <w:color w:val="666666"/>
        </w:rPr>
        <w:t>=</w:t>
      </w:r>
      <w:r>
        <w:t xml:space="preserve"> </w:t>
      </w:r>
      <w:r>
        <w:rPr>
          <w:color w:val="4070a0"/>
        </w:rPr>
        <w:t>/tmp/keystone-signing-nova</w:t>
      </w:r>
    </w:p>
    <w:p>
      <w:pPr>
        <w:pStyle w:val="BodyText"/>
        <w:ind w:leftChars="0" w:left="0"/>
      </w:pPr>
      <w:r>
        <w:t xml:space="preserve">В файле /etc/nova/nova.conf:</w:t>
      </w:r>
    </w:p>
    <w:p>
      <w:pPr>
        <w:pStyle w:val="LiteralBlock"/>
        <w:ind w:leftChars="0" w:left="0"/>
      </w:pPr>
      <w:r>
        <w:rPr>
          <w:color w:val="07020"/>
          <w:b/>
        </w:rPr>
        <w:t>[DEFAULT]</w:t>
      </w:r>
      <w:r>
        <w:br/>
      </w:r>
      <w:r>
        <w:rPr>
          <w:color w:val="4070a0"/>
        </w:rPr>
        <w:t>logdir</w:t>
      </w:r>
      <w:r>
        <w:rPr>
          <w:color w:val="666666"/>
        </w:rPr>
        <w:t>=</w:t>
      </w:r>
      <w:r>
        <w:rPr>
          <w:color w:val="4070a0"/>
        </w:rPr>
        <w:t>/var/log/nova</w:t>
      </w:r>
      <w:r>
        <w:br/>
      </w:r>
      <w:r>
        <w:rPr>
          <w:color w:val="4070a0"/>
        </w:rPr>
        <w:t>state_path</w:t>
      </w:r>
      <w:r>
        <w:rPr>
          <w:color w:val="666666"/>
        </w:rPr>
        <w:t>=</w:t>
      </w:r>
      <w:r>
        <w:rPr>
          <w:color w:val="4070a0"/>
        </w:rPr>
        <w:t>/var/lib/nova</w:t>
      </w:r>
      <w:r>
        <w:br/>
      </w:r>
      <w:r>
        <w:rPr>
          <w:color w:val="4070a0"/>
        </w:rPr>
        <w:t>lock_path</w:t>
      </w:r>
      <w:r>
        <w:rPr>
          <w:color w:val="666666"/>
        </w:rPr>
        <w:t>=</w:t>
      </w:r>
      <w:r>
        <w:rPr>
          <w:color w:val="4070a0"/>
        </w:rPr>
        <w:t>/run/lock/nova</w:t>
      </w:r>
      <w:r>
        <w:br/>
      </w:r>
      <w:r>
        <w:rPr>
          <w:color w:val="4070a0"/>
        </w:rPr>
        <w:t>verbose</w:t>
      </w:r>
      <w:r>
        <w:rPr>
          <w:color w:val="666666"/>
        </w:rPr>
        <w:t>=</w:t>
      </w:r>
      <w:r>
        <w:rPr>
          <w:color w:val="4070a0"/>
        </w:rPr>
        <w:t>True</w:t>
      </w:r>
      <w:r>
        <w:br/>
      </w:r>
      <w:r>
        <w:rPr>
          <w:color w:val="4070a0"/>
        </w:rPr>
        <w:t>api_paste_config</w:t>
      </w:r>
      <w:r>
        <w:rPr>
          <w:color w:val="666666"/>
        </w:rPr>
        <w:t>=</w:t>
      </w:r>
      <w:r>
        <w:rPr>
          <w:color w:val="4070a0"/>
        </w:rPr>
        <w:t>/etc/nova/api-paste.ini</w:t>
      </w:r>
      <w:r>
        <w:br/>
      </w:r>
      <w:r>
        <w:rPr>
          <w:color w:val="4070a0"/>
        </w:rPr>
        <w:t>compute_scheduler_driver</w:t>
      </w:r>
      <w:r>
        <w:t xml:space="preserve"> </w:t>
      </w:r>
      <w:r>
        <w:rPr>
          <w:color w:val="666666"/>
        </w:rPr>
        <w:t>=</w:t>
      </w:r>
      <w:r>
        <w:t xml:space="preserve"> </w:t>
      </w:r>
      <w:r>
        <w:rPr>
          <w:color w:val="4070a0"/>
        </w:rPr>
        <w:t>nova.scheduler.filter_scheduler.FilterScheduler</w:t>
      </w:r>
      <w:r>
        <w:br/>
      </w:r>
      <w:r>
        <w:rPr>
          <w:color w:val="4070a0"/>
        </w:rPr>
        <w:t>s3_host</w:t>
      </w:r>
      <w:r>
        <w:rPr>
          <w:color w:val="666666"/>
        </w:rPr>
        <w:t>=</w:t>
      </w:r>
      <w:r>
        <w:rPr>
          <w:color w:val="4070a0"/>
        </w:rPr>
        <w:t>10.10.10.0</w:t>
      </w:r>
      <w:r>
        <w:br/>
      </w:r>
      <w:r>
        <w:rPr>
          <w:color w:val="4070a0"/>
        </w:rPr>
        <w:t>ec2_host</w:t>
      </w:r>
      <w:r>
        <w:rPr>
          <w:color w:val="666666"/>
        </w:rPr>
        <w:t>=</w:t>
      </w:r>
      <w:r>
        <w:rPr>
          <w:color w:val="4070a0"/>
        </w:rPr>
        <w:t>10.10.10.0</w:t>
      </w:r>
      <w:r>
        <w:br/>
      </w:r>
      <w:r>
        <w:rPr>
          <w:color w:val="4070a0"/>
        </w:rPr>
        <w:t>ec2_dmz_host</w:t>
      </w:r>
      <w:r>
        <w:rPr>
          <w:color w:val="666666"/>
        </w:rPr>
        <w:t>=</w:t>
      </w:r>
      <w:r>
        <w:rPr>
          <w:color w:val="4070a0"/>
        </w:rPr>
        <w:t>10.10.10.0</w:t>
      </w:r>
      <w:r>
        <w:br/>
      </w:r>
      <w:r>
        <w:rPr>
          <w:color w:val="4070a0"/>
        </w:rPr>
        <w:t>rabbit_host</w:t>
      </w:r>
      <w:r>
        <w:rPr>
          <w:color w:val="666666"/>
        </w:rPr>
        <w:t>=</w:t>
      </w:r>
      <w:r>
        <w:rPr>
          <w:color w:val="4070a0"/>
        </w:rPr>
        <w:t>10.10.10.0</w:t>
      </w:r>
      <w:r>
        <w:br/>
      </w:r>
      <w:r>
        <w:rPr>
          <w:color w:val="4070a0"/>
        </w:rPr>
        <w:t>cc_host</w:t>
      </w:r>
      <w:r>
        <w:rPr>
          <w:color w:val="666666"/>
        </w:rPr>
        <w:t>=</w:t>
      </w:r>
      <w:r>
        <w:rPr>
          <w:color w:val="4070a0"/>
        </w:rPr>
        <w:t>10.10.10.0</w:t>
      </w:r>
      <w:r>
        <w:br/>
      </w:r>
      <w:r>
        <w:rPr>
          <w:color w:val="4070a0"/>
        </w:rPr>
        <w:t>dmz_cidr</w:t>
      </w:r>
      <w:r>
        <w:rPr>
          <w:color w:val="666666"/>
        </w:rPr>
        <w:t>=</w:t>
      </w:r>
      <w:r>
        <w:rPr>
          <w:color w:val="4070a0"/>
        </w:rPr>
        <w:t>169.254.169.254/32</w:t>
      </w:r>
      <w:r>
        <w:br/>
      </w:r>
      <w:r>
        <w:rPr>
          <w:color w:val="4070a0"/>
        </w:rPr>
        <w:t>metadata_host</w:t>
      </w:r>
      <w:r>
        <w:rPr>
          <w:color w:val="666666"/>
        </w:rPr>
        <w:t>=</w:t>
      </w:r>
      <w:r>
        <w:rPr>
          <w:color w:val="4070a0"/>
        </w:rPr>
        <w:t>10.10.10.0</w:t>
      </w:r>
      <w:r>
        <w:br/>
      </w:r>
      <w:r>
        <w:rPr>
          <w:color w:val="4070a0"/>
        </w:rPr>
        <w:t>metadata_listen</w:t>
      </w:r>
      <w:r>
        <w:rPr>
          <w:color w:val="666666"/>
        </w:rPr>
        <w:t>=</w:t>
      </w:r>
      <w:r>
        <w:rPr>
          <w:color w:val="4070a0"/>
        </w:rPr>
        <w:t>0.0.0.0</w:t>
      </w:r>
      <w:r>
        <w:br/>
      </w:r>
      <w:r>
        <w:rPr>
          <w:color w:val="4070a0"/>
        </w:rPr>
        <w:t>nova_url</w:t>
      </w:r>
      <w:r>
        <w:rPr>
          <w:color w:val="666666"/>
        </w:rPr>
        <w:t>=</w:t>
      </w:r>
      <w:r>
        <w:rPr>
          <w:color w:val="4070a0"/>
        </w:rPr>
        <w:t>http://10.10.10.0:8774/v1.1/</w:t>
      </w:r>
      <w:r>
        <w:br/>
      </w:r>
      <w:r>
        <w:rPr>
          <w:color w:val="4070a0"/>
        </w:rPr>
        <w:t>sql_connection</w:t>
      </w:r>
      <w:r>
        <w:rPr>
          <w:color w:val="666666"/>
        </w:rPr>
        <w:t>=</w:t>
      </w:r>
      <w:r>
        <w:rPr>
          <w:color w:val="4070a0"/>
        </w:rPr>
        <w:t>mysql://root:MysqlPass@10.10.10.0/nova</w:t>
      </w:r>
      <w:r>
        <w:br/>
      </w:r>
      <w:r>
        <w:rPr>
          <w:color w:val="4070a0"/>
        </w:rPr>
        <w:t>ec2_url</w:t>
      </w:r>
      <w:r>
        <w:rPr>
          <w:color w:val="666666"/>
        </w:rPr>
        <w:t>=</w:t>
      </w:r>
      <w:r>
        <w:rPr>
          <w:color w:val="4070a0"/>
        </w:rPr>
        <w:t>http://10.10.10.0:8773/services/Cloud</w:t>
      </w:r>
      <w:r>
        <w:br/>
      </w:r>
      <w:r>
        <w:rPr>
          <w:color w:val="4070a0"/>
        </w:rPr>
        <w:t>root_helper</w:t>
      </w:r>
      <w:r>
        <w:rPr>
          <w:color w:val="666666"/>
        </w:rPr>
        <w:t>=</w:t>
      </w:r>
      <w:r>
        <w:rPr>
          <w:color w:val="4070a0"/>
        </w:rPr>
        <w:t xml:space="preserve">sudo nova-rootwrap /etc/nova/rootwrap.conf</w:t>
      </w:r>
      <w:r>
        <w:t/>
        <w:br/>
        <w:t/>
        <w:br/>
        <w:t/>
      </w:r>
      <w:r>
        <w:rPr>
          <w:color w:val="408090"/>
          <w:i/>
        </w:rPr>
        <w:t xml:space="preserve"># Auth</w:t>
      </w:r>
      <w:r>
        <w:br/>
      </w:r>
      <w:r>
        <w:rPr>
          <w:color w:val="4070a0"/>
        </w:rPr>
        <w:t>use_deprecated_auth</w:t>
      </w:r>
      <w:r>
        <w:rPr>
          <w:color w:val="666666"/>
        </w:rPr>
        <w:t>=</w:t>
      </w:r>
      <w:r>
        <w:rPr>
          <w:color w:val="4070a0"/>
        </w:rPr>
        <w:t>false</w:t>
      </w:r>
      <w:r>
        <w:br/>
      </w:r>
      <w:r>
        <w:rPr>
          <w:color w:val="4070a0"/>
        </w:rPr>
        <w:t>auth_strategy</w:t>
      </w:r>
      <w:r>
        <w:rPr>
          <w:color w:val="666666"/>
        </w:rPr>
        <w:t>=</w:t>
      </w:r>
      <w:r>
        <w:rPr>
          <w:color w:val="4070a0"/>
        </w:rPr>
        <w:t>keystone</w:t>
      </w:r>
      <w:r>
        <w:br/>
      </w:r>
      <w:r>
        <w:rPr>
          <w:color w:val="4070a0"/>
        </w:rPr>
        <w:t>keystone_ec2_url</w:t>
      </w:r>
      <w:r>
        <w:rPr>
          <w:color w:val="666666"/>
        </w:rPr>
        <w:t>=</w:t>
      </w:r>
      <w:r>
        <w:rPr>
          <w:color w:val="4070a0"/>
        </w:rPr>
        <w:t>http://10.10.10.0:5000/v2.0/ec2tokens</w:t>
      </w:r>
      <w:r>
        <w:br/>
      </w:r>
      <w:r>
        <w:rPr>
          <w:color w:val="408090"/>
          <w:i/>
        </w:rPr>
        <w:t xml:space="preserve"># Imaging service</w:t>
      </w:r>
      <w:r>
        <w:br/>
      </w:r>
      <w:r>
        <w:rPr>
          <w:color w:val="4070a0"/>
        </w:rPr>
        <w:t>glance_api_servers</w:t>
      </w:r>
      <w:r>
        <w:rPr>
          <w:color w:val="666666"/>
        </w:rPr>
        <w:t>=</w:t>
      </w:r>
      <w:r>
        <w:rPr>
          <w:color w:val="4070a0"/>
        </w:rPr>
        <w:t>10.10.10.0:9292</w:t>
      </w:r>
      <w:r>
        <w:br/>
      </w:r>
      <w:r>
        <w:rPr>
          <w:color w:val="4070a0"/>
        </w:rPr>
        <w:t>image_service</w:t>
      </w:r>
      <w:r>
        <w:rPr>
          <w:color w:val="666666"/>
        </w:rPr>
        <w:t>=</w:t>
      </w:r>
      <w:r>
        <w:rPr>
          <w:color w:val="4070a0"/>
        </w:rPr>
        <w:t>nova.image.glance.GlanceImageService</w:t>
      </w:r>
      <w:r>
        <w:t/>
        <w:br/>
        <w:t/>
        <w:br/>
        <w:t/>
      </w:r>
      <w:r>
        <w:rPr>
          <w:color w:val="408090"/>
          <w:i/>
        </w:rPr>
        <w:t xml:space="preserve"># Vnc configuration</w:t>
      </w:r>
      <w:r>
        <w:br/>
      </w:r>
      <w:r>
        <w:rPr>
          <w:color w:val="4070a0"/>
        </w:rPr>
        <w:t>novnc_enabled</w:t>
      </w:r>
      <w:r>
        <w:rPr>
          <w:color w:val="666666"/>
        </w:rPr>
        <w:t>=</w:t>
      </w:r>
      <w:r>
        <w:rPr>
          <w:color w:val="4070a0"/>
        </w:rPr>
        <w:t>true</w:t>
      </w:r>
      <w:r>
        <w:br/>
      </w:r>
      <w:r>
        <w:rPr>
          <w:color w:val="4070a0"/>
        </w:rPr>
        <w:t>novncproxy_base_url</w:t>
      </w:r>
      <w:r>
        <w:rPr>
          <w:color w:val="666666"/>
        </w:rPr>
        <w:t>=</w:t>
      </w:r>
      <w:r>
        <w:rPr>
          <w:color w:val="4070a0"/>
        </w:rPr>
        <w:t>http://195.208.117.140:6080/vnc_auto.html</w:t>
      </w:r>
      <w:r>
        <w:br/>
      </w:r>
      <w:r>
        <w:rPr>
          <w:color w:val="4070a0"/>
        </w:rPr>
        <w:t>novncproxy_port</w:t>
      </w:r>
      <w:r>
        <w:rPr>
          <w:color w:val="666666"/>
        </w:rPr>
        <w:t>=</w:t>
      </w:r>
      <w:r>
        <w:rPr>
          <w:color w:val="4070a0"/>
        </w:rPr>
        <w:t>6080</w:t>
      </w:r>
      <w:r>
        <w:br/>
      </w:r>
      <w:r>
        <w:rPr>
          <w:color w:val="4070a0"/>
        </w:rPr>
        <w:t>vncserver_proxyclient_address</w:t>
      </w:r>
      <w:r>
        <w:rPr>
          <w:color w:val="666666"/>
        </w:rPr>
        <w:t>=</w:t>
      </w:r>
      <w:r>
        <w:rPr>
          <w:color w:val="4070a0"/>
        </w:rPr>
        <w:t>195.208.117.140</w:t>
      </w:r>
      <w:r>
        <w:br/>
      </w:r>
      <w:r>
        <w:rPr>
          <w:color w:val="4070a0"/>
        </w:rPr>
        <w:t>vncserver_listen</w:t>
      </w:r>
      <w:r>
        <w:rPr>
          <w:color w:val="666666"/>
        </w:rPr>
        <w:t>=</w:t>
      </w:r>
      <w:r>
        <w:rPr>
          <w:color w:val="4070a0"/>
        </w:rPr>
        <w:t>0.0.0.0</w:t>
      </w:r>
      <w:r>
        <w:t/>
        <w:br/>
        <w:t/>
        <w:br/>
        <w:t/>
      </w:r>
      <w:r>
        <w:rPr>
          <w:color w:val="408090"/>
          <w:i/>
        </w:rPr>
        <w:t xml:space="preserve"># Network settings</w:t>
      </w:r>
      <w:r>
        <w:br/>
      </w:r>
      <w:r>
        <w:rPr>
          <w:color w:val="4070a0"/>
        </w:rPr>
        <w:t>network_api_class</w:t>
      </w:r>
      <w:r>
        <w:rPr>
          <w:color w:val="666666"/>
        </w:rPr>
        <w:t>=</w:t>
      </w:r>
      <w:r>
        <w:rPr>
          <w:color w:val="4070a0"/>
        </w:rPr>
        <w:t>nova.network.quantumv2.api.API</w:t>
      </w:r>
      <w:r>
        <w:br/>
      </w:r>
      <w:r>
        <w:rPr>
          <w:color w:val="4070a0"/>
        </w:rPr>
        <w:t>quantum_url</w:t>
      </w:r>
      <w:r>
        <w:rPr>
          <w:color w:val="666666"/>
        </w:rPr>
        <w:t>=</w:t>
      </w:r>
      <w:r>
        <w:rPr>
          <w:color w:val="4070a0"/>
        </w:rPr>
        <w:t>http://10.10.10.0:9696</w:t>
      </w:r>
      <w:r>
        <w:br/>
      </w:r>
      <w:r>
        <w:rPr>
          <w:color w:val="4070a0"/>
        </w:rPr>
        <w:t>quantum_auth_strategy</w:t>
      </w:r>
      <w:r>
        <w:rPr>
          <w:color w:val="666666"/>
        </w:rPr>
        <w:t>=</w:t>
      </w:r>
      <w:r>
        <w:rPr>
          <w:color w:val="4070a0"/>
        </w:rPr>
        <w:t>keystone</w:t>
      </w:r>
      <w:r>
        <w:br/>
      </w:r>
      <w:r>
        <w:rPr>
          <w:color w:val="4070a0"/>
        </w:rPr>
        <w:t>quantum_admin_tenant_name</w:t>
      </w:r>
      <w:r>
        <w:rPr>
          <w:color w:val="666666"/>
        </w:rPr>
        <w:t>=</w:t>
      </w:r>
      <w:r>
        <w:rPr>
          <w:color w:val="4070a0"/>
        </w:rPr>
        <w:t>service</w:t>
      </w:r>
      <w:r>
        <w:br/>
      </w:r>
      <w:r>
        <w:rPr>
          <w:color w:val="4070a0"/>
        </w:rPr>
        <w:t>quantum_admin_username</w:t>
      </w:r>
      <w:r>
        <w:rPr>
          <w:color w:val="666666"/>
        </w:rPr>
        <w:t>=</w:t>
      </w:r>
      <w:r>
        <w:rPr>
          <w:color w:val="4070a0"/>
        </w:rPr>
        <w:t>quantum</w:t>
      </w:r>
      <w:r>
        <w:br/>
      </w:r>
      <w:r>
        <w:rPr>
          <w:color w:val="4070a0"/>
        </w:rPr>
        <w:t>quantum_admin_password</w:t>
      </w:r>
      <w:r>
        <w:rPr>
          <w:color w:val="666666"/>
        </w:rPr>
        <w:t>=</w:t>
      </w:r>
      <w:r>
        <w:rPr>
          <w:color w:val="4070a0"/>
        </w:rPr>
        <w:t>service_pass</w:t>
      </w:r>
      <w:r>
        <w:br/>
      </w:r>
      <w:r>
        <w:rPr>
          <w:color w:val="4070a0"/>
        </w:rPr>
        <w:t>quantum_admin_auth_url</w:t>
      </w:r>
      <w:r>
        <w:rPr>
          <w:color w:val="666666"/>
        </w:rPr>
        <w:t>=</w:t>
      </w:r>
      <w:r>
        <w:rPr>
          <w:color w:val="4070a0"/>
        </w:rPr>
        <w:t>http://10.10.10.0:35357/v2.0</w:t>
      </w:r>
      <w:r>
        <w:br/>
      </w:r>
      <w:r>
        <w:rPr>
          <w:color w:val="4070a0"/>
        </w:rPr>
        <w:t>libvirt_vif_driver</w:t>
      </w:r>
      <w:r>
        <w:rPr>
          <w:color w:val="666666"/>
        </w:rPr>
        <w:t>=</w:t>
      </w:r>
      <w:r>
        <w:rPr>
          <w:color w:val="4070a0"/>
        </w:rPr>
        <w:t>nova.virt.libvirt.vif.LibvirtHybridOVSBridgeDriver</w:t>
      </w:r>
      <w:r>
        <w:br/>
      </w:r>
      <w:r>
        <w:rPr>
          <w:color w:val="4070a0"/>
        </w:rPr>
        <w:t>linuxnet_interface_driver</w:t>
      </w:r>
      <w:r>
        <w:rPr>
          <w:color w:val="666666"/>
        </w:rPr>
        <w:t>=</w:t>
      </w:r>
      <w:r>
        <w:rPr>
          <w:color w:val="4070a0"/>
        </w:rPr>
        <w:t>nova.network.linux_net.LinuxOVSInterfaceDriver</w:t>
      </w:r>
      <w:r>
        <w:br/>
      </w:r>
      <w:r>
        <w:rPr>
          <w:color w:val="4070a0"/>
        </w:rPr>
        <w:t>firewall_driver</w:t>
      </w:r>
      <w:r>
        <w:rPr>
          <w:color w:val="666666"/>
        </w:rPr>
        <w:t>=</w:t>
      </w:r>
      <w:r>
        <w:rPr>
          <w:color w:val="4070a0"/>
        </w:rPr>
        <w:t>nova.virt.libvirt.firewall.IptablesFirewallDriver</w:t>
      </w:r>
      <w:r>
        <w:t/>
        <w:br/>
        <w:t/>
        <w:br/>
        <w:t/>
      </w:r>
      <w:r>
        <w:rPr>
          <w:color w:val="408090"/>
          <w:i/>
        </w:rPr>
        <w:t xml:space="preserve"># Compute #</w:t>
      </w:r>
      <w:r>
        <w:br/>
      </w:r>
      <w:r>
        <w:rPr>
          <w:color w:val="4070a0"/>
        </w:rPr>
        <w:t>compute_driver</w:t>
      </w:r>
      <w:r>
        <w:rPr>
          <w:color w:val="666666"/>
        </w:rPr>
        <w:t>=</w:t>
      </w:r>
      <w:r>
        <w:rPr>
          <w:color w:val="4070a0"/>
        </w:rPr>
        <w:t>libvirt.LibvirtDriver</w:t>
      </w:r>
      <w:r>
        <w:t/>
        <w:br/>
        <w:t/>
        <w:br/>
        <w:t/>
      </w:r>
      <w:r>
        <w:rPr>
          <w:color w:val="408090"/>
          <w:i/>
        </w:rPr>
        <w:t xml:space="preserve"># Cinder #</w:t>
      </w:r>
      <w:r>
        <w:br/>
      </w:r>
      <w:r>
        <w:rPr>
          <w:color w:val="4070a0"/>
        </w:rPr>
        <w:t>volume_api_class</w:t>
      </w:r>
      <w:r>
        <w:rPr>
          <w:color w:val="666666"/>
        </w:rPr>
        <w:t>=</w:t>
      </w:r>
      <w:r>
        <w:rPr>
          <w:color w:val="4070a0"/>
        </w:rPr>
        <w:t>nova.volume.cinder.API</w:t>
      </w:r>
      <w:r>
        <w:br/>
      </w:r>
      <w:r>
        <w:rPr>
          <w:color w:val="4070a0"/>
        </w:rPr>
        <w:t>osapi_volume_listen_port</w:t>
      </w:r>
      <w:r>
        <w:rPr>
          <w:color w:val="666666"/>
        </w:rPr>
        <w:t>=</w:t>
      </w:r>
      <w:r>
        <w:rPr>
          <w:color w:val="4070a0"/>
        </w:rPr>
        <w:t>5900</w:t>
      </w:r>
    </w:p>
    <w:p>
      <w:pPr>
        <w:pStyle w:val="BodyText"/>
        <w:ind w:leftChars="0" w:left="0"/>
      </w:pPr>
      <w:r>
        <w:t xml:space="preserve">Синхронизация с базой</w:t>
      </w:r>
    </w:p>
    <w:p>
      <w:pPr>
        <w:pStyle w:val="BodyText"/>
        <w:ind w:leftChars="0" w:left="0"/>
      </w:pPr>
      <w:r>
        <w:rPr>
          <w:rStyle w:val="Literal">
            <w:t xml:space="preserve">nova-manage db_sync</w:t>
          </w:rStyle>
        </w:rPr>
      </w:r>
    </w:p>
    <w:p>
      <w:pPr>
        <w:pStyle w:val="BodyText"/>
        <w:ind w:leftChars="0" w:left="0"/>
      </w:pPr>
      <w:r>
        <w:t xml:space="preserve">Перезапуск сервисов</w:t>
      </w:r>
    </w:p>
    <w:p>
      <w:pPr>
        <w:pStyle w:val="BodyText"/>
        <w:ind w:leftChars="0" w:left="0"/>
      </w:pPr>
      <w:r>
        <w:rPr>
          <w:rStyle w:val="Literal">
            <w:t xml:space="preserve">find /etc/init.d -name nova* -exec {} restart \;</w:t>
          </w:rStyle>
        </w:rPr>
      </w:r>
    </w:p>
    <w:tbl>
      <w:tblPr>
        <w:tblStyle w:val="HintAdmonition"/>
        <w:tblW w:w="0" w:type="auto"/>
      </w:tblPr>
      <w:tblGrid>
        <w:gridCol w:w="7000"/>
      </w:tblGrid>
      <w:tr>
        <w:trPr>
          <w:cnfStyle w:val="100000000000"/>
        </w:trPr>
        <w:tc>
          <w:tcPr>
            <w:cnfStyle w:val="000010000000"/>
          </w:tcPr>
          <w:p>
            <w:pPr>
              <w:pStyle w:val="BodyText"/>
              <w:ind w:leftChars="0" w:left="0"/>
            </w:pPr>
            <w:r>
              <w:t xml:space="preserve">Подсказка: </w:t>
            </w:r>
          </w:p>
        </w:tc>
      </w:tr>
      <w:tr>
        <w:trPr>
          <w:cnfStyle w:val="000000100000"/>
        </w:trPr>
        <w:tc>
          <w:tcPr>
            <w:cnfStyle w:val="000010000000"/>
          </w:tcPr>
          <w:p>
            <w:pPr>
              <w:pStyle w:val="BodyText"/>
              <w:ind w:leftChars="0" w:left="0"/>
            </w:pPr>
            <w:r>
              <w:t xml:space="preserve">Посмотреть список работающих сервисов Nova можно командой nova-manage service list</w:t>
            </w:r>
          </w:p>
        </w:tc>
      </w:tr>
    </w:tbl>
    <w:p>
      <w:pPr>
        <w:pStyle w:val="BodyText"/>
        <w:ind w:leftChars="0" w:left="0"/>
      </w:pPr>
    </w:p>
    <w:p>
      <w:pPr>
        <w:pStyle w:val="Heading2"/>
      </w:pPr>
      <w:r>
        <w:t>Cinder</w:t>
      </w:r>
    </w:p>
    <w:p>
      <w:pPr>
        <w:pStyle w:val="BodyText"/>
        <w:ind w:leftChars="0" w:left="0"/>
      </w:pPr>
      <w:r>
        <w:rPr>
          <w:rStyle w:val="Literal">
            <w:t xml:space="preserve">apt-get install cinder-api cinder-scheduler cinder-volume iscsitarget open-iscsi iscsitarget-dkms</w:t>
          </w:rStyle>
        </w:rPr>
      </w:r>
    </w:p>
    <w:p>
      <w:pPr>
        <w:pStyle w:val="BodyText"/>
        <w:ind w:leftChars="0" w:left="0"/>
      </w:pPr>
      <w:r>
        <w:rPr>
          <w:rStyle w:val="Literal">
            <w:t xml:space="preserve">sed -i 's/false/true/g' /etc/default/iscsitarget</w:t>
          </w:rStyle>
        </w:rPr>
      </w:r>
    </w:p>
    <w:p>
      <w:pPr>
        <w:pStyle w:val="BodyText"/>
        <w:ind w:leftChars="0" w:left="0"/>
      </w:pPr>
      <w:r>
        <w:rPr>
          <w:rStyle w:val="Literal">
            <w:t xml:space="preserve">service iscsitarget start</w:t>
          </w:rStyle>
        </w:rPr>
      </w:r>
    </w:p>
    <w:p>
      <w:pPr>
        <w:pStyle w:val="BodyText"/>
        <w:ind w:leftChars="0" w:left="0"/>
      </w:pPr>
      <w:r>
        <w:rPr>
          <w:rStyle w:val="Literal">
            <w:t xml:space="preserve">service open-iscsi start</w:t>
          </w:rStyle>
        </w:rPr>
      </w:r>
    </w:p>
    <w:p>
      <w:pPr>
        <w:pStyle w:val="BodyText"/>
        <w:ind w:leftChars="0" w:left="0"/>
      </w:pPr>
      <w:r>
        <w:rPr>
          <w:rStyle w:val="Literal">
            <w:t xml:space="preserve">mysql -uroot -pMysqlPass -e "CREATE DATABASE cinder;"</w:t>
          </w:rStyle>
        </w:rPr>
      </w:r>
    </w:p>
    <w:p>
      <w:pPr>
        <w:pStyle w:val="BodyText"/>
        <w:ind w:leftChars="0" w:left="0"/>
      </w:pPr>
      <w:r>
        <w:t xml:space="preserve">В файле /etc/cinder/api-pate.ini:</w:t>
      </w:r>
    </w:p>
    <w:p>
      <w:pPr>
        <w:pStyle w:val="LiteralBlock"/>
        <w:ind w:leftChars="0" w:left="0"/>
      </w:pPr>
      <w:r>
        <w:rPr>
          <w:color w:val="07020"/>
          <w:b/>
        </w:rPr>
        <w:t>[filter:authtoken]</w:t>
      </w:r>
      <w:r>
        <w:br/>
      </w:r>
      <w:r>
        <w:rPr>
          <w:color w:val="4070a0"/>
        </w:rPr>
        <w:t>paste.filter_factory</w:t>
      </w:r>
      <w:r>
        <w:t xml:space="preserve"> </w:t>
      </w:r>
      <w:r>
        <w:rPr>
          <w:color w:val="666666"/>
        </w:rPr>
        <w:t>=</w:t>
      </w:r>
      <w:r>
        <w:t xml:space="preserve"> </w:t>
      </w:r>
      <w:r>
        <w:rPr>
          <w:color w:val="4070a0"/>
        </w:rPr>
        <w:t>keystoneclient.middleware.auth_token:filter_factory</w:t>
      </w:r>
      <w:r>
        <w:br/>
      </w:r>
      <w:r>
        <w:rPr>
          <w:color w:val="4070a0"/>
        </w:rPr>
        <w:t>service_protocol</w:t>
      </w:r>
      <w:r>
        <w:t xml:space="preserve"> </w:t>
      </w:r>
      <w:r>
        <w:rPr>
          <w:color w:val="666666"/>
        </w:rPr>
        <w:t>=</w:t>
      </w:r>
      <w:r>
        <w:t xml:space="preserve"> </w:t>
      </w:r>
      <w:r>
        <w:rPr>
          <w:color w:val="4070a0"/>
        </w:rPr>
        <w:t>http</w:t>
      </w:r>
      <w:r>
        <w:br/>
      </w:r>
      <w:r>
        <w:rPr>
          <w:color w:val="4070a0"/>
        </w:rPr>
        <w:t>service_host</w:t>
      </w:r>
      <w:r>
        <w:t xml:space="preserve"> </w:t>
      </w:r>
      <w:r>
        <w:rPr>
          <w:color w:val="666666"/>
        </w:rPr>
        <w:t>=</w:t>
      </w:r>
      <w:r>
        <w:t xml:space="preserve"> </w:t>
      </w:r>
      <w:r>
        <w:rPr>
          <w:color w:val="4070a0"/>
        </w:rPr>
        <w:t>127.0.0.1</w:t>
      </w:r>
      <w:r>
        <w:br/>
      </w:r>
      <w:r>
        <w:rPr>
          <w:color w:val="4070a0"/>
        </w:rPr>
        <w:t>service_port</w:t>
      </w:r>
      <w:r>
        <w:t xml:space="preserve"> </w:t>
      </w:r>
      <w:r>
        <w:rPr>
          <w:color w:val="666666"/>
        </w:rPr>
        <w:t>=</w:t>
      </w:r>
      <w:r>
        <w:t xml:space="preserve"> </w:t>
      </w:r>
      <w:r>
        <w:rPr>
          <w:color w:val="4070a0"/>
        </w:rPr>
        <w:t>5000</w:t>
      </w:r>
      <w:r>
        <w:br/>
      </w:r>
      <w:r>
        <w:rPr>
          <w:color w:val="4070a0"/>
        </w:rPr>
        <w:t>auth_host</w:t>
      </w:r>
      <w:r>
        <w:t xml:space="preserve"> </w:t>
      </w:r>
      <w:r>
        <w:rPr>
          <w:color w:val="666666"/>
        </w:rPr>
        <w:t>=</w:t>
      </w:r>
      <w:r>
        <w:t xml:space="preserve"> </w:t>
      </w:r>
      <w:r>
        <w:rPr>
          <w:color w:val="4070a0"/>
        </w:rPr>
        <w:t>127.0.0.1</w:t>
      </w:r>
      <w:r>
        <w:br/>
      </w:r>
      <w:r>
        <w:rPr>
          <w:color w:val="4070a0"/>
        </w:rPr>
        <w:t>auth_port</w:t>
      </w:r>
      <w:r>
        <w:t xml:space="preserve"> </w:t>
      </w:r>
      <w:r>
        <w:rPr>
          <w:color w:val="666666"/>
        </w:rPr>
        <w:t>=</w:t>
      </w:r>
      <w:r>
        <w:t xml:space="preserve"> </w:t>
      </w:r>
      <w:r>
        <w:rPr>
          <w:color w:val="4070a0"/>
        </w:rPr>
        <w:t>35357</w:t>
      </w:r>
      <w:r>
        <w:br/>
      </w:r>
      <w:r>
        <w:rPr>
          <w:color w:val="4070a0"/>
        </w:rPr>
        <w:t>auth_protocol</w:t>
      </w:r>
      <w:r>
        <w:t xml:space="preserve"> </w:t>
      </w:r>
      <w:r>
        <w:rPr>
          <w:color w:val="666666"/>
        </w:rPr>
        <w:t>=</w:t>
      </w:r>
      <w:r>
        <w:t xml:space="preserve"> </w:t>
      </w:r>
      <w:r>
        <w:rPr>
          <w:color w:val="4070a0"/>
        </w:rPr>
        <w:t>http</w:t>
      </w:r>
      <w:r>
        <w:br/>
      </w:r>
      <w:r>
        <w:rPr>
          <w:color w:val="4070a0"/>
        </w:rPr>
        <w:t>admin_tenant_name</w:t>
      </w:r>
      <w:r>
        <w:t xml:space="preserve"> </w:t>
      </w:r>
      <w:r>
        <w:rPr>
          <w:color w:val="666666"/>
        </w:rPr>
        <w:t>=</w:t>
      </w:r>
      <w:r>
        <w:t xml:space="preserve"> </w:t>
      </w:r>
      <w:r>
        <w:rPr>
          <w:color w:val="4070a0"/>
        </w:rPr>
        <w:t>admin</w:t>
      </w:r>
      <w:r>
        <w:br/>
      </w:r>
      <w:r>
        <w:rPr>
          <w:color w:val="4070a0"/>
        </w:rPr>
        <w:t>admin_user</w:t>
      </w:r>
      <w:r>
        <w:t xml:space="preserve"> </w:t>
      </w:r>
      <w:r>
        <w:rPr>
          <w:color w:val="666666"/>
        </w:rPr>
        <w:t>=</w:t>
      </w:r>
      <w:r>
        <w:t xml:space="preserve"> </w:t>
      </w:r>
      <w:r>
        <w:rPr>
          <w:color w:val="4070a0"/>
        </w:rPr>
        <w:t>admin</w:t>
      </w:r>
      <w:r>
        <w:br/>
      </w:r>
      <w:r>
        <w:rPr>
          <w:color w:val="4070a0"/>
        </w:rPr>
        <w:t>admin_password</w:t>
      </w:r>
      <w:r>
        <w:t xml:space="preserve"> </w:t>
      </w:r>
      <w:r>
        <w:rPr>
          <w:color w:val="666666"/>
        </w:rPr>
        <w:t>=</w:t>
      </w:r>
      <w:r>
        <w:t xml:space="preserve"> </w:t>
      </w:r>
      <w:r>
        <w:rPr>
          <w:color w:val="4070a0"/>
        </w:rPr>
        <w:t>cl0udAdmin</w:t>
      </w:r>
      <w:r>
        <w:br/>
      </w:r>
      <w:r>
        <w:rPr>
          <w:color w:val="4070a0"/>
        </w:rPr>
        <w:t>signing_dir</w:t>
      </w:r>
      <w:r>
        <w:t xml:space="preserve"> </w:t>
      </w:r>
      <w:r>
        <w:rPr>
          <w:color w:val="666666"/>
        </w:rPr>
        <w:t>=</w:t>
      </w:r>
      <w:r>
        <w:t xml:space="preserve"> </w:t>
      </w:r>
      <w:r>
        <w:rPr>
          <w:color w:val="4070a0"/>
        </w:rPr>
        <w:t>/var/lib/cinder</w:t>
      </w:r>
    </w:p>
    <w:p>
      <w:pPr>
        <w:pStyle w:val="BodyText"/>
        <w:ind w:leftChars="0" w:left="0"/>
      </w:pPr>
      <w:r>
        <w:t xml:space="preserve">В файле /etc/cinder/cinder.conf:</w:t>
      </w:r>
    </w:p>
    <w:p>
      <w:pPr>
        <w:pStyle w:val="LiteralBlock"/>
        <w:ind w:leftChars="0" w:left="0"/>
      </w:pPr>
      <w:r>
        <w:rPr>
          <w:color w:val="07020"/>
          <w:b/>
        </w:rPr>
        <w:t>[DEFAULT]</w:t>
      </w:r>
      <w:r>
        <w:br/>
      </w:r>
      <w:r>
        <w:rPr>
          <w:color w:val="4070a0"/>
        </w:rPr>
        <w:t>rootwrap_config</w:t>
      </w:r>
      <w:r>
        <w:t xml:space="preserve"> </w:t>
      </w:r>
      <w:r>
        <w:rPr>
          <w:color w:val="666666"/>
        </w:rPr>
        <w:t>=</w:t>
      </w:r>
      <w:r>
        <w:t xml:space="preserve"> </w:t>
      </w:r>
      <w:r>
        <w:rPr>
          <w:color w:val="4070a0"/>
        </w:rPr>
        <w:t>/etc/cinder/rootwrap.conf</w:t>
      </w:r>
      <w:r>
        <w:br/>
      </w:r>
      <w:r>
        <w:rPr>
          <w:color w:val="4070a0"/>
        </w:rPr>
        <w:t>sql_connection</w:t>
      </w:r>
      <w:r>
        <w:t xml:space="preserve"> </w:t>
      </w:r>
      <w:r>
        <w:rPr>
          <w:color w:val="666666"/>
        </w:rPr>
        <w:t>=</w:t>
      </w:r>
      <w:r>
        <w:t xml:space="preserve"> </w:t>
      </w:r>
      <w:r>
        <w:rPr>
          <w:color w:val="4070a0"/>
        </w:rPr>
        <w:t>mysql://root:MysqlPass@10.10.10.0/cinder</w:t>
      </w:r>
      <w:r>
        <w:br/>
      </w:r>
      <w:r>
        <w:rPr>
          <w:color w:val="4070a0"/>
        </w:rPr>
        <w:t>api_paste_confg</w:t>
      </w:r>
      <w:r>
        <w:t xml:space="preserve"> </w:t>
      </w:r>
      <w:r>
        <w:rPr>
          <w:color w:val="666666"/>
        </w:rPr>
        <w:t>=</w:t>
      </w:r>
      <w:r>
        <w:t xml:space="preserve"> </w:t>
      </w:r>
      <w:r>
        <w:rPr>
          <w:color w:val="4070a0"/>
        </w:rPr>
        <w:t>/etc/cinder/api-paste.ini</w:t>
      </w:r>
      <w:r>
        <w:br/>
      </w:r>
      <w:r>
        <w:rPr>
          <w:color w:val="4070a0"/>
        </w:rPr>
        <w:t>iscsi_helper</w:t>
      </w:r>
      <w:r>
        <w:t xml:space="preserve"> </w:t>
      </w:r>
      <w:r>
        <w:rPr>
          <w:color w:val="666666"/>
        </w:rPr>
        <w:t>=</w:t>
      </w:r>
      <w:r>
        <w:t xml:space="preserve"> </w:t>
      </w:r>
      <w:r>
        <w:rPr>
          <w:color w:val="4070a0"/>
        </w:rPr>
        <w:t>tgtadm</w:t>
      </w:r>
      <w:r>
        <w:br/>
      </w:r>
      <w:r>
        <w:rPr>
          <w:color w:val="4070a0"/>
        </w:rPr>
        <w:t>volume_name_template</w:t>
      </w:r>
      <w:r>
        <w:t xml:space="preserve"> </w:t>
      </w:r>
      <w:r>
        <w:rPr>
          <w:color w:val="666666"/>
        </w:rPr>
        <w:t>=</w:t>
      </w:r>
      <w:r>
        <w:t xml:space="preserve"> </w:t>
      </w:r>
      <w:r>
        <w:rPr>
          <w:color w:val="4070a0"/>
        </w:rPr>
        <w:t>volume-%s</w:t>
      </w:r>
      <w:r>
        <w:br/>
      </w:r>
      <w:r>
        <w:rPr>
          <w:color w:val="4070a0"/>
        </w:rPr>
        <w:t>volume_group</w:t>
      </w:r>
      <w:r>
        <w:t xml:space="preserve"> </w:t>
      </w:r>
      <w:r>
        <w:rPr>
          <w:color w:val="666666"/>
        </w:rPr>
        <w:t>=</w:t>
      </w:r>
      <w:r>
        <w:t xml:space="preserve"> </w:t>
      </w:r>
      <w:r>
        <w:rPr>
          <w:color w:val="4070a0"/>
        </w:rPr>
        <w:t>tn0</w:t>
      </w:r>
      <w:r>
        <w:br/>
      </w:r>
      <w:r>
        <w:rPr>
          <w:color w:val="4070a0"/>
        </w:rPr>
        <w:t>verbose</w:t>
      </w:r>
      <w:r>
        <w:t xml:space="preserve"> </w:t>
      </w:r>
      <w:r>
        <w:rPr>
          <w:color w:val="666666"/>
        </w:rPr>
        <w:t>=</w:t>
      </w:r>
      <w:r>
        <w:t xml:space="preserve"> </w:t>
      </w:r>
      <w:r>
        <w:rPr>
          <w:color w:val="4070a0"/>
        </w:rPr>
        <w:t>True</w:t>
      </w:r>
      <w:r>
        <w:br/>
      </w:r>
      <w:r>
        <w:rPr>
          <w:color w:val="4070a0"/>
        </w:rPr>
        <w:t>auth_strategy</w:t>
      </w:r>
      <w:r>
        <w:t xml:space="preserve"> </w:t>
      </w:r>
      <w:r>
        <w:rPr>
          <w:color w:val="666666"/>
        </w:rPr>
        <w:t>=</w:t>
      </w:r>
      <w:r>
        <w:t xml:space="preserve"> </w:t>
      </w:r>
      <w:r>
        <w:rPr>
          <w:color w:val="4070a0"/>
        </w:rPr>
        <w:t>keystone</w:t>
      </w:r>
      <w:r>
        <w:br/>
      </w:r>
      <w:r>
        <w:rPr>
          <w:color w:val="4070a0"/>
        </w:rPr>
        <w:t>state_path</w:t>
      </w:r>
      <w:r>
        <w:t xml:space="preserve"> </w:t>
      </w:r>
      <w:r>
        <w:rPr>
          <w:color w:val="666666"/>
        </w:rPr>
        <w:t>=</w:t>
      </w:r>
      <w:r>
        <w:t xml:space="preserve"> </w:t>
      </w:r>
      <w:r>
        <w:rPr>
          <w:color w:val="4070a0"/>
        </w:rPr>
        <w:t>/var/lib/cinder</w:t>
      </w:r>
      <w:r>
        <w:br/>
      </w:r>
      <w:r>
        <w:rPr>
          <w:color w:val="4070a0"/>
        </w:rPr>
        <w:t>volumes_dir</w:t>
      </w:r>
      <w:r>
        <w:t xml:space="preserve"> </w:t>
      </w:r>
      <w:r>
        <w:rPr>
          <w:color w:val="666666"/>
        </w:rPr>
        <w:t>=</w:t>
      </w:r>
      <w:r>
        <w:t xml:space="preserve"> </w:t>
      </w:r>
      <w:r>
        <w:rPr>
          <w:color w:val="4070a0"/>
        </w:rPr>
        <w:t>/var/lib/cinder/volumes</w:t>
      </w:r>
    </w:p>
    <w:tbl>
      <w:tblPr>
        <w:tblStyle w:val="HintAdmonition"/>
        <w:tblW w:w="0" w:type="auto"/>
      </w:tblPr>
      <w:tblGrid>
        <w:gridCol w:w="7000"/>
      </w:tblGrid>
      <w:tr>
        <w:trPr>
          <w:cnfStyle w:val="100000000000"/>
        </w:trPr>
        <w:tc>
          <w:tcPr>
            <w:cnfStyle w:val="000010000000"/>
          </w:tcPr>
          <w:p>
            <w:pPr>
              <w:pStyle w:val="BodyText"/>
              <w:ind w:leftChars="0" w:left="0"/>
            </w:pPr>
            <w:r>
              <w:t xml:space="preserve">Подсказка: </w:t>
            </w:r>
          </w:p>
        </w:tc>
      </w:tr>
      <w:tr>
        <w:trPr>
          <w:cnfStyle w:val="000000100000"/>
        </w:trPr>
        <w:tc>
          <w:tcPr>
            <w:cnfStyle w:val="000010000000"/>
          </w:tcPr>
          <w:p>
            <w:pPr>
              <w:pStyle w:val="BodyText"/>
              <w:ind w:leftChars="0" w:left="0"/>
            </w:pPr>
            <w:r>
              <w:t xml:space="preserve">Здесь tn0 - название группы логических томов lvm2</w:t>
            </w:r>
          </w:p>
        </w:tc>
      </w:tr>
    </w:tbl>
    <w:p>
      <w:pPr>
        <w:pStyle w:val="BodyText"/>
        <w:ind w:leftChars="0" w:left="0"/>
      </w:pPr>
    </w:p>
    <w:p>
      <w:pPr>
        <w:pStyle w:val="BodyText"/>
        <w:ind w:leftChars="0" w:left="0"/>
      </w:pPr>
      <w:r>
        <w:rPr>
          <w:rStyle w:val="Literal">
            <w:t xml:space="preserve">cinder-manage db sync</w:t>
          </w:rStyle>
        </w:rPr>
      </w:r>
    </w:p>
    <w:p>
      <w:pPr>
        <w:pStyle w:val="BodyText"/>
        <w:ind w:leftChars="0" w:left="0"/>
      </w:pPr>
      <w:r>
        <w:rPr>
          <w:rStyle w:val="Literal">
            <w:t xml:space="preserve">service cinder-volume restart</w:t>
          </w:rStyle>
        </w:rPr>
      </w:r>
    </w:p>
    <w:p>
      <w:pPr>
        <w:pStyle w:val="BodyText"/>
        <w:ind w:leftChars="0" w:left="0"/>
      </w:pPr>
      <w:r>
        <w:rPr>
          <w:rStyle w:val="Literal">
            <w:t xml:space="preserve">service cinder-api restart</w:t>
          </w:rStyle>
        </w:rPr>
      </w:r>
    </w:p>
    <w:p>
      <w:pPr>
        <w:pStyle w:val="Heading2"/>
      </w:pPr>
      <w:r>
        <w:t>Dashboard</w:t>
      </w:r>
    </w:p>
    <w:p>
      <w:pPr>
        <w:pStyle w:val="BodyText"/>
        <w:ind w:leftChars="0" w:left="0"/>
      </w:pPr>
      <w:r>
        <w:rPr>
          <w:rStyle w:val="Literal">
            <w:t xml:space="preserve">apt-get install openstack-dashboard memcached</w:t>
          </w:rStyle>
        </w:rPr>
      </w:r>
    </w:p>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48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480"/>
      </w:pPr>
    </w:lvl>
  </w:abstractNum>
  <w:abstractNum w:abstractNumId="2">
    <w:nsid w:val="FFFFFF7D"/>
    <w:multiLevelType w:val="singleLevel"/>
    <w:tmpl w:val="57AAAF90"/>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1D2EED7C"/>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AC7A56D2"/>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491AD6F8"/>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77509672"/>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4A7A7E4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6C603A0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174ABEF4"/>
    <w:lvl w:ilvl="0">
      <w:start w:val="1"/>
      <w:numFmt w:val="decimal"/>
      <w:lvlText w:val="%1."/>
      <w:lvlJc w:val="left"/>
      <w:pPr>
        <w:tabs>
          <w:tab w:val="num" w:pos="360"/>
        </w:tabs>
        <w:ind w:left="360" w:hangingChars="200" w:hanging="360"/>
      </w:pPr>
    </w:lvl>
  </w:abstractNum>
  <w:abstractNum w:abstractNumId="10">
    <w:nsid w:val="40E84560"/>
    <w:multiLevelType w:val="multilevel"/>
    <w:tmpl w:val="609A6E44"/>
    <w:lvl w:ilvl="0">
      <w:start w:val="1"/>
      <w:numFmt w:val="bullet"/>
      <w:lvlText w:val=""/>
      <w:lvlJc w:val="left"/>
      <w:pPr>
        <w:ind w:left="480" w:hanging="480"/>
      </w:pPr>
      <w:rPr>
        <w:rFonts w:asciiTheme="minorHAnsi" w:eastAsiaTheme="minorEastAsia" w:hAnsiTheme="minorHAnsi" w:cstheme="minorBidi"/>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1">
    <w:nsid w:val="54434C27"/>
    <w:multiLevelType w:val="multilevel"/>
    <w:tmpl w:val="84BA4CB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lef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lef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left"/>
      <w:pPr>
        <w:ind w:left="4320" w:hanging="480"/>
      </w:pPr>
    </w:lvl>
  </w:abstractNum>
  <w:num w:numId="1">
    <w:abstractNumId w:val="1"/>
  </w:num>
  <w:num w:numId="2">
    <w:abstractNumId w:val="0"/>
  </w:num>
  <w:num w:numId="3">
    <w:abstractNumId w:val="11"/>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a">
    <w:name w:val="Normal"/>
    <w:qFormat/>
    <w:rsid w:val="009539A7"/>
    <w:pPr>
      <w:widowControl w:val="0"/>
      <w:spacing w:after="100"/>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a"/>
    <w:qFormat/>
    <w:rsid w:val="00F91FBF"/>
    <w:pPr>
      <w:numPr>
        <w:numId w:val="2"/>
      </w:numPr>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833B46"/>
    <w:tblPr>
      <w:tblStyleRowBandSize w:val="1"/>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WarningAdmonition">
    <w:name w:val="WarningAdmonition"/>
    <w:basedOn w:val="NoteAdmonition"/>
    <w:qFormat/>
    <w:rsid w:val="007E4013"/>
    <w:tblPr>
      <w:tblStyleRowBandSize w:val="1"/>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CautionAdmonition">
    <w:name w:val="CautionAdmonition"/>
    <w:basedOn w:val="NoteAdmonition"/>
    <w:qFormat/>
    <w:rsid w:val="007E4013"/>
    <w:tblPr>
      <w:tblStyleRowBandSize w:val="1"/>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pPr>
    <w:rPr>
      <w:rFonts w:asciiTheme="majorHAnsi" w:eastAsiaTheme="majorEastAsia" w:hAnsiTheme="majorHAnsi"/>
    </w:rPr>
  </w:style>
  <w:style w:type="table" w:customStyle="1" w:styleId="rstTable">
    <w:name w:val="rstTable"/>
    <w:basedOn w:val="13"/>
    <w:qFormat/>
    <w:rsid w:val="002136EC"/>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tblStylePr w:type="band2Horz">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 w:type="paragraph" w:styleId="ae">
    <w:name w:val="No Spacing"/>
    <w:link w:val="af"/>
    <w:uiPriority w:val="1"/>
    <w:qFormat/>
    <w:rsid w:val="009B7BF7"/>
    <w:pPr>
      <w:spacing w:line="360" w:lineRule="auto"/>
    </w:pPr>
    <w:rPr>
      <w:kern w:val="0"/>
      <w:sz w:val="22"/>
      <w:szCs w:val="22"/>
    </w:rPr>
  </w:style>
  <w:style w:type="character" w:customStyle="1" w:styleId="af">
    <w:name w:val="行間詰め (文字)"/>
    <w:basedOn w:val="a0"/>
    <w:link w:val="ae"/>
    <w:uiPriority w:val="1"/>
    <w:rsid w:val="009B7BF7"/>
    <w:rPr>
      <w:kern w:val="0"/>
      <w:sz w:val="22"/>
      <w:szCs w:val="22"/>
    </w:rPr>
  </w:style>
  <w:style w:type="paragraph" w:customStyle="1" w:styleId="TOCTitle">
    <w:name w:val="TOC_Title"/>
    <w:basedOn w:val="a"/>
    <w:qFormat/>
    <w:rsid w:val="00B837D1"/>
    <w:pPr>
      <w:widowControl/>
      <w:spacing w:after="0"/>
    </w:pPr>
    <w:rPr>
      <w:rFonts w:asciiTheme="majorHAnsi" w:eastAsiaTheme="majorEastAsia" w:hAnsiTheme="majorHAnsi"/>
      <w:color w:val="4F81BD" w:themeColor="accent1"/>
      <w:spacing w:val="60"/>
      <w:sz w:val="32"/>
    </w:rPr>
  </w:style>
  <w:style w:type="paragraph" w:customStyle="1" w:styleId="TOCContents">
    <w:name w:val="TOC_Contents"/>
    <w:basedOn w:val="14"/>
    <w:qFormat/>
    <w:rsid w:val="00E50E36"/>
    <w:pPr>
      <w:widowControl/>
      <w:spacing w:after="0"/>
    </w:pPr>
    <w:rPr>
      <w:rFonts w:ascii="Calibri" w:hAnsi="Calibri"/>
      <w:b/>
      <w:color w:val="4F81BD" w:themeColor="accent1"/>
      <w:spacing w:val="60"/>
      <w:sz w:val="36"/>
    </w:rPr>
  </w:style>
  <w:style w:type="paragraph" w:styleId="14">
    <w:name w:val="toc 1"/>
    <w:basedOn w:val="a"/>
    <w:next w:val="a"/>
    <w:autoRedefine/>
    <w:rsid w:val="00E50E36"/>
  </w:style>
  <w:style w:type="paragraph" w:styleId="af0">
    <w:name w:val="header"/>
    <w:basedOn w:val="a"/>
    <w:link w:val="af1"/>
    <w:rsid w:val="003D1B18"/>
    <w:pPr>
      <w:tabs>
        <w:tab w:val="center" w:pos="4252"/>
        <w:tab w:val="right" w:pos="8504"/>
      </w:tabs>
      <w:snapToGrid w:val="0"/>
    </w:pPr>
  </w:style>
  <w:style w:type="character" w:customStyle="1" w:styleId="af1">
    <w:name w:val="ヘッダー (文字)"/>
    <w:basedOn w:val="a0"/>
    <w:link w:val="af0"/>
    <w:rsid w:val="003D1B18"/>
    <w:rPr>
      <w:sz w:val="21"/>
    </w:rPr>
  </w:style>
  <w:style w:type="paragraph" w:styleId="af2">
    <w:name w:val="footer"/>
    <w:basedOn w:val="a"/>
    <w:link w:val="af3"/>
    <w:rsid w:val="003D1B18"/>
    <w:pPr>
      <w:tabs>
        <w:tab w:val="center" w:pos="4252"/>
        <w:tab w:val="right" w:pos="8504"/>
      </w:tabs>
      <w:snapToGrid w:val="0"/>
    </w:pPr>
  </w:style>
  <w:style w:type="character" w:customStyle="1" w:styleId="af3">
    <w:name w:val="フッター (文字)"/>
    <w:basedOn w:val="a0"/>
    <w:link w:val="af2"/>
    <w:rsid w:val="003D1B18"/>
    <w:rPr>
      <w:sz w:val="21"/>
    </w:rPr>
  </w:style>
  <w:style w:styleId="BodyText" w:type="paragraph" w:customStye="1">
    <w:name w:val="BodyText"/>
    <w:basedOn w:val="a"/>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w="http://schemas.openxmlformats.org/wordprocessingml/2006/main">
  <w:allowPNG/>
  <w:doNotSaveAsSingleFile/>
</w:webSettings>
</file>

<file path=word/_rels/document.xml.rels><?xml version='1.0' encoding='UTF-8' standalone='yes'?>
<Relationships xmlns="http://schemas.openxmlformats.org/package/2006/relationships"><Relationship Type="http://schemas.openxmlformats.org/officeDocument/2006/relationships/fontTable" Id="rId1" Target="fontTable.xml"/><Relationship Type="http://schemas.microsoft.com/office/2007/relationships/stylesWithEffects" Id="rId2" Target="stylesWithEffects.xml"/><Relationship Type="http://schemas.openxmlformats.org/officeDocument/2006/relationships/endnotes" Id="rId3" Target="endnotes.xml"/><Relationship Type="http://schemas.openxmlformats.org/officeDocument/2006/relationships/styles" Id="rId4" Target="styles.xml"/><Relationship Type="http://schemas.openxmlformats.org/officeDocument/2006/relationships/numbering" Id="rId5" Target="numbering.xml"/><Relationship Type="http://schemas.openxmlformats.org/officeDocument/2006/relationships/footnotes" Id="rId6" Target="footnotes.xml"/><Relationship Type="http://schemas.openxmlformats.org/officeDocument/2006/relationships/webSettings" Id="rId7" Target="webSettings.xml"/><Relationship Type="http://schemas.openxmlformats.org/officeDocument/2006/relationships/theme" Id="rId8" Target="theme/theme1.xml"/><Relationship Type="http://schemas.openxmlformats.org/officeDocument/2006/relationships/settings" Id="rId9" Target="settings.xml"/><Relationship Type="http://schemas.openxmlformats.org/officeDocument/2006/relationships/glossaryDocument" Id="rId10" Target="glossary/document.xml"/><Relationship Type="http://schemas.openxmlformats.org/officeDocument/2006/relationships/image" Id="rId11" Target="media/image1.png"/><Relationship Type="http://schemas.openxmlformats.org/officeDocument/2006/relationships/image" Id="rId12" Target="media/image2.png"/><Relationship Type="http://schemas.openxmlformats.org/officeDocument/2006/relationships/image" Id="rId13"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Template>Normal.dotm</Template>
  <TotalTime>6</TotalTime>
  <Pages>1</Pages>
  <Words>83</Words>
  <Characters>475</Characters>
  <Application>Microsoft Word 12.0.0</Application>
  <DocSecurity>0</DocSecurity>
  <Lines>12</Lines>
  <Paragraphs>8</Paragraphs>
  <ScaleCrop>false</ScaleCrop>
  <LinksUpToDate>false</LinksUpToDate>
  <CharactersWithSpaces>583</CharactersWithSpaces>
  <SharedDoc>false</SharedDoc>
  <HyperlinksChanged>false</HyperlinksChanged>
  <AppVersion>12.0000</AppVersion>
  <Company/>
</Properties>
</file>

<file path=docProps/core.xml><?xml version="1.0" encoding="utf-8"?>
<cp:coreProperties xmlns:cp="http://schemas.openxmlformats.org/package/2006/metadata/core-properties">
  <dc:title xmlns:dc="http://purl.org/dc/elements/1.1/">SphinxDocx</dc:title>
  <dc:subject xmlns:dc="http://purl.org/dc/elements/1.1/">Sphinx Document</dc:subject>
  <dc:creator xmlns:dc="http://purl.org/dc/elements/1.1/">sphinx-docxbuilder</dc:creator>
  <cp:keywords>python,Office Open XML,Word</cp:keywords>
  <cp:lastModifiedBy>sphinx-docxbuilder</cp:lastModifiedBy>
  <cp:revision>1</cp:revision>
  <cp:category>sphinx document</cp:category>
  <dc:description xmlns:dc="http://purl.org/dc/elements/1.1/">This document generaged by sphix-docxbuilder</dc:description>
  <dcterms:created xmlns:dcterms="http://purl.org/dc/terms/" xmlns:xsi="http://www.w3.org/2001/XMLSchema-instance" xsi:type="dcterms:W3CDTF">2013-03-05T17:11:05Z</dcterms:created>
  <dcterms:modified xmlns:dcterms="http://purl.org/dc/terms/" xmlns:xsi="http://www.w3.org/2001/XMLSchema-instance" xsi:type="dcterms:W3CDTF">2013-03-05T17:11:05Z</dcterms:modified>
</cp:coreProperties>
</file>