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Default ContentType="image/svg+xml" Extension="svg"/>
  <Default ContentType="image/png" Extension="png"/>
  <Default ContentType="image/jpeg" Extension="jpeg"/>
  <Default ContentType="application/xml" Extension="xml"/>
  <Default ContentType="image/jpeg" Extension="jpg"/>
  <Default ContentType="image/gif" Extension="gif"/>
  <Default ContentType="application/vnd.openxmlformats-package.relationships+xml" Extension="rels"/>
  <Default ContentType="application/vnd.openxmlformats-officedocument.obfuscatedFont" Extension="odttf"/>
</Types>
</file>

<file path=_rels/.rels><?xml version='1.0' encoding='utf-8'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body>
    <w:p>
      <w:r>
        <w:drawing>
          <wp:anchor distB="0" distL="0" distR="0" distT="0" simplePos="0" relativeHeight="1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772400" cy="10058400"/>
            <wp:effectExtent b="0" l="0" r="0" t="0"/>
            <wp:wrapTopAndBottom/>
            <wp:docPr descr="Cover" id="1" name="cover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Cover" id="0" name="cove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 1"/>
        <w:pageBreakBefore w:val="on"/>
      </w:pPr>
      <w:r>
        <w:t>Table of Contents</w:t>
      </w:r>
    </w:p>
    <w:p>
      <w:pPr>
        <w:pStyle w:val="Normal"/>
        <w:ind w:firstLine="0" w:firstLineChars="0" w:left="0" w:leftChars="0"/>
        <w:pageBreakBefore w:val="off"/>
      </w:pPr>
      <w:r>
        <w:fldChar w:fldCharType="begin"/>
      </w:r>
      <w:r>
        <w:instrText xml:space="preserve"> TOC \h </w:instrText>
      </w:r>
      <w:r>
        <w:fldChar w:fldCharType="separate"/>
      </w:r>
      <w:hyperlink w:anchor="Top_of_index_html">
        <w:r>
          <w:rPr>
            <w:color w:themeColor="hyperlink" w:val="0000FF"/>
            <w:u w:val="single"/>
          </w:rPr>
          <w:t>TrActor - Анализатор данных сетевого трафика с использованием акторного подхода</w:t>
        </w:r>
      </w:hyperlink>
    </w:p>
    <w:p>
      <w:pPr>
        <w:pStyle w:val="Normal"/>
        <w:ind w:firstLine="0" w:firstLineChars="0" w:left="0" w:leftChars="0"/>
      </w:pPr>
      <w:hyperlink w:anchor="Top_of_tractor_analizator_dannyk">
        <w:r>
          <w:rPr>
            <w:color w:themeColor="hyperlink" w:val="0000FF"/>
            <w:u w:val="single"/>
          </w:rPr>
          <w:t>TrActor - Анализатор данных сетевого трафика с использованием акторного подхода</w:t>
        </w:r>
      </w:hyperlink>
      <w:r>
        <w:fldChar w:fldCharType="end"/>
      </w:r>
    </w:p>
    <w:p>
      <w:pPr>
        <w:keepNext/>
        <w:pStyle w:val="Para 7"/>
        <w:pageBreakBefore w:val="on"/>
      </w:pPr>
      <w:r>
        <w:t>Table of Contents</w:t>
      </w:r>
    </w:p>
    <w:p>
      <w:pPr>
        <w:pStyle w:val="Para 3"/>
      </w:pPr>
      <w:r>
        <w:rPr>
          <w:rStyle w:val="Text0"/>
        </w:rPr>
        <w:t/>
      </w:r>
      <w:hyperlink w:anchor="Top_of_index_html">
        <w:r>
          <w:t>TrActor - Анализатор данных сетевого трафика с использованием акторного подхода</w:t>
        </w:r>
      </w:hyperlink>
      <w:r>
        <w:rPr>
          <w:rStyle w:val="Text0"/>
        </w:rPr>
        <w:t xml:space="preserve"> </w:t>
        <w:t>1.1</w:t>
        <w:t xml:space="preserve"> </w:t>
      </w:r>
    </w:p>
    <w:p>
      <w:pPr>
        <w:pStyle w:val="Para 3"/>
      </w:pPr>
      <w:r>
        <w:rPr>
          <w:rStyle w:val="Text0"/>
        </w:rPr>
        <w:t/>
      </w:r>
      <w:hyperlink w:anchor="Top_of_tractor_analizator_dannyk">
        <w:r>
          <w:t>TrActor - Анализатор данных сетевого трафика с использованием акторного подхода</w:t>
        </w:r>
      </w:hyperlink>
      <w:r>
        <w:rPr>
          <w:rStyle w:val="Text0"/>
        </w:rPr>
        <w:t xml:space="preserve"> </w:t>
        <w:t>1.2</w:t>
        <w:t xml:space="preserve"> </w:t>
      </w:r>
    </w:p>
    <w:p>
      <w:bookmarkStart w:id="1" w:name="Top_of_index_html"/>
      <w:pPr>
        <w:pStyle w:val="Normal"/>
        <w:pageBreakBefore w:val="on"/>
      </w:pPr>
      <w:r>
        <w:t/>
        <w:t xml:space="preserve"> </w:t>
      </w:r>
      <w:bookmarkEnd w:id="1"/>
    </w:p>
    <w:p>
      <w:bookmarkStart w:id="2" w:name="Vviedieniie"/>
      <w:pPr>
        <w:keepNext/>
        <w:pStyle w:val="Heading 1"/>
      </w:pPr>
      <w:r>
        <w:t>Введение</w:t>
      </w:r>
      <w:bookmarkEnd w:id="2"/>
    </w:p>
    <w:p>
      <w:bookmarkStart w:id="3" w:name="Opisaniie_proghrammnogho_produkt"/>
      <w:pPr>
        <w:keepNext/>
        <w:pStyle w:val="Heading 2"/>
      </w:pPr>
      <w:r>
        <w:t>Описание программного продукта</w:t>
      </w:r>
      <w:bookmarkEnd w:id="3"/>
    </w:p>
    <w:p>
      <w:pPr>
        <w:pStyle w:val="Para 1"/>
      </w:pPr>
      <w:r>
        <w:t>Becoming a super hero is a fairly straight forward process:</w:t>
      </w:r>
    </w:p>
    <w:p>
      <w:pPr>
        <w:pStyle w:val="Para 4"/>
        <w:keepLines w:val="on"/>
      </w:pPr>
      <w:r>
        <w:t xml:space="preserve">$ give me super-powers</w:t>
        <w:br w:clear="none"/>
      </w:r>
    </w:p>
    <w:p>
      <w:pPr>
        <w:pStyle w:val="1 Block"/>
      </w:pPr>
    </w:p>
    <w:p>
      <w:pPr>
        <w:pStyle w:val="0 Block"/>
      </w:pPr>
    </w:p>
    <w:p>
      <w:pPr>
        <w:pStyle w:val="Para 5"/>
      </w:pPr>
      <w:r>
        <w:t>Super-powers are granted randomly so please submit an issue if you're not happy with yours.</w:t>
      </w:r>
    </w:p>
    <w:p>
      <w:pPr>
        <w:pStyle w:val="1 Block"/>
      </w:pPr>
    </w:p>
    <w:p>
      <w:pPr>
        <w:pStyle w:val="Para 1"/>
      </w:pPr>
      <w:r>
        <w:t>Once you're strong enough, save the world:</w:t>
      </w:r>
    </w:p>
    <w:p>
      <w:pPr>
        <w:pStyle w:val="Para 4"/>
        <w:keepLines w:val="on"/>
      </w:pPr>
      <w:r>
        <w:t xml:space="preserve">// Ain't no code for that yet, sorry</w:t>
        <w:br w:clear="none"/>
        <w:t xml:space="preserve">echo 'You got to trust me on this, I saved the world'</w:t>
        <w:br w:clear="none"/>
      </w:r>
    </w:p>
    <w:p>
      <w:bookmarkStart w:id="4" w:name="Top_of_tractor_analizator_dannyk"/>
      <w:pPr>
        <w:pStyle w:val="Normal"/>
        <w:pageBreakBefore w:val="on"/>
      </w:pPr>
      <w:r>
        <w:t/>
        <w:t xml:space="preserve"> </w:t>
      </w:r>
      <w:bookmarkEnd w:id="4"/>
    </w:p>
    <w:p>
      <w:bookmarkStart w:id="5" w:name="TrActor___Analizator_dannykh_sie"/>
      <w:pPr>
        <w:keepNext/>
        <w:pStyle w:val="Heading 1"/>
      </w:pPr>
      <w:r>
        <w:t>TrActor - Анализатор данных сетевого трафика с использованием акторного подхода</w:t>
      </w:r>
      <w:bookmarkEnd w:id="5"/>
    </w:p>
    <w:sectPr>
      <w:pgSz w:h="15840" w:w="12240"/>
      <w:pgMar w:left="1440" w:right="1440" w:top="1440" w:bottom="144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mbria"/>
  <w:font w:name="Consolas"/>
</w:fonts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cstheme="minorBidi" w:eastAsiaTheme="minorEastAsia" w:hAnsiTheme="minorHAnsi" w:asciiTheme="minorHAnsi"/>
        <w:sz w:val="22"/>
        <w:szCs w:val="22"/>
        <w:lang w:eastAsia="en" w:bidi="en" w:val="en"/>
      </w:rPr>
    </w:rPrDefault>
    <w:pPrDefault>
      <w:pPr>
        <w:spacing w:after="0" w:lineRule="auto" w:line="276"/>
      </w:pPr>
    </w:pPrDefault>
  </w:docDefaults>
  <w:style w:styleId="Normal" w:type="paragraph" w:default="1">
    <w:name w:val="Normal"/>
    <w:qFormat/>
    <w:pPr>
      <w:spacing w:line="288" w:lineRule="atLeast"/>
      <w:jc w:val="left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1" w:type="paragraph">
    <w:name w:val="Para 1"/>
    <w:qFormat/>
    <w:basedOn w:val="Normal"/>
    <w:pPr>
      <w:spacing w:afterLines="80" w:line="384" w:lineRule="atLeast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Heading 1" w:type="paragraph">
    <w:name w:val="Heading 1"/>
    <w:qFormat/>
    <w:basedOn w:val="Normal"/>
    <w:pPr>
      <w:spacing w:beforeLines="120" w:afterLines="80" w:line="576" w:lineRule="atLeast"/>
      <w:outlineLvl w:val="1"/>
    </w:pPr>
    <w:rPr>
      <w:sz w:val="48"/>
      <w:szCs w:val="48"/>
    </w:rPr>
  </w:style>
  <w:style w:styleId="Para 3" w:type="paragraph">
    <w:name w:val="Para 3"/>
    <w:qFormat/>
    <w:basedOn w:val="Normal"/>
    <w:pPr>
      <w:spacing w:after="57" w:line="384" w:lineRule="atLeast"/>
      <w:pBdr>
        <w:bottom w:val="dotted" w:sz="5" w:color="EEEEEE"/>
      </w:pBdr>
    </w:pPr>
    <w:rPr>
      <w:color w:val="0000FF"/>
      <w:u w:val="single"/>
    </w:rPr>
  </w:style>
  <w:style w:styleId="Para 4" w:type="paragraph">
    <w:name w:val="Para 4"/>
    <w:qFormat/>
    <w:basedOn w:val="Normal"/>
    <w:pPr>
      <w:spacing w:afterLines="120" w:line="384" w:lineRule="atLeast"/>
      <w:shd w:color="auto" w:fill="F7F7F7" w:val="clear"/>
      <w:pBdr>
        <w:left w:space="12"/>
        <w:top w:space="10"/>
        <w:right w:space="12"/>
        <w:bottom w:space="10"/>
      </w:pBdr>
    </w:pPr>
    <w:rPr>
      <w:rFonts w:ascii="Consolas" w:cs="Consolas" w:eastAsia="Consolas" w:hAnsi="Consolas"/>
      <w:sz w:val="18"/>
      <w:szCs w:val="18"/>
      <w:shd w:fill="F7F7F7"/>
    </w:rPr>
  </w:style>
  <w:style w:styleId="Para 5" w:type="paragraph">
    <w:name w:val="Para 5"/>
    <w:qFormat/>
    <w:basedOn w:val="Normal"/>
    <w:pPr>
      <w:spacing w:afterLines="80" w:line="384" w:lineRule="atLeast"/>
      <w:shd w:color="auto" w:fill="D9EDF7" w:val="clear"/>
    </w:pPr>
    <w:rPr>
      <w:color w:val="31708F"/>
    </w:rPr>
  </w:style>
  <w:style w:styleId="Heading 2" w:type="paragraph">
    <w:name w:val="Heading 2"/>
    <w:qFormat/>
    <w:basedOn w:val="Normal"/>
    <w:pPr>
      <w:spacing w:beforeLines="120" w:afterLines="80" w:line="527" w:lineRule="atLeast"/>
      <w:outlineLvl w:val="2"/>
    </w:pPr>
    <w:rPr>
      <w:sz w:val="43"/>
      <w:szCs w:val="43"/>
    </w:rPr>
  </w:style>
  <w:style w:styleId="Para 7" w:type="paragraph">
    <w:name w:val="Para 7"/>
    <w:qFormat/>
    <w:basedOn w:val="Normal"/>
    <w:pPr>
      <w:spacing w:beforeLines="120" w:afterLines="80" w:line="576" w:lineRule="atLeast"/>
      <w:jc w:val="center"/>
    </w:pPr>
    <w:rPr>
      <w:sz w:val="48"/>
      <w:szCs w:val="48"/>
    </w:rPr>
  </w:style>
  <w:style w:styleId="Text0" w:type="character">
    <w:name w:val="0 Text"/>
    <w:rPr>
      <w:color w:val="000000"/>
      <w:u w:val="none"/>
    </w:rPr>
  </w:style>
  <w:style w:styleId="0 Block" w:type="paragraph">
    <w:name w:val="0 Block"/>
    <w:pPr>
      <w:spacing w:line="384" w:lineRule="atLeast"/>
      <w:shd w:color="auto" w:fill="D9EDF7" w:val="clear"/>
      <w:jc w:val="left"/>
    </w:pPr>
  </w:style>
  <w:style w:styleId="1 Block" w:type="paragraph">
    <w:name w:val="1 Block"/>
    <w:basedOn w:val="0 Block"/>
    <w:pPr>
      <w:spacing w:afterLines="80"/>
      <w:shd w:color="auto" w:fill="auto" w:val="clear"/>
    </w:pPr>
  </w:style>
</w:styles>
</file>

<file path=word/webSettings.xml><?xml version="1.0" encoding="utf-8"?>
<w:webSettings xmlns:w="http://schemas.openxmlformats.org/wordprocessingml/2006/main">
  <w:optimizeForBrowser/>
  <w:allowPNG/>
  <w:doNotSaveAsSingleFile/>
</w:webSettings>
</file>

<file path=word/_rels/document.xml.rels><?xml version='1.0' encoding='utf-8'?>
<Relationships xmlns="http://schemas.openxmlformats.org/package/2006/relationships"><Relationship Type="http://schemas.openxmlformats.org/officeDocument/2006/relationships/styles" Target="styles.xml" Id="rId2"/><Relationship Type="http://schemas.openxmlformats.org/officeDocument/2006/relationships/numbering" Target="numbering.xml" Id="rId1"/><Relationship Type="http://schemas.openxmlformats.org/officeDocument/2006/relationships/webSettings" Target="webSettings.xml" Id="rId4"/><Relationship Type="http://schemas.openxmlformats.org/officeDocument/2006/relationships/image" Target="media/cover_image.jpeg" Id="rId5"/><Relationship Type="http://schemas.openxmlformats.org/officeDocument/2006/relationships/fontTable" Target="fontTable.xml" Id="rId3"/></Relationships>
</file>

<file path=word/_rels/fontTable.xml.rels><?xml version='1.0' encoding='utf-8'?>
<Relationships xmlns="http://schemas.openxmlformats.org/package/2006/relationships"/>
</file>

<file path=docProps/app.xml><?xml version="1.0" encoding="utf-8"?>
<Properties xmlns="http://schemas.openxmlformats.org/officeDocument/2006/extended-properties">
  <Application>calibre</Application>
  <AppVersion>03.0030</AppVersion>
  <DocSecurity>0</DocSecurity>
  <HyperlinksChanged>false</HyperlinksChanged>
  <LinksUpToDate>true</LinksUpToDate>
  <ScaleCrop>false</ScaleCrop>
  <SharedDoc>false</SharedDoc>
  <Company>GitBook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revision>1</cp:revision>
  <cp:lastModifiedBy>calibre</cp:lastModifiedBy>
  <dcterms:created xsi:type="dcterms:W3CDTF">2018-08-30T11:23:46Z</dcterms:created>
  <dcterms:modified xsi:type="dcterms:W3CDTF">2018-08-30T11:23:46Z</dcterms:modified>
  <dc:title>Table of Contents</dc:title>
  <dc:creator>Unknown</dc:creator>
  <dc:language>en</dc:language>
</cp:coreProperties>
</file>