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8B22" w14:textId="77777777" w:rsidR="00CE111F" w:rsidRDefault="00D06ED5">
      <w:pPr>
        <w:pStyle w:val="Ttulo"/>
      </w:pPr>
      <w:r>
        <w:t>Shape Expressions Language 2.next</w:t>
      </w:r>
    </w:p>
    <w:p w14:paraId="43014B5A" w14:textId="77777777" w:rsidR="00CE111F" w:rsidRDefault="00D06ED5">
      <w:pPr>
        <w:pStyle w:val="Ttulo2"/>
      </w:pPr>
      <w:bookmarkStart w:id="0" w:name="keywords"/>
      <w:r>
        <w:t>Keywords</w:t>
      </w:r>
    </w:p>
    <w:p w14:paraId="23B497C9" w14:textId="77777777" w:rsidR="00CE111F" w:rsidRDefault="00D06ED5">
      <w:pPr>
        <w:pStyle w:val="FirstParagraph"/>
      </w:pPr>
      <w:r>
        <w:t>RDF, Schema, Shape Expressions, Structure Definition, Structural Validation</w:t>
      </w:r>
    </w:p>
    <w:p w14:paraId="622FB68F" w14:textId="77777777" w:rsidR="00CE111F" w:rsidRDefault="00D06ED5">
      <w:pPr>
        <w:pStyle w:val="Ttulo2"/>
      </w:pPr>
      <w:bookmarkStart w:id="1" w:name="x1-overview"/>
      <w:bookmarkStart w:id="2" w:name="overview"/>
      <w:bookmarkEnd w:id="0"/>
      <w:r>
        <w:t>Overview</w:t>
      </w:r>
    </w:p>
    <w:bookmarkEnd w:id="1"/>
    <w:p w14:paraId="5B7B8329" w14:textId="77777777" w:rsidR="00CE111F" w:rsidRDefault="00D06ED5">
      <w:pPr>
        <w:pStyle w:val="FirstParagraph"/>
      </w:pPr>
      <w:r>
        <w:t xml:space="preserve">The Shape Expressions (ShEx) language describes </w:t>
      </w:r>
      <w:hyperlink r:id="rId7" w:anchor="dfn-node">
        <w:r>
          <w:rPr>
            <w:rStyle w:val="Hipervnculo"/>
          </w:rPr>
          <w:t>RDF nodes</w:t>
        </w:r>
      </w:hyperlink>
      <w:r>
        <w:t xml:space="preserve"> and </w:t>
      </w:r>
      <w:hyperlink r:id="rId8" w:anchor="dfn-rdf-graph">
        <w:r>
          <w:rPr>
            <w:rStyle w:val="Hipervnculo"/>
          </w:rPr>
          <w:t>graph</w:t>
        </w:r>
      </w:hyperlink>
      <w:r>
        <w:t xml:space="preserve"> structures. A node constraint describes an RDF node (</w:t>
      </w:r>
      <w:hyperlink r:id="rId9" w:anchor="dfn-iri">
        <w:r>
          <w:rPr>
            <w:rStyle w:val="Hipervnculo"/>
          </w:rPr>
          <w:t>IRI</w:t>
        </w:r>
      </w:hyperlink>
      <w:r>
        <w:t xml:space="preserve">, </w:t>
      </w:r>
      <w:hyperlink r:id="rId10" w:anchor="dfn-blank-node">
        <w:r>
          <w:rPr>
            <w:rStyle w:val="Hipervnculo"/>
          </w:rPr>
          <w:t>blank node</w:t>
        </w:r>
      </w:hyperlink>
      <w:r>
        <w:t xml:space="preserve"> or </w:t>
      </w:r>
      <w:hyperlink r:id="rId11" w:anchor="dfn-literal">
        <w:r>
          <w:rPr>
            <w:rStyle w:val="Hipervnculo"/>
          </w:rPr>
          <w:t>literal</w:t>
        </w:r>
      </w:hyperlink>
      <w:r>
        <w:t xml:space="preserve">) and a shape describes the </w:t>
      </w:r>
      <w:hyperlink r:id="rId12" w:anchor="dfn-rdf-triple">
        <w:r>
          <w:rPr>
            <w:rStyle w:val="Hipervnculo"/>
          </w:rPr>
          <w:t>triples</w:t>
        </w:r>
      </w:hyperlink>
      <w:r>
        <w:t xml:space="preserve"> involving nodes in an </w:t>
      </w:r>
      <w:hyperlink r:id="rId13" w:anchor="dfn-rdf-graph">
        <w:r>
          <w:rPr>
            <w:rStyle w:val="Hipervnculo"/>
          </w:rPr>
          <w:t>RDF graph</w:t>
        </w:r>
      </w:hyperlink>
      <w:r>
        <w:t xml:space="preserve">. These descriptions identify </w:t>
      </w:r>
      <w:hyperlink r:id="rId14" w:anchor="dfn-predicate">
        <w:r>
          <w:rPr>
            <w:rStyle w:val="Hipervnculo"/>
          </w:rPr>
          <w:t>predicates</w:t>
        </w:r>
      </w:hyperlink>
      <w:r>
        <w:t xml:space="preserve"> and their associated cardinalities and datatypes. ShEx shapes can be used to communicate data structures associated with some process or interface, generate or validate data, or drive user interfaces.</w:t>
      </w:r>
    </w:p>
    <w:p w14:paraId="2C63955C" w14:textId="77777777" w:rsidR="00CE111F" w:rsidRDefault="00D06ED5">
      <w:pPr>
        <w:pStyle w:val="Textoindependiente"/>
      </w:pPr>
      <w:r>
        <w:t xml:space="preserve">This document defines the ShEx language. See the </w:t>
      </w:r>
      <w:hyperlink r:id="rId15">
        <w:r>
          <w:rPr>
            <w:rStyle w:val="Hipervnculo"/>
          </w:rPr>
          <w:t>Shape Expressions Primer</w:t>
        </w:r>
      </w:hyperlink>
      <w:r>
        <w:t xml:space="preserve"> for a non-normative description of ShEx.</w:t>
      </w:r>
    </w:p>
    <w:p w14:paraId="0365BF9F" w14:textId="77777777" w:rsidR="00CE111F" w:rsidRDefault="00D06ED5">
      <w:pPr>
        <w:pStyle w:val="Ttulo2"/>
      </w:pPr>
      <w:bookmarkStart w:id="3" w:name="x2-draft"/>
      <w:bookmarkStart w:id="4" w:name="draft"/>
      <w:bookmarkEnd w:id="2"/>
      <w:r>
        <w:t>Draft</w:t>
      </w:r>
    </w:p>
    <w:bookmarkEnd w:id="3"/>
    <w:p w14:paraId="7174D807" w14:textId="77777777" w:rsidR="00CE111F" w:rsidRDefault="00D06ED5">
      <w:pPr>
        <w:pStyle w:val="FirstParagraph"/>
      </w:pPr>
      <w:r>
        <w:t>This status of this document ED, it is NOT an IEEE specifiation.</w:t>
      </w:r>
    </w:p>
    <w:p w14:paraId="2A907743" w14:textId="77777777" w:rsidR="00CE111F" w:rsidRDefault="00D06ED5">
      <w:pPr>
        <w:pStyle w:val="Ttulo3"/>
      </w:pPr>
      <w:bookmarkStart w:id="5" w:name="x2-1-security-considerations"/>
      <w:bookmarkStart w:id="6" w:name="security"/>
      <w:r>
        <w:t>Security Considerations</w:t>
      </w:r>
    </w:p>
    <w:bookmarkEnd w:id="5"/>
    <w:p w14:paraId="033BFC6B" w14:textId="77777777" w:rsidR="00CE111F" w:rsidRDefault="00D06ED5">
      <w:pPr>
        <w:pStyle w:val="FirstParagraph"/>
      </w:pPr>
      <w:r>
        <w:t>Revealing the structure of an RDF graph can reveal information about the content of conformant data. For instance, a schema with a predicate to describe cancer stage indicates that conforming graphs describe patients with cancer.</w:t>
      </w:r>
    </w:p>
    <w:p w14:paraId="2F4F3564" w14:textId="77777777" w:rsidR="00CE111F" w:rsidRDefault="00D06ED5">
      <w:pPr>
        <w:pStyle w:val="Textoindependiente"/>
      </w:pPr>
      <w:r>
        <w:t>The process of testing a graph's conformance to a schema may involve many detailed queries which could draw resources to respond to API calls or SPARQL queries.</w:t>
      </w:r>
    </w:p>
    <w:p w14:paraId="0CC010BB" w14:textId="77777777" w:rsidR="00CE111F" w:rsidRDefault="00D06ED5">
      <w:pPr>
        <w:pStyle w:val="Textoindependiente"/>
      </w:pPr>
      <w:r>
        <w:t>ShEx has an extension mechanism which can, in principle, evalute arbitrary code, possibly as some trusted agent. Such extensions should not be executed if they don't come from a trusted source.</w:t>
      </w:r>
    </w:p>
    <w:p w14:paraId="3F4E806B" w14:textId="77777777" w:rsidR="00CE111F" w:rsidRDefault="00D06ED5">
      <w:pPr>
        <w:pStyle w:val="Textoindependiente"/>
      </w:pPr>
      <w:r>
        <w:t xml:space="preserve">Since </w:t>
      </w:r>
      <w:hyperlink w:anchor="dfn-shex">
        <w:r>
          <w:rPr>
            <w:rStyle w:val="Hipervnculo"/>
          </w:rPr>
          <w:t>ShEx</w:t>
        </w:r>
      </w:hyperlink>
      <w:r>
        <w:t xml:space="preserve"> is intended to be a pure data exchange format for validating </w:t>
      </w:r>
      <w:hyperlink r:id="rId16" w:anchor="dfn-rdf-graph">
        <w:r>
          <w:rPr>
            <w:rStyle w:val="Hipervnculo"/>
          </w:rPr>
          <w:t>RDF graphs</w:t>
        </w:r>
      </w:hyperlink>
      <w:r>
        <w:t xml:space="preserve">, the </w:t>
      </w:r>
      <w:hyperlink w:anchor="dfn-shexj">
        <w:r>
          <w:rPr>
            <w:rStyle w:val="Hipervnculo"/>
          </w:rPr>
          <w:t>ShExJ</w:t>
        </w:r>
      </w:hyperlink>
      <w:r>
        <w:t xml:space="preserve"> serialization </w:t>
      </w:r>
      <w:r>
        <w:rPr>
          <w:i/>
          <w:iCs/>
        </w:rPr>
        <w:t>SHOULD NOT</w:t>
      </w:r>
      <w:r>
        <w:t xml:space="preserve"> be passed through a code execution mechanism such as JavaScript's </w:t>
      </w:r>
      <w:r>
        <w:rPr>
          <w:rStyle w:val="VerbatimChar"/>
        </w:rPr>
        <w:t>eval()</w:t>
      </w:r>
      <w:r>
        <w:t xml:space="preserve"> function to be parsed. An (invalid) document may contain code that, when executed, could lead to unexpected side effects compromising the security of a system.</w:t>
      </w:r>
    </w:p>
    <w:p w14:paraId="41A16256" w14:textId="77777777" w:rsidR="00CE111F" w:rsidRDefault="00D06ED5">
      <w:pPr>
        <w:pStyle w:val="Textoindependiente"/>
      </w:pPr>
      <w:r>
        <w:t xml:space="preserve">See also, </w:t>
      </w:r>
      <w:hyperlink w:anchor="iana-considerations">
        <w:r>
          <w:rPr>
            <w:rStyle w:val="Hipervnculo"/>
          </w:rPr>
          <w:t>IANA Considerations</w:t>
        </w:r>
      </w:hyperlink>
      <w:r>
        <w:t>.</w:t>
      </w:r>
    </w:p>
    <w:p w14:paraId="6746526F" w14:textId="77777777" w:rsidR="00CE111F" w:rsidRDefault="00D06ED5">
      <w:pPr>
        <w:pStyle w:val="Ttulo3"/>
      </w:pPr>
      <w:bookmarkStart w:id="7" w:name="x2-2-normative-references"/>
      <w:bookmarkStart w:id="8" w:name="normative-references"/>
      <w:bookmarkEnd w:id="6"/>
      <w:r>
        <w:t>Normative references</w:t>
      </w:r>
    </w:p>
    <w:bookmarkEnd w:id="7"/>
    <w:p w14:paraId="0FD55A52" w14:textId="77777777" w:rsidR="00CE111F" w:rsidRDefault="00D06ED5">
      <w:pPr>
        <w:pStyle w:val="DefinitionTerm"/>
      </w:pPr>
      <w:r>
        <w:t>[JSON-LD]</w:t>
      </w:r>
    </w:p>
    <w:p w14:paraId="06F6C825" w14:textId="77777777" w:rsidR="00CE111F" w:rsidRDefault="00D06ED5">
      <w:pPr>
        <w:pStyle w:val="Definition"/>
      </w:pPr>
      <w:r>
        <w:t xml:space="preserve">Manu Sporny; Gregg Kellogg; Markus Lanthaler. 2020. </w:t>
      </w:r>
      <w:hyperlink r:id="rId17">
        <w:r>
          <w:rPr>
            <w:rStyle w:val="Hipervnculo"/>
          </w:rPr>
          <w:t>JSON-LD 1.0</w:t>
        </w:r>
      </w:hyperlink>
      <w:r>
        <w:t xml:space="preserve">. W3C. W3C Recommendation. URL: </w:t>
      </w:r>
      <w:hyperlink r:id="rId18">
        <w:r>
          <w:rPr>
            <w:rStyle w:val="Hipervnculo"/>
          </w:rPr>
          <w:t>https://www.w3.org/TR/json-ld/</w:t>
        </w:r>
      </w:hyperlink>
    </w:p>
    <w:p w14:paraId="4468EA70" w14:textId="77777777" w:rsidR="00CE111F" w:rsidRDefault="00D06ED5">
      <w:pPr>
        <w:pStyle w:val="DefinitionTerm"/>
      </w:pPr>
      <w:r>
        <w:lastRenderedPageBreak/>
        <w:t>[RDF11-CONCEPTS]</w:t>
      </w:r>
    </w:p>
    <w:p w14:paraId="07F6B0F8" w14:textId="77777777" w:rsidR="00CE111F" w:rsidRDefault="00D06ED5">
      <w:pPr>
        <w:pStyle w:val="Definition"/>
      </w:pPr>
      <w:r>
        <w:t xml:space="preserve">Richard Cyganiak; David Wood; Markus Lanthaler. 2014. </w:t>
      </w:r>
      <w:hyperlink r:id="rId19">
        <w:r>
          <w:rPr>
            <w:rStyle w:val="Hipervnculo"/>
          </w:rPr>
          <w:t>RDF 1.1 Concepts and Abstract Syntax</w:t>
        </w:r>
      </w:hyperlink>
      <w:r>
        <w:t xml:space="preserve">. W3C. W3C Recommendation. URL: </w:t>
      </w:r>
      <w:hyperlink r:id="rId20">
        <w:r>
          <w:rPr>
            <w:rStyle w:val="Hipervnculo"/>
          </w:rPr>
          <w:t>https://www.w3.org/TR/rdf11-concepts/</w:t>
        </w:r>
      </w:hyperlink>
    </w:p>
    <w:p w14:paraId="1DEFCB40" w14:textId="77777777" w:rsidR="00CE111F" w:rsidRDefault="00D06ED5">
      <w:pPr>
        <w:pStyle w:val="DefinitionTerm"/>
      </w:pPr>
      <w:r>
        <w:t>[rdf11-mt]</w:t>
      </w:r>
    </w:p>
    <w:p w14:paraId="13550FB9" w14:textId="77777777" w:rsidR="00CE111F" w:rsidRDefault="00D06ED5">
      <w:pPr>
        <w:pStyle w:val="Definition"/>
      </w:pPr>
      <w:r>
        <w:t xml:space="preserve">Patrick Hayes; Peter Patel-Schneider. 2014. </w:t>
      </w:r>
      <w:hyperlink r:id="rId21">
        <w:r>
          <w:rPr>
            <w:rStyle w:val="Hipervnculo"/>
          </w:rPr>
          <w:t>RDF 1.1 Semantics</w:t>
        </w:r>
      </w:hyperlink>
      <w:r>
        <w:t xml:space="preserve">. W3C. W3C Recommendation. URL: </w:t>
      </w:r>
      <w:hyperlink r:id="rId22">
        <w:r>
          <w:rPr>
            <w:rStyle w:val="Hipervnculo"/>
          </w:rPr>
          <w:t>https://www.w3.org/TR/rdf11-mt/</w:t>
        </w:r>
      </w:hyperlink>
    </w:p>
    <w:p w14:paraId="4148EBE5" w14:textId="77777777" w:rsidR="00CE111F" w:rsidRDefault="00D06ED5">
      <w:pPr>
        <w:pStyle w:val="DefinitionTerm"/>
      </w:pPr>
      <w:r>
        <w:t>[RFC3986]</w:t>
      </w:r>
    </w:p>
    <w:p w14:paraId="258E992B" w14:textId="77777777" w:rsidR="00CE111F" w:rsidRDefault="00D06ED5">
      <w:pPr>
        <w:pStyle w:val="Definition"/>
      </w:pPr>
      <w:r>
        <w:t xml:space="preserve">T. Berners-Lee; R. Fielding; L. Masinter. 2005. </w:t>
      </w:r>
      <w:hyperlink r:id="rId23">
        <w:r>
          <w:rPr>
            <w:rStyle w:val="Hipervnculo"/>
          </w:rPr>
          <w:t>Uniform Resource Identifier (URI): Generic Syntax</w:t>
        </w:r>
      </w:hyperlink>
      <w:r>
        <w:t xml:space="preserve">. IETF. Internet Standard. URL: </w:t>
      </w:r>
      <w:hyperlink r:id="rId24">
        <w:r>
          <w:rPr>
            <w:rStyle w:val="Hipervnculo"/>
          </w:rPr>
          <w:t>https://www.rfc-editor.org/rfc/rfc3986</w:t>
        </w:r>
      </w:hyperlink>
    </w:p>
    <w:p w14:paraId="6A96CC74" w14:textId="77777777" w:rsidR="00CE111F" w:rsidRDefault="00D06ED5">
      <w:pPr>
        <w:pStyle w:val="DefinitionTerm"/>
      </w:pPr>
      <w:r>
        <w:t>[rfc4647]</w:t>
      </w:r>
    </w:p>
    <w:p w14:paraId="362E6312" w14:textId="77777777" w:rsidR="00CE111F" w:rsidRDefault="00D06ED5">
      <w:pPr>
        <w:pStyle w:val="Definition"/>
      </w:pPr>
      <w:r>
        <w:t xml:space="preserve">A. Phillips, Ed.; M. Davis, Ed.. 2006. </w:t>
      </w:r>
      <w:hyperlink r:id="rId25">
        <w:r>
          <w:rPr>
            <w:rStyle w:val="Hipervnculo"/>
          </w:rPr>
          <w:t>Matching of Language Tags</w:t>
        </w:r>
      </w:hyperlink>
      <w:r>
        <w:t xml:space="preserve">. IETF. Best Current Practice. URL: </w:t>
      </w:r>
      <w:hyperlink r:id="rId26">
        <w:r>
          <w:rPr>
            <w:rStyle w:val="Hipervnculo"/>
          </w:rPr>
          <w:t>https://www.rfc-editor.org/rfc/rfc4647</w:t>
        </w:r>
      </w:hyperlink>
    </w:p>
    <w:p w14:paraId="2C9B76B7" w14:textId="77777777" w:rsidR="00CE111F" w:rsidRDefault="00D06ED5">
      <w:pPr>
        <w:pStyle w:val="DefinitionTerm"/>
      </w:pPr>
      <w:r>
        <w:t>[rfc7159]</w:t>
      </w:r>
    </w:p>
    <w:p w14:paraId="632627C4" w14:textId="77777777" w:rsidR="00CE111F" w:rsidRDefault="00D06ED5">
      <w:pPr>
        <w:pStyle w:val="Definition"/>
      </w:pPr>
      <w:r>
        <w:t xml:space="preserve">T. Bray, Ed.. 2014. </w:t>
      </w:r>
      <w:hyperlink r:id="rId27">
        <w:r>
          <w:rPr>
            <w:rStyle w:val="Hipervnculo"/>
          </w:rPr>
          <w:t>The JavaScript Object Notation (JSON) Data Interchange Format</w:t>
        </w:r>
      </w:hyperlink>
      <w:r>
        <w:t xml:space="preserve">. IETF. Proposed Standard. URL: </w:t>
      </w:r>
      <w:hyperlink r:id="rId28">
        <w:r>
          <w:rPr>
            <w:rStyle w:val="Hipervnculo"/>
          </w:rPr>
          <w:t>https://www.rfc-editor.org/rfc/rfc7159</w:t>
        </w:r>
      </w:hyperlink>
    </w:p>
    <w:p w14:paraId="49D06983" w14:textId="77777777" w:rsidR="00CE111F" w:rsidRDefault="00D06ED5">
      <w:pPr>
        <w:pStyle w:val="DefinitionTerm"/>
      </w:pPr>
      <w:r>
        <w:t>[shape-map]</w:t>
      </w:r>
    </w:p>
    <w:p w14:paraId="5B6CA23A" w14:textId="77777777" w:rsidR="00CE111F" w:rsidRDefault="00D06ED5">
      <w:pPr>
        <w:pStyle w:val="Definition"/>
      </w:pPr>
      <w:r>
        <w:t xml:space="preserve">Eric Prud'hommeaux; Thomas Baker. </w:t>
      </w:r>
      <w:hyperlink r:id="rId29">
        <w:r>
          <w:rPr>
            <w:rStyle w:val="Hipervnculo"/>
          </w:rPr>
          <w:t>ShapeMap Structure and Language</w:t>
        </w:r>
      </w:hyperlink>
      <w:r>
        <w:t xml:space="preserve">. URL: </w:t>
      </w:r>
      <w:hyperlink r:id="rId30">
        <w:r>
          <w:rPr>
            <w:rStyle w:val="Hipervnculo"/>
          </w:rPr>
          <w:t>http://shex.io/shape-map/</w:t>
        </w:r>
      </w:hyperlink>
    </w:p>
    <w:p w14:paraId="71986A87" w14:textId="77777777" w:rsidR="00CE111F" w:rsidRDefault="00D06ED5">
      <w:pPr>
        <w:pStyle w:val="DefinitionTerm"/>
      </w:pPr>
      <w:r>
        <w:t>[shex-vocab]</w:t>
      </w:r>
    </w:p>
    <w:p w14:paraId="7F3BA69D" w14:textId="77777777" w:rsidR="00CE111F" w:rsidRDefault="00D06ED5">
      <w:pPr>
        <w:pStyle w:val="Definition"/>
      </w:pPr>
      <w:r>
        <w:t xml:space="preserve">Gregg Kellogg. </w:t>
      </w:r>
      <w:hyperlink r:id="rId31">
        <w:r>
          <w:rPr>
            <w:rStyle w:val="Hipervnculo"/>
          </w:rPr>
          <w:t>Shape Expression Vocabulary</w:t>
        </w:r>
      </w:hyperlink>
      <w:r>
        <w:t xml:space="preserve">. URL: </w:t>
      </w:r>
      <w:hyperlink r:id="rId32">
        <w:r>
          <w:rPr>
            <w:rStyle w:val="Hipervnculo"/>
          </w:rPr>
          <w:t>http://www.w3.org/ns/shex#</w:t>
        </w:r>
      </w:hyperlink>
    </w:p>
    <w:p w14:paraId="2E73D2B1" w14:textId="77777777" w:rsidR="00CE111F" w:rsidRDefault="00D06ED5">
      <w:pPr>
        <w:pStyle w:val="DefinitionTerm"/>
      </w:pPr>
      <w:r>
        <w:t>[sparql11-query]</w:t>
      </w:r>
    </w:p>
    <w:p w14:paraId="2C669B4E" w14:textId="77777777" w:rsidR="00CE111F" w:rsidRDefault="00D06ED5">
      <w:pPr>
        <w:pStyle w:val="Definition"/>
      </w:pPr>
      <w:r>
        <w:t xml:space="preserve">Steven Harris; Andy Seaborne. 2013. </w:t>
      </w:r>
      <w:hyperlink r:id="rId33">
        <w:r>
          <w:rPr>
            <w:rStyle w:val="Hipervnculo"/>
          </w:rPr>
          <w:t>SPARQL 1.1 Query Language</w:t>
        </w:r>
      </w:hyperlink>
      <w:r>
        <w:t xml:space="preserve">. W3C. W3C Recommendation. URL: </w:t>
      </w:r>
      <w:hyperlink r:id="rId34">
        <w:r>
          <w:rPr>
            <w:rStyle w:val="Hipervnculo"/>
          </w:rPr>
          <w:t>https://www.w3.org/TR/sparql11-query/</w:t>
        </w:r>
      </w:hyperlink>
    </w:p>
    <w:p w14:paraId="7760D25A" w14:textId="77777777" w:rsidR="00CE111F" w:rsidRDefault="00D06ED5">
      <w:pPr>
        <w:pStyle w:val="DefinitionTerm"/>
      </w:pPr>
      <w:r>
        <w:t>[turtle]</w:t>
      </w:r>
    </w:p>
    <w:p w14:paraId="5872D0C9" w14:textId="77777777" w:rsidR="00CE111F" w:rsidRDefault="00D06ED5">
      <w:pPr>
        <w:pStyle w:val="Definition"/>
      </w:pPr>
      <w:r>
        <w:t xml:space="preserve">Eric Prud'hommeaux; Gavin Carothers. 2014. </w:t>
      </w:r>
      <w:hyperlink r:id="rId35">
        <w:r>
          <w:rPr>
            <w:rStyle w:val="Hipervnculo"/>
          </w:rPr>
          <w:t>RDF 1.1 Turtle</w:t>
        </w:r>
      </w:hyperlink>
      <w:r>
        <w:t xml:space="preserve">. W3C. W3C Recommendation. URL: </w:t>
      </w:r>
      <w:hyperlink r:id="rId36">
        <w:r>
          <w:rPr>
            <w:rStyle w:val="Hipervnculo"/>
          </w:rPr>
          <w:t>https://www.w3.org/TR/turtle/</w:t>
        </w:r>
      </w:hyperlink>
    </w:p>
    <w:p w14:paraId="47C0A63B" w14:textId="77777777" w:rsidR="00CE111F" w:rsidRDefault="00D06ED5">
      <w:pPr>
        <w:pStyle w:val="DefinitionTerm"/>
      </w:pPr>
      <w:r>
        <w:t>[XML]</w:t>
      </w:r>
    </w:p>
    <w:p w14:paraId="44B5FEE6" w14:textId="77777777" w:rsidR="00CE111F" w:rsidRDefault="00D06ED5">
      <w:pPr>
        <w:pStyle w:val="Definition"/>
      </w:pPr>
      <w:r>
        <w:t xml:space="preserve">Tim Bray; Jean Paoli; Michael Sperberg-McQueen; Eve Maler; François Yergeau et al. 2008. </w:t>
      </w:r>
      <w:hyperlink r:id="rId37">
        <w:r>
          <w:rPr>
            <w:rStyle w:val="Hipervnculo"/>
          </w:rPr>
          <w:t>Extensible Markup Language (XML) 1.0 (Fifth Edition)</w:t>
        </w:r>
      </w:hyperlink>
      <w:r>
        <w:t xml:space="preserve">. W3C. W3C Recommendation. URL: </w:t>
      </w:r>
      <w:hyperlink r:id="rId38">
        <w:r>
          <w:rPr>
            <w:rStyle w:val="Hipervnculo"/>
          </w:rPr>
          <w:t>https://www.w3.org/TR/xml/</w:t>
        </w:r>
      </w:hyperlink>
    </w:p>
    <w:p w14:paraId="150092C0" w14:textId="77777777" w:rsidR="00CE111F" w:rsidRDefault="00D06ED5">
      <w:pPr>
        <w:pStyle w:val="DefinitionTerm"/>
      </w:pPr>
      <w:r>
        <w:t>[xmlschema-2]</w:t>
      </w:r>
    </w:p>
    <w:p w14:paraId="520A9761" w14:textId="77777777" w:rsidR="00CE111F" w:rsidRDefault="00D06ED5">
      <w:pPr>
        <w:pStyle w:val="Definition"/>
      </w:pPr>
      <w:r>
        <w:t xml:space="preserve">Paul V. Biron; Ashok Malhotra. 2004. </w:t>
      </w:r>
      <w:hyperlink r:id="rId39">
        <w:r>
          <w:rPr>
            <w:rStyle w:val="Hipervnculo"/>
          </w:rPr>
          <w:t>XML Schema Part 2: Datatypes Second Edition</w:t>
        </w:r>
      </w:hyperlink>
      <w:r>
        <w:t xml:space="preserve">. W3C. W3C Recommendation. URL: </w:t>
      </w:r>
      <w:hyperlink r:id="rId40">
        <w:r>
          <w:rPr>
            <w:rStyle w:val="Hipervnculo"/>
          </w:rPr>
          <w:t>https://www.w3.org/TR/xmlschema-2/</w:t>
        </w:r>
      </w:hyperlink>
    </w:p>
    <w:p w14:paraId="7B5E56F3" w14:textId="77777777" w:rsidR="00CE111F" w:rsidRDefault="00D06ED5">
      <w:pPr>
        <w:pStyle w:val="DefinitionTerm"/>
      </w:pPr>
      <w:r>
        <w:lastRenderedPageBreak/>
        <w:t>[xpath-functions]</w:t>
      </w:r>
    </w:p>
    <w:p w14:paraId="6D3AAC00" w14:textId="77777777" w:rsidR="00CE111F" w:rsidRDefault="00D06ED5">
      <w:pPr>
        <w:pStyle w:val="Definition"/>
      </w:pPr>
      <w:r>
        <w:t xml:space="preserve">Ashok Malhotra; Jim Melton; Norman Walsh; Michael Kay. 2010. </w:t>
      </w:r>
      <w:hyperlink r:id="rId41">
        <w:r>
          <w:rPr>
            <w:rStyle w:val="Hipervnculo"/>
          </w:rPr>
          <w:t>XQuery 1.0 and XPath 2.0 Functions and Operators (Second Edition)</w:t>
        </w:r>
      </w:hyperlink>
      <w:r>
        <w:t xml:space="preserve">. W3C. W3C Recommendation. URL: </w:t>
      </w:r>
      <w:hyperlink r:id="rId42">
        <w:r>
          <w:rPr>
            <w:rStyle w:val="Hipervnculo"/>
          </w:rPr>
          <w:t>https://www.w3.org/TR/xpath-functions/</w:t>
        </w:r>
      </w:hyperlink>
    </w:p>
    <w:p w14:paraId="7EE5626C" w14:textId="77777777" w:rsidR="00CE111F" w:rsidRDefault="00D06ED5">
      <w:pPr>
        <w:pStyle w:val="DefinitionTerm"/>
      </w:pPr>
      <w:r>
        <w:t>[xpath-functions-31]</w:t>
      </w:r>
    </w:p>
    <w:p w14:paraId="40FDD520" w14:textId="77777777" w:rsidR="00CE111F" w:rsidRDefault="00D06ED5">
      <w:pPr>
        <w:pStyle w:val="Definition"/>
      </w:pPr>
      <w:r>
        <w:t xml:space="preserve">Michael Kay. 2017. </w:t>
      </w:r>
      <w:hyperlink r:id="rId43">
        <w:r>
          <w:rPr>
            <w:rStyle w:val="Hipervnculo"/>
          </w:rPr>
          <w:t>XPath and XQuery Functions and Operators 3.1</w:t>
        </w:r>
      </w:hyperlink>
      <w:r>
        <w:t xml:space="preserve">. W3C. W3C Recommendation. URL: </w:t>
      </w:r>
      <w:hyperlink r:id="rId44">
        <w:r>
          <w:rPr>
            <w:rStyle w:val="Hipervnculo"/>
          </w:rPr>
          <w:t>https://www.w3.org/TR/xpath-functions-31/</w:t>
        </w:r>
      </w:hyperlink>
    </w:p>
    <w:p w14:paraId="64E60B42" w14:textId="77777777" w:rsidR="00CE111F" w:rsidRDefault="00D06ED5">
      <w:pPr>
        <w:pStyle w:val="DefinitionTerm"/>
      </w:pPr>
      <w:r>
        <w:t>[xpath20]</w:t>
      </w:r>
    </w:p>
    <w:p w14:paraId="684ACCA0" w14:textId="77777777" w:rsidR="00CE111F" w:rsidRDefault="00D06ED5">
      <w:pPr>
        <w:pStyle w:val="Definition"/>
      </w:pPr>
      <w:r>
        <w:t xml:space="preserve">Anders Berglund; Scott Boag; Don Chamberlin; Mary Fernandez; Michael Kay; Jonathan Robie; Jerome Simeon et al. 2010. </w:t>
      </w:r>
      <w:hyperlink r:id="rId45">
        <w:r>
          <w:rPr>
            <w:rStyle w:val="Hipervnculo"/>
          </w:rPr>
          <w:t>XML Path Language (XPath) 2.0 (Second Edition)</w:t>
        </w:r>
      </w:hyperlink>
      <w:r>
        <w:t xml:space="preserve">. W3C. W3C Recommendation. URL: </w:t>
      </w:r>
      <w:hyperlink r:id="rId46">
        <w:r>
          <w:rPr>
            <w:rStyle w:val="Hipervnculo"/>
          </w:rPr>
          <w:t>https://www.w3.org/TR/xpath20/</w:t>
        </w:r>
      </w:hyperlink>
    </w:p>
    <w:p w14:paraId="1898F450" w14:textId="77777777" w:rsidR="00CE111F" w:rsidRDefault="00D06ED5">
      <w:pPr>
        <w:pStyle w:val="Ttulo2"/>
      </w:pPr>
      <w:bookmarkStart w:id="9" w:name="sotd"/>
      <w:bookmarkStart w:id="10" w:name="x3-introduction"/>
      <w:bookmarkStart w:id="11" w:name="introduction"/>
      <w:bookmarkEnd w:id="4"/>
      <w:bookmarkEnd w:id="8"/>
      <w:bookmarkEnd w:id="9"/>
      <w:r>
        <w:t>Introduction</w:t>
      </w:r>
    </w:p>
    <w:bookmarkEnd w:id="10"/>
    <w:p w14:paraId="3EE160E7" w14:textId="77777777" w:rsidR="00CE111F" w:rsidRDefault="00D06ED5">
      <w:pPr>
        <w:pStyle w:val="FirstParagraph"/>
      </w:pPr>
      <w:r>
        <w:t>The Shape Expressions (</w:t>
      </w:r>
      <w:bookmarkStart w:id="12" w:name="dfn-shex"/>
      <w:r>
        <w:t>ShEx</w:t>
      </w:r>
      <w:bookmarkEnd w:id="12"/>
      <w:r>
        <w:t>) language provides a structural schema for RDF data. This can be used to document APIs or datasets, aid in development of API-conformant messages, minimize defensive programming, guide user interfaces, or anything else that involves a machine-readable description of data organization and typing requirements.</w:t>
      </w:r>
    </w:p>
    <w:p w14:paraId="674F4E77" w14:textId="77777777" w:rsidR="00CE111F" w:rsidRDefault="00D06ED5">
      <w:pPr>
        <w:pStyle w:val="Textoindependiente"/>
      </w:pPr>
      <w:r>
        <w:t xml:space="preserve">ShEx describes </w:t>
      </w:r>
      <w:hyperlink r:id="rId47" w:anchor="dfn-rdf-graph">
        <w:r>
          <w:rPr>
            <w:rStyle w:val="Hipervnculo"/>
          </w:rPr>
          <w:t>RDF graph</w:t>
        </w:r>
      </w:hyperlink>
      <w:r>
        <w:t xml:space="preserve"> [</w:t>
      </w:r>
      <w:hyperlink w:anchor="bib-rdf11-concepts">
        <w:r>
          <w:rPr>
            <w:rStyle w:val="Hipervnculo"/>
          </w:rPr>
          <w:t>RDF11-CONCEPTS</w:t>
        </w:r>
      </w:hyperlink>
      <w:r>
        <w:t xml:space="preserve">] structures as sets of potentially connected </w:t>
      </w:r>
      <w:hyperlink w:anchor="dfn-shape">
        <w:r>
          <w:rPr>
            <w:rStyle w:val="Hipervnculo"/>
          </w:rPr>
          <w:t>Shapes</w:t>
        </w:r>
      </w:hyperlink>
      <w:r>
        <w:t xml:space="preserve">. These constrain the </w:t>
      </w:r>
      <w:hyperlink r:id="rId48" w:anchor="dfn-rdf-triple">
        <w:r>
          <w:rPr>
            <w:rStyle w:val="Hipervnculo"/>
          </w:rPr>
          <w:t>triples</w:t>
        </w:r>
      </w:hyperlink>
      <w:r>
        <w:t xml:space="preserve"> involving nodes in an </w:t>
      </w:r>
      <w:hyperlink r:id="rId49" w:anchor="dfn-rdf-graph">
        <w:r>
          <w:rPr>
            <w:rStyle w:val="Hipervnculo"/>
          </w:rPr>
          <w:t>RDF graph</w:t>
        </w:r>
      </w:hyperlink>
      <w:r>
        <w:t xml:space="preserve">. </w:t>
      </w:r>
      <w:r>
        <w:rPr>
          <w:rStyle w:val="VerbatimChar"/>
        </w:rPr>
        <w:t>Node Constraints</w:t>
      </w:r>
      <w:r>
        <w:t xml:space="preserve"> constrain RDF nodes by constraining their node kind (</w:t>
      </w:r>
      <w:hyperlink r:id="rId50" w:anchor="dfn-iri">
        <w:r>
          <w:rPr>
            <w:rStyle w:val="Hipervnculo"/>
          </w:rPr>
          <w:t>IRI</w:t>
        </w:r>
      </w:hyperlink>
      <w:r>
        <w:t xml:space="preserve">, </w:t>
      </w:r>
      <w:hyperlink r:id="rId51" w:anchor="dfn-blank-node">
        <w:r>
          <w:rPr>
            <w:rStyle w:val="Hipervnculo"/>
          </w:rPr>
          <w:t>blank node</w:t>
        </w:r>
      </w:hyperlink>
      <w:r>
        <w:t xml:space="preserve"> or </w:t>
      </w:r>
      <w:hyperlink r:id="rId52" w:anchor="dfn-literal">
        <w:r>
          <w:rPr>
            <w:rStyle w:val="Hipervnculo"/>
          </w:rPr>
          <w:t>Literal</w:t>
        </w:r>
      </w:hyperlink>
      <w:r>
        <w:t xml:space="preserve">), enumerating permissible values in value sets, specifying their datatype, and constraining value ranges of Literals. Additionally, they constrain lexical forms of </w:t>
      </w:r>
      <w:hyperlink r:id="rId53" w:anchor="dfn-literal">
        <w:r>
          <w:rPr>
            <w:rStyle w:val="Hipervnculo"/>
          </w:rPr>
          <w:t>Literals</w:t>
        </w:r>
      </w:hyperlink>
      <w:r>
        <w:t xml:space="preserve">, </w:t>
      </w:r>
      <w:hyperlink r:id="rId54" w:anchor="dfn-iri">
        <w:r>
          <w:rPr>
            <w:rStyle w:val="Hipervnculo"/>
          </w:rPr>
          <w:t>IRIs</w:t>
        </w:r>
      </w:hyperlink>
      <w:r>
        <w:t xml:space="preserve"> and </w:t>
      </w:r>
      <w:hyperlink r:id="rId55" w:anchor="dfn-blank-node-identifier">
        <w:r>
          <w:rPr>
            <w:rStyle w:val="Hipervnculo"/>
          </w:rPr>
          <w:t>labeled blank nodes</w:t>
        </w:r>
      </w:hyperlink>
      <w:r>
        <w:t xml:space="preserve">. Shape Expressions schemas share blank nodes with the constrained </w:t>
      </w:r>
      <w:hyperlink r:id="rId56" w:anchor="dfn-rdf-graph">
        <w:r>
          <w:rPr>
            <w:rStyle w:val="Hipervnculo"/>
          </w:rPr>
          <w:t>RDF graphs</w:t>
        </w:r>
      </w:hyperlink>
      <w:r>
        <w:t xml:space="preserve"> in the same way that graphs in </w:t>
      </w:r>
      <w:hyperlink r:id="rId57" w:anchor="dfn-rdf-dataset">
        <w:r>
          <w:rPr>
            <w:rStyle w:val="Hipervnculo"/>
          </w:rPr>
          <w:t>RDF datasets</w:t>
        </w:r>
      </w:hyperlink>
      <w:r>
        <w:t xml:space="preserve"> [</w:t>
      </w:r>
      <w:hyperlink w:anchor="bib-rdf11-concepts">
        <w:r>
          <w:rPr>
            <w:rStyle w:val="Hipervnculo"/>
          </w:rPr>
          <w:t>rdf11-concepts</w:t>
        </w:r>
      </w:hyperlink>
      <w:r>
        <w:t>] share blank nodes.</w:t>
      </w:r>
    </w:p>
    <w:p w14:paraId="68820F2F" w14:textId="77777777" w:rsidR="00CE111F" w:rsidRDefault="00D06ED5">
      <w:pPr>
        <w:pStyle w:val="Textoindependiente"/>
      </w:pPr>
      <w:r>
        <w:t>ShEx can be represented in JSON structures (</w:t>
      </w:r>
      <w:hyperlink w:anchor="dfn-shexj">
        <w:r>
          <w:rPr>
            <w:rStyle w:val="Hipervnculo"/>
          </w:rPr>
          <w:t>ShExJ</w:t>
        </w:r>
      </w:hyperlink>
      <w:r>
        <w:t>) or a compact syntax (</w:t>
      </w:r>
      <w:hyperlink w:anchor="dfn-shexc">
        <w:r>
          <w:rPr>
            <w:rStyle w:val="Hipervnculo"/>
          </w:rPr>
          <w:t>ShExC</w:t>
        </w:r>
      </w:hyperlink>
      <w:r>
        <w:t xml:space="preserve">). The compact syntax is intended for human consumption; the JSON structure for machine processing. This document defines ShEx in terms of </w:t>
      </w:r>
      <w:hyperlink w:anchor="dfn-shexj">
        <w:r>
          <w:rPr>
            <w:rStyle w:val="Hipervnculo"/>
          </w:rPr>
          <w:t>ShExJ</w:t>
        </w:r>
      </w:hyperlink>
      <w:r>
        <w:t xml:space="preserve"> and includes a </w:t>
      </w:r>
      <w:hyperlink w:anchor="shexc">
        <w:r>
          <w:rPr>
            <w:rStyle w:val="Hipervnculo"/>
          </w:rPr>
          <w:t>section on the ShEx Compact Syntax (ShEx)</w:t>
        </w:r>
      </w:hyperlink>
      <w:r>
        <w:t>.</w:t>
      </w:r>
    </w:p>
    <w:p w14:paraId="608D63C0" w14:textId="77777777" w:rsidR="00CE111F" w:rsidRDefault="00D06ED5">
      <w:pPr>
        <w:pStyle w:val="Ttulo2"/>
      </w:pPr>
      <w:bookmarkStart w:id="13" w:name="Xb2e8c1291abc5a9cfa7eab45abda262ffbc8d0d"/>
      <w:bookmarkStart w:id="14" w:name="defn-acro-abbrs"/>
      <w:bookmarkEnd w:id="11"/>
      <w:r>
        <w:t>Definitions, Acronyms, and Abbreviations</w:t>
      </w:r>
    </w:p>
    <w:p w14:paraId="2B38A93F" w14:textId="77777777" w:rsidR="00CE111F" w:rsidRDefault="00D06ED5">
      <w:pPr>
        <w:pStyle w:val="Ttulo3"/>
      </w:pPr>
      <w:bookmarkStart w:id="15" w:name="x4-1-definitions"/>
      <w:bookmarkStart w:id="16" w:name="definitions"/>
      <w:bookmarkEnd w:id="13"/>
      <w:r>
        <w:t>Definitions</w:t>
      </w:r>
    </w:p>
    <w:bookmarkEnd w:id="15"/>
    <w:p w14:paraId="37C1B053" w14:textId="77777777" w:rsidR="00CE111F" w:rsidRDefault="00D06ED5">
      <w:pPr>
        <w:pStyle w:val="FirstParagraph"/>
      </w:pPr>
      <w:r>
        <w:t>Shape Expressions are defined using terms from RDF semantics [</w:t>
      </w:r>
      <w:hyperlink w:anchor="bib-rdf11-mt">
        <w:r>
          <w:rPr>
            <w:rStyle w:val="Hipervnculo"/>
          </w:rPr>
          <w:t>rdf11-mt</w:t>
        </w:r>
      </w:hyperlink>
      <w:r>
        <w:t>]:</w:t>
      </w:r>
    </w:p>
    <w:bookmarkStart w:id="17" w:name="dfn-nodes"/>
    <w:p w14:paraId="1C964336" w14:textId="77777777" w:rsidR="00CE111F" w:rsidRDefault="00D06ED5">
      <w:pPr>
        <w:pStyle w:val="Compact"/>
        <w:numPr>
          <w:ilvl w:val="0"/>
          <w:numId w:val="2"/>
        </w:numPr>
      </w:pPr>
      <w:r>
        <w:fldChar w:fldCharType="begin"/>
      </w:r>
      <w:r>
        <w:instrText>HYPERLINK "https://www.w3.org/TR/rdf11-concepts/" \l "dfn-node" \h</w:instrText>
      </w:r>
      <w:r>
        <w:fldChar w:fldCharType="separate"/>
      </w:r>
      <w:r>
        <w:rPr>
          <w:rStyle w:val="Hipervnculo"/>
        </w:rPr>
        <w:t>Node</w:t>
      </w:r>
      <w:r>
        <w:fldChar w:fldCharType="end"/>
      </w:r>
      <w:bookmarkEnd w:id="17"/>
      <w:r>
        <w:t xml:space="preserve">: one of </w:t>
      </w:r>
      <w:bookmarkStart w:id="18" w:name="dfn-iris"/>
      <w:r>
        <w:fldChar w:fldCharType="begin"/>
      </w:r>
      <w:r>
        <w:instrText>HYPERLINK "https://www.w3.org/TR/rdf11-concepts/" \l "dfn-iri" \h</w:instrText>
      </w:r>
      <w:r>
        <w:fldChar w:fldCharType="separate"/>
      </w:r>
      <w:r>
        <w:rPr>
          <w:rStyle w:val="Hipervnculo"/>
        </w:rPr>
        <w:t>IRI</w:t>
      </w:r>
      <w:r>
        <w:fldChar w:fldCharType="end"/>
      </w:r>
      <w:bookmarkEnd w:id="18"/>
      <w:r>
        <w:t xml:space="preserve">, </w:t>
      </w:r>
      <w:bookmarkStart w:id="19" w:name="dfn-bnodes"/>
      <w:r>
        <w:fldChar w:fldCharType="begin"/>
      </w:r>
      <w:r>
        <w:instrText>HYPERLINK "https://www.w3.org/TR/rdf11-concepts/" \l "dfn-blank-node" \h</w:instrText>
      </w:r>
      <w:r>
        <w:fldChar w:fldCharType="separate"/>
      </w:r>
      <w:r>
        <w:rPr>
          <w:rStyle w:val="Hipervnculo"/>
        </w:rPr>
        <w:t>blank node</w:t>
      </w:r>
      <w:r>
        <w:fldChar w:fldCharType="end"/>
      </w:r>
      <w:bookmarkEnd w:id="19"/>
      <w:r>
        <w:t xml:space="preserve">, </w:t>
      </w:r>
      <w:bookmarkStart w:id="20" w:name="dfn-literal"/>
      <w:r>
        <w:fldChar w:fldCharType="begin"/>
      </w:r>
      <w:r>
        <w:instrText>HYPERLINK "https://www.w3.org/TR/rdf11-concepts/" \l "dfn-literal" \h</w:instrText>
      </w:r>
      <w:r>
        <w:fldChar w:fldCharType="separate"/>
      </w:r>
      <w:r>
        <w:rPr>
          <w:rStyle w:val="Hipervnculo"/>
        </w:rPr>
        <w:t>Literal</w:t>
      </w:r>
      <w:r>
        <w:fldChar w:fldCharType="end"/>
      </w:r>
      <w:bookmarkEnd w:id="20"/>
    </w:p>
    <w:bookmarkStart w:id="21" w:name="dfn-rdf-graph"/>
    <w:p w14:paraId="4B9D270A" w14:textId="77777777" w:rsidR="00CE111F" w:rsidRDefault="00D06ED5">
      <w:pPr>
        <w:pStyle w:val="Compact"/>
        <w:numPr>
          <w:ilvl w:val="0"/>
          <w:numId w:val="2"/>
        </w:numPr>
      </w:pPr>
      <w:r>
        <w:fldChar w:fldCharType="begin"/>
      </w:r>
      <w:r>
        <w:instrText>HYPERLINK "https://www.w3.org/TR/rdf11-concepts/" \l "dfn-rdf-graph" \h</w:instrText>
      </w:r>
      <w:r>
        <w:fldChar w:fldCharType="separate"/>
      </w:r>
      <w:r>
        <w:rPr>
          <w:rStyle w:val="Hipervnculo"/>
        </w:rPr>
        <w:t>Graph</w:t>
      </w:r>
      <w:r>
        <w:fldChar w:fldCharType="end"/>
      </w:r>
      <w:bookmarkEnd w:id="21"/>
      <w:r>
        <w:t xml:space="preserve">: a set of </w:t>
      </w:r>
      <w:bookmarkStart w:id="22" w:name="dfn-triple"/>
      <w:r>
        <w:fldChar w:fldCharType="begin"/>
      </w:r>
      <w:r>
        <w:instrText>HYPERLINK "https://www.w3.org/TR/rdf11-concepts/" \l "dfn-rdf-triple" \h</w:instrText>
      </w:r>
      <w:r>
        <w:fldChar w:fldCharType="separate"/>
      </w:r>
      <w:r>
        <w:rPr>
          <w:rStyle w:val="Hipervnculo"/>
        </w:rPr>
        <w:t>Triples</w:t>
      </w:r>
      <w:r>
        <w:fldChar w:fldCharType="end"/>
      </w:r>
      <w:bookmarkEnd w:id="22"/>
      <w:r>
        <w:t xml:space="preserve"> of (</w:t>
      </w:r>
      <w:bookmarkStart w:id="23" w:name="dfn-subject"/>
      <w:r>
        <w:fldChar w:fldCharType="begin"/>
      </w:r>
      <w:r>
        <w:instrText>HYPERLINK "https://www.w3.org/TR/rdf11-concepts/" \l "dfn-subject" \h</w:instrText>
      </w:r>
      <w:r>
        <w:fldChar w:fldCharType="separate"/>
      </w:r>
      <w:r>
        <w:rPr>
          <w:rStyle w:val="Hipervnculo"/>
        </w:rPr>
        <w:t>subject</w:t>
      </w:r>
      <w:r>
        <w:fldChar w:fldCharType="end"/>
      </w:r>
      <w:bookmarkEnd w:id="23"/>
      <w:r>
        <w:t xml:space="preserve">, </w:t>
      </w:r>
      <w:bookmarkStart w:id="24" w:name="dfn-predicate"/>
      <w:r>
        <w:fldChar w:fldCharType="begin"/>
      </w:r>
      <w:r>
        <w:instrText>HYPERLINK "https://www.w3.org/TR/rdf11-concepts/" \l "dfn-predicate" \h</w:instrText>
      </w:r>
      <w:r>
        <w:fldChar w:fldCharType="separate"/>
      </w:r>
      <w:r>
        <w:rPr>
          <w:rStyle w:val="Hipervnculo"/>
        </w:rPr>
        <w:t>predicate</w:t>
      </w:r>
      <w:r>
        <w:fldChar w:fldCharType="end"/>
      </w:r>
      <w:bookmarkEnd w:id="24"/>
      <w:r>
        <w:t xml:space="preserve">, </w:t>
      </w:r>
      <w:bookmarkStart w:id="25" w:name="dfn-object"/>
      <w:r>
        <w:fldChar w:fldCharType="begin"/>
      </w:r>
      <w:r>
        <w:instrText>HYPERLINK "https://www.w3.org/TR/rdf11-concepts/" \l "dfn-object" \h</w:instrText>
      </w:r>
      <w:r>
        <w:fldChar w:fldCharType="separate"/>
      </w:r>
      <w:r>
        <w:rPr>
          <w:rStyle w:val="Hipervnculo"/>
        </w:rPr>
        <w:t>object</w:t>
      </w:r>
      <w:r>
        <w:fldChar w:fldCharType="end"/>
      </w:r>
      <w:bookmarkEnd w:id="25"/>
      <w:r>
        <w:t>)</w:t>
      </w:r>
    </w:p>
    <w:p w14:paraId="66EF7BDA" w14:textId="77777777" w:rsidR="00CE111F" w:rsidRDefault="00D06ED5">
      <w:pPr>
        <w:pStyle w:val="FirstParagraph"/>
      </w:pPr>
      <w:r>
        <w:t xml:space="preserve">The following functions access the elements of an </w:t>
      </w:r>
      <w:hyperlink r:id="rId58" w:anchor="dfn-rdf-graph">
        <w:r>
          <w:rPr>
            <w:rStyle w:val="Hipervnculo"/>
          </w:rPr>
          <w:t>RDF graph</w:t>
        </w:r>
      </w:hyperlink>
      <w:r>
        <w:t xml:space="preserve"> G containing a node n:</w:t>
      </w:r>
    </w:p>
    <w:p w14:paraId="0C6F5681" w14:textId="77777777" w:rsidR="00CE111F" w:rsidRDefault="00D06ED5">
      <w:pPr>
        <w:pStyle w:val="Compact"/>
        <w:numPr>
          <w:ilvl w:val="0"/>
          <w:numId w:val="3"/>
        </w:numPr>
      </w:pPr>
      <w:bookmarkStart w:id="26" w:name="dfn-arcsout"/>
      <w:r>
        <w:t>arcsOut</w:t>
      </w:r>
      <w:bookmarkEnd w:id="26"/>
      <w:r>
        <w:t xml:space="preserve">(G, n) is the set of </w:t>
      </w:r>
      <w:hyperlink r:id="rId59" w:anchor="dfn-rdf-triple">
        <w:r>
          <w:rPr>
            <w:rStyle w:val="Hipervnculo"/>
          </w:rPr>
          <w:t>triples</w:t>
        </w:r>
      </w:hyperlink>
      <w:r>
        <w:t xml:space="preserve"> in a </w:t>
      </w:r>
      <w:hyperlink r:id="rId60" w:anchor="dfn-rdf-graph">
        <w:r>
          <w:rPr>
            <w:rStyle w:val="Hipervnculo"/>
          </w:rPr>
          <w:t>graph</w:t>
        </w:r>
      </w:hyperlink>
      <w:r>
        <w:t xml:space="preserve"> G with </w:t>
      </w:r>
      <w:hyperlink r:id="rId61" w:anchor="dfn-subject">
        <w:r>
          <w:rPr>
            <w:rStyle w:val="Hipervnculo"/>
          </w:rPr>
          <w:t>subject</w:t>
        </w:r>
      </w:hyperlink>
      <w:r>
        <w:t xml:space="preserve"> n.</w:t>
      </w:r>
    </w:p>
    <w:p w14:paraId="26565374" w14:textId="77777777" w:rsidR="00CE111F" w:rsidRDefault="00D06ED5">
      <w:pPr>
        <w:pStyle w:val="Compact"/>
        <w:numPr>
          <w:ilvl w:val="0"/>
          <w:numId w:val="3"/>
        </w:numPr>
      </w:pPr>
      <w:bookmarkStart w:id="27" w:name="dfn-predicatesout"/>
      <w:r>
        <w:t>predicatesOut</w:t>
      </w:r>
      <w:bookmarkEnd w:id="27"/>
      <w:r>
        <w:t xml:space="preserve">(G, n) is the set of </w:t>
      </w:r>
      <w:hyperlink r:id="rId62" w:anchor="dfn-predicate">
        <w:r>
          <w:rPr>
            <w:rStyle w:val="Hipervnculo"/>
          </w:rPr>
          <w:t>predicates</w:t>
        </w:r>
      </w:hyperlink>
      <w:r>
        <w:t xml:space="preserve"> in </w:t>
      </w:r>
      <w:hyperlink w:anchor="dfn-arcsout">
        <w:r>
          <w:rPr>
            <w:rStyle w:val="Hipervnculo"/>
          </w:rPr>
          <w:t>arcsOut</w:t>
        </w:r>
      </w:hyperlink>
      <w:r>
        <w:t>(G, n).</w:t>
      </w:r>
    </w:p>
    <w:p w14:paraId="58CC52A5" w14:textId="77777777" w:rsidR="00CE111F" w:rsidRDefault="00D06ED5">
      <w:pPr>
        <w:pStyle w:val="Compact"/>
        <w:numPr>
          <w:ilvl w:val="0"/>
          <w:numId w:val="3"/>
        </w:numPr>
      </w:pPr>
      <w:bookmarkStart w:id="28" w:name="dfn-arcsin"/>
      <w:r>
        <w:t>arcsIn</w:t>
      </w:r>
      <w:bookmarkEnd w:id="28"/>
      <w:r>
        <w:t xml:space="preserve">(G, n) is the set of </w:t>
      </w:r>
      <w:hyperlink r:id="rId63" w:anchor="dfn-rdf-triple">
        <w:r>
          <w:rPr>
            <w:rStyle w:val="Hipervnculo"/>
          </w:rPr>
          <w:t>triples</w:t>
        </w:r>
      </w:hyperlink>
      <w:r>
        <w:t xml:space="preserve"> in a </w:t>
      </w:r>
      <w:hyperlink r:id="rId64" w:anchor="dfn-rdf-graph">
        <w:r>
          <w:rPr>
            <w:rStyle w:val="Hipervnculo"/>
          </w:rPr>
          <w:t>graph</w:t>
        </w:r>
      </w:hyperlink>
      <w:r>
        <w:t xml:space="preserve"> G with </w:t>
      </w:r>
      <w:hyperlink r:id="rId65" w:anchor="dfn-object">
        <w:r>
          <w:rPr>
            <w:rStyle w:val="Hipervnculo"/>
          </w:rPr>
          <w:t>object</w:t>
        </w:r>
      </w:hyperlink>
      <w:r>
        <w:t xml:space="preserve"> n.</w:t>
      </w:r>
    </w:p>
    <w:p w14:paraId="318B650D" w14:textId="77777777" w:rsidR="00CE111F" w:rsidRDefault="00D06ED5">
      <w:pPr>
        <w:pStyle w:val="Compact"/>
        <w:numPr>
          <w:ilvl w:val="0"/>
          <w:numId w:val="3"/>
        </w:numPr>
      </w:pPr>
      <w:bookmarkStart w:id="29" w:name="dfn-predicatesin"/>
      <w:r>
        <w:t>predicatesIn</w:t>
      </w:r>
      <w:bookmarkEnd w:id="29"/>
      <w:r>
        <w:t xml:space="preserve">(G, n) is the set of </w:t>
      </w:r>
      <w:hyperlink r:id="rId66" w:anchor="dfn-predicate">
        <w:r>
          <w:rPr>
            <w:rStyle w:val="Hipervnculo"/>
          </w:rPr>
          <w:t>predicates</w:t>
        </w:r>
      </w:hyperlink>
      <w:r>
        <w:t xml:space="preserve"> in </w:t>
      </w:r>
      <w:hyperlink w:anchor="dfn-arcsin">
        <w:r>
          <w:rPr>
            <w:rStyle w:val="Hipervnculo"/>
          </w:rPr>
          <w:t>arcsIn</w:t>
        </w:r>
      </w:hyperlink>
      <w:r>
        <w:t>(G, n).</w:t>
      </w:r>
    </w:p>
    <w:p w14:paraId="4BB066C8" w14:textId="77777777" w:rsidR="00CE111F" w:rsidRDefault="00D06ED5">
      <w:pPr>
        <w:pStyle w:val="Compact"/>
        <w:numPr>
          <w:ilvl w:val="0"/>
          <w:numId w:val="3"/>
        </w:numPr>
      </w:pPr>
      <w:bookmarkStart w:id="30" w:name="dfn-neigh"/>
      <w:r>
        <w:t>neigh</w:t>
      </w:r>
      <w:bookmarkEnd w:id="30"/>
      <w:r>
        <w:t xml:space="preserve">(G, n), the neighbourhood of the </w:t>
      </w:r>
      <w:hyperlink r:id="rId67" w:anchor="dfn-node">
        <w:r>
          <w:rPr>
            <w:rStyle w:val="Hipervnculo"/>
          </w:rPr>
          <w:t>node</w:t>
        </w:r>
      </w:hyperlink>
      <w:r>
        <w:t xml:space="preserve"> n in a </w:t>
      </w:r>
      <w:hyperlink r:id="rId68" w:anchor="dfn-rdf-graph">
        <w:r>
          <w:rPr>
            <w:rStyle w:val="Hipervnculo"/>
          </w:rPr>
          <w:t>graph</w:t>
        </w:r>
      </w:hyperlink>
      <w:r>
        <w:t xml:space="preserve"> G, is the union of </w:t>
      </w:r>
      <w:hyperlink w:anchor="dfn-arcsout">
        <w:r>
          <w:rPr>
            <w:rStyle w:val="Hipervnculo"/>
          </w:rPr>
          <w:t>arcsOut</w:t>
        </w:r>
      </w:hyperlink>
      <w:r>
        <w:t xml:space="preserve">(G, n) and </w:t>
      </w:r>
      <w:hyperlink w:anchor="dfn-arcsin">
        <w:r>
          <w:rPr>
            <w:rStyle w:val="Hipervnculo"/>
          </w:rPr>
          <w:t>arcsIn</w:t>
        </w:r>
      </w:hyperlink>
      <w:r>
        <w:t>(G, n):</w:t>
      </w:r>
      <w:r>
        <w:br/>
      </w:r>
      <w:hyperlink w:anchor="dfn-neigh">
        <w:r>
          <w:rPr>
            <w:rStyle w:val="Hipervnculo"/>
          </w:rPr>
          <w:t>neigh</w:t>
        </w:r>
      </w:hyperlink>
      <w:r>
        <w:t xml:space="preserve">(G, n) = </w:t>
      </w:r>
      <w:hyperlink w:anchor="dfn-arcsout">
        <w:r>
          <w:rPr>
            <w:rStyle w:val="Hipervnculo"/>
          </w:rPr>
          <w:t>arcsOut</w:t>
        </w:r>
      </w:hyperlink>
      <w:r>
        <w:t xml:space="preserve">(G, n) ∪ </w:t>
      </w:r>
      <w:hyperlink w:anchor="dfn-arcsin">
        <w:r>
          <w:rPr>
            <w:rStyle w:val="Hipervnculo"/>
          </w:rPr>
          <w:t>arcsIn</w:t>
        </w:r>
      </w:hyperlink>
      <w:r>
        <w:t>(G, n).</w:t>
      </w:r>
    </w:p>
    <w:p w14:paraId="4963F64D" w14:textId="77777777" w:rsidR="00CE111F" w:rsidRDefault="00D06ED5">
      <w:pPr>
        <w:pStyle w:val="Compact"/>
        <w:numPr>
          <w:ilvl w:val="0"/>
          <w:numId w:val="3"/>
        </w:numPr>
      </w:pPr>
      <w:bookmarkStart w:id="31" w:name="dfn-predicates"/>
      <w:r>
        <w:t>predicates</w:t>
      </w:r>
      <w:bookmarkEnd w:id="31"/>
      <w:r>
        <w:t xml:space="preserve">(G, n) is the set of </w:t>
      </w:r>
      <w:hyperlink r:id="rId69" w:anchor="dfn-predicate">
        <w:r>
          <w:rPr>
            <w:rStyle w:val="Hipervnculo"/>
          </w:rPr>
          <w:t>predicates</w:t>
        </w:r>
      </w:hyperlink>
      <w:r>
        <w:t xml:space="preserve"> in </w:t>
      </w:r>
      <w:hyperlink w:anchor="dfn-neigh">
        <w:r>
          <w:rPr>
            <w:rStyle w:val="Hipervnculo"/>
          </w:rPr>
          <w:t>neigh</w:t>
        </w:r>
      </w:hyperlink>
      <w:r>
        <w:t>(G, n).</w:t>
      </w:r>
      <w:r>
        <w:br/>
      </w:r>
      <w:hyperlink w:anchor="dfn-predicates">
        <w:r>
          <w:rPr>
            <w:rStyle w:val="Hipervnculo"/>
          </w:rPr>
          <w:t>predicates</w:t>
        </w:r>
      </w:hyperlink>
      <w:r>
        <w:t xml:space="preserve">(G, n) = </w:t>
      </w:r>
      <w:hyperlink w:anchor="dfn-predicatesout">
        <w:r>
          <w:rPr>
            <w:rStyle w:val="Hipervnculo"/>
          </w:rPr>
          <w:t>predicatesOut</w:t>
        </w:r>
      </w:hyperlink>
      <w:r>
        <w:t xml:space="preserve">(G, n) ∪ </w:t>
      </w:r>
      <w:hyperlink w:anchor="dfn-predicatesin">
        <w:r>
          <w:rPr>
            <w:rStyle w:val="Hipervnculo"/>
          </w:rPr>
          <w:t>predicatesIn</w:t>
        </w:r>
      </w:hyperlink>
      <w:r>
        <w:t>(G, n).</w:t>
      </w:r>
    </w:p>
    <w:p w14:paraId="1AECB42D" w14:textId="77777777" w:rsidR="00CE111F" w:rsidRDefault="00D06ED5">
      <w:pPr>
        <w:pStyle w:val="Compact"/>
        <w:numPr>
          <w:ilvl w:val="0"/>
          <w:numId w:val="3"/>
        </w:numPr>
      </w:pPr>
      <w:bookmarkStart w:id="32" w:name="dfn-def"/>
      <w:r>
        <w:t>def</w:t>
      </w:r>
      <w:bookmarkEnd w:id="32"/>
      <w:r>
        <w:t xml:space="preserve">(Sch, label) is the decl.shapeExpr where decl.label = </w:t>
      </w:r>
      <w:r>
        <w:rPr>
          <w:rStyle w:val="VerbatimChar"/>
        </w:rPr>
        <w:t>label</w:t>
      </w:r>
      <w:r>
        <w:t xml:space="preserve">. Per the </w:t>
      </w:r>
      <w:hyperlink w:anchor="shapeExprRef-requirement">
        <w:r>
          <w:rPr>
            <w:rStyle w:val="Hipervnculo"/>
          </w:rPr>
          <w:t>Shape Expression Reference Requirement</w:t>
        </w:r>
      </w:hyperlink>
      <w:r>
        <w:t xml:space="preserve">, </w:t>
      </w:r>
      <w:r>
        <w:rPr>
          <w:rStyle w:val="VerbatimChar"/>
        </w:rPr>
        <w:t>Sch</w:t>
      </w:r>
      <w:r>
        <w:t xml:space="preserve"> has exactly one </w:t>
      </w:r>
      <w:r>
        <w:rPr>
          <w:rStyle w:val="VerbatimChar"/>
        </w:rPr>
        <w:t>def(Sch, label)</w:t>
      </w:r>
      <w:r>
        <w:t>.</w:t>
      </w:r>
    </w:p>
    <w:bookmarkStart w:id="33" w:name="dfn-shapemap"/>
    <w:p w14:paraId="05C8F1C7" w14:textId="77777777" w:rsidR="00CE111F" w:rsidRDefault="00D06ED5">
      <w:pPr>
        <w:pStyle w:val="Compact"/>
        <w:numPr>
          <w:ilvl w:val="0"/>
          <w:numId w:val="3"/>
        </w:numPr>
      </w:pPr>
      <w:r>
        <w:lastRenderedPageBreak/>
        <w:fldChar w:fldCharType="begin"/>
      </w:r>
      <w:r>
        <w:instrText>HYPERLINK "http://shex.io/shape-map/" \l "dfn-fixed-shapemap" \h</w:instrText>
      </w:r>
      <w:r>
        <w:fldChar w:fldCharType="separate"/>
      </w:r>
      <w:r>
        <w:rPr>
          <w:rStyle w:val="Hipervnculo"/>
        </w:rPr>
        <w:t>fixed ShapeMap</w:t>
      </w:r>
      <w:r>
        <w:fldChar w:fldCharType="end"/>
      </w:r>
      <w:bookmarkEnd w:id="33"/>
      <w:r>
        <w:t xml:space="preserve"> is a list of pairs of RDF node label and shape expression label as defined in the [</w:t>
      </w:r>
      <w:hyperlink w:anchor="bib-shape-map">
        <w:r>
          <w:rPr>
            <w:rStyle w:val="Hipervnculo"/>
          </w:rPr>
          <w:t>shape-map</w:t>
        </w:r>
      </w:hyperlink>
      <w:r>
        <w:t>] specification.</w:t>
      </w:r>
    </w:p>
    <w:p w14:paraId="08F00117" w14:textId="77777777" w:rsidR="00CE111F" w:rsidRDefault="00D06ED5">
      <w:pPr>
        <w:pStyle w:val="Compact"/>
        <w:numPr>
          <w:ilvl w:val="0"/>
          <w:numId w:val="3"/>
        </w:numPr>
      </w:pPr>
      <w:r>
        <w:t xml:space="preserve">Given the </w:t>
      </w:r>
      <w:hyperlink r:id="rId70" w:anchor="dfn-rdf-graph">
        <w:r>
          <w:rPr>
            <w:rStyle w:val="Hipervnculo"/>
          </w:rPr>
          <w:t>graph</w:t>
        </w:r>
      </w:hyperlink>
      <w:r>
        <w:t xml:space="preserve"> G, </w:t>
      </w:r>
      <w:hyperlink w:anchor="dfn-shapes-schema">
        <w:r>
          <w:rPr>
            <w:rStyle w:val="Hipervnculo"/>
          </w:rPr>
          <w:t>schema</w:t>
        </w:r>
      </w:hyperlink>
      <w:r>
        <w:t xml:space="preserve"> Sch, and the fixed </w:t>
      </w:r>
      <w:hyperlink w:anchor="dfn-shapemap">
        <w:r>
          <w:rPr>
            <w:rStyle w:val="Hipervnculo"/>
          </w:rPr>
          <w:t>ShapeMap</w:t>
        </w:r>
      </w:hyperlink>
      <w:r>
        <w:t xml:space="preserve"> ism, </w:t>
      </w:r>
      <w:bookmarkStart w:id="34" w:name="dfn-validation"/>
      <w:r>
        <w:t>validation</w:t>
      </w:r>
      <w:bookmarkEnd w:id="34"/>
      <w:r>
        <w:t xml:space="preserve">(G, Sch, ism) is the process of assigning each node/shapeExpr pair in ism a status of </w:t>
      </w:r>
      <w:r>
        <w:rPr>
          <w:rStyle w:val="VerbatimChar"/>
        </w:rPr>
        <w:t>conformant</w:t>
      </w:r>
      <w:r>
        <w:t xml:space="preserve"> or </w:t>
      </w:r>
      <w:r>
        <w:rPr>
          <w:rStyle w:val="VerbatimChar"/>
        </w:rPr>
        <w:t>nonconformant</w:t>
      </w:r>
      <w:r>
        <w:t xml:space="preserve"> reflecting whether the node in G satisfies the shapeExpr in Sch.</w:t>
      </w:r>
    </w:p>
    <w:p w14:paraId="7A667FC2" w14:textId="77777777" w:rsidR="00CE111F" w:rsidRDefault="00D06ED5">
      <w:pPr>
        <w:pStyle w:val="FirstParagraph"/>
      </w:pPr>
      <w:r>
        <w:t xml:space="preserve">Consider the </w:t>
      </w:r>
      <w:hyperlink r:id="rId71" w:anchor="dfn-rdf-graph">
        <w:r>
          <w:rPr>
            <w:rStyle w:val="Hipervnculo"/>
          </w:rPr>
          <w:t>RDF graph</w:t>
        </w:r>
      </w:hyperlink>
      <w:r>
        <w:t xml:space="preserve"> G represented in Turtle:</w:t>
      </w:r>
    </w:p>
    <w:p w14:paraId="49401C5A" w14:textId="77777777" w:rsidR="00CE111F" w:rsidRDefault="00D06ED5">
      <w:pPr>
        <w:pStyle w:val="SourceCode"/>
      </w:pPr>
      <w:r>
        <w:rPr>
          <w:rStyle w:val="VerbatimChar"/>
        </w:rPr>
        <w:t>PREFIX ex: http://schema.example/#</w:t>
      </w:r>
      <w:r>
        <w:br/>
      </w:r>
      <w:r>
        <w:rPr>
          <w:rStyle w:val="VerbatimChar"/>
        </w:rPr>
        <w:t>PREFIX inst: http://inst.example/#</w:t>
      </w:r>
      <w:r>
        <w:br/>
      </w:r>
      <w:r>
        <w:rPr>
          <w:rStyle w:val="VerbatimChar"/>
        </w:rPr>
        <w:t>PREFIX foaf: http://xmlns.com/foaf/</w:t>
      </w:r>
      <w:r>
        <w:br/>
      </w:r>
      <w:r>
        <w:rPr>
          <w:rStyle w:val="VerbatimChar"/>
        </w:rPr>
        <w:t>PREFIX xsd: http://www.w3.org/2001/XMLSchema#</w:t>
      </w:r>
      <w:r>
        <w:br/>
      </w:r>
      <w:r>
        <w:br/>
      </w:r>
      <w:r>
        <w:rPr>
          <w:rStyle w:val="VerbatimChar"/>
        </w:rPr>
        <w:t>inst:Issue1</w:t>
      </w:r>
      <w:r>
        <w:br/>
      </w:r>
      <w:r>
        <w:rPr>
          <w:rStyle w:val="VerbatimChar"/>
        </w:rPr>
        <w:t xml:space="preserve">    ex:state      ex:unassigned ;</w:t>
      </w:r>
      <w:r>
        <w:br/>
      </w:r>
      <w:r>
        <w:rPr>
          <w:rStyle w:val="VerbatimChar"/>
        </w:rPr>
        <w:t xml:space="preserve">    ex:reportedBy _:User2 .</w:t>
      </w:r>
      <w:r>
        <w:br/>
      </w:r>
      <w:r>
        <w:br/>
      </w:r>
      <w:r>
        <w:rPr>
          <w:rStyle w:val="VerbatimChar"/>
        </w:rPr>
        <w:t>_:User2</w:t>
      </w:r>
      <w:r>
        <w:br/>
      </w:r>
      <w:r>
        <w:rPr>
          <w:rStyle w:val="VerbatimChar"/>
        </w:rPr>
        <w:t xml:space="preserve">    foaf:name     "Bob Smith" ;</w:t>
      </w:r>
      <w:r>
        <w:br/>
      </w:r>
      <w:r>
        <w:rPr>
          <w:rStyle w:val="VerbatimChar"/>
        </w:rPr>
        <w:t xml:space="preserve">    foaf:mbox     &lt;mailto:bob@example.org&gt; .</w:t>
      </w:r>
    </w:p>
    <w:p w14:paraId="3B8C91AC" w14:textId="77777777" w:rsidR="00CE111F" w:rsidRDefault="00D06ED5">
      <w:pPr>
        <w:pStyle w:val="FirstParagraph"/>
      </w:pPr>
      <w:r>
        <w:t xml:space="preserve">There are two arcs out of _:User2; </w:t>
      </w:r>
      <w:hyperlink w:anchor="dfn-arcsout">
        <w:r>
          <w:rPr>
            <w:rStyle w:val="Hipervnculo"/>
          </w:rPr>
          <w:t>arcsOut</w:t>
        </w:r>
      </w:hyperlink>
      <w:r>
        <w:t>(G, _:User2):</w:t>
      </w:r>
    </w:p>
    <w:p w14:paraId="1ABD3952" w14:textId="77777777" w:rsidR="00CE111F" w:rsidRDefault="00D06ED5">
      <w:pPr>
        <w:pStyle w:val="SourceCode"/>
      </w:pPr>
      <w:r>
        <w:rPr>
          <w:rStyle w:val="VerbatimChar"/>
        </w:rPr>
        <w:t>_:User2  foaf:name  "Bob Smith" .</w:t>
      </w:r>
      <w:r>
        <w:br/>
      </w:r>
      <w:r>
        <w:rPr>
          <w:rStyle w:val="VerbatimChar"/>
        </w:rPr>
        <w:t>_:User2  foaf:mbox  &lt;mailto:bob@example.org&gt; .</w:t>
      </w:r>
    </w:p>
    <w:p w14:paraId="684CBD5A" w14:textId="77777777" w:rsidR="00CE111F" w:rsidRDefault="00D06ED5">
      <w:pPr>
        <w:pStyle w:val="FirstParagraph"/>
      </w:pPr>
      <w:r>
        <w:t xml:space="preserve">There is one arc into _:User2; </w:t>
      </w:r>
      <w:hyperlink w:anchor="dfn-arcsin">
        <w:r>
          <w:rPr>
            <w:rStyle w:val="Hipervnculo"/>
          </w:rPr>
          <w:t>arcsIn</w:t>
        </w:r>
      </w:hyperlink>
      <w:r>
        <w:t>(G, _:User2):</w:t>
      </w:r>
    </w:p>
    <w:p w14:paraId="6309193C" w14:textId="77777777" w:rsidR="00CE111F" w:rsidRDefault="00D06ED5">
      <w:pPr>
        <w:pStyle w:val="SourceCode"/>
      </w:pPr>
      <w:r>
        <w:rPr>
          <w:rStyle w:val="VerbatimChar"/>
        </w:rPr>
        <w:t>inst:Issue1 ex:reportedBy  _:User2 .</w:t>
      </w:r>
    </w:p>
    <w:p w14:paraId="6F19F014" w14:textId="77777777" w:rsidR="00CE111F" w:rsidRDefault="00D06ED5">
      <w:pPr>
        <w:pStyle w:val="FirstParagraph"/>
      </w:pPr>
      <w:r>
        <w:t xml:space="preserve">There are three arcs in the neighbourhood of _:User2 set, </w:t>
      </w:r>
      <w:hyperlink w:anchor="dfn-neigh">
        <w:r>
          <w:rPr>
            <w:rStyle w:val="Hipervnculo"/>
          </w:rPr>
          <w:t>neigh</w:t>
        </w:r>
      </w:hyperlink>
      <w:r>
        <w:t>(G, _:User2):</w:t>
      </w:r>
    </w:p>
    <w:p w14:paraId="511C34F0" w14:textId="77777777" w:rsidR="00CE111F" w:rsidRDefault="00D06ED5">
      <w:pPr>
        <w:pStyle w:val="SourceCode"/>
      </w:pPr>
      <w:r>
        <w:rPr>
          <w:rStyle w:val="VerbatimChar"/>
        </w:rPr>
        <w:t>_:User2  foaf:name  "Bob Smith" .</w:t>
      </w:r>
      <w:r>
        <w:br/>
      </w:r>
      <w:r>
        <w:rPr>
          <w:rStyle w:val="VerbatimChar"/>
        </w:rPr>
        <w:t>_:User2  foaf:mbox  &lt;mailto:bob@example.org&gt; .</w:t>
      </w:r>
      <w:r>
        <w:br/>
      </w:r>
      <w:r>
        <w:rPr>
          <w:rStyle w:val="VerbatimChar"/>
        </w:rPr>
        <w:t>inst:Issue1 ex:reportedBy  _:User2 .</w:t>
      </w:r>
    </w:p>
    <w:p w14:paraId="4227B6D3" w14:textId="77777777" w:rsidR="00CE111F" w:rsidRDefault="00D06ED5">
      <w:pPr>
        <w:pStyle w:val="Ttulo3"/>
      </w:pPr>
      <w:bookmarkStart w:id="35" w:name="x4-2-acronyms-and-abbreviations"/>
      <w:bookmarkStart w:id="36" w:name="Acronyms_and_abbreviations"/>
      <w:bookmarkEnd w:id="16"/>
      <w:r>
        <w:t>Acronyms And Abbreviations</w:t>
      </w:r>
    </w:p>
    <w:tbl>
      <w:tblPr>
        <w:tblStyle w:val="Table"/>
        <w:tblW w:w="0" w:type="auto"/>
        <w:tblLook w:val="0000" w:firstRow="0" w:lastRow="0" w:firstColumn="0" w:lastColumn="0" w:noHBand="0" w:noVBand="0"/>
      </w:tblPr>
      <w:tblGrid>
        <w:gridCol w:w="983"/>
        <w:gridCol w:w="3583"/>
      </w:tblGrid>
      <w:tr w:rsidR="00CE111F" w14:paraId="7E4DC19A" w14:textId="77777777">
        <w:tc>
          <w:tcPr>
            <w:tcW w:w="0" w:type="auto"/>
          </w:tcPr>
          <w:p w14:paraId="089D9C1D" w14:textId="77777777" w:rsidR="00CE111F" w:rsidRDefault="00D06ED5">
            <w:pPr>
              <w:pStyle w:val="Compact"/>
            </w:pPr>
            <w:bookmarkStart w:id="37" w:name="acronyms"/>
            <w:bookmarkEnd w:id="35"/>
            <w:r>
              <w:t>BNF</w:t>
            </w:r>
          </w:p>
        </w:tc>
        <w:tc>
          <w:tcPr>
            <w:tcW w:w="0" w:type="auto"/>
          </w:tcPr>
          <w:p w14:paraId="217AC7BF" w14:textId="77777777" w:rsidR="00CE111F" w:rsidRDefault="00D06ED5">
            <w:pPr>
              <w:pStyle w:val="Compact"/>
            </w:pPr>
            <w:r>
              <w:t>Backus Naur Form</w:t>
            </w:r>
          </w:p>
        </w:tc>
      </w:tr>
      <w:tr w:rsidR="00CE111F" w14:paraId="0F614983" w14:textId="77777777">
        <w:tc>
          <w:tcPr>
            <w:tcW w:w="0" w:type="auto"/>
          </w:tcPr>
          <w:p w14:paraId="08091B46" w14:textId="77777777" w:rsidR="00CE111F" w:rsidRDefault="00D06ED5">
            <w:pPr>
              <w:pStyle w:val="Compact"/>
            </w:pPr>
            <w:r>
              <w:t>CSS</w:t>
            </w:r>
          </w:p>
        </w:tc>
        <w:tc>
          <w:tcPr>
            <w:tcW w:w="0" w:type="auto"/>
          </w:tcPr>
          <w:p w14:paraId="6067F650" w14:textId="77777777" w:rsidR="00CE111F" w:rsidRDefault="00D06ED5">
            <w:pPr>
              <w:pStyle w:val="Compact"/>
            </w:pPr>
            <w:r>
              <w:t>Cascading Stylesheets</w:t>
            </w:r>
          </w:p>
        </w:tc>
      </w:tr>
      <w:tr w:rsidR="00CE111F" w14:paraId="0DC6E3E0" w14:textId="77777777">
        <w:tc>
          <w:tcPr>
            <w:tcW w:w="0" w:type="auto"/>
          </w:tcPr>
          <w:p w14:paraId="224DD007" w14:textId="77777777" w:rsidR="00CE111F" w:rsidRDefault="00D06ED5">
            <w:pPr>
              <w:pStyle w:val="Compact"/>
            </w:pPr>
            <w:r>
              <w:t>IANA</w:t>
            </w:r>
          </w:p>
        </w:tc>
        <w:tc>
          <w:tcPr>
            <w:tcW w:w="0" w:type="auto"/>
          </w:tcPr>
          <w:p w14:paraId="1E32612E" w14:textId="77777777" w:rsidR="00CE111F" w:rsidRDefault="00D06ED5">
            <w:pPr>
              <w:pStyle w:val="Compact"/>
            </w:pPr>
            <w:r>
              <w:t>Internet Assigned Numbers Authority</w:t>
            </w:r>
          </w:p>
        </w:tc>
      </w:tr>
      <w:tr w:rsidR="00CE111F" w14:paraId="6E9A4D47" w14:textId="77777777">
        <w:tc>
          <w:tcPr>
            <w:tcW w:w="0" w:type="auto"/>
          </w:tcPr>
          <w:p w14:paraId="2220CAC3" w14:textId="77777777" w:rsidR="00CE111F" w:rsidRDefault="00D06ED5">
            <w:pPr>
              <w:pStyle w:val="Compact"/>
            </w:pPr>
            <w:r>
              <w:t>IRI</w:t>
            </w:r>
          </w:p>
        </w:tc>
        <w:tc>
          <w:tcPr>
            <w:tcW w:w="0" w:type="auto"/>
          </w:tcPr>
          <w:p w14:paraId="5F0F7221" w14:textId="77777777" w:rsidR="00CE111F" w:rsidRDefault="00D06ED5">
            <w:pPr>
              <w:pStyle w:val="Compact"/>
            </w:pPr>
            <w:r>
              <w:t>Internationalized Resource Identifier</w:t>
            </w:r>
          </w:p>
        </w:tc>
      </w:tr>
      <w:tr w:rsidR="00CE111F" w14:paraId="4F4AD814" w14:textId="77777777">
        <w:tc>
          <w:tcPr>
            <w:tcW w:w="0" w:type="auto"/>
          </w:tcPr>
          <w:p w14:paraId="30938F36" w14:textId="77777777" w:rsidR="00CE111F" w:rsidRDefault="00D06ED5">
            <w:pPr>
              <w:pStyle w:val="Compact"/>
            </w:pPr>
            <w:r>
              <w:t>RDF</w:t>
            </w:r>
          </w:p>
        </w:tc>
        <w:tc>
          <w:tcPr>
            <w:tcW w:w="0" w:type="auto"/>
          </w:tcPr>
          <w:p w14:paraId="27E9CC2E" w14:textId="77777777" w:rsidR="00CE111F" w:rsidRDefault="00D06ED5">
            <w:pPr>
              <w:pStyle w:val="Compact"/>
            </w:pPr>
            <w:r>
              <w:t>Resource Description Framework</w:t>
            </w:r>
          </w:p>
        </w:tc>
      </w:tr>
      <w:tr w:rsidR="00CE111F" w14:paraId="2EC251AA" w14:textId="77777777">
        <w:tc>
          <w:tcPr>
            <w:tcW w:w="0" w:type="auto"/>
          </w:tcPr>
          <w:p w14:paraId="0550492B" w14:textId="77777777" w:rsidR="00CE111F" w:rsidRDefault="00D06ED5">
            <w:pPr>
              <w:pStyle w:val="Compact"/>
            </w:pPr>
            <w:r>
              <w:t>ShEx</w:t>
            </w:r>
          </w:p>
        </w:tc>
        <w:tc>
          <w:tcPr>
            <w:tcW w:w="0" w:type="auto"/>
          </w:tcPr>
          <w:p w14:paraId="74139830" w14:textId="77777777" w:rsidR="00CE111F" w:rsidRDefault="00D06ED5">
            <w:pPr>
              <w:pStyle w:val="Compact"/>
            </w:pPr>
            <w:r>
              <w:t>Shape Expressions RDF schema language</w:t>
            </w:r>
          </w:p>
        </w:tc>
      </w:tr>
      <w:tr w:rsidR="00CE111F" w14:paraId="338F94F6" w14:textId="77777777">
        <w:tc>
          <w:tcPr>
            <w:tcW w:w="0" w:type="auto"/>
          </w:tcPr>
          <w:p w14:paraId="6FC3B3B5" w14:textId="77777777" w:rsidR="00CE111F" w:rsidRDefault="00D06ED5">
            <w:pPr>
              <w:pStyle w:val="Compact"/>
            </w:pPr>
            <w:r>
              <w:t>ShExC</w:t>
            </w:r>
          </w:p>
        </w:tc>
        <w:tc>
          <w:tcPr>
            <w:tcW w:w="0" w:type="auto"/>
          </w:tcPr>
          <w:p w14:paraId="41D21580" w14:textId="77777777" w:rsidR="00CE111F" w:rsidRDefault="00D06ED5">
            <w:pPr>
              <w:pStyle w:val="Compact"/>
            </w:pPr>
            <w:r>
              <w:t>ShEx Compact syntax</w:t>
            </w:r>
          </w:p>
        </w:tc>
      </w:tr>
      <w:tr w:rsidR="00CE111F" w14:paraId="39E74B26" w14:textId="77777777">
        <w:tc>
          <w:tcPr>
            <w:tcW w:w="0" w:type="auto"/>
          </w:tcPr>
          <w:p w14:paraId="26526375" w14:textId="77777777" w:rsidR="00CE111F" w:rsidRDefault="00D06ED5">
            <w:pPr>
              <w:pStyle w:val="Compact"/>
            </w:pPr>
            <w:r>
              <w:t>ShExJ</w:t>
            </w:r>
          </w:p>
        </w:tc>
        <w:tc>
          <w:tcPr>
            <w:tcW w:w="0" w:type="auto"/>
          </w:tcPr>
          <w:p w14:paraId="41BE3AEC" w14:textId="77777777" w:rsidR="00CE111F" w:rsidRDefault="00D06ED5">
            <w:pPr>
              <w:pStyle w:val="Compact"/>
            </w:pPr>
            <w:r>
              <w:t>ShEx JSON (or JSON-LD) syntax</w:t>
            </w:r>
          </w:p>
        </w:tc>
      </w:tr>
      <w:tr w:rsidR="00CE111F" w14:paraId="769817E0" w14:textId="77777777">
        <w:tc>
          <w:tcPr>
            <w:tcW w:w="0" w:type="auto"/>
          </w:tcPr>
          <w:p w14:paraId="793ABB5B" w14:textId="77777777" w:rsidR="00CE111F" w:rsidRDefault="00D06ED5">
            <w:pPr>
              <w:pStyle w:val="Compact"/>
            </w:pPr>
            <w:r>
              <w:t>ShExR</w:t>
            </w:r>
          </w:p>
        </w:tc>
        <w:tc>
          <w:tcPr>
            <w:tcW w:w="0" w:type="auto"/>
          </w:tcPr>
          <w:p w14:paraId="5D3287FF" w14:textId="77777777" w:rsidR="00CE111F" w:rsidRDefault="00D06ED5">
            <w:pPr>
              <w:pStyle w:val="Compact"/>
            </w:pPr>
            <w:r>
              <w:t>ShEx RDF syntax</w:t>
            </w:r>
          </w:p>
        </w:tc>
      </w:tr>
      <w:tr w:rsidR="00CE111F" w14:paraId="3BE1CAFE" w14:textId="77777777">
        <w:tc>
          <w:tcPr>
            <w:tcW w:w="0" w:type="auto"/>
          </w:tcPr>
          <w:p w14:paraId="43D8EF33" w14:textId="77777777" w:rsidR="00CE111F" w:rsidRDefault="00D06ED5">
            <w:pPr>
              <w:pStyle w:val="Compact"/>
            </w:pPr>
            <w:r>
              <w:t>SPARQL</w:t>
            </w:r>
          </w:p>
        </w:tc>
        <w:tc>
          <w:tcPr>
            <w:tcW w:w="0" w:type="auto"/>
          </w:tcPr>
          <w:p w14:paraId="745D570F" w14:textId="77777777" w:rsidR="00CE111F" w:rsidRDefault="00D06ED5">
            <w:pPr>
              <w:pStyle w:val="Compact"/>
            </w:pPr>
            <w:r>
              <w:t>RDF Query Language</w:t>
            </w:r>
          </w:p>
        </w:tc>
      </w:tr>
      <w:tr w:rsidR="00CE111F" w14:paraId="2B4D5244" w14:textId="77777777">
        <w:tc>
          <w:tcPr>
            <w:tcW w:w="0" w:type="auto"/>
          </w:tcPr>
          <w:p w14:paraId="60354584" w14:textId="77777777" w:rsidR="00CE111F" w:rsidRDefault="00D06ED5">
            <w:pPr>
              <w:pStyle w:val="Compact"/>
            </w:pPr>
            <w:r>
              <w:t>URL</w:t>
            </w:r>
          </w:p>
        </w:tc>
        <w:tc>
          <w:tcPr>
            <w:tcW w:w="0" w:type="auto"/>
          </w:tcPr>
          <w:p w14:paraId="76B8D196" w14:textId="77777777" w:rsidR="00CE111F" w:rsidRDefault="00D06ED5">
            <w:pPr>
              <w:pStyle w:val="Compact"/>
            </w:pPr>
            <w:r>
              <w:t>Uniform Resource Locator</w:t>
            </w:r>
          </w:p>
        </w:tc>
      </w:tr>
      <w:tr w:rsidR="00CE111F" w14:paraId="366E21FA" w14:textId="77777777">
        <w:tc>
          <w:tcPr>
            <w:tcW w:w="0" w:type="auto"/>
          </w:tcPr>
          <w:p w14:paraId="5059CE66" w14:textId="77777777" w:rsidR="00CE111F" w:rsidRDefault="00D06ED5">
            <w:pPr>
              <w:pStyle w:val="Compact"/>
            </w:pPr>
            <w:r>
              <w:t>UTF-8</w:t>
            </w:r>
          </w:p>
        </w:tc>
        <w:tc>
          <w:tcPr>
            <w:tcW w:w="0" w:type="auto"/>
          </w:tcPr>
          <w:p w14:paraId="204FF4C6" w14:textId="77777777" w:rsidR="00CE111F" w:rsidRDefault="00D06ED5">
            <w:pPr>
              <w:pStyle w:val="Compact"/>
            </w:pPr>
            <w:r>
              <w:t>Unicode Transformation Format</w:t>
            </w:r>
          </w:p>
        </w:tc>
      </w:tr>
      <w:tr w:rsidR="00CE111F" w14:paraId="49545F5C" w14:textId="77777777">
        <w:tc>
          <w:tcPr>
            <w:tcW w:w="0" w:type="auto"/>
          </w:tcPr>
          <w:p w14:paraId="3A1A49B0" w14:textId="77777777" w:rsidR="00CE111F" w:rsidRDefault="00D06ED5">
            <w:pPr>
              <w:pStyle w:val="Compact"/>
            </w:pPr>
            <w:r>
              <w:t>XML</w:t>
            </w:r>
          </w:p>
        </w:tc>
        <w:tc>
          <w:tcPr>
            <w:tcW w:w="0" w:type="auto"/>
          </w:tcPr>
          <w:p w14:paraId="1D89C4EC" w14:textId="77777777" w:rsidR="00CE111F" w:rsidRDefault="00D06ED5">
            <w:pPr>
              <w:pStyle w:val="Compact"/>
            </w:pPr>
            <w:r>
              <w:t>Extensible Markup Language</w:t>
            </w:r>
          </w:p>
        </w:tc>
      </w:tr>
      <w:tr w:rsidR="00CE111F" w14:paraId="2D701C6C" w14:textId="77777777">
        <w:tc>
          <w:tcPr>
            <w:tcW w:w="0" w:type="auto"/>
          </w:tcPr>
          <w:p w14:paraId="44DB2D28" w14:textId="77777777" w:rsidR="00CE111F" w:rsidRDefault="00D06ED5">
            <w:pPr>
              <w:pStyle w:val="Compact"/>
            </w:pPr>
            <w:r>
              <w:t>XPath</w:t>
            </w:r>
          </w:p>
        </w:tc>
        <w:tc>
          <w:tcPr>
            <w:tcW w:w="0" w:type="auto"/>
          </w:tcPr>
          <w:p w14:paraId="27601E1E" w14:textId="77777777" w:rsidR="00CE111F" w:rsidRDefault="00D06ED5">
            <w:pPr>
              <w:pStyle w:val="Compact"/>
            </w:pPr>
            <w:r>
              <w:t>Path Language for XML</w:t>
            </w:r>
          </w:p>
        </w:tc>
      </w:tr>
    </w:tbl>
    <w:p w14:paraId="40FF2590" w14:textId="77777777" w:rsidR="00CE111F" w:rsidRDefault="00D06ED5">
      <w:pPr>
        <w:pStyle w:val="Ttulo2"/>
      </w:pPr>
      <w:bookmarkStart w:id="38" w:name="x5-notation"/>
      <w:bookmarkStart w:id="39" w:name="notation"/>
      <w:bookmarkEnd w:id="14"/>
      <w:bookmarkEnd w:id="36"/>
      <w:bookmarkEnd w:id="37"/>
      <w:r>
        <w:lastRenderedPageBreak/>
        <w:t>Notation</w:t>
      </w:r>
    </w:p>
    <w:bookmarkEnd w:id="38"/>
    <w:p w14:paraId="1750E659" w14:textId="77777777" w:rsidR="00CE111F" w:rsidRDefault="00D06ED5">
      <w:pPr>
        <w:pStyle w:val="FirstParagraph"/>
      </w:pPr>
      <w:r>
        <w:t>The JSON [</w:t>
      </w:r>
      <w:hyperlink w:anchor="bib-rfc7159">
        <w:r>
          <w:rPr>
            <w:rStyle w:val="Hipervnculo"/>
          </w:rPr>
          <w:t>rfc7159</w:t>
        </w:r>
      </w:hyperlink>
      <w:r>
        <w:t>] ShEx Syntax (known as ShExR) serves as a serializable proxy for an abstract syntax.</w:t>
      </w:r>
    </w:p>
    <w:p w14:paraId="15A1A06D" w14:textId="77777777" w:rsidR="00CE111F" w:rsidRDefault="00D06ED5">
      <w:pPr>
        <w:pStyle w:val="Textoindependiente"/>
      </w:pPr>
      <w:hyperlink r:id="rId72" w:anchor="dfn-rdf-term">
        <w:r>
          <w:rPr>
            <w:rStyle w:val="Hipervnculo"/>
          </w:rPr>
          <w:t>RDF terms</w:t>
        </w:r>
      </w:hyperlink>
      <w:r>
        <w:t xml:space="preserve"> are represented as </w:t>
      </w:r>
      <w:hyperlink r:id="rId73" w:anchor="dfn-node">
        <w:r>
          <w:rPr>
            <w:rStyle w:val="Hipervnculo"/>
          </w:rPr>
          <w:t>JSON-LD nodes</w:t>
        </w:r>
      </w:hyperlink>
      <w:r>
        <w:t xml:space="preserve"> [</w:t>
      </w:r>
      <w:hyperlink w:anchor="bib-json-ld">
        <w:r>
          <w:rPr>
            <w:rStyle w:val="Hipervnculo"/>
          </w:rPr>
          <w:t>JSON-LD</w:t>
        </w:r>
      </w:hyperlink>
      <w:r>
        <w:t>].</w:t>
      </w:r>
    </w:p>
    <w:p w14:paraId="749442FF" w14:textId="77777777" w:rsidR="00CE111F" w:rsidRDefault="00D06ED5">
      <w:pPr>
        <w:pStyle w:val="Compact"/>
        <w:numPr>
          <w:ilvl w:val="0"/>
          <w:numId w:val="4"/>
        </w:numPr>
      </w:pPr>
      <w:hyperlink r:id="rId74" w:anchor="dfn-iri">
        <w:r>
          <w:rPr>
            <w:rStyle w:val="Hipervnculo"/>
          </w:rPr>
          <w:t>IRIs</w:t>
        </w:r>
      </w:hyperlink>
      <w:r>
        <w:t xml:space="preserve"> are represented as a </w:t>
      </w:r>
      <w:hyperlink r:id="rId75" w:anchor="section-7">
        <w:r>
          <w:rPr>
            <w:rStyle w:val="Hipervnculo"/>
          </w:rPr>
          <w:t>JSON string</w:t>
        </w:r>
      </w:hyperlink>
      <w:r>
        <w:t xml:space="preserve"> consisting of the IRI string, e.g.</w:t>
      </w:r>
      <w:r>
        <w:br/>
      </w:r>
      <w:r>
        <w:rPr>
          <w:rStyle w:val="VerbatimChar"/>
        </w:rPr>
        <w:t>"http://example.org/resource"</w:t>
      </w:r>
    </w:p>
    <w:p w14:paraId="76DB22D3" w14:textId="77777777" w:rsidR="00CE111F" w:rsidRDefault="00D06ED5">
      <w:pPr>
        <w:pStyle w:val="Compact"/>
        <w:numPr>
          <w:ilvl w:val="0"/>
          <w:numId w:val="4"/>
        </w:numPr>
      </w:pPr>
      <w:hyperlink r:id="rId76" w:anchor="dfn-blank-node">
        <w:r>
          <w:rPr>
            <w:rStyle w:val="Hipervnculo"/>
          </w:rPr>
          <w:t>Blank nodes</w:t>
        </w:r>
      </w:hyperlink>
      <w:r>
        <w:t xml:space="preserve"> are represented as a JSON string composed of the concatenation of "</w:t>
      </w:r>
      <w:r>
        <w:rPr>
          <w:rStyle w:val="VerbatimChar"/>
        </w:rPr>
        <w:t>_:</w:t>
      </w:r>
      <w:r>
        <w:t xml:space="preserve">" and a </w:t>
      </w:r>
      <w:bookmarkStart w:id="40" w:name="dfn-blank-node-identifiers"/>
      <w:r>
        <w:fldChar w:fldCharType="begin"/>
      </w:r>
      <w:r>
        <w:instrText>HYPERLINK "https://www.w3.org/TR/rdf11-concepts/" \l "dfn-blank-node-identifier" \h</w:instrText>
      </w:r>
      <w:r>
        <w:fldChar w:fldCharType="separate"/>
      </w:r>
      <w:r>
        <w:rPr>
          <w:rStyle w:val="Hipervnculo"/>
        </w:rPr>
        <w:t>blank node identifier</w:t>
      </w:r>
      <w:r>
        <w:fldChar w:fldCharType="end"/>
      </w:r>
      <w:bookmarkEnd w:id="40"/>
      <w:r>
        <w:t>, e.g.</w:t>
      </w:r>
      <w:r>
        <w:br/>
      </w:r>
      <w:r>
        <w:rPr>
          <w:rStyle w:val="VerbatimChar"/>
        </w:rPr>
        <w:t>"_:blank3"</w:t>
      </w:r>
    </w:p>
    <w:p w14:paraId="4FD3F1F6" w14:textId="77777777" w:rsidR="00CE111F" w:rsidRDefault="00D06ED5">
      <w:pPr>
        <w:pStyle w:val="Compact"/>
        <w:numPr>
          <w:ilvl w:val="0"/>
          <w:numId w:val="4"/>
        </w:numPr>
      </w:pPr>
      <w:hyperlink r:id="rId77" w:anchor="dfn-literal">
        <w:r>
          <w:rPr>
            <w:rStyle w:val="Hipervnculo"/>
          </w:rPr>
          <w:t>Literals</w:t>
        </w:r>
      </w:hyperlink>
      <w:r>
        <w:t xml:space="preserve"> are represented as a </w:t>
      </w:r>
      <w:hyperlink r:id="rId78" w:anchor="section-4">
        <w:r>
          <w:rPr>
            <w:rStyle w:val="Hipervnculo"/>
          </w:rPr>
          <w:t>JSON object</w:t>
        </w:r>
      </w:hyperlink>
      <w:r>
        <w:t xml:space="preserve">s following the composition rules for </w:t>
      </w:r>
      <w:hyperlink r:id="rId79" w:anchor="dfn-json-ld-value">
        <w:r>
          <w:rPr>
            <w:rStyle w:val="Hipervnculo"/>
          </w:rPr>
          <w:t>JSON-LD values</w:t>
        </w:r>
      </w:hyperlink>
      <w:r>
        <w:t>, i.e.</w:t>
      </w:r>
    </w:p>
    <w:p w14:paraId="10F64735" w14:textId="77777777" w:rsidR="00CE111F" w:rsidRDefault="00D06ED5">
      <w:pPr>
        <w:pStyle w:val="Compact"/>
        <w:numPr>
          <w:ilvl w:val="1"/>
          <w:numId w:val="5"/>
        </w:numPr>
      </w:pPr>
      <w:r>
        <w:t xml:space="preserve">literals with the datatype </w:t>
      </w:r>
      <w:r>
        <w:rPr>
          <w:rStyle w:val="VerbatimChar"/>
        </w:rPr>
        <w:t>http://www.w3.org/2001/XMLSchema#string</w:t>
      </w:r>
      <w:r>
        <w:t xml:space="preserve"> are represented with the value property, e.g.</w:t>
      </w:r>
      <w:r>
        <w:br/>
      </w:r>
      <w:r>
        <w:rPr>
          <w:rStyle w:val="VerbatimChar"/>
        </w:rPr>
        <w:t>{ "value": "abc" }</w:t>
      </w:r>
      <w:r>
        <w:t>.</w:t>
      </w:r>
    </w:p>
    <w:p w14:paraId="531671C0" w14:textId="77777777" w:rsidR="00CE111F" w:rsidRDefault="00D06ED5">
      <w:pPr>
        <w:pStyle w:val="Compact"/>
        <w:numPr>
          <w:ilvl w:val="1"/>
          <w:numId w:val="5"/>
        </w:numPr>
      </w:pPr>
      <w:hyperlink r:id="rId80" w:anchor="dfn-language-tagged-string">
        <w:r>
          <w:rPr>
            <w:rStyle w:val="Hipervnculo"/>
          </w:rPr>
          <w:t>language-tagged strings</w:t>
        </w:r>
      </w:hyperlink>
      <w:r>
        <w:t xml:space="preserve"> are represented with an additional language property, e.g.</w:t>
      </w:r>
      <w:r>
        <w:br/>
      </w:r>
      <w:r>
        <w:rPr>
          <w:rStyle w:val="VerbatimChar"/>
        </w:rPr>
        <w:t>{ "value": "hello world", "langague": "en-US" }</w:t>
      </w:r>
    </w:p>
    <w:p w14:paraId="1F16C71E" w14:textId="77777777" w:rsidR="00CE111F" w:rsidRDefault="00D06ED5">
      <w:pPr>
        <w:pStyle w:val="Compact"/>
        <w:numPr>
          <w:ilvl w:val="1"/>
          <w:numId w:val="5"/>
        </w:numPr>
      </w:pPr>
      <w:r>
        <w:t>datatyped literals are represented with an additional datatype property, e.g.</w:t>
      </w:r>
      <w:r>
        <w:br/>
      </w:r>
      <w:r>
        <w:rPr>
          <w:rStyle w:val="VerbatimChar"/>
        </w:rPr>
        <w:t>{ "value": "123", "datatype": "http://www.w3.org/2001/XMLSchema#integer" }</w:t>
      </w:r>
    </w:p>
    <w:p w14:paraId="47E180BF" w14:textId="77777777" w:rsidR="00CE111F" w:rsidRDefault="00D06ED5">
      <w:pPr>
        <w:pStyle w:val="Ttulo3"/>
      </w:pPr>
      <w:bookmarkStart w:id="41" w:name="x5-1-json-grammar"/>
      <w:bookmarkStart w:id="42" w:name="json-grammar"/>
      <w:r>
        <w:t>JSON Grammar</w:t>
      </w:r>
    </w:p>
    <w:bookmarkEnd w:id="41"/>
    <w:p w14:paraId="3114F7BA" w14:textId="77777777" w:rsidR="00CE111F" w:rsidRDefault="00D06ED5">
      <w:pPr>
        <w:pStyle w:val="FirstParagraph"/>
      </w:pPr>
      <w:r>
        <w:t xml:space="preserve">This specification uses a </w:t>
      </w:r>
      <w:bookmarkStart w:id="43" w:name="dfn-json-grammar"/>
      <w:r>
        <w:t>JSON grammar</w:t>
      </w:r>
      <w:bookmarkEnd w:id="43"/>
      <w:r>
        <w:t xml:space="preserve"> to describe the set of JSON documents that can be interpreted as a ShEx schema. ShEx data structures are represented as </w:t>
      </w:r>
      <w:bookmarkStart w:id="44" w:name="dfn-json-object"/>
      <w:r>
        <w:fldChar w:fldCharType="begin"/>
      </w:r>
      <w:r>
        <w:instrText>HYPERLINK "https://www.rfc-editor.org/rfc/rfc7159" \l "section-4" \h</w:instrText>
      </w:r>
      <w:r>
        <w:fldChar w:fldCharType="separate"/>
      </w:r>
      <w:r>
        <w:rPr>
          <w:rStyle w:val="Hipervnculo"/>
        </w:rPr>
        <w:t>JSON objects</w:t>
      </w:r>
      <w:r>
        <w:fldChar w:fldCharType="end"/>
      </w:r>
      <w:bookmarkEnd w:id="44"/>
      <w:r>
        <w:t xml:space="preserve"> with a member with the name "</w:t>
      </w:r>
      <w:r>
        <w:rPr>
          <w:rStyle w:val="VerbatimChar"/>
        </w:rPr>
        <w:t>type</w:t>
      </w:r>
      <w:r>
        <w:t>" (i.e. an object with a type attribute):</w:t>
      </w:r>
    </w:p>
    <w:p w14:paraId="0C707A55" w14:textId="77777777" w:rsidR="00CE111F" w:rsidRDefault="00D06ED5">
      <w:pPr>
        <w:pStyle w:val="SourceCode"/>
      </w:pPr>
      <w:r>
        <w:rPr>
          <w:rStyle w:val="VerbatimChar"/>
        </w:rPr>
        <w:t>{ "type": "typeName", member0…n }</w:t>
      </w:r>
    </w:p>
    <w:p w14:paraId="5211C799" w14:textId="77777777" w:rsidR="00CE111F" w:rsidRDefault="00D06ED5">
      <w:pPr>
        <w:pStyle w:val="FirstParagraph"/>
      </w:pPr>
      <w:r>
        <w:t xml:space="preserve">These are expressed in JSON grammar as typeName { member* }. </w:t>
      </w:r>
      <w:hyperlink r:id="rId81" w:anchor="section-2">
        <w:r>
          <w:rPr>
            <w:rStyle w:val="Hipervnculo"/>
          </w:rPr>
          <w:t>RFC7159 Section 2</w:t>
        </w:r>
      </w:hyperlink>
      <w:r>
        <w:t xml:space="preserve"> provides syntactic constraints for JSON — the grammar constraining those to valid </w:t>
      </w:r>
      <w:hyperlink w:anchor="dfn-shexj">
        <w:r>
          <w:rPr>
            <w:rStyle w:val="Hipervnculo"/>
          </w:rPr>
          <w:t>ShExJ</w:t>
        </w:r>
      </w:hyperlink>
      <w:r>
        <w:t xml:space="preserve"> constructs is composed of:</w:t>
      </w:r>
    </w:p>
    <w:p w14:paraId="0F2325AE" w14:textId="77777777" w:rsidR="00CE111F" w:rsidRDefault="00D06ED5">
      <w:pPr>
        <w:pStyle w:val="Compact"/>
        <w:numPr>
          <w:ilvl w:val="0"/>
          <w:numId w:val="6"/>
        </w:numPr>
      </w:pPr>
      <w:r>
        <w:rPr>
          <w:rStyle w:val="VerbatimChar"/>
        </w:rPr>
        <w:t>typeName</w:t>
      </w:r>
      <w:r>
        <w:t xml:space="preserve"> is the name of the typed data structure. Types are referenced in the definitions of object members and in the definitions of the semantics for those data structures.</w:t>
      </w:r>
    </w:p>
    <w:p w14:paraId="526949AB" w14:textId="77777777" w:rsidR="00CE111F" w:rsidRDefault="00D06ED5">
      <w:pPr>
        <w:pStyle w:val="Compact"/>
        <w:numPr>
          <w:ilvl w:val="0"/>
          <w:numId w:val="6"/>
        </w:numPr>
      </w:pPr>
      <w:r>
        <w:rPr>
          <w:rStyle w:val="VerbatimChar"/>
        </w:rPr>
        <w:t>member*</w:t>
      </w:r>
      <w:r>
        <w:t xml:space="preserve"> is a list of zero or more terminals or references to other typeExpressions.</w:t>
      </w:r>
    </w:p>
    <w:p w14:paraId="2C3C0D93" w14:textId="77777777" w:rsidR="00CE111F" w:rsidRDefault="00D06ED5">
      <w:pPr>
        <w:pStyle w:val="Compact"/>
        <w:numPr>
          <w:ilvl w:val="0"/>
          <w:numId w:val="6"/>
        </w:numPr>
      </w:pPr>
      <w:r>
        <w:t xml:space="preserve">A </w:t>
      </w:r>
      <w:r>
        <w:rPr>
          <w:rStyle w:val="VerbatimChar"/>
        </w:rPr>
        <w:t>typeExpression</w:t>
      </w:r>
      <w:r>
        <w:t xml:space="preserve"> is one of:</w:t>
      </w:r>
    </w:p>
    <w:p w14:paraId="16E17BD3" w14:textId="77777777" w:rsidR="00CE111F" w:rsidRDefault="00D06ED5">
      <w:pPr>
        <w:pStyle w:val="Compact"/>
        <w:numPr>
          <w:ilvl w:val="1"/>
          <w:numId w:val="7"/>
        </w:numPr>
      </w:pPr>
      <w:r>
        <w:rPr>
          <w:rStyle w:val="VerbatimChar"/>
        </w:rPr>
        <w:t>typeName</w:t>
      </w:r>
      <w:r>
        <w:t xml:space="preserve"> — an object of corresponding type</w:t>
      </w:r>
    </w:p>
    <w:p w14:paraId="635802B3" w14:textId="77777777" w:rsidR="00CE111F" w:rsidRDefault="00D06ED5">
      <w:pPr>
        <w:pStyle w:val="Compact"/>
        <w:numPr>
          <w:ilvl w:val="1"/>
          <w:numId w:val="7"/>
        </w:numPr>
      </w:pPr>
      <w:r>
        <w:rPr>
          <w:rStyle w:val="VerbatimChar"/>
        </w:rPr>
        <w:t>array</w:t>
      </w:r>
      <w:r>
        <w:t>: [ typeExpression+ ]— an array of one or more JSON values matching the typeExpression.</w:t>
      </w:r>
    </w:p>
    <w:p w14:paraId="426C7DF2" w14:textId="77777777" w:rsidR="00CE111F" w:rsidRDefault="00D06ED5">
      <w:pPr>
        <w:pStyle w:val="Compact"/>
        <w:numPr>
          <w:ilvl w:val="1"/>
          <w:numId w:val="7"/>
        </w:numPr>
      </w:pPr>
      <w:r>
        <w:rPr>
          <w:rStyle w:val="VerbatimChar"/>
        </w:rPr>
        <w:t>choice</w:t>
      </w:r>
      <w:r>
        <w:t>: typeExpression1 | typeExpression2 | …— a choice between two or more typeExressions.</w:t>
      </w:r>
    </w:p>
    <w:p w14:paraId="57287C7D" w14:textId="77777777" w:rsidR="00CE111F" w:rsidRDefault="00D06ED5">
      <w:pPr>
        <w:pStyle w:val="Compact"/>
        <w:numPr>
          <w:ilvl w:val="0"/>
          <w:numId w:val="6"/>
        </w:numPr>
      </w:pPr>
      <w:r>
        <w:t xml:space="preserve">Cardinalities are represented as by the strings </w:t>
      </w:r>
      <w:r>
        <w:rPr>
          <w:rStyle w:val="VerbatimChar"/>
        </w:rPr>
        <w:t>?</w:t>
      </w:r>
      <w:r>
        <w:t xml:space="preserve">, </w:t>
      </w:r>
      <w:r>
        <w:rPr>
          <w:rStyle w:val="VerbatimChar"/>
        </w:rPr>
        <w:t>+</w:t>
      </w:r>
      <w:r>
        <w:t xml:space="preserve">, </w:t>
      </w:r>
      <w:r>
        <w:rPr>
          <w:rStyle w:val="VerbatimChar"/>
        </w:rPr>
        <w:t>*</w:t>
      </w:r>
      <w:r>
        <w:t xml:space="preserve"> following the </w:t>
      </w:r>
      <w:hyperlink r:id="rId82" w:anchor="sec-notation">
        <w:r>
          <w:rPr>
            <w:rStyle w:val="Hipervnculo"/>
          </w:rPr>
          <w:t>notation in the XML specification</w:t>
        </w:r>
      </w:hyperlink>
      <w:r>
        <w:t xml:space="preserve"> [</w:t>
      </w:r>
      <w:hyperlink w:anchor="bib-xml">
        <w:r>
          <w:rPr>
            <w:rStyle w:val="Hipervnculo"/>
          </w:rPr>
          <w:t>XML</w:t>
        </w:r>
      </w:hyperlink>
      <w:r>
        <w:t xml:space="preserve">] or </w:t>
      </w:r>
      <w:r>
        <w:rPr>
          <w:rStyle w:val="VerbatimChar"/>
        </w:rPr>
        <w:t>{m,}</w:t>
      </w:r>
      <w:r>
        <w:t xml:space="preserve"> to indicate a that at least </w:t>
      </w:r>
      <w:r>
        <w:rPr>
          <w:rStyle w:val="VerbatimChar"/>
        </w:rPr>
        <w:t>m</w:t>
      </w:r>
      <w:r>
        <w:t xml:space="preserve"> elements are required.</w:t>
      </w:r>
    </w:p>
    <w:p w14:paraId="473C9D81" w14:textId="77777777" w:rsidR="00CE111F" w:rsidRDefault="00D06ED5">
      <w:pPr>
        <w:pStyle w:val="FirstParagraph"/>
      </w:pPr>
      <w:r>
        <w:t>The following examples are excerpts from the definitions below. In the JSON notation,</w:t>
      </w:r>
    </w:p>
    <w:p w14:paraId="7B732C63" w14:textId="77777777" w:rsidR="00CE111F" w:rsidRDefault="00D06ED5">
      <w:pPr>
        <w:pStyle w:val="Textoindependiente"/>
      </w:pPr>
      <w:hyperlink w:anchor="dfn-shapes-schema">
        <w:r>
          <w:rPr>
            <w:rStyle w:val="Hipervnculo"/>
          </w:rPr>
          <w:t>Schema</w:t>
        </w:r>
      </w:hyperlink>
      <w:r>
        <w:t xml:space="preserve"> { </w:t>
      </w:r>
      <w:hyperlink w:anchor="dfn-startacts">
        <w:r>
          <w:rPr>
            <w:rStyle w:val="Hipervnculo"/>
          </w:rPr>
          <w:t>startActs</w:t>
        </w:r>
      </w:hyperlink>
      <w:r>
        <w:t>:[</w:t>
      </w:r>
      <w:hyperlink w:anchor="dfn-semact">
        <w:r>
          <w:rPr>
            <w:rStyle w:val="Hipervnculo"/>
          </w:rPr>
          <w:t>SemAct</w:t>
        </w:r>
      </w:hyperlink>
      <w:r>
        <w:t xml:space="preserve">+]? </w:t>
      </w:r>
      <w:hyperlink w:anchor="dfn-start">
        <w:r>
          <w:rPr>
            <w:rStyle w:val="Hipervnculo"/>
          </w:rPr>
          <w:t>start</w:t>
        </w:r>
      </w:hyperlink>
      <w:r>
        <w:t>:</w:t>
      </w:r>
      <w:hyperlink w:anchor="dfn-shapeexpr">
        <w:r>
          <w:rPr>
            <w:rStyle w:val="Hipervnculo"/>
          </w:rPr>
          <w:t>shapeExpr</w:t>
        </w:r>
      </w:hyperlink>
      <w:r>
        <w:t xml:space="preserve">? </w:t>
      </w:r>
      <w:hyperlink w:anchor="dfn-import">
        <w:r>
          <w:rPr>
            <w:rStyle w:val="Hipervnculo"/>
          </w:rPr>
          <w:t>imports</w:t>
        </w:r>
      </w:hyperlink>
      <w:r>
        <w:t>:[</w:t>
      </w:r>
      <w:hyperlink r:id="rId83" w:anchor="dfn-iri">
        <w:r>
          <w:rPr>
            <w:rStyle w:val="Hipervnculo"/>
          </w:rPr>
          <w:t>IRI</w:t>
        </w:r>
      </w:hyperlink>
      <w:r>
        <w:t xml:space="preserve">+]? </w:t>
      </w:r>
      <w:hyperlink w:anchor="dfn-shapes">
        <w:r>
          <w:rPr>
            <w:rStyle w:val="Hipervnculo"/>
          </w:rPr>
          <w:t>shapes</w:t>
        </w:r>
      </w:hyperlink>
      <w:r>
        <w:t>:[</w:t>
      </w:r>
      <w:hyperlink w:anchor="dfn-shapeexpr">
        <w:r>
          <w:rPr>
            <w:rStyle w:val="Hipervnculo"/>
          </w:rPr>
          <w:t>shapeExpr</w:t>
        </w:r>
      </w:hyperlink>
      <w:r>
        <w:t>+]? }</w:t>
      </w:r>
    </w:p>
    <w:p w14:paraId="0C7AB998" w14:textId="77777777" w:rsidR="00CE111F" w:rsidRDefault="00D06ED5">
      <w:pPr>
        <w:pStyle w:val="Textoindependiente"/>
      </w:pPr>
      <w:r>
        <w:t xml:space="preserve">signifies that a </w:t>
      </w:r>
      <w:r>
        <w:rPr>
          <w:rStyle w:val="VerbatimChar"/>
        </w:rPr>
        <w:t>Schema</w:t>
      </w:r>
      <w:r>
        <w:t xml:space="preserve"> has four optional components called </w:t>
      </w:r>
      <w:hyperlink w:anchor="dfn-startacts">
        <w:r>
          <w:rPr>
            <w:rStyle w:val="Hipervnculo"/>
          </w:rPr>
          <w:t>startActs</w:t>
        </w:r>
      </w:hyperlink>
      <w:r>
        <w:t xml:space="preserve">, </w:t>
      </w:r>
      <w:hyperlink w:anchor="dfn-start">
        <w:r>
          <w:rPr>
            <w:rStyle w:val="Hipervnculo"/>
          </w:rPr>
          <w:t>start</w:t>
        </w:r>
      </w:hyperlink>
      <w:r>
        <w:t xml:space="preserve">, </w:t>
      </w:r>
      <w:hyperlink w:anchor="dfn-import">
        <w:r>
          <w:rPr>
            <w:rStyle w:val="Hipervnculo"/>
          </w:rPr>
          <w:t>imports</w:t>
        </w:r>
      </w:hyperlink>
      <w:r>
        <w:t xml:space="preserve"> and </w:t>
      </w:r>
      <w:hyperlink w:anchor="dfn-shapes">
        <w:r>
          <w:rPr>
            <w:rStyle w:val="Hipervnculo"/>
          </w:rPr>
          <w:t>shapes</w:t>
        </w:r>
      </w:hyperlink>
      <w:r>
        <w:t>:</w:t>
      </w:r>
    </w:p>
    <w:p w14:paraId="5B2EB7C9" w14:textId="77777777" w:rsidR="00CE111F" w:rsidRDefault="00D06ED5">
      <w:pPr>
        <w:pStyle w:val="Compact"/>
        <w:numPr>
          <w:ilvl w:val="0"/>
          <w:numId w:val="8"/>
        </w:numPr>
      </w:pPr>
      <w:r>
        <w:t xml:space="preserve">startActs is a list of one or more </w:t>
      </w:r>
      <w:hyperlink w:anchor="dfn-semact">
        <w:r>
          <w:rPr>
            <w:rStyle w:val="Hipervnculo"/>
          </w:rPr>
          <w:t>SemAct</w:t>
        </w:r>
      </w:hyperlink>
      <w:r>
        <w:t>.</w:t>
      </w:r>
    </w:p>
    <w:p w14:paraId="2A4D835F" w14:textId="77777777" w:rsidR="00CE111F" w:rsidRDefault="00D06ED5">
      <w:pPr>
        <w:pStyle w:val="Compact"/>
        <w:numPr>
          <w:ilvl w:val="0"/>
          <w:numId w:val="8"/>
        </w:numPr>
      </w:pPr>
      <w:r>
        <w:t xml:space="preserve">start is a </w:t>
      </w:r>
      <w:hyperlink w:anchor="dfn-shapeexpr">
        <w:r>
          <w:rPr>
            <w:rStyle w:val="Hipervnculo"/>
          </w:rPr>
          <w:t>shapeExpr</w:t>
        </w:r>
      </w:hyperlink>
      <w:r>
        <w:t>.</w:t>
      </w:r>
    </w:p>
    <w:p w14:paraId="7AB595D2" w14:textId="77777777" w:rsidR="00CE111F" w:rsidRDefault="00D06ED5">
      <w:pPr>
        <w:pStyle w:val="Compact"/>
        <w:numPr>
          <w:ilvl w:val="0"/>
          <w:numId w:val="8"/>
        </w:numPr>
      </w:pPr>
      <w:r>
        <w:t xml:space="preserve">imports is a list of one or more </w:t>
      </w:r>
      <w:hyperlink r:id="rId84" w:anchor="dfn-iri">
        <w:r>
          <w:rPr>
            <w:rStyle w:val="Hipervnculo"/>
          </w:rPr>
          <w:t>IRI</w:t>
        </w:r>
      </w:hyperlink>
      <w:r>
        <w:t>.</w:t>
      </w:r>
    </w:p>
    <w:p w14:paraId="23418FFA" w14:textId="77777777" w:rsidR="00CE111F" w:rsidRDefault="00D06ED5">
      <w:pPr>
        <w:pStyle w:val="Compact"/>
        <w:numPr>
          <w:ilvl w:val="0"/>
          <w:numId w:val="8"/>
        </w:numPr>
      </w:pPr>
      <w:r>
        <w:t xml:space="preserve">shapes is an array of </w:t>
      </w:r>
      <w:hyperlink w:anchor="dfn-shapeexpr">
        <w:r>
          <w:rPr>
            <w:rStyle w:val="Hipervnculo"/>
          </w:rPr>
          <w:t>shapeExpr</w:t>
        </w:r>
      </w:hyperlink>
      <w:r>
        <w:t>.</w:t>
      </w:r>
    </w:p>
    <w:p w14:paraId="253D38DF" w14:textId="77777777" w:rsidR="00CE111F" w:rsidRDefault="00D06ED5">
      <w:pPr>
        <w:pStyle w:val="FirstParagraph"/>
      </w:pPr>
      <w:hyperlink w:anchor="dfn-shapeexpr">
        <w:r>
          <w:rPr>
            <w:rStyle w:val="Hipervnculo"/>
          </w:rPr>
          <w:t>shapeExpr</w:t>
        </w:r>
      </w:hyperlink>
      <w:r>
        <w:t xml:space="preserve"> = </w:t>
      </w:r>
      <w:hyperlink w:anchor="dfn-shapeor">
        <w:r>
          <w:rPr>
            <w:rStyle w:val="Hipervnculo"/>
          </w:rPr>
          <w:t>ShapeOr</w:t>
        </w:r>
      </w:hyperlink>
      <w:r>
        <w:t xml:space="preserve"> | </w:t>
      </w:r>
      <w:hyperlink w:anchor="dfn-shapeand">
        <w:r>
          <w:rPr>
            <w:rStyle w:val="Hipervnculo"/>
          </w:rPr>
          <w:t>ShapeAnd</w:t>
        </w:r>
      </w:hyperlink>
      <w:r>
        <w:t xml:space="preserve"> | </w:t>
      </w:r>
      <w:hyperlink w:anchor="dfn-shapenot">
        <w:r>
          <w:rPr>
            <w:rStyle w:val="Hipervnculo"/>
          </w:rPr>
          <w:t>ShapeNot</w:t>
        </w:r>
      </w:hyperlink>
      <w:r>
        <w:t xml:space="preserve"> | </w:t>
      </w:r>
      <w:hyperlink w:anchor="dfn-nodeconstraint">
        <w:r>
          <w:rPr>
            <w:rStyle w:val="Hipervnculo"/>
          </w:rPr>
          <w:t>NodeConstraint</w:t>
        </w:r>
      </w:hyperlink>
      <w:r>
        <w:t xml:space="preserve"> | </w:t>
      </w:r>
      <w:hyperlink w:anchor="dfn-shape">
        <w:r>
          <w:rPr>
            <w:rStyle w:val="Hipervnculo"/>
          </w:rPr>
          <w:t>Shape</w:t>
        </w:r>
      </w:hyperlink>
      <w:r>
        <w:t xml:space="preserve"> | </w:t>
      </w:r>
      <w:hyperlink w:anchor="dfn-shapeexternal">
        <w:r>
          <w:rPr>
            <w:rStyle w:val="Hipervnculo"/>
          </w:rPr>
          <w:t>ShapeExternal</w:t>
        </w:r>
      </w:hyperlink>
      <w:r>
        <w:t xml:space="preserve"> ;</w:t>
      </w:r>
    </w:p>
    <w:p w14:paraId="38BB8EB1" w14:textId="77777777" w:rsidR="00CE111F" w:rsidRDefault="00D06ED5">
      <w:pPr>
        <w:pStyle w:val="Textoindependiente"/>
      </w:pPr>
      <w:r>
        <w:lastRenderedPageBreak/>
        <w:t xml:space="preserve">signifies that a </w:t>
      </w:r>
      <w:hyperlink w:anchor="dfn-shapeexpr">
        <w:r>
          <w:rPr>
            <w:rStyle w:val="Hipervnculo"/>
          </w:rPr>
          <w:t>shapeExpr</w:t>
        </w:r>
      </w:hyperlink>
      <w:r>
        <w:t xml:space="preserve"> is one of seven object types: </w:t>
      </w:r>
      <w:hyperlink w:anchor="dfn-shapeor">
        <w:r>
          <w:rPr>
            <w:rStyle w:val="Hipervnculo"/>
          </w:rPr>
          <w:t>ShapeOr</w:t>
        </w:r>
      </w:hyperlink>
      <w:r>
        <w:t xml:space="preserve"> | </w:t>
      </w:r>
      <w:hyperlink w:anchor="dfn-shapeand">
        <w:r>
          <w:rPr>
            <w:rStyle w:val="Hipervnculo"/>
          </w:rPr>
          <w:t>ShapeAnd</w:t>
        </w:r>
      </w:hyperlink>
      <w:r>
        <w:t xml:space="preserve"> | ….</w:t>
      </w:r>
    </w:p>
    <w:p w14:paraId="0E5DE150" w14:textId="77777777" w:rsidR="00CE111F" w:rsidRDefault="00D06ED5">
      <w:pPr>
        <w:pStyle w:val="Textoindependiente"/>
      </w:pPr>
      <w:hyperlink w:anchor="dfn-nodeconstraint">
        <w:r>
          <w:rPr>
            <w:rStyle w:val="Hipervnculo"/>
          </w:rPr>
          <w:t>NodeConstraint</w:t>
        </w:r>
      </w:hyperlink>
      <w:r>
        <w:t xml:space="preserve"> { nodeKind:("iri" | "bnode" | "nonliteral" | "literal")? </w:t>
      </w:r>
      <w:hyperlink w:anchor="dfn-xsfacet">
        <w:r>
          <w:rPr>
            <w:rStyle w:val="Hipervnculo"/>
          </w:rPr>
          <w:t>xsFacet</w:t>
        </w:r>
      </w:hyperlink>
      <w:r>
        <w:t xml:space="preserve">* } </w:t>
      </w:r>
      <w:hyperlink w:anchor="dfn-xsfacet">
        <w:r>
          <w:rPr>
            <w:rStyle w:val="Hipervnculo"/>
          </w:rPr>
          <w:t>xsFacet</w:t>
        </w:r>
      </w:hyperlink>
      <w:r>
        <w:t xml:space="preserve"> = </w:t>
      </w:r>
      <w:hyperlink w:anchor="dfn-stringfacet">
        <w:r>
          <w:rPr>
            <w:rStyle w:val="Hipervnculo"/>
          </w:rPr>
          <w:t>stringFacet</w:t>
        </w:r>
      </w:hyperlink>
      <w:r>
        <w:t xml:space="preserve"> | </w:t>
      </w:r>
      <w:hyperlink w:anchor="dfn-numericfacet">
        <w:r>
          <w:rPr>
            <w:rStyle w:val="Hipervnculo"/>
          </w:rPr>
          <w:t>numericFacet</w:t>
        </w:r>
      </w:hyperlink>
      <w:r>
        <w:t xml:space="preserve"> ;</w:t>
      </w:r>
    </w:p>
    <w:p w14:paraId="429978B4" w14:textId="77777777" w:rsidR="00CE111F" w:rsidRDefault="00D06ED5">
      <w:pPr>
        <w:pStyle w:val="Textoindependiente"/>
      </w:pPr>
      <w:r>
        <w:t xml:space="preserve">signifies that a </w:t>
      </w:r>
      <w:r>
        <w:rPr>
          <w:rStyle w:val="VerbatimChar"/>
        </w:rPr>
        <w:t>NodeConstraint</w:t>
      </w:r>
      <w:r>
        <w:t xml:space="preserve"> has a </w:t>
      </w:r>
      <w:r>
        <w:rPr>
          <w:rStyle w:val="VerbatimChar"/>
        </w:rPr>
        <w:t>nodeKind</w:t>
      </w:r>
      <w:r>
        <w:t xml:space="preserve"> of one of the four literals followed by any number of </w:t>
      </w:r>
      <w:hyperlink w:anchor="dfn-xsfacet">
        <w:r>
          <w:rPr>
            <w:rStyle w:val="Hipervnculo"/>
          </w:rPr>
          <w:t>xsFacet</w:t>
        </w:r>
      </w:hyperlink>
      <w:r>
        <w:t xml:space="preserve"> and an </w:t>
      </w:r>
      <w:hyperlink w:anchor="dfn-xsfacet">
        <w:r>
          <w:rPr>
            <w:rStyle w:val="Hipervnculo"/>
          </w:rPr>
          <w:t>xsFacet</w:t>
        </w:r>
      </w:hyperlink>
      <w:r>
        <w:t xml:space="preserve"> is either a </w:t>
      </w:r>
      <w:hyperlink w:anchor="dfn-stringfacet">
        <w:r>
          <w:rPr>
            <w:rStyle w:val="Hipervnculo"/>
          </w:rPr>
          <w:t>stringFacet</w:t>
        </w:r>
      </w:hyperlink>
      <w:r>
        <w:t xml:space="preserve"> or a </w:t>
      </w:r>
      <w:hyperlink w:anchor="dfn-numericfacet">
        <w:r>
          <w:rPr>
            <w:rStyle w:val="Hipervnculo"/>
          </w:rPr>
          <w:t>numericFacet</w:t>
        </w:r>
      </w:hyperlink>
      <w:r>
        <w:t>.</w:t>
      </w:r>
    </w:p>
    <w:p w14:paraId="14B8658A" w14:textId="77777777" w:rsidR="00CE111F" w:rsidRDefault="00D06ED5">
      <w:pPr>
        <w:pStyle w:val="Textoindependiente"/>
      </w:pPr>
      <w:bookmarkStart w:id="45" w:name="h-note"/>
      <w:bookmarkStart w:id="46" w:name="issue-container-generatedID"/>
      <w:r>
        <w:t>Note</w:t>
      </w:r>
    </w:p>
    <w:bookmarkEnd w:id="45"/>
    <w:p w14:paraId="011C11F0" w14:textId="77777777" w:rsidR="00CE111F" w:rsidRDefault="00D06ED5">
      <w:pPr>
        <w:pStyle w:val="Textoindependiente"/>
      </w:pPr>
      <w:r>
        <w:t xml:space="preserve">The </w:t>
      </w:r>
      <w:hyperlink r:id="rId85" w:anchor="L11">
        <w:r>
          <w:rPr>
            <w:rStyle w:val="Hipervnculo"/>
          </w:rPr>
          <w:t>executable JSON grammar for ShExJ</w:t>
        </w:r>
      </w:hyperlink>
      <w:r>
        <w:t xml:space="preserve"> specifically disables the requirement for a matching </w:t>
      </w:r>
      <w:r>
        <w:rPr>
          <w:rStyle w:val="VerbatimChar"/>
        </w:rPr>
        <w:t>"type"</w:t>
      </w:r>
      <w:r>
        <w:t xml:space="preserve"> attribute in </w:t>
      </w:r>
      <w:r>
        <w:rPr>
          <w:rStyle w:val="VerbatimChar"/>
        </w:rPr>
        <w:t>ObjectLiteral</w:t>
      </w:r>
      <w:r>
        <w:t xml:space="preserve"> as </w:t>
      </w:r>
      <w:r>
        <w:rPr>
          <w:rStyle w:val="VerbatimChar"/>
        </w:rPr>
        <w:t>"type"</w:t>
      </w:r>
      <w:r>
        <w:t xml:space="preserve"> is instead used for the datatype of a </w:t>
      </w:r>
      <w:hyperlink r:id="rId86" w:anchor="dfn-typed-value">
        <w:r>
          <w:rPr>
            <w:rStyle w:val="Hipervnculo"/>
          </w:rPr>
          <w:t>JSON-LD typed value</w:t>
        </w:r>
      </w:hyperlink>
      <w:r>
        <w:t>.</w:t>
      </w:r>
    </w:p>
    <w:p w14:paraId="2CE8DD82" w14:textId="77777777" w:rsidR="00CE111F" w:rsidRDefault="00D06ED5">
      <w:pPr>
        <w:pStyle w:val="Ttulo3"/>
      </w:pPr>
      <w:bookmarkStart w:id="47" w:name="x5-2-references"/>
      <w:bookmarkStart w:id="48" w:name="shex-references"/>
      <w:bookmarkEnd w:id="42"/>
      <w:bookmarkEnd w:id="46"/>
      <w:r>
        <w:t>References</w:t>
      </w:r>
    </w:p>
    <w:bookmarkEnd w:id="47"/>
    <w:p w14:paraId="7C869C57" w14:textId="77777777" w:rsidR="00CE111F" w:rsidRDefault="00D06ED5">
      <w:pPr>
        <w:pStyle w:val="FirstParagraph"/>
      </w:pPr>
      <w:r>
        <w:fldChar w:fldCharType="begin"/>
      </w:r>
      <w:r>
        <w:instrText>HYPERLINK \l "dfn-shexj" \h</w:instrText>
      </w:r>
      <w:r>
        <w:fldChar w:fldCharType="separate"/>
      </w:r>
      <w:r>
        <w:rPr>
          <w:rStyle w:val="Hipervnculo"/>
        </w:rPr>
        <w:t>ShExJ</w:t>
      </w:r>
      <w:r>
        <w:fldChar w:fldCharType="end"/>
      </w:r>
      <w:r>
        <w:t xml:space="preserve"> is a dialect of JSON-LD [</w:t>
      </w:r>
      <w:hyperlink w:anchor="bib-json-ld">
        <w:r>
          <w:rPr>
            <w:rStyle w:val="Hipervnculo"/>
          </w:rPr>
          <w:t>JSON-LD</w:t>
        </w:r>
      </w:hyperlink>
      <w:r>
        <w:t xml:space="preserve">] and the member </w:t>
      </w:r>
      <w:bookmarkStart w:id="49" w:name="dfn-id"/>
      <w:r>
        <w:t>id</w:t>
      </w:r>
      <w:bookmarkEnd w:id="49"/>
      <w:r>
        <w:t xml:space="preserve"> is used as a </w:t>
      </w:r>
      <w:hyperlink r:id="rId87" w:anchor="node-identifiers">
        <w:r>
          <w:rPr>
            <w:rStyle w:val="Hipervnculo"/>
          </w:rPr>
          <w:t>node identifier</w:t>
        </w:r>
      </w:hyperlink>
      <w:r>
        <w:t xml:space="preserve">. An ShapeDecl or tripleExpr may be represented inline or referenced by its id which may be either a </w:t>
      </w:r>
      <w:hyperlink r:id="rId88" w:anchor="dfn-blank-node">
        <w:r>
          <w:rPr>
            <w:rStyle w:val="Hipervnculo"/>
          </w:rPr>
          <w:t>blank node</w:t>
        </w:r>
      </w:hyperlink>
      <w:r>
        <w:t xml:space="preserve"> or an </w:t>
      </w:r>
      <w:hyperlink r:id="rId89" w:anchor="dfn-iri">
        <w:r>
          <w:rPr>
            <w:rStyle w:val="Hipervnculo"/>
          </w:rPr>
          <w:t>IRI</w:t>
        </w:r>
      </w:hyperlink>
      <w:r>
        <w:t>.</w:t>
      </w:r>
    </w:p>
    <w:p w14:paraId="5328B253" w14:textId="77777777" w:rsidR="00CE111F" w:rsidRDefault="00D06ED5">
      <w:pPr>
        <w:pStyle w:val="Textoindependiente"/>
      </w:pPr>
      <w:hyperlink w:anchor="dfn-shapeor">
        <w:r>
          <w:rPr>
            <w:rStyle w:val="Hipervnculo"/>
          </w:rPr>
          <w:t>ShapeOr</w:t>
        </w:r>
      </w:hyperlink>
      <w:r>
        <w:t xml:space="preserve"> { </w:t>
      </w:r>
      <w:hyperlink w:anchor="dfn-id">
        <w:r>
          <w:rPr>
            <w:rStyle w:val="Hipervnculo"/>
          </w:rPr>
          <w:t>id</w:t>
        </w:r>
      </w:hyperlink>
      <w:r>
        <w:t>:</w:t>
      </w:r>
      <w:hyperlink w:anchor="dfn-shapeexprlabel">
        <w:r>
          <w:rPr>
            <w:rStyle w:val="Hipervnculo"/>
          </w:rPr>
          <w:t>shapeExprLabel</w:t>
        </w:r>
      </w:hyperlink>
      <w:r>
        <w:t xml:space="preserve">? </w:t>
      </w:r>
      <w:hyperlink w:anchor="dfn-shapeexprs">
        <w:r>
          <w:rPr>
            <w:rStyle w:val="Hipervnculo"/>
          </w:rPr>
          <w:t>shapeExprs</w:t>
        </w:r>
      </w:hyperlink>
      <w:r>
        <w:t>:[</w:t>
      </w:r>
      <w:hyperlink w:anchor="dfn-shapeexpr">
        <w:r>
          <w:rPr>
            <w:rStyle w:val="Hipervnculo"/>
          </w:rPr>
          <w:t>shapeExpr</w:t>
        </w:r>
      </w:hyperlink>
      <w:r>
        <w:t xml:space="preserve">{2,}] } </w:t>
      </w:r>
      <w:hyperlink w:anchor="dfn-shapeexprlabel">
        <w:r>
          <w:rPr>
            <w:rStyle w:val="Hipervnculo"/>
          </w:rPr>
          <w:t>shapeExprLabel</w:t>
        </w:r>
      </w:hyperlink>
      <w:r>
        <w:t xml:space="preserve"> = </w:t>
      </w:r>
      <w:hyperlink w:anchor="dfn-iriref">
        <w:r>
          <w:rPr>
            <w:rStyle w:val="Hipervnculo"/>
          </w:rPr>
          <w:t>IRIREF</w:t>
        </w:r>
      </w:hyperlink>
      <w:r>
        <w:t xml:space="preserve"> | </w:t>
      </w:r>
      <w:hyperlink w:anchor="dfn-bnode">
        <w:r>
          <w:rPr>
            <w:rStyle w:val="Hipervnculo"/>
          </w:rPr>
          <w:t>BNODE</w:t>
        </w:r>
      </w:hyperlink>
      <w:r>
        <w:t xml:space="preserve"> ; </w:t>
      </w:r>
      <w:hyperlink w:anchor="dfn-eachof">
        <w:r>
          <w:rPr>
            <w:rStyle w:val="Hipervnculo"/>
          </w:rPr>
          <w:t>EachOf</w:t>
        </w:r>
      </w:hyperlink>
      <w:r>
        <w:t xml:space="preserve"> { </w:t>
      </w:r>
      <w:hyperlink w:anchor="dfn-id">
        <w:r>
          <w:rPr>
            <w:rStyle w:val="Hipervnculo"/>
          </w:rPr>
          <w:t>id</w:t>
        </w:r>
      </w:hyperlink>
      <w:r>
        <w:t>:</w:t>
      </w:r>
      <w:hyperlink w:anchor="dfn-tripleexprlabel">
        <w:r>
          <w:rPr>
            <w:rStyle w:val="Hipervnculo"/>
          </w:rPr>
          <w:t>tripleExprLabel</w:t>
        </w:r>
      </w:hyperlink>
      <w:r>
        <w:t xml:space="preserve">? </w:t>
      </w:r>
      <w:hyperlink w:anchor="dfn-expressions">
        <w:r>
          <w:rPr>
            <w:rStyle w:val="Hipervnculo"/>
          </w:rPr>
          <w:t>expressions</w:t>
        </w:r>
      </w:hyperlink>
      <w:r>
        <w:t>:[</w:t>
      </w:r>
      <w:hyperlink w:anchor="dfn-tripleexpr">
        <w:r>
          <w:rPr>
            <w:rStyle w:val="Hipervnculo"/>
          </w:rPr>
          <w:t>tripleExpr</w:t>
        </w:r>
      </w:hyperlink>
      <w:r>
        <w:t xml:space="preserve">{2,}] ... } </w:t>
      </w:r>
      <w:hyperlink w:anchor="dfn-tripleexprlabel">
        <w:r>
          <w:rPr>
            <w:rStyle w:val="Hipervnculo"/>
          </w:rPr>
          <w:t>tripleExprLabel</w:t>
        </w:r>
      </w:hyperlink>
      <w:r>
        <w:t xml:space="preserve"> = </w:t>
      </w:r>
      <w:hyperlink r:id="rId90" w:anchor="dfn-iri">
        <w:r>
          <w:rPr>
            <w:rStyle w:val="Hipervnculo"/>
          </w:rPr>
          <w:t>IRI</w:t>
        </w:r>
      </w:hyperlink>
      <w:r>
        <w:t xml:space="preserve"> | </w:t>
      </w:r>
      <w:hyperlink w:anchor="dfn-bnode">
        <w:r>
          <w:rPr>
            <w:rStyle w:val="Hipervnculo"/>
          </w:rPr>
          <w:t>BNODE</w:t>
        </w:r>
      </w:hyperlink>
      <w:r>
        <w:t xml:space="preserve"> ;</w:t>
      </w:r>
    </w:p>
    <w:p w14:paraId="5B4DEDFF" w14:textId="77777777" w:rsidR="00CE111F" w:rsidRDefault="00D06ED5">
      <w:pPr>
        <w:pStyle w:val="Textoindependiente"/>
      </w:pPr>
      <w:r>
        <w:t xml:space="preserve">The JSON structure may include references to </w:t>
      </w:r>
      <w:hyperlink w:anchor="dfn-shape">
        <w:r>
          <w:rPr>
            <w:rStyle w:val="Hipervnculo"/>
          </w:rPr>
          <w:t>shape expressions</w:t>
        </w:r>
      </w:hyperlink>
      <w:r>
        <w:t xml:space="preserve"> and </w:t>
      </w:r>
      <w:hyperlink w:anchor="dfn-triple-expressions">
        <w:r>
          <w:rPr>
            <w:rStyle w:val="Hipervnculo"/>
          </w:rPr>
          <w:t>triple expressions</w:t>
        </w:r>
      </w:hyperlink>
      <w:r>
        <w:t>:</w:t>
      </w:r>
    </w:p>
    <w:p w14:paraId="57B0334A" w14:textId="77777777" w:rsidR="00CE111F" w:rsidRDefault="00D06ED5">
      <w:pPr>
        <w:pStyle w:val="Textoindependiente"/>
      </w:pPr>
      <w:hyperlink w:anchor="dfn-shapeexpr">
        <w:r>
          <w:rPr>
            <w:rStyle w:val="Hipervnculo"/>
          </w:rPr>
          <w:t>shapeExpr</w:t>
        </w:r>
      </w:hyperlink>
      <w:r>
        <w:t xml:space="preserve"> = </w:t>
      </w:r>
      <w:hyperlink w:anchor="dfn-shapeor">
        <w:r>
          <w:rPr>
            <w:rStyle w:val="Hipervnculo"/>
          </w:rPr>
          <w:t>ShapeOr</w:t>
        </w:r>
      </w:hyperlink>
      <w:r>
        <w:t xml:space="preserve"> | ... | </w:t>
      </w:r>
      <w:hyperlink w:anchor="dfn-shapeexprref">
        <w:r>
          <w:rPr>
            <w:rStyle w:val="Hipervnculo"/>
          </w:rPr>
          <w:t>shapeExprRef</w:t>
        </w:r>
      </w:hyperlink>
      <w:r>
        <w:t xml:space="preserve"> ; </w:t>
      </w:r>
      <w:hyperlink w:anchor="dfn-shapeexprref">
        <w:r>
          <w:rPr>
            <w:rStyle w:val="Hipervnculo"/>
          </w:rPr>
          <w:t>shapeExprRef</w:t>
        </w:r>
      </w:hyperlink>
      <w:r>
        <w:t xml:space="preserve"> = </w:t>
      </w:r>
      <w:hyperlink w:anchor="dfn-shapeexprlabel">
        <w:r>
          <w:rPr>
            <w:rStyle w:val="Hipervnculo"/>
          </w:rPr>
          <w:t>shapeExprLabel</w:t>
        </w:r>
      </w:hyperlink>
      <w:r>
        <w:t xml:space="preserve"> ; </w:t>
      </w:r>
      <w:hyperlink w:anchor="dfn-tripleexpr">
        <w:r>
          <w:rPr>
            <w:rStyle w:val="Hipervnculo"/>
          </w:rPr>
          <w:t>tripleExpr</w:t>
        </w:r>
      </w:hyperlink>
      <w:r>
        <w:t xml:space="preserve"> = </w:t>
      </w:r>
      <w:hyperlink w:anchor="dfn-eachof">
        <w:r>
          <w:rPr>
            <w:rStyle w:val="Hipervnculo"/>
          </w:rPr>
          <w:t>EachOf</w:t>
        </w:r>
      </w:hyperlink>
      <w:r>
        <w:t xml:space="preserve"> | ... | </w:t>
      </w:r>
      <w:hyperlink w:anchor="dfn-tripleexprref">
        <w:r>
          <w:rPr>
            <w:rStyle w:val="Hipervnculo"/>
          </w:rPr>
          <w:t>tripleExprRef</w:t>
        </w:r>
      </w:hyperlink>
      <w:r>
        <w:t xml:space="preserve"> ; </w:t>
      </w:r>
      <w:hyperlink w:anchor="dfn-tripleexprref">
        <w:r>
          <w:rPr>
            <w:rStyle w:val="Hipervnculo"/>
          </w:rPr>
          <w:t>tripleExprRef</w:t>
        </w:r>
      </w:hyperlink>
      <w:r>
        <w:t xml:space="preserve"> = </w:t>
      </w:r>
      <w:hyperlink w:anchor="dfn-tripleexprlabel">
        <w:r>
          <w:rPr>
            <w:rStyle w:val="Hipervnculo"/>
          </w:rPr>
          <w:t>tripleExprLabel</w:t>
        </w:r>
      </w:hyperlink>
      <w:r>
        <w:t xml:space="preserve"> ;</w:t>
      </w:r>
    </w:p>
    <w:p w14:paraId="1DAC8E0E" w14:textId="77777777" w:rsidR="00CE111F" w:rsidRDefault="00D06ED5">
      <w:pPr>
        <w:pStyle w:val="Textoindependiente"/>
      </w:pPr>
      <w:r>
        <w:t>This example uses a nested shape reference on a value expression (</w:t>
      </w:r>
      <w:hyperlink w:anchor="dfn-tripleconstraint">
        <w:r>
          <w:rPr>
            <w:rStyle w:val="Hipervnculo"/>
          </w:rPr>
          <w:t>defined below</w:t>
        </w:r>
      </w:hyperlink>
      <w:r>
        <w:t>).</w:t>
      </w:r>
    </w:p>
    <w:p w14:paraId="7FD25F56"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 "predicate": "http://schema.example/#related",</w:t>
      </w:r>
      <w:r>
        <w:br/>
      </w:r>
      <w:r>
        <w:rPr>
          <w:rStyle w:val="VerbatimChar"/>
        </w:rPr>
        <w:t xml:space="preserve">        "valueExpr": "http://schema.example/#IssueShape", "min": 0 } } ] }</w:t>
      </w:r>
    </w:p>
    <w:p w14:paraId="44A0658C" w14:textId="77777777" w:rsidR="00CE111F" w:rsidRDefault="00D06ED5">
      <w:pPr>
        <w:pStyle w:val="FirstParagraph"/>
      </w:pPr>
      <w:r>
        <w:t>This example includes a nested shape.</w:t>
      </w:r>
    </w:p>
    <w:p w14:paraId="586476B6"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 "predicate": "http://schema.example/#submittedBy",</w:t>
      </w:r>
      <w:r>
        <w:br/>
      </w:r>
      <w:r>
        <w:rPr>
          <w:rStyle w:val="VerbatimChar"/>
        </w:rPr>
        <w:t xml:space="preserve">        "valueExpr": {</w:t>
      </w:r>
      <w:r>
        <w:br/>
      </w:r>
      <w:r>
        <w:rPr>
          <w:rStyle w:val="VerbatimChar"/>
        </w:rPr>
        <w:t xml:space="preserve">          "type": "Shape", "expression": {</w:t>
      </w:r>
      <w:r>
        <w:br/>
      </w:r>
      <w:r>
        <w:rPr>
          <w:rStyle w:val="VerbatimChar"/>
        </w:rPr>
        <w:t xml:space="preserve">            "type": "TripleConstraint", "predicate": "http://schema.example/#name",</w:t>
      </w:r>
      <w:r>
        <w:br/>
      </w:r>
      <w:r>
        <w:rPr>
          <w:rStyle w:val="VerbatimChar"/>
        </w:rPr>
        <w:t xml:space="preserve">            "valueExpr": {</w:t>
      </w:r>
      <w:r>
        <w:br/>
      </w:r>
      <w:r>
        <w:rPr>
          <w:rStyle w:val="VerbatimChar"/>
        </w:rPr>
        <w:t xml:space="preserve">              "type": "NodeConstraint", "nodeKind": "literal"</w:t>
      </w:r>
      <w:r>
        <w:br/>
      </w:r>
      <w:r>
        <w:rPr>
          <w:rStyle w:val="VerbatimChar"/>
        </w:rPr>
        <w:t xml:space="preserve">            } } } } } ] }</w:t>
      </w:r>
    </w:p>
    <w:p w14:paraId="212B0F91" w14:textId="77777777" w:rsidR="00CE111F" w:rsidRDefault="00D06ED5">
      <w:pPr>
        <w:pStyle w:val="Ttulo3"/>
      </w:pPr>
      <w:bookmarkStart w:id="50" w:name="x5-3-document-style"/>
      <w:bookmarkStart w:id="51" w:name="style"/>
      <w:bookmarkEnd w:id="48"/>
      <w:r>
        <w:t>Document style</w:t>
      </w:r>
    </w:p>
    <w:bookmarkEnd w:id="50"/>
    <w:p w14:paraId="0C00F34A" w14:textId="77777777" w:rsidR="00CE111F" w:rsidRDefault="00D06ED5">
      <w:pPr>
        <w:pStyle w:val="FirstParagraph"/>
      </w:pPr>
      <w:r>
        <w:t>JSON examples are rendered in a .json CSS style. Partial examples include ranges in a .comment CSS style to indicate text which would be substituted in a complete example. For example { "type": "ShapeAnd", "shapeExprs": [ SE</w:t>
      </w:r>
      <w:r>
        <w:rPr>
          <w:vertAlign w:val="subscript"/>
        </w:rPr>
        <w:t>1</w:t>
      </w:r>
      <w:r>
        <w:t>, … ] } indicates that both SE</w:t>
      </w:r>
      <w:r>
        <w:rPr>
          <w:vertAlign w:val="subscript"/>
        </w:rPr>
        <w:t>1</w:t>
      </w:r>
      <w:r>
        <w:t xml:space="preserve"> and … would be substituted in a complete example.</w:t>
      </w:r>
    </w:p>
    <w:p w14:paraId="1B82078C" w14:textId="77777777" w:rsidR="00CE111F" w:rsidRDefault="00D06ED5">
      <w:pPr>
        <w:pStyle w:val="Ttulo3"/>
      </w:pPr>
      <w:bookmarkStart w:id="52" w:name="x5-4-graph-access"/>
      <w:bookmarkStart w:id="53" w:name="graphAccess"/>
      <w:bookmarkEnd w:id="51"/>
      <w:r>
        <w:t>Graph access</w:t>
      </w:r>
    </w:p>
    <w:bookmarkEnd w:id="52"/>
    <w:p w14:paraId="66683909" w14:textId="77777777" w:rsidR="00CE111F" w:rsidRDefault="00D06ED5">
      <w:pPr>
        <w:pStyle w:val="FirstParagraph"/>
      </w:pPr>
      <w:r>
        <w:t xml:space="preserve">The validation process defined in this document relies on matching </w:t>
      </w:r>
      <w:hyperlink r:id="rId91" w:anchor="defn_TriplePattern">
        <w:r>
          <w:rPr>
            <w:rStyle w:val="Hipervnculo"/>
          </w:rPr>
          <w:t>triple patterns</w:t>
        </w:r>
      </w:hyperlink>
      <w:r>
        <w:t xml:space="preserve"> in the form </w:t>
      </w:r>
      <w:r>
        <w:rPr>
          <w:rStyle w:val="VerbatimChar"/>
        </w:rPr>
        <w:t>(subject, predicate, object)</w:t>
      </w:r>
      <w:r>
        <w:t xml:space="preserve"> where each position may be supplied by a constant, a previously defined term, or the underscore "</w:t>
      </w:r>
      <w:r>
        <w:rPr>
          <w:rStyle w:val="VerbatimChar"/>
        </w:rPr>
        <w:t>_</w:t>
      </w:r>
      <w:r>
        <w:t xml:space="preserve">", which represents a previously undefined element or wildcard. This corresponds to a </w:t>
      </w:r>
      <w:bookmarkStart w:id="54" w:name="dfn-triple-pattern"/>
      <w:r>
        <w:fldChar w:fldCharType="begin"/>
      </w:r>
      <w:r>
        <w:instrText>HYPERLINK "https://www.w3.org/TR/sparql11-query/" \l "defn_TriplePattern" \h</w:instrText>
      </w:r>
      <w:r>
        <w:fldChar w:fldCharType="separate"/>
      </w:r>
      <w:r>
        <w:rPr>
          <w:rStyle w:val="Hipervnculo"/>
        </w:rPr>
        <w:t>SPARQL Triple Pattern</w:t>
      </w:r>
      <w:r>
        <w:fldChar w:fldCharType="end"/>
      </w:r>
      <w:bookmarkEnd w:id="54"/>
      <w:r>
        <w:t xml:space="preserve"> where each "_" is replaced by a unique </w:t>
      </w:r>
      <w:hyperlink r:id="rId92" w:anchor="dfn-blank-node">
        <w:r>
          <w:rPr>
            <w:rStyle w:val="Hipervnculo"/>
          </w:rPr>
          <w:t>blank node</w:t>
        </w:r>
      </w:hyperlink>
      <w:r>
        <w:t xml:space="preserve">. Matching such a </w:t>
      </w:r>
      <w:hyperlink r:id="rId93" w:anchor="defn_TriplePattern">
        <w:r>
          <w:rPr>
            <w:rStyle w:val="Hipervnculo"/>
          </w:rPr>
          <w:t>triple pattern</w:t>
        </w:r>
      </w:hyperlink>
      <w:r>
        <w:t xml:space="preserve"> against a </w:t>
      </w:r>
      <w:hyperlink r:id="rId94" w:anchor="dfn-rdf-graph">
        <w:r>
          <w:rPr>
            <w:rStyle w:val="Hipervnculo"/>
          </w:rPr>
          <w:t>graph</w:t>
        </w:r>
      </w:hyperlink>
      <w:r>
        <w:t xml:space="preserve"> is defined by </w:t>
      </w:r>
      <w:hyperlink r:id="rId95" w:anchor="BGPsparql">
        <w:r>
          <w:rPr>
            <w:rStyle w:val="Hipervnculo"/>
          </w:rPr>
          <w:t>SPARQL Basic Graph Pattern Matching</w:t>
        </w:r>
      </w:hyperlink>
      <w:r>
        <w:t xml:space="preserve"> (BGP) with a BGP containing only that </w:t>
      </w:r>
      <w:hyperlink r:id="rId96" w:anchor="defn_TriplePattern">
        <w:r>
          <w:rPr>
            <w:rStyle w:val="Hipervnculo"/>
          </w:rPr>
          <w:t>triple pattern</w:t>
        </w:r>
      </w:hyperlink>
      <w:r>
        <w:t>.</w:t>
      </w:r>
    </w:p>
    <w:p w14:paraId="4760EA6E" w14:textId="77777777" w:rsidR="00CE111F" w:rsidRDefault="00D06ED5">
      <w:pPr>
        <w:pStyle w:val="Ttulo3"/>
      </w:pPr>
      <w:bookmarkStart w:id="55" w:name="x5-5-namespaces"/>
      <w:bookmarkStart w:id="56" w:name="namespaces"/>
      <w:bookmarkEnd w:id="53"/>
      <w:r>
        <w:t>Namespaces</w:t>
      </w:r>
    </w:p>
    <w:bookmarkEnd w:id="55"/>
    <w:p w14:paraId="6C0E67D5" w14:textId="77777777" w:rsidR="00CE111F" w:rsidRDefault="00D06ED5">
      <w:pPr>
        <w:pStyle w:val="FirstParagraph"/>
      </w:pPr>
      <w:r>
        <w:t>This specification makes use of the following namespaces:</w:t>
      </w:r>
    </w:p>
    <w:p w14:paraId="7FB24977" w14:textId="77777777" w:rsidR="00CE111F" w:rsidRDefault="00D06ED5">
      <w:pPr>
        <w:pStyle w:val="DefinitionTerm"/>
      </w:pPr>
      <w:r>
        <w:rPr>
          <w:rStyle w:val="VerbatimChar"/>
        </w:rPr>
        <w:t>foaf</w:t>
      </w:r>
      <w:r>
        <w:t>:</w:t>
      </w:r>
    </w:p>
    <w:p w14:paraId="75B95A6E" w14:textId="77777777" w:rsidR="00CE111F" w:rsidRDefault="00D06ED5">
      <w:pPr>
        <w:pStyle w:val="Definition"/>
      </w:pPr>
      <w:r>
        <w:rPr>
          <w:rStyle w:val="VerbatimChar"/>
        </w:rPr>
        <w:t>http://xmlns.com/foaf/0.1/</w:t>
      </w:r>
    </w:p>
    <w:p w14:paraId="62CF2612" w14:textId="77777777" w:rsidR="00CE111F" w:rsidRDefault="00D06ED5">
      <w:pPr>
        <w:pStyle w:val="DefinitionTerm"/>
      </w:pPr>
      <w:r>
        <w:rPr>
          <w:rStyle w:val="VerbatimChar"/>
        </w:rPr>
        <w:t>rdf</w:t>
      </w:r>
      <w:r>
        <w:t>:</w:t>
      </w:r>
    </w:p>
    <w:p w14:paraId="3FF460F9" w14:textId="77777777" w:rsidR="00CE111F" w:rsidRDefault="00D06ED5">
      <w:pPr>
        <w:pStyle w:val="Definition"/>
      </w:pPr>
      <w:r>
        <w:rPr>
          <w:rStyle w:val="VerbatimChar"/>
        </w:rPr>
        <w:t>http://www.w3.org/1999/02/22-rdf-syntax-ns#</w:t>
      </w:r>
    </w:p>
    <w:p w14:paraId="1D390188" w14:textId="77777777" w:rsidR="00CE111F" w:rsidRDefault="00D06ED5">
      <w:pPr>
        <w:pStyle w:val="DefinitionTerm"/>
      </w:pPr>
      <w:r>
        <w:rPr>
          <w:rStyle w:val="VerbatimChar"/>
        </w:rPr>
        <w:t>rdfs</w:t>
      </w:r>
      <w:r>
        <w:t>:</w:t>
      </w:r>
    </w:p>
    <w:p w14:paraId="2EFC866A" w14:textId="77777777" w:rsidR="00CE111F" w:rsidRDefault="00D06ED5">
      <w:pPr>
        <w:pStyle w:val="Definition"/>
      </w:pPr>
      <w:r>
        <w:rPr>
          <w:rStyle w:val="VerbatimChar"/>
        </w:rPr>
        <w:t>http://www.w3.org/2000/01/rdf-schema#</w:t>
      </w:r>
    </w:p>
    <w:p w14:paraId="28BD5957" w14:textId="77777777" w:rsidR="00CE111F" w:rsidRDefault="00D06ED5">
      <w:pPr>
        <w:pStyle w:val="DefinitionTerm"/>
      </w:pPr>
      <w:r>
        <w:rPr>
          <w:rStyle w:val="VerbatimChar"/>
        </w:rPr>
        <w:t>shex</w:t>
      </w:r>
      <w:r>
        <w:t>:</w:t>
      </w:r>
    </w:p>
    <w:p w14:paraId="0319275D" w14:textId="77777777" w:rsidR="00CE111F" w:rsidRDefault="00D06ED5">
      <w:pPr>
        <w:pStyle w:val="Definition"/>
      </w:pPr>
      <w:r>
        <w:rPr>
          <w:rStyle w:val="VerbatimChar"/>
        </w:rPr>
        <w:t>http://www.w3.org/ns/shex#</w:t>
      </w:r>
    </w:p>
    <w:p w14:paraId="7707DC92" w14:textId="77777777" w:rsidR="00CE111F" w:rsidRDefault="00D06ED5">
      <w:pPr>
        <w:pStyle w:val="DefinitionTerm"/>
      </w:pPr>
      <w:r>
        <w:rPr>
          <w:rStyle w:val="VerbatimChar"/>
        </w:rPr>
        <w:t>xsd</w:t>
      </w:r>
      <w:r>
        <w:t>:</w:t>
      </w:r>
    </w:p>
    <w:p w14:paraId="03A5B951" w14:textId="77777777" w:rsidR="00CE111F" w:rsidRDefault="00D06ED5">
      <w:pPr>
        <w:pStyle w:val="Definition"/>
      </w:pPr>
      <w:r>
        <w:rPr>
          <w:rStyle w:val="VerbatimChar"/>
        </w:rPr>
        <w:t>http://www.w3.org/2001/XMLSchema#</w:t>
      </w:r>
    </w:p>
    <w:p w14:paraId="07C30E9A" w14:textId="77777777" w:rsidR="00CE111F" w:rsidRDefault="00D06ED5">
      <w:pPr>
        <w:pStyle w:val="Ttulo2"/>
      </w:pPr>
      <w:bookmarkStart w:id="57" w:name="x6-the-shape-expressions-language"/>
      <w:bookmarkStart w:id="58" w:name="shapes-language"/>
      <w:bookmarkEnd w:id="39"/>
      <w:bookmarkEnd w:id="56"/>
      <w:r>
        <w:t>The Shape Expressions Language</w:t>
      </w:r>
    </w:p>
    <w:bookmarkEnd w:id="57"/>
    <w:p w14:paraId="6113E9EF" w14:textId="77777777" w:rsidR="00CE111F" w:rsidRDefault="00D06ED5">
      <w:pPr>
        <w:pStyle w:val="FirstParagraph"/>
      </w:pPr>
      <w:r>
        <w:t xml:space="preserve">A Shape Expressions (ShEx) schema is a collection of labeled </w:t>
      </w:r>
      <w:hyperlink w:anchor="dfn-shape">
        <w:r>
          <w:rPr>
            <w:rStyle w:val="Hipervnculo"/>
          </w:rPr>
          <w:t>Shapes</w:t>
        </w:r>
      </w:hyperlink>
      <w:r>
        <w:t xml:space="preserve"> and </w:t>
      </w:r>
      <w:hyperlink w:anchor="node-constraints">
        <w:r>
          <w:rPr>
            <w:rStyle w:val="Hipervnculo"/>
          </w:rPr>
          <w:t>Node Constraints</w:t>
        </w:r>
      </w:hyperlink>
      <w:r>
        <w:t xml:space="preserve">. These can be used to describe or test nodes in </w:t>
      </w:r>
      <w:hyperlink r:id="rId97" w:anchor="dfn-rdf-graph">
        <w:r>
          <w:rPr>
            <w:rStyle w:val="Hipervnculo"/>
          </w:rPr>
          <w:t>RDF graphs</w:t>
        </w:r>
      </w:hyperlink>
      <w:r>
        <w:t xml:space="preserve">. ShEx does not prescribe a language for associating </w:t>
      </w:r>
      <w:hyperlink r:id="rId98" w:anchor="dfn-node">
        <w:r>
          <w:rPr>
            <w:rStyle w:val="Hipervnculo"/>
          </w:rPr>
          <w:t>nodes</w:t>
        </w:r>
      </w:hyperlink>
      <w:r>
        <w:t xml:space="preserve"> with </w:t>
      </w:r>
      <w:hyperlink w:anchor="dfn-shape">
        <w:r>
          <w:rPr>
            <w:rStyle w:val="Hipervnculo"/>
          </w:rPr>
          <w:t>shapes</w:t>
        </w:r>
      </w:hyperlink>
      <w:r>
        <w:t xml:space="preserve"> but several approaches are </w:t>
      </w:r>
      <w:hyperlink r:id="rId99" w:anchor="associating-nodes-with-shapes">
        <w:r>
          <w:rPr>
            <w:rStyle w:val="Hipervnculo"/>
          </w:rPr>
          <w:t>described in the ShEx Primer</w:t>
        </w:r>
      </w:hyperlink>
      <w:r>
        <w:t>.</w:t>
      </w:r>
    </w:p>
    <w:p w14:paraId="5402544F" w14:textId="77777777" w:rsidR="00CE111F" w:rsidRDefault="00D06ED5">
      <w:pPr>
        <w:pStyle w:val="Ttulo3"/>
      </w:pPr>
      <w:bookmarkStart w:id="59" w:name="x6-1-shapes-schema"/>
      <w:bookmarkStart w:id="60" w:name="shapes-schema"/>
      <w:r>
        <w:t>Shapes Schema</w:t>
      </w:r>
    </w:p>
    <w:bookmarkEnd w:id="59"/>
    <w:p w14:paraId="78693669" w14:textId="77777777" w:rsidR="00CE111F" w:rsidRDefault="00D06ED5">
      <w:pPr>
        <w:pStyle w:val="FirstParagraph"/>
      </w:pPr>
      <w:r>
        <w:t xml:space="preserve">A shapes schema is captured in a </w:t>
      </w:r>
      <w:bookmarkStart w:id="61" w:name="dfn-shapes-schema"/>
      <w:r>
        <w:t>Schema</w:t>
      </w:r>
      <w:bookmarkEnd w:id="61"/>
      <w:r>
        <w:t xml:space="preserve"> object with a list of </w:t>
      </w:r>
      <w:bookmarkStart w:id="62" w:name="dfn-shapedecl"/>
      <w:r>
        <w:t>Shape Declarationss</w:t>
      </w:r>
      <w:bookmarkEnd w:id="62"/>
      <w:r>
        <w:t>:</w:t>
      </w:r>
    </w:p>
    <w:p w14:paraId="77594092" w14:textId="77777777" w:rsidR="00CE111F" w:rsidRDefault="00D06ED5">
      <w:pPr>
        <w:pStyle w:val="SourceCode"/>
      </w:pPr>
      <w:r>
        <w:rPr>
          <w:rStyle w:val="VerbatimChar"/>
        </w:rPr>
        <w:t xml:space="preserve">   Schema { "@context":"http://www.w3.org/ns/shex.jsonld"? import:[IRIREF+]?       </w:t>
      </w:r>
      <w:r>
        <w:br/>
      </w:r>
      <w:r>
        <w:rPr>
          <w:rStyle w:val="VerbatimChar"/>
        </w:rPr>
        <w:t xml:space="preserve">            startActs:[SemAct+]? start:shapeExpr? shapes:[ShapeDecl+]? }           </w:t>
      </w:r>
      <w:r>
        <w:br/>
      </w:r>
      <w:r>
        <w:rPr>
          <w:rStyle w:val="VerbatimChar"/>
        </w:rPr>
        <w:t>ShapeDecl {  id:shapeExprLabel abstract:BOOL? shapeExpr:shapeExpr | ShapeExternal }</w:t>
      </w:r>
    </w:p>
    <w:p w14:paraId="360F0691" w14:textId="77777777" w:rsidR="00CE111F" w:rsidRDefault="00D06ED5">
      <w:pPr>
        <w:pStyle w:val="FirstParagraph"/>
      </w:pPr>
      <w:r>
        <w:t xml:space="preserve">where </w:t>
      </w:r>
      <w:hyperlink w:anchor="dfn-shapes">
        <w:r>
          <w:rPr>
            <w:rStyle w:val="Hipervnculo"/>
          </w:rPr>
          <w:t>shapes</w:t>
        </w:r>
      </w:hyperlink>
      <w:r>
        <w:t xml:space="preserve"> is a list of </w:t>
      </w:r>
      <w:hyperlink w:anchor="dfn-shapedecl">
        <w:r>
          <w:rPr>
            <w:rStyle w:val="Hipervnculo"/>
          </w:rPr>
          <w:t>ShapeDecls</w:t>
        </w:r>
      </w:hyperlink>
      <w:r>
        <w:t>.</w:t>
      </w:r>
    </w:p>
    <w:p w14:paraId="797BC74F" w14:textId="77777777" w:rsidR="00CE111F" w:rsidRDefault="00D06ED5">
      <w:pPr>
        <w:pStyle w:val="SourceCode"/>
      </w:pPr>
      <w:r>
        <w:rPr>
          <w:rStyle w:val="VerbatimChar"/>
        </w:rPr>
        <w:t>{ "type": "Schema", "shapes": [</w:t>
      </w:r>
      <w:r>
        <w:br/>
      </w:r>
      <w:r>
        <w:rPr>
          <w:rStyle w:val="VerbatimChar"/>
        </w:rPr>
        <w:t xml:space="preserve">  { "id": "http://schema.example/#IssueShape", … },</w:t>
      </w:r>
      <w:r>
        <w:br/>
      </w:r>
      <w:r>
        <w:rPr>
          <w:rStyle w:val="VerbatimChar"/>
        </w:rPr>
        <w:t xml:space="preserve">  { "id": "_:UserShape", … },</w:t>
      </w:r>
      <w:r>
        <w:br/>
      </w:r>
      <w:r>
        <w:rPr>
          <w:rStyle w:val="VerbatimChar"/>
        </w:rPr>
        <w:t xml:space="preserve">  { "id": "http://schema.example/#EmployeeShape", … } ] }</w:t>
      </w:r>
    </w:p>
    <w:p w14:paraId="1C9A0B5A" w14:textId="77777777" w:rsidR="00CE111F" w:rsidRDefault="00D06ED5">
      <w:pPr>
        <w:pStyle w:val="Ttulo3"/>
      </w:pPr>
      <w:bookmarkStart w:id="63" w:name="x6-2-validation-definition"/>
      <w:bookmarkStart w:id="64" w:name="validation"/>
      <w:bookmarkEnd w:id="60"/>
      <w:r>
        <w:t>Validation Definition</w:t>
      </w:r>
    </w:p>
    <w:bookmarkEnd w:id="63"/>
    <w:p w14:paraId="5CB233AA" w14:textId="77777777" w:rsidR="00CE111F" w:rsidRDefault="00D06ED5">
      <w:pPr>
        <w:pStyle w:val="FirstParagraph"/>
      </w:pPr>
      <w:r>
        <w:t xml:space="preserve">For a graph G, a schema Sch and a fixed input </w:t>
      </w:r>
      <w:hyperlink w:anchor="dfn-shapemap">
        <w:r>
          <w:rPr>
            <w:rStyle w:val="Hipervnculo"/>
          </w:rPr>
          <w:t>ShapeMap</w:t>
        </w:r>
      </w:hyperlink>
      <w:r>
        <w:t xml:space="preserve"> ism, </w:t>
      </w:r>
      <w:bookmarkStart w:id="65" w:name="dfn-isvalid"/>
      <w:r>
        <w:rPr>
          <w:rStyle w:val="VerbatimChar"/>
        </w:rPr>
        <w:t>isValid</w:t>
      </w:r>
      <w:bookmarkEnd w:id="65"/>
      <w:r>
        <w:rPr>
          <w:rStyle w:val="VerbatimChar"/>
        </w:rPr>
        <w:t>(G, Sch, ism)</w:t>
      </w:r>
      <w:r>
        <w:t xml:space="preserve"> indicates that for every shape association (node: n, shape: sl, exact: exact) in ism, the node n satisfies the shape expression identified by sl. If exact is true, the result is </w:t>
      </w:r>
      <w:hyperlink w:anchor="dfn-satisfies">
        <w:r>
          <w:rPr>
            <w:rStyle w:val="VerbatimChar"/>
          </w:rPr>
          <w:t>satisfies</w:t>
        </w:r>
      </w:hyperlink>
      <w:r>
        <w:rPr>
          <w:rStyle w:val="VerbatimChar"/>
        </w:rPr>
        <w:t xml:space="preserve">(n, </w:t>
      </w:r>
      <w:hyperlink w:anchor="dfn-def">
        <w:r>
          <w:rPr>
            <w:rStyle w:val="VerbatimChar"/>
          </w:rPr>
          <w:t>def</w:t>
        </w:r>
      </w:hyperlink>
      <w:r>
        <w:rPr>
          <w:rStyle w:val="VerbatimChar"/>
        </w:rPr>
        <w:t xml:space="preserve">(s.label), G, Sch, </w:t>
      </w:r>
      <w:hyperlink w:anchor="dfn-completetyping">
        <w:r>
          <w:rPr>
            <w:rStyle w:val="VerbatimChar"/>
          </w:rPr>
          <w:t>completeTyping</w:t>
        </w:r>
      </w:hyperlink>
      <w:r>
        <w:rPr>
          <w:rStyle w:val="VerbatimChar"/>
        </w:rPr>
        <w:t>(G, Sch), neigh(n))</w:t>
      </w:r>
      <w:r>
        <w:t xml:space="preserve"> , otherwise, the result is </w:t>
      </w:r>
      <w:hyperlink w:anchor="dfn-satisfiesdescendant">
        <w:r>
          <w:rPr>
            <w:rStyle w:val="VerbatimChar"/>
          </w:rPr>
          <w:t>satisfiesDescendant</w:t>
        </w:r>
      </w:hyperlink>
      <w:r>
        <w:rPr>
          <w:rStyle w:val="VerbatimChar"/>
        </w:rPr>
        <w:t xml:space="preserve">(n, </w:t>
      </w:r>
      <w:hyperlink w:anchor="dfn-def">
        <w:r>
          <w:rPr>
            <w:rStyle w:val="VerbatimChar"/>
          </w:rPr>
          <w:t>def</w:t>
        </w:r>
      </w:hyperlink>
      <w:r>
        <w:rPr>
          <w:rStyle w:val="VerbatimChar"/>
        </w:rPr>
        <w:t xml:space="preserve">(s.label), G, Sch, </w:t>
      </w:r>
      <w:hyperlink w:anchor="dfn-completetyping">
        <w:r>
          <w:rPr>
            <w:rStyle w:val="VerbatimChar"/>
          </w:rPr>
          <w:t>completeTyping</w:t>
        </w:r>
      </w:hyperlink>
      <w:r>
        <w:rPr>
          <w:rStyle w:val="VerbatimChar"/>
        </w:rPr>
        <w:t>(G, Sch)</w:t>
      </w:r>
      <w:r>
        <w:t xml:space="preserve">, neigh(n)). The function </w:t>
      </w:r>
      <w:hyperlink w:anchor="dfn-satisfies">
        <w:r>
          <w:rPr>
            <w:rStyle w:val="VerbatimChar"/>
          </w:rPr>
          <w:t>satisfies</w:t>
        </w:r>
      </w:hyperlink>
      <w:r>
        <w:t xml:space="preserve"> is defined for every kind of </w:t>
      </w:r>
      <w:hyperlink w:anchor="dfn-shape-expressions">
        <w:r>
          <w:rPr>
            <w:rStyle w:val="Hipervnculo"/>
          </w:rPr>
          <w:t>shape expression</w:t>
        </w:r>
      </w:hyperlink>
      <w:r>
        <w:t>.</w:t>
      </w:r>
    </w:p>
    <w:p w14:paraId="3B74F4E6" w14:textId="77777777" w:rsidR="00CE111F" w:rsidRDefault="00D06ED5">
      <w:pPr>
        <w:pStyle w:val="Textoindependiente"/>
      </w:pPr>
      <w:r>
        <w:t xml:space="preserve">The validation of an RDF graph G against a ShEx schema Sch is based on the existence of </w:t>
      </w:r>
      <w:hyperlink w:anchor="dfn-completetyping">
        <w:r>
          <w:rPr>
            <w:rStyle w:val="VerbatimChar"/>
          </w:rPr>
          <w:t>completeTyping</w:t>
        </w:r>
      </w:hyperlink>
      <w:r>
        <w:rPr>
          <w:rStyle w:val="VerbatimChar"/>
        </w:rPr>
        <w:t>(G, Sch)</w:t>
      </w:r>
      <w:r>
        <w:t xml:space="preserve">. For an RDF graph G and a shapes schema Sch, a </w:t>
      </w:r>
      <w:bookmarkStart w:id="66" w:name="dfn-typing"/>
      <w:r>
        <w:t>typing</w:t>
      </w:r>
      <w:bookmarkEnd w:id="66"/>
      <w:r>
        <w:t xml:space="preserve"> is a set of pairs of the form (n, l) where n is a node in G and l is a shape label that appears in the shape declarations of the schema. A </w:t>
      </w:r>
      <w:bookmarkStart w:id="67" w:name="dfn-correct-typing"/>
      <w:r>
        <w:t>correct typing</w:t>
      </w:r>
      <w:bookmarkEnd w:id="67"/>
      <w:r>
        <w:t xml:space="preserve"> is a typing such that for every RDF node/shape pair (n,l), satisfies(n, def(l), G, Sch, typing, neigh(n)) holds or satisfiesDescendant(n, def(l), G, Sch, typing, neigh(n)) holds. A </w:t>
      </w:r>
      <w:hyperlink w:anchor="dfn-completetyping">
        <w:r>
          <w:rPr>
            <w:rStyle w:val="VerbatimChar"/>
          </w:rPr>
          <w:t>completeTyping</w:t>
        </w:r>
      </w:hyperlink>
      <w:r>
        <w:rPr>
          <w:rStyle w:val="VerbatimChar"/>
        </w:rPr>
        <w:t>(G, Sch)</w:t>
      </w:r>
      <w:r>
        <w:t xml:space="preserve"> is a unique correct typing that exists for every graph and every ShEx schema that satisfies the </w:t>
      </w:r>
      <w:hyperlink w:anchor="schema-requirements">
        <w:r>
          <w:rPr>
            <w:rStyle w:val="Hipervnculo"/>
          </w:rPr>
          <w:t>schema requirements</w:t>
        </w:r>
      </w:hyperlink>
      <w:r>
        <w:t>.</w:t>
      </w:r>
    </w:p>
    <w:p w14:paraId="10E3E3DD" w14:textId="77777777" w:rsidR="00CE111F" w:rsidRDefault="00D06ED5">
      <w:pPr>
        <w:pStyle w:val="Textoindependiente"/>
      </w:pPr>
      <w:r>
        <w:lastRenderedPageBreak/>
        <w:t xml:space="preserve">The definition of </w:t>
      </w:r>
      <w:bookmarkStart w:id="68" w:name="dfn-completetyping"/>
      <w:r>
        <w:rPr>
          <w:rStyle w:val="VerbatimChar"/>
        </w:rPr>
        <w:t>completeTyping</w:t>
      </w:r>
      <w:bookmarkEnd w:id="68"/>
      <w:r>
        <w:rPr>
          <w:rStyle w:val="VerbatimChar"/>
        </w:rPr>
        <w:t>(G, Sch)</w:t>
      </w:r>
      <w:r>
        <w:t xml:space="preserve"> is based on a </w:t>
      </w:r>
      <w:hyperlink w:anchor="dfn-stratification">
        <w:r>
          <w:rPr>
            <w:rStyle w:val="Hipervnculo"/>
          </w:rPr>
          <w:t>stratification</w:t>
        </w:r>
      </w:hyperlink>
      <w:r>
        <w:t xml:space="preserve"> of Sch. The number of </w:t>
      </w:r>
      <w:bookmarkStart w:id="69" w:name="dfn-strata"/>
      <w:r>
        <w:t>strata</w:t>
      </w:r>
      <w:bookmarkEnd w:id="69"/>
      <w:r>
        <w:t xml:space="preserve"> of Sch is the number of maximal strongly connected components of the </w:t>
      </w:r>
      <w:hyperlink w:anchor="dfn-hierarchy-and-dependency-graph">
        <w:r>
          <w:rPr>
            <w:rStyle w:val="Hipervnculo"/>
          </w:rPr>
          <w:t>hierarchy and dependency graph</w:t>
        </w:r>
      </w:hyperlink>
      <w:r>
        <w:t xml:space="preserve"> of Sch. A </w:t>
      </w:r>
      <w:bookmarkStart w:id="70" w:name="dfn-stratification"/>
      <w:r>
        <w:t>stratification</w:t>
      </w:r>
      <w:bookmarkEnd w:id="70"/>
      <w:r>
        <w:t xml:space="preserve"> of a schema Sch with k strata is a function </w:t>
      </w:r>
      <w:r>
        <w:rPr>
          <w:rStyle w:val="VerbatimChar"/>
        </w:rPr>
        <w:t>stratum</w:t>
      </w:r>
      <w:r>
        <w:t xml:space="preserve"> that associates with every shape label from the shape declarations of Sch a natural number between 1 and k such that:</w:t>
      </w:r>
    </w:p>
    <w:p w14:paraId="11A953A1" w14:textId="77777777" w:rsidR="00CE111F" w:rsidRDefault="00D06ED5">
      <w:pPr>
        <w:pStyle w:val="Compact"/>
        <w:numPr>
          <w:ilvl w:val="0"/>
          <w:numId w:val="9"/>
        </w:numPr>
      </w:pPr>
      <w:r>
        <w:t xml:space="preserve">If l1 and l2 belong to the same maximal strongly connected component, then </w:t>
      </w:r>
      <w:r>
        <w:rPr>
          <w:rStyle w:val="VerbatimChar"/>
        </w:rPr>
        <w:t>stratum(l1)</w:t>
      </w:r>
      <w:r>
        <w:t xml:space="preserve"> = </w:t>
      </w:r>
      <w:r>
        <w:rPr>
          <w:rStyle w:val="VerbatimChar"/>
        </w:rPr>
        <w:t>stratum(l2)</w:t>
      </w:r>
      <w:r>
        <w:t>.</w:t>
      </w:r>
    </w:p>
    <w:p w14:paraId="27F9FFC3" w14:textId="77777777" w:rsidR="00CE111F" w:rsidRDefault="00D06ED5">
      <w:pPr>
        <w:pStyle w:val="Compact"/>
        <w:numPr>
          <w:ilvl w:val="0"/>
          <w:numId w:val="9"/>
        </w:numPr>
      </w:pPr>
      <w:r>
        <w:t xml:space="preserve">If there is a </w:t>
      </w:r>
      <w:bookmarkStart w:id="71" w:name="X3cc6c18e40b5ee20416a8d7992d8a7983d9f4b5"/>
      <w:r>
        <w:t>reference</w:t>
      </w:r>
      <w:bookmarkEnd w:id="71"/>
      <w:r>
        <w:t xml:space="preserve"> from l1 to l2 and l1 and l2 do not belong to the same maximal strongly connected component, then </w:t>
      </w:r>
      <w:r>
        <w:rPr>
          <w:rStyle w:val="VerbatimChar"/>
        </w:rPr>
        <w:t>stratum(s2)</w:t>
      </w:r>
      <w:r>
        <w:t xml:space="preserve"> &lt; </w:t>
      </w:r>
      <w:r>
        <w:rPr>
          <w:rStyle w:val="VerbatimChar"/>
        </w:rPr>
        <w:t>stratum(s1)</w:t>
      </w:r>
      <w:r>
        <w:t>.</w:t>
      </w:r>
    </w:p>
    <w:p w14:paraId="3CD59F20" w14:textId="77777777" w:rsidR="00CE111F" w:rsidRDefault="00D06ED5">
      <w:pPr>
        <w:pStyle w:val="FirstParagraph"/>
      </w:pPr>
      <w:r>
        <w:t xml:space="preserve">The existence of a stratification for every schema is guaranteed by the </w:t>
      </w:r>
      <w:hyperlink w:anchor="negation-requirement">
        <w:r>
          <w:rPr>
            <w:rStyle w:val="Hipervnculo"/>
          </w:rPr>
          <w:t>negation requirement</w:t>
        </w:r>
      </w:hyperlink>
      <w:r>
        <w:t>.</w:t>
      </w:r>
    </w:p>
    <w:p w14:paraId="6A466CCF" w14:textId="77777777" w:rsidR="00CE111F" w:rsidRDefault="00D06ED5">
      <w:pPr>
        <w:pStyle w:val="Textoindependiente"/>
      </w:pPr>
      <w:r>
        <w:t xml:space="preserve">Given a </w:t>
      </w:r>
      <w:hyperlink w:anchor="dfn-stratification">
        <w:r>
          <w:rPr>
            <w:rStyle w:val="Hipervnculo"/>
          </w:rPr>
          <w:t>stratification</w:t>
        </w:r>
      </w:hyperlink>
      <w:r>
        <w:t xml:space="preserve"> </w:t>
      </w:r>
      <w:r>
        <w:rPr>
          <w:rStyle w:val="VerbatimChar"/>
        </w:rPr>
        <w:t>stratum</w:t>
      </w:r>
      <w:r>
        <w:t xml:space="preserve"> of Sch with k strata, define inductively the series of k typings </w:t>
      </w:r>
      <w:r>
        <w:rPr>
          <w:rStyle w:val="VerbatimChar"/>
        </w:rPr>
        <w:t>completeTypingOn(1, G, Sch)</w:t>
      </w:r>
      <w:r>
        <w:t xml:space="preserve"> … </w:t>
      </w:r>
      <w:r>
        <w:rPr>
          <w:rStyle w:val="VerbatimChar"/>
        </w:rPr>
        <w:t>completeTypingOn(k, G, Sch)</w:t>
      </w:r>
      <w:r>
        <w:t>.</w:t>
      </w:r>
    </w:p>
    <w:p w14:paraId="2AC92767" w14:textId="77777777" w:rsidR="00CE111F" w:rsidRDefault="00D06ED5">
      <w:pPr>
        <w:pStyle w:val="Compact"/>
        <w:numPr>
          <w:ilvl w:val="0"/>
          <w:numId w:val="10"/>
        </w:numPr>
      </w:pPr>
      <w:r>
        <w:rPr>
          <w:rStyle w:val="VerbatimChar"/>
        </w:rPr>
        <w:t>completeTypingOn(1, G, Sch)</w:t>
      </w:r>
      <w:r>
        <w:t xml:space="preserve"> is the union of all correct typings that contain only RDF node/shape pairs (n,s) with </w:t>
      </w:r>
      <w:r>
        <w:rPr>
          <w:rStyle w:val="VerbatimChar"/>
        </w:rPr>
        <w:t>stratum(s)</w:t>
      </w:r>
      <w:r>
        <w:t xml:space="preserve"> = 1;</w:t>
      </w:r>
    </w:p>
    <w:p w14:paraId="01F96AF8" w14:textId="77777777" w:rsidR="00CE111F" w:rsidRDefault="00D06ED5">
      <w:pPr>
        <w:pStyle w:val="Compact"/>
        <w:numPr>
          <w:ilvl w:val="0"/>
          <w:numId w:val="10"/>
        </w:numPr>
      </w:pPr>
      <w:r>
        <w:t xml:space="preserve">for every i between 2 and k, </w:t>
      </w:r>
      <w:r>
        <w:rPr>
          <w:rStyle w:val="VerbatimChar"/>
        </w:rPr>
        <w:t>completeTypingOn(i, G, Sch)</w:t>
      </w:r>
      <w:r>
        <w:t xml:space="preserve"> is the union of all correct typings that:</w:t>
      </w:r>
    </w:p>
    <w:p w14:paraId="588969AF" w14:textId="77777777" w:rsidR="00CE111F" w:rsidRDefault="00D06ED5">
      <w:pPr>
        <w:pStyle w:val="Compact"/>
        <w:numPr>
          <w:ilvl w:val="1"/>
          <w:numId w:val="11"/>
        </w:numPr>
      </w:pPr>
      <w:r>
        <w:t xml:space="preserve">contain only RDF node/shape pairs (n,s) with </w:t>
      </w:r>
      <w:r>
        <w:rPr>
          <w:rStyle w:val="VerbatimChar"/>
        </w:rPr>
        <w:t>stratum(s)</w:t>
      </w:r>
      <w:r>
        <w:t xml:space="preserve"> ≤ i</w:t>
      </w:r>
    </w:p>
    <w:p w14:paraId="2AA84442" w14:textId="77777777" w:rsidR="00CE111F" w:rsidRDefault="00D06ED5">
      <w:pPr>
        <w:pStyle w:val="Compact"/>
        <w:numPr>
          <w:ilvl w:val="1"/>
          <w:numId w:val="11"/>
        </w:numPr>
      </w:pPr>
      <w:r>
        <w:t xml:space="preserve">are equal to </w:t>
      </w:r>
      <w:r>
        <w:rPr>
          <w:rStyle w:val="VerbatimChar"/>
        </w:rPr>
        <w:t>completeTypingOn(i-1, G, Sch)</w:t>
      </w:r>
      <w:r>
        <w:t xml:space="preserve"> when restricted to their RDF node/shape pairs (n1,s1) for which </w:t>
      </w:r>
      <w:r>
        <w:rPr>
          <w:rStyle w:val="VerbatimChar"/>
        </w:rPr>
        <w:t>stratum(s1)</w:t>
      </w:r>
      <w:r>
        <w:t xml:space="preserve"> &lt; i.</w:t>
      </w:r>
    </w:p>
    <w:p w14:paraId="144F4EC1" w14:textId="77777777" w:rsidR="00CE111F" w:rsidRDefault="00D06ED5">
      <w:pPr>
        <w:pStyle w:val="FirstParagraph"/>
      </w:pPr>
      <w:r>
        <w:t xml:space="preserve">Then </w:t>
      </w:r>
      <w:r>
        <w:rPr>
          <w:rStyle w:val="VerbatimChar"/>
        </w:rPr>
        <w:t>completeTyping(G, Sch)</w:t>
      </w:r>
      <w:r>
        <w:t xml:space="preserve"> = </w:t>
      </w:r>
      <w:r>
        <w:rPr>
          <w:rStyle w:val="VerbatimChar"/>
        </w:rPr>
        <w:t>completeTypingOn(k, G, Sch)</w:t>
      </w:r>
      <w:r>
        <w:t>.</w:t>
      </w:r>
    </w:p>
    <w:p w14:paraId="418CED1F" w14:textId="77777777" w:rsidR="00CE111F" w:rsidRDefault="00D06ED5">
      <w:pPr>
        <w:pStyle w:val="Textoindependiente"/>
      </w:pPr>
      <w:bookmarkStart w:id="72" w:name="h-note-0"/>
      <w:bookmarkStart w:id="73" w:name="issue-container-generatedID-0"/>
      <w:r>
        <w:t>Note</w:t>
      </w:r>
    </w:p>
    <w:bookmarkEnd w:id="72"/>
    <w:p w14:paraId="5671A224" w14:textId="77777777" w:rsidR="00CE111F" w:rsidRDefault="00D06ED5">
      <w:pPr>
        <w:pStyle w:val="Textoindependiente"/>
      </w:pPr>
      <w:r>
        <w:t xml:space="preserve">The definition of strongly connected component and maximal strongly connected component of a graph can be found at Wikipedia: </w:t>
      </w:r>
      <w:hyperlink r:id="rId100">
        <w:r>
          <w:rPr>
            <w:rStyle w:val="Hipervnculo"/>
          </w:rPr>
          <w:t>https://en.wikipedia.org/wiki/Strongly_connected_component</w:t>
        </w:r>
      </w:hyperlink>
      <w:r>
        <w:t>.</w:t>
      </w:r>
    </w:p>
    <w:p w14:paraId="60661DC9" w14:textId="77777777" w:rsidR="00CE111F" w:rsidRDefault="00D06ED5">
      <w:pPr>
        <w:pStyle w:val="Textoindependiente"/>
      </w:pPr>
      <w:bookmarkStart w:id="74" w:name="h-note-1"/>
      <w:bookmarkStart w:id="75" w:name="issue-container-generatedID-1"/>
      <w:bookmarkEnd w:id="73"/>
      <w:r>
        <w:t>Note</w:t>
      </w:r>
    </w:p>
    <w:bookmarkEnd w:id="74"/>
    <w:p w14:paraId="489198A3" w14:textId="77777777" w:rsidR="00CE111F" w:rsidRDefault="00D06ED5">
      <w:pPr>
        <w:pStyle w:val="Textoindependiente"/>
      </w:pPr>
      <w:r>
        <w:t xml:space="preserve">The schema Sch might have several different stratifications but </w:t>
      </w:r>
      <w:r>
        <w:rPr>
          <w:rStyle w:val="VerbatimChar"/>
        </w:rPr>
        <w:t>completeTyping(G, Sch)</w:t>
      </w:r>
      <w:r>
        <w:t xml:space="preserve"> is the same for all these stratifications. This property is reminiscent of the use of stratified negation in Datalog.</w:t>
      </w:r>
    </w:p>
    <w:p w14:paraId="14997F48" w14:textId="77777777" w:rsidR="00CE111F" w:rsidRDefault="00D06ED5">
      <w:pPr>
        <w:pStyle w:val="Textoindependiente"/>
      </w:pPr>
      <w:r>
        <w:t xml:space="preserve">In order to decide </w:t>
      </w:r>
      <w:hyperlink w:anchor="dfn-isvalid">
        <w:r>
          <w:rPr>
            <w:rStyle w:val="VerbatimChar"/>
          </w:rPr>
          <w:t>isValid</w:t>
        </w:r>
      </w:hyperlink>
      <w:r>
        <w:rPr>
          <w:rStyle w:val="VerbatimChar"/>
        </w:rPr>
        <w:t>(Sch, G, m)</w:t>
      </w:r>
      <w:r>
        <w:t>, it is sufficient to compute only a portion of the complete typing using an appropriate algorithm.</w:t>
      </w:r>
    </w:p>
    <w:p w14:paraId="5FB4AD5E" w14:textId="77777777" w:rsidR="00CE111F" w:rsidRDefault="00D06ED5">
      <w:pPr>
        <w:pStyle w:val="Textoindependiente"/>
      </w:pPr>
      <w:bookmarkStart w:id="76" w:name="h-note-2"/>
      <w:bookmarkStart w:id="77" w:name="issue-container-generatedID-2"/>
      <w:bookmarkEnd w:id="75"/>
      <w:r>
        <w:t>Note</w:t>
      </w:r>
    </w:p>
    <w:bookmarkEnd w:id="76"/>
    <w:p w14:paraId="316BE28A" w14:textId="77777777" w:rsidR="00CE111F" w:rsidRDefault="00D06ED5">
      <w:pPr>
        <w:pStyle w:val="Textoindependiente"/>
      </w:pPr>
      <w:r>
        <w:t xml:space="preserve">Popular methods for constructing the input fixed ShapeMaps can be found at </w:t>
      </w:r>
      <w:hyperlink r:id="rId101">
        <w:r>
          <w:rPr>
            <w:rStyle w:val="Hipervnculo"/>
          </w:rPr>
          <w:t>https://www.w3.org/2001/sw/wiki/ShEx/ShapeMap</w:t>
        </w:r>
      </w:hyperlink>
      <w:r>
        <w:t>.</w:t>
      </w:r>
    </w:p>
    <w:p w14:paraId="12DE977C" w14:textId="77777777" w:rsidR="00CE111F" w:rsidRDefault="00D06ED5">
      <w:pPr>
        <w:pStyle w:val="Ttulo3"/>
      </w:pPr>
      <w:bookmarkStart w:id="78" w:name="x6-3-shape-expressions"/>
      <w:bookmarkStart w:id="79" w:name="shape-expressions"/>
      <w:bookmarkEnd w:id="64"/>
      <w:bookmarkEnd w:id="77"/>
      <w:r>
        <w:t>Shape Expressions</w:t>
      </w:r>
    </w:p>
    <w:bookmarkEnd w:id="78"/>
    <w:p w14:paraId="0066313D" w14:textId="77777777" w:rsidR="00CE111F" w:rsidRDefault="00D06ED5">
      <w:pPr>
        <w:pStyle w:val="FirstParagraph"/>
      </w:pPr>
      <w:r>
        <w:t xml:space="preserve">A </w:t>
      </w:r>
      <w:bookmarkStart w:id="80" w:name="dfn-shape-expressions"/>
      <w:r>
        <w:t>shape expression</w:t>
      </w:r>
      <w:bookmarkEnd w:id="80"/>
      <w:r>
        <w:t xml:space="preserve"> is composed of four kinds of objects combined with the algebraic operators </w:t>
      </w:r>
      <w:r>
        <w:rPr>
          <w:rStyle w:val="VerbatimChar"/>
        </w:rPr>
        <w:t>And</w:t>
      </w:r>
      <w:r>
        <w:t xml:space="preserve">, </w:t>
      </w:r>
      <w:r>
        <w:rPr>
          <w:rStyle w:val="VerbatimChar"/>
        </w:rPr>
        <w:t>Or</w:t>
      </w:r>
      <w:r>
        <w:t xml:space="preserve"> and </w:t>
      </w:r>
      <w:r>
        <w:rPr>
          <w:rStyle w:val="VerbatimChar"/>
        </w:rPr>
        <w:t>Not</w:t>
      </w:r>
      <w:r>
        <w:t>:</w:t>
      </w:r>
    </w:p>
    <w:p w14:paraId="6B7BA5AF" w14:textId="77777777" w:rsidR="00CE111F" w:rsidRDefault="00D06ED5">
      <w:pPr>
        <w:pStyle w:val="Compact"/>
        <w:numPr>
          <w:ilvl w:val="0"/>
          <w:numId w:val="12"/>
        </w:numPr>
      </w:pPr>
      <w:r>
        <w:t>A node constraint (</w:t>
      </w:r>
      <w:hyperlink w:anchor="dfn-nodeconstraint">
        <w:r>
          <w:rPr>
            <w:rStyle w:val="Hipervnculo"/>
          </w:rPr>
          <w:t>NodeConstraint</w:t>
        </w:r>
      </w:hyperlink>
      <w:r>
        <w:t>) defines the set of allowed values of a node. These include specification of RDF node kind, literal datatype, XML string and numeric facets and enumeration of value sets.</w:t>
      </w:r>
    </w:p>
    <w:p w14:paraId="01901115" w14:textId="77777777" w:rsidR="00CE111F" w:rsidRDefault="00D06ED5">
      <w:pPr>
        <w:pStyle w:val="Compact"/>
        <w:numPr>
          <w:ilvl w:val="0"/>
          <w:numId w:val="12"/>
        </w:numPr>
      </w:pPr>
      <w:r>
        <w:t>A shape constraint (</w:t>
      </w:r>
      <w:hyperlink w:anchor="dfn-shape">
        <w:r>
          <w:rPr>
            <w:rStyle w:val="Hipervnculo"/>
          </w:rPr>
          <w:t>Shape</w:t>
        </w:r>
      </w:hyperlink>
      <w:r>
        <w:t>) defines a constraint on the allowed neighbourhood of a node, that is, the allowed triples that contain this node as subject or object.</w:t>
      </w:r>
    </w:p>
    <w:p w14:paraId="0EEC00B7" w14:textId="77777777" w:rsidR="00CE111F" w:rsidRDefault="00D06ED5">
      <w:pPr>
        <w:pStyle w:val="Compact"/>
        <w:numPr>
          <w:ilvl w:val="0"/>
          <w:numId w:val="12"/>
        </w:numPr>
      </w:pPr>
      <w:r>
        <w:t>An external shape (</w:t>
      </w:r>
      <w:hyperlink w:anchor="dfn-shapeexternal">
        <w:r>
          <w:rPr>
            <w:rStyle w:val="Hipervnculo"/>
          </w:rPr>
          <w:t>ShapeExternal</w:t>
        </w:r>
      </w:hyperlink>
      <w:r>
        <w:t xml:space="preserve">) is an extension mechanism allowing a </w:t>
      </w:r>
      <w:hyperlink w:anchor="dfn-shapedecl">
        <w:r>
          <w:rPr>
            <w:rStyle w:val="Hipervnculo"/>
          </w:rPr>
          <w:t>ShapeDecl</w:t>
        </w:r>
      </w:hyperlink>
      <w:r>
        <w:t xml:space="preserve"> to denote an externally defined </w:t>
      </w:r>
      <w:hyperlink w:anchor="dfn-shapeexpr">
        <w:r>
          <w:rPr>
            <w:rStyle w:val="Hipervnculo"/>
          </w:rPr>
          <w:t>shapeExpr</w:t>
        </w:r>
      </w:hyperlink>
      <w:r>
        <w:t>. It can be used to reference e.g. functional shapes or prohibitively large value sets.</w:t>
      </w:r>
    </w:p>
    <w:p w14:paraId="0EE414CC" w14:textId="77777777" w:rsidR="00CE111F" w:rsidRDefault="00D06ED5">
      <w:pPr>
        <w:pStyle w:val="Compact"/>
        <w:numPr>
          <w:ilvl w:val="0"/>
          <w:numId w:val="12"/>
        </w:numPr>
      </w:pPr>
      <w:r>
        <w:t>A shape reference (</w:t>
      </w:r>
      <w:hyperlink w:anchor="dfn-shapeexprlabel">
        <w:r>
          <w:rPr>
            <w:rStyle w:val="Hipervnculo"/>
          </w:rPr>
          <w:t>shapeExprLabel</w:t>
        </w:r>
      </w:hyperlink>
      <w:r>
        <w:t xml:space="preserve">) identifies another shape in the schema or an </w:t>
      </w:r>
      <w:hyperlink w:anchor="import">
        <w:r>
          <w:rPr>
            <w:rStyle w:val="Hipervnculo"/>
          </w:rPr>
          <w:t>imported schema</w:t>
        </w:r>
      </w:hyperlink>
      <w:r>
        <w:t>.</w:t>
      </w:r>
    </w:p>
    <w:p w14:paraId="5EFE8A72" w14:textId="77777777" w:rsidR="00CE111F" w:rsidRDefault="00D06ED5">
      <w:pPr>
        <w:pStyle w:val="Ttulo4"/>
      </w:pPr>
      <w:bookmarkStart w:id="81" w:name="x6-3-1-json-syntax"/>
      <w:bookmarkStart w:id="82" w:name="shape-expressions-shexj"/>
      <w:r>
        <w:lastRenderedPageBreak/>
        <w:t>JSON Syntax</w:t>
      </w:r>
    </w:p>
    <w:bookmarkEnd w:id="81"/>
    <w:p w14:paraId="66121FAD" w14:textId="77777777" w:rsidR="00CE111F" w:rsidRDefault="00D06ED5">
      <w:pPr>
        <w:pStyle w:val="SourceCode"/>
      </w:pPr>
      <w:r>
        <w:rPr>
          <w:rStyle w:val="VerbatimChar"/>
        </w:rPr>
        <w:t xml:space="preserve">     shapeExpr = ShapeOr | ShapeAnd | ShapeNot | NodeConstraint | Shape | shapeExprRef ;</w:t>
      </w:r>
      <w:r>
        <w:br/>
      </w:r>
      <w:r>
        <w:rPr>
          <w:rStyle w:val="VerbatimChar"/>
        </w:rPr>
        <w:t xml:space="preserve">       ShapeOr { shapeExprs:[shapeExpr{2,}] }                                           </w:t>
      </w:r>
      <w:r>
        <w:br/>
      </w:r>
      <w:r>
        <w:rPr>
          <w:rStyle w:val="VerbatimChar"/>
        </w:rPr>
        <w:t xml:space="preserve">      ShapeAnd { shapeExprs:[shapeExpr{2,}] }                                           </w:t>
      </w:r>
      <w:r>
        <w:br/>
      </w:r>
      <w:r>
        <w:rPr>
          <w:rStyle w:val="VerbatimChar"/>
        </w:rPr>
        <w:t xml:space="preserve">      ShapeNot { shapeExpr:shapeExpr }                                                  </w:t>
      </w:r>
      <w:r>
        <w:br/>
      </w:r>
      <w:r>
        <w:rPr>
          <w:rStyle w:val="VerbatimChar"/>
        </w:rPr>
        <w:t xml:space="preserve"> ShapeExternal { }                                                                      </w:t>
      </w:r>
      <w:r>
        <w:br/>
      </w:r>
      <w:r>
        <w:rPr>
          <w:rStyle w:val="VerbatimChar"/>
        </w:rPr>
        <w:t xml:space="preserve">  ShapeExprRef { label:shapeExprLabel exact:BOOL? }                                     </w:t>
      </w:r>
      <w:r>
        <w:br/>
      </w:r>
      <w:r>
        <w:rPr>
          <w:rStyle w:val="VerbatimChar"/>
        </w:rPr>
        <w:t xml:space="preserve">shapeExprLabel = IRIREF | BNODE ;                                                       </w:t>
      </w:r>
    </w:p>
    <w:p w14:paraId="6056135A" w14:textId="77777777" w:rsidR="00CE111F" w:rsidRDefault="00D06ED5">
      <w:pPr>
        <w:pStyle w:val="FirstParagraph"/>
      </w:pPr>
      <w:r>
        <w:t>Examples of shape expressions:</w:t>
      </w:r>
    </w:p>
    <w:p w14:paraId="613145ED" w14:textId="77777777" w:rsidR="00CE111F" w:rsidRDefault="00D06ED5">
      <w:pPr>
        <w:pStyle w:val="SourceCode"/>
      </w:pPr>
      <w:r>
        <w:rPr>
          <w:rStyle w:val="VerbatimChar"/>
        </w:rPr>
        <w:t>{ "type": "Shape", … }    </w:t>
      </w:r>
    </w:p>
    <w:p w14:paraId="3A5473F5" w14:textId="77777777" w:rsidR="00CE111F" w:rsidRDefault="00D06ED5">
      <w:pPr>
        <w:pStyle w:val="FirstParagraph"/>
      </w:pPr>
      <w:r>
        <w:t> </w:t>
      </w:r>
    </w:p>
    <w:p w14:paraId="54F15632" w14:textId="77777777" w:rsidR="00CE111F" w:rsidRDefault="00D06ED5">
      <w:pPr>
        <w:pStyle w:val="SourceCode"/>
      </w:pPr>
      <w:r>
        <w:rPr>
          <w:rStyle w:val="VerbatimChar"/>
        </w:rPr>
        <w:t>{ "type": "ShapeAnd", "shapeExprs": [</w:t>
      </w:r>
      <w:r>
        <w:br/>
      </w:r>
      <w:r>
        <w:rPr>
          <w:rStyle w:val="VerbatimChar"/>
        </w:rPr>
        <w:t xml:space="preserve">  { "type": "NodeConstraint", "nodeKind": "iri" },</w:t>
      </w:r>
      <w:r>
        <w:br/>
      </w:r>
      <w:r>
        <w:rPr>
          <w:rStyle w:val="VerbatimChar"/>
        </w:rPr>
        <w:t xml:space="preserve">  { "type": "ShapeOr", "shapeExprs": [</w:t>
      </w:r>
      <w:r>
        <w:br/>
      </w:r>
      <w:r>
        <w:rPr>
          <w:rStyle w:val="VerbatimChar"/>
        </w:rPr>
        <w:t xml:space="preserve">    "http://schema.example/#IssueShape",</w:t>
      </w:r>
      <w:r>
        <w:br/>
      </w:r>
      <w:r>
        <w:rPr>
          <w:rStyle w:val="VerbatimChar"/>
        </w:rPr>
        <w:t xml:space="preserve">    { "type": "ShapeNot", "shapeExpr": { "type": "Shape", … } }</w:t>
      </w:r>
      <w:r>
        <w:br/>
      </w:r>
      <w:r>
        <w:rPr>
          <w:rStyle w:val="VerbatimChar"/>
        </w:rPr>
        <w:t xml:space="preserve">    ] } ] }</w:t>
      </w:r>
    </w:p>
    <w:p w14:paraId="49848DFC" w14:textId="77777777" w:rsidR="00CE111F" w:rsidRDefault="00D06ED5">
      <w:pPr>
        <w:pStyle w:val="FirstParagraph"/>
      </w:pPr>
      <w:r>
        <w:t xml:space="preserve">In this ShapeOr's shapeExprs, "http://schema.example/#IssueShape" is a reference to the </w:t>
      </w:r>
      <w:hyperlink w:anchor="dfn-shape-expressions">
        <w:r>
          <w:rPr>
            <w:rStyle w:val="Hipervnculo"/>
          </w:rPr>
          <w:t>shape expression</w:t>
        </w:r>
      </w:hyperlink>
      <w:r>
        <w:t xml:space="preserve"> with the id "http://schema.example/#IssueShape".</w:t>
      </w:r>
    </w:p>
    <w:p w14:paraId="7D47E3DF" w14:textId="77777777" w:rsidR="00CE111F" w:rsidRDefault="00D06ED5">
      <w:pPr>
        <w:pStyle w:val="Ttulo4"/>
      </w:pPr>
      <w:bookmarkStart w:id="83" w:name="x6-3-2-semantics"/>
      <w:bookmarkStart w:id="84" w:name="shape-expression-semantics"/>
      <w:bookmarkEnd w:id="82"/>
      <w:r>
        <w:t>Semantics</w:t>
      </w:r>
    </w:p>
    <w:bookmarkEnd w:id="83"/>
    <w:p w14:paraId="49FDCE5C" w14:textId="77777777" w:rsidR="00CE111F" w:rsidRDefault="00D06ED5">
      <w:pPr>
        <w:pStyle w:val="FirstParagraph"/>
      </w:pPr>
      <w:r>
        <w:t xml:space="preserve">For a node n of the graph G, </w:t>
      </w:r>
      <w:hyperlink w:anchor="dfn-neigh">
        <w:r>
          <w:rPr>
            <w:rStyle w:val="Hipervnculo"/>
          </w:rPr>
          <w:t>neigh</w:t>
        </w:r>
      </w:hyperlink>
      <w:r>
        <w:t xml:space="preserve">(G, n) is the set of triples in </w:t>
      </w:r>
      <w:r>
        <w:rPr>
          <w:rStyle w:val="VerbatimChar"/>
        </w:rPr>
        <w:t>G</w:t>
      </w:r>
      <w:r>
        <w:t xml:space="preserve"> that have </w:t>
      </w:r>
      <w:r>
        <w:rPr>
          <w:rStyle w:val="VerbatimChar"/>
        </w:rPr>
        <w:t>n</w:t>
      </w:r>
      <w:r>
        <w:t xml:space="preserve"> either as subject or as object.</w:t>
      </w:r>
    </w:p>
    <w:p w14:paraId="28E26C13" w14:textId="77777777" w:rsidR="00CE111F" w:rsidRDefault="00D06ED5">
      <w:pPr>
        <w:pStyle w:val="Textoindependiente"/>
      </w:pPr>
      <w:r>
        <w:t xml:space="preserve">For a shape expression se we define its set of shapes </w:t>
      </w:r>
      <w:bookmarkStart w:id="85" w:name="dfn-nestedshapes"/>
      <w:r>
        <w:t>nestedShapes</w:t>
      </w:r>
      <w:bookmarkEnd w:id="85"/>
      <w:r>
        <w:t>(se) recursively on the structure of se:</w:t>
      </w:r>
    </w:p>
    <w:p w14:paraId="1158E7C7" w14:textId="77777777" w:rsidR="00CE111F" w:rsidRDefault="00D06ED5">
      <w:pPr>
        <w:pStyle w:val="Compact"/>
        <w:numPr>
          <w:ilvl w:val="0"/>
          <w:numId w:val="13"/>
        </w:numPr>
      </w:pPr>
      <w:r>
        <w:t xml:space="preserve">if se is a </w:t>
      </w:r>
      <w:hyperlink w:anchor="dfn-nodeconstraint">
        <w:r>
          <w:rPr>
            <w:rStyle w:val="Hipervnculo"/>
          </w:rPr>
          <w:t>NodeConstraint</w:t>
        </w:r>
      </w:hyperlink>
      <w:r>
        <w:t xml:space="preserve">, then </w:t>
      </w:r>
      <w:hyperlink w:anchor="dfn-nestedshapes">
        <w:r>
          <w:rPr>
            <w:rStyle w:val="Hipervnculo"/>
          </w:rPr>
          <w:t>nestedShapes</w:t>
        </w:r>
      </w:hyperlink>
      <w:r>
        <w:t>(se) = emptyset</w:t>
      </w:r>
    </w:p>
    <w:p w14:paraId="1AC06CBA" w14:textId="77777777" w:rsidR="00CE111F" w:rsidRDefault="00D06ED5">
      <w:pPr>
        <w:pStyle w:val="Compact"/>
        <w:numPr>
          <w:ilvl w:val="0"/>
          <w:numId w:val="13"/>
        </w:numPr>
      </w:pPr>
      <w:r>
        <w:t xml:space="preserve">if se is a </w:t>
      </w:r>
      <w:hyperlink w:anchor="dfn-shape">
        <w:r>
          <w:rPr>
            <w:rStyle w:val="Hipervnculo"/>
          </w:rPr>
          <w:t>Shape</w:t>
        </w:r>
      </w:hyperlink>
      <w:r>
        <w:t xml:space="preserve">, then </w:t>
      </w:r>
      <w:hyperlink w:anchor="dfn-nestedshapes">
        <w:r>
          <w:rPr>
            <w:rStyle w:val="Hipervnculo"/>
          </w:rPr>
          <w:t>nestedShapes</w:t>
        </w:r>
      </w:hyperlink>
      <w:r>
        <w:t>(se) = {se}</w:t>
      </w:r>
    </w:p>
    <w:p w14:paraId="6317CE38" w14:textId="77777777" w:rsidR="00CE111F" w:rsidRDefault="00D06ED5">
      <w:pPr>
        <w:pStyle w:val="Compact"/>
        <w:numPr>
          <w:ilvl w:val="0"/>
          <w:numId w:val="13"/>
        </w:numPr>
      </w:pPr>
      <w:r>
        <w:t xml:space="preserve">if se is a </w:t>
      </w:r>
      <w:hyperlink w:anchor="dfn-shapenot">
        <w:r>
          <w:rPr>
            <w:rStyle w:val="Hipervnculo"/>
          </w:rPr>
          <w:t>ShapeNot</w:t>
        </w:r>
      </w:hyperlink>
      <w:r>
        <w:t xml:space="preserve">, then </w:t>
      </w:r>
      <w:hyperlink w:anchor="dfn-nestedshapes">
        <w:r>
          <w:rPr>
            <w:rStyle w:val="Hipervnculo"/>
          </w:rPr>
          <w:t>nestedShapes</w:t>
        </w:r>
      </w:hyperlink>
      <w:r>
        <w:t>(se) = shapes(se.shapeExpr)</w:t>
      </w:r>
    </w:p>
    <w:p w14:paraId="234F3275" w14:textId="77777777" w:rsidR="00CE111F" w:rsidRDefault="00D06ED5">
      <w:pPr>
        <w:pStyle w:val="Compact"/>
        <w:numPr>
          <w:ilvl w:val="0"/>
          <w:numId w:val="13"/>
        </w:numPr>
      </w:pPr>
      <w:r>
        <w:t xml:space="preserve">if se is a </w:t>
      </w:r>
      <w:hyperlink w:anchor="dfn-shapeand">
        <w:r>
          <w:rPr>
            <w:rStyle w:val="Hipervnculo"/>
          </w:rPr>
          <w:t>ShapeAnd</w:t>
        </w:r>
      </w:hyperlink>
      <w:r>
        <w:t xml:space="preserve"> or </w:t>
      </w:r>
      <w:hyperlink w:anchor="dfn-shapeor">
        <w:r>
          <w:rPr>
            <w:rStyle w:val="Hipervnculo"/>
          </w:rPr>
          <w:t>ShapeOr</w:t>
        </w:r>
      </w:hyperlink>
      <w:r>
        <w:t xml:space="preserve">, then </w:t>
      </w:r>
      <w:hyperlink w:anchor="dfn-nestedshapes">
        <w:r>
          <w:rPr>
            <w:rStyle w:val="Hipervnculo"/>
          </w:rPr>
          <w:t>nestedShapes</w:t>
        </w:r>
      </w:hyperlink>
      <w:r>
        <w:t xml:space="preserve">(se) is the union of the sets </w:t>
      </w:r>
      <w:hyperlink w:anchor="dfn-nestedshapes">
        <w:r>
          <w:rPr>
            <w:rStyle w:val="Hipervnculo"/>
          </w:rPr>
          <w:t>nestedShapes</w:t>
        </w:r>
      </w:hyperlink>
      <w:r>
        <w:t>(se2) for all se2 in se.shapeExprs</w:t>
      </w:r>
    </w:p>
    <w:p w14:paraId="304F6C80" w14:textId="77777777" w:rsidR="00CE111F" w:rsidRDefault="00D06ED5">
      <w:pPr>
        <w:pStyle w:val="Compact"/>
        <w:numPr>
          <w:ilvl w:val="0"/>
          <w:numId w:val="13"/>
        </w:numPr>
      </w:pPr>
      <w:r>
        <w:t xml:space="preserve">if se is a </w:t>
      </w:r>
      <w:hyperlink w:anchor="dfn-shapeexprref">
        <w:r>
          <w:rPr>
            <w:rStyle w:val="Hipervnculo"/>
          </w:rPr>
          <w:t>shapeExprRef</w:t>
        </w:r>
      </w:hyperlink>
      <w:r>
        <w:t xml:space="preserve"> with label lab, then </w:t>
      </w:r>
      <w:hyperlink w:anchor="dfn-nestedshapes">
        <w:r>
          <w:rPr>
            <w:rStyle w:val="Hipervnculo"/>
          </w:rPr>
          <w:t>nestedShapes</w:t>
        </w:r>
      </w:hyperlink>
      <w:r>
        <w:t xml:space="preserve">(se) = </w:t>
      </w:r>
      <w:hyperlink w:anchor="dfn-nestedshapes">
        <w:r>
          <w:rPr>
            <w:rStyle w:val="Hipervnculo"/>
          </w:rPr>
          <w:t>nestedShapes</w:t>
        </w:r>
      </w:hyperlink>
      <w:r>
        <w:t>(</w:t>
      </w:r>
      <w:hyperlink w:anchor="dfn-def">
        <w:r>
          <w:rPr>
            <w:rStyle w:val="Hipervnculo"/>
          </w:rPr>
          <w:t>def</w:t>
        </w:r>
      </w:hyperlink>
      <w:r>
        <w:t>(L))</w:t>
      </w:r>
    </w:p>
    <w:p w14:paraId="7202349A" w14:textId="77777777" w:rsidR="00CE111F" w:rsidRDefault="00D06ED5">
      <w:pPr>
        <w:pStyle w:val="Compact"/>
        <w:numPr>
          <w:ilvl w:val="0"/>
          <w:numId w:val="13"/>
        </w:numPr>
      </w:pPr>
      <w:r>
        <w:t xml:space="preserve">if se is a </w:t>
      </w:r>
      <w:hyperlink w:anchor="dfn-shapeexternal">
        <w:r>
          <w:rPr>
            <w:rStyle w:val="Hipervnculo"/>
          </w:rPr>
          <w:t>ShapeExternal</w:t>
        </w:r>
      </w:hyperlink>
      <w:r>
        <w:t xml:space="preserve">, then </w:t>
      </w:r>
      <w:hyperlink w:anchor="dfn-nestedshapes">
        <w:r>
          <w:rPr>
            <w:rStyle w:val="Hipervnculo"/>
          </w:rPr>
          <w:t>nestedShapes</w:t>
        </w:r>
      </w:hyperlink>
      <w:r>
        <w:t>(se) is the set of shapes denoted by se.</w:t>
      </w:r>
    </w:p>
    <w:p w14:paraId="59A8EA6F" w14:textId="77777777" w:rsidR="00CE111F" w:rsidRDefault="00D06ED5">
      <w:pPr>
        <w:pStyle w:val="FirstParagraph"/>
      </w:pPr>
      <w:r>
        <w:t xml:space="preserve">For shape expression labels label1, label2, we say that label2 </w:t>
      </w:r>
      <w:bookmarkStart w:id="86" w:name="dfn-directly-extends"/>
      <w:r>
        <w:t>directly extends</w:t>
      </w:r>
      <w:bookmarkEnd w:id="86"/>
      <w:r>
        <w:t xml:space="preserve"> label1 if </w:t>
      </w:r>
      <w:hyperlink w:anchor="dfn-nestedshapes">
        <w:r>
          <w:rPr>
            <w:rStyle w:val="Hipervnculo"/>
          </w:rPr>
          <w:t>nestedShapes</w:t>
        </w:r>
      </w:hyperlink>
      <w:r>
        <w:t>(</w:t>
      </w:r>
      <w:hyperlink w:anchor="dfn-def">
        <w:r>
          <w:rPr>
            <w:rStyle w:val="Hipervnculo"/>
          </w:rPr>
          <w:t>def</w:t>
        </w:r>
      </w:hyperlink>
      <w:r>
        <w:t xml:space="preserve">(label2)) contains a Shape s such that s.extends contains label2. The </w:t>
      </w:r>
      <w:bookmarkStart w:id="87" w:name="dfn-extension-hierarchy-graph"/>
      <w:r>
        <w:t>extension hierarchy graph</w:t>
      </w:r>
      <w:bookmarkEnd w:id="87"/>
      <w:r>
        <w:t xml:space="preserve"> of a shapes schema is a directed graph whose nodes are the shape expression labels of the schema and that has an edge from label2 to label1 whenever label2 </w:t>
      </w:r>
      <w:hyperlink w:anchor="dfn-directly-extends">
        <w:r>
          <w:rPr>
            <w:rStyle w:val="Hipervnculo"/>
          </w:rPr>
          <w:t>directly extends</w:t>
        </w:r>
      </w:hyperlink>
      <w:r>
        <w:t xml:space="preserve"> label1. </w:t>
      </w:r>
    </w:p>
    <w:p w14:paraId="40369325" w14:textId="77777777" w:rsidR="00CE111F" w:rsidRDefault="00D06ED5">
      <w:pPr>
        <w:pStyle w:val="Textoindependiente"/>
      </w:pPr>
      <w:bookmarkStart w:id="88" w:name="dfn-satisfies"/>
      <w:r>
        <w:t>satisfies</w:t>
      </w:r>
      <w:bookmarkEnd w:id="88"/>
      <w:r>
        <w:t xml:space="preserve">: The expression </w:t>
      </w:r>
      <w:r>
        <w:rPr>
          <w:rStyle w:val="VerbatimChar"/>
        </w:rPr>
        <w:t>satisfies(n, se, G, Sch, t, R)</w:t>
      </w:r>
      <w:r>
        <w:t xml:space="preserve"> indicates that a node n, a subset R of neigh(n), and a </w:t>
      </w:r>
      <w:hyperlink r:id="rId102" w:anchor="dfn-rdf-graph">
        <w:r>
          <w:rPr>
            <w:rStyle w:val="Hipervnculo"/>
          </w:rPr>
          <w:t>graph</w:t>
        </w:r>
      </w:hyperlink>
      <w:r>
        <w:t xml:space="preserve"> G satisfy a </w:t>
      </w:r>
      <w:hyperlink w:anchor="dfn-shape-expressions">
        <w:r>
          <w:rPr>
            <w:rStyle w:val="Hipervnculo"/>
          </w:rPr>
          <w:t>shape expression</w:t>
        </w:r>
      </w:hyperlink>
      <w:r>
        <w:t xml:space="preserve"> se with </w:t>
      </w:r>
      <w:hyperlink w:anchor="dfn-typing">
        <w:r>
          <w:rPr>
            <w:rStyle w:val="Hipervnculo"/>
          </w:rPr>
          <w:t>typing</w:t>
        </w:r>
      </w:hyperlink>
      <w:r>
        <w:t xml:space="preserve"> t for schema Sch.</w:t>
      </w:r>
      <w:r>
        <w:br/>
      </w:r>
      <w:bookmarkStart w:id="89" w:name="dfn-satisfiesdescendant"/>
      <w:r>
        <w:t>satisfiesDescendant</w:t>
      </w:r>
      <w:bookmarkEnd w:id="89"/>
      <w:r>
        <w:t xml:space="preserve">: The expression </w:t>
      </w:r>
      <w:r>
        <w:rPr>
          <w:rStyle w:val="VerbatimChar"/>
        </w:rPr>
        <w:t>satisfiesDescendant(n, shapeExprLabel, G, Sch, t, R)</w:t>
      </w:r>
      <w:r>
        <w:t xml:space="preserve"> indicates that n, a subset R of neigh(n), and G and some non-abstract child of shapeExprLabel in the </w:t>
      </w:r>
      <w:hyperlink w:anchor="dfn-extension-hierarchy-graph">
        <w:r>
          <w:rPr>
            <w:rStyle w:val="Hipervnculo"/>
          </w:rPr>
          <w:t>extension hierarchy graph</w:t>
        </w:r>
      </w:hyperlink>
      <w:r>
        <w:t xml:space="preserve"> </w:t>
      </w:r>
      <w:hyperlink w:anchor="dfn-satisfies">
        <w:r>
          <w:rPr>
            <w:rStyle w:val="VerbatimChar"/>
          </w:rPr>
          <w:t>satisfies</w:t>
        </w:r>
      </w:hyperlink>
      <w:r>
        <w:rPr>
          <w:rStyle w:val="VerbatimChar"/>
        </w:rPr>
        <w:t>(n, child, G, Sch, t, R)</w:t>
      </w:r>
      <w:r>
        <w:t xml:space="preserve">, with the given </w:t>
      </w:r>
      <w:hyperlink w:anchor="dfn-typing">
        <w:r>
          <w:rPr>
            <w:rStyle w:val="Hipervnculo"/>
          </w:rPr>
          <w:t>typing</w:t>
        </w:r>
      </w:hyperlink>
      <w:r>
        <w:t xml:space="preserve"> t.</w:t>
      </w:r>
    </w:p>
    <w:p w14:paraId="08B7BEB9" w14:textId="77777777" w:rsidR="00CE111F" w:rsidRDefault="00D06ED5">
      <w:pPr>
        <w:pStyle w:val="Textoindependiente"/>
      </w:pPr>
      <w:hyperlink w:anchor="dfn-satisfies">
        <w:r>
          <w:rPr>
            <w:rStyle w:val="VerbatimChar"/>
          </w:rPr>
          <w:t>satisfies</w:t>
        </w:r>
      </w:hyperlink>
      <w:r>
        <w:rPr>
          <w:rStyle w:val="VerbatimChar"/>
        </w:rPr>
        <w:t>(n, se, G, Sch, t, R)</w:t>
      </w:r>
      <w:r>
        <w:t xml:space="preserve"> is true if and only if:</w:t>
      </w:r>
    </w:p>
    <w:p w14:paraId="0C1C6F3D" w14:textId="77777777" w:rsidR="00CE111F" w:rsidRDefault="00D06ED5">
      <w:pPr>
        <w:pStyle w:val="Compact"/>
        <w:numPr>
          <w:ilvl w:val="0"/>
          <w:numId w:val="14"/>
        </w:numPr>
      </w:pPr>
      <w:bookmarkStart w:id="90" w:name="satisfies-NodeConstraint"/>
      <w:r>
        <w:t xml:space="preserve">se is a </w:t>
      </w:r>
      <w:hyperlink w:anchor="dfn-nodeconstraint">
        <w:r>
          <w:rPr>
            <w:rStyle w:val="Hipervnculo"/>
          </w:rPr>
          <w:t>NodeConstraint</w:t>
        </w:r>
      </w:hyperlink>
      <w:r>
        <w:t xml:space="preserve"> and </w:t>
      </w:r>
      <w:hyperlink w:anchor="satisfies2-NodeConstraint">
        <w:r>
          <w:rPr>
            <w:rStyle w:val="VerbatimChar"/>
          </w:rPr>
          <w:t>satisfies2</w:t>
        </w:r>
      </w:hyperlink>
      <w:r>
        <w:rPr>
          <w:rStyle w:val="VerbatimChar"/>
        </w:rPr>
        <w:t>(n, se)</w:t>
      </w:r>
      <w:r>
        <w:t xml:space="preserve"> as described below in </w:t>
      </w:r>
      <w:hyperlink w:anchor="node-constraints">
        <w:r>
          <w:rPr>
            <w:rStyle w:val="Hipervnculo"/>
          </w:rPr>
          <w:t>Node Constraints</w:t>
        </w:r>
      </w:hyperlink>
      <w:r>
        <w:t xml:space="preserve">. Note that testing if a node satisfies a node constraint does not require a </w:t>
      </w:r>
      <w:hyperlink r:id="rId103" w:anchor="dfn-rdf-graph">
        <w:r>
          <w:rPr>
            <w:rStyle w:val="Hipervnculo"/>
          </w:rPr>
          <w:t>graph</w:t>
        </w:r>
      </w:hyperlink>
      <w:r>
        <w:t xml:space="preserve"> or </w:t>
      </w:r>
      <w:hyperlink w:anchor="dfn-typing">
        <w:r>
          <w:rPr>
            <w:rStyle w:val="Hipervnculo"/>
          </w:rPr>
          <w:t>typing</w:t>
        </w:r>
      </w:hyperlink>
      <w:r>
        <w:t>.</w:t>
      </w:r>
      <w:bookmarkEnd w:id="90"/>
    </w:p>
    <w:p w14:paraId="39E43B32" w14:textId="77777777" w:rsidR="00CE111F" w:rsidRDefault="00D06ED5">
      <w:pPr>
        <w:pStyle w:val="Compact"/>
        <w:numPr>
          <w:ilvl w:val="0"/>
          <w:numId w:val="14"/>
        </w:numPr>
      </w:pPr>
      <w:bookmarkStart w:id="91" w:name="satisfies-Shape-proxy"/>
      <w:r>
        <w:t xml:space="preserve">se is a </w:t>
      </w:r>
      <w:hyperlink w:anchor="dfn-shape">
        <w:r>
          <w:rPr>
            <w:rStyle w:val="Hipervnculo"/>
          </w:rPr>
          <w:t>Shape</w:t>
        </w:r>
      </w:hyperlink>
      <w:r>
        <w:t xml:space="preserve"> and </w:t>
      </w:r>
      <w:hyperlink w:anchor="dfn-matchesshape">
        <w:r>
          <w:rPr>
            <w:rStyle w:val="VerbatimChar"/>
          </w:rPr>
          <w:t>matchesShape</w:t>
        </w:r>
      </w:hyperlink>
      <w:r>
        <w:rPr>
          <w:rStyle w:val="VerbatimChar"/>
        </w:rPr>
        <w:t>(n, S, G, Sch, m, R)</w:t>
      </w:r>
      <w:r>
        <w:t xml:space="preserve"> is true.</w:t>
      </w:r>
      <w:bookmarkEnd w:id="91"/>
    </w:p>
    <w:p w14:paraId="03BFC44F" w14:textId="77777777" w:rsidR="00CE111F" w:rsidRDefault="00D06ED5">
      <w:pPr>
        <w:pStyle w:val="Compact"/>
        <w:numPr>
          <w:ilvl w:val="0"/>
          <w:numId w:val="14"/>
        </w:numPr>
      </w:pPr>
      <w:bookmarkStart w:id="92" w:name="satisfies-ShapeOr"/>
      <w:r>
        <w:lastRenderedPageBreak/>
        <w:t xml:space="preserve">se is a </w:t>
      </w:r>
      <w:hyperlink w:anchor="dfn-shapeor">
        <w:r>
          <w:rPr>
            <w:rStyle w:val="Hipervnculo"/>
          </w:rPr>
          <w:t>ShapeOr</w:t>
        </w:r>
      </w:hyperlink>
      <w:r>
        <w:t xml:space="preserve"> and there is some </w:t>
      </w:r>
      <w:hyperlink w:anchor="dfn-shape-expressions">
        <w:r>
          <w:rPr>
            <w:rStyle w:val="Hipervnculo"/>
          </w:rPr>
          <w:t>shape expression</w:t>
        </w:r>
      </w:hyperlink>
      <w:r>
        <w:t xml:space="preserve"> se2 in se.shapeExprs such that </w:t>
      </w:r>
      <w:hyperlink w:anchor="dfn-satisfies">
        <w:r>
          <w:rPr>
            <w:rStyle w:val="VerbatimChar"/>
          </w:rPr>
          <w:t>satisfies</w:t>
        </w:r>
      </w:hyperlink>
      <w:r>
        <w:rPr>
          <w:rStyle w:val="VerbatimChar"/>
        </w:rPr>
        <w:t>(n, se2, G, Sch, t, R)</w:t>
      </w:r>
      <w:r>
        <w:t>.</w:t>
      </w:r>
      <w:bookmarkEnd w:id="92"/>
    </w:p>
    <w:p w14:paraId="6EDAC7B0" w14:textId="77777777" w:rsidR="00CE111F" w:rsidRDefault="00D06ED5">
      <w:pPr>
        <w:pStyle w:val="Compact"/>
        <w:numPr>
          <w:ilvl w:val="0"/>
          <w:numId w:val="14"/>
        </w:numPr>
      </w:pPr>
      <w:bookmarkStart w:id="93" w:name="satisfies-ShapeAnd"/>
      <w:r>
        <w:t xml:space="preserve">se is a </w:t>
      </w:r>
      <w:hyperlink w:anchor="dfn-shapeand">
        <w:r>
          <w:rPr>
            <w:rStyle w:val="Hipervnculo"/>
          </w:rPr>
          <w:t>ShapeAnd</w:t>
        </w:r>
      </w:hyperlink>
      <w:r>
        <w:t xml:space="preserve"> and for every </w:t>
      </w:r>
      <w:hyperlink w:anchor="dfn-shape-expressions">
        <w:r>
          <w:rPr>
            <w:rStyle w:val="Hipervnculo"/>
          </w:rPr>
          <w:t>shape expression</w:t>
        </w:r>
      </w:hyperlink>
      <w:r>
        <w:t xml:space="preserve"> se2 in se.shapeExprs, </w:t>
      </w:r>
      <w:hyperlink w:anchor="dfn-satisfies">
        <w:r>
          <w:rPr>
            <w:rStyle w:val="VerbatimChar"/>
          </w:rPr>
          <w:t>satisfies</w:t>
        </w:r>
      </w:hyperlink>
      <w:r>
        <w:rPr>
          <w:rStyle w:val="VerbatimChar"/>
        </w:rPr>
        <w:t>(n, se2, G, Sch, t, R)</w:t>
      </w:r>
      <w:r>
        <w:t>.</w:t>
      </w:r>
      <w:bookmarkEnd w:id="93"/>
    </w:p>
    <w:p w14:paraId="5A2BA598" w14:textId="77777777" w:rsidR="00CE111F" w:rsidRDefault="00D06ED5">
      <w:pPr>
        <w:pStyle w:val="Compact"/>
        <w:numPr>
          <w:ilvl w:val="0"/>
          <w:numId w:val="14"/>
        </w:numPr>
      </w:pPr>
      <w:bookmarkStart w:id="94" w:name="satisfies-ShapeNot"/>
      <w:r>
        <w:t xml:space="preserve">se is a </w:t>
      </w:r>
      <w:hyperlink w:anchor="dfn-shapenot">
        <w:r>
          <w:rPr>
            <w:rStyle w:val="Hipervnculo"/>
          </w:rPr>
          <w:t>ShapeNot</w:t>
        </w:r>
      </w:hyperlink>
      <w:r>
        <w:t xml:space="preserve"> and for the </w:t>
      </w:r>
      <w:hyperlink w:anchor="dfn-shape-expressions">
        <w:r>
          <w:rPr>
            <w:rStyle w:val="Hipervnculo"/>
          </w:rPr>
          <w:t>shape expression</w:t>
        </w:r>
      </w:hyperlink>
      <w:r>
        <w:t xml:space="preserve"> se2 at se.shapeExpr, </w:t>
      </w:r>
      <w:hyperlink w:anchor="dfn-satisfies">
        <w:r>
          <w:rPr>
            <w:rStyle w:val="VerbatimChar"/>
          </w:rPr>
          <w:t>satisfies</w:t>
        </w:r>
      </w:hyperlink>
      <w:r>
        <w:rPr>
          <w:rStyle w:val="VerbatimChar"/>
        </w:rPr>
        <w:t>(n, se2, G, Sch, t, R)</w:t>
      </w:r>
      <w:r>
        <w:t xml:space="preserve"> is false.</w:t>
      </w:r>
      <w:bookmarkEnd w:id="94"/>
    </w:p>
    <w:p w14:paraId="577C9F65" w14:textId="77777777" w:rsidR="00CE111F" w:rsidRDefault="00D06ED5">
      <w:pPr>
        <w:pStyle w:val="Compact"/>
        <w:numPr>
          <w:ilvl w:val="0"/>
          <w:numId w:val="14"/>
        </w:numPr>
      </w:pPr>
      <w:bookmarkStart w:id="95" w:name="satisfies-ShapeExternal"/>
      <w:r>
        <w:t xml:space="preserve">se is a </w:t>
      </w:r>
      <w:hyperlink w:anchor="dfn-shapeexternal">
        <w:r>
          <w:rPr>
            <w:rStyle w:val="Hipervnculo"/>
          </w:rPr>
          <w:t>ShapeExternal</w:t>
        </w:r>
      </w:hyperlink>
      <w:r>
        <w:t xml:space="preserve"> and implementation-specific mechansims not defined in this specification indicate success.</w:t>
      </w:r>
      <w:bookmarkEnd w:id="95"/>
    </w:p>
    <w:p w14:paraId="62FBC419" w14:textId="77777777" w:rsidR="00CE111F" w:rsidRDefault="00D06ED5">
      <w:pPr>
        <w:pStyle w:val="Compact"/>
        <w:numPr>
          <w:ilvl w:val="0"/>
          <w:numId w:val="14"/>
        </w:numPr>
      </w:pPr>
      <w:bookmarkStart w:id="96" w:name="satisfies-shapeExprRef"/>
      <w:r>
        <w:t xml:space="preserve">se is a </w:t>
      </w:r>
      <w:hyperlink w:anchor="dfn-shapeexprref">
        <w:r>
          <w:rPr>
            <w:rStyle w:val="Hipervnculo"/>
          </w:rPr>
          <w:t>ShapeExprRef</w:t>
        </w:r>
      </w:hyperlink>
      <w:r>
        <w:t xml:space="preserve">. If ShapeExprRef.exact, </w:t>
      </w:r>
      <w:hyperlink w:anchor="dfn-satisfies">
        <w:r>
          <w:rPr>
            <w:rStyle w:val="VerbatimChar"/>
          </w:rPr>
          <w:t>satisfies</w:t>
        </w:r>
      </w:hyperlink>
      <w:r>
        <w:rPr>
          <w:rStyle w:val="VerbatimChar"/>
        </w:rPr>
        <w:t xml:space="preserve">(n, </w:t>
      </w:r>
      <w:hyperlink w:anchor="dfn-def">
        <w:r>
          <w:rPr>
            <w:rStyle w:val="VerbatimChar"/>
          </w:rPr>
          <w:t>def</w:t>
        </w:r>
      </w:hyperlink>
      <w:r>
        <w:rPr>
          <w:rStyle w:val="VerbatimChar"/>
        </w:rPr>
        <w:t>(se.label), G, Sch, t, R)</w:t>
      </w:r>
      <w:r>
        <w:t xml:space="preserve">, otherwise </w:t>
      </w:r>
      <w:hyperlink w:anchor="dfn-satisfiesdescendant">
        <w:r>
          <w:rPr>
            <w:rStyle w:val="VerbatimChar"/>
          </w:rPr>
          <w:t>satisfiesDescendant</w:t>
        </w:r>
      </w:hyperlink>
      <w:r>
        <w:rPr>
          <w:rStyle w:val="VerbatimChar"/>
        </w:rPr>
        <w:t>(n, se.label, G, Sch, t, R)</w:t>
      </w:r>
      <w:r>
        <w:t>.</w:t>
      </w:r>
      <w:bookmarkEnd w:id="96"/>
    </w:p>
    <w:p w14:paraId="6F9EEE30" w14:textId="77777777" w:rsidR="00CE111F" w:rsidRDefault="00D06ED5">
      <w:pPr>
        <w:pStyle w:val="FirstParagraph"/>
      </w:pPr>
      <w:r>
        <w:t>Given the three shape expressions SE</w:t>
      </w:r>
      <w:r>
        <w:rPr>
          <w:vertAlign w:val="subscript"/>
        </w:rPr>
        <w:t>1</w:t>
      </w:r>
      <w:r>
        <w:t>, SE</w:t>
      </w:r>
      <w:r>
        <w:rPr>
          <w:vertAlign w:val="subscript"/>
        </w:rPr>
        <w:t>2</w:t>
      </w:r>
      <w:r>
        <w:t>, SE</w:t>
      </w:r>
      <w:r>
        <w:rPr>
          <w:vertAlign w:val="subscript"/>
        </w:rPr>
        <w:t>3</w:t>
      </w:r>
      <w:r>
        <w:t xml:space="preserve"> in a </w:t>
      </w:r>
      <w:hyperlink w:anchor="dfn-shapes-schema">
        <w:r>
          <w:rPr>
            <w:rStyle w:val="Hipervnculo"/>
          </w:rPr>
          <w:t>Schema</w:t>
        </w:r>
      </w:hyperlink>
      <w:r>
        <w:t xml:space="preserve"> Sch, such that:</w:t>
      </w:r>
    </w:p>
    <w:p w14:paraId="3F2491FC" w14:textId="77777777" w:rsidR="00CE111F" w:rsidRPr="005B60C8" w:rsidRDefault="00D06ED5">
      <w:pPr>
        <w:pStyle w:val="Compact"/>
        <w:numPr>
          <w:ilvl w:val="0"/>
          <w:numId w:val="15"/>
        </w:numPr>
        <w:rPr>
          <w:lang w:val="es-ES"/>
        </w:rPr>
      </w:pPr>
      <w:hyperlink w:anchor="dfn-satisfies">
        <w:r w:rsidRPr="005B60C8">
          <w:rPr>
            <w:rStyle w:val="VerbatimChar"/>
            <w:lang w:val="es-ES"/>
          </w:rPr>
          <w:t>satisfies</w:t>
        </w:r>
      </w:hyperlink>
      <w:r w:rsidRPr="005B60C8">
        <w:rPr>
          <w:rStyle w:val="VerbatimChar"/>
          <w:lang w:val="es-ES"/>
        </w:rPr>
        <w:t>(n, SE</w:t>
      </w:r>
      <w:r w:rsidRPr="005B60C8">
        <w:rPr>
          <w:rStyle w:val="VerbatimChar"/>
          <w:vertAlign w:val="subscript"/>
          <w:lang w:val="es-ES"/>
        </w:rPr>
        <w:t>1</w:t>
      </w:r>
      <w:r w:rsidRPr="005B60C8">
        <w:rPr>
          <w:rStyle w:val="VerbatimChar"/>
          <w:lang w:val="es-ES"/>
        </w:rPr>
        <w:t>, G, Sch, m)</w:t>
      </w:r>
    </w:p>
    <w:p w14:paraId="790155C6" w14:textId="77777777" w:rsidR="00CE111F" w:rsidRPr="005B60C8" w:rsidRDefault="00D06ED5">
      <w:pPr>
        <w:pStyle w:val="Compact"/>
        <w:numPr>
          <w:ilvl w:val="0"/>
          <w:numId w:val="15"/>
        </w:numPr>
        <w:rPr>
          <w:lang w:val="es-ES"/>
        </w:rPr>
      </w:pPr>
      <w:hyperlink w:anchor="dfn-satisfies">
        <w:r w:rsidRPr="005B60C8">
          <w:rPr>
            <w:rStyle w:val="VerbatimChar"/>
            <w:lang w:val="es-ES"/>
          </w:rPr>
          <w:t>satisfies</w:t>
        </w:r>
      </w:hyperlink>
      <w:r w:rsidRPr="005B60C8">
        <w:rPr>
          <w:rStyle w:val="VerbatimChar"/>
          <w:lang w:val="es-ES"/>
        </w:rPr>
        <w:t>(n, SE</w:t>
      </w:r>
      <w:r w:rsidRPr="005B60C8">
        <w:rPr>
          <w:rStyle w:val="VerbatimChar"/>
          <w:vertAlign w:val="subscript"/>
          <w:lang w:val="es-ES"/>
        </w:rPr>
        <w:t>2</w:t>
      </w:r>
      <w:r w:rsidRPr="005B60C8">
        <w:rPr>
          <w:rStyle w:val="VerbatimChar"/>
          <w:lang w:val="es-ES"/>
        </w:rPr>
        <w:t>, G, Sch, m)</w:t>
      </w:r>
    </w:p>
    <w:p w14:paraId="434475FB" w14:textId="77777777" w:rsidR="00CE111F" w:rsidRDefault="00D06ED5">
      <w:pPr>
        <w:pStyle w:val="Compact"/>
        <w:numPr>
          <w:ilvl w:val="0"/>
          <w:numId w:val="15"/>
        </w:numPr>
      </w:pPr>
      <w:r>
        <w:t xml:space="preserve">NOT </w:t>
      </w:r>
      <w:hyperlink w:anchor="dfn-satisfies">
        <w:r>
          <w:rPr>
            <w:rStyle w:val="VerbatimChar"/>
          </w:rPr>
          <w:t>satisfies</w:t>
        </w:r>
      </w:hyperlink>
      <w:r>
        <w:rPr>
          <w:rStyle w:val="VerbatimChar"/>
        </w:rPr>
        <w:t>(n, SE</w:t>
      </w:r>
      <w:r>
        <w:rPr>
          <w:rStyle w:val="VerbatimChar"/>
          <w:vertAlign w:val="subscript"/>
        </w:rPr>
        <w:t>3</w:t>
      </w:r>
      <w:r>
        <w:rPr>
          <w:rStyle w:val="VerbatimChar"/>
        </w:rPr>
        <w:t>, G, Sch, m)</w:t>
      </w:r>
    </w:p>
    <w:p w14:paraId="346EEB23" w14:textId="77777777" w:rsidR="00CE111F" w:rsidRDefault="00D06ED5">
      <w:pPr>
        <w:pStyle w:val="FirstParagraph"/>
      </w:pPr>
      <w:r>
        <w:t>the following hold:</w:t>
      </w:r>
    </w:p>
    <w:p w14:paraId="1E3F6619" w14:textId="77777777" w:rsidR="00CE111F" w:rsidRDefault="00D06ED5">
      <w:pPr>
        <w:pStyle w:val="Compact"/>
        <w:numPr>
          <w:ilvl w:val="0"/>
          <w:numId w:val="16"/>
        </w:numPr>
      </w:pPr>
      <w:r>
        <w:t>satisfies(</w:t>
      </w:r>
    </w:p>
    <w:p w14:paraId="013C9265" w14:textId="77777777" w:rsidR="00CE111F" w:rsidRDefault="00D06ED5">
      <w:pPr>
        <w:pStyle w:val="Compact"/>
        <w:numPr>
          <w:ilvl w:val="0"/>
          <w:numId w:val="1"/>
        </w:numPr>
      </w:pPr>
      <w:r>
        <w:t>n,</w:t>
      </w:r>
      <w:r>
        <w:br/>
      </w:r>
    </w:p>
    <w:p w14:paraId="0BC8E0D8" w14:textId="77777777" w:rsidR="00CE111F" w:rsidRDefault="00D06ED5">
      <w:pPr>
        <w:pStyle w:val="SourceCode"/>
        <w:numPr>
          <w:ilvl w:val="0"/>
          <w:numId w:val="1"/>
        </w:numPr>
      </w:pPr>
      <w:r>
        <w:rPr>
          <w:rStyle w:val="VerbatimChar"/>
        </w:rPr>
        <w:t>{ "type": "ShapeAnd", "shapeExprs": [ SE1, SE2 ] }</w:t>
      </w:r>
    </w:p>
    <w:p w14:paraId="34668222" w14:textId="77777777" w:rsidR="00CE111F" w:rsidRDefault="00D06ED5">
      <w:pPr>
        <w:pStyle w:val="Compact"/>
        <w:numPr>
          <w:ilvl w:val="0"/>
          <w:numId w:val="1"/>
        </w:numPr>
      </w:pPr>
      <w:r>
        <w:t>,</w:t>
      </w:r>
      <w:r>
        <w:br/>
        <w:t>G, Sch, m)</w:t>
      </w:r>
    </w:p>
    <w:p w14:paraId="5B9B1227" w14:textId="77777777" w:rsidR="00CE111F" w:rsidRDefault="00D06ED5">
      <w:pPr>
        <w:pStyle w:val="Compact"/>
        <w:numPr>
          <w:ilvl w:val="0"/>
          <w:numId w:val="16"/>
        </w:numPr>
      </w:pPr>
      <w:r>
        <w:t>satisfies(</w:t>
      </w:r>
    </w:p>
    <w:p w14:paraId="67144269" w14:textId="77777777" w:rsidR="00CE111F" w:rsidRDefault="00D06ED5">
      <w:pPr>
        <w:pStyle w:val="Compact"/>
        <w:numPr>
          <w:ilvl w:val="0"/>
          <w:numId w:val="1"/>
        </w:numPr>
      </w:pPr>
      <w:r>
        <w:t>n,</w:t>
      </w:r>
      <w:r>
        <w:br/>
      </w:r>
    </w:p>
    <w:p w14:paraId="0F44AF62" w14:textId="77777777" w:rsidR="00CE111F" w:rsidRPr="005B60C8" w:rsidRDefault="00D06ED5">
      <w:pPr>
        <w:pStyle w:val="SourceCode"/>
        <w:numPr>
          <w:ilvl w:val="0"/>
          <w:numId w:val="1"/>
        </w:numPr>
        <w:rPr>
          <w:lang w:val="es-ES"/>
        </w:rPr>
      </w:pPr>
      <w:r w:rsidRPr="005B60C8">
        <w:rPr>
          <w:rStyle w:val="VerbatimChar"/>
          <w:lang w:val="es-ES"/>
        </w:rPr>
        <w:t>{ "type": "ShapeOr", "shapeExprs": [ SE1, SE2, SE3 ] }</w:t>
      </w:r>
    </w:p>
    <w:p w14:paraId="5908F208" w14:textId="77777777" w:rsidR="00CE111F" w:rsidRDefault="00D06ED5">
      <w:pPr>
        <w:pStyle w:val="Compact"/>
        <w:numPr>
          <w:ilvl w:val="0"/>
          <w:numId w:val="1"/>
        </w:numPr>
      </w:pPr>
      <w:r>
        <w:t>,</w:t>
      </w:r>
      <w:r>
        <w:br/>
        <w:t>G, Sch, m)</w:t>
      </w:r>
    </w:p>
    <w:p w14:paraId="4739F5EC" w14:textId="77777777" w:rsidR="00CE111F" w:rsidRDefault="00D06ED5">
      <w:pPr>
        <w:pStyle w:val="Compact"/>
        <w:numPr>
          <w:ilvl w:val="0"/>
          <w:numId w:val="16"/>
        </w:numPr>
      </w:pPr>
      <w:r>
        <w:t>NOT  </w:t>
      </w:r>
    </w:p>
    <w:p w14:paraId="159C307C" w14:textId="77777777" w:rsidR="00CE111F" w:rsidRDefault="00D06ED5">
      <w:pPr>
        <w:pStyle w:val="Compact"/>
        <w:numPr>
          <w:ilvl w:val="0"/>
          <w:numId w:val="1"/>
        </w:numPr>
      </w:pPr>
      <w:r>
        <w:t>satisfies(</w:t>
      </w:r>
    </w:p>
    <w:p w14:paraId="23FCBF0B" w14:textId="77777777" w:rsidR="00CE111F" w:rsidRDefault="00D06ED5">
      <w:pPr>
        <w:pStyle w:val="Compact"/>
        <w:numPr>
          <w:ilvl w:val="0"/>
          <w:numId w:val="1"/>
        </w:numPr>
      </w:pPr>
      <w:r>
        <w:t>n,</w:t>
      </w:r>
      <w:r>
        <w:br/>
      </w:r>
    </w:p>
    <w:p w14:paraId="3239D31A" w14:textId="77777777" w:rsidR="00CE111F" w:rsidRDefault="00D06ED5">
      <w:pPr>
        <w:pStyle w:val="SourceCode"/>
        <w:numPr>
          <w:ilvl w:val="0"/>
          <w:numId w:val="1"/>
        </w:numPr>
      </w:pPr>
      <w:r>
        <w:rPr>
          <w:rStyle w:val="VerbatimChar"/>
        </w:rPr>
        <w:t>{ "type": "ShapeNot", "shapeExpr": {</w:t>
      </w:r>
      <w:r>
        <w:br/>
      </w:r>
      <w:r>
        <w:rPr>
          <w:rStyle w:val="VerbatimChar"/>
        </w:rPr>
        <w:t xml:space="preserve">    { "type": "ShapeOr", "shapeExprs": [</w:t>
      </w:r>
      <w:r>
        <w:br/>
      </w:r>
      <w:r>
        <w:rPr>
          <w:rStyle w:val="VerbatimChar"/>
        </w:rPr>
        <w:t xml:space="preserve">        SE1,</w:t>
      </w:r>
      <w:r>
        <w:br/>
      </w:r>
      <w:r>
        <w:rPr>
          <w:rStyle w:val="VerbatimChar"/>
        </w:rPr>
        <w:t xml:space="preserve">        { "type": "ShapeAnd", "shapeExprs": [ SE2, SE3 ] }</w:t>
      </w:r>
      <w:r>
        <w:br/>
      </w:r>
      <w:r>
        <w:rPr>
          <w:rStyle w:val="VerbatimChar"/>
        </w:rPr>
        <w:t xml:space="preserve">      ] }</w:t>
      </w:r>
      <w:r>
        <w:br/>
      </w:r>
      <w:r>
        <w:rPr>
          <w:rStyle w:val="VerbatimChar"/>
        </w:rPr>
        <w:t xml:space="preserve">  } }</w:t>
      </w:r>
    </w:p>
    <w:p w14:paraId="6F645892" w14:textId="77777777" w:rsidR="00CE111F" w:rsidRDefault="00D06ED5">
      <w:pPr>
        <w:pStyle w:val="Compact"/>
        <w:numPr>
          <w:ilvl w:val="0"/>
          <w:numId w:val="1"/>
        </w:numPr>
      </w:pPr>
      <w:r>
        <w:t>,</w:t>
      </w:r>
      <w:r>
        <w:br/>
        <w:t>G, Sch, m)</w:t>
      </w:r>
    </w:p>
    <w:p w14:paraId="77A6C7DB" w14:textId="77777777" w:rsidR="00CE111F" w:rsidRDefault="00D06ED5">
      <w:pPr>
        <w:pStyle w:val="FirstParagraph"/>
      </w:pPr>
      <w:r>
        <w:t>If def(Sch, "</w:t>
      </w:r>
      <w:r>
        <w:rPr>
          <w:rStyle w:val="VerbatimChar"/>
        </w:rPr>
        <w:t>http://schema.example/#shape1</w:t>
      </w:r>
      <w:r>
        <w:t>") is SE</w:t>
      </w:r>
      <w:r>
        <w:rPr>
          <w:vertAlign w:val="subscript"/>
        </w:rPr>
        <w:t>1</w:t>
      </w:r>
      <w:r>
        <w:t xml:space="preserve"> then the following holds:</w:t>
      </w:r>
    </w:p>
    <w:p w14:paraId="544E0F46" w14:textId="77777777" w:rsidR="00CE111F" w:rsidRDefault="00D06ED5">
      <w:pPr>
        <w:pStyle w:val="Compact"/>
        <w:numPr>
          <w:ilvl w:val="0"/>
          <w:numId w:val="17"/>
        </w:numPr>
      </w:pPr>
      <w:r>
        <w:t>satisfies(</w:t>
      </w:r>
    </w:p>
    <w:p w14:paraId="51ACCDDD" w14:textId="77777777" w:rsidR="00CE111F" w:rsidRDefault="00D06ED5">
      <w:pPr>
        <w:pStyle w:val="Compact"/>
        <w:numPr>
          <w:ilvl w:val="0"/>
          <w:numId w:val="1"/>
        </w:numPr>
      </w:pPr>
      <w:r>
        <w:t>n,</w:t>
      </w:r>
      <w:r>
        <w:br/>
      </w:r>
    </w:p>
    <w:p w14:paraId="6D628487" w14:textId="77777777" w:rsidR="00CE111F" w:rsidRDefault="00D06ED5">
      <w:pPr>
        <w:pStyle w:val="SourceCode"/>
        <w:numPr>
          <w:ilvl w:val="0"/>
          <w:numId w:val="1"/>
        </w:numPr>
      </w:pPr>
      <w:r>
        <w:rPr>
          <w:rStyle w:val="VerbatimChar"/>
        </w:rPr>
        <w:t>http://schema.example/#shape1"</w:t>
      </w:r>
    </w:p>
    <w:p w14:paraId="778328CC" w14:textId="77777777" w:rsidR="00CE111F" w:rsidRDefault="00D06ED5">
      <w:pPr>
        <w:pStyle w:val="Compact"/>
        <w:numPr>
          <w:ilvl w:val="0"/>
          <w:numId w:val="1"/>
        </w:numPr>
      </w:pPr>
      <w:r>
        <w:lastRenderedPageBreak/>
        <w:t>,</w:t>
      </w:r>
      <w:r>
        <w:br/>
        <w:t>G, Sch, m)</w:t>
      </w:r>
    </w:p>
    <w:p w14:paraId="7DC120C1" w14:textId="77777777" w:rsidR="00CE111F" w:rsidRDefault="00D06ED5">
      <w:pPr>
        <w:pStyle w:val="FirstParagraph"/>
      </w:pPr>
      <w:r>
        <w:t xml:space="preserve">In this example, EmployeeShape </w:t>
      </w:r>
      <w:hyperlink w:anchor="dfn-directly-extends">
        <w:r>
          <w:rPr>
            <w:rStyle w:val="Hipervnculo"/>
          </w:rPr>
          <w:t>directly extends</w:t>
        </w:r>
      </w:hyperlink>
      <w:r>
        <w:t xml:space="preserve"> PersonShape and transitively extends EntityShape</w:t>
      </w:r>
    </w:p>
    <w:p w14:paraId="751275AF" w14:textId="77777777" w:rsidR="00CE111F" w:rsidRDefault="00D06ED5">
      <w:pPr>
        <w:pStyle w:val="SourceCode"/>
      </w:pPr>
      <w:r>
        <w:rPr>
          <w:rStyle w:val="VerbatimChar"/>
        </w:rPr>
        <w:t>{ "type": "Schema", "shapes" : [ {</w:t>
      </w:r>
      <w:r>
        <w:br/>
      </w:r>
      <w:r>
        <w:rPr>
          <w:rStyle w:val="VerbatimChar"/>
        </w:rPr>
        <w:t xml:space="preserve">    "id" : "http://schema.example/#EntityShape",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 }</w:t>
      </w:r>
      <w:r>
        <w:br/>
      </w:r>
      <w:r>
        <w:rPr>
          <w:rStyle w:val="VerbatimChar"/>
        </w:rPr>
        <w:t xml:space="preserve">  } ] }</w:t>
      </w:r>
    </w:p>
    <w:p w14:paraId="6039B83A" w14:textId="77777777" w:rsidR="00CE111F" w:rsidRDefault="00D06ED5">
      <w:pPr>
        <w:pStyle w:val="FirstParagraph"/>
      </w:pPr>
      <w:r>
        <w:t xml:space="preserve">In this example, UserShape </w:t>
      </w:r>
      <w:hyperlink w:anchor="dfn-directly-extends">
        <w:r>
          <w:rPr>
            <w:rStyle w:val="Hipervnculo"/>
          </w:rPr>
          <w:t>directly extends</w:t>
        </w:r>
      </w:hyperlink>
      <w:r>
        <w:t xml:space="preserve"> PersonShape, and PersonShape directly references a conjunct which </w:t>
      </w:r>
      <w:hyperlink w:anchor="dfn-directly-extends">
        <w:r>
          <w:rPr>
            <w:rStyle w:val="Hipervnculo"/>
          </w:rPr>
          <w:t>directly extends</w:t>
        </w:r>
      </w:hyperlink>
      <w:r>
        <w:t xml:space="preserve"> EntityShape. Through this, UserShape transitively extends EntityShape.</w:t>
      </w:r>
    </w:p>
    <w:p w14:paraId="215D7A70" w14:textId="77777777" w:rsidR="00CE111F" w:rsidRDefault="00D06ED5">
      <w:pPr>
        <w:pStyle w:val="SourceCode"/>
      </w:pPr>
      <w:r>
        <w:rPr>
          <w:rStyle w:val="VerbatimChar"/>
        </w:rPr>
        <w:t>{ "type": "Schema", "shapes": [</w:t>
      </w:r>
      <w:r>
        <w:br/>
      </w:r>
      <w:r>
        <w:rPr>
          <w:rStyle w:val="VerbatimChar"/>
        </w:rPr>
        <w:t xml:space="preserve">  { "id": "http://schema.example/base#EntityShape",</w:t>
      </w:r>
      <w:r>
        <w:br/>
      </w:r>
      <w:r>
        <w:rPr>
          <w:rStyle w:val="VerbatimChar"/>
        </w:rPr>
        <w:t xml:space="preserve">    "type": "ShapeDecl", "shapeExpr": {</w:t>
      </w:r>
      <w:r>
        <w:br/>
      </w:r>
      <w:r>
        <w:rPr>
          <w:rStyle w:val="VerbatimChar"/>
        </w:rPr>
        <w:t xml:space="preserve">      "type": "Shape",</w:t>
      </w:r>
      <w:r>
        <w:br/>
      </w:r>
      <w:r>
        <w:rPr>
          <w:rStyle w:val="VerbatimChar"/>
        </w:rPr>
        <w:t xml:space="preserve">      "closed": true,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"http://schema.example/#entityId"</w:t>
      </w:r>
      <w:r>
        <w:br/>
      </w:r>
      <w:r>
        <w:rPr>
          <w:rStyle w:val="VerbatimChar"/>
        </w:rPr>
        <w:t xml:space="preserve">  } } },</w:t>
      </w:r>
      <w:r>
        <w:br/>
      </w:r>
      <w:r>
        <w:rPr>
          <w:rStyle w:val="VerbatimChar"/>
        </w:rPr>
        <w:t xml:space="preserve">  { "id": "http://schema.example/base#PersonShape",</w:t>
      </w:r>
      <w:r>
        <w:br/>
      </w:r>
      <w:r>
        <w:rPr>
          <w:rStyle w:val="VerbatimChar"/>
        </w:rPr>
        <w:t xml:space="preserve">    "type": "ShapeDecl", "shapeExpr": {</w:t>
      </w:r>
      <w:r>
        <w:br/>
      </w:r>
      <w:r>
        <w:rPr>
          <w:rStyle w:val="VerbatimChar"/>
        </w:rPr>
        <w:t xml:space="preserve">      "type": "ShapeAnd",</w:t>
      </w:r>
      <w:r>
        <w:br/>
      </w:r>
      <w:r>
        <w:rPr>
          <w:rStyle w:val="VerbatimChar"/>
        </w:rPr>
        <w:t xml:space="preserve">      "shapeExprs": [</w:t>
      </w:r>
      <w:r>
        <w:br/>
      </w:r>
      <w:r>
        <w:rPr>
          <w:rStyle w:val="VerbatimChar"/>
        </w:rPr>
        <w:t xml:space="preserve">        { "type": "Shape",</w:t>
      </w:r>
      <w:r>
        <w:br/>
      </w:r>
      <w:r>
        <w:rPr>
          <w:rStyle w:val="VerbatimChar"/>
        </w:rPr>
        <w:t xml:space="preserve">          "extends": [ "http://schema.example/base#EntityShape" ],</w:t>
      </w:r>
      <w:r>
        <w:br/>
      </w:r>
      <w:r>
        <w:rPr>
          <w:rStyle w:val="VerbatimChar"/>
        </w:rPr>
        <w:t xml:space="preserve">          "closed": true,</w:t>
      </w:r>
      <w:r>
        <w:br/>
      </w:r>
      <w:r>
        <w:rPr>
          <w:rStyle w:val="VerbatimChar"/>
        </w:rPr>
        <w:t xml:space="preserve">          "expression": {</w:t>
      </w:r>
      <w:r>
        <w:br/>
      </w:r>
      <w:r>
        <w:rPr>
          <w:rStyle w:val="VerbatimChar"/>
        </w:rPr>
        <w:t xml:space="preserve">            "type": "TripleConstraint",</w:t>
      </w:r>
      <w:r>
        <w:br/>
      </w:r>
      <w:r>
        <w:rPr>
          <w:rStyle w:val="VerbatimChar"/>
        </w:rPr>
        <w:t xml:space="preserve">            "predicate": "http://xmlns.com/foaf/0.1/name"</w:t>
      </w:r>
      <w:r>
        <w:br/>
      </w:r>
      <w:r>
        <w:rPr>
          <w:rStyle w:val="VerbatimChar"/>
        </w:rPr>
        <w:t xml:space="preserve">        } },</w:t>
      </w:r>
      <w:r>
        <w:br/>
      </w:r>
      <w:r>
        <w:rPr>
          <w:rStyle w:val="VerbatimChar"/>
        </w:rPr>
        <w:t xml:space="preserve">        {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"http://schema.example/#entityId",</w:t>
      </w:r>
      <w:r>
        <w:br/>
      </w:r>
      <w:r>
        <w:rPr>
          <w:rStyle w:val="VerbatimChar"/>
        </w:rPr>
        <w:t xml:space="preserve">            "valueExpr": {</w:t>
      </w:r>
      <w:r>
        <w:br/>
      </w:r>
      <w:r>
        <w:rPr>
          <w:rStyle w:val="VerbatimChar"/>
        </w:rPr>
        <w:lastRenderedPageBreak/>
        <w:t xml:space="preserve">              "type": "NodeConstraint",</w:t>
      </w:r>
      <w:r>
        <w:br/>
      </w:r>
      <w:r>
        <w:rPr>
          <w:rStyle w:val="VerbatimChar"/>
        </w:rPr>
        <w:t xml:space="preserve">              "datatype": "http://www.w3.org/2001/XMLSchema#integer"</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"id": "http://schema.example/base#UserShape",</w:t>
      </w:r>
      <w:r>
        <w:br/>
      </w:r>
      <w:r>
        <w:rPr>
          <w:rStyle w:val="VerbatimChar"/>
        </w:rPr>
        <w:t xml:space="preserve">    "type": "ShapeDecl", "shapeExpr": {</w:t>
      </w:r>
      <w:r>
        <w:br/>
      </w:r>
      <w:r>
        <w:rPr>
          <w:rStyle w:val="VerbatimChar"/>
        </w:rPr>
        <w:t xml:space="preserve">      "type": "Shape",</w:t>
      </w:r>
      <w:r>
        <w:br/>
      </w:r>
      <w:r>
        <w:rPr>
          <w:rStyle w:val="VerbatimChar"/>
        </w:rPr>
        <w:t xml:space="preserve">      "extends": [ "http://schema.example/base#PersonShape" ],</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"http://schema.example/#userId"</w:t>
      </w:r>
      <w:r>
        <w:br/>
      </w:r>
      <w:r>
        <w:rPr>
          <w:rStyle w:val="VerbatimChar"/>
        </w:rPr>
        <w:t xml:space="preserve">  } } }</w:t>
      </w:r>
      <w:r>
        <w:br/>
      </w:r>
      <w:r>
        <w:rPr>
          <w:rStyle w:val="VerbatimChar"/>
        </w:rPr>
        <w:t>] }</w:t>
      </w:r>
    </w:p>
    <w:p w14:paraId="1A2EEDB6" w14:textId="77777777" w:rsidR="00CE111F" w:rsidRDefault="00D06ED5">
      <w:pPr>
        <w:pStyle w:val="Ttulo3"/>
      </w:pPr>
      <w:bookmarkStart w:id="97" w:name="x6-4-node-constraints"/>
      <w:bookmarkStart w:id="98" w:name="node-constraints"/>
      <w:bookmarkEnd w:id="79"/>
      <w:bookmarkEnd w:id="84"/>
      <w:r>
        <w:t>Node Constraints</w:t>
      </w:r>
    </w:p>
    <w:bookmarkEnd w:id="97"/>
    <w:p w14:paraId="15621C7D" w14:textId="77777777" w:rsidR="00CE111F" w:rsidRDefault="00D06ED5">
      <w:pPr>
        <w:pStyle w:val="SourceCode"/>
      </w:pPr>
      <w:r>
        <w:rPr>
          <w:rStyle w:val="VerbatimChar"/>
        </w:rPr>
        <w:t xml:space="preserve">   NodeConstraint { nodeKind:("iri" | "bnode" | "nonliteral" | "literal")?               </w:t>
      </w:r>
      <w:r>
        <w:br/>
      </w:r>
      <w:r>
        <w:rPr>
          <w:rStyle w:val="VerbatimChar"/>
        </w:rPr>
        <w:t xml:space="preserve">                    datatype:IRIREF? xsFacet* values:[valueSetValue+]? }                 </w:t>
      </w:r>
      <w:r>
        <w:br/>
      </w:r>
      <w:r>
        <w:rPr>
          <w:rStyle w:val="VerbatimChar"/>
        </w:rPr>
        <w:t xml:space="preserve">          xsFacet = stringFacet | numericFacet ;                                         </w:t>
      </w:r>
      <w:r>
        <w:br/>
      </w:r>
      <w:r>
        <w:rPr>
          <w:rStyle w:val="VerbatimChar"/>
        </w:rPr>
        <w:t xml:space="preserve">      stringFacet = (length|minlength|maxlength):INTEGER | pattern:STRING flags:STRING? ;</w:t>
      </w:r>
      <w:r>
        <w:br/>
      </w:r>
      <w:r>
        <w:rPr>
          <w:rStyle w:val="VerbatimChar"/>
        </w:rPr>
        <w:t xml:space="preserve">     numericFacet = (mininclusive|minexclusive|maxinclusive|maxexclusive):numericLiteral </w:t>
      </w:r>
      <w:r>
        <w:br/>
      </w:r>
      <w:r>
        <w:rPr>
          <w:rStyle w:val="VerbatimChar"/>
        </w:rPr>
        <w:t xml:space="preserve">                  | (totaldigits|fractiondigits):INTEGER ;                               </w:t>
      </w:r>
      <w:r>
        <w:br/>
      </w:r>
      <w:r>
        <w:rPr>
          <w:rStyle w:val="VerbatimChar"/>
        </w:rPr>
        <w:t xml:space="preserve">   numericLiteral = INTEGER | DECIMAL | DOUBLE ;                                         </w:t>
      </w:r>
      <w:r>
        <w:br/>
      </w:r>
      <w:r>
        <w:rPr>
          <w:rStyle w:val="VerbatimChar"/>
        </w:rPr>
        <w:t xml:space="preserve">    valueSetValue = objectValue | IriStem | IriStemRange | LiteralStem | LiteralStemRange</w:t>
      </w:r>
      <w:r>
        <w:br/>
      </w:r>
      <w:r>
        <w:rPr>
          <w:rStyle w:val="VerbatimChar"/>
        </w:rPr>
        <w:t xml:space="preserve">                  | Language | LanguageStem | LanguageStemRange ;                        </w:t>
      </w:r>
      <w:r>
        <w:br/>
      </w:r>
      <w:r>
        <w:rPr>
          <w:rStyle w:val="VerbatimChar"/>
        </w:rPr>
        <w:t xml:space="preserve">      objectValue = IRIREF | ObjectLiteral ;                                             </w:t>
      </w:r>
      <w:r>
        <w:br/>
      </w:r>
      <w:r>
        <w:rPr>
          <w:rStyle w:val="VerbatimChar"/>
        </w:rPr>
        <w:t xml:space="preserve">    ObjectLiteral { value:STRING language:STRING? type:STRING? }                         </w:t>
      </w:r>
      <w:r>
        <w:br/>
      </w:r>
      <w:r>
        <w:rPr>
          <w:rStyle w:val="VerbatimChar"/>
        </w:rPr>
        <w:t xml:space="preserve">          IriStem { stem:IRIREF }                                                        </w:t>
      </w:r>
      <w:r>
        <w:br/>
      </w:r>
      <w:r>
        <w:rPr>
          <w:rStyle w:val="VerbatimChar"/>
        </w:rPr>
        <w:t xml:space="preserve">     IriStemRange { stem:(IRIREF | Wildcard) exclusions:[IRIREF|IriStem+]? }             </w:t>
      </w:r>
      <w:r>
        <w:br/>
      </w:r>
      <w:r>
        <w:rPr>
          <w:rStyle w:val="VerbatimChar"/>
        </w:rPr>
        <w:t xml:space="preserve">      LiteralStem { stem:STRING }                                                        </w:t>
      </w:r>
      <w:r>
        <w:br/>
      </w:r>
      <w:r>
        <w:rPr>
          <w:rStyle w:val="VerbatimChar"/>
        </w:rPr>
        <w:t xml:space="preserve"> LiteralStemRange { stem:(STRING | Wildcard) exclusions:[STRING|LiteralStem+]? }         </w:t>
      </w:r>
      <w:r>
        <w:br/>
      </w:r>
      <w:r>
        <w:rPr>
          <w:rStyle w:val="VerbatimChar"/>
        </w:rPr>
        <w:t xml:space="preserve">         Language { languageTag:LANGTAG }                                                </w:t>
      </w:r>
      <w:r>
        <w:br/>
      </w:r>
      <w:r>
        <w:rPr>
          <w:rStyle w:val="VerbatimChar"/>
        </w:rPr>
        <w:t xml:space="preserve">     LanguageStem { stem:LANGTAG }                                                       </w:t>
      </w:r>
      <w:r>
        <w:br/>
      </w:r>
      <w:r>
        <w:rPr>
          <w:rStyle w:val="VerbatimChar"/>
        </w:rPr>
        <w:t xml:space="preserve">LanguageStemRange { stem:(LANGTAG | Wildcard) exclusions:[LANGTAG|LanguageStem+]? }      </w:t>
      </w:r>
      <w:r>
        <w:br/>
      </w:r>
      <w:r>
        <w:rPr>
          <w:rStyle w:val="VerbatimChar"/>
        </w:rPr>
        <w:t xml:space="preserve">         Wildcard { /* empty */ }                                                        </w:t>
      </w:r>
    </w:p>
    <w:p w14:paraId="6FEB91D1" w14:textId="77777777" w:rsidR="00CE111F" w:rsidRDefault="00D06ED5">
      <w:pPr>
        <w:pStyle w:val="Ttulo4"/>
      </w:pPr>
      <w:bookmarkStart w:id="99" w:name="x6-4-1-semantics"/>
      <w:bookmarkStart w:id="100" w:name="node-constraint-semantics"/>
      <w:r>
        <w:t>Semantics</w:t>
      </w:r>
    </w:p>
    <w:bookmarkEnd w:id="99"/>
    <w:p w14:paraId="3B45F7C9" w14:textId="77777777" w:rsidR="00CE111F" w:rsidRDefault="00D06ED5">
      <w:pPr>
        <w:pStyle w:val="FirstParagraph"/>
      </w:pPr>
      <w:r>
        <w:t xml:space="preserve">For a node n and constraint nc, </w:t>
      </w:r>
      <w:r>
        <w:rPr>
          <w:rStyle w:val="VerbatimChar"/>
        </w:rPr>
        <w:t>satisfies2(n, nc)</w:t>
      </w:r>
      <w:r>
        <w:t xml:space="preserve"> if and only if for every nodeKind, datatype, xsFacet and values constraint value v present in nc </w:t>
      </w:r>
      <w:r>
        <w:rPr>
          <w:rStyle w:val="VerbatimChar"/>
        </w:rPr>
        <w:t>nodeSatisfies(n, v)</w:t>
      </w:r>
      <w:r>
        <w:t xml:space="preserve">. The following sections define </w:t>
      </w:r>
      <w:r>
        <w:rPr>
          <w:rStyle w:val="VerbatimChar"/>
        </w:rPr>
        <w:t>nodeSatisfies</w:t>
      </w:r>
      <w:r>
        <w:t xml:space="preserve"> for each of these types of constraints:</w:t>
      </w:r>
    </w:p>
    <w:p w14:paraId="063FB36A" w14:textId="77777777" w:rsidR="00CE111F" w:rsidRDefault="00D06ED5">
      <w:pPr>
        <w:pStyle w:val="Compact"/>
        <w:numPr>
          <w:ilvl w:val="0"/>
          <w:numId w:val="18"/>
        </w:numPr>
      </w:pPr>
      <w:hyperlink w:anchor="nodeKind">
        <w:r>
          <w:rPr>
            <w:rStyle w:val="Hipervnculo"/>
          </w:rPr>
          <w:t>Node Kind Constraints</w:t>
        </w:r>
      </w:hyperlink>
    </w:p>
    <w:p w14:paraId="54D2915E" w14:textId="77777777" w:rsidR="00CE111F" w:rsidRDefault="00D06ED5">
      <w:pPr>
        <w:pStyle w:val="Compact"/>
        <w:numPr>
          <w:ilvl w:val="0"/>
          <w:numId w:val="18"/>
        </w:numPr>
      </w:pPr>
      <w:hyperlink w:anchor="datatype">
        <w:r>
          <w:rPr>
            <w:rStyle w:val="Hipervnculo"/>
          </w:rPr>
          <w:t>Datatype Constraints</w:t>
        </w:r>
      </w:hyperlink>
    </w:p>
    <w:p w14:paraId="2D1FB544" w14:textId="77777777" w:rsidR="00CE111F" w:rsidRDefault="00D06ED5">
      <w:pPr>
        <w:pStyle w:val="Compact"/>
        <w:numPr>
          <w:ilvl w:val="0"/>
          <w:numId w:val="18"/>
        </w:numPr>
      </w:pPr>
      <w:hyperlink w:anchor="xs-string">
        <w:r>
          <w:rPr>
            <w:rStyle w:val="Hipervnculo"/>
          </w:rPr>
          <w:t>XML Schema String Facet Constraints</w:t>
        </w:r>
      </w:hyperlink>
    </w:p>
    <w:p w14:paraId="3479BDAE" w14:textId="77777777" w:rsidR="00CE111F" w:rsidRDefault="00D06ED5">
      <w:pPr>
        <w:pStyle w:val="Compact"/>
        <w:numPr>
          <w:ilvl w:val="0"/>
          <w:numId w:val="18"/>
        </w:numPr>
      </w:pPr>
      <w:hyperlink w:anchor="xs-numeric">
        <w:r>
          <w:rPr>
            <w:rStyle w:val="Hipervnculo"/>
          </w:rPr>
          <w:t>XML Schema Numeric Facet Constraints</w:t>
        </w:r>
      </w:hyperlink>
    </w:p>
    <w:p w14:paraId="3D6E9D18" w14:textId="77777777" w:rsidR="00CE111F" w:rsidRDefault="00D06ED5">
      <w:pPr>
        <w:pStyle w:val="Compact"/>
        <w:numPr>
          <w:ilvl w:val="0"/>
          <w:numId w:val="18"/>
        </w:numPr>
      </w:pPr>
      <w:hyperlink w:anchor="values">
        <w:r>
          <w:rPr>
            <w:rStyle w:val="Hipervnculo"/>
          </w:rPr>
          <w:t>Values Constraints</w:t>
        </w:r>
      </w:hyperlink>
    </w:p>
    <w:p w14:paraId="578D763D" w14:textId="77777777" w:rsidR="00CE111F" w:rsidRDefault="00D06ED5">
      <w:pPr>
        <w:pStyle w:val="Ttulo4"/>
      </w:pPr>
      <w:bookmarkStart w:id="101" w:name="x6-4-2-node-kind-constraints"/>
      <w:bookmarkStart w:id="102" w:name="nodeKind"/>
      <w:bookmarkEnd w:id="100"/>
      <w:r>
        <w:t>Node Kind Constraints</w:t>
      </w:r>
    </w:p>
    <w:bookmarkEnd w:id="101"/>
    <w:p w14:paraId="68FDD7CD" w14:textId="77777777" w:rsidR="00CE111F" w:rsidRDefault="00D06ED5">
      <w:pPr>
        <w:pStyle w:val="FirstParagraph"/>
      </w:pPr>
      <w:r>
        <w:t xml:space="preserve">For a node n and constraint value v, </w:t>
      </w:r>
      <w:r>
        <w:rPr>
          <w:rStyle w:val="VerbatimChar"/>
        </w:rPr>
        <w:t>nodeSatisfies(n, v)</w:t>
      </w:r>
      <w:r>
        <w:t xml:space="preserve"> if:</w:t>
      </w:r>
    </w:p>
    <w:p w14:paraId="6D4CC4E9" w14:textId="77777777" w:rsidR="00CE111F" w:rsidRDefault="00D06ED5">
      <w:pPr>
        <w:pStyle w:val="Compact"/>
        <w:numPr>
          <w:ilvl w:val="0"/>
          <w:numId w:val="19"/>
        </w:numPr>
      </w:pPr>
      <w:r>
        <w:t xml:space="preserve">v = "iri" and n is an </w:t>
      </w:r>
      <w:hyperlink r:id="rId104" w:anchor="dfn-iri">
        <w:r>
          <w:rPr>
            <w:rStyle w:val="Hipervnculo"/>
          </w:rPr>
          <w:t>IRI</w:t>
        </w:r>
      </w:hyperlink>
      <w:r>
        <w:t>.</w:t>
      </w:r>
    </w:p>
    <w:p w14:paraId="352B1EFF" w14:textId="77777777" w:rsidR="00CE111F" w:rsidRDefault="00D06ED5">
      <w:pPr>
        <w:pStyle w:val="Compact"/>
        <w:numPr>
          <w:ilvl w:val="0"/>
          <w:numId w:val="19"/>
        </w:numPr>
      </w:pPr>
      <w:r>
        <w:t xml:space="preserve">v = "bnode" and n is a </w:t>
      </w:r>
      <w:hyperlink r:id="rId105" w:anchor="dfn-blank-node">
        <w:r>
          <w:rPr>
            <w:rStyle w:val="Hipervnculo"/>
          </w:rPr>
          <w:t>blank node</w:t>
        </w:r>
      </w:hyperlink>
      <w:r>
        <w:t>.</w:t>
      </w:r>
    </w:p>
    <w:p w14:paraId="5250FC52" w14:textId="77777777" w:rsidR="00CE111F" w:rsidRDefault="00D06ED5">
      <w:pPr>
        <w:pStyle w:val="Compact"/>
        <w:numPr>
          <w:ilvl w:val="0"/>
          <w:numId w:val="19"/>
        </w:numPr>
      </w:pPr>
      <w:r>
        <w:t xml:space="preserve">v = "literal" and n is a </w:t>
      </w:r>
      <w:hyperlink r:id="rId106" w:anchor="dfn-literal">
        <w:r>
          <w:rPr>
            <w:rStyle w:val="Hipervnculo"/>
          </w:rPr>
          <w:t>Literal</w:t>
        </w:r>
      </w:hyperlink>
      <w:r>
        <w:t>.</w:t>
      </w:r>
    </w:p>
    <w:p w14:paraId="07ECADE9" w14:textId="77777777" w:rsidR="00CE111F" w:rsidRDefault="00D06ED5">
      <w:pPr>
        <w:pStyle w:val="Compact"/>
        <w:numPr>
          <w:ilvl w:val="0"/>
          <w:numId w:val="19"/>
        </w:numPr>
      </w:pPr>
      <w:r>
        <w:t xml:space="preserve">v = "nonliteral" and n is an </w:t>
      </w:r>
      <w:hyperlink r:id="rId107" w:anchor="dfn-iri">
        <w:r>
          <w:rPr>
            <w:rStyle w:val="Hipervnculo"/>
          </w:rPr>
          <w:t>IRI</w:t>
        </w:r>
      </w:hyperlink>
      <w:r>
        <w:t xml:space="preserve"> or </w:t>
      </w:r>
      <w:hyperlink r:id="rId108" w:anchor="dfn-blank-node">
        <w:r>
          <w:rPr>
            <w:rStyle w:val="Hipervnculo"/>
          </w:rPr>
          <w:t>blank node</w:t>
        </w:r>
      </w:hyperlink>
      <w:r>
        <w:t>.</w:t>
      </w:r>
    </w:p>
    <w:p w14:paraId="1DD86823" w14:textId="77777777" w:rsidR="00CE111F" w:rsidRDefault="00D06ED5">
      <w:pPr>
        <w:pStyle w:val="FirstParagraph"/>
      </w:pPr>
      <w:r>
        <w:t>Node Kind example 1</w:t>
      </w:r>
    </w:p>
    <w:p w14:paraId="121FCBCD" w14:textId="77777777" w:rsidR="00CE111F" w:rsidRDefault="00D06ED5">
      <w:pPr>
        <w:pStyle w:val="Textoindependiente"/>
      </w:pPr>
      <w:r>
        <w:lastRenderedPageBreak/>
        <w:t xml:space="preserve">The following examples use a </w:t>
      </w:r>
      <w:hyperlink w:anchor="dfn-tripleconstraint">
        <w:r>
          <w:rPr>
            <w:rStyle w:val="Hipervnculo"/>
          </w:rPr>
          <w:t>TripleConstraint</w:t>
        </w:r>
      </w:hyperlink>
      <w:r>
        <w:t xml:space="preserve"> object described later in the document. The</w:t>
      </w:r>
    </w:p>
    <w:p w14:paraId="68DA3D14"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"http://schema.example/#state",</w:t>
      </w:r>
      <w:r>
        <w:br/>
      </w:r>
      <w:r>
        <w:rPr>
          <w:rStyle w:val="VerbatimChar"/>
        </w:rPr>
        <w:t xml:space="preserve">        "valueExpr": { "type": "NodeConstraint", "nodeKind": "iri" } } } } ] }</w:t>
      </w:r>
    </w:p>
    <w:p w14:paraId="17661EA8" w14:textId="77777777" w:rsidR="00CE111F" w:rsidRDefault="00D06ED5">
      <w:pPr>
        <w:pStyle w:val="SourceCode"/>
      </w:pPr>
      <w:r>
        <w:rPr>
          <w:rStyle w:val="VerbatimChar"/>
        </w:rPr>
        <w:t>&lt;issue1&gt; ex:state ex:HunkyDory .</w:t>
      </w:r>
      <w:r>
        <w:br/>
      </w:r>
      <w:r>
        <w:rPr>
          <w:rStyle w:val="VerbatimChar"/>
        </w:rPr>
        <w:t>&lt;issue2&gt; ex:taste ex:GoodEnough .</w:t>
      </w:r>
      <w:r>
        <w:br/>
      </w:r>
      <w:r>
        <w:rPr>
          <w:rStyle w:val="VerbatimChar"/>
        </w:rPr>
        <w:t>&lt;issue3&gt; ex:state "just fine" .</w:t>
      </w:r>
    </w:p>
    <w:p w14:paraId="43B2C635" w14:textId="77777777" w:rsidR="00CE111F" w:rsidRDefault="00D06ED5">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 xml:space="preserve">&lt;issue2&gt; | &lt;IssueShape&gt; | fail   | expected 1 ex:state property.                 </w:t>
      </w:r>
      <w:r>
        <w:br/>
      </w:r>
      <w:r>
        <w:rPr>
          <w:rStyle w:val="VerbatimChar"/>
        </w:rPr>
        <w:t>&lt;issue3&gt; | &lt;IssueShape&gt; | fail   | ex:state expected to be an IRI, literal found.</w:t>
      </w:r>
    </w:p>
    <w:p w14:paraId="3C6ABB6B" w14:textId="77777777" w:rsidR="00CE111F" w:rsidRDefault="00D06ED5">
      <w:pPr>
        <w:pStyle w:val="FirstParagraph"/>
      </w:pPr>
      <w:r>
        <w:t xml:space="preserve">Note that &lt;issue2&gt; fails not because of a nodeKind violation but instead because of a </w:t>
      </w:r>
      <w:hyperlink w:anchor="matches-cardinality">
        <w:r>
          <w:rPr>
            <w:rStyle w:val="Hipervnculo"/>
          </w:rPr>
          <w:t>Cardinality</w:t>
        </w:r>
      </w:hyperlink>
      <w:r>
        <w:t xml:space="preserve"> violation described below.</w:t>
      </w:r>
    </w:p>
    <w:p w14:paraId="65A4BB61" w14:textId="77777777" w:rsidR="00CE111F" w:rsidRDefault="00D06ED5">
      <w:pPr>
        <w:pStyle w:val="Ttulo4"/>
      </w:pPr>
      <w:bookmarkStart w:id="103" w:name="x6-4-3-datatype-constraints"/>
      <w:bookmarkStart w:id="104" w:name="datatype"/>
      <w:bookmarkEnd w:id="102"/>
      <w:r>
        <w:t>Datatype Constraints</w:t>
      </w:r>
    </w:p>
    <w:bookmarkEnd w:id="103"/>
    <w:p w14:paraId="7BB56B53" w14:textId="77777777" w:rsidR="00CE111F" w:rsidRDefault="00D06ED5">
      <w:pPr>
        <w:pStyle w:val="FirstParagraph"/>
      </w:pPr>
      <w:r>
        <w:t xml:space="preserve">For a node n and constraint value v, </w:t>
      </w:r>
      <w:r>
        <w:rPr>
          <w:rStyle w:val="VerbatimChar"/>
        </w:rPr>
        <w:t>nodeSatisfies(n, v)</w:t>
      </w:r>
      <w:r>
        <w:t xml:space="preserve"> if n is a Literal with the datatype v and, if v is in the set of </w:t>
      </w:r>
      <w:hyperlink r:id="rId109" w:anchor="operandDataTypes">
        <w:r>
          <w:rPr>
            <w:rStyle w:val="Hipervnculo"/>
          </w:rPr>
          <w:t>SPARQL operand data types</w:t>
        </w:r>
      </w:hyperlink>
      <w:r>
        <w:t xml:space="preserve"> [</w:t>
      </w:r>
      <w:hyperlink w:anchor="bib-sparql11-query">
        <w:r>
          <w:rPr>
            <w:rStyle w:val="Hipervnculo"/>
          </w:rPr>
          <w:t>sparql11-query</w:t>
        </w:r>
      </w:hyperlink>
      <w:r>
        <w:t xml:space="preserve">], an XML schema string with a value of the lexical form of n can be cast to the target type v per </w:t>
      </w:r>
      <w:hyperlink r:id="rId110" w:anchor="casting">
        <w:r>
          <w:rPr>
            <w:rStyle w:val="Hipervnculo"/>
          </w:rPr>
          <w:t>XPath Functions 3.1 section 19 Casting</w:t>
        </w:r>
      </w:hyperlink>
      <w:r>
        <w:t xml:space="preserve"> [</w:t>
      </w:r>
      <w:hyperlink w:anchor="bib-xpath-functions">
        <w:r>
          <w:rPr>
            <w:rStyle w:val="Hipervnculo"/>
          </w:rPr>
          <w:t>xpath-functions</w:t>
        </w:r>
      </w:hyperlink>
      <w:r>
        <w:t xml:space="preserve">]. The lexical form and numeric value (where applicable) of all datatypes required by </w:t>
      </w:r>
      <w:hyperlink r:id="rId111" w:anchor="FunctionMapping">
        <w:r>
          <w:rPr>
            <w:rStyle w:val="Hipervnculo"/>
          </w:rPr>
          <w:t>SPARQL XPath Constructor Functions</w:t>
        </w:r>
      </w:hyperlink>
      <w:r>
        <w:t xml:space="preserve"> SHALL be tested for conformance with the corresponding XML Schema form. ShEx extensions </w:t>
      </w:r>
      <w:r>
        <w:rPr>
          <w:i/>
          <w:iCs/>
        </w:rPr>
        <w:t>MAY</w:t>
      </w:r>
      <w:r>
        <w:t xml:space="preserve"> add support for other datatypes.</w:t>
      </w:r>
    </w:p>
    <w:p w14:paraId="79E34F5A" w14:textId="77777777" w:rsidR="00CE111F" w:rsidRDefault="00D06ED5">
      <w:pPr>
        <w:pStyle w:val="Textoindependiente"/>
      </w:pPr>
      <w:r>
        <w:t>Datatype example 1</w:t>
      </w:r>
    </w:p>
    <w:p w14:paraId="206827CF"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"http://schema.example/#submittedOn",</w:t>
      </w:r>
      <w:r>
        <w:br/>
      </w:r>
      <w:r>
        <w:rPr>
          <w:rStyle w:val="VerbatimChar"/>
        </w:rPr>
        <w:t xml:space="preserve">        "valueExpr": {</w:t>
      </w:r>
      <w:r>
        <w:br/>
      </w:r>
      <w:r>
        <w:rPr>
          <w:rStyle w:val="VerbatimChar"/>
        </w:rPr>
        <w:t xml:space="preserve">          "type": "NodeConstraint",</w:t>
      </w:r>
      <w:r>
        <w:br/>
      </w:r>
      <w:r>
        <w:rPr>
          <w:rStyle w:val="VerbatimChar"/>
        </w:rPr>
        <w:t xml:space="preserve">          "datatype": "http://www.w3.org/2001/XMLSchema#date"</w:t>
      </w:r>
      <w:r>
        <w:br/>
      </w:r>
      <w:r>
        <w:rPr>
          <w:rStyle w:val="VerbatimChar"/>
        </w:rPr>
        <w:t xml:space="preserve">        } } } } ] }</w:t>
      </w:r>
    </w:p>
    <w:p w14:paraId="56CBEA45" w14:textId="77777777" w:rsidR="00CE111F" w:rsidRDefault="00D06ED5">
      <w:pPr>
        <w:pStyle w:val="SourceCode"/>
      </w:pPr>
      <w:r>
        <w:rPr>
          <w:rStyle w:val="VerbatimChar"/>
        </w:rPr>
        <w:t>&lt;issue1&gt; ex:submittedOn "2016-07-08"^^xsd:date .</w:t>
      </w:r>
      <w:r>
        <w:br/>
      </w:r>
      <w:r>
        <w:rPr>
          <w:rStyle w:val="VerbatimChar"/>
        </w:rPr>
        <w:t>&lt;issue2&gt; ex:submittedOn "2016-07-08T01:23:45Z"^^xsd:dateTime .</w:t>
      </w:r>
      <w:r>
        <w:br/>
      </w:r>
      <w:r>
        <w:rPr>
          <w:rStyle w:val="VerbatimChar"/>
        </w:rPr>
        <w:t>&lt;issue3&gt; ex:submittedOn "2016-07"^^xsd:date .</w:t>
      </w:r>
    </w:p>
    <w:p w14:paraId="67E72A23" w14:textId="77777777" w:rsidR="00CE111F" w:rsidRDefault="00D06ED5">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&lt;issue2&gt; | &lt;IssueShape&gt; | fail   | ex:submittedOn expected to be an xsd:date, xsd:dateTime found.</w:t>
      </w:r>
      <w:r>
        <w:br/>
      </w:r>
      <w:r>
        <w:rPr>
          <w:rStyle w:val="VerbatimChar"/>
        </w:rPr>
        <w:t xml:space="preserve">&lt;issue3&gt; | &lt;IssueShape&gt; | fail   | 2016-07 is not a valid xsd:date.                              </w:t>
      </w:r>
    </w:p>
    <w:p w14:paraId="2A486F16" w14:textId="77777777" w:rsidR="00CE111F" w:rsidRDefault="00D06ED5">
      <w:pPr>
        <w:pStyle w:val="FirstParagraph"/>
      </w:pPr>
      <w:bookmarkStart w:id="105" w:name="h-note-3"/>
      <w:bookmarkStart w:id="106" w:name="issue-container-generatedID-3"/>
      <w:r>
        <w:t>Note</w:t>
      </w:r>
    </w:p>
    <w:bookmarkEnd w:id="105"/>
    <w:p w14:paraId="37DA67D3" w14:textId="77777777" w:rsidR="00CE111F" w:rsidRDefault="00D06ED5">
      <w:pPr>
        <w:pStyle w:val="Textoindependiente"/>
      </w:pPr>
      <w:r>
        <w:t xml:space="preserve">In RDF 1.1, </w:t>
      </w:r>
      <w:bookmarkStart w:id="107" w:name="dfn-language-tagged-string"/>
      <w:r>
        <w:fldChar w:fldCharType="begin"/>
      </w:r>
      <w:r>
        <w:instrText>HYPERLINK "https://www.w3.org/TR/rdf11-concepts/" \l "dfn-language-tagged-string" \h</w:instrText>
      </w:r>
      <w:r>
        <w:fldChar w:fldCharType="separate"/>
      </w:r>
      <w:r>
        <w:rPr>
          <w:rStyle w:val="Hipervnculo"/>
        </w:rPr>
        <w:t>language-tagged strings</w:t>
      </w:r>
      <w:r>
        <w:fldChar w:fldCharType="end"/>
      </w:r>
      <w:bookmarkEnd w:id="107"/>
      <w:r>
        <w:t xml:space="preserve"> [</w:t>
      </w:r>
      <w:hyperlink w:anchor="bib-rdf11-concepts">
        <w:r>
          <w:rPr>
            <w:rStyle w:val="Hipervnculo"/>
          </w:rPr>
          <w:t>rdf11-concepts</w:t>
        </w:r>
      </w:hyperlink>
      <w:r>
        <w:t xml:space="preserve">] have the datatype </w:t>
      </w:r>
      <w:r>
        <w:rPr>
          <w:rStyle w:val="VerbatimChar"/>
        </w:rPr>
        <w:t>http://www.w3.org/1999/02/22-rdf-syntax-ns#langString</w:t>
      </w:r>
      <w:r>
        <w:t>.</w:t>
      </w:r>
    </w:p>
    <w:p w14:paraId="50CDD268" w14:textId="77777777" w:rsidR="00CE111F" w:rsidRDefault="00D06ED5">
      <w:pPr>
        <w:pStyle w:val="Textoindependiente"/>
      </w:pPr>
      <w:r>
        <w:t xml:space="preserve">RDF 1.0 included </w:t>
      </w:r>
      <w:hyperlink r:id="rId112" w:anchor="dfn-literal">
        <w:r>
          <w:rPr>
            <w:rStyle w:val="Hipervnculo"/>
          </w:rPr>
          <w:t>RDF literals</w:t>
        </w:r>
      </w:hyperlink>
      <w:r>
        <w:t xml:space="preserve"> with no datatype or language tag. These are called "</w:t>
      </w:r>
      <w:hyperlink r:id="rId113" w:anchor="simple_literal">
        <w:r>
          <w:rPr>
            <w:rStyle w:val="Hipervnculo"/>
          </w:rPr>
          <w:t>simple literals</w:t>
        </w:r>
      </w:hyperlink>
      <w:r>
        <w:t>" in SPARQL11[</w:t>
      </w:r>
      <w:hyperlink w:anchor="bib-sparql11-query">
        <w:r>
          <w:rPr>
            <w:rStyle w:val="Hipervnculo"/>
          </w:rPr>
          <w:t>sparql11-query</w:t>
        </w:r>
      </w:hyperlink>
      <w:r>
        <w:t xml:space="preserve">]. In RDF 1.1, these literals have the datatype </w:t>
      </w:r>
      <w:r>
        <w:rPr>
          <w:rStyle w:val="VerbatimChar"/>
        </w:rPr>
        <w:t>http://www.w3.org/2001/XMLSchema#string</w:t>
      </w:r>
      <w:r>
        <w:t>.</w:t>
      </w:r>
    </w:p>
    <w:bookmarkEnd w:id="106"/>
    <w:p w14:paraId="030DC7F0" w14:textId="77777777" w:rsidR="00CE111F" w:rsidRDefault="00D06ED5">
      <w:pPr>
        <w:pStyle w:val="Textoindependiente"/>
      </w:pPr>
      <w:r>
        <w:lastRenderedPageBreak/>
        <w:t>Datatype example 2</w:t>
      </w:r>
    </w:p>
    <w:p w14:paraId="42BBE1BC"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"http://www.w3.org/2000/01/rdf-schema#label",</w:t>
      </w:r>
      <w:r>
        <w:br/>
      </w:r>
      <w:r>
        <w:rPr>
          <w:rStyle w:val="VerbatimChar"/>
        </w:rPr>
        <w:t xml:space="preserve">        "valueExpr": {</w:t>
      </w:r>
      <w:r>
        <w:br/>
      </w:r>
      <w:r>
        <w:rPr>
          <w:rStyle w:val="VerbatimChar"/>
        </w:rPr>
        <w:t xml:space="preserve">          "type": "NodeConstraint",</w:t>
      </w:r>
      <w:r>
        <w:br/>
      </w:r>
      <w:r>
        <w:rPr>
          <w:rStyle w:val="VerbatimChar"/>
        </w:rPr>
        <w:t xml:space="preserve">          "datatype": "http://www.w3.org/1999/02/22-rdf-syntax-ns#langString"</w:t>
      </w:r>
      <w:r>
        <w:br/>
      </w:r>
      <w:r>
        <w:rPr>
          <w:rStyle w:val="VerbatimChar"/>
        </w:rPr>
        <w:t xml:space="preserve">        } } } } ] }</w:t>
      </w:r>
    </w:p>
    <w:p w14:paraId="3CCFAED5" w14:textId="77777777" w:rsidR="00CE111F" w:rsidRDefault="00D06ED5">
      <w:pPr>
        <w:pStyle w:val="SourceCode"/>
      </w:pPr>
      <w:r>
        <w:rPr>
          <w:rStyle w:val="VerbatimChar"/>
        </w:rPr>
        <w:t>&lt;issue3&gt; rdfs:label "emits dense black smoke"@en .</w:t>
      </w:r>
      <w:r>
        <w:br/>
      </w:r>
      <w:r>
        <w:rPr>
          <w:rStyle w:val="VerbatimChar"/>
        </w:rPr>
        <w:t>&lt;issue4&gt; rdfs:label "unexpected odor" .</w:t>
      </w:r>
    </w:p>
    <w:p w14:paraId="06730171" w14:textId="77777777" w:rsidR="00CE111F" w:rsidRDefault="00D06ED5">
      <w:pPr>
        <w:pStyle w:val="SourceCode"/>
      </w:pPr>
      <w:r>
        <w:rPr>
          <w:rStyle w:val="VerbatimChar"/>
        </w:rPr>
        <w:t xml:space="preserve">node     | shape        | result | reason                                                        </w:t>
      </w:r>
      <w:r>
        <w:br/>
      </w:r>
      <w:r>
        <w:rPr>
          <w:rStyle w:val="VerbatimChar"/>
        </w:rPr>
        <w:t xml:space="preserve">&lt;issue3&gt; | &lt;IssueShape&gt; | pass   |                                                               </w:t>
      </w:r>
      <w:r>
        <w:br/>
      </w:r>
      <w:r>
        <w:rPr>
          <w:rStyle w:val="VerbatimChar"/>
        </w:rPr>
        <w:t>&lt;issue4&gt; | &lt;IssueShape&gt; | fail   | rdfs:label expected to be an rdf:langString, xsd:string found.</w:t>
      </w:r>
    </w:p>
    <w:p w14:paraId="050AFA49" w14:textId="77777777" w:rsidR="00CE111F" w:rsidRDefault="00D06ED5">
      <w:pPr>
        <w:pStyle w:val="Ttulo4"/>
      </w:pPr>
      <w:bookmarkStart w:id="108" w:name="X06cc86dfef231be95c0c61db4e89c8563ac6642"/>
      <w:bookmarkStart w:id="109" w:name="xs-string"/>
      <w:bookmarkEnd w:id="104"/>
      <w:r>
        <w:t>XML Schema String Facet Constraints</w:t>
      </w:r>
    </w:p>
    <w:bookmarkEnd w:id="108"/>
    <w:p w14:paraId="113078C5" w14:textId="77777777" w:rsidR="00CE111F" w:rsidRDefault="00D06ED5">
      <w:pPr>
        <w:pStyle w:val="FirstParagraph"/>
      </w:pPr>
      <w:r>
        <w:t xml:space="preserve">String facet constraints apply to the lexical form of the </w:t>
      </w:r>
      <w:hyperlink r:id="rId114" w:anchor="dfn-literal">
        <w:r>
          <w:rPr>
            <w:rStyle w:val="Hipervnculo"/>
          </w:rPr>
          <w:t>RDF Literals</w:t>
        </w:r>
      </w:hyperlink>
      <w:r>
        <w:t xml:space="preserve"> and </w:t>
      </w:r>
      <w:hyperlink r:id="rId115" w:anchor="dfn-iri">
        <w:r>
          <w:rPr>
            <w:rStyle w:val="Hipervnculo"/>
          </w:rPr>
          <w:t>IRIs</w:t>
        </w:r>
      </w:hyperlink>
      <w:r>
        <w:t xml:space="preserve"> and </w:t>
      </w:r>
      <w:hyperlink r:id="rId116" w:anchor="dfn-blank-node-identifier">
        <w:r>
          <w:rPr>
            <w:rStyle w:val="Hipervnculo"/>
          </w:rPr>
          <w:t>blank node identifiers</w:t>
        </w:r>
      </w:hyperlink>
      <w:r>
        <w:t xml:space="preserve"> (see </w:t>
      </w:r>
      <w:hyperlink w:anchor="blank-node-label">
        <w:r>
          <w:rPr>
            <w:rStyle w:val="Hipervnculo"/>
          </w:rPr>
          <w:t>note below</w:t>
        </w:r>
      </w:hyperlink>
      <w:r>
        <w:t xml:space="preserve"> regarding access to </w:t>
      </w:r>
      <w:hyperlink r:id="rId117" w:anchor="dfn-blank-node-identifier">
        <w:r>
          <w:rPr>
            <w:rStyle w:val="Hipervnculo"/>
          </w:rPr>
          <w:t>blank node identifiers</w:t>
        </w:r>
      </w:hyperlink>
      <w:r>
        <w:t>).</w:t>
      </w:r>
      <w:r>
        <w:br/>
        <w:t>Let lex =</w:t>
      </w:r>
    </w:p>
    <w:p w14:paraId="0B95E487" w14:textId="77777777" w:rsidR="00CE111F" w:rsidRDefault="00D06ED5">
      <w:pPr>
        <w:pStyle w:val="Compact"/>
        <w:numPr>
          <w:ilvl w:val="0"/>
          <w:numId w:val="20"/>
        </w:numPr>
      </w:pPr>
      <w:r>
        <w:t xml:space="preserve">if the value n is an </w:t>
      </w:r>
      <w:hyperlink r:id="rId118" w:anchor="dfn-literal">
        <w:r>
          <w:rPr>
            <w:rStyle w:val="Hipervnculo"/>
          </w:rPr>
          <w:t>RDF Literal</w:t>
        </w:r>
      </w:hyperlink>
      <w:r>
        <w:t xml:space="preserve">, the </w:t>
      </w:r>
      <w:hyperlink r:id="rId119" w:anchor="dfn-lexical-form">
        <w:r>
          <w:rPr>
            <w:rStyle w:val="Hipervnculo"/>
          </w:rPr>
          <w:t>lexical form</w:t>
        </w:r>
      </w:hyperlink>
      <w:r>
        <w:t xml:space="preserve"> of the literal (see [</w:t>
      </w:r>
      <w:hyperlink w:anchor="bib-rdf11-concepts">
        <w:r>
          <w:rPr>
            <w:rStyle w:val="Hipervnculo"/>
          </w:rPr>
          <w:t>rdf11-concepts</w:t>
        </w:r>
      </w:hyperlink>
      <w:r>
        <w:t xml:space="preserve">] </w:t>
      </w:r>
      <w:hyperlink r:id="rId120" w:anchor="section-Graph-Literal">
        <w:r>
          <w:rPr>
            <w:rStyle w:val="Hipervnculo"/>
          </w:rPr>
          <w:t>section 3.3 Literals</w:t>
        </w:r>
      </w:hyperlink>
      <w:r>
        <w:t>).</w:t>
      </w:r>
    </w:p>
    <w:p w14:paraId="106CC30C" w14:textId="77777777" w:rsidR="00CE111F" w:rsidRDefault="00D06ED5">
      <w:pPr>
        <w:pStyle w:val="Compact"/>
        <w:numPr>
          <w:ilvl w:val="0"/>
          <w:numId w:val="20"/>
        </w:numPr>
      </w:pPr>
      <w:r>
        <w:t xml:space="preserve">if the value n is an </w:t>
      </w:r>
      <w:hyperlink r:id="rId121" w:anchor="dfn-iri">
        <w:r>
          <w:rPr>
            <w:rStyle w:val="Hipervnculo"/>
          </w:rPr>
          <w:t>IRI</w:t>
        </w:r>
      </w:hyperlink>
      <w:r>
        <w:t xml:space="preserve">, the </w:t>
      </w:r>
      <w:hyperlink r:id="rId122" w:anchor="dfn-iri">
        <w:r>
          <w:rPr>
            <w:rStyle w:val="Hipervnculo"/>
          </w:rPr>
          <w:t>IRI string</w:t>
        </w:r>
      </w:hyperlink>
      <w:r>
        <w:t xml:space="preserve"> (see [</w:t>
      </w:r>
      <w:hyperlink w:anchor="bib-rdf11-concepts">
        <w:r>
          <w:rPr>
            <w:rStyle w:val="Hipervnculo"/>
          </w:rPr>
          <w:t>rdf11-concepts</w:t>
        </w:r>
      </w:hyperlink>
      <w:r>
        <w:t xml:space="preserve">] </w:t>
      </w:r>
      <w:hyperlink r:id="rId123" w:anchor="section-iris">
        <w:r>
          <w:rPr>
            <w:rStyle w:val="Hipervnculo"/>
          </w:rPr>
          <w:t>section 3.2 IRIs</w:t>
        </w:r>
      </w:hyperlink>
      <w:r>
        <w:t>).</w:t>
      </w:r>
    </w:p>
    <w:p w14:paraId="37835915" w14:textId="77777777" w:rsidR="00CE111F" w:rsidRDefault="00D06ED5">
      <w:pPr>
        <w:pStyle w:val="Compact"/>
        <w:numPr>
          <w:ilvl w:val="0"/>
          <w:numId w:val="20"/>
        </w:numPr>
      </w:pPr>
      <w:r>
        <w:t xml:space="preserve">if the value n is a </w:t>
      </w:r>
      <w:hyperlink r:id="rId124" w:anchor="dfn-blank-node">
        <w:r>
          <w:rPr>
            <w:rStyle w:val="Hipervnculo"/>
          </w:rPr>
          <w:t>blank node</w:t>
        </w:r>
      </w:hyperlink>
      <w:r>
        <w:t xml:space="preserve">, the </w:t>
      </w:r>
      <w:hyperlink r:id="rId125" w:anchor="dfn-blank-node-identifier">
        <w:r>
          <w:rPr>
            <w:rStyle w:val="Hipervnculo"/>
          </w:rPr>
          <w:t>blank node identifier</w:t>
        </w:r>
      </w:hyperlink>
      <w:r>
        <w:t xml:space="preserve"> (see [</w:t>
      </w:r>
      <w:hyperlink w:anchor="bib-rdf11-concepts">
        <w:r>
          <w:rPr>
            <w:rStyle w:val="Hipervnculo"/>
          </w:rPr>
          <w:t>rdf11-concepts</w:t>
        </w:r>
      </w:hyperlink>
      <w:r>
        <w:t xml:space="preserve">] </w:t>
      </w:r>
      <w:hyperlink r:id="rId126" w:anchor="section-blank-nodes">
        <w:r>
          <w:rPr>
            <w:rStyle w:val="Hipervnculo"/>
          </w:rPr>
          <w:t>section 3.4 Blank Nodes</w:t>
        </w:r>
      </w:hyperlink>
      <w:r>
        <w:t>).</w:t>
      </w:r>
    </w:p>
    <w:p w14:paraId="44FD5D89" w14:textId="77777777" w:rsidR="00CE111F" w:rsidRDefault="00D06ED5">
      <w:pPr>
        <w:pStyle w:val="FirstParagraph"/>
      </w:pPr>
      <w:r>
        <w:t>Let len = the number of unicode codepoints in lex</w:t>
      </w:r>
      <w:r>
        <w:br/>
        <w:t xml:space="preserve">For a node n and constraint value v, </w:t>
      </w:r>
      <w:r>
        <w:rPr>
          <w:rStyle w:val="VerbatimChar"/>
        </w:rPr>
        <w:t>nodeSatisfies(n, v)</w:t>
      </w:r>
      <w:r>
        <w:t>:</w:t>
      </w:r>
    </w:p>
    <w:p w14:paraId="46FA219E" w14:textId="77777777" w:rsidR="00CE111F" w:rsidRDefault="00D06ED5">
      <w:pPr>
        <w:pStyle w:val="Compact"/>
        <w:numPr>
          <w:ilvl w:val="0"/>
          <w:numId w:val="21"/>
        </w:numPr>
      </w:pPr>
      <w:bookmarkStart w:id="110" w:name="nodeSatisfies-length"/>
      <w:r>
        <w:t>for "</w:t>
      </w:r>
      <w:r>
        <w:rPr>
          <w:rStyle w:val="VerbatimChar"/>
        </w:rPr>
        <w:t>length</w:t>
      </w:r>
      <w:r>
        <w:t>" constraints, v = len,</w:t>
      </w:r>
      <w:bookmarkEnd w:id="110"/>
    </w:p>
    <w:p w14:paraId="04E883DE" w14:textId="77777777" w:rsidR="00CE111F" w:rsidRDefault="00D06ED5">
      <w:pPr>
        <w:pStyle w:val="Compact"/>
        <w:numPr>
          <w:ilvl w:val="0"/>
          <w:numId w:val="21"/>
        </w:numPr>
      </w:pPr>
      <w:bookmarkStart w:id="111" w:name="nodeSatisfies-minlength"/>
      <w:r>
        <w:t>for "</w:t>
      </w:r>
      <w:r>
        <w:rPr>
          <w:rStyle w:val="VerbatimChar"/>
        </w:rPr>
        <w:t>minlength</w:t>
      </w:r>
      <w:r>
        <w:t>" constraints, v &gt;= len,</w:t>
      </w:r>
      <w:bookmarkEnd w:id="111"/>
    </w:p>
    <w:p w14:paraId="67178A7A" w14:textId="77777777" w:rsidR="00CE111F" w:rsidRDefault="00D06ED5">
      <w:pPr>
        <w:pStyle w:val="Compact"/>
        <w:numPr>
          <w:ilvl w:val="0"/>
          <w:numId w:val="21"/>
        </w:numPr>
      </w:pPr>
      <w:bookmarkStart w:id="112" w:name="nodeSatisfies-maxlength"/>
      <w:r>
        <w:t>for "</w:t>
      </w:r>
      <w:r>
        <w:rPr>
          <w:rStyle w:val="VerbatimChar"/>
        </w:rPr>
        <w:t>maxlength</w:t>
      </w:r>
      <w:r>
        <w:t>" constraints, v &lt;= len,</w:t>
      </w:r>
      <w:bookmarkEnd w:id="112"/>
    </w:p>
    <w:p w14:paraId="0D285852" w14:textId="77777777" w:rsidR="00CE111F" w:rsidRDefault="00D06ED5">
      <w:pPr>
        <w:pStyle w:val="Compact"/>
        <w:numPr>
          <w:ilvl w:val="0"/>
          <w:numId w:val="21"/>
        </w:numPr>
      </w:pPr>
      <w:bookmarkStart w:id="113" w:name="nodeSatisfies-pattern"/>
      <w:r>
        <w:t>for "</w:t>
      </w:r>
      <w:r>
        <w:rPr>
          <w:rStyle w:val="VerbatimChar"/>
        </w:rPr>
        <w:t>pattern</w:t>
      </w:r>
      <w:r>
        <w:t xml:space="preserve">" constraints, v is unescaped into a valid </w:t>
      </w:r>
      <w:hyperlink r:id="rId127" w:anchor="regex-syntax">
        <w:r>
          <w:rPr>
            <w:rStyle w:val="Hipervnculo"/>
          </w:rPr>
          <w:t>XPath 3.1 regular expression</w:t>
        </w:r>
      </w:hyperlink>
      <w:r>
        <w:t xml:space="preserve"> [</w:t>
      </w:r>
      <w:hyperlink w:anchor="bib-xpath-functions-31">
        <w:r>
          <w:rPr>
            <w:rStyle w:val="Hipervnculo"/>
          </w:rPr>
          <w:t>xpath-functions-31</w:t>
        </w:r>
      </w:hyperlink>
      <w:r>
        <w:t xml:space="preserve">] re and invoking </w:t>
      </w:r>
      <w:hyperlink r:id="rId128" w:anchor="func-matches">
        <w:r>
          <w:rPr>
            <w:rStyle w:val="VerbatimChar"/>
          </w:rPr>
          <w:t>fn:matches</w:t>
        </w:r>
      </w:hyperlink>
      <w:r>
        <w:rPr>
          <w:rStyle w:val="VerbatimChar"/>
        </w:rPr>
        <w:t>(lex, re)</w:t>
      </w:r>
      <w:r>
        <w:t xml:space="preserve"> returns </w:t>
      </w:r>
      <w:r>
        <w:rPr>
          <w:rStyle w:val="VerbatimChar"/>
        </w:rPr>
        <w:t>fn:true</w:t>
      </w:r>
      <w:r>
        <w:t xml:space="preserve">. If the flags parameter is present, it is passed as a third argument to </w:t>
      </w:r>
      <w:r>
        <w:rPr>
          <w:rStyle w:val="VerbatimChar"/>
        </w:rPr>
        <w:t>fn:matches</w:t>
      </w:r>
      <w:r>
        <w:t xml:space="preserve">. The pattern may have XPath 3.1 regular expression escape sequences per the modified production [10] in </w:t>
      </w:r>
      <w:hyperlink r:id="rId129" w:anchor="matching-start-and-end">
        <w:r>
          <w:rPr>
            <w:rStyle w:val="Hipervnculo"/>
          </w:rPr>
          <w:t>section 5.6.1.1</w:t>
        </w:r>
      </w:hyperlink>
      <w:r>
        <w:t xml:space="preserve"> as well as numeric escape sequences of the form 'u' HEX HEX HEX HEX or 'U' HEX HEX HEX HEX HEX HEX HEX HEX. Unescaping replaces numeric escape sequences with the corresponding unicode codepoint.</w:t>
      </w:r>
      <w:bookmarkEnd w:id="113"/>
    </w:p>
    <w:p w14:paraId="5FD0E7C7" w14:textId="77777777" w:rsidR="00CE111F" w:rsidRDefault="00D06ED5">
      <w:pPr>
        <w:pStyle w:val="FirstParagraph"/>
      </w:pPr>
      <w:r>
        <w:t>String Facets example 1</w:t>
      </w:r>
    </w:p>
    <w:p w14:paraId="6C589AA7"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"http://schema.example/#submittedBy",</w:t>
      </w:r>
      <w:r>
        <w:br/>
      </w:r>
      <w:r>
        <w:rPr>
          <w:rStyle w:val="VerbatimChar"/>
        </w:rPr>
        <w:t xml:space="preserve">      "valueExpr": { "type": "NodeConstraint", "minlength": 10 } } } } ] }</w:t>
      </w:r>
    </w:p>
    <w:p w14:paraId="1E31DEF3" w14:textId="77777777" w:rsidR="00CE111F" w:rsidRDefault="00D06ED5">
      <w:pPr>
        <w:pStyle w:val="SourceCode"/>
      </w:pPr>
      <w:r>
        <w:rPr>
          <w:rStyle w:val="VerbatimChar"/>
        </w:rPr>
        <w:t>&lt;issue1&gt; ex:submittedBy &lt;http://a.example/bob&gt; . # 20 characters</w:t>
      </w:r>
      <w:r>
        <w:br/>
      </w:r>
      <w:r>
        <w:rPr>
          <w:rStyle w:val="VerbatimChar"/>
        </w:rPr>
        <w:t>&lt;issue2&gt; ex:submittedBy "Bob" . # 3 characters</w:t>
      </w:r>
    </w:p>
    <w:p w14:paraId="7A42C181" w14:textId="77777777" w:rsidR="00CE111F" w:rsidRDefault="00D06ED5">
      <w:pPr>
        <w:pStyle w:val="SourceCode"/>
      </w:pPr>
      <w:r>
        <w:rPr>
          <w:rStyle w:val="VerbatimChar"/>
        </w:rPr>
        <w:lastRenderedPageBreak/>
        <w:t xml:space="preserve">node     | shape        | result | reason                                                             </w:t>
      </w:r>
      <w:r>
        <w:br/>
      </w:r>
      <w:r>
        <w:rPr>
          <w:rStyle w:val="VerbatimChar"/>
        </w:rPr>
        <w:t xml:space="preserve">&lt;issue1&gt; | &lt;IssueShape&gt; | pass   |                                                                    </w:t>
      </w:r>
      <w:r>
        <w:br/>
      </w:r>
      <w:r>
        <w:rPr>
          <w:rStyle w:val="VerbatimChar"/>
        </w:rPr>
        <w:t>&lt;issue2&gt; | &lt;IssueShape&gt; | fail   | ex:submittedBy expected to be &gt;= 10 characters, 3 characters found.</w:t>
      </w:r>
    </w:p>
    <w:p w14:paraId="6E0658AA" w14:textId="77777777" w:rsidR="00CE111F" w:rsidRDefault="00D06ED5">
      <w:pPr>
        <w:pStyle w:val="FirstParagraph"/>
      </w:pPr>
      <w:bookmarkStart w:id="114" w:name="h-note-4"/>
      <w:bookmarkStart w:id="115" w:name="blank-node-label"/>
      <w:r>
        <w:t>Note</w:t>
      </w:r>
    </w:p>
    <w:bookmarkEnd w:id="114"/>
    <w:p w14:paraId="048453B1" w14:textId="77777777" w:rsidR="00CE111F" w:rsidRDefault="00D06ED5">
      <w:pPr>
        <w:pStyle w:val="Textoindependiente"/>
      </w:pPr>
      <w:r>
        <w:t xml:space="preserve">Access to </w:t>
      </w:r>
      <w:hyperlink r:id="rId130" w:anchor="dfn-blank-node-identifier">
        <w:r>
          <w:rPr>
            <w:rStyle w:val="Hipervnculo"/>
          </w:rPr>
          <w:t>blank node identifiers</w:t>
        </w:r>
      </w:hyperlink>
      <w:r>
        <w:t xml:space="preserve"> may be impossible or unadvisable for many use cases. For instance, the SPARQL Query and SPARQL Update languages treat blank nodes in the query, labeled or otherwise, as variables. Lexical constraints on </w:t>
      </w:r>
      <w:hyperlink r:id="rId131" w:anchor="dfn-blank-node-identifier">
        <w:r>
          <w:rPr>
            <w:rStyle w:val="Hipervnculo"/>
          </w:rPr>
          <w:t>blank node identifiers</w:t>
        </w:r>
      </w:hyperlink>
      <w:r>
        <w:t xml:space="preserve"> can only be implemented in systems which preserve such labels on data import.</w:t>
      </w:r>
    </w:p>
    <w:bookmarkEnd w:id="115"/>
    <w:p w14:paraId="638B705C" w14:textId="77777777" w:rsidR="00CE111F" w:rsidRDefault="00D06ED5">
      <w:pPr>
        <w:pStyle w:val="Textoindependiente"/>
      </w:pPr>
      <w:r>
        <w:t>String Facets example 2</w:t>
      </w:r>
    </w:p>
    <w:p w14:paraId="77626910"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"http://schema.example/#submittedBy",</w:t>
      </w:r>
      <w:r>
        <w:br/>
      </w:r>
      <w:r>
        <w:rPr>
          <w:rStyle w:val="VerbatimChar"/>
        </w:rPr>
        <w:t xml:space="preserve">        "valueExpr": { "type": "NodeConstraint",</w:t>
      </w:r>
      <w:r>
        <w:br/>
      </w:r>
      <w:r>
        <w:rPr>
          <w:rStyle w:val="VerbatimChar"/>
        </w:rPr>
        <w:t xml:space="preserve">                       "pattern": "genuser[0-9]+", "flags": "i" }</w:t>
      </w:r>
      <w:r>
        <w:br/>
      </w:r>
      <w:r>
        <w:rPr>
          <w:rStyle w:val="VerbatimChar"/>
        </w:rPr>
        <w:t xml:space="preserve">  } } } ] }</w:t>
      </w:r>
    </w:p>
    <w:p w14:paraId="15657D61" w14:textId="77777777" w:rsidR="00CE111F" w:rsidRDefault="00D06ED5">
      <w:pPr>
        <w:pStyle w:val="SourceCode"/>
      </w:pPr>
      <w:r>
        <w:rPr>
          <w:rStyle w:val="VerbatimChar"/>
        </w:rPr>
        <w:t>&lt;issue6&gt; ex:submittedBy _:genUser218 .</w:t>
      </w:r>
      <w:r>
        <w:br/>
      </w:r>
      <w:r>
        <w:rPr>
          <w:rStyle w:val="VerbatimChar"/>
        </w:rPr>
        <w:t>&lt;issue7&gt; ex:submittedBy _:genContact817 .</w:t>
      </w:r>
    </w:p>
    <w:p w14:paraId="7187C1BC" w14:textId="77777777" w:rsidR="00CE111F" w:rsidRDefault="00D06ED5">
      <w:pPr>
        <w:pStyle w:val="SourceCode"/>
      </w:pPr>
      <w:r>
        <w:rPr>
          <w:rStyle w:val="VerbatimChar"/>
        </w:rPr>
        <w:t xml:space="preserve">node     | shape        | result | reason                                          </w:t>
      </w:r>
      <w:r>
        <w:br/>
      </w:r>
      <w:r>
        <w:rPr>
          <w:rStyle w:val="VerbatimChar"/>
        </w:rPr>
        <w:t xml:space="preserve">&lt;issue6&gt; | &lt;IssueShape&gt; | pass   |                                                 </w:t>
      </w:r>
      <w:r>
        <w:br/>
      </w:r>
      <w:r>
        <w:rPr>
          <w:rStyle w:val="VerbatimChar"/>
        </w:rPr>
        <w:t>&lt;issue7&gt; | &lt;IssueShape&gt; | fail   | _:genContact817 expected to match genuser[0-9]+.</w:t>
      </w:r>
    </w:p>
    <w:p w14:paraId="00203ECA" w14:textId="77777777" w:rsidR="00CE111F" w:rsidRDefault="00D06ED5">
      <w:pPr>
        <w:pStyle w:val="FirstParagraph"/>
      </w:pPr>
      <w:r>
        <w:t>When expressed as JSON strings, regular expressions are subject to the JSON string escaping rules.</w:t>
      </w:r>
    </w:p>
    <w:p w14:paraId="701577AA" w14:textId="77777777" w:rsidR="00CE111F" w:rsidRDefault="00D06ED5">
      <w:pPr>
        <w:pStyle w:val="Textoindependiente"/>
      </w:pPr>
      <w:r>
        <w:t>String Facets example 3</w:t>
      </w:r>
    </w:p>
    <w:p w14:paraId="029C9C04" w14:textId="77777777" w:rsidR="00CE111F" w:rsidRDefault="00D06ED5">
      <w:pPr>
        <w:pStyle w:val="SourceCode"/>
      </w:pPr>
      <w:r>
        <w:rPr>
          <w:rStyle w:val="VerbatimChar"/>
        </w:rPr>
        <w:t>{ "type": "Schema", "shapes": [</w:t>
      </w:r>
      <w:r>
        <w:br/>
      </w:r>
      <w:r>
        <w:rPr>
          <w:rStyle w:val="VerbatimChar"/>
        </w:rPr>
        <w:t xml:space="preserve">  { "id": "http://schema.example/#ProductShape",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"http://schema.example/#trademark",</w:t>
      </w:r>
      <w:r>
        <w:br/>
      </w:r>
      <w:r>
        <w:rPr>
          <w:rStyle w:val="VerbatimChar"/>
        </w:rPr>
        <w:t xml:space="preserve">        "valueExpr": { "type": "NodeConstraint",</w:t>
      </w:r>
      <w:r>
        <w:br/>
      </w:r>
      <w:r>
        <w:rPr>
          <w:rStyle w:val="VerbatimChar"/>
        </w:rPr>
        <w:t xml:space="preserve">                       "pattern": "^/\\t\\\\\uD835\uDCB8\\?$" }</w:t>
      </w:r>
      <w:r>
        <w:br/>
      </w:r>
      <w:r>
        <w:rPr>
          <w:rStyle w:val="VerbatimChar"/>
        </w:rPr>
        <w:t xml:space="preserve">  } } } ] }</w:t>
      </w:r>
    </w:p>
    <w:p w14:paraId="4D19EC7E" w14:textId="77777777" w:rsidR="00CE111F" w:rsidRDefault="00D06ED5">
      <w:pPr>
        <w:pStyle w:val="SourceCode"/>
      </w:pPr>
      <w:r>
        <w:rPr>
          <w:rStyle w:val="VerbatimChar"/>
        </w:rPr>
        <w:t>&lt;product6&gt; ex:trademark "    \\𝒸?" .</w:t>
      </w:r>
      <w:r>
        <w:br/>
      </w:r>
      <w:r>
        <w:rPr>
          <w:rStyle w:val="VerbatimChar"/>
        </w:rPr>
        <w:t>&lt;product7&gt; ex:trademark "\t\\\U0001D4B8?" . # Turtle literals have escape characters [tbnrf"'\].</w:t>
      </w:r>
      <w:r>
        <w:br/>
      </w:r>
      <w:r>
        <w:rPr>
          <w:rStyle w:val="VerbatimChar"/>
        </w:rPr>
        <w:t>&lt;product8&gt; ex:trademark "\t\\\\U0001D4B8?" .</w:t>
      </w:r>
    </w:p>
    <w:p w14:paraId="7692699A" w14:textId="77777777" w:rsidR="00CE111F" w:rsidRDefault="00D06ED5">
      <w:pPr>
        <w:pStyle w:val="SourceCode"/>
      </w:pPr>
      <w:r>
        <w:rPr>
          <w:rStyle w:val="VerbatimChar"/>
        </w:rPr>
        <w:t xml:space="preserve">node       | shape          | result | reason                                                 </w:t>
      </w:r>
      <w:r>
        <w:br/>
      </w:r>
      <w:r>
        <w:rPr>
          <w:rStyle w:val="VerbatimChar"/>
        </w:rPr>
        <w:t xml:space="preserve">&lt;product6&gt; | &lt;ProductShape&gt; | pass   |                                                        </w:t>
      </w:r>
      <w:r>
        <w:br/>
      </w:r>
      <w:r>
        <w:rPr>
          <w:rStyle w:val="VerbatimChar"/>
        </w:rPr>
        <w:t xml:space="preserve">&lt;product7&gt; | &lt;ProductShape&gt; | pass   |                                                        </w:t>
      </w:r>
      <w:r>
        <w:br/>
      </w:r>
      <w:r>
        <w:rPr>
          <w:rStyle w:val="VerbatimChar"/>
        </w:rPr>
        <w:t>&lt;product8&gt; | &lt;ProductShape&gt; | fail   | found "\U0001D4B8" instead of "𝒸" (codepoint U+1D4B8).</w:t>
      </w:r>
    </w:p>
    <w:p w14:paraId="69EA22E4" w14:textId="77777777" w:rsidR="00CE111F" w:rsidRDefault="00D06ED5">
      <w:pPr>
        <w:pStyle w:val="Ttulo4"/>
      </w:pPr>
      <w:bookmarkStart w:id="116" w:name="Xc39cd0d68bbce6f68a5e4c41329d3dab58a2a1e"/>
      <w:bookmarkStart w:id="117" w:name="xs-numeric"/>
      <w:bookmarkEnd w:id="109"/>
      <w:r>
        <w:lastRenderedPageBreak/>
        <w:t>XML Schema Numeric Facet Constraints</w:t>
      </w:r>
    </w:p>
    <w:bookmarkEnd w:id="116"/>
    <w:p w14:paraId="56497F09" w14:textId="77777777" w:rsidR="00CE111F" w:rsidRDefault="00D06ED5">
      <w:pPr>
        <w:pStyle w:val="FirstParagraph"/>
      </w:pPr>
      <w:r>
        <w:t xml:space="preserve">Numeric facet constraints apply to the numeric value of </w:t>
      </w:r>
      <w:hyperlink r:id="rId132" w:anchor="dfn-literal">
        <w:r>
          <w:rPr>
            <w:rStyle w:val="Hipervnculo"/>
          </w:rPr>
          <w:t>RDF Literals</w:t>
        </w:r>
      </w:hyperlink>
      <w:r>
        <w:t xml:space="preserve"> with datatypes listed in </w:t>
      </w:r>
      <w:hyperlink r:id="rId133" w:anchor="operandDataTypes">
        <w:r>
          <w:rPr>
            <w:rStyle w:val="Hipervnculo"/>
          </w:rPr>
          <w:t>SPARQL 1.1 Operand Data Types</w:t>
        </w:r>
      </w:hyperlink>
      <w:r>
        <w:t xml:space="preserve"> [</w:t>
      </w:r>
      <w:hyperlink w:anchor="bib-sparql11-query">
        <w:r>
          <w:rPr>
            <w:rStyle w:val="Hipervnculo"/>
          </w:rPr>
          <w:t>sparql11-query</w:t>
        </w:r>
      </w:hyperlink>
      <w:r>
        <w:t xml:space="preserve">]. Numeric constraints on non-numeric values fail. </w:t>
      </w:r>
      <w:r>
        <w:rPr>
          <w:rStyle w:val="VerbatimChar"/>
        </w:rPr>
        <w:t>totaldigits</w:t>
      </w:r>
      <w:r>
        <w:t xml:space="preserve"> and </w:t>
      </w:r>
      <w:r>
        <w:rPr>
          <w:rStyle w:val="VerbatimChar"/>
        </w:rPr>
        <w:t>fractiondigits</w:t>
      </w:r>
      <w:r>
        <w:t xml:space="preserve"> constraints on values not derived from </w:t>
      </w:r>
      <w:r>
        <w:rPr>
          <w:rStyle w:val="VerbatimChar"/>
        </w:rPr>
        <w:t>xsd:decimal</w:t>
      </w:r>
      <w:r>
        <w:t xml:space="preserve"> fail.</w:t>
      </w:r>
    </w:p>
    <w:p w14:paraId="5C9B5FEC" w14:textId="77777777" w:rsidR="00CE111F" w:rsidRDefault="00D06ED5">
      <w:pPr>
        <w:pStyle w:val="Textoindependiente"/>
      </w:pPr>
      <w:r>
        <w:t>Let num be the numeric value of n.</w:t>
      </w:r>
      <w:r>
        <w:br/>
        <w:t xml:space="preserve">For a node n and constraint value v, </w:t>
      </w:r>
      <w:r>
        <w:rPr>
          <w:rStyle w:val="VerbatimChar"/>
        </w:rPr>
        <w:t>nodeSatisfies(n, v)</w:t>
      </w:r>
      <w:r>
        <w:t>:</w:t>
      </w:r>
    </w:p>
    <w:p w14:paraId="4FBBD0E7" w14:textId="77777777" w:rsidR="00CE111F" w:rsidRDefault="00D06ED5">
      <w:pPr>
        <w:pStyle w:val="Compact"/>
        <w:numPr>
          <w:ilvl w:val="0"/>
          <w:numId w:val="22"/>
        </w:numPr>
      </w:pPr>
      <w:bookmarkStart w:id="118" w:name="nodeSatisfies-mininclusive"/>
      <w:r>
        <w:t>for "</w:t>
      </w:r>
      <w:r>
        <w:rPr>
          <w:rStyle w:val="VerbatimChar"/>
        </w:rPr>
        <w:t>mininclusive</w:t>
      </w:r>
      <w:r>
        <w:t>" constraints, v &lt;= num,</w:t>
      </w:r>
      <w:bookmarkEnd w:id="118"/>
    </w:p>
    <w:p w14:paraId="734A0488" w14:textId="77777777" w:rsidR="00CE111F" w:rsidRDefault="00D06ED5">
      <w:pPr>
        <w:pStyle w:val="Compact"/>
        <w:numPr>
          <w:ilvl w:val="0"/>
          <w:numId w:val="22"/>
        </w:numPr>
      </w:pPr>
      <w:bookmarkStart w:id="119" w:name="nodeSatisfies-minexclusive"/>
      <w:r>
        <w:t>for "</w:t>
      </w:r>
      <w:r>
        <w:rPr>
          <w:rStyle w:val="VerbatimChar"/>
        </w:rPr>
        <w:t>minexclusive</w:t>
      </w:r>
      <w:r>
        <w:t>" constraints, v &lt; num,</w:t>
      </w:r>
      <w:bookmarkEnd w:id="119"/>
    </w:p>
    <w:p w14:paraId="799CD4B5" w14:textId="77777777" w:rsidR="00CE111F" w:rsidRDefault="00D06ED5">
      <w:pPr>
        <w:pStyle w:val="Compact"/>
        <w:numPr>
          <w:ilvl w:val="0"/>
          <w:numId w:val="22"/>
        </w:numPr>
      </w:pPr>
      <w:bookmarkStart w:id="120" w:name="nodeSatisfies-maxinclusive"/>
      <w:r>
        <w:t>for "</w:t>
      </w:r>
      <w:r>
        <w:rPr>
          <w:rStyle w:val="VerbatimChar"/>
        </w:rPr>
        <w:t>maxinclusive</w:t>
      </w:r>
      <w:r>
        <w:t>" constraints, v &gt;= num,</w:t>
      </w:r>
      <w:bookmarkEnd w:id="120"/>
    </w:p>
    <w:p w14:paraId="109914F9" w14:textId="77777777" w:rsidR="00CE111F" w:rsidRDefault="00D06ED5">
      <w:pPr>
        <w:pStyle w:val="Compact"/>
        <w:numPr>
          <w:ilvl w:val="0"/>
          <w:numId w:val="22"/>
        </w:numPr>
      </w:pPr>
      <w:bookmarkStart w:id="121" w:name="nodeSatisfies-maxexclusive"/>
      <w:r>
        <w:t>for "</w:t>
      </w:r>
      <w:r>
        <w:rPr>
          <w:rStyle w:val="VerbatimChar"/>
        </w:rPr>
        <w:t>maxexclusive</w:t>
      </w:r>
      <w:r>
        <w:t>" constraints, v &gt; num,</w:t>
      </w:r>
      <w:bookmarkEnd w:id="121"/>
    </w:p>
    <w:p w14:paraId="5BC6599D" w14:textId="77777777" w:rsidR="00CE111F" w:rsidRDefault="00D06ED5">
      <w:pPr>
        <w:pStyle w:val="Compact"/>
        <w:numPr>
          <w:ilvl w:val="0"/>
          <w:numId w:val="22"/>
        </w:numPr>
      </w:pPr>
      <w:bookmarkStart w:id="122" w:name="nodeSatisfies-totaldigits"/>
      <w:r>
        <w:t>for "</w:t>
      </w:r>
      <w:r>
        <w:rPr>
          <w:rStyle w:val="VerbatimChar"/>
        </w:rPr>
        <w:t>totaldigits</w:t>
      </w:r>
      <w:r>
        <w:t xml:space="preserve">" constraints, v is less than or equals the number of digits in the </w:t>
      </w:r>
      <w:hyperlink r:id="rId134" w:anchor="dt-canonical-representation">
        <w:r>
          <w:rPr>
            <w:rStyle w:val="Hipervnculo"/>
          </w:rPr>
          <w:t>XML Schema canonical form</w:t>
        </w:r>
      </w:hyperlink>
      <w:r>
        <w:t xml:space="preserve"> [</w:t>
      </w:r>
      <w:hyperlink w:anchor="bib-xmlschema-2">
        <w:r>
          <w:rPr>
            <w:rStyle w:val="Hipervnculo"/>
          </w:rPr>
          <w:t>xmlschema-2</w:t>
        </w:r>
      </w:hyperlink>
      <w:r>
        <w:t>] of the value of n,</w:t>
      </w:r>
      <w:bookmarkEnd w:id="122"/>
    </w:p>
    <w:p w14:paraId="6368CEF9" w14:textId="77777777" w:rsidR="00CE111F" w:rsidRDefault="00D06ED5">
      <w:pPr>
        <w:pStyle w:val="Compact"/>
        <w:numPr>
          <w:ilvl w:val="0"/>
          <w:numId w:val="22"/>
        </w:numPr>
      </w:pPr>
      <w:bookmarkStart w:id="123" w:name="nodeSatisfies-fractiondigits"/>
      <w:r>
        <w:t>for "</w:t>
      </w:r>
      <w:r>
        <w:rPr>
          <w:rStyle w:val="VerbatimChar"/>
        </w:rPr>
        <w:t>fractiondigits</w:t>
      </w:r>
      <w:r>
        <w:t xml:space="preserve">" constraints, v is less than or equals the number of digits to the right of the decimal place in the </w:t>
      </w:r>
      <w:hyperlink r:id="rId135" w:anchor="dt-canonical-representation">
        <w:r>
          <w:rPr>
            <w:rStyle w:val="Hipervnculo"/>
          </w:rPr>
          <w:t>XML Schema canonical form</w:t>
        </w:r>
      </w:hyperlink>
      <w:r>
        <w:t xml:space="preserve"> [</w:t>
      </w:r>
      <w:hyperlink w:anchor="bib-xmlschema-2">
        <w:r>
          <w:rPr>
            <w:rStyle w:val="Hipervnculo"/>
          </w:rPr>
          <w:t>xmlschema-2</w:t>
        </w:r>
      </w:hyperlink>
      <w:r>
        <w:t>] of the value of n, ignoring trailing zeros.</w:t>
      </w:r>
      <w:bookmarkEnd w:id="123"/>
    </w:p>
    <w:p w14:paraId="46D918B9" w14:textId="77777777" w:rsidR="00CE111F" w:rsidRDefault="00D06ED5">
      <w:pPr>
        <w:pStyle w:val="FirstParagraph"/>
      </w:pPr>
      <w:r>
        <w:t xml:space="preserve">The operators &lt;=, &lt;, &gt;= and &gt; are evaluated after performing </w:t>
      </w:r>
      <w:hyperlink r:id="rId136" w:anchor="promotion">
        <w:r>
          <w:rPr>
            <w:rStyle w:val="Hipervnculo"/>
          </w:rPr>
          <w:t>numeric type promotion</w:t>
        </w:r>
      </w:hyperlink>
      <w:r>
        <w:t xml:space="preserve"> [</w:t>
      </w:r>
      <w:hyperlink w:anchor="bib-xpath20">
        <w:r>
          <w:rPr>
            <w:rStyle w:val="Hipervnculo"/>
          </w:rPr>
          <w:t>xpath20</w:t>
        </w:r>
      </w:hyperlink>
      <w:r>
        <w:t>].</w:t>
      </w:r>
    </w:p>
    <w:p w14:paraId="11964B20" w14:textId="77777777" w:rsidR="00CE111F" w:rsidRDefault="00D06ED5">
      <w:pPr>
        <w:pStyle w:val="Textoindependiente"/>
      </w:pPr>
      <w:r>
        <w:t>Numeric Facets example 1</w:t>
      </w:r>
    </w:p>
    <w:p w14:paraId="4DCCBCE7"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"http://schema.example/#confirmations",</w:t>
      </w:r>
      <w:r>
        <w:br/>
      </w:r>
      <w:r>
        <w:rPr>
          <w:rStyle w:val="VerbatimChar"/>
        </w:rPr>
        <w:t xml:space="preserve">        "valueExpr": { "type": "NodeConstraint", "mininclusive": 1 } } } } ] }</w:t>
      </w:r>
    </w:p>
    <w:p w14:paraId="4277BF30" w14:textId="77777777" w:rsidR="00CE111F" w:rsidRDefault="00D06ED5">
      <w:pPr>
        <w:pStyle w:val="SourceCode"/>
      </w:pPr>
      <w:r>
        <w:rPr>
          <w:rStyle w:val="VerbatimChar"/>
        </w:rPr>
        <w:t>&lt;issue1&gt; ex:confirmations 1 .</w:t>
      </w:r>
      <w:r>
        <w:br/>
      </w:r>
      <w:r>
        <w:rPr>
          <w:rStyle w:val="VerbatimChar"/>
        </w:rPr>
        <w:t>&lt;issue2&gt; ex:confirmations 2^^xsd:byte .</w:t>
      </w:r>
      <w:r>
        <w:br/>
      </w:r>
      <w:r>
        <w:rPr>
          <w:rStyle w:val="VerbatimChar"/>
        </w:rPr>
        <w:t>&lt;issue3&gt; ex:confirmations 0 .</w:t>
      </w:r>
      <w:r>
        <w:br/>
      </w:r>
      <w:r>
        <w:rPr>
          <w:rStyle w:val="VerbatimChar"/>
        </w:rPr>
        <w:t>&lt;issue4&gt; ex:confirmations "ii"^^ex:romanNumeral .</w:t>
      </w:r>
    </w:p>
    <w:p w14:paraId="06EE630B" w14:textId="77777777" w:rsidR="00CE111F" w:rsidRDefault="00D06ED5">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 xml:space="preserve">&lt;issue2&gt; | &lt;IssueShape&gt; | pass   |                                           </w:t>
      </w:r>
      <w:r>
        <w:br/>
      </w:r>
      <w:r>
        <w:rPr>
          <w:rStyle w:val="VerbatimChar"/>
        </w:rPr>
        <w:t xml:space="preserve">&lt;issue3&gt; | &lt;IssueShape&gt; | fail   | 0 is less than 1.                         </w:t>
      </w:r>
      <w:r>
        <w:br/>
      </w:r>
      <w:r>
        <w:rPr>
          <w:rStyle w:val="VerbatimChar"/>
        </w:rPr>
        <w:t>&lt;issue4&gt; | &lt;IssueShape&gt; | fail   | ex:romanNumeral is not a numeric datatype.</w:t>
      </w:r>
    </w:p>
    <w:p w14:paraId="025A3EDE" w14:textId="77777777" w:rsidR="00CE111F" w:rsidRDefault="00D06ED5">
      <w:pPr>
        <w:pStyle w:val="Ttulo4"/>
      </w:pPr>
      <w:bookmarkStart w:id="124" w:name="x6-4-6-values-constraint"/>
      <w:bookmarkStart w:id="125" w:name="values"/>
      <w:bookmarkEnd w:id="117"/>
      <w:r>
        <w:t>Values Constraint</w:t>
      </w:r>
    </w:p>
    <w:bookmarkEnd w:id="124"/>
    <w:p w14:paraId="5B2A8205" w14:textId="77777777" w:rsidR="00CE111F" w:rsidRDefault="00D06ED5">
      <w:pPr>
        <w:pStyle w:val="FirstParagraph"/>
      </w:pPr>
      <w:r>
        <w:t xml:space="preserve">The </w:t>
      </w:r>
      <w:r>
        <w:rPr>
          <w:rStyle w:val="VerbatimChar"/>
        </w:rPr>
        <w:t>nodeSatisfies</w:t>
      </w:r>
      <w:r>
        <w:t xml:space="preserve"> semantics for </w:t>
      </w:r>
      <w:hyperlink w:anchor="dfn-nodeconstraint">
        <w:r>
          <w:rPr>
            <w:rStyle w:val="Hipervnculo"/>
          </w:rPr>
          <w:t>NodeConstraint</w:t>
        </w:r>
      </w:hyperlink>
      <w:r>
        <w:t xml:space="preserve"> values depends on a </w:t>
      </w:r>
      <w:r>
        <w:rPr>
          <w:rStyle w:val="VerbatimChar"/>
        </w:rPr>
        <w:t>nodeIn</w:t>
      </w:r>
      <w:r>
        <w:t xml:space="preserve"> function </w:t>
      </w:r>
      <w:hyperlink w:anchor="nodeIn">
        <w:r>
          <w:rPr>
            <w:rStyle w:val="Hipervnculo"/>
          </w:rPr>
          <w:t>defined below</w:t>
        </w:r>
      </w:hyperlink>
      <w:r>
        <w:t>.</w:t>
      </w:r>
    </w:p>
    <w:p w14:paraId="08CADC94" w14:textId="77777777" w:rsidR="00CE111F" w:rsidRDefault="00D06ED5">
      <w:pPr>
        <w:pStyle w:val="Textoindependiente"/>
      </w:pPr>
      <w:r>
        <w:t xml:space="preserve">For a node n and constraint value v, </w:t>
      </w:r>
      <w:r>
        <w:rPr>
          <w:rStyle w:val="VerbatimChar"/>
        </w:rPr>
        <w:t>nodeSatisfies(n, v)</w:t>
      </w:r>
      <w:r>
        <w:t xml:space="preserve"> if n matches some </w:t>
      </w:r>
      <w:hyperlink w:anchor="dfn-valuesetvalue">
        <w:r>
          <w:rPr>
            <w:rStyle w:val="Hipervnculo"/>
          </w:rPr>
          <w:t>valueSetValue</w:t>
        </w:r>
      </w:hyperlink>
      <w:r>
        <w:t xml:space="preserve"> vsv in v. A term matches a valueSetValue if:</w:t>
      </w:r>
    </w:p>
    <w:p w14:paraId="697CCD50" w14:textId="77777777" w:rsidR="00CE111F" w:rsidRDefault="00D06ED5">
      <w:pPr>
        <w:pStyle w:val="Compact"/>
        <w:numPr>
          <w:ilvl w:val="0"/>
          <w:numId w:val="23"/>
        </w:numPr>
      </w:pPr>
      <w:bookmarkStart w:id="126" w:name="nodeSatisfies-objectValue"/>
      <w:r>
        <w:t>vsv</w:t>
      </w:r>
      <w:bookmarkEnd w:id="126"/>
      <w:r>
        <w:t xml:space="preserve"> is an </w:t>
      </w:r>
      <w:hyperlink w:anchor="dfn-objectvalue">
        <w:r>
          <w:rPr>
            <w:rStyle w:val="Hipervnculo"/>
          </w:rPr>
          <w:t>objectValue</w:t>
        </w:r>
      </w:hyperlink>
      <w:r>
        <w:t xml:space="preserve"> and n = vsv.</w:t>
      </w:r>
    </w:p>
    <w:p w14:paraId="73DD7510" w14:textId="77777777" w:rsidR="00CE111F" w:rsidRDefault="00D06ED5">
      <w:pPr>
        <w:pStyle w:val="Compact"/>
        <w:numPr>
          <w:ilvl w:val="0"/>
          <w:numId w:val="23"/>
        </w:numPr>
      </w:pPr>
      <w:r>
        <w:t xml:space="preserve">vsv is a </w:t>
      </w:r>
      <w:hyperlink w:anchor="dfn-language">
        <w:r>
          <w:rPr>
            <w:rStyle w:val="Hipervnculo"/>
          </w:rPr>
          <w:t>Language</w:t>
        </w:r>
      </w:hyperlink>
      <w:r>
        <w:t xml:space="preserve"> with languageTag lt and n is a </w:t>
      </w:r>
      <w:hyperlink r:id="rId137" w:anchor="dfn-language-tagged-string">
        <w:r>
          <w:rPr>
            <w:rStyle w:val="Hipervnculo"/>
          </w:rPr>
          <w:t>language-tagged string</w:t>
        </w:r>
      </w:hyperlink>
      <w:r>
        <w:t xml:space="preserve"> with a </w:t>
      </w:r>
      <w:hyperlink r:id="rId138" w:anchor="dfn-language-tag">
        <w:r>
          <w:rPr>
            <w:rStyle w:val="Hipervnculo"/>
          </w:rPr>
          <w:t>language tag</w:t>
        </w:r>
      </w:hyperlink>
      <w:r>
        <w:t xml:space="preserve"> l and l = lt.</w:t>
      </w:r>
    </w:p>
    <w:p w14:paraId="11E0E273" w14:textId="77777777" w:rsidR="00CE111F" w:rsidRDefault="00D06ED5">
      <w:pPr>
        <w:pStyle w:val="Compact"/>
        <w:numPr>
          <w:ilvl w:val="0"/>
          <w:numId w:val="23"/>
        </w:numPr>
      </w:pPr>
      <w:bookmarkStart w:id="127" w:name="nodeSatisfies-Stem"/>
      <w:r>
        <w:t>vsv</w:t>
      </w:r>
      <w:bookmarkEnd w:id="127"/>
      <w:r>
        <w:t xml:space="preserve"> is a </w:t>
      </w:r>
      <w:hyperlink w:anchor="dfn-iristem">
        <w:r>
          <w:rPr>
            <w:rStyle w:val="Hipervnculo"/>
          </w:rPr>
          <w:t>IriStem</w:t>
        </w:r>
      </w:hyperlink>
      <w:r>
        <w:t xml:space="preserve">, </w:t>
      </w:r>
      <w:hyperlink w:anchor="dfn-literalstem">
        <w:r>
          <w:rPr>
            <w:rStyle w:val="Hipervnculo"/>
          </w:rPr>
          <w:t>LiteralStem</w:t>
        </w:r>
      </w:hyperlink>
      <w:r>
        <w:t xml:space="preserve"> or </w:t>
      </w:r>
      <w:hyperlink w:anchor="dfn-languagestem">
        <w:r>
          <w:rPr>
            <w:rStyle w:val="Hipervnculo"/>
          </w:rPr>
          <w:t>LanguageStem</w:t>
        </w:r>
      </w:hyperlink>
      <w:r>
        <w:t xml:space="preserve"> with stem st and nodeIn(n, st).</w:t>
      </w:r>
    </w:p>
    <w:p w14:paraId="7B5BFE29" w14:textId="77777777" w:rsidR="00CE111F" w:rsidRDefault="00D06ED5">
      <w:pPr>
        <w:pStyle w:val="Compact"/>
        <w:numPr>
          <w:ilvl w:val="0"/>
          <w:numId w:val="23"/>
        </w:numPr>
      </w:pPr>
      <w:bookmarkStart w:id="128" w:name="nodeSatisfies-StemRange"/>
      <w:r>
        <w:t>vsv</w:t>
      </w:r>
      <w:bookmarkEnd w:id="128"/>
      <w:r>
        <w:t xml:space="preserve"> is a </w:t>
      </w:r>
      <w:hyperlink w:anchor="dfn-iristemrange">
        <w:r>
          <w:rPr>
            <w:rStyle w:val="Hipervnculo"/>
          </w:rPr>
          <w:t>IriStemRange</w:t>
        </w:r>
      </w:hyperlink>
      <w:r>
        <w:t xml:space="preserve">, </w:t>
      </w:r>
      <w:hyperlink w:anchor="dfn-literalstemrange">
        <w:r>
          <w:rPr>
            <w:rStyle w:val="Hipervnculo"/>
          </w:rPr>
          <w:t>LiteralStemRange</w:t>
        </w:r>
      </w:hyperlink>
      <w:r>
        <w:t xml:space="preserve"> or </w:t>
      </w:r>
      <w:hyperlink w:anchor="dfn-languagestemrange">
        <w:r>
          <w:rPr>
            <w:rStyle w:val="Hipervnculo"/>
          </w:rPr>
          <w:t>LanguageStemRange</w:t>
        </w:r>
      </w:hyperlink>
      <w:r>
        <w:t xml:space="preserve"> with stem st and exclusions excls and nodeIn(n, st) and there is no x in excls such that nodeIn(n, excl).</w:t>
      </w:r>
    </w:p>
    <w:p w14:paraId="1332676E" w14:textId="77777777" w:rsidR="00CE111F" w:rsidRDefault="00D06ED5">
      <w:pPr>
        <w:pStyle w:val="Compact"/>
        <w:numPr>
          <w:ilvl w:val="0"/>
          <w:numId w:val="23"/>
        </w:numPr>
      </w:pPr>
      <w:bookmarkStart w:id="129" w:name="nodeSatisfies-Wildcard"/>
      <w:r>
        <w:t>vsv</w:t>
      </w:r>
      <w:bookmarkEnd w:id="129"/>
      <w:r>
        <w:t xml:space="preserve"> is a </w:t>
      </w:r>
      <w:hyperlink w:anchor="dfn-wildcard">
        <w:r>
          <w:rPr>
            <w:rStyle w:val="Hipervnculo"/>
          </w:rPr>
          <w:t>Wildcard</w:t>
        </w:r>
      </w:hyperlink>
      <w:r>
        <w:t xml:space="preserve"> with exclusions excls and there is no x in excls such that nodeIn(n, excl).</w:t>
      </w:r>
    </w:p>
    <w:p w14:paraId="0FB6963E" w14:textId="77777777" w:rsidR="00CE111F" w:rsidRDefault="00D06ED5">
      <w:pPr>
        <w:pStyle w:val="FirstParagraph"/>
      </w:pPr>
      <w:bookmarkStart w:id="130" w:name="nodeIn"/>
      <w:r>
        <w:lastRenderedPageBreak/>
        <w:t>nodeIn</w:t>
      </w:r>
      <w:bookmarkEnd w:id="130"/>
      <w:r>
        <w:t xml:space="preserve">: asserts that an RDF node n is equal to an RDF term s or is in a set defined by a </w:t>
      </w:r>
      <w:hyperlink w:anchor="dfn-iristem">
        <w:r>
          <w:rPr>
            <w:rStyle w:val="Hipervnculo"/>
          </w:rPr>
          <w:t>IriStem</w:t>
        </w:r>
      </w:hyperlink>
      <w:r>
        <w:t xml:space="preserve">, </w:t>
      </w:r>
      <w:hyperlink w:anchor="dfn-literalstem">
        <w:r>
          <w:rPr>
            <w:rStyle w:val="Hipervnculo"/>
          </w:rPr>
          <w:t>LiteralStem</w:t>
        </w:r>
      </w:hyperlink>
      <w:r>
        <w:t xml:space="preserve"> or </w:t>
      </w:r>
      <w:hyperlink w:anchor="dfn-languagestem">
        <w:r>
          <w:rPr>
            <w:rStyle w:val="Hipervnculo"/>
          </w:rPr>
          <w:t>LanguageStem</w:t>
        </w:r>
      </w:hyperlink>
      <w:r>
        <w:t>.</w:t>
      </w:r>
      <w:r>
        <w:br/>
        <w:t xml:space="preserve">The expression </w:t>
      </w:r>
      <w:r>
        <w:rPr>
          <w:rStyle w:val="VerbatimChar"/>
        </w:rPr>
        <w:t>nodeIn(n, s)</w:t>
      </w:r>
      <w:r>
        <w:t xml:space="preserve"> is satisfied if:</w:t>
      </w:r>
    </w:p>
    <w:p w14:paraId="6AAE9399" w14:textId="77777777" w:rsidR="00CE111F" w:rsidRDefault="00D06ED5">
      <w:pPr>
        <w:pStyle w:val="Compact"/>
        <w:numPr>
          <w:ilvl w:val="0"/>
          <w:numId w:val="24"/>
        </w:numPr>
      </w:pPr>
      <w:r>
        <w:t>n = s.</w:t>
      </w:r>
    </w:p>
    <w:p w14:paraId="466154EF" w14:textId="77777777" w:rsidR="00CE111F" w:rsidRDefault="00D06ED5">
      <w:pPr>
        <w:pStyle w:val="Compact"/>
        <w:numPr>
          <w:ilvl w:val="0"/>
          <w:numId w:val="24"/>
        </w:numPr>
      </w:pPr>
      <w:r>
        <w:t xml:space="preserve">s is a </w:t>
      </w:r>
      <w:hyperlink w:anchor="dfn-iristem">
        <w:r>
          <w:rPr>
            <w:rStyle w:val="Hipervnculo"/>
          </w:rPr>
          <w:t>IriStem</w:t>
        </w:r>
      </w:hyperlink>
      <w:r>
        <w:t xml:space="preserve">, </w:t>
      </w:r>
      <w:hyperlink w:anchor="dfn-literalstem">
        <w:r>
          <w:rPr>
            <w:rStyle w:val="Hipervnculo"/>
          </w:rPr>
          <w:t>LiteralStem</w:t>
        </w:r>
      </w:hyperlink>
      <w:r>
        <w:t xml:space="preserve"> or </w:t>
      </w:r>
      <w:hyperlink w:anchor="dfn-languagestem">
        <w:r>
          <w:rPr>
            <w:rStyle w:val="Hipervnculo"/>
          </w:rPr>
          <w:t>LanguageStem</w:t>
        </w:r>
      </w:hyperlink>
      <w:r>
        <w:t xml:space="preserve"> with stem st and:</w:t>
      </w:r>
    </w:p>
    <w:p w14:paraId="1F04346F" w14:textId="77777777" w:rsidR="00CE111F" w:rsidRDefault="00D06ED5">
      <w:pPr>
        <w:pStyle w:val="Compact"/>
        <w:numPr>
          <w:ilvl w:val="1"/>
          <w:numId w:val="25"/>
        </w:numPr>
      </w:pPr>
      <w:r>
        <w:t xml:space="preserve">s is a </w:t>
      </w:r>
      <w:hyperlink w:anchor="dfn-iristem">
        <w:r>
          <w:rPr>
            <w:rStyle w:val="Hipervnculo"/>
          </w:rPr>
          <w:t>IriStem</w:t>
        </w:r>
      </w:hyperlink>
      <w:r>
        <w:t xml:space="preserve"> and n is an </w:t>
      </w:r>
      <w:hyperlink r:id="rId139" w:anchor="dfn-iri">
        <w:r>
          <w:rPr>
            <w:rStyle w:val="Hipervnculo"/>
          </w:rPr>
          <w:t>IRI</w:t>
        </w:r>
      </w:hyperlink>
      <w:r>
        <w:t xml:space="preserve"> and </w:t>
      </w:r>
      <w:hyperlink r:id="rId140" w:anchor="func-starts-with">
        <w:r>
          <w:rPr>
            <w:rStyle w:val="Hipervnculo"/>
          </w:rPr>
          <w:t>fn:starts-with</w:t>
        </w:r>
      </w:hyperlink>
      <w:r>
        <w:t>(n, st).</w:t>
      </w:r>
    </w:p>
    <w:p w14:paraId="7F5C5778" w14:textId="77777777" w:rsidR="00CE111F" w:rsidRDefault="00D06ED5">
      <w:pPr>
        <w:pStyle w:val="Compact"/>
        <w:numPr>
          <w:ilvl w:val="1"/>
          <w:numId w:val="25"/>
        </w:numPr>
      </w:pPr>
      <w:r>
        <w:t xml:space="preserve">s is a </w:t>
      </w:r>
      <w:hyperlink w:anchor="dfn-literalstem">
        <w:r>
          <w:rPr>
            <w:rStyle w:val="Hipervnculo"/>
          </w:rPr>
          <w:t>LiteralStem</w:t>
        </w:r>
      </w:hyperlink>
      <w:r>
        <w:t xml:space="preserve"> and n is an </w:t>
      </w:r>
      <w:hyperlink r:id="rId141" w:anchor="dfn-literal">
        <w:r>
          <w:rPr>
            <w:rStyle w:val="Hipervnculo"/>
          </w:rPr>
          <w:t>RDF Literal</w:t>
        </w:r>
      </w:hyperlink>
      <w:r>
        <w:t xml:space="preserve"> with a lexical value l and </w:t>
      </w:r>
      <w:hyperlink r:id="rId142" w:anchor="func-starts-with">
        <w:r>
          <w:rPr>
            <w:rStyle w:val="Hipervnculo"/>
          </w:rPr>
          <w:t>fn:starts-with</w:t>
        </w:r>
      </w:hyperlink>
      <w:r>
        <w:t>(l, st).</w:t>
      </w:r>
    </w:p>
    <w:p w14:paraId="14948BEF" w14:textId="77777777" w:rsidR="00CE111F" w:rsidRDefault="00D06ED5">
      <w:pPr>
        <w:pStyle w:val="Compact"/>
        <w:numPr>
          <w:ilvl w:val="1"/>
          <w:numId w:val="25"/>
        </w:numPr>
      </w:pPr>
      <w:r>
        <w:t xml:space="preserve">s is a </w:t>
      </w:r>
      <w:hyperlink w:anchor="dfn-languagestem">
        <w:r>
          <w:rPr>
            <w:rStyle w:val="Hipervnculo"/>
          </w:rPr>
          <w:t>LanguageStem</w:t>
        </w:r>
      </w:hyperlink>
      <w:r>
        <w:t xml:space="preserve">, n is a </w:t>
      </w:r>
      <w:hyperlink r:id="rId143" w:anchor="dfn-language-tagged-string">
        <w:r>
          <w:rPr>
            <w:rStyle w:val="Hipervnculo"/>
          </w:rPr>
          <w:t>language-tagged string</w:t>
        </w:r>
      </w:hyperlink>
      <w:r>
        <w:t xml:space="preserve"> with a </w:t>
      </w:r>
      <w:hyperlink r:id="rId144" w:anchor="dfn-language-tag">
        <w:r>
          <w:rPr>
            <w:rStyle w:val="Hipervnculo"/>
          </w:rPr>
          <w:t>language tag</w:t>
        </w:r>
      </w:hyperlink>
      <w:r>
        <w:t xml:space="preserve"> l, st is a basic language range per </w:t>
      </w:r>
      <w:hyperlink r:id="rId145">
        <w:r>
          <w:rPr>
            <w:rStyle w:val="Hipervnculo"/>
          </w:rPr>
          <w:t>Matching of Language Tags</w:t>
        </w:r>
      </w:hyperlink>
      <w:r>
        <w:t xml:space="preserve"> [</w:t>
      </w:r>
      <w:hyperlink w:anchor="bib-rfc4647">
        <w:r>
          <w:rPr>
            <w:rStyle w:val="Hipervnculo"/>
          </w:rPr>
          <w:t>rfc4647</w:t>
        </w:r>
      </w:hyperlink>
      <w:r>
        <w:t>] section 2.1 and l matches st per the basic filtering scheme defined in [</w:t>
      </w:r>
      <w:hyperlink w:anchor="bib-rfc4647">
        <w:r>
          <w:rPr>
            <w:rStyle w:val="Hipervnculo"/>
          </w:rPr>
          <w:t>rfc4647</w:t>
        </w:r>
      </w:hyperlink>
      <w:r>
        <w:t>] section 3.3.1. The basic language range wildcard ("*") is represented by an empty stem ("").</w:t>
      </w:r>
    </w:p>
    <w:p w14:paraId="21C914AF" w14:textId="77777777" w:rsidR="00CE111F" w:rsidRDefault="00D06ED5">
      <w:pPr>
        <w:pStyle w:val="FirstParagraph"/>
      </w:pPr>
      <w:r>
        <w:t>Values Constraint example 1</w:t>
      </w:r>
    </w:p>
    <w:p w14:paraId="3A2B54A4" w14:textId="77777777" w:rsidR="00CE111F" w:rsidRDefault="00D06ED5">
      <w:pPr>
        <w:pStyle w:val="Textoindependiente"/>
      </w:pPr>
      <w:r>
        <w:t>NoActionIssueShape requires a state of Resolved or Rejected:</w:t>
      </w:r>
    </w:p>
    <w:p w14:paraId="2B5AF3F7" w14:textId="77777777" w:rsidR="00CE111F" w:rsidRDefault="00D06ED5">
      <w:pPr>
        <w:pStyle w:val="SourceCode"/>
      </w:pPr>
      <w:r>
        <w:rPr>
          <w:rStyle w:val="VerbatimChar"/>
        </w:rPr>
        <w:t>{ "type": "Schema", "shapes": [</w:t>
      </w:r>
      <w:r>
        <w:br/>
      </w:r>
      <w:r>
        <w:rPr>
          <w:rStyle w:val="VerbatimChar"/>
        </w:rPr>
        <w:t xml:space="preserve">  { "id": "http://schema.example/#NoActionIssueShape",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"http://schema.example/#state",</w:t>
      </w:r>
      <w:r>
        <w:br/>
      </w:r>
      <w:r>
        <w:rPr>
          <w:rStyle w:val="VerbatimChar"/>
        </w:rPr>
        <w:t xml:space="preserve">        "valueExpr": {</w:t>
      </w:r>
      <w:r>
        <w:br/>
      </w:r>
      <w:r>
        <w:rPr>
          <w:rStyle w:val="VerbatimChar"/>
        </w:rPr>
        <w:t xml:space="preserve">          "type": "NodeConstraint", "values": [</w:t>
      </w:r>
      <w:r>
        <w:br/>
      </w:r>
      <w:r>
        <w:rPr>
          <w:rStyle w:val="VerbatimChar"/>
        </w:rPr>
        <w:t xml:space="preserve">            "http://schema.example/#Resolved",</w:t>
      </w:r>
      <w:r>
        <w:br/>
      </w:r>
      <w:r>
        <w:rPr>
          <w:rStyle w:val="VerbatimChar"/>
        </w:rPr>
        <w:t xml:space="preserve">            "http://schema.example/#Rejected" ] } } } } ] }</w:t>
      </w:r>
    </w:p>
    <w:p w14:paraId="5B4E2325" w14:textId="77777777" w:rsidR="00CE111F" w:rsidRDefault="00D06ED5">
      <w:pPr>
        <w:pStyle w:val="SourceCode"/>
      </w:pPr>
      <w:r>
        <w:rPr>
          <w:rStyle w:val="VerbatimChar"/>
        </w:rPr>
        <w:t>&lt;issue1&gt; ex:state ex:Resolved .</w:t>
      </w:r>
      <w:r>
        <w:br/>
      </w:r>
      <w:r>
        <w:rPr>
          <w:rStyle w:val="VerbatimChar"/>
        </w:rPr>
        <w:t>&lt;issue2&gt; ex:state ex:Unresolved .</w:t>
      </w:r>
    </w:p>
    <w:p w14:paraId="5FA7292B" w14:textId="77777777" w:rsidR="00CE111F" w:rsidRDefault="00D06ED5">
      <w:pPr>
        <w:pStyle w:val="SourceCode"/>
      </w:pPr>
      <w:r>
        <w:rPr>
          <w:rStyle w:val="VerbatimChar"/>
        </w:rPr>
        <w:t xml:space="preserve">node     | shape                | result | reason                                                                  </w:t>
      </w:r>
      <w:r>
        <w:br/>
      </w:r>
      <w:r>
        <w:rPr>
          <w:rStyle w:val="VerbatimChar"/>
        </w:rPr>
        <w:t xml:space="preserve">&lt;issue1&gt; | &lt;NoActionIssueShape&gt; | pass   |                                                                         </w:t>
      </w:r>
      <w:r>
        <w:br/>
      </w:r>
      <w:r>
        <w:rPr>
          <w:rStyle w:val="VerbatimChar"/>
        </w:rPr>
        <w:t>&lt;issue2&gt; | &lt;NoActionIssueShape&gt; | fail   | ex:state expected to be ex:Resolved or ex:Rejected, ex:Unresolved found.</w:t>
      </w:r>
    </w:p>
    <w:p w14:paraId="2AE33196" w14:textId="77777777" w:rsidR="00CE111F" w:rsidRDefault="00D06ED5">
      <w:pPr>
        <w:pStyle w:val="FirstParagraph"/>
      </w:pPr>
      <w:r>
        <w:t>Values Constraint example 2</w:t>
      </w:r>
    </w:p>
    <w:p w14:paraId="68F20E99" w14:textId="77777777" w:rsidR="00CE111F" w:rsidRDefault="00D06ED5">
      <w:pPr>
        <w:pStyle w:val="Textoindependiente"/>
      </w:pPr>
      <w:r>
        <w:t>This schema requires an employee to have an email address that is the string "N/A" or starts with "engineering-" or "sales-" but not "sales-contacts" or "sales-interns":</w:t>
      </w:r>
    </w:p>
    <w:p w14:paraId="2926EBE2" w14:textId="77777777" w:rsidR="00CE111F" w:rsidRDefault="00D06ED5">
      <w:pPr>
        <w:pStyle w:val="SourceCode"/>
      </w:pPr>
      <w:r>
        <w:rPr>
          <w:rStyle w:val="VerbatimChar"/>
        </w:rPr>
        <w:t>{ "type": "Schema", "shapes":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"http://xmlns.com/foaf/0.1/mbox",</w:t>
      </w:r>
      <w:r>
        <w:br/>
      </w:r>
      <w:r>
        <w:rPr>
          <w:rStyle w:val="VerbatimChar"/>
        </w:rPr>
        <w:t xml:space="preserve">        "valueExpr": {</w:t>
      </w:r>
      <w:r>
        <w:br/>
      </w:r>
      <w:r>
        <w:rPr>
          <w:rStyle w:val="VerbatimChar"/>
        </w:rPr>
        <w:t xml:space="preserve">          "type": "NodeConstraint", "values": [</w:t>
      </w:r>
      <w:r>
        <w:br/>
      </w:r>
      <w:r>
        <w:rPr>
          <w:rStyle w:val="VerbatimChar"/>
        </w:rPr>
        <w:t xml:space="preserve">            {"value": "N/A"},</w:t>
      </w:r>
      <w:r>
        <w:br/>
      </w:r>
      <w:r>
        <w:rPr>
          <w:rStyle w:val="VerbatimChar"/>
        </w:rPr>
        <w:t xml:space="preserve">            { "type": "IriStem", "stem": "mailto:engineering-" },</w:t>
      </w:r>
      <w:r>
        <w:br/>
      </w:r>
      <w:r>
        <w:rPr>
          <w:rStyle w:val="VerbatimChar"/>
        </w:rPr>
        <w:t xml:space="preserve">            { "type": "IriStemRange", "stem": "mailto:sales-", "exclusions": [</w:t>
      </w:r>
      <w:r>
        <w:br/>
      </w:r>
      <w:r>
        <w:rPr>
          <w:rStyle w:val="VerbatimChar"/>
        </w:rPr>
        <w:t xml:space="preserve">                { "type": "IriStem", "stem": "mailto:sales-contacts" },</w:t>
      </w:r>
      <w:r>
        <w:br/>
      </w:r>
      <w:r>
        <w:rPr>
          <w:rStyle w:val="VerbatimChar"/>
        </w:rPr>
        <w:t xml:space="preserve">                { "type": "IriStem", "stem": "mailto:sales-interns" }</w:t>
      </w:r>
      <w:r>
        <w:br/>
      </w:r>
      <w:r>
        <w:rPr>
          <w:rStyle w:val="VerbatimChar"/>
        </w:rPr>
        <w:t xml:space="preserve">              ] }</w:t>
      </w:r>
      <w:r>
        <w:br/>
      </w:r>
      <w:r>
        <w:rPr>
          <w:rStyle w:val="VerbatimChar"/>
        </w:rPr>
        <w:t xml:space="preserve">          ] } } } } ] }</w:t>
      </w:r>
    </w:p>
    <w:p w14:paraId="553410F2" w14:textId="77777777" w:rsidR="00CE111F" w:rsidRDefault="00D06ED5">
      <w:pPr>
        <w:pStyle w:val="SourceCode"/>
      </w:pPr>
      <w:r>
        <w:rPr>
          <w:rStyle w:val="VerbatimChar"/>
        </w:rPr>
        <w:t>&lt;issue3&gt; foaf:mbox "N/A" .</w:t>
      </w:r>
      <w:r>
        <w:br/>
      </w:r>
      <w:r>
        <w:rPr>
          <w:rStyle w:val="VerbatimChar"/>
        </w:rPr>
        <w:t>&lt;issue4&gt; foaf:mbox &lt;mailto:engineering-2112@a.example&gt; .</w:t>
      </w:r>
      <w:r>
        <w:br/>
      </w:r>
      <w:r>
        <w:rPr>
          <w:rStyle w:val="VerbatimChar"/>
        </w:rPr>
        <w:lastRenderedPageBreak/>
        <w:t>&lt;issue5&gt; foaf:mbox &lt;mailto:sales-835@a.example&gt; .</w:t>
      </w:r>
      <w:r>
        <w:br/>
      </w:r>
      <w:r>
        <w:rPr>
          <w:rStyle w:val="VerbatimChar"/>
        </w:rPr>
        <w:t>&lt;issue6&gt; foaf:mbox "missing" .</w:t>
      </w:r>
      <w:r>
        <w:br/>
      </w:r>
      <w:r>
        <w:rPr>
          <w:rStyle w:val="VerbatimChar"/>
        </w:rPr>
        <w:t>&lt;issue7&gt; foaf:mbox &lt;mailto:sales-contacts-999@a.example&gt; .</w:t>
      </w:r>
    </w:p>
    <w:p w14:paraId="497AF792" w14:textId="77777777" w:rsidR="00CE111F" w:rsidRDefault="00D06ED5">
      <w:pPr>
        <w:pStyle w:val="SourceCode"/>
      </w:pPr>
      <w:r>
        <w:rPr>
          <w:rStyle w:val="VerbatimChar"/>
        </w:rPr>
        <w:t xml:space="preserve">node     | shape           | result | reason                                            </w:t>
      </w:r>
      <w:r>
        <w:br/>
      </w:r>
      <w:r>
        <w:rPr>
          <w:rStyle w:val="VerbatimChar"/>
        </w:rPr>
        <w:t xml:space="preserve">&lt;issue3&gt; | &lt;EmployeeShape&gt; | pass   |                                                   </w:t>
      </w:r>
      <w:r>
        <w:br/>
      </w:r>
      <w:r>
        <w:rPr>
          <w:rStyle w:val="VerbatimChar"/>
        </w:rPr>
        <w:t xml:space="preserve">&lt;issue4&gt; | &lt;EmployeeShape&gt; | pass   |                                                   </w:t>
      </w:r>
      <w:r>
        <w:br/>
      </w:r>
      <w:r>
        <w:rPr>
          <w:rStyle w:val="VerbatimChar"/>
        </w:rPr>
        <w:t xml:space="preserve">&lt;issue5&gt; | &lt;EmployeeShape&gt; | pass   |                                                   </w:t>
      </w:r>
      <w:r>
        <w:br/>
      </w:r>
      <w:r>
        <w:rPr>
          <w:rStyle w:val="VerbatimChar"/>
        </w:rPr>
        <w:t xml:space="preserve">&lt;issue6&gt; | &lt;EmployeeShape&gt; | fail   | "missing" is not in value set.                    </w:t>
      </w:r>
      <w:r>
        <w:br/>
      </w:r>
      <w:r>
        <w:rPr>
          <w:rStyle w:val="VerbatimChar"/>
        </w:rPr>
        <w:t>&lt;issue7&gt; | &lt;EmployeeShape&gt; | fail   | &lt;mailto:sales-contacts-999@a.example&gt; is excluded.</w:t>
      </w:r>
    </w:p>
    <w:p w14:paraId="0D7865D9" w14:textId="77777777" w:rsidR="00CE111F" w:rsidRDefault="00D06ED5">
      <w:pPr>
        <w:pStyle w:val="FirstParagraph"/>
      </w:pPr>
      <w:r>
        <w:t>Values Constraint example 3</w:t>
      </w:r>
    </w:p>
    <w:p w14:paraId="5EE7E616" w14:textId="77777777" w:rsidR="00CE111F" w:rsidRDefault="00D06ED5">
      <w:pPr>
        <w:pStyle w:val="Textoindependiente"/>
      </w:pPr>
      <w:r>
        <w:t>This schema requires an employee to have an email address that starts with "engineering-" or "sales-":</w:t>
      </w:r>
    </w:p>
    <w:p w14:paraId="0172B2F0" w14:textId="77777777" w:rsidR="00CE111F" w:rsidRDefault="00D06ED5">
      <w:pPr>
        <w:pStyle w:val="SourceCode"/>
      </w:pPr>
      <w:r>
        <w:rPr>
          <w:rStyle w:val="VerbatimChar"/>
        </w:rPr>
        <w:t>{ "type": "Schema", "shapes":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"http://xmlns.com/foaf/0.1/mbox",</w:t>
      </w:r>
      <w:r>
        <w:br/>
      </w:r>
      <w:r>
        <w:rPr>
          <w:rStyle w:val="VerbatimChar"/>
        </w:rPr>
        <w:t xml:space="preserve">        "valueExpr": {</w:t>
      </w:r>
      <w:r>
        <w:br/>
      </w:r>
      <w:r>
        <w:rPr>
          <w:rStyle w:val="VerbatimChar"/>
        </w:rPr>
        <w:t xml:space="preserve">          "type": "NodeConstraint", "values": [</w:t>
      </w:r>
      <w:r>
        <w:br/>
      </w:r>
      <w:r>
        <w:rPr>
          <w:rStyle w:val="VerbatimChar"/>
        </w:rPr>
        <w:t xml:space="preserve">            { "type": "IriStemRange", "stem": {"type": "Wildcard"},</w:t>
      </w:r>
      <w:r>
        <w:br/>
      </w:r>
      <w:r>
        <w:rPr>
          <w:rStyle w:val="VerbatimChar"/>
        </w:rPr>
        <w:t xml:space="preserve">              "exclusions": [</w:t>
      </w:r>
      <w:r>
        <w:br/>
      </w:r>
      <w:r>
        <w:rPr>
          <w:rStyle w:val="VerbatimChar"/>
        </w:rPr>
        <w:t xml:space="preserve">                { "type": "IriStem", "stem": "mailto:engineering-" },</w:t>
      </w:r>
      <w:r>
        <w:br/>
      </w:r>
      <w:r>
        <w:rPr>
          <w:rStyle w:val="VerbatimChar"/>
        </w:rPr>
        <w:t xml:space="preserve">                { "type": "IriStem", "stem": "mailto:sales-" }</w:t>
      </w:r>
      <w:r>
        <w:br/>
      </w:r>
      <w:r>
        <w:rPr>
          <w:rStyle w:val="VerbatimChar"/>
        </w:rPr>
        <w:t xml:space="preserve">              ] }</w:t>
      </w:r>
      <w:r>
        <w:br/>
      </w:r>
      <w:r>
        <w:rPr>
          <w:rStyle w:val="VerbatimChar"/>
        </w:rPr>
        <w:t xml:space="preserve">          ] } } } } ] }</w:t>
      </w:r>
    </w:p>
    <w:p w14:paraId="2847459B" w14:textId="77777777" w:rsidR="00CE111F" w:rsidRDefault="00D06ED5">
      <w:pPr>
        <w:pStyle w:val="SourceCode"/>
      </w:pPr>
      <w:r>
        <w:rPr>
          <w:rStyle w:val="VerbatimChar"/>
        </w:rPr>
        <w:t>&lt;issue8&gt; foaf:mbox 123 .</w:t>
      </w:r>
      <w:r>
        <w:br/>
      </w:r>
      <w:r>
        <w:rPr>
          <w:rStyle w:val="VerbatimChar"/>
        </w:rPr>
        <w:t>&lt;issue9&gt; foaf:mbox &lt;mailto:core-engineering-2112@a.example&gt; .</w:t>
      </w:r>
      <w:r>
        <w:br/>
      </w:r>
      <w:r>
        <w:rPr>
          <w:rStyle w:val="VerbatimChar"/>
        </w:rPr>
        <w:t>&lt;issue10&gt; foaf:mbox &lt;mailto:engineering-2112@a.example&gt; .</w:t>
      </w:r>
    </w:p>
    <w:p w14:paraId="5146096D" w14:textId="77777777" w:rsidR="00CE111F" w:rsidRDefault="00D06ED5">
      <w:pPr>
        <w:pStyle w:val="SourceCode"/>
      </w:pPr>
      <w:r>
        <w:rPr>
          <w:rStyle w:val="VerbatimChar"/>
        </w:rPr>
        <w:t xml:space="preserve">node      | shape           | result | reason                                          </w:t>
      </w:r>
      <w:r>
        <w:br/>
      </w:r>
      <w:r>
        <w:rPr>
          <w:rStyle w:val="VerbatimChar"/>
        </w:rPr>
        <w:t xml:space="preserve">&lt;issue8&gt;  | &lt;EmployeeShape&gt; | pass   |                                                 </w:t>
      </w:r>
      <w:r>
        <w:br/>
      </w:r>
      <w:r>
        <w:rPr>
          <w:rStyle w:val="VerbatimChar"/>
        </w:rPr>
        <w:t xml:space="preserve">&lt;issue9&gt;  | &lt;EmployeeShape&gt; | pass   |                                                 </w:t>
      </w:r>
      <w:r>
        <w:br/>
      </w:r>
      <w:r>
        <w:rPr>
          <w:rStyle w:val="VerbatimChar"/>
        </w:rPr>
        <w:t>&lt;issue10&gt; | &lt;EmployeeShape&gt; | fail   | &lt;mailto:engineering-2112@a.example&gt; is excluded.</w:t>
      </w:r>
    </w:p>
    <w:p w14:paraId="06E46FD5" w14:textId="77777777" w:rsidR="00CE111F" w:rsidRDefault="00D06ED5">
      <w:pPr>
        <w:pStyle w:val="FirstParagraph"/>
      </w:pPr>
      <w:r>
        <w:t>A value set can have a single value in it. This is used to indicate that a specific value is required, e.g. that an ex:state must be equal to &lt;http://schema.example/#Resolved&gt; or the rdf:type of some node must be foaf:Person.</w:t>
      </w:r>
    </w:p>
    <w:p w14:paraId="04A2F648" w14:textId="77777777" w:rsidR="00CE111F" w:rsidRDefault="00D06ED5">
      <w:pPr>
        <w:pStyle w:val="Ttulo3"/>
      </w:pPr>
      <w:bookmarkStart w:id="131" w:name="x6-5-shapes-and-triple-expressions"/>
      <w:bookmarkStart w:id="132" w:name="shapes-and-TEs"/>
      <w:bookmarkEnd w:id="98"/>
      <w:bookmarkEnd w:id="125"/>
      <w:r>
        <w:t>Shapes and Triple Expressions</w:t>
      </w:r>
    </w:p>
    <w:bookmarkEnd w:id="131"/>
    <w:p w14:paraId="7ACEC899" w14:textId="77777777" w:rsidR="00CE111F" w:rsidRDefault="00D06ED5">
      <w:pPr>
        <w:pStyle w:val="FirstParagraph"/>
      </w:pPr>
      <w:r>
        <w:t xml:space="preserve">Triple expressions are used for defining patterns composed of triple constraints. Shapes associate </w:t>
      </w:r>
      <w:hyperlink w:anchor="dfn-triple-expressions">
        <w:r>
          <w:rPr>
            <w:rStyle w:val="Hipervnculo"/>
          </w:rPr>
          <w:t>triple expressions</w:t>
        </w:r>
      </w:hyperlink>
      <w:r>
        <w:t xml:space="preserve"> with flags indicating whether triples match if they do not correspond to triple constraints in the </w:t>
      </w:r>
      <w:hyperlink w:anchor="dfn-triple-expressions">
        <w:r>
          <w:rPr>
            <w:rStyle w:val="Hipervnculo"/>
          </w:rPr>
          <w:t>triple expression</w:t>
        </w:r>
      </w:hyperlink>
      <w:r>
        <w:t xml:space="preserve">. A </w:t>
      </w:r>
      <w:bookmarkStart w:id="133" w:name="dfn-triple-expressions"/>
      <w:r>
        <w:t>triple expression</w:t>
      </w:r>
      <w:bookmarkEnd w:id="133"/>
      <w:r>
        <w:t xml:space="preserve"> is composed of </w:t>
      </w:r>
      <w:hyperlink w:anchor="dfn-tripleconstraint">
        <w:r>
          <w:rPr>
            <w:rStyle w:val="Hipervnculo"/>
          </w:rPr>
          <w:t>TripleConstraint</w:t>
        </w:r>
      </w:hyperlink>
      <w:r>
        <w:t xml:space="preserve"> and </w:t>
      </w:r>
      <w:hyperlink w:anchor="dfn-tripleexprref">
        <w:r>
          <w:rPr>
            <w:rStyle w:val="Hipervnculo"/>
          </w:rPr>
          <w:t>tripleExprRef</w:t>
        </w:r>
      </w:hyperlink>
      <w:r>
        <w:t xml:space="preserve"> objects composed with grouping and choice operators.</w:t>
      </w:r>
    </w:p>
    <w:p w14:paraId="69F2885F" w14:textId="77777777" w:rsidR="00CE111F" w:rsidRDefault="00D06ED5">
      <w:pPr>
        <w:pStyle w:val="Ttulo4"/>
      </w:pPr>
      <w:bookmarkStart w:id="134" w:name="x6-5-1-json-syntax"/>
      <w:bookmarkStart w:id="135" w:name="triple-expressions-abstract-syntax"/>
      <w:r>
        <w:t>JSON Syntax</w:t>
      </w:r>
    </w:p>
    <w:bookmarkEnd w:id="134"/>
    <w:p w14:paraId="186688D8" w14:textId="77777777" w:rsidR="00CE111F" w:rsidRDefault="00D06ED5">
      <w:pPr>
        <w:pStyle w:val="SourceCode"/>
      </w:pPr>
      <w:r>
        <w:rPr>
          <w:rStyle w:val="VerbatimChar"/>
        </w:rPr>
        <w:t xml:space="preserve">           Shape { extends:[shapeExprRef]? closed:BOOL?                                   </w:t>
      </w:r>
      <w:r>
        <w:br/>
      </w:r>
      <w:r>
        <w:rPr>
          <w:rStyle w:val="VerbatimChar"/>
        </w:rPr>
        <w:t xml:space="preserve">                   extra:[IRIREF+]? expression:tripleExpr?                                </w:t>
      </w:r>
      <w:r>
        <w:br/>
      </w:r>
      <w:r>
        <w:rPr>
          <w:rStyle w:val="VerbatimChar"/>
        </w:rPr>
        <w:t xml:space="preserve">                   semActs:[SemAct+]? annotations:[Annotation+]? }                        </w:t>
      </w:r>
      <w:r>
        <w:br/>
      </w:r>
      <w:r>
        <w:rPr>
          <w:rStyle w:val="VerbatimChar"/>
        </w:rPr>
        <w:t xml:space="preserve">      tripleExpr = EachOf | OneOf | TripleConstraint | tripleExprRef ;                    </w:t>
      </w:r>
      <w:r>
        <w:br/>
      </w:r>
      <w:r>
        <w:rPr>
          <w:rStyle w:val="VerbatimChar"/>
        </w:rPr>
        <w:t xml:space="preserve">          EachOf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OneOf { id:tripleExprLabel? expressions:[tripleExpr{2,}]                       </w:t>
      </w:r>
      <w:r>
        <w:br/>
      </w:r>
      <w:r>
        <w:rPr>
          <w:rStyle w:val="VerbatimChar"/>
        </w:rPr>
        <w:t xml:space="preserve">                   min:INTEGER? max:INTEGER?                                              </w:t>
      </w:r>
      <w:r>
        <w:br/>
      </w:r>
      <w:r>
        <w:rPr>
          <w:rStyle w:val="VerbatimChar"/>
        </w:rPr>
        <w:lastRenderedPageBreak/>
        <w:t xml:space="preserve">                   semActs:[SemAct+]? annotations:[Annotation+]? }                        </w:t>
      </w:r>
      <w:r>
        <w:br/>
      </w:r>
      <w:r>
        <w:rPr>
          <w:rStyle w:val="VerbatimChar"/>
        </w:rPr>
        <w:t>TripleConstraint { id:tripleExprLabel? inverse:BOOL? predicate:IRIREF valueExpr:shapeExpr?</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tripleExprRef = tripleExprLabel ;                                                      </w:t>
      </w:r>
      <w:r>
        <w:br/>
      </w:r>
      <w:r>
        <w:rPr>
          <w:rStyle w:val="VerbatimChar"/>
        </w:rPr>
        <w:t xml:space="preserve"> tripleExprLabel = IRIREF | BNODE ;                                                       </w:t>
      </w:r>
    </w:p>
    <w:p w14:paraId="309C8243" w14:textId="77777777" w:rsidR="00CE111F" w:rsidRDefault="00D06ED5">
      <w:pPr>
        <w:pStyle w:val="Ttulo4"/>
      </w:pPr>
      <w:bookmarkStart w:id="136" w:name="x6-5-2-semantics"/>
      <w:bookmarkStart w:id="137" w:name="triple-expressions-semantics"/>
      <w:bookmarkEnd w:id="135"/>
      <w:r>
        <w:t>Semantics</w:t>
      </w:r>
    </w:p>
    <w:bookmarkEnd w:id="136"/>
    <w:p w14:paraId="7F3E1C3A" w14:textId="77777777" w:rsidR="00CE111F" w:rsidRDefault="00D06ED5">
      <w:pPr>
        <w:pStyle w:val="FirstParagraph"/>
      </w:pPr>
      <w:r>
        <w:t xml:space="preserve">The semantics of the </w:t>
      </w:r>
      <w:r>
        <w:rPr>
          <w:rStyle w:val="VerbatimChar"/>
        </w:rPr>
        <w:t>matchesShape</w:t>
      </w:r>
      <w:r>
        <w:t xml:space="preserve"> function are based on the </w:t>
      </w:r>
      <w:r>
        <w:rPr>
          <w:rStyle w:val="VerbatimChar"/>
        </w:rPr>
        <w:t>matches</w:t>
      </w:r>
      <w:r>
        <w:t xml:space="preserve"> function </w:t>
      </w:r>
      <w:hyperlink w:anchor="matches">
        <w:r>
          <w:rPr>
            <w:rStyle w:val="Hipervnculo"/>
          </w:rPr>
          <w:t>defined below</w:t>
        </w:r>
      </w:hyperlink>
      <w:r>
        <w:t xml:space="preserve">. A </w:t>
      </w:r>
      <w:hyperlink w:anchor="dfn-shape">
        <w:r>
          <w:rPr>
            <w:rStyle w:val="Hipervnculo"/>
          </w:rPr>
          <w:t>shape</w:t>
        </w:r>
      </w:hyperlink>
      <w:r>
        <w:t xml:space="preserve"> may have an expression. For the purposes of evaluation, we define an </w:t>
      </w:r>
      <w:bookmarkStart w:id="138" w:name="dfn-emptyexpression"/>
      <w:r>
        <w:t>EmptyExpression</w:t>
      </w:r>
      <w:bookmarkEnd w:id="138"/>
      <w:r>
        <w:t xml:space="preserve"> which has no </w:t>
      </w:r>
      <w:hyperlink w:anchor="dfn-tripleconstraint">
        <w:r>
          <w:rPr>
            <w:rStyle w:val="Hipervnculo"/>
          </w:rPr>
          <w:t>TripleConstraint</w:t>
        </w:r>
      </w:hyperlink>
      <w:r>
        <w:t>s.</w:t>
      </w:r>
    </w:p>
    <w:p w14:paraId="0CCDDFC0" w14:textId="77777777" w:rsidR="00CE111F" w:rsidRDefault="00D06ED5">
      <w:pPr>
        <w:pStyle w:val="Textoindependiente"/>
      </w:pPr>
      <w:bookmarkStart w:id="139" w:name="dfn-parentshapelabels"/>
      <w:r>
        <w:t>parentShapeLabels</w:t>
      </w:r>
      <w:bookmarkEnd w:id="139"/>
      <w:r>
        <w:t xml:space="preserve"> is a function from a </w:t>
      </w:r>
      <w:hyperlink w:anchor="dfn-shape">
        <w:r>
          <w:rPr>
            <w:rStyle w:val="Hipervnculo"/>
          </w:rPr>
          <w:t>shape</w:t>
        </w:r>
      </w:hyperlink>
      <w:r>
        <w:t xml:space="preserve"> label to the set of </w:t>
      </w:r>
      <w:hyperlink w:anchor="dfn-shapeexprlabel">
        <w:r>
          <w:rPr>
            <w:rStyle w:val="Hipervnculo"/>
          </w:rPr>
          <w:t>shapeExprLabels</w:t>
        </w:r>
      </w:hyperlink>
      <w:r>
        <w:t xml:space="preserve"> parents of the labels in shape.extends as well as their parents in the </w:t>
      </w:r>
      <w:hyperlink w:anchor="dfn-extension-hierarchy-graph">
        <w:r>
          <w:rPr>
            <w:rStyle w:val="Hipervnculo"/>
          </w:rPr>
          <w:t>extension hierarchy graph</w:t>
        </w:r>
      </w:hyperlink>
      <w:r>
        <w:t>.</w:t>
      </w:r>
    </w:p>
    <w:p w14:paraId="510D73D5" w14:textId="77777777" w:rsidR="00CE111F" w:rsidRDefault="00D06ED5">
      <w:pPr>
        <w:pStyle w:val="Textoindependiente"/>
      </w:pPr>
      <w:r>
        <w:t xml:space="preserve">For a </w:t>
      </w:r>
      <w:hyperlink r:id="rId146" w:anchor="dfn-node">
        <w:r>
          <w:rPr>
            <w:rStyle w:val="Hipervnculo"/>
          </w:rPr>
          <w:t>node</w:t>
        </w:r>
      </w:hyperlink>
      <w:r>
        <w:t xml:space="preserve"> n, </w:t>
      </w:r>
      <w:hyperlink w:anchor="dfn-shape">
        <w:r>
          <w:rPr>
            <w:rStyle w:val="Hipervnculo"/>
          </w:rPr>
          <w:t>shape</w:t>
        </w:r>
      </w:hyperlink>
      <w:r>
        <w:t xml:space="preserve"> S, </w:t>
      </w:r>
      <w:hyperlink r:id="rId147" w:anchor="dfn-rdf-graph">
        <w:r>
          <w:rPr>
            <w:rStyle w:val="Hipervnculo"/>
          </w:rPr>
          <w:t>graph</w:t>
        </w:r>
      </w:hyperlink>
      <w:r>
        <w:t xml:space="preserve"> G, a ShExSchema Sch, a </w:t>
      </w:r>
      <w:hyperlink w:anchor="dfn-typing">
        <w:r>
          <w:rPr>
            <w:rStyle w:val="Hipervnculo"/>
          </w:rPr>
          <w:t>typing</w:t>
        </w:r>
      </w:hyperlink>
      <w:r>
        <w:t xml:space="preserve"> m, and a subset R of neigh(n), </w:t>
      </w:r>
      <w:bookmarkStart w:id="140" w:name="dfn-matchesshape"/>
      <w:r>
        <w:rPr>
          <w:rStyle w:val="VerbatimChar"/>
        </w:rPr>
        <w:t>matchesShape</w:t>
      </w:r>
      <w:bookmarkEnd w:id="140"/>
      <w:r>
        <w:rPr>
          <w:rStyle w:val="VerbatimChar"/>
        </w:rPr>
        <w:t>(n, S, G, Sch, m, R)</w:t>
      </w:r>
      <w:r>
        <w:t xml:space="preserve"> if and only if:</w:t>
      </w:r>
    </w:p>
    <w:p w14:paraId="0C219D3B" w14:textId="77777777" w:rsidR="00CE111F" w:rsidRDefault="00D06ED5">
      <w:pPr>
        <w:pStyle w:val="Compact"/>
        <w:numPr>
          <w:ilvl w:val="0"/>
          <w:numId w:val="26"/>
        </w:numPr>
      </w:pPr>
      <w:bookmarkStart w:id="141" w:name="dfn-parents"/>
      <w:r>
        <w:t>parents</w:t>
      </w:r>
      <w:bookmarkEnd w:id="141"/>
      <w:r>
        <w:t xml:space="preserve"> is the set parentShapeLabels(S). If s.extends does not exist, then parentShapeLabels(s) is the empty set.</w:t>
      </w:r>
    </w:p>
    <w:p w14:paraId="009994AA" w14:textId="77777777" w:rsidR="00CE111F" w:rsidRDefault="00D06ED5">
      <w:pPr>
        <w:pStyle w:val="Compact"/>
        <w:numPr>
          <w:ilvl w:val="0"/>
          <w:numId w:val="26"/>
        </w:numPr>
      </w:pPr>
      <w:bookmarkStart w:id="142" w:name="dfn-ncard"/>
      <w:r>
        <w:t>nCard</w:t>
      </w:r>
      <w:bookmarkEnd w:id="142"/>
      <w:r>
        <w:t xml:space="preserve"> is the length of parents.</w:t>
      </w:r>
    </w:p>
    <w:p w14:paraId="1EE8E207" w14:textId="77777777" w:rsidR="00CE111F" w:rsidRDefault="00D06ED5">
      <w:pPr>
        <w:pStyle w:val="Compact"/>
        <w:numPr>
          <w:ilvl w:val="0"/>
          <w:numId w:val="26"/>
        </w:numPr>
      </w:pPr>
      <w:r>
        <w:t>R can be partitioned into two sets matched and remainder</w:t>
      </w:r>
    </w:p>
    <w:p w14:paraId="6733D6B9" w14:textId="77777777" w:rsidR="00CE111F" w:rsidRDefault="00D06ED5">
      <w:pPr>
        <w:pStyle w:val="Compact"/>
        <w:numPr>
          <w:ilvl w:val="0"/>
          <w:numId w:val="26"/>
        </w:numPr>
      </w:pPr>
      <w:r>
        <w:t xml:space="preserve">matched is partitioned into </w:t>
      </w:r>
      <w:r>
        <w:rPr>
          <w:rStyle w:val="VerbatimChar"/>
        </w:rPr>
        <w:t>nCard+1</w:t>
      </w:r>
      <w:r>
        <w:t xml:space="preserve"> parts </w:t>
      </w:r>
      <w:r>
        <w:rPr>
          <w:rStyle w:val="VerbatimChar"/>
        </w:rPr>
        <w:t>R</w:t>
      </w:r>
      <w:r>
        <w:rPr>
          <w:rStyle w:val="VerbatimChar"/>
          <w:vertAlign w:val="subscript"/>
        </w:rPr>
        <w:t>0</w:t>
      </w:r>
      <w:r>
        <w:t xml:space="preserve">, </w:t>
      </w:r>
      <w:r>
        <w:rPr>
          <w:rStyle w:val="VerbatimChar"/>
        </w:rPr>
        <w:t>R</w:t>
      </w:r>
      <w:r>
        <w:rPr>
          <w:rStyle w:val="VerbatimChar"/>
          <w:vertAlign w:val="subscript"/>
        </w:rPr>
        <w:t>1</w:t>
      </w:r>
      <w:r>
        <w:t xml:space="preserve"> ... </w:t>
      </w:r>
      <w:r>
        <w:rPr>
          <w:rStyle w:val="VerbatimChar"/>
        </w:rPr>
        <w:t>R</w:t>
      </w:r>
      <w:r>
        <w:rPr>
          <w:rStyle w:val="VerbatimChar"/>
          <w:vertAlign w:val="subscript"/>
        </w:rPr>
        <w:t>nCard</w:t>
      </w:r>
      <w:r>
        <w:t xml:space="preserve"> such that</w:t>
      </w:r>
    </w:p>
    <w:p w14:paraId="4AC154AE" w14:textId="77777777" w:rsidR="00CE111F" w:rsidRDefault="00D06ED5">
      <w:pPr>
        <w:pStyle w:val="Compact"/>
        <w:numPr>
          <w:ilvl w:val="1"/>
          <w:numId w:val="27"/>
        </w:numPr>
      </w:pPr>
      <w:r>
        <w:rPr>
          <w:rStyle w:val="VerbatimChar"/>
        </w:rPr>
        <w:t>matches(R</w:t>
      </w:r>
      <w:r>
        <w:rPr>
          <w:rStyle w:val="VerbatimChar"/>
          <w:vertAlign w:val="subscript"/>
        </w:rPr>
        <w:t>0</w:t>
      </w:r>
      <w:r>
        <w:rPr>
          <w:rStyle w:val="VerbatimChar"/>
        </w:rPr>
        <w:t>, S.tripleExpr, m)</w:t>
      </w:r>
    </w:p>
    <w:p w14:paraId="75DA74B8" w14:textId="77777777" w:rsidR="00CE111F" w:rsidRDefault="00D06ED5">
      <w:pPr>
        <w:pStyle w:val="Compact"/>
        <w:numPr>
          <w:ilvl w:val="1"/>
          <w:numId w:val="27"/>
        </w:numPr>
      </w:pPr>
      <w:r>
        <w:t>satisfies(n, constraint(L), G, Sch, m, matched)</w:t>
      </w:r>
    </w:p>
    <w:p w14:paraId="58BCAB0E" w14:textId="77777777" w:rsidR="00CE111F" w:rsidRDefault="00D06ED5">
      <w:pPr>
        <w:pStyle w:val="Compact"/>
        <w:numPr>
          <w:ilvl w:val="1"/>
          <w:numId w:val="27"/>
        </w:numPr>
      </w:pPr>
      <w:r>
        <w:t xml:space="preserve">for every i in 1..nCard, </w:t>
      </w:r>
      <w:r>
        <w:rPr>
          <w:rStyle w:val="VerbatimChar"/>
        </w:rPr>
        <w:t>matches(R</w:t>
      </w:r>
      <w:r>
        <w:rPr>
          <w:rStyle w:val="VerbatimChar"/>
          <w:vertAlign w:val="subscript"/>
        </w:rPr>
        <w:t>i</w:t>
      </w:r>
      <w:r>
        <w:rPr>
          <w:rStyle w:val="VerbatimChar"/>
        </w:rPr>
        <w:t>, mainShape(parents</w:t>
      </w:r>
      <w:r>
        <w:rPr>
          <w:rStyle w:val="VerbatimChar"/>
          <w:vertAlign w:val="subscript"/>
        </w:rPr>
        <w:t>i</w:t>
      </w:r>
      <w:r>
        <w:rPr>
          <w:rStyle w:val="VerbatimChar"/>
        </w:rPr>
        <w:t>), m)</w:t>
      </w:r>
    </w:p>
    <w:p w14:paraId="58FB2DCC" w14:textId="77777777" w:rsidR="00CE111F" w:rsidRDefault="00D06ED5">
      <w:pPr>
        <w:pStyle w:val="Compact"/>
        <w:numPr>
          <w:ilvl w:val="1"/>
          <w:numId w:val="27"/>
        </w:numPr>
      </w:pPr>
      <w:r>
        <w:t>for every i in 1..nCard, satisfies(n, constraint(parent</w:t>
      </w:r>
      <w:r>
        <w:rPr>
          <w:vertAlign w:val="subscript"/>
        </w:rPr>
        <w:t>i</w:t>
      </w:r>
      <w:r>
        <w:t>), G, Sch, m, R</w:t>
      </w:r>
      <w:r>
        <w:rPr>
          <w:vertAlign w:val="subscript"/>
        </w:rPr>
        <w:t>i</w:t>
      </w:r>
      <w:r>
        <w:t xml:space="preserve"> ∪ Q) where Q is the union of all the R</w:t>
      </w:r>
      <w:r>
        <w:rPr>
          <w:vertAlign w:val="subscript"/>
        </w:rPr>
        <w:t>j</w:t>
      </w:r>
      <w:r>
        <w:t xml:space="preserve"> s.t. parent</w:t>
      </w:r>
      <w:r>
        <w:rPr>
          <w:vertAlign w:val="subscript"/>
        </w:rPr>
        <w:t>j</w:t>
      </w:r>
      <w:r>
        <w:t xml:space="preserve"> is a parent of parent</w:t>
      </w:r>
      <w:r>
        <w:rPr>
          <w:vertAlign w:val="subscript"/>
        </w:rPr>
        <w:t>i</w:t>
      </w:r>
      <w:r>
        <w:t>.</w:t>
      </w:r>
    </w:p>
    <w:p w14:paraId="3718D2A9" w14:textId="77777777" w:rsidR="00CE111F" w:rsidRDefault="00D06ED5">
      <w:pPr>
        <w:pStyle w:val="Compact"/>
        <w:numPr>
          <w:ilvl w:val="0"/>
          <w:numId w:val="26"/>
        </w:numPr>
      </w:pPr>
      <w:r>
        <w:t xml:space="preserve">Let outs be the </w:t>
      </w:r>
      <w:hyperlink w:anchor="dfn-arcsout">
        <w:r>
          <w:rPr>
            <w:rStyle w:val="Hipervnculo"/>
          </w:rPr>
          <w:t>arcsOut</w:t>
        </w:r>
      </w:hyperlink>
      <w:r>
        <w:t xml:space="preserve"> in remainder: </w:t>
      </w:r>
      <w:r>
        <w:rPr>
          <w:rStyle w:val="VerbatimChar"/>
        </w:rPr>
        <w:t xml:space="preserve">outs = remainder ∩ </w:t>
      </w:r>
      <w:hyperlink w:anchor="dfn-arcsout">
        <w:r>
          <w:rPr>
            <w:rStyle w:val="VerbatimChar"/>
          </w:rPr>
          <w:t>arcsOut</w:t>
        </w:r>
      </w:hyperlink>
      <w:r>
        <w:rPr>
          <w:rStyle w:val="VerbatimChar"/>
        </w:rPr>
        <w:t>(G, n)</w:t>
      </w:r>
      <w:r>
        <w:t>.</w:t>
      </w:r>
    </w:p>
    <w:p w14:paraId="4E567848" w14:textId="77777777" w:rsidR="00CE111F" w:rsidRDefault="00D06ED5">
      <w:pPr>
        <w:pStyle w:val="Compact"/>
        <w:numPr>
          <w:ilvl w:val="0"/>
          <w:numId w:val="26"/>
        </w:numPr>
      </w:pPr>
      <w:r>
        <w:t xml:space="preserve">Let matchables be the triples in outs whose </w:t>
      </w:r>
      <w:hyperlink r:id="rId148" w:anchor="dfn-predicate">
        <w:r>
          <w:rPr>
            <w:rStyle w:val="Hipervnculo"/>
          </w:rPr>
          <w:t>predicate</w:t>
        </w:r>
      </w:hyperlink>
      <w:r>
        <w:t xml:space="preserve"> appears in a </w:t>
      </w:r>
      <w:hyperlink w:anchor="dfn-tripleconstraint">
        <w:r>
          <w:rPr>
            <w:rStyle w:val="Hipervnculo"/>
          </w:rPr>
          <w:t>TripleConstraint</w:t>
        </w:r>
      </w:hyperlink>
      <w:r>
        <w:t xml:space="preserve"> in one of the mainShape(parents</w:t>
      </w:r>
      <w:r>
        <w:rPr>
          <w:vertAlign w:val="subscript"/>
        </w:rPr>
        <w:t>i</w:t>
      </w:r>
      <w:r>
        <w:t>) or in S.expression.</w:t>
      </w:r>
    </w:p>
    <w:p w14:paraId="665148A8" w14:textId="77777777" w:rsidR="00CE111F" w:rsidRDefault="00D06ED5">
      <w:pPr>
        <w:pStyle w:val="Compact"/>
        <w:numPr>
          <w:ilvl w:val="0"/>
          <w:numId w:val="26"/>
        </w:numPr>
      </w:pPr>
      <w:r>
        <w:t xml:space="preserve">There is no triple in matchables which matches a </w:t>
      </w:r>
      <w:hyperlink w:anchor="dfn-tripleconstraint">
        <w:r>
          <w:rPr>
            <w:rStyle w:val="Hipervnculo"/>
          </w:rPr>
          <w:t>TripleConstraint</w:t>
        </w:r>
      </w:hyperlink>
      <w:r>
        <w:t xml:space="preserve"> in one of the mainShape(parents</w:t>
      </w:r>
      <w:r>
        <w:rPr>
          <w:vertAlign w:val="subscript"/>
        </w:rPr>
        <w:t>i</w:t>
      </w:r>
      <w:r>
        <w:t>) nor one of the TripleConstraint in S.expression.</w:t>
      </w:r>
      <w:r>
        <w:br/>
        <w:t xml:space="preserve">Let unmatchables be the triples in outs which are not in matchables. </w:t>
      </w:r>
      <w:r>
        <w:rPr>
          <w:rStyle w:val="VerbatimChar"/>
        </w:rPr>
        <w:t>matchables ∪ unmatchables = outs</w:t>
      </w:r>
      <w:r>
        <w:t>.</w:t>
      </w:r>
    </w:p>
    <w:p w14:paraId="575D4174" w14:textId="77777777" w:rsidR="00CE111F" w:rsidRDefault="00D06ED5">
      <w:pPr>
        <w:pStyle w:val="Compact"/>
        <w:numPr>
          <w:ilvl w:val="0"/>
          <w:numId w:val="26"/>
        </w:numPr>
      </w:pPr>
      <w:r>
        <w:t xml:space="preserve">There is no triple in matchables whose </w:t>
      </w:r>
      <w:hyperlink r:id="rId149" w:anchor="dfn-predicate">
        <w:r>
          <w:rPr>
            <w:rStyle w:val="Hipervnculo"/>
          </w:rPr>
          <w:t>predicate</w:t>
        </w:r>
      </w:hyperlink>
      <w:r>
        <w:t xml:space="preserve"> does not appear in extra.</w:t>
      </w:r>
    </w:p>
    <w:p w14:paraId="2FA4D29D" w14:textId="77777777" w:rsidR="00CE111F" w:rsidRDefault="00D06ED5">
      <w:pPr>
        <w:pStyle w:val="Compact"/>
        <w:numPr>
          <w:ilvl w:val="0"/>
          <w:numId w:val="26"/>
        </w:numPr>
      </w:pPr>
      <w:r>
        <w:t>closed is false or unmatchables is empty.</w:t>
      </w:r>
    </w:p>
    <w:p w14:paraId="613091D9" w14:textId="77777777" w:rsidR="00CE111F" w:rsidRDefault="00D06ED5">
      <w:pPr>
        <w:pStyle w:val="Compact"/>
        <w:numPr>
          <w:ilvl w:val="0"/>
          <w:numId w:val="1"/>
        </w:numPr>
      </w:pPr>
      <w:bookmarkStart w:id="143" w:name="h-note-5"/>
      <w:bookmarkStart w:id="144" w:name="issue-container-generatedID-4"/>
      <w:r>
        <w:t>Note</w:t>
      </w:r>
    </w:p>
    <w:bookmarkEnd w:id="143"/>
    <w:p w14:paraId="1F58103E" w14:textId="77777777" w:rsidR="00CE111F" w:rsidRDefault="00D06ED5">
      <w:pPr>
        <w:numPr>
          <w:ilvl w:val="0"/>
          <w:numId w:val="1"/>
        </w:numPr>
      </w:pPr>
      <w:r>
        <w:t xml:space="preserve">The complexity of partitioning is described briefly in the </w:t>
      </w:r>
      <w:hyperlink r:id="rId150" w:anchor="partition-complexity">
        <w:r>
          <w:rPr>
            <w:rStyle w:val="Hipervnculo"/>
          </w:rPr>
          <w:t>ShEx2 Primer</w:t>
        </w:r>
      </w:hyperlink>
      <w:r>
        <w:t>.</w:t>
      </w:r>
    </w:p>
    <w:p w14:paraId="1073EF45" w14:textId="77777777" w:rsidR="00CE111F" w:rsidRDefault="00D06ED5">
      <w:pPr>
        <w:pStyle w:val="FirstParagraph"/>
      </w:pPr>
      <w:bookmarkStart w:id="145" w:name="matches"/>
      <w:bookmarkEnd w:id="144"/>
      <w:r>
        <w:t>matches</w:t>
      </w:r>
      <w:bookmarkEnd w:id="145"/>
      <w:r>
        <w:t xml:space="preserve">: asserts that a </w:t>
      </w:r>
      <w:hyperlink w:anchor="dfn-triple-expressions">
        <w:r>
          <w:rPr>
            <w:rStyle w:val="Hipervnculo"/>
          </w:rPr>
          <w:t>triple expression</w:t>
        </w:r>
      </w:hyperlink>
      <w:r>
        <w:t xml:space="preserve"> is matched by a set of triples that come from the neighbourhood of a node in an </w:t>
      </w:r>
      <w:hyperlink r:id="rId151" w:anchor="dfn-rdf-graph">
        <w:r>
          <w:rPr>
            <w:rStyle w:val="Hipervnculo"/>
          </w:rPr>
          <w:t>RDF graph</w:t>
        </w:r>
      </w:hyperlink>
      <w:r>
        <w:t xml:space="preserve">. The expression </w:t>
      </w:r>
      <w:r>
        <w:rPr>
          <w:rStyle w:val="VerbatimChar"/>
        </w:rPr>
        <w:t>matches(T, expr, m)</w:t>
      </w:r>
      <w:r>
        <w:t xml:space="preserve"> indicates that a set of triples T can satisfy these rules:</w:t>
      </w:r>
    </w:p>
    <w:p w14:paraId="4AAEEE40" w14:textId="77777777" w:rsidR="00CE111F" w:rsidRDefault="00D06ED5">
      <w:pPr>
        <w:numPr>
          <w:ilvl w:val="0"/>
          <w:numId w:val="28"/>
        </w:numPr>
      </w:pPr>
      <w:r>
        <w:t xml:space="preserve">expr has semActs and </w:t>
      </w:r>
      <w:r>
        <w:rPr>
          <w:rStyle w:val="VerbatimChar"/>
        </w:rPr>
        <w:t>matches(T, expr, m)</w:t>
      </w:r>
      <w:r>
        <w:t xml:space="preserve"> by the remaining rules in this list and the evaluation of semActs succeeds according to the section below on </w:t>
      </w:r>
      <w:hyperlink w:anchor="semantic-actions">
        <w:r>
          <w:rPr>
            <w:rStyle w:val="Hipervnculo"/>
          </w:rPr>
          <w:t>Semantic Actions</w:t>
        </w:r>
      </w:hyperlink>
      <w:r>
        <w:t>.</w:t>
      </w:r>
    </w:p>
    <w:p w14:paraId="33F6F254" w14:textId="77777777" w:rsidR="00CE111F" w:rsidRDefault="00D06ED5">
      <w:pPr>
        <w:pStyle w:val="Compact"/>
        <w:numPr>
          <w:ilvl w:val="0"/>
          <w:numId w:val="1"/>
        </w:numPr>
      </w:pPr>
      <w:r>
        <w:t>matches(</w:t>
      </w:r>
    </w:p>
    <w:p w14:paraId="23BB5BA1" w14:textId="77777777" w:rsidR="00CE111F" w:rsidRDefault="00D06ED5">
      <w:pPr>
        <w:pStyle w:val="Compact"/>
        <w:numPr>
          <w:ilvl w:val="0"/>
          <w:numId w:val="1"/>
        </w:numPr>
      </w:pPr>
      <w:r>
        <w:t>T,</w:t>
      </w:r>
      <w:r>
        <w:br/>
      </w:r>
    </w:p>
    <w:p w14:paraId="65B70488" w14:textId="77777777" w:rsidR="00CE111F" w:rsidRDefault="00D06ED5">
      <w:pPr>
        <w:pStyle w:val="SourceCode"/>
        <w:numPr>
          <w:ilvl w:val="0"/>
          <w:numId w:val="1"/>
        </w:numPr>
      </w:pPr>
      <w:r>
        <w:rPr>
          <w:rStyle w:val="VerbatimChar"/>
        </w:rPr>
        <w:lastRenderedPageBreak/>
        <w:t>{ "type": "OneOf", "shapeExprs": [te1, te2, …], "min": 2, "max": 3,</w:t>
      </w:r>
      <w:r>
        <w:br/>
      </w:r>
      <w:r>
        <w:rPr>
          <w:rStyle w:val="VerbatimChar"/>
        </w:rPr>
        <w:t xml:space="preserve">  "semActs": [SemAct1, SemAct2, …] }</w:t>
      </w:r>
    </w:p>
    <w:p w14:paraId="3935B577" w14:textId="77777777" w:rsidR="00CE111F" w:rsidRDefault="00D06ED5">
      <w:pPr>
        <w:pStyle w:val="Compact"/>
        <w:numPr>
          <w:ilvl w:val="0"/>
          <w:numId w:val="1"/>
        </w:numPr>
      </w:pPr>
      <w:r>
        <w:t>,</w:t>
      </w:r>
      <w:r>
        <w:br/>
        <w:t>m)</w:t>
      </w:r>
    </w:p>
    <w:p w14:paraId="5C7F6AD3" w14:textId="77777777" w:rsidR="00CE111F" w:rsidRDefault="00D06ED5">
      <w:pPr>
        <w:pStyle w:val="Compact"/>
        <w:numPr>
          <w:ilvl w:val="0"/>
          <w:numId w:val="1"/>
        </w:numPr>
      </w:pPr>
      <w:r>
        <w:t>evaluates as:</w:t>
      </w:r>
    </w:p>
    <w:p w14:paraId="1F31FD44" w14:textId="77777777" w:rsidR="00CE111F" w:rsidRDefault="00D06ED5">
      <w:pPr>
        <w:pStyle w:val="Compact"/>
        <w:numPr>
          <w:ilvl w:val="0"/>
          <w:numId w:val="1"/>
        </w:numPr>
      </w:pPr>
      <w:r>
        <w:t>matches(</w:t>
      </w:r>
    </w:p>
    <w:p w14:paraId="5BCDE0A9" w14:textId="77777777" w:rsidR="00CE111F" w:rsidRDefault="00D06ED5">
      <w:pPr>
        <w:pStyle w:val="Compact"/>
        <w:numPr>
          <w:ilvl w:val="0"/>
          <w:numId w:val="1"/>
        </w:numPr>
      </w:pPr>
      <w:r>
        <w:t>T,</w:t>
      </w:r>
      <w:r>
        <w:br/>
      </w:r>
    </w:p>
    <w:p w14:paraId="04308DC3" w14:textId="77777777" w:rsidR="00CE111F" w:rsidRDefault="00D06ED5">
      <w:pPr>
        <w:pStyle w:val="SourceCode"/>
        <w:numPr>
          <w:ilvl w:val="0"/>
          <w:numId w:val="1"/>
        </w:numPr>
      </w:pPr>
      <w:r>
        <w:rPr>
          <w:rStyle w:val="VerbatimChar"/>
        </w:rPr>
        <w:t>{ "type": "OneOf", "shapeExprs": [te1, te2, …], "min": 2, "max": 3 }     </w:t>
      </w:r>
    </w:p>
    <w:p w14:paraId="55BB2790" w14:textId="77777777" w:rsidR="00CE111F" w:rsidRDefault="00D06ED5">
      <w:pPr>
        <w:pStyle w:val="Compact"/>
        <w:numPr>
          <w:ilvl w:val="0"/>
          <w:numId w:val="1"/>
        </w:numPr>
      </w:pPr>
      <w:r>
        <w:t>,</w:t>
      </w:r>
      <w:r>
        <w:br/>
        <w:t>m)</w:t>
      </w:r>
    </w:p>
    <w:p w14:paraId="07E9A239" w14:textId="77777777" w:rsidR="00CE111F" w:rsidRDefault="00D06ED5">
      <w:pPr>
        <w:pStyle w:val="Compact"/>
        <w:numPr>
          <w:ilvl w:val="0"/>
          <w:numId w:val="1"/>
        </w:numPr>
      </w:pPr>
      <w:r>
        <w:t xml:space="preserve">and </w:t>
      </w:r>
      <w:hyperlink w:anchor="semActsSatisfied">
        <w:r>
          <w:rPr>
            <w:rStyle w:val="Hipervnculo"/>
          </w:rPr>
          <w:t>semActsSatisfied</w:t>
        </w:r>
      </w:hyperlink>
      <w:r>
        <w:t>([SemAct</w:t>
      </w:r>
      <w:r>
        <w:rPr>
          <w:vertAlign w:val="subscript"/>
        </w:rPr>
        <w:t>1</w:t>
      </w:r>
      <w:r>
        <w:t>, SemAct</w:t>
      </w:r>
      <w:r>
        <w:rPr>
          <w:vertAlign w:val="subscript"/>
        </w:rPr>
        <w:t>2</w:t>
      </w:r>
      <w:r>
        <w:t>, …])</w:t>
      </w:r>
    </w:p>
    <w:p w14:paraId="29010F31" w14:textId="77777777" w:rsidR="00CE111F" w:rsidRDefault="00D06ED5">
      <w:pPr>
        <w:numPr>
          <w:ilvl w:val="0"/>
          <w:numId w:val="28"/>
        </w:numPr>
      </w:pPr>
      <w:r>
        <w:t xml:space="preserve">expr has a </w:t>
      </w:r>
      <w:bookmarkStart w:id="146" w:name="dfn-cardinality"/>
      <w:r>
        <w:t>cardinality</w:t>
      </w:r>
      <w:bookmarkEnd w:id="146"/>
      <w:r>
        <w:t xml:space="preserve"> of min and/or max not equal to 1, where a max of -1 is treated as unbounded, and T can be partitioned into k subsets T</w:t>
      </w:r>
      <w:r>
        <w:rPr>
          <w:vertAlign w:val="subscript"/>
        </w:rPr>
        <w:t>1</w:t>
      </w:r>
      <w:r>
        <w:t>, T</w:t>
      </w:r>
      <w:r>
        <w:rPr>
          <w:vertAlign w:val="subscript"/>
        </w:rPr>
        <w:t>2</w:t>
      </w:r>
      <w:r>
        <w:t>,…T</w:t>
      </w:r>
      <w:r>
        <w:rPr>
          <w:vertAlign w:val="subscript"/>
        </w:rPr>
        <w:t>k</w:t>
      </w:r>
      <w:r>
        <w:t xml:space="preserve"> such that min ≤ k ≤ max and for each T</w:t>
      </w:r>
      <w:r>
        <w:rPr>
          <w:vertAlign w:val="subscript"/>
        </w:rPr>
        <w:t>n</w:t>
      </w:r>
      <w:r>
        <w:t xml:space="preserve">, </w:t>
      </w:r>
      <w:r>
        <w:rPr>
          <w:rStyle w:val="VerbatimChar"/>
        </w:rPr>
        <w:t>matches(T</w:t>
      </w:r>
      <w:r>
        <w:rPr>
          <w:rStyle w:val="VerbatimChar"/>
          <w:vertAlign w:val="subscript"/>
        </w:rPr>
        <w:t>n</w:t>
      </w:r>
      <w:r>
        <w:rPr>
          <w:rStyle w:val="VerbatimChar"/>
        </w:rPr>
        <w:t>, expr, m)</w:t>
      </w:r>
      <w:r>
        <w:t xml:space="preserve"> by the remaining rules in this list.</w:t>
      </w:r>
    </w:p>
    <w:p w14:paraId="28B0A444" w14:textId="77777777" w:rsidR="00CE111F" w:rsidRDefault="00D06ED5">
      <w:pPr>
        <w:pStyle w:val="Compact"/>
        <w:numPr>
          <w:ilvl w:val="0"/>
          <w:numId w:val="1"/>
        </w:numPr>
      </w:pPr>
      <w:r>
        <w:t>matches(</w:t>
      </w:r>
    </w:p>
    <w:p w14:paraId="1B9A99E6" w14:textId="77777777" w:rsidR="00CE111F" w:rsidRDefault="00D06ED5">
      <w:pPr>
        <w:pStyle w:val="Compact"/>
        <w:numPr>
          <w:ilvl w:val="0"/>
          <w:numId w:val="1"/>
        </w:numPr>
      </w:pPr>
      <w:r>
        <w:t>T,</w:t>
      </w:r>
      <w:r>
        <w:br/>
      </w:r>
    </w:p>
    <w:p w14:paraId="150ED430" w14:textId="77777777" w:rsidR="00CE111F" w:rsidRDefault="00D06ED5">
      <w:pPr>
        <w:pStyle w:val="SourceCode"/>
        <w:numPr>
          <w:ilvl w:val="0"/>
          <w:numId w:val="1"/>
        </w:numPr>
      </w:pPr>
      <w:r>
        <w:rPr>
          <w:rStyle w:val="VerbatimChar"/>
        </w:rPr>
        <w:t>{ "type": "OneOf", "shapeExprs": [te1, te2, …], "min": 2, "max": 3 }     </w:t>
      </w:r>
    </w:p>
    <w:p w14:paraId="74EF01C9" w14:textId="77777777" w:rsidR="00CE111F" w:rsidRDefault="00D06ED5">
      <w:pPr>
        <w:pStyle w:val="Compact"/>
        <w:numPr>
          <w:ilvl w:val="0"/>
          <w:numId w:val="1"/>
        </w:numPr>
      </w:pPr>
      <w:r>
        <w:t>,</w:t>
      </w:r>
      <w:r>
        <w:br/>
        <w:t>m)</w:t>
      </w:r>
    </w:p>
    <w:p w14:paraId="10247FBF" w14:textId="77777777" w:rsidR="00CE111F" w:rsidRDefault="00D06ED5">
      <w:pPr>
        <w:pStyle w:val="Compact"/>
        <w:numPr>
          <w:ilvl w:val="0"/>
          <w:numId w:val="1"/>
        </w:numPr>
      </w:pPr>
      <w:r>
        <w:t>evaluates as:</w:t>
      </w:r>
    </w:p>
    <w:p w14:paraId="63458273" w14:textId="77777777" w:rsidR="00CE111F" w:rsidRDefault="00D06ED5">
      <w:pPr>
        <w:pStyle w:val="Compact"/>
        <w:numPr>
          <w:ilvl w:val="0"/>
          <w:numId w:val="1"/>
        </w:numPr>
      </w:pPr>
      <w:r>
        <w:t>Let e = </w:t>
      </w:r>
    </w:p>
    <w:p w14:paraId="7CAA5B3A" w14:textId="77777777" w:rsidR="00CE111F" w:rsidRDefault="00D06ED5">
      <w:pPr>
        <w:pStyle w:val="SourceCode"/>
        <w:numPr>
          <w:ilvl w:val="0"/>
          <w:numId w:val="1"/>
        </w:numPr>
      </w:pPr>
      <w:r>
        <w:rPr>
          <w:rStyle w:val="VerbatimChar"/>
        </w:rPr>
        <w:t>{ "type": "OneOf", "shapeExprs": [te1, te2, …] }     </w:t>
      </w:r>
    </w:p>
    <w:p w14:paraId="2E7ABE07" w14:textId="77777777" w:rsidR="00CE111F" w:rsidRDefault="00D06ED5">
      <w:pPr>
        <w:pStyle w:val="Compact"/>
        <w:numPr>
          <w:ilvl w:val="0"/>
          <w:numId w:val="1"/>
        </w:numPr>
      </w:pPr>
      <w:r>
        <w:t>(matches(T</w:t>
      </w:r>
      <w:r>
        <w:rPr>
          <w:vertAlign w:val="subscript"/>
        </w:rPr>
        <w:t>1</w:t>
      </w:r>
      <w:r>
        <w:t>, e, m) and matches(T</w:t>
      </w:r>
      <w:r>
        <w:rPr>
          <w:vertAlign w:val="subscript"/>
        </w:rPr>
        <w:t>2</w:t>
      </w:r>
      <w:r>
        <w:t>, e, m)</w:t>
      </w:r>
      <w:r>
        <w:br/>
        <w:t> and T = T</w:t>
      </w:r>
      <w:r>
        <w:rPr>
          <w:vertAlign w:val="subscript"/>
        </w:rPr>
        <w:t>1</w:t>
      </w:r>
      <w:r>
        <w:t xml:space="preserve"> ∪ T</w:t>
      </w:r>
      <w:r>
        <w:rPr>
          <w:vertAlign w:val="subscript"/>
        </w:rPr>
        <w:t>2</w:t>
      </w:r>
      <w:r>
        <w:t>)</w:t>
      </w:r>
      <w:r>
        <w:br/>
        <w:t>or</w:t>
      </w:r>
      <w:r>
        <w:br/>
        <w:t>(matches(T</w:t>
      </w:r>
      <w:r>
        <w:rPr>
          <w:vertAlign w:val="subscript"/>
        </w:rPr>
        <w:t>1</w:t>
      </w:r>
      <w:r>
        <w:t>, e, m) and matches(T</w:t>
      </w:r>
      <w:r>
        <w:rPr>
          <w:vertAlign w:val="subscript"/>
        </w:rPr>
        <w:t>2</w:t>
      </w:r>
      <w:r>
        <w:t>, e, m) and matches(T</w:t>
      </w:r>
      <w:r>
        <w:rPr>
          <w:vertAlign w:val="subscript"/>
        </w:rPr>
        <w:t>3</w:t>
      </w:r>
      <w:r>
        <w:t>, e, m)</w:t>
      </w:r>
      <w:r>
        <w:br/>
        <w:t> and T = T</w:t>
      </w:r>
      <w:r>
        <w:rPr>
          <w:vertAlign w:val="subscript"/>
        </w:rPr>
        <w:t>1</w:t>
      </w:r>
      <w:r>
        <w:t xml:space="preserve"> ∪ T</w:t>
      </w:r>
      <w:r>
        <w:rPr>
          <w:vertAlign w:val="subscript"/>
        </w:rPr>
        <w:t>2</w:t>
      </w:r>
      <w:r>
        <w:t xml:space="preserve"> ∪ T</w:t>
      </w:r>
      <w:r>
        <w:rPr>
          <w:vertAlign w:val="subscript"/>
        </w:rPr>
        <w:t>3</w:t>
      </w:r>
      <w:r>
        <w:t>)</w:t>
      </w:r>
    </w:p>
    <w:p w14:paraId="35D8D30F" w14:textId="77777777" w:rsidR="00CE111F" w:rsidRDefault="00D06ED5">
      <w:pPr>
        <w:numPr>
          <w:ilvl w:val="0"/>
          <w:numId w:val="28"/>
        </w:numPr>
      </w:pPr>
      <w:r>
        <w:t xml:space="preserve">expr is a </w:t>
      </w:r>
      <w:hyperlink w:anchor="dfn-oneof">
        <w:r>
          <w:rPr>
            <w:rStyle w:val="Hipervnculo"/>
          </w:rPr>
          <w:t>OneOf</w:t>
        </w:r>
      </w:hyperlink>
      <w:r>
        <w:t xml:space="preserve"> and there is some </w:t>
      </w:r>
      <w:hyperlink w:anchor="dfn-shape-expressions">
        <w:r>
          <w:rPr>
            <w:rStyle w:val="Hipervnculo"/>
          </w:rPr>
          <w:t>shape expression</w:t>
        </w:r>
      </w:hyperlink>
      <w:r>
        <w:t xml:space="preserve"> se2 in shapeExprs such that </w:t>
      </w:r>
      <w:r>
        <w:rPr>
          <w:rStyle w:val="VerbatimChar"/>
        </w:rPr>
        <w:t>matches(T, se2, m)</w:t>
      </w:r>
      <w:r>
        <w:t>.</w:t>
      </w:r>
    </w:p>
    <w:p w14:paraId="5A25A8FC" w14:textId="77777777" w:rsidR="00CE111F" w:rsidRDefault="00D06ED5">
      <w:pPr>
        <w:pStyle w:val="Compact"/>
        <w:numPr>
          <w:ilvl w:val="0"/>
          <w:numId w:val="1"/>
        </w:numPr>
      </w:pPr>
      <w:r>
        <w:t>matches(</w:t>
      </w:r>
    </w:p>
    <w:p w14:paraId="71D0B0C6" w14:textId="77777777" w:rsidR="00CE111F" w:rsidRDefault="00D06ED5">
      <w:pPr>
        <w:pStyle w:val="Compact"/>
        <w:numPr>
          <w:ilvl w:val="0"/>
          <w:numId w:val="1"/>
        </w:numPr>
      </w:pPr>
      <w:r>
        <w:t>T,</w:t>
      </w:r>
      <w:r>
        <w:br/>
      </w:r>
    </w:p>
    <w:p w14:paraId="6E1A84FA" w14:textId="77777777" w:rsidR="00CE111F" w:rsidRDefault="00D06ED5">
      <w:pPr>
        <w:pStyle w:val="SourceCode"/>
        <w:numPr>
          <w:ilvl w:val="0"/>
          <w:numId w:val="1"/>
        </w:numPr>
      </w:pPr>
      <w:r>
        <w:rPr>
          <w:rStyle w:val="VerbatimChar"/>
        </w:rPr>
        <w:t>{ "type": "OneOf", "shapeExprs": [</w:t>
      </w:r>
      <w:r>
        <w:br/>
      </w:r>
      <w:r>
        <w:rPr>
          <w:rStyle w:val="VerbatimChar"/>
        </w:rPr>
        <w:t xml:space="preserve">  { "type": "EachOf", "shapeExprs": [te3, te4, …] },</w:t>
      </w:r>
      <w:r>
        <w:br/>
      </w:r>
      <w:r>
        <w:rPr>
          <w:rStyle w:val="VerbatimChar"/>
        </w:rPr>
        <w:t xml:space="preserve">  { "type": "TripleExpression", "min": 1, "max": -1,</w:t>
      </w:r>
      <w:r>
        <w:br/>
      </w:r>
      <w:r>
        <w:rPr>
          <w:rStyle w:val="VerbatimChar"/>
        </w:rPr>
        <w:t xml:space="preserve">    "predicate": "http://xmlns.com/foaf/0.1/name" }</w:t>
      </w:r>
      <w:r>
        <w:br/>
      </w:r>
      <w:r>
        <w:rPr>
          <w:rStyle w:val="VerbatimChar"/>
        </w:rPr>
        <w:t>] }</w:t>
      </w:r>
    </w:p>
    <w:p w14:paraId="0A6C5E23" w14:textId="77777777" w:rsidR="00CE111F" w:rsidRDefault="00D06ED5">
      <w:pPr>
        <w:pStyle w:val="Compact"/>
        <w:numPr>
          <w:ilvl w:val="0"/>
          <w:numId w:val="1"/>
        </w:numPr>
      </w:pPr>
      <w:r>
        <w:t>,</w:t>
      </w:r>
      <w:r>
        <w:br/>
        <w:t>m)</w:t>
      </w:r>
    </w:p>
    <w:p w14:paraId="7A642D2B" w14:textId="77777777" w:rsidR="00CE111F" w:rsidRDefault="00D06ED5">
      <w:pPr>
        <w:pStyle w:val="Compact"/>
        <w:numPr>
          <w:ilvl w:val="0"/>
          <w:numId w:val="1"/>
        </w:numPr>
      </w:pPr>
      <w:r>
        <w:t>evaluates as:</w:t>
      </w:r>
    </w:p>
    <w:p w14:paraId="7025BD42" w14:textId="77777777" w:rsidR="00CE111F" w:rsidRDefault="00D06ED5">
      <w:pPr>
        <w:pStyle w:val="Compact"/>
        <w:numPr>
          <w:ilvl w:val="0"/>
          <w:numId w:val="1"/>
        </w:numPr>
      </w:pPr>
      <w:r>
        <w:t>matches(</w:t>
      </w:r>
    </w:p>
    <w:p w14:paraId="72DA89E1" w14:textId="77777777" w:rsidR="00CE111F" w:rsidRDefault="00D06ED5">
      <w:pPr>
        <w:pStyle w:val="Compact"/>
        <w:numPr>
          <w:ilvl w:val="0"/>
          <w:numId w:val="1"/>
        </w:numPr>
      </w:pPr>
      <w:r>
        <w:lastRenderedPageBreak/>
        <w:t>T,</w:t>
      </w:r>
      <w:r>
        <w:br/>
      </w:r>
    </w:p>
    <w:p w14:paraId="44E87526" w14:textId="77777777" w:rsidR="00CE111F" w:rsidRDefault="00D06ED5">
      <w:pPr>
        <w:pStyle w:val="SourceCode"/>
        <w:numPr>
          <w:ilvl w:val="0"/>
          <w:numId w:val="1"/>
        </w:numPr>
      </w:pPr>
      <w:r>
        <w:rPr>
          <w:rStyle w:val="VerbatimChar"/>
        </w:rPr>
        <w:t>{ "type": "EachOf", "shapeExprs": [te3, te4, …] }     </w:t>
      </w:r>
    </w:p>
    <w:p w14:paraId="24E308C0" w14:textId="77777777" w:rsidR="00CE111F" w:rsidRDefault="00D06ED5">
      <w:pPr>
        <w:pStyle w:val="Compact"/>
        <w:numPr>
          <w:ilvl w:val="0"/>
          <w:numId w:val="1"/>
        </w:numPr>
      </w:pPr>
      <w:r>
        <w:t>,</w:t>
      </w:r>
      <w:r>
        <w:br/>
        <w:t>m)</w:t>
      </w:r>
    </w:p>
    <w:p w14:paraId="34D36E57" w14:textId="77777777" w:rsidR="00CE111F" w:rsidRDefault="00D06ED5">
      <w:pPr>
        <w:pStyle w:val="Compact"/>
        <w:numPr>
          <w:ilvl w:val="0"/>
          <w:numId w:val="1"/>
        </w:numPr>
      </w:pPr>
      <w:r>
        <w:t>or matches(</w:t>
      </w:r>
    </w:p>
    <w:p w14:paraId="2E3CC91D" w14:textId="77777777" w:rsidR="00CE111F" w:rsidRDefault="00D06ED5">
      <w:pPr>
        <w:pStyle w:val="Compact"/>
        <w:numPr>
          <w:ilvl w:val="0"/>
          <w:numId w:val="1"/>
        </w:numPr>
      </w:pPr>
      <w:r>
        <w:t>T,</w:t>
      </w:r>
      <w:r>
        <w:br/>
      </w:r>
    </w:p>
    <w:p w14:paraId="6CFC1847" w14:textId="77777777" w:rsidR="00CE111F" w:rsidRDefault="00D06ED5">
      <w:pPr>
        <w:pStyle w:val="SourceCode"/>
        <w:numPr>
          <w:ilvl w:val="0"/>
          <w:numId w:val="1"/>
        </w:numPr>
      </w:pPr>
      <w:r>
        <w:rPr>
          <w:rStyle w:val="VerbatimChar"/>
        </w:rPr>
        <w:t>{ "type": "TripleExpression", "min": 1, "max": -1,</w:t>
      </w:r>
      <w:r>
        <w:br/>
      </w:r>
      <w:r>
        <w:rPr>
          <w:rStyle w:val="VerbatimChar"/>
        </w:rPr>
        <w:t xml:space="preserve">    "predicate": "http://xmlns.com/foaf/0.1/name" }</w:t>
      </w:r>
    </w:p>
    <w:p w14:paraId="1E3C4538" w14:textId="77777777" w:rsidR="00CE111F" w:rsidRDefault="00D06ED5">
      <w:pPr>
        <w:pStyle w:val="Compact"/>
        <w:numPr>
          <w:ilvl w:val="0"/>
          <w:numId w:val="1"/>
        </w:numPr>
      </w:pPr>
      <w:r>
        <w:t>,</w:t>
      </w:r>
      <w:r>
        <w:br/>
        <w:t>m)</w:t>
      </w:r>
    </w:p>
    <w:p w14:paraId="09383EB4" w14:textId="77777777" w:rsidR="00CE111F" w:rsidRDefault="00D06ED5">
      <w:pPr>
        <w:numPr>
          <w:ilvl w:val="0"/>
          <w:numId w:val="28"/>
        </w:numPr>
      </w:pPr>
      <w:r>
        <w:t xml:space="preserve">expr is an </w:t>
      </w:r>
      <w:hyperlink w:anchor="dfn-eachof">
        <w:r>
          <w:rPr>
            <w:rStyle w:val="Hipervnculo"/>
          </w:rPr>
          <w:t>EachOf</w:t>
        </w:r>
      </w:hyperlink>
      <w:r>
        <w:t xml:space="preserve"> and there is some partition of T into T</w:t>
      </w:r>
      <w:r>
        <w:rPr>
          <w:vertAlign w:val="subscript"/>
        </w:rPr>
        <w:t>1</w:t>
      </w:r>
      <w:r>
        <w:t>, T</w:t>
      </w:r>
      <w:r>
        <w:rPr>
          <w:vertAlign w:val="subscript"/>
        </w:rPr>
        <w:t>2</w:t>
      </w:r>
      <w:r>
        <w:t>,… such that for every expression expr</w:t>
      </w:r>
      <w:r>
        <w:rPr>
          <w:vertAlign w:val="subscript"/>
        </w:rPr>
        <w:t>1</w:t>
      </w:r>
      <w:r>
        <w:t>, expr</w:t>
      </w:r>
      <w:r>
        <w:rPr>
          <w:vertAlign w:val="subscript"/>
        </w:rPr>
        <w:t>2</w:t>
      </w:r>
      <w:r>
        <w:t xml:space="preserve">,… in shapeExprs, </w:t>
      </w:r>
      <w:r>
        <w:rPr>
          <w:rStyle w:val="VerbatimChar"/>
        </w:rPr>
        <w:t>matches(T</w:t>
      </w:r>
      <w:r>
        <w:rPr>
          <w:rStyle w:val="VerbatimChar"/>
          <w:vertAlign w:val="subscript"/>
        </w:rPr>
        <w:t>n</w:t>
      </w:r>
      <w:r>
        <w:rPr>
          <w:rStyle w:val="VerbatimChar"/>
        </w:rPr>
        <w:t>, expr</w:t>
      </w:r>
      <w:r>
        <w:rPr>
          <w:rStyle w:val="VerbatimChar"/>
          <w:vertAlign w:val="subscript"/>
        </w:rPr>
        <w:t>n</w:t>
      </w:r>
      <w:r>
        <w:rPr>
          <w:rStyle w:val="VerbatimChar"/>
        </w:rPr>
        <w:t>, m)</w:t>
      </w:r>
      <w:r>
        <w:t>.</w:t>
      </w:r>
    </w:p>
    <w:p w14:paraId="4DCA2C32" w14:textId="77777777" w:rsidR="00CE111F" w:rsidRDefault="00D06ED5">
      <w:pPr>
        <w:pStyle w:val="Compact"/>
        <w:numPr>
          <w:ilvl w:val="0"/>
          <w:numId w:val="1"/>
        </w:numPr>
      </w:pPr>
      <w:r>
        <w:t>matches(</w:t>
      </w:r>
    </w:p>
    <w:p w14:paraId="600E6BD4" w14:textId="77777777" w:rsidR="00CE111F" w:rsidRDefault="00D06ED5">
      <w:pPr>
        <w:pStyle w:val="Compact"/>
        <w:numPr>
          <w:ilvl w:val="0"/>
          <w:numId w:val="1"/>
        </w:numPr>
      </w:pPr>
      <w:r>
        <w:t>T,</w:t>
      </w:r>
      <w:r>
        <w:br/>
      </w:r>
    </w:p>
    <w:p w14:paraId="244B92E9" w14:textId="77777777" w:rsidR="00CE111F" w:rsidRDefault="00D06ED5">
      <w:pPr>
        <w:pStyle w:val="SourceCode"/>
        <w:numPr>
          <w:ilvl w:val="0"/>
          <w:numId w:val="1"/>
        </w:numPr>
      </w:pPr>
      <w:r>
        <w:rPr>
          <w:rStyle w:val="VerbatimChar"/>
        </w:rPr>
        <w:t>{ "type": "EachOf", "shapeExprs": [</w:t>
      </w:r>
      <w:r>
        <w:br/>
      </w:r>
      <w:r>
        <w:rPr>
          <w:rStyle w:val="VerbatimChar"/>
        </w:rPr>
        <w:t xml:space="preserve">  { "type": "TripleExpression",</w:t>
      </w:r>
      <w:r>
        <w:br/>
      </w:r>
      <w:r>
        <w:rPr>
          <w:rStyle w:val="VerbatimChar"/>
        </w:rPr>
        <w:t xml:space="preserve">    "predicate": "http://xmlns.com/foaf/0.1/givenName" },</w:t>
      </w:r>
      <w:r>
        <w:br/>
      </w:r>
      <w:r>
        <w:rPr>
          <w:rStyle w:val="VerbatimChar"/>
        </w:rPr>
        <w:t xml:space="preserve">  { "type": "TripleExpression",</w:t>
      </w:r>
      <w:r>
        <w:br/>
      </w:r>
      <w:r>
        <w:rPr>
          <w:rStyle w:val="VerbatimChar"/>
        </w:rPr>
        <w:t xml:space="preserve">    "predicate": "http://xmlns.com/foaf/0.1/familyName" }</w:t>
      </w:r>
      <w:r>
        <w:br/>
      </w:r>
      <w:r>
        <w:rPr>
          <w:rStyle w:val="VerbatimChar"/>
        </w:rPr>
        <w:t>] }</w:t>
      </w:r>
    </w:p>
    <w:p w14:paraId="024FC7E5" w14:textId="77777777" w:rsidR="00CE111F" w:rsidRDefault="00D06ED5">
      <w:pPr>
        <w:pStyle w:val="Compact"/>
        <w:numPr>
          <w:ilvl w:val="0"/>
          <w:numId w:val="1"/>
        </w:numPr>
      </w:pPr>
      <w:r>
        <w:t>,</w:t>
      </w:r>
      <w:r>
        <w:br/>
        <w:t>m)</w:t>
      </w:r>
    </w:p>
    <w:p w14:paraId="49B44819" w14:textId="77777777" w:rsidR="00CE111F" w:rsidRDefault="00D06ED5">
      <w:pPr>
        <w:pStyle w:val="Compact"/>
        <w:numPr>
          <w:ilvl w:val="0"/>
          <w:numId w:val="1"/>
        </w:numPr>
      </w:pPr>
      <w:r>
        <w:t>evaluates as:</w:t>
      </w:r>
    </w:p>
    <w:p w14:paraId="243ED1DC" w14:textId="77777777" w:rsidR="00CE111F" w:rsidRDefault="00D06ED5">
      <w:pPr>
        <w:pStyle w:val="Compact"/>
        <w:numPr>
          <w:ilvl w:val="0"/>
          <w:numId w:val="1"/>
        </w:numPr>
      </w:pPr>
      <w:r>
        <w:t>matches(</w:t>
      </w:r>
    </w:p>
    <w:p w14:paraId="1905A92F" w14:textId="77777777" w:rsidR="00CE111F" w:rsidRDefault="00D06ED5">
      <w:pPr>
        <w:pStyle w:val="Compact"/>
        <w:numPr>
          <w:ilvl w:val="0"/>
          <w:numId w:val="1"/>
        </w:numPr>
      </w:pPr>
      <w:r>
        <w:t>T</w:t>
      </w:r>
      <w:r>
        <w:rPr>
          <w:vertAlign w:val="subscript"/>
        </w:rPr>
        <w:t>1</w:t>
      </w:r>
      <w:r>
        <w:t>,</w:t>
      </w:r>
      <w:r>
        <w:br/>
      </w:r>
    </w:p>
    <w:p w14:paraId="093835C3" w14:textId="77777777" w:rsidR="00CE111F" w:rsidRDefault="00D06ED5">
      <w:pPr>
        <w:pStyle w:val="SourceCode"/>
        <w:numPr>
          <w:ilvl w:val="0"/>
          <w:numId w:val="1"/>
        </w:numPr>
      </w:pPr>
      <w:r>
        <w:rPr>
          <w:rStyle w:val="VerbatimChar"/>
        </w:rPr>
        <w:t>{ "type": "TripleExpression",</w:t>
      </w:r>
      <w:r>
        <w:br/>
      </w:r>
      <w:r>
        <w:rPr>
          <w:rStyle w:val="VerbatimChar"/>
        </w:rPr>
        <w:t xml:space="preserve">    "predicate": "http://xmlns.com/foaf/0.1/givenName" }</w:t>
      </w:r>
    </w:p>
    <w:p w14:paraId="4C732A78" w14:textId="77777777" w:rsidR="00CE111F" w:rsidRDefault="00D06ED5">
      <w:pPr>
        <w:pStyle w:val="Compact"/>
        <w:numPr>
          <w:ilvl w:val="0"/>
          <w:numId w:val="1"/>
        </w:numPr>
      </w:pPr>
      <w:r>
        <w:t>,</w:t>
      </w:r>
      <w:r>
        <w:br/>
        <w:t>m)</w:t>
      </w:r>
    </w:p>
    <w:p w14:paraId="79311302" w14:textId="77777777" w:rsidR="00CE111F" w:rsidRDefault="00D06ED5">
      <w:pPr>
        <w:pStyle w:val="Compact"/>
        <w:numPr>
          <w:ilvl w:val="0"/>
          <w:numId w:val="1"/>
        </w:numPr>
      </w:pPr>
      <w:r>
        <w:t>and matches(</w:t>
      </w:r>
    </w:p>
    <w:p w14:paraId="6AB336A0" w14:textId="77777777" w:rsidR="00CE111F" w:rsidRDefault="00D06ED5">
      <w:pPr>
        <w:pStyle w:val="Compact"/>
        <w:numPr>
          <w:ilvl w:val="0"/>
          <w:numId w:val="1"/>
        </w:numPr>
      </w:pPr>
      <w:r>
        <w:t>T</w:t>
      </w:r>
      <w:r>
        <w:rPr>
          <w:vertAlign w:val="subscript"/>
        </w:rPr>
        <w:t>2</w:t>
      </w:r>
      <w:r>
        <w:t>,</w:t>
      </w:r>
      <w:r>
        <w:br/>
      </w:r>
    </w:p>
    <w:p w14:paraId="78437E8D" w14:textId="77777777" w:rsidR="00CE111F" w:rsidRDefault="00D06ED5">
      <w:pPr>
        <w:pStyle w:val="SourceCode"/>
        <w:numPr>
          <w:ilvl w:val="0"/>
          <w:numId w:val="1"/>
        </w:numPr>
      </w:pPr>
      <w:r>
        <w:rPr>
          <w:rStyle w:val="VerbatimChar"/>
        </w:rPr>
        <w:t>{ "type": "TripleExpression",</w:t>
      </w:r>
      <w:r>
        <w:br/>
      </w:r>
      <w:r>
        <w:rPr>
          <w:rStyle w:val="VerbatimChar"/>
        </w:rPr>
        <w:t xml:space="preserve">    "predicate": "http://xmlns.com/foaf/0.1/familyName" }</w:t>
      </w:r>
    </w:p>
    <w:p w14:paraId="505ACCAD" w14:textId="77777777" w:rsidR="00CE111F" w:rsidRDefault="00D06ED5">
      <w:pPr>
        <w:pStyle w:val="Compact"/>
        <w:numPr>
          <w:ilvl w:val="0"/>
          <w:numId w:val="1"/>
        </w:numPr>
      </w:pPr>
      <w:r>
        <w:t>,</w:t>
      </w:r>
      <w:r>
        <w:br/>
        <w:t>m)</w:t>
      </w:r>
    </w:p>
    <w:p w14:paraId="466AE097" w14:textId="77777777" w:rsidR="00CE111F" w:rsidRDefault="00D06ED5">
      <w:pPr>
        <w:pStyle w:val="Compact"/>
        <w:numPr>
          <w:ilvl w:val="0"/>
          <w:numId w:val="1"/>
        </w:numPr>
      </w:pPr>
      <w:r>
        <w:t>and T = T</w:t>
      </w:r>
      <w:r>
        <w:rPr>
          <w:vertAlign w:val="subscript"/>
        </w:rPr>
        <w:t>1</w:t>
      </w:r>
      <w:r>
        <w:t xml:space="preserve"> ∪ T</w:t>
      </w:r>
      <w:r>
        <w:rPr>
          <w:vertAlign w:val="subscript"/>
        </w:rPr>
        <w:t>2</w:t>
      </w:r>
    </w:p>
    <w:p w14:paraId="0D36CF3C" w14:textId="77777777" w:rsidR="00CE111F" w:rsidRDefault="00D06ED5">
      <w:pPr>
        <w:numPr>
          <w:ilvl w:val="0"/>
          <w:numId w:val="28"/>
        </w:numPr>
      </w:pPr>
      <w:r>
        <w:t xml:space="preserve">expr is a </w:t>
      </w:r>
      <w:hyperlink w:anchor="dfn-tripleconstraint">
        <w:r>
          <w:rPr>
            <w:rStyle w:val="Hipervnculo"/>
          </w:rPr>
          <w:t>TripleConstraint</w:t>
        </w:r>
      </w:hyperlink>
      <w:r>
        <w:t xml:space="preserve"> and:</w:t>
      </w:r>
    </w:p>
    <w:p w14:paraId="0AB8E420" w14:textId="77777777" w:rsidR="00CE111F" w:rsidRDefault="00D06ED5">
      <w:pPr>
        <w:pStyle w:val="Compact"/>
        <w:numPr>
          <w:ilvl w:val="1"/>
          <w:numId w:val="29"/>
        </w:numPr>
      </w:pPr>
      <w:r>
        <w:t>T is a set of one triple.</w:t>
      </w:r>
      <w:r>
        <w:br/>
        <w:t>Let t be the sole triple in T.</w:t>
      </w:r>
    </w:p>
    <w:p w14:paraId="7214635C" w14:textId="77777777" w:rsidR="00CE111F" w:rsidRDefault="00D06ED5">
      <w:pPr>
        <w:pStyle w:val="Compact"/>
        <w:numPr>
          <w:ilvl w:val="1"/>
          <w:numId w:val="29"/>
        </w:numPr>
      </w:pPr>
      <w:r>
        <w:t xml:space="preserve">t's </w:t>
      </w:r>
      <w:hyperlink r:id="rId152" w:anchor="dfn-predicate">
        <w:r>
          <w:rPr>
            <w:rStyle w:val="Hipervnculo"/>
          </w:rPr>
          <w:t>predicate</w:t>
        </w:r>
      </w:hyperlink>
      <w:r>
        <w:t xml:space="preserve"> equals expr's </w:t>
      </w:r>
      <w:hyperlink r:id="rId153" w:anchor="dfn-predicate">
        <w:r>
          <w:rPr>
            <w:rStyle w:val="Hipervnculo"/>
          </w:rPr>
          <w:t>predicate</w:t>
        </w:r>
      </w:hyperlink>
      <w:r>
        <w:t>.</w:t>
      </w:r>
      <w:r>
        <w:br/>
        <w:t>Let value be t's subject if inverse is true, else t's object.</w:t>
      </w:r>
    </w:p>
    <w:p w14:paraId="1334A20E" w14:textId="77777777" w:rsidR="00CE111F" w:rsidRDefault="00D06ED5">
      <w:pPr>
        <w:pStyle w:val="Compact"/>
        <w:numPr>
          <w:ilvl w:val="1"/>
          <w:numId w:val="29"/>
        </w:numPr>
      </w:pPr>
      <w:r>
        <w:lastRenderedPageBreak/>
        <w:t xml:space="preserve">if inverse is true, t is in </w:t>
      </w:r>
      <w:hyperlink w:anchor="dfn-arcsin">
        <w:r>
          <w:rPr>
            <w:rStyle w:val="Hipervnculo"/>
          </w:rPr>
          <w:t>arcsIn</w:t>
        </w:r>
      </w:hyperlink>
      <w:r>
        <w:t xml:space="preserve">, else t is in </w:t>
      </w:r>
      <w:hyperlink w:anchor="dfn-arcsout">
        <w:r>
          <w:rPr>
            <w:rStyle w:val="Hipervnculo"/>
          </w:rPr>
          <w:t>arcsOut</w:t>
        </w:r>
      </w:hyperlink>
      <w:r>
        <w:t>.</w:t>
      </w:r>
    </w:p>
    <w:p w14:paraId="6539C0A3" w14:textId="77777777" w:rsidR="00CE111F" w:rsidRDefault="00D06ED5">
      <w:pPr>
        <w:pStyle w:val="Compact"/>
        <w:numPr>
          <w:ilvl w:val="1"/>
          <w:numId w:val="29"/>
        </w:numPr>
      </w:pPr>
      <w:r>
        <w:t>either</w:t>
      </w:r>
    </w:p>
    <w:p w14:paraId="73A006FA" w14:textId="77777777" w:rsidR="00CE111F" w:rsidRDefault="00D06ED5">
      <w:pPr>
        <w:numPr>
          <w:ilvl w:val="2"/>
          <w:numId w:val="30"/>
        </w:numPr>
      </w:pPr>
      <w:r>
        <w:t>expr has no valueExpr</w:t>
      </w:r>
    </w:p>
    <w:p w14:paraId="5D3895E3" w14:textId="77777777" w:rsidR="00CE111F" w:rsidRDefault="00D06ED5">
      <w:pPr>
        <w:pStyle w:val="Compact"/>
        <w:numPr>
          <w:ilvl w:val="2"/>
          <w:numId w:val="1"/>
        </w:numPr>
      </w:pPr>
      <w:r>
        <w:t>matches(</w:t>
      </w:r>
    </w:p>
    <w:p w14:paraId="5EDB030C" w14:textId="77777777" w:rsidR="00CE111F" w:rsidRDefault="00D06ED5">
      <w:pPr>
        <w:pStyle w:val="Compact"/>
        <w:numPr>
          <w:ilvl w:val="2"/>
          <w:numId w:val="1"/>
        </w:numPr>
      </w:pPr>
      <w:r>
        <w:t>T,</w:t>
      </w:r>
      <w:r>
        <w:br/>
      </w:r>
    </w:p>
    <w:p w14:paraId="1310DE8B" w14:textId="77777777" w:rsidR="00CE111F" w:rsidRDefault="00D06ED5">
      <w:pPr>
        <w:pStyle w:val="SourceCode"/>
        <w:numPr>
          <w:ilvl w:val="2"/>
          <w:numId w:val="1"/>
        </w:numPr>
      </w:pPr>
      <w:r>
        <w:rPr>
          <w:rStyle w:val="VerbatimChar"/>
        </w:rPr>
        <w:t>{ "type": "TripleExpression",</w:t>
      </w:r>
      <w:r>
        <w:br/>
      </w:r>
      <w:r>
        <w:rPr>
          <w:rStyle w:val="VerbatimChar"/>
        </w:rPr>
        <w:t xml:space="preserve">  "predicate": "http://xmlns.com/foaf/0.1/givenName" }</w:t>
      </w:r>
    </w:p>
    <w:p w14:paraId="093645A7" w14:textId="77777777" w:rsidR="00CE111F" w:rsidRDefault="00D06ED5">
      <w:pPr>
        <w:pStyle w:val="Compact"/>
        <w:numPr>
          <w:ilvl w:val="2"/>
          <w:numId w:val="1"/>
        </w:numPr>
      </w:pPr>
      <w:r>
        <w:t>,</w:t>
      </w:r>
      <w:r>
        <w:br/>
        <w:t>m)</w:t>
      </w:r>
    </w:p>
    <w:p w14:paraId="021AD244" w14:textId="77777777" w:rsidR="00CE111F" w:rsidRDefault="00D06ED5">
      <w:pPr>
        <w:pStyle w:val="Compact"/>
        <w:numPr>
          <w:ilvl w:val="2"/>
          <w:numId w:val="1"/>
        </w:numPr>
      </w:pPr>
      <w:r>
        <w:t>holds if</w:t>
      </w:r>
    </w:p>
    <w:p w14:paraId="5A012FD3" w14:textId="77777777" w:rsidR="00CE111F" w:rsidRDefault="00D06ED5">
      <w:pPr>
        <w:pStyle w:val="Compact"/>
        <w:numPr>
          <w:ilvl w:val="3"/>
          <w:numId w:val="31"/>
        </w:numPr>
      </w:pPr>
      <w:r>
        <w:t>T has exactly one triple t.</w:t>
      </w:r>
    </w:p>
    <w:p w14:paraId="7A94A989" w14:textId="77777777" w:rsidR="00CE111F" w:rsidRDefault="00D06ED5">
      <w:pPr>
        <w:pStyle w:val="Compact"/>
        <w:numPr>
          <w:ilvl w:val="3"/>
          <w:numId w:val="31"/>
        </w:numPr>
      </w:pPr>
      <w:r>
        <w:t xml:space="preserve">t has the </w:t>
      </w:r>
      <w:hyperlink r:id="rId154" w:anchor="dfn-predicate">
        <w:r>
          <w:rPr>
            <w:rStyle w:val="Hipervnculo"/>
          </w:rPr>
          <w:t>predicate</w:t>
        </w:r>
      </w:hyperlink>
      <w:r>
        <w:t xml:space="preserve"> "</w:t>
      </w:r>
      <w:r>
        <w:rPr>
          <w:rStyle w:val="VerbatimChar"/>
        </w:rPr>
        <w:t>http://xmlns.com/foaf/0.1/givenName</w:t>
      </w:r>
      <w:r>
        <w:t>"</w:t>
      </w:r>
    </w:p>
    <w:p w14:paraId="3438F597" w14:textId="77777777" w:rsidR="00CE111F" w:rsidRDefault="00D06ED5">
      <w:pPr>
        <w:pStyle w:val="Compact"/>
        <w:numPr>
          <w:ilvl w:val="2"/>
          <w:numId w:val="30"/>
        </w:numPr>
      </w:pPr>
      <w:r>
        <w:t>or expr.valueExpr is a shapeExprRef, then shapeExprRef.label is in m(value)</w:t>
      </w:r>
    </w:p>
    <w:p w14:paraId="08326F69" w14:textId="77777777" w:rsidR="00CE111F" w:rsidRDefault="00D06ED5">
      <w:pPr>
        <w:numPr>
          <w:ilvl w:val="2"/>
          <w:numId w:val="30"/>
        </w:numPr>
      </w:pPr>
      <w:r>
        <w:t xml:space="preserve">or expr.valueExpr is not a shapeExprRef, then </w:t>
      </w:r>
      <w:r>
        <w:rPr>
          <w:rStyle w:val="VerbatimChar"/>
        </w:rPr>
        <w:t>satisfies(value, valueExpr, G, Sch, m, neigh(value))</w:t>
      </w:r>
      <w:r>
        <w:t>.</w:t>
      </w:r>
    </w:p>
    <w:p w14:paraId="11E8C28C" w14:textId="77777777" w:rsidR="00CE111F" w:rsidRDefault="00D06ED5">
      <w:pPr>
        <w:pStyle w:val="Compact"/>
        <w:numPr>
          <w:ilvl w:val="2"/>
          <w:numId w:val="1"/>
        </w:numPr>
      </w:pPr>
      <w:r>
        <w:t>matches(</w:t>
      </w:r>
    </w:p>
    <w:p w14:paraId="297C3F91" w14:textId="77777777" w:rsidR="00CE111F" w:rsidRDefault="00D06ED5">
      <w:pPr>
        <w:pStyle w:val="Compact"/>
        <w:numPr>
          <w:ilvl w:val="2"/>
          <w:numId w:val="1"/>
        </w:numPr>
      </w:pPr>
      <w:r>
        <w:t>T,</w:t>
      </w:r>
      <w:r>
        <w:br/>
      </w:r>
    </w:p>
    <w:p w14:paraId="1E9F54D3" w14:textId="77777777" w:rsidR="00CE111F" w:rsidRDefault="00D06ED5">
      <w:pPr>
        <w:pStyle w:val="SourceCode"/>
        <w:numPr>
          <w:ilvl w:val="2"/>
          <w:numId w:val="1"/>
        </w:numPr>
      </w:pPr>
      <w:r>
        <w:rPr>
          <w:rStyle w:val="VerbatimChar"/>
        </w:rPr>
        <w:t>{ "type": "TripleConstraint", "inverse": true,</w:t>
      </w:r>
      <w:r>
        <w:br/>
      </w:r>
      <w:r>
        <w:rPr>
          <w:rStyle w:val="VerbatimChar"/>
        </w:rPr>
        <w:t xml:space="preserve">  "predicate": "http://purl.org/dc/elements/1.1/author",</w:t>
      </w:r>
      <w:r>
        <w:br/>
      </w:r>
      <w:r>
        <w:rPr>
          <w:rStyle w:val="VerbatimChar"/>
        </w:rPr>
        <w:t xml:space="preserve">  "valueExpr": "http://schema.example/#IssueShape" }</w:t>
      </w:r>
    </w:p>
    <w:p w14:paraId="6185F080" w14:textId="77777777" w:rsidR="00CE111F" w:rsidRDefault="00D06ED5">
      <w:pPr>
        <w:pStyle w:val="Compact"/>
        <w:numPr>
          <w:ilvl w:val="2"/>
          <w:numId w:val="1"/>
        </w:numPr>
      </w:pPr>
      <w:r>
        <w:t>,</w:t>
      </w:r>
      <w:r>
        <w:br/>
        <w:t>m)</w:t>
      </w:r>
    </w:p>
    <w:p w14:paraId="6A685423" w14:textId="77777777" w:rsidR="00CE111F" w:rsidRDefault="00D06ED5">
      <w:pPr>
        <w:pStyle w:val="Compact"/>
        <w:numPr>
          <w:ilvl w:val="2"/>
          <w:numId w:val="1"/>
        </w:numPr>
      </w:pPr>
      <w:r>
        <w:t>holds if</w:t>
      </w:r>
    </w:p>
    <w:p w14:paraId="3F70A34C" w14:textId="77777777" w:rsidR="00CE111F" w:rsidRDefault="00D06ED5">
      <w:pPr>
        <w:pStyle w:val="Compact"/>
        <w:numPr>
          <w:ilvl w:val="3"/>
          <w:numId w:val="32"/>
        </w:numPr>
      </w:pPr>
      <w:r>
        <w:t>T has exactly one triple t.</w:t>
      </w:r>
    </w:p>
    <w:p w14:paraId="5F35799E" w14:textId="77777777" w:rsidR="00CE111F" w:rsidRDefault="00D06ED5">
      <w:pPr>
        <w:pStyle w:val="Compact"/>
        <w:numPr>
          <w:ilvl w:val="3"/>
          <w:numId w:val="32"/>
        </w:numPr>
      </w:pPr>
      <w:r>
        <w:t xml:space="preserve">t has the </w:t>
      </w:r>
      <w:hyperlink r:id="rId155" w:anchor="dfn-predicate">
        <w:r>
          <w:rPr>
            <w:rStyle w:val="Hipervnculo"/>
          </w:rPr>
          <w:t>predicate</w:t>
        </w:r>
      </w:hyperlink>
      <w:r>
        <w:t xml:space="preserve"> "</w:t>
      </w:r>
      <w:r>
        <w:rPr>
          <w:rStyle w:val="VerbatimChar"/>
        </w:rPr>
        <w:t>http://purl.org/dc/elements/1.1/author</w:t>
      </w:r>
      <w:r>
        <w:t>"</w:t>
      </w:r>
    </w:p>
    <w:p w14:paraId="21878887" w14:textId="77777777" w:rsidR="00CE111F" w:rsidRDefault="00D06ED5">
      <w:pPr>
        <w:pStyle w:val="Compact"/>
        <w:numPr>
          <w:ilvl w:val="3"/>
          <w:numId w:val="32"/>
        </w:numPr>
      </w:pPr>
      <w:r>
        <w:t>t has a subject n2</w:t>
      </w:r>
    </w:p>
    <w:p w14:paraId="678D6C9F" w14:textId="77777777" w:rsidR="00CE111F" w:rsidRDefault="00D06ED5">
      <w:pPr>
        <w:pStyle w:val="Compact"/>
        <w:numPr>
          <w:ilvl w:val="3"/>
          <w:numId w:val="32"/>
        </w:numPr>
      </w:pPr>
      <w:r>
        <w:t>def(Sch, "</w:t>
      </w:r>
      <w:r>
        <w:rPr>
          <w:rStyle w:val="VerbatimChar"/>
        </w:rPr>
        <w:t>http://schema.example/#IssueShape</w:t>
      </w:r>
      <w:r>
        <w:t>") is se2</w:t>
      </w:r>
    </w:p>
    <w:p w14:paraId="378CF7D7" w14:textId="77777777" w:rsidR="00CE111F" w:rsidRPr="005B60C8" w:rsidRDefault="00D06ED5">
      <w:pPr>
        <w:pStyle w:val="Compact"/>
        <w:numPr>
          <w:ilvl w:val="3"/>
          <w:numId w:val="32"/>
        </w:numPr>
        <w:rPr>
          <w:lang w:val="es-ES"/>
        </w:rPr>
      </w:pPr>
      <w:r w:rsidRPr="005B60C8">
        <w:rPr>
          <w:lang w:val="es-ES"/>
        </w:rPr>
        <w:t>satisfies(n2, se2, G, Sch, m)</w:t>
      </w:r>
    </w:p>
    <w:p w14:paraId="360CB20C" w14:textId="77777777" w:rsidR="00CE111F" w:rsidRDefault="00D06ED5">
      <w:pPr>
        <w:numPr>
          <w:ilvl w:val="0"/>
          <w:numId w:val="28"/>
        </w:numPr>
      </w:pPr>
      <w:r>
        <w:t xml:space="preserve">expr is a </w:t>
      </w:r>
      <w:hyperlink w:anchor="dfn-tripleexprref">
        <w:r>
          <w:rPr>
            <w:rStyle w:val="Hipervnculo"/>
          </w:rPr>
          <w:t>tripleExprRef</w:t>
        </w:r>
      </w:hyperlink>
      <w:r>
        <w:t xml:space="preserve"> and </w:t>
      </w:r>
      <w:r>
        <w:rPr>
          <w:rStyle w:val="VerbatimChar"/>
        </w:rPr>
        <w:t>satisfies(value, tripleExprWithId(tripleExprRef), G, Sch, Sch, m)</w:t>
      </w:r>
      <w:r>
        <w:t>.</w:t>
      </w:r>
      <w:r>
        <w:br/>
        <w:t xml:space="preserve">The </w:t>
      </w:r>
      <w:hyperlink w:anchor="dfn-tripleexprwithid">
        <w:r>
          <w:rPr>
            <w:rStyle w:val="VerbatimChar"/>
          </w:rPr>
          <w:t>tripleExprWithId</w:t>
        </w:r>
      </w:hyperlink>
      <w:r>
        <w:t xml:space="preserve"> function is defined in </w:t>
      </w:r>
      <w:hyperlink w:anchor="tripleExprRef-requirement">
        <w:r>
          <w:rPr>
            <w:rStyle w:val="Hipervnculo"/>
          </w:rPr>
          <w:t>Triple Expression Reference Requirement</w:t>
        </w:r>
      </w:hyperlink>
      <w:r>
        <w:t xml:space="preserve"> below.</w:t>
      </w:r>
    </w:p>
    <w:p w14:paraId="20174004" w14:textId="77777777" w:rsidR="00CE111F" w:rsidRDefault="00D06ED5">
      <w:pPr>
        <w:pStyle w:val="Compact"/>
        <w:numPr>
          <w:ilvl w:val="0"/>
          <w:numId w:val="1"/>
        </w:numPr>
      </w:pPr>
      <w:r>
        <w:t>For the schema</w:t>
      </w:r>
      <w:r>
        <w:br/>
      </w:r>
    </w:p>
    <w:p w14:paraId="36FFA222" w14:textId="77777777" w:rsidR="00CE111F" w:rsidRDefault="00D06ED5">
      <w:pPr>
        <w:pStyle w:val="SourceCode"/>
        <w:numPr>
          <w:ilvl w:val="0"/>
          <w:numId w:val="1"/>
        </w:numPr>
      </w:pPr>
      <w:r>
        <w:rPr>
          <w:rStyle w:val="VerbatimChar"/>
        </w:rPr>
        <w:t>{ "type": "Schema", "shapes":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"http://schema.example/#empID",</w:t>
      </w:r>
      <w:r>
        <w:br/>
      </w:r>
      <w:r>
        <w:rPr>
          <w:rStyle w:val="VerbatimChar"/>
        </w:rPr>
        <w:t xml:space="preserve">            "valueExpr": { "type": "NodeConstraint",</w:t>
      </w:r>
      <w:r>
        <w:br/>
      </w:r>
      <w:r>
        <w:rPr>
          <w:rStyle w:val="VerbatimChar"/>
        </w:rPr>
        <w:t xml:space="preserve">              "datatype": "http://www.w3.org/2001/XMLSchema#integer" } } ] } } },</w:t>
      </w:r>
      <w:r>
        <w:br/>
      </w:r>
      <w:r>
        <w:rPr>
          <w:rStyle w:val="VerbatimChar"/>
        </w:rPr>
        <w:t xml:space="preserve">  { "id": "http://schema.example/#PersonShape",</w:t>
      </w:r>
      <w:r>
        <w:br/>
      </w:r>
      <w:r>
        <w:rPr>
          <w:rStyle w:val="VerbatimChar"/>
        </w:rPr>
        <w:lastRenderedPageBreak/>
        <w:t xml:space="preserve">    "type": "ShapeDecl", "shapeExpr": {</w:t>
      </w:r>
      <w:r>
        <w:br/>
      </w:r>
      <w:r>
        <w:rPr>
          <w:rStyle w:val="VerbatimChar"/>
        </w:rPr>
        <w:t xml:space="preserve">      "type": "Shape",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 } } } ] }</w:t>
      </w:r>
    </w:p>
    <w:p w14:paraId="07FBD38A" w14:textId="77777777" w:rsidR="00CE111F" w:rsidRDefault="00D06ED5">
      <w:pPr>
        <w:pStyle w:val="Compact"/>
        <w:numPr>
          <w:ilvl w:val="0"/>
          <w:numId w:val="1"/>
        </w:numPr>
      </w:pPr>
      <w:r>
        <w:t>matches(</w:t>
      </w:r>
    </w:p>
    <w:p w14:paraId="62EEF8CC" w14:textId="77777777" w:rsidR="00CE111F" w:rsidRDefault="00D06ED5">
      <w:pPr>
        <w:pStyle w:val="Compact"/>
        <w:numPr>
          <w:ilvl w:val="0"/>
          <w:numId w:val="1"/>
        </w:numPr>
      </w:pPr>
      <w:r>
        <w:t>T,</w:t>
      </w:r>
      <w:r>
        <w:br/>
      </w:r>
    </w:p>
    <w:p w14:paraId="04CB95A3" w14:textId="77777777" w:rsidR="00CE111F" w:rsidRDefault="00D06ED5">
      <w:pPr>
        <w:pStyle w:val="SourceCode"/>
        <w:numPr>
          <w:ilvl w:val="0"/>
          <w:numId w:val="1"/>
        </w:numPr>
      </w:pPr>
      <w:r>
        <w:rPr>
          <w:rStyle w:val="VerbatimChar"/>
        </w:rPr>
        <w:t>"http://schema.example/#PersonShape"</w:t>
      </w:r>
    </w:p>
    <w:p w14:paraId="1138346E" w14:textId="77777777" w:rsidR="00CE111F" w:rsidRDefault="00D06ED5">
      <w:pPr>
        <w:pStyle w:val="Compact"/>
        <w:numPr>
          <w:ilvl w:val="0"/>
          <w:numId w:val="1"/>
        </w:numPr>
      </w:pPr>
      <w:r>
        <w:t>,</w:t>
      </w:r>
      <w:r>
        <w:br/>
        <w:t>m)</w:t>
      </w:r>
    </w:p>
    <w:p w14:paraId="34402BDD" w14:textId="77777777" w:rsidR="00CE111F" w:rsidRDefault="00D06ED5">
      <w:pPr>
        <w:pStyle w:val="Compact"/>
        <w:numPr>
          <w:ilvl w:val="0"/>
          <w:numId w:val="1"/>
        </w:numPr>
      </w:pPr>
      <w:r>
        <w:t>holds if</w:t>
      </w:r>
    </w:p>
    <w:p w14:paraId="1CDF9734" w14:textId="77777777" w:rsidR="00CE111F" w:rsidRDefault="00D06ED5">
      <w:pPr>
        <w:pStyle w:val="Compact"/>
        <w:numPr>
          <w:ilvl w:val="1"/>
          <w:numId w:val="33"/>
        </w:numPr>
      </w:pPr>
      <w:r>
        <w:t>The schema has a shape se2 with the id "</w:t>
      </w:r>
      <w:r>
        <w:rPr>
          <w:rStyle w:val="VerbatimChar"/>
        </w:rPr>
        <w:t>http://schema.example/#PersonShape</w:t>
      </w:r>
      <w:r>
        <w:t>"</w:t>
      </w:r>
    </w:p>
    <w:p w14:paraId="48B8582B" w14:textId="77777777" w:rsidR="00CE111F" w:rsidRPr="005B60C8" w:rsidRDefault="00D06ED5">
      <w:pPr>
        <w:pStyle w:val="Compact"/>
        <w:numPr>
          <w:ilvl w:val="1"/>
          <w:numId w:val="33"/>
        </w:numPr>
        <w:rPr>
          <w:lang w:val="es-ES"/>
        </w:rPr>
      </w:pPr>
      <w:r w:rsidRPr="005B60C8">
        <w:rPr>
          <w:lang w:val="es-ES"/>
        </w:rPr>
        <w:t>satisfies(n, se2, G, Sch, m)</w:t>
      </w:r>
    </w:p>
    <w:p w14:paraId="631B3EE3" w14:textId="77777777" w:rsidR="00CE111F" w:rsidRDefault="00D06ED5">
      <w:pPr>
        <w:pStyle w:val="Ttulo3"/>
      </w:pPr>
      <w:bookmarkStart w:id="147" w:name="x6-6-shex-import"/>
      <w:bookmarkStart w:id="148" w:name="import"/>
      <w:bookmarkEnd w:id="132"/>
      <w:bookmarkEnd w:id="137"/>
      <w:r>
        <w:t>ShEx Import</w:t>
      </w:r>
    </w:p>
    <w:bookmarkEnd w:id="147"/>
    <w:p w14:paraId="27487F6E" w14:textId="77777777" w:rsidR="00CE111F" w:rsidRDefault="00D06ED5">
      <w:pPr>
        <w:pStyle w:val="FirstParagraph"/>
      </w:pPr>
      <w:r>
        <w:t xml:space="preserve">The presence of </w:t>
      </w:r>
      <w:hyperlink w:anchor="dfn-import">
        <w:r>
          <w:rPr>
            <w:rStyle w:val="Hipervnculo"/>
          </w:rPr>
          <w:t>imports</w:t>
        </w:r>
      </w:hyperlink>
      <w:r>
        <w:t xml:space="preserve"> requires that:</w:t>
      </w:r>
    </w:p>
    <w:p w14:paraId="234D6732" w14:textId="77777777" w:rsidR="00CE111F" w:rsidRDefault="00D06ED5">
      <w:pPr>
        <w:pStyle w:val="Compact"/>
        <w:numPr>
          <w:ilvl w:val="0"/>
          <w:numId w:val="34"/>
        </w:numPr>
      </w:pPr>
      <w:r>
        <w:t xml:space="preserve">each IRI in </w:t>
      </w:r>
      <w:hyperlink w:anchor="dfn-import">
        <w:r>
          <w:rPr>
            <w:rStyle w:val="Hipervnculo"/>
          </w:rPr>
          <w:t>imports</w:t>
        </w:r>
      </w:hyperlink>
      <w:r>
        <w:t xml:space="preserve"> be resolved and</w:t>
      </w:r>
    </w:p>
    <w:p w14:paraId="6B7CA089" w14:textId="77777777" w:rsidR="00CE111F" w:rsidRDefault="00D06ED5">
      <w:pPr>
        <w:pStyle w:val="Compact"/>
        <w:numPr>
          <w:ilvl w:val="0"/>
          <w:numId w:val="34"/>
        </w:numPr>
      </w:pPr>
      <w:r>
        <w:t>the returned representation of that IRI be interpreted as a ShEx S and</w:t>
      </w:r>
    </w:p>
    <w:p w14:paraId="27278A87" w14:textId="77777777" w:rsidR="00CE111F" w:rsidRDefault="00D06ED5">
      <w:pPr>
        <w:pStyle w:val="Compact"/>
        <w:numPr>
          <w:ilvl w:val="0"/>
          <w:numId w:val="34"/>
        </w:numPr>
      </w:pPr>
      <w:r>
        <w:t xml:space="preserve">each </w:t>
      </w:r>
      <w:hyperlink w:anchor="dfn-shapeexpr">
        <w:r>
          <w:rPr>
            <w:rStyle w:val="Hipervnculo"/>
          </w:rPr>
          <w:t>shapeExpr</w:t>
        </w:r>
      </w:hyperlink>
      <w:r>
        <w:t xml:space="preserve"> in S.shapes be in scope for resolving shape expression references and</w:t>
      </w:r>
    </w:p>
    <w:p w14:paraId="32FA201B" w14:textId="77777777" w:rsidR="00CE111F" w:rsidRDefault="00D06ED5">
      <w:pPr>
        <w:pStyle w:val="Compact"/>
        <w:numPr>
          <w:ilvl w:val="0"/>
          <w:numId w:val="34"/>
        </w:numPr>
      </w:pPr>
      <w:r>
        <w:t xml:space="preserve">each </w:t>
      </w:r>
      <w:hyperlink w:anchor="dfn-tripleexpr">
        <w:r>
          <w:rPr>
            <w:rStyle w:val="Hipervnculo"/>
          </w:rPr>
          <w:t>tripleExpr</w:t>
        </w:r>
      </w:hyperlink>
      <w:r>
        <w:t xml:space="preserve"> with a </w:t>
      </w:r>
      <w:hyperlink w:anchor="dfn-tripleexprlabel">
        <w:r>
          <w:rPr>
            <w:rStyle w:val="Hipervnculo"/>
          </w:rPr>
          <w:t>tripleExprLabel</w:t>
        </w:r>
      </w:hyperlink>
      <w:r>
        <w:t xml:space="preserve"> be in scope for resolving triple expression references.</w:t>
      </w:r>
    </w:p>
    <w:p w14:paraId="40AE7517" w14:textId="77777777" w:rsidR="00CE111F" w:rsidRDefault="00D06ED5">
      <w:pPr>
        <w:pStyle w:val="FirstParagraph"/>
      </w:pPr>
      <w:r>
        <w:t>If any imported schema imports other schemas, shape and triple expression labels from those schemas are also in scope.</w:t>
      </w:r>
    </w:p>
    <w:p w14:paraId="7FCEBF8E" w14:textId="77777777" w:rsidR="00CE111F" w:rsidRDefault="00D06ED5">
      <w:pPr>
        <w:pStyle w:val="Textoindependiente"/>
      </w:pPr>
      <w:r>
        <w:t>Import example 1 - Shape and Triple Expressions</w:t>
      </w:r>
    </w:p>
    <w:p w14:paraId="3997A060" w14:textId="77777777" w:rsidR="00CE111F" w:rsidRDefault="00D06ED5">
      <w:pPr>
        <w:pStyle w:val="SourceCode"/>
      </w:pPr>
      <w:r>
        <w:rPr>
          <w:rStyle w:val="VerbatimChar"/>
        </w:rPr>
        <w:t>schema1:</w:t>
      </w:r>
      <w:r>
        <w:br/>
      </w:r>
      <w:r>
        <w:rPr>
          <w:rStyle w:val="VerbatimChar"/>
        </w:rPr>
        <w:t>{ "type": "Schema", "imports": ["http://schema.example/schema2"], "shapes":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"http://schema.example/#empID",</w:t>
      </w:r>
      <w:r>
        <w:br/>
      </w:r>
      <w:r>
        <w:rPr>
          <w:rStyle w:val="VerbatimChar"/>
        </w:rPr>
        <w:t xml:space="preserve">            "valueExpr": { "type": "NodeConstraint",</w:t>
      </w:r>
      <w:r>
        <w:br/>
      </w:r>
      <w:r>
        <w:rPr>
          <w:rStyle w:val="VerbatimChar"/>
        </w:rPr>
        <w:t xml:space="preserve">              "datatype": "http://www.w3.org/2001/XMLSchema#integer" } } ] } } } ] }</w:t>
      </w:r>
      <w:r>
        <w:br/>
      </w:r>
      <w:r>
        <w:rPr>
          <w:rStyle w:val="VerbatimChar"/>
        </w:rPr>
        <w:t>schema2:</w:t>
      </w:r>
      <w:r>
        <w:br/>
      </w:r>
      <w:r>
        <w:rPr>
          <w:rStyle w:val="VerbatimChar"/>
        </w:rPr>
        <w:t>{ "type": "Schema", "shapes": [</w:t>
      </w:r>
      <w:r>
        <w:br/>
      </w:r>
      <w:r>
        <w:rPr>
          <w:rStyle w:val="VerbatimChar"/>
        </w:rPr>
        <w:t xml:space="preserve">  { "id": "http://schema.example/#PersonShape",</w:t>
      </w:r>
      <w:r>
        <w:br/>
      </w:r>
      <w:r>
        <w:rPr>
          <w:rStyle w:val="VerbatimChar"/>
        </w:rPr>
        <w:t xml:space="preserve">    "type": "ShapeDecl", "shapeExpr": {</w:t>
      </w:r>
      <w:r>
        <w:br/>
      </w:r>
      <w:r>
        <w:rPr>
          <w:rStyle w:val="VerbatimChar"/>
        </w:rPr>
        <w:t xml:space="preserve">      "type": "Shape",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 } } } ] }</w:t>
      </w:r>
    </w:p>
    <w:p w14:paraId="08F04B09" w14:textId="77777777" w:rsidR="00CE111F" w:rsidRDefault="00D06ED5">
      <w:pPr>
        <w:pStyle w:val="FirstParagraph"/>
      </w:pPr>
      <w:r>
        <w:t xml:space="preserve">Both the shape expression </w:t>
      </w:r>
      <w:r>
        <w:rPr>
          <w:rStyle w:val="VerbatimChar"/>
        </w:rPr>
        <w:t>&lt;PersonShape&gt;</w:t>
      </w:r>
      <w:r>
        <w:t xml:space="preserve"> and the triple expression </w:t>
      </w:r>
      <w:r>
        <w:rPr>
          <w:rStyle w:val="VerbatimChar"/>
        </w:rPr>
        <w:t>&lt;nameExpr&gt;</w:t>
      </w:r>
      <w:r>
        <w:t xml:space="preserve"> are in scope.</w:t>
      </w:r>
      <w:r>
        <w:br/>
        <w:t xml:space="preserve">schema2's </w:t>
      </w:r>
      <w:r>
        <w:rPr>
          <w:rStyle w:val="VerbatimChar"/>
        </w:rPr>
        <w:t>&lt;nameExpr&gt;</w:t>
      </w:r>
      <w:r>
        <w:t xml:space="preserve"> is referenced in schema1's </w:t>
      </w:r>
      <w:r>
        <w:rPr>
          <w:rStyle w:val="VerbatimChar"/>
        </w:rPr>
        <w:t>&lt;EmployeeShape&gt;</w:t>
      </w:r>
    </w:p>
    <w:p w14:paraId="057B48AD" w14:textId="77777777" w:rsidR="00CE111F" w:rsidRDefault="00D06ED5">
      <w:pPr>
        <w:pStyle w:val="Textoindependiente"/>
      </w:pPr>
      <w:r>
        <w:t>Redundant imports are treated as a single import. This includes circular imports:</w:t>
      </w:r>
    </w:p>
    <w:p w14:paraId="659FD55C" w14:textId="77777777" w:rsidR="00CE111F" w:rsidRDefault="00D06ED5">
      <w:pPr>
        <w:pStyle w:val="Textoindependiente"/>
      </w:pPr>
      <w:r>
        <w:t>Import example 2 - Circular Import</w:t>
      </w:r>
    </w:p>
    <w:p w14:paraId="3FC91352" w14:textId="77777777" w:rsidR="00CE111F" w:rsidRDefault="00D06ED5">
      <w:pPr>
        <w:pStyle w:val="SourceCode"/>
      </w:pPr>
      <w:r>
        <w:rPr>
          <w:rStyle w:val="VerbatimChar"/>
        </w:rPr>
        <w:lastRenderedPageBreak/>
        <w:t>schema1:</w:t>
      </w:r>
      <w:r>
        <w:br/>
      </w:r>
      <w:r>
        <w:rPr>
          <w:rStyle w:val="VerbatimChar"/>
        </w:rPr>
        <w:t>{ "type": "Schema",</w:t>
      </w:r>
      <w:r>
        <w:br/>
      </w:r>
      <w:r>
        <w:rPr>
          <w:rStyle w:val="VerbatimChar"/>
        </w:rPr>
        <w:t xml:space="preserve">  "imports": ["http://schema.example/schema2", "http://schema.example/schema3"],</w:t>
      </w:r>
      <w:r>
        <w:br/>
      </w:r>
      <w:r>
        <w:rPr>
          <w:rStyle w:val="VerbatimChar"/>
        </w:rPr>
        <w:t xml:space="preserve">  "shapes": [</w:t>
      </w:r>
      <w:r>
        <w:br/>
      </w:r>
      <w:r>
        <w:rPr>
          <w:rStyle w:val="VerbatimChar"/>
        </w:rPr>
        <w:t xml:space="preserve">  { "id": "http://schema.example/schema1#S1",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 xml:space="preserve">  "imports": ["http://schema.example/schema3"],</w:t>
      </w:r>
      <w:r>
        <w:br/>
      </w:r>
      <w:r>
        <w:rPr>
          <w:rStyle w:val="VerbatimChar"/>
        </w:rPr>
        <w:t xml:space="preserve">  "shapes": [</w:t>
      </w:r>
      <w:r>
        <w:br/>
      </w:r>
      <w:r>
        <w:rPr>
          <w:rStyle w:val="VerbatimChar"/>
        </w:rPr>
        <w:t xml:space="preserve">  { "id": "http://schema.example/schema1#S2",</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"http://schema.example/#p2",</w:t>
      </w:r>
      <w:r>
        <w:br/>
      </w:r>
      <w:r>
        <w:rPr>
          <w:rStyle w:val="VerbatimChar"/>
        </w:rPr>
        <w:t xml:space="preserve">        "valueExpr": "http://schema.example/schema1#S3"</w:t>
      </w:r>
      <w:r>
        <w:br/>
      </w:r>
      <w:r>
        <w:rPr>
          <w:rStyle w:val="VerbatimChar"/>
        </w:rPr>
        <w:t xml:space="preserve">      } } } ] }</w:t>
      </w:r>
      <w:r>
        <w:br/>
      </w:r>
      <w:r>
        <w:rPr>
          <w:rStyle w:val="VerbatimChar"/>
        </w:rPr>
        <w:t>schema3:</w:t>
      </w:r>
      <w:r>
        <w:br/>
      </w:r>
      <w:r>
        <w:rPr>
          <w:rStyle w:val="VerbatimChar"/>
        </w:rPr>
        <w:t>{ "type": "Schema",</w:t>
      </w:r>
      <w:r>
        <w:br/>
      </w:r>
      <w:r>
        <w:rPr>
          <w:rStyle w:val="VerbatimChar"/>
        </w:rPr>
        <w:t xml:space="preserve">  "imports": ["http://schema.example/schema1"],</w:t>
      </w:r>
      <w:r>
        <w:br/>
      </w:r>
      <w:r>
        <w:rPr>
          <w:rStyle w:val="VerbatimChar"/>
        </w:rPr>
        <w:t xml:space="preserve">  "shapes": [</w:t>
      </w:r>
      <w:r>
        <w:br/>
      </w:r>
      <w:r>
        <w:rPr>
          <w:rStyle w:val="VerbatimChar"/>
        </w:rPr>
        <w:t xml:space="preserve">  { "id": "http://schema.example/schema1#S3",</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"http://schema.example/#p3",</w:t>
      </w:r>
      <w:r>
        <w:br/>
      </w:r>
      <w:r>
        <w:rPr>
          <w:rStyle w:val="VerbatimChar"/>
        </w:rPr>
        <w:t xml:space="preserve">        "valueExpr": "http://schema.example/schema1#S1", "min": 0,</w:t>
      </w:r>
      <w:r>
        <w:br/>
      </w:r>
      <w:r>
        <w:rPr>
          <w:rStyle w:val="VerbatimChar"/>
        </w:rPr>
        <w:t xml:space="preserve">      } } } ] }</w:t>
      </w:r>
    </w:p>
    <w:p w14:paraId="1FF71605" w14:textId="77777777" w:rsidR="00CE111F" w:rsidRDefault="00D06ED5">
      <w:pPr>
        <w:pStyle w:val="FirstParagraph"/>
      </w:pPr>
      <w:r>
        <w:t xml:space="preserve">When some schema A imports schema B, B's </w:t>
      </w:r>
      <w:hyperlink w:anchor="dfn-start">
        <w:r>
          <w:rPr>
            <w:rStyle w:val="Hipervnculo"/>
          </w:rPr>
          <w:t>start</w:t>
        </w:r>
      </w:hyperlink>
      <w:r>
        <w:t xml:space="preserve"> member is ignored.</w:t>
      </w:r>
    </w:p>
    <w:p w14:paraId="65148080" w14:textId="77777777" w:rsidR="00CE111F" w:rsidRDefault="00D06ED5">
      <w:pPr>
        <w:pStyle w:val="Textoindependiente"/>
      </w:pPr>
      <w:r>
        <w:t>Import example 3 - Ignored Start In Import</w:t>
      </w:r>
    </w:p>
    <w:p w14:paraId="5E92A1AA" w14:textId="77777777" w:rsidR="00CE111F" w:rsidRDefault="00D06ED5">
      <w:pPr>
        <w:pStyle w:val="SourceCode"/>
      </w:pPr>
      <w:r>
        <w:rPr>
          <w:rStyle w:val="VerbatimChar"/>
        </w:rPr>
        <w:t>schema1:</w:t>
      </w:r>
      <w:r>
        <w:br/>
      </w:r>
      <w:r>
        <w:rPr>
          <w:rStyle w:val="VerbatimChar"/>
        </w:rPr>
        <w:t>{ "type": "Schema",</w:t>
      </w:r>
      <w:r>
        <w:br/>
      </w:r>
      <w:r>
        <w:rPr>
          <w:rStyle w:val="VerbatimChar"/>
        </w:rPr>
        <w:t xml:space="preserve">  "imports": ["http://schema.example/schema2"],</w:t>
      </w:r>
      <w:r>
        <w:br/>
      </w:r>
      <w:r>
        <w:rPr>
          <w:rStyle w:val="VerbatimChar"/>
        </w:rPr>
        <w:t xml:space="preserve">  "shapes": [</w:t>
      </w:r>
      <w:r>
        <w:br/>
      </w:r>
      <w:r>
        <w:rPr>
          <w:rStyle w:val="VerbatimChar"/>
        </w:rPr>
        <w:t xml:space="preserve">  { "id": "http://schema.example/schema1#S1",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 xml:space="preserve">  "start": "http://schema.example/schema1#S2",</w:t>
      </w:r>
      <w:r>
        <w:br/>
      </w:r>
      <w:r>
        <w:rPr>
          <w:rStyle w:val="VerbatimChar"/>
        </w:rPr>
        <w:t xml:space="preserve">  "shapes": [</w:t>
      </w:r>
      <w:r>
        <w:br/>
      </w:r>
      <w:r>
        <w:rPr>
          <w:rStyle w:val="VerbatimChar"/>
        </w:rPr>
        <w:t xml:space="preserve">  { "id": "http://schema.example/schema1#S2",</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"http://schema.example/#p2"</w:t>
      </w:r>
      <w:r>
        <w:br/>
      </w:r>
      <w:r>
        <w:rPr>
          <w:rStyle w:val="VerbatimChar"/>
        </w:rPr>
        <w:t xml:space="preserve">      } } } ] }</w:t>
      </w:r>
    </w:p>
    <w:p w14:paraId="3A50D791" w14:textId="77777777" w:rsidR="00CE111F" w:rsidRDefault="00D06ED5">
      <w:pPr>
        <w:pStyle w:val="FirstParagraph"/>
      </w:pPr>
      <w:r>
        <w:rPr>
          <w:rStyle w:val="VerbatimChar"/>
        </w:rPr>
        <w:t>schema1</w:t>
      </w:r>
      <w:r>
        <w:t xml:space="preserve"> has no </w:t>
      </w:r>
      <w:r>
        <w:rPr>
          <w:rStyle w:val="VerbatimChar"/>
        </w:rPr>
        <w:t>start</w:t>
      </w:r>
      <w:r>
        <w:t xml:space="preserve"> even though it imports a schema with a </w:t>
      </w:r>
      <w:r>
        <w:rPr>
          <w:rStyle w:val="VerbatimChar"/>
        </w:rPr>
        <w:t>start</w:t>
      </w:r>
      <w:r>
        <w:t>.</w:t>
      </w:r>
    </w:p>
    <w:p w14:paraId="4A6AA33A" w14:textId="77777777" w:rsidR="00CE111F" w:rsidRDefault="00D06ED5">
      <w:pPr>
        <w:pStyle w:val="Textoindependiente"/>
      </w:pPr>
      <w:r>
        <w:t xml:space="preserve">It is an error if </w:t>
      </w:r>
      <w:r>
        <w:rPr>
          <w:rStyle w:val="VerbatimChar"/>
        </w:rPr>
        <w:t>A</w:t>
      </w:r>
      <w:r>
        <w:t xml:space="preserve"> and </w:t>
      </w:r>
      <w:r>
        <w:rPr>
          <w:rStyle w:val="VerbatimChar"/>
        </w:rPr>
        <w:t>B</w:t>
      </w:r>
      <w:r>
        <w:t xml:space="preserve"> share any labels for shape expressions or triple expressions or if schema </w:t>
      </w:r>
      <w:r>
        <w:rPr>
          <w:rStyle w:val="VerbatimChar"/>
        </w:rPr>
        <w:t>B</w:t>
      </w:r>
      <w:r>
        <w:t xml:space="preserve"> has a </w:t>
      </w:r>
      <w:hyperlink w:anchor="dfn-startacts">
        <w:r>
          <w:rPr>
            <w:rStyle w:val="Hipervnculo"/>
          </w:rPr>
          <w:t>startActs</w:t>
        </w:r>
      </w:hyperlink>
      <w:r>
        <w:t xml:space="preserve"> member.</w:t>
      </w:r>
    </w:p>
    <w:p w14:paraId="7804C1D5" w14:textId="77777777" w:rsidR="00CE111F" w:rsidRDefault="00D06ED5">
      <w:pPr>
        <w:pStyle w:val="Textoindependiente"/>
      </w:pPr>
      <w:r>
        <w:lastRenderedPageBreak/>
        <w:t>Import example 4 - Erroneous Import</w:t>
      </w:r>
    </w:p>
    <w:p w14:paraId="698CF972" w14:textId="77777777" w:rsidR="00CE111F" w:rsidRDefault="00D06ED5">
      <w:pPr>
        <w:pStyle w:val="SourceCode"/>
      </w:pPr>
      <w:r>
        <w:rPr>
          <w:rStyle w:val="VerbatimChar"/>
        </w:rPr>
        <w:t>schema1:</w:t>
      </w:r>
      <w:r>
        <w:br/>
      </w:r>
      <w:r>
        <w:rPr>
          <w:rStyle w:val="VerbatimChar"/>
        </w:rPr>
        <w:t>{ "type": "Schema",</w:t>
      </w:r>
      <w:r>
        <w:br/>
      </w:r>
      <w:r>
        <w:rPr>
          <w:rStyle w:val="VerbatimChar"/>
        </w:rPr>
        <w:t xml:space="preserve">  "imports": ["http://schema.example/schema2"],</w:t>
      </w:r>
      <w:r>
        <w:br/>
      </w:r>
      <w:r>
        <w:rPr>
          <w:rStyle w:val="VerbatimChar"/>
        </w:rPr>
        <w:t xml:space="preserve">  "shapes": [</w:t>
      </w:r>
      <w:r>
        <w:br/>
      </w:r>
      <w:r>
        <w:rPr>
          <w:rStyle w:val="VerbatimChar"/>
        </w:rPr>
        <w:t xml:space="preserve">  { "id": "http://schema.example/schema1#S1",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"startActs": [ { "type": "semAct",</w:t>
      </w:r>
      <w:r>
        <w:br/>
      </w:r>
      <w:r>
        <w:rPr>
          <w:rStyle w:val="VerbatimChar"/>
        </w:rPr>
        <w:t xml:space="preserve">                 "name": "http://schema.example/schema1#A1" } ],</w:t>
      </w:r>
      <w:r>
        <w:br/>
      </w:r>
      <w:r>
        <w:rPr>
          <w:rStyle w:val="VerbatimChar"/>
        </w:rPr>
        <w:t xml:space="preserve">  "shapes": [</w:t>
      </w:r>
      <w:r>
        <w:br/>
      </w:r>
      <w:r>
        <w:rPr>
          <w:rStyle w:val="VerbatimChar"/>
        </w:rPr>
        <w:t xml:space="preserve">  { "id": "http://schema.example/schema1#S1",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w:t>
      </w:r>
      <w:r>
        <w:br/>
      </w:r>
      <w:r>
        <w:rPr>
          <w:rStyle w:val="VerbatimChar"/>
        </w:rPr>
        <w:t xml:space="preserve">  { "id": "http://schema.example/schema1#S2",</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"http://schema.example/#p2",</w:t>
      </w:r>
      <w:r>
        <w:br/>
      </w:r>
      <w:r>
        <w:rPr>
          <w:rStyle w:val="VerbatimChar"/>
        </w:rPr>
        <w:t xml:space="preserve">        "valueExpr": "http://schema.example/schema1#S3"</w:t>
      </w:r>
      <w:r>
        <w:br/>
      </w:r>
      <w:r>
        <w:rPr>
          <w:rStyle w:val="VerbatimChar"/>
        </w:rPr>
        <w:t xml:space="preserve">      } } } ] }</w:t>
      </w:r>
    </w:p>
    <w:p w14:paraId="604A67FF" w14:textId="77777777" w:rsidR="00CE111F" w:rsidRDefault="00D06ED5">
      <w:pPr>
        <w:pStyle w:val="FirstParagraph"/>
      </w:pPr>
      <w:r>
        <w:t>This import fails because:</w:t>
      </w:r>
    </w:p>
    <w:p w14:paraId="21849CD2" w14:textId="77777777" w:rsidR="00CE111F" w:rsidRDefault="00D06ED5">
      <w:pPr>
        <w:pStyle w:val="Compact"/>
        <w:numPr>
          <w:ilvl w:val="0"/>
          <w:numId w:val="35"/>
        </w:numPr>
      </w:pPr>
      <w:r>
        <w:rPr>
          <w:rStyle w:val="VerbatimChar"/>
        </w:rPr>
        <w:t>&lt;http://schema.example/schema1#S1&gt;</w:t>
      </w:r>
      <w:r>
        <w:t xml:space="preserve"> has conflicting definitions and</w:t>
      </w:r>
    </w:p>
    <w:p w14:paraId="7780EF70" w14:textId="77777777" w:rsidR="00CE111F" w:rsidRDefault="00D06ED5">
      <w:pPr>
        <w:pStyle w:val="Compact"/>
        <w:numPr>
          <w:ilvl w:val="0"/>
          <w:numId w:val="35"/>
        </w:numPr>
      </w:pPr>
      <w:r>
        <w:t xml:space="preserve">an included schema has a </w:t>
      </w:r>
      <w:r>
        <w:rPr>
          <w:rStyle w:val="VerbatimChar"/>
        </w:rPr>
        <w:t>start</w:t>
      </w:r>
      <w:r>
        <w:t xml:space="preserve"> directive and</w:t>
      </w:r>
    </w:p>
    <w:p w14:paraId="286EA303" w14:textId="77777777" w:rsidR="00CE111F" w:rsidRDefault="00D06ED5">
      <w:pPr>
        <w:pStyle w:val="Compact"/>
        <w:numPr>
          <w:ilvl w:val="0"/>
          <w:numId w:val="35"/>
        </w:numPr>
      </w:pPr>
      <w:r>
        <w:t xml:space="preserve">the reference to </w:t>
      </w:r>
      <w:r>
        <w:rPr>
          <w:rStyle w:val="VerbatimChar"/>
        </w:rPr>
        <w:t>&lt;http://schema.example/schema1#S3&gt;</w:t>
      </w:r>
      <w:r>
        <w:t xml:space="preserve"> is not resolvable after imports.</w:t>
      </w:r>
    </w:p>
    <w:p w14:paraId="37705F5D" w14:textId="77777777" w:rsidR="00CE111F" w:rsidRDefault="00D06ED5">
      <w:pPr>
        <w:pStyle w:val="Ttulo3"/>
      </w:pPr>
      <w:bookmarkStart w:id="149" w:name="x6-7-schema-requirements"/>
      <w:bookmarkStart w:id="150" w:name="schema-requirements"/>
      <w:bookmarkEnd w:id="148"/>
      <w:r>
        <w:t>Schema Requirements</w:t>
      </w:r>
    </w:p>
    <w:bookmarkEnd w:id="149"/>
    <w:p w14:paraId="6D07523E" w14:textId="77777777" w:rsidR="00CE111F" w:rsidRDefault="00D06ED5">
      <w:pPr>
        <w:pStyle w:val="FirstParagraph"/>
      </w:pPr>
      <w:r>
        <w:t>The semantics defined above assume three structural requirements beyond those imposed by the grammar of the abstract syntax. These ensure referential integrity and eliminate logical paradoxes such as those that arrise through the use of negation. These are not constraints expressed by the schema but instead those imposed on the schema.</w:t>
      </w:r>
    </w:p>
    <w:p w14:paraId="4CEAFE19" w14:textId="77777777" w:rsidR="00CE111F" w:rsidRDefault="00D06ED5">
      <w:pPr>
        <w:pStyle w:val="Ttulo4"/>
      </w:pPr>
      <w:bookmarkStart w:id="151" w:name="x6-7-1-schema-validation-requirement"/>
      <w:bookmarkStart w:id="152" w:name="validation-requirement"/>
      <w:r>
        <w:t>Schema Validation Requirement</w:t>
      </w:r>
    </w:p>
    <w:bookmarkEnd w:id="151"/>
    <w:p w14:paraId="6E22DC5F" w14:textId="77777777" w:rsidR="00CE111F" w:rsidRDefault="00D06ED5">
      <w:pPr>
        <w:pStyle w:val="FirstParagraph"/>
      </w:pPr>
      <w:r>
        <w:t xml:space="preserve">A </w:t>
      </w:r>
      <w:hyperlink r:id="rId156" w:anchor="dfn-rdf-graph">
        <w:r>
          <w:rPr>
            <w:rStyle w:val="Hipervnculo"/>
          </w:rPr>
          <w:t>graph</w:t>
        </w:r>
      </w:hyperlink>
      <w:r>
        <w:t xml:space="preserve"> G is said to </w:t>
      </w:r>
      <w:bookmarkStart w:id="153" w:name="dfn-conforms"/>
      <w:r>
        <w:t>conform</w:t>
      </w:r>
      <w:bookmarkEnd w:id="153"/>
      <w:r>
        <w:t xml:space="preserve"> with a </w:t>
      </w:r>
      <w:hyperlink w:anchor="dfn-shapes-schema">
        <w:r>
          <w:rPr>
            <w:rStyle w:val="Hipervnculo"/>
          </w:rPr>
          <w:t>schema</w:t>
        </w:r>
      </w:hyperlink>
      <w:r>
        <w:t xml:space="preserve"> S with a </w:t>
      </w:r>
      <w:hyperlink w:anchor="dfn-shapemap">
        <w:r>
          <w:rPr>
            <w:rStyle w:val="Hipervnculo"/>
          </w:rPr>
          <w:t>ShapeMap</w:t>
        </w:r>
      </w:hyperlink>
      <w:r>
        <w:t xml:space="preserve"> m when:</w:t>
      </w:r>
    </w:p>
    <w:p w14:paraId="4A6D19CE" w14:textId="77777777" w:rsidR="00CE111F" w:rsidRDefault="00D06ED5">
      <w:pPr>
        <w:pStyle w:val="Compact"/>
        <w:numPr>
          <w:ilvl w:val="0"/>
          <w:numId w:val="36"/>
        </w:numPr>
      </w:pPr>
      <w:r>
        <w:t xml:space="preserve">Every, </w:t>
      </w:r>
      <w:hyperlink w:anchor="dfn-semact">
        <w:r>
          <w:rPr>
            <w:rStyle w:val="Hipervnculo"/>
          </w:rPr>
          <w:t>SemAct</w:t>
        </w:r>
      </w:hyperlink>
      <w:r>
        <w:t xml:space="preserve"> in the </w:t>
      </w:r>
      <w:hyperlink w:anchor="dfn-startacts">
        <w:r>
          <w:rPr>
            <w:rStyle w:val="Hipervnculo"/>
          </w:rPr>
          <w:t>startActs</w:t>
        </w:r>
      </w:hyperlink>
      <w:r>
        <w:t xml:space="preserve"> of S has a successful evaluation of </w:t>
      </w:r>
      <w:hyperlink w:anchor="semActsSatisfied">
        <w:r>
          <w:rPr>
            <w:rStyle w:val="Hipervnculo"/>
          </w:rPr>
          <w:t>semActsSatisfied</w:t>
        </w:r>
      </w:hyperlink>
      <w:r>
        <w:t>.</w:t>
      </w:r>
    </w:p>
    <w:p w14:paraId="5683BFE3" w14:textId="77777777" w:rsidR="00CE111F" w:rsidRDefault="00D06ED5">
      <w:pPr>
        <w:pStyle w:val="Compact"/>
        <w:numPr>
          <w:ilvl w:val="0"/>
          <w:numId w:val="36"/>
        </w:numPr>
      </w:pPr>
      <w:r>
        <w:t xml:space="preserve">Every </w:t>
      </w:r>
      <w:hyperlink r:id="rId157" w:anchor="dfn-node">
        <w:r>
          <w:rPr>
            <w:rStyle w:val="Hipervnculo"/>
          </w:rPr>
          <w:t>node</w:t>
        </w:r>
      </w:hyperlink>
      <w:r>
        <w:t xml:space="preserve"> n in m </w:t>
      </w:r>
      <w:hyperlink w:anchor="dfn-conforms">
        <w:r>
          <w:rPr>
            <w:rStyle w:val="Hipervnculo"/>
          </w:rPr>
          <w:t>conforms</w:t>
        </w:r>
      </w:hyperlink>
      <w:r>
        <w:t xml:space="preserve"> to its associated </w:t>
      </w:r>
      <w:hyperlink w:anchor="dfn-shapeexprref">
        <w:r>
          <w:rPr>
            <w:rStyle w:val="Hipervnculo"/>
          </w:rPr>
          <w:t>shapeExprRefs</w:t>
        </w:r>
      </w:hyperlink>
      <w:r>
        <w:t xml:space="preserve"> se</w:t>
      </w:r>
      <w:r>
        <w:rPr>
          <w:vertAlign w:val="subscript"/>
        </w:rPr>
        <w:t>n</w:t>
      </w:r>
      <w:r>
        <w:t xml:space="preserve"> where for each </w:t>
      </w:r>
      <w:hyperlink w:anchor="dfn-shapeexprref">
        <w:r>
          <w:rPr>
            <w:rStyle w:val="Hipervnculo"/>
          </w:rPr>
          <w:t>shapeExprRef</w:t>
        </w:r>
      </w:hyperlink>
      <w:r>
        <w:t xml:space="preserve"> se</w:t>
      </w:r>
      <w:r>
        <w:rPr>
          <w:vertAlign w:val="subscript"/>
        </w:rPr>
        <w:t>i</w:t>
      </w:r>
      <w:r>
        <w:t xml:space="preserve"> in se</w:t>
      </w:r>
      <w:r>
        <w:rPr>
          <w:vertAlign w:val="subscript"/>
        </w:rPr>
        <w:t>n</w:t>
      </w:r>
      <w:r>
        <w:t>:</w:t>
      </w:r>
    </w:p>
    <w:p w14:paraId="17654F51" w14:textId="77777777" w:rsidR="00CE111F" w:rsidRDefault="00D06ED5">
      <w:pPr>
        <w:pStyle w:val="Compact"/>
        <w:numPr>
          <w:ilvl w:val="1"/>
          <w:numId w:val="37"/>
        </w:numPr>
      </w:pPr>
      <w:r>
        <w:t>se</w:t>
      </w:r>
      <w:r>
        <w:rPr>
          <w:vertAlign w:val="subscript"/>
        </w:rPr>
        <w:t>i</w:t>
      </w:r>
      <w:r>
        <w:t xml:space="preserve"> references a </w:t>
      </w:r>
      <w:hyperlink w:anchor="dfn-shapeexpr">
        <w:r>
          <w:rPr>
            <w:rStyle w:val="Hipervnculo"/>
          </w:rPr>
          <w:t>ShapeExpr</w:t>
        </w:r>
      </w:hyperlink>
      <w:r>
        <w:t xml:space="preserve"> in </w:t>
      </w:r>
      <w:hyperlink w:anchor="dfn-shapes">
        <w:r>
          <w:rPr>
            <w:rStyle w:val="Hipervnculo"/>
          </w:rPr>
          <w:t>shapes</w:t>
        </w:r>
      </w:hyperlink>
      <w:r>
        <w:t>, and</w:t>
      </w:r>
    </w:p>
    <w:p w14:paraId="24A0A6D3" w14:textId="77777777" w:rsidR="00CE111F" w:rsidRDefault="00D06ED5">
      <w:pPr>
        <w:pStyle w:val="Compact"/>
        <w:numPr>
          <w:ilvl w:val="1"/>
          <w:numId w:val="37"/>
        </w:numPr>
      </w:pPr>
      <w:hyperlink w:anchor="dfn-satisfies">
        <w:r>
          <w:rPr>
            <w:rStyle w:val="VerbatimChar"/>
          </w:rPr>
          <w:t>satisfies</w:t>
        </w:r>
      </w:hyperlink>
      <w:r>
        <w:rPr>
          <w:rStyle w:val="VerbatimChar"/>
        </w:rPr>
        <w:t>(n, se</w:t>
      </w:r>
      <w:r>
        <w:rPr>
          <w:rStyle w:val="VerbatimChar"/>
          <w:vertAlign w:val="subscript"/>
        </w:rPr>
        <w:t>i</w:t>
      </w:r>
      <w:r>
        <w:rPr>
          <w:rStyle w:val="VerbatimChar"/>
        </w:rPr>
        <w:t>, G, Sch, m)</w:t>
      </w:r>
      <w:r>
        <w:t xml:space="preserve"> for each </w:t>
      </w:r>
      <w:hyperlink w:anchor="dfn-shape">
        <w:r>
          <w:rPr>
            <w:rStyle w:val="Hipervnculo"/>
          </w:rPr>
          <w:t>shape</w:t>
        </w:r>
      </w:hyperlink>
      <w:r>
        <w:t xml:space="preserve"> se</w:t>
      </w:r>
      <w:r>
        <w:rPr>
          <w:vertAlign w:val="subscript"/>
        </w:rPr>
        <w:t>i</w:t>
      </w:r>
      <w:r>
        <w:t xml:space="preserve"> in se</w:t>
      </w:r>
      <w:r>
        <w:rPr>
          <w:vertAlign w:val="subscript"/>
        </w:rPr>
        <w:t>n</w:t>
      </w:r>
      <w:r>
        <w:t>.</w:t>
      </w:r>
    </w:p>
    <w:p w14:paraId="422CC2AC" w14:textId="77777777" w:rsidR="00CE111F" w:rsidRDefault="00D06ED5">
      <w:pPr>
        <w:pStyle w:val="Ttulo4"/>
      </w:pPr>
      <w:bookmarkStart w:id="154" w:name="Xb83b5d4a63d6c18ceda6d19c2e8bf8949b3e84b"/>
      <w:bookmarkStart w:id="155" w:name="shapeExprRef-requirement"/>
      <w:bookmarkEnd w:id="152"/>
      <w:r>
        <w:t>Shape Expression Reference Requirement</w:t>
      </w:r>
    </w:p>
    <w:bookmarkEnd w:id="154"/>
    <w:p w14:paraId="4A35080A" w14:textId="77777777" w:rsidR="00CE111F" w:rsidRDefault="00D06ED5">
      <w:pPr>
        <w:pStyle w:val="FirstParagraph"/>
      </w:pPr>
      <w:r>
        <w:t xml:space="preserve">A </w:t>
      </w:r>
      <w:hyperlink w:anchor="dfn-shapeexprref">
        <w:r>
          <w:rPr>
            <w:rStyle w:val="Hipervnculo"/>
          </w:rPr>
          <w:t>shapeExprRef</w:t>
        </w:r>
      </w:hyperlink>
      <w:r>
        <w:t xml:space="preserve"> SHALL match the id of one </w:t>
      </w:r>
      <w:hyperlink w:anchor="dfn-shapedecl">
        <w:r>
          <w:rPr>
            <w:rStyle w:val="Hipervnculo"/>
          </w:rPr>
          <w:t>ShapeDecl</w:t>
        </w:r>
      </w:hyperlink>
      <w:r>
        <w:t xml:space="preserve"> in the schema's </w:t>
      </w:r>
      <w:hyperlink w:anchor="dfn-shapes">
        <w:r>
          <w:rPr>
            <w:rStyle w:val="Hipervnculo"/>
          </w:rPr>
          <w:t>shapes</w:t>
        </w:r>
      </w:hyperlink>
      <w:r>
        <w:t xml:space="preserve"> or an </w:t>
      </w:r>
      <w:hyperlink w:anchor="import">
        <w:r>
          <w:rPr>
            <w:rStyle w:val="Hipervnculo"/>
          </w:rPr>
          <w:t>imported schema's</w:t>
        </w:r>
      </w:hyperlink>
      <w:r>
        <w:t xml:space="preserve"> </w:t>
      </w:r>
      <w:hyperlink w:anchor="dfn-shapes">
        <w:r>
          <w:rPr>
            <w:rStyle w:val="Hipervnculo"/>
          </w:rPr>
          <w:t>shapes</w:t>
        </w:r>
      </w:hyperlink>
      <w:r>
        <w:t xml:space="preserve"> . The function </w:t>
      </w:r>
      <w:r>
        <w:rPr>
          <w:rStyle w:val="VerbatimChar"/>
        </w:rPr>
        <w:t>shapeExprWithId(shapeExprRef)</w:t>
      </w:r>
      <w:r>
        <w:t xml:space="preserve"> returns the shape expression with an id of shapeExprRef.</w:t>
      </w:r>
    </w:p>
    <w:p w14:paraId="6F825361" w14:textId="77777777" w:rsidR="00CE111F" w:rsidRDefault="00D06ED5">
      <w:pPr>
        <w:pStyle w:val="Textoindependiente"/>
      </w:pPr>
      <w:r>
        <w:lastRenderedPageBreak/>
        <w:t xml:space="preserve">Additionally, a </w:t>
      </w:r>
      <w:hyperlink w:anchor="dfn-shapeexprlabel">
        <w:r>
          <w:rPr>
            <w:rStyle w:val="Hipervnculo"/>
          </w:rPr>
          <w:t>shapeExprLabel</w:t>
        </w:r>
      </w:hyperlink>
      <w:r>
        <w:t xml:space="preserve"> cannot refer to itself through a shape reference either directly or recursively. The </w:t>
      </w:r>
      <w:bookmarkStart w:id="156" w:name="dfn-shapeexprref-closure"/>
      <w:r>
        <w:t>shapeExprRef closure</w:t>
      </w:r>
      <w:bookmarkEnd w:id="156"/>
      <w:r>
        <w:t xml:space="preserve"> of a </w:t>
      </w:r>
      <w:hyperlink w:anchor="dfn-shape-expressions">
        <w:r>
          <w:rPr>
            <w:rStyle w:val="Hipervnculo"/>
          </w:rPr>
          <w:t>shape expression</w:t>
        </w:r>
      </w:hyperlink>
      <w:r>
        <w:t xml:space="preserve"> se is the set of shape expression labels used as references in se. The </w:t>
      </w:r>
      <w:hyperlink w:anchor="dfn-shapeexprlabel">
        <w:r>
          <w:rPr>
            <w:rStyle w:val="Hipervnculo"/>
          </w:rPr>
          <w:t>shapeExprLabel</w:t>
        </w:r>
      </w:hyperlink>
      <w:r>
        <w:t xml:space="preserve"> sl belongs to </w:t>
      </w:r>
      <w:r>
        <w:rPr>
          <w:rStyle w:val="VerbatimChar"/>
        </w:rPr>
        <w:t>shapeExprRefClosure(se)</w:t>
      </w:r>
      <w:r>
        <w:t xml:space="preserve"> if and only if:</w:t>
      </w:r>
    </w:p>
    <w:p w14:paraId="75C591B8" w14:textId="77777777" w:rsidR="00CE111F" w:rsidRDefault="00D06ED5">
      <w:pPr>
        <w:pStyle w:val="Compact"/>
        <w:numPr>
          <w:ilvl w:val="0"/>
          <w:numId w:val="38"/>
        </w:numPr>
      </w:pPr>
      <w:r>
        <w:t xml:space="preserve">sl appears as an atomic </w:t>
      </w:r>
      <w:hyperlink w:anchor="dfn-shapeexprref">
        <w:r>
          <w:rPr>
            <w:rStyle w:val="Hipervnculo"/>
          </w:rPr>
          <w:t>shapeExprRef</w:t>
        </w:r>
      </w:hyperlink>
      <w:r>
        <w:t xml:space="preserve"> in se, or</w:t>
      </w:r>
    </w:p>
    <w:p w14:paraId="377425D2" w14:textId="77777777" w:rsidR="00CE111F" w:rsidRDefault="00D06ED5">
      <w:pPr>
        <w:pStyle w:val="Compact"/>
        <w:numPr>
          <w:ilvl w:val="0"/>
          <w:numId w:val="38"/>
        </w:numPr>
      </w:pPr>
      <w:r>
        <w:t xml:space="preserve">sl belongs to </w:t>
      </w:r>
      <w:r>
        <w:rPr>
          <w:rStyle w:val="VerbatimChar"/>
        </w:rPr>
        <w:t>shapeExprRefClosure(shapeExprWithId(sl2))</w:t>
      </w:r>
      <w:r>
        <w:t xml:space="preserve"> for some </w:t>
      </w:r>
      <w:hyperlink w:anchor="dfn-shapeexprlabel">
        <w:r>
          <w:rPr>
            <w:rStyle w:val="Hipervnculo"/>
          </w:rPr>
          <w:t>shapeExprLabel</w:t>
        </w:r>
      </w:hyperlink>
      <w:r>
        <w:t xml:space="preserve"> sl2 that belongs to </w:t>
      </w:r>
      <w:r>
        <w:rPr>
          <w:rStyle w:val="VerbatimChar"/>
        </w:rPr>
        <w:t>shapeExprRefClosure(se)</w:t>
      </w:r>
      <w:r>
        <w:t>.</w:t>
      </w:r>
    </w:p>
    <w:p w14:paraId="7DDBCB5E" w14:textId="77777777" w:rsidR="00CE111F" w:rsidRDefault="00D06ED5">
      <w:pPr>
        <w:pStyle w:val="FirstParagraph"/>
      </w:pPr>
      <w:r>
        <w:t xml:space="preserve">A shapes schema SHALL NOT define a shape label sl that belongs to the shapeExprRef closure of its definition </w:t>
      </w:r>
      <w:r>
        <w:rPr>
          <w:rStyle w:val="VerbatimChar"/>
        </w:rPr>
        <w:t>shapeExprWithId(sl)</w:t>
      </w:r>
      <w:r>
        <w:t>.</w:t>
      </w:r>
    </w:p>
    <w:p w14:paraId="7415CC6E" w14:textId="77777777" w:rsidR="00CE111F" w:rsidRDefault="00D06ED5">
      <w:pPr>
        <w:pStyle w:val="Textoindependiente"/>
      </w:pPr>
      <w:r>
        <w:t>Following are two valid shapeExprRefs:</w:t>
      </w:r>
    </w:p>
    <w:p w14:paraId="03509EC3" w14:textId="77777777" w:rsidR="00CE111F" w:rsidRDefault="00D06ED5">
      <w:pPr>
        <w:pStyle w:val="SourceCode"/>
      </w:pPr>
      <w:r>
        <w:rPr>
          <w:rStyle w:val="VerbatimChar"/>
        </w:rPr>
        <w:t>{ "type": "Schema",</w:t>
      </w:r>
      <w:r>
        <w:br/>
      </w:r>
      <w:r>
        <w:rPr>
          <w:rStyle w:val="VerbatimChar"/>
        </w:rPr>
        <w:t xml:space="preserve">  "shapes" :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"ShapeAnd",</w:t>
      </w:r>
      <w:r>
        <w:br/>
      </w:r>
      <w:r>
        <w:rPr>
          <w:rStyle w:val="VerbatimChar"/>
        </w:rPr>
        <w:t xml:space="preserve">      "shapeExprs" : [ "http://schema.example/#PersonShape",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w:t>
      </w:r>
    </w:p>
    <w:p w14:paraId="46E749A0" w14:textId="77777777" w:rsidR="00CE111F" w:rsidRDefault="00D06ED5">
      <w:pPr>
        <w:pStyle w:val="SourceCode"/>
      </w:pPr>
      <w:r>
        <w:rPr>
          <w:rStyle w:val="VerbatimChar"/>
        </w:rPr>
        <w:t>{ "type": "Schema",</w:t>
      </w:r>
      <w:r>
        <w:br/>
      </w:r>
      <w:r>
        <w:rPr>
          <w:rStyle w:val="VerbatimChar"/>
        </w:rPr>
        <w:t xml:space="preserve">  "shapes" :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"http://schema.example/#dependent",</w:t>
      </w:r>
      <w:r>
        <w:br/>
      </w:r>
      <w:r>
        <w:rPr>
          <w:rStyle w:val="VerbatimChar"/>
        </w:rPr>
        <w:t xml:space="preserve">        "valueExpr" : "http://schema.example/#PersonShape",</w:t>
      </w:r>
      <w:r>
        <w:br/>
      </w:r>
      <w:r>
        <w:rPr>
          <w:rStyle w:val="VerbatimChar"/>
        </w:rPr>
        <w:t xml:space="preserve">        "min" : 0,</w:t>
      </w:r>
      <w:r>
        <w:br/>
      </w:r>
      <w:r>
        <w:rPr>
          <w:rStyle w:val="VerbatimChar"/>
        </w:rPr>
        <w:t xml:space="preserve">        "max" : -1</w:t>
      </w:r>
      <w:r>
        <w:br/>
      </w:r>
      <w:r>
        <w:rPr>
          <w:rStyle w:val="VerbatimChar"/>
        </w:rPr>
        <w:t xml:space="preserve">      } }</w:t>
      </w:r>
      <w:r>
        <w:br/>
      </w:r>
      <w:r>
        <w:rPr>
          <w:rStyle w:val="VerbatimChar"/>
        </w:rPr>
        <w:t xml:space="preserve">  } ]</w:t>
      </w:r>
      <w:r>
        <w:br/>
      </w:r>
      <w:r>
        <w:rPr>
          <w:rStyle w:val="VerbatimChar"/>
        </w:rPr>
        <w:t>}</w:t>
      </w:r>
    </w:p>
    <w:p w14:paraId="32004E1A" w14:textId="77777777" w:rsidR="00CE111F" w:rsidRDefault="00D06ED5">
      <w:pPr>
        <w:pStyle w:val="FirstParagraph"/>
      </w:pPr>
      <w:r>
        <w:t xml:space="preserve">This shapeExprRef is invalid because there is no corresponding </w:t>
      </w:r>
      <w:hyperlink w:anchor="dfn-shape-expressions">
        <w:r>
          <w:rPr>
            <w:rStyle w:val="Hipervnculo"/>
          </w:rPr>
          <w:t>shape expression</w:t>
        </w:r>
      </w:hyperlink>
      <w:r>
        <w:t>:</w:t>
      </w:r>
    </w:p>
    <w:p w14:paraId="50C11728" w14:textId="77777777" w:rsidR="00CE111F" w:rsidRDefault="00D06ED5">
      <w:pPr>
        <w:pStyle w:val="SourceCode"/>
      </w:pPr>
      <w:r>
        <w:rPr>
          <w:rStyle w:val="VerbatimChar"/>
        </w:rPr>
        <w:lastRenderedPageBreak/>
        <w:t>{ "type":"Schema", "shapes": [</w:t>
      </w:r>
      <w:r>
        <w:br/>
      </w:r>
      <w:r>
        <w:rPr>
          <w:rStyle w:val="VerbatimChar"/>
        </w:rPr>
        <w:t xml:space="preserve">  { "id": "http://schema.example/#S1",</w:t>
      </w:r>
      <w:r>
        <w:br/>
      </w:r>
      <w:r>
        <w:rPr>
          <w:rStyle w:val="VerbatimChar"/>
        </w:rPr>
        <w:t xml:space="preserve">    "type": "ShapeDecl", "shapeExpr": {</w:t>
      </w:r>
      <w:r>
        <w:br/>
      </w:r>
      <w:r>
        <w:rPr>
          <w:rStyle w:val="VerbatimChar"/>
        </w:rPr>
        <w:t xml:space="preserve">      "type":"Shape", "expression":</w:t>
      </w:r>
      <w:r>
        <w:br/>
      </w:r>
      <w:r>
        <w:rPr>
          <w:rStyle w:val="VerbatimChar"/>
        </w:rPr>
        <w:t xml:space="preserve">        "http://schema.example/#MissingShapeExpr"</w:t>
      </w:r>
      <w:r>
        <w:br/>
      </w:r>
      <w:r>
        <w:rPr>
          <w:rStyle w:val="VerbatimChar"/>
        </w:rPr>
        <w:t xml:space="preserve">    } } ] }</w:t>
      </w:r>
    </w:p>
    <w:p w14:paraId="1AA23FF6" w14:textId="77777777" w:rsidR="00CE111F" w:rsidRDefault="00D06ED5">
      <w:pPr>
        <w:pStyle w:val="FirstParagraph"/>
      </w:pPr>
      <w:r>
        <w:t xml:space="preserve">This shapeExprRef is invalid because the referenced object is a </w:t>
      </w:r>
      <w:hyperlink w:anchor="dfn-triple-expressions">
        <w:r>
          <w:rPr>
            <w:rStyle w:val="Hipervnculo"/>
          </w:rPr>
          <w:t>triple expression</w:t>
        </w:r>
      </w:hyperlink>
      <w:r>
        <w:t xml:space="preserve"> instead of a </w:t>
      </w:r>
      <w:hyperlink w:anchor="dfn-shape-expressions">
        <w:r>
          <w:rPr>
            <w:rStyle w:val="Hipervnculo"/>
          </w:rPr>
          <w:t>shape expression</w:t>
        </w:r>
      </w:hyperlink>
      <w:r>
        <w:t>:</w:t>
      </w:r>
    </w:p>
    <w:p w14:paraId="5D7C7F75" w14:textId="77777777" w:rsidR="00CE111F" w:rsidRDefault="00D06ED5">
      <w:pPr>
        <w:pStyle w:val="SourceCode"/>
      </w:pPr>
      <w:r>
        <w:rPr>
          <w:rStyle w:val="VerbatimChar"/>
        </w:rPr>
        <w:t>{ "type": "Schema", "shapes" : [ {</w:t>
      </w:r>
      <w:r>
        <w:br/>
      </w:r>
      <w:r>
        <w:rPr>
          <w:rStyle w:val="VerbatimChar"/>
        </w:rPr>
        <w:t xml:space="preserve">    "id" : "http://schema.example/#CustomerShape",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"id" : "http://schema.example/#discountExpr",</w:t>
      </w:r>
      <w:r>
        <w:br/>
      </w:r>
      <w:r>
        <w:rPr>
          <w:rStyle w:val="VerbatimChar"/>
        </w:rPr>
        <w:t xml:space="preserve">        "type" : "TripleConstraint",</w:t>
      </w:r>
      <w:r>
        <w:br/>
      </w:r>
      <w:r>
        <w:rPr>
          <w:rStyle w:val="VerbatimChar"/>
        </w:rPr>
        <w:t xml:space="preserve">        "predicate" : "http://schema.example/#discount"</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"http://schema.example/#contactFor",</w:t>
      </w:r>
      <w:r>
        <w:br/>
      </w:r>
      <w:r>
        <w:rPr>
          <w:rStyle w:val="VerbatimChar"/>
        </w:rPr>
        <w:t xml:space="preserve">        "valueExpr" : "http://schema.example/#discountExpr"</w:t>
      </w:r>
      <w:r>
        <w:br/>
      </w:r>
      <w:r>
        <w:rPr>
          <w:rStyle w:val="VerbatimChar"/>
        </w:rPr>
        <w:t xml:space="preserve">      } }</w:t>
      </w:r>
      <w:r>
        <w:br/>
      </w:r>
      <w:r>
        <w:rPr>
          <w:rStyle w:val="VerbatimChar"/>
        </w:rPr>
        <w:t xml:space="preserve">  } ]</w:t>
      </w:r>
      <w:r>
        <w:br/>
      </w:r>
      <w:r>
        <w:rPr>
          <w:rStyle w:val="VerbatimChar"/>
        </w:rPr>
        <w:t>}</w:t>
      </w:r>
    </w:p>
    <w:p w14:paraId="0C328319" w14:textId="77777777" w:rsidR="00CE111F" w:rsidRDefault="00D06ED5">
      <w:pPr>
        <w:pStyle w:val="FirstParagraph"/>
      </w:pPr>
      <w:r>
        <w:t>These shapeExprRefs are invalid because they recursively refer to each other.</w:t>
      </w:r>
    </w:p>
    <w:p w14:paraId="08DC1686" w14:textId="77777777" w:rsidR="00CE111F" w:rsidRDefault="00D06ED5">
      <w:pPr>
        <w:pStyle w:val="SourceCode"/>
      </w:pPr>
      <w:r>
        <w:rPr>
          <w:rStyle w:val="VerbatimChar"/>
        </w:rPr>
        <w:t>{ "type": "Schema", "shapes" :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"ShapeAnd", "shapeExprs" : [</w:t>
      </w:r>
      <w:r>
        <w:br/>
      </w:r>
      <w:r>
        <w:rPr>
          <w:rStyle w:val="VerbatimChar"/>
        </w:rPr>
        <w:t xml:space="preserve">        "http://schema.example/#EmployeeShape",</w:t>
      </w:r>
      <w:r>
        <w:br/>
      </w:r>
      <w:r>
        <w:rPr>
          <w:rStyle w:val="VerbatimChar"/>
        </w:rPr>
        <w:t xml:space="preserve">        {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 } }</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"ShapeAnd", "shapeExprs" : [</w:t>
      </w:r>
      <w:r>
        <w:br/>
      </w:r>
      <w:r>
        <w:rPr>
          <w:rStyle w:val="VerbatimChar"/>
        </w:rPr>
        <w:t xml:space="preserve">        "http://schema.example/#PersonShape",</w:t>
      </w:r>
      <w:r>
        <w:br/>
      </w:r>
      <w:r>
        <w:rPr>
          <w:rStyle w:val="VerbatimChar"/>
        </w:rPr>
        <w:t xml:space="preserve">        {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 } }</w:t>
      </w:r>
      <w:r>
        <w:br/>
      </w:r>
      <w:r>
        <w:rPr>
          <w:rStyle w:val="VerbatimChar"/>
        </w:rPr>
        <w:t xml:space="preserve">      ] }</w:t>
      </w:r>
      <w:r>
        <w:br/>
      </w:r>
      <w:r>
        <w:rPr>
          <w:rStyle w:val="VerbatimChar"/>
        </w:rPr>
        <w:t xml:space="preserve">  } ] }</w:t>
      </w:r>
    </w:p>
    <w:p w14:paraId="7E58CE3F" w14:textId="77777777" w:rsidR="00CE111F" w:rsidRDefault="00D06ED5">
      <w:pPr>
        <w:pStyle w:val="Ttulo4"/>
      </w:pPr>
      <w:bookmarkStart w:id="157" w:name="Xfc33d557e69ff6aaf0b9eec69e75639c1b0dfb8"/>
      <w:bookmarkStart w:id="158" w:name="tripleExprRef-requirement"/>
      <w:bookmarkEnd w:id="155"/>
      <w:r>
        <w:t>Triple Expression Reference Requirement</w:t>
      </w:r>
    </w:p>
    <w:bookmarkEnd w:id="157"/>
    <w:p w14:paraId="2FED303D" w14:textId="77777777" w:rsidR="00CE111F" w:rsidRDefault="00D06ED5">
      <w:pPr>
        <w:pStyle w:val="FirstParagraph"/>
      </w:pPr>
      <w:r>
        <w:t xml:space="preserve">An </w:t>
      </w:r>
      <w:hyperlink w:anchor="dfn-tripleexprref">
        <w:r>
          <w:rPr>
            <w:rStyle w:val="Hipervnculo"/>
          </w:rPr>
          <w:t>tripleExprRef</w:t>
        </w:r>
      </w:hyperlink>
      <w:r>
        <w:t xml:space="preserve"> SHALL identify a </w:t>
      </w:r>
      <w:hyperlink w:anchor="dfn-triple-expressions">
        <w:r>
          <w:rPr>
            <w:rStyle w:val="Hipervnculo"/>
          </w:rPr>
          <w:t>triple expression</w:t>
        </w:r>
      </w:hyperlink>
      <w:r>
        <w:t xml:space="preserve"> in the schema. The function </w:t>
      </w:r>
      <w:bookmarkStart w:id="159" w:name="dfn-tripleexprwithid"/>
      <w:r>
        <w:rPr>
          <w:rStyle w:val="VerbatimChar"/>
        </w:rPr>
        <w:t>tripleExprWithId</w:t>
      </w:r>
      <w:bookmarkEnd w:id="159"/>
      <w:r>
        <w:rPr>
          <w:rStyle w:val="VerbatimChar"/>
        </w:rPr>
        <w:t>(tripleExprRef)</w:t>
      </w:r>
      <w:r>
        <w:t xml:space="preserve"> returns the </w:t>
      </w:r>
      <w:hyperlink w:anchor="dfn-triple-expressions">
        <w:r>
          <w:rPr>
            <w:rStyle w:val="Hipervnculo"/>
          </w:rPr>
          <w:t>triple expression</w:t>
        </w:r>
      </w:hyperlink>
      <w:r>
        <w:t xml:space="preserve"> with the id tripleExprRef.</w:t>
      </w:r>
    </w:p>
    <w:p w14:paraId="3960569F" w14:textId="77777777" w:rsidR="00CE111F" w:rsidRDefault="00D06ED5">
      <w:pPr>
        <w:pStyle w:val="Textoindependiente"/>
      </w:pPr>
      <w:r>
        <w:lastRenderedPageBreak/>
        <w:t xml:space="preserve">Additionally, a </w:t>
      </w:r>
      <w:hyperlink w:anchor="dfn-tripleexprlabel">
        <w:r>
          <w:rPr>
            <w:rStyle w:val="Hipervnculo"/>
          </w:rPr>
          <w:t>tripleExprLabel</w:t>
        </w:r>
      </w:hyperlink>
      <w:r>
        <w:t xml:space="preserve"> cannot refer to itself through a triple expression reference either directly or recursively. The </w:t>
      </w:r>
      <w:bookmarkStart w:id="160" w:name="dfn-tripleexprref-closure"/>
      <w:r>
        <w:t>tripleExprRef closure</w:t>
      </w:r>
      <w:bookmarkEnd w:id="160"/>
      <w:r>
        <w:t xml:space="preserve"> of a </w:t>
      </w:r>
      <w:hyperlink w:anchor="dfn-triple-expressions">
        <w:r>
          <w:rPr>
            <w:rStyle w:val="Hipervnculo"/>
          </w:rPr>
          <w:t>triple expression</w:t>
        </w:r>
      </w:hyperlink>
      <w:r>
        <w:t xml:space="preserve"> te is the set of triple expression labels used as references in te. The </w:t>
      </w:r>
      <w:hyperlink w:anchor="dfn-tripleexprlabel">
        <w:r>
          <w:rPr>
            <w:rStyle w:val="Hipervnculo"/>
          </w:rPr>
          <w:t>tripleExprLabel</w:t>
        </w:r>
      </w:hyperlink>
      <w:r>
        <w:t xml:space="preserve"> tl belongs to </w:t>
      </w:r>
      <w:r>
        <w:rPr>
          <w:rStyle w:val="VerbatimChar"/>
        </w:rPr>
        <w:t>tripleExprRefClosure(te)</w:t>
      </w:r>
      <w:r>
        <w:t xml:space="preserve"> if and only if:</w:t>
      </w:r>
    </w:p>
    <w:p w14:paraId="3FE7F006" w14:textId="77777777" w:rsidR="00CE111F" w:rsidRDefault="00D06ED5">
      <w:pPr>
        <w:pStyle w:val="Compact"/>
        <w:numPr>
          <w:ilvl w:val="0"/>
          <w:numId w:val="39"/>
        </w:numPr>
      </w:pPr>
      <w:r>
        <w:t xml:space="preserve">tl appears as an atomic </w:t>
      </w:r>
      <w:hyperlink w:anchor="dfn-tripleexprref">
        <w:r>
          <w:rPr>
            <w:rStyle w:val="Hipervnculo"/>
          </w:rPr>
          <w:t>tripleExprRef</w:t>
        </w:r>
      </w:hyperlink>
      <w:r>
        <w:t xml:space="preserve"> in te, or</w:t>
      </w:r>
    </w:p>
    <w:p w14:paraId="3FEFDCFD" w14:textId="77777777" w:rsidR="00CE111F" w:rsidRDefault="00D06ED5">
      <w:pPr>
        <w:pStyle w:val="Compact"/>
        <w:numPr>
          <w:ilvl w:val="0"/>
          <w:numId w:val="39"/>
        </w:numPr>
      </w:pPr>
      <w:r>
        <w:t xml:space="preserve">tl belongs to </w:t>
      </w:r>
      <w:r>
        <w:rPr>
          <w:rStyle w:val="VerbatimChar"/>
        </w:rPr>
        <w:t>tripleExprRefClosure(tripleExprWithId(tl2))</w:t>
      </w:r>
      <w:r>
        <w:t xml:space="preserve"> for some </w:t>
      </w:r>
      <w:hyperlink w:anchor="dfn-tripleexprlabel">
        <w:r>
          <w:rPr>
            <w:rStyle w:val="Hipervnculo"/>
          </w:rPr>
          <w:t>tripleExprLabel</w:t>
        </w:r>
      </w:hyperlink>
      <w:r>
        <w:t xml:space="preserve"> tl2 that belongs to </w:t>
      </w:r>
      <w:r>
        <w:rPr>
          <w:rStyle w:val="VerbatimChar"/>
        </w:rPr>
        <w:t>tripleExprRefClosure(te)</w:t>
      </w:r>
      <w:r>
        <w:t>.</w:t>
      </w:r>
    </w:p>
    <w:p w14:paraId="6FFDA256" w14:textId="77777777" w:rsidR="00CE111F" w:rsidRDefault="00D06ED5">
      <w:pPr>
        <w:pStyle w:val="FirstParagraph"/>
      </w:pPr>
      <w:r>
        <w:t xml:space="preserve">A shapes schema SHALL NOT define a triple expression label tl that belongs to the tripleExprRef closure of its definition </w:t>
      </w:r>
      <w:r>
        <w:rPr>
          <w:rStyle w:val="VerbatimChar"/>
        </w:rPr>
        <w:t>tripleExprWithId(tl)</w:t>
      </w:r>
      <w:r>
        <w:t>.</w:t>
      </w:r>
    </w:p>
    <w:p w14:paraId="7049A192" w14:textId="77777777" w:rsidR="00CE111F" w:rsidRDefault="00D06ED5">
      <w:pPr>
        <w:pStyle w:val="Textoindependiente"/>
      </w:pPr>
      <w:r>
        <w:t xml:space="preserve">Following is a valid </w:t>
      </w:r>
      <w:hyperlink w:anchor="dfn-triple-expressions">
        <w:r>
          <w:rPr>
            <w:rStyle w:val="Hipervnculo"/>
          </w:rPr>
          <w:t>triple expression</w:t>
        </w:r>
      </w:hyperlink>
      <w:r>
        <w:t xml:space="preserve"> reference:</w:t>
      </w:r>
    </w:p>
    <w:p w14:paraId="53C84045" w14:textId="77777777" w:rsidR="00CE111F" w:rsidRDefault="00D06ED5">
      <w:pPr>
        <w:pStyle w:val="SourceCode"/>
      </w:pPr>
      <w:r>
        <w:rPr>
          <w:rStyle w:val="VerbatimChar"/>
        </w:rPr>
        <w:t>{ "type":"Schema", "shapes": [</w:t>
      </w:r>
      <w:r>
        <w:br/>
      </w:r>
      <w:r>
        <w:rPr>
          <w:rStyle w:val="VerbatimChar"/>
        </w:rPr>
        <w:t xml:space="preserve">    { "id": "http://schema.example/#PersonShape",</w:t>
      </w:r>
      <w:r>
        <w:br/>
      </w:r>
      <w:r>
        <w:rPr>
          <w:rStyle w:val="VerbatimChar"/>
        </w:rPr>
        <w:t xml:space="preserve">      "type": "ShapeDecl", "shapeExpr": {</w:t>
      </w:r>
      <w:r>
        <w:br/>
      </w:r>
      <w:r>
        <w:rPr>
          <w:rStyle w:val="VerbatimChar"/>
        </w:rPr>
        <w:t xml:space="preserve">        "type":"Shape",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 } }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"type":"Shape", "expression": { "type":"EachOf",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"http://schema.example/#employeeNumber" }</w:t>
      </w:r>
      <w:r>
        <w:br/>
      </w:r>
      <w:r>
        <w:rPr>
          <w:rStyle w:val="VerbatimChar"/>
        </w:rPr>
        <w:t xml:space="preserve">          ] } } }</w:t>
      </w:r>
      <w:r>
        <w:br/>
      </w:r>
      <w:r>
        <w:rPr>
          <w:rStyle w:val="VerbatimChar"/>
        </w:rPr>
        <w:t>] }</w:t>
      </w:r>
    </w:p>
    <w:p w14:paraId="44567600" w14:textId="77777777" w:rsidR="00CE111F" w:rsidRDefault="00D06ED5">
      <w:pPr>
        <w:pStyle w:val="FirstParagraph"/>
      </w:pPr>
      <w:r>
        <w:t xml:space="preserve">This </w:t>
      </w:r>
      <w:hyperlink w:anchor="dfn-triple-expressions">
        <w:r>
          <w:rPr>
            <w:rStyle w:val="Hipervnculo"/>
          </w:rPr>
          <w:t>triple expression</w:t>
        </w:r>
      </w:hyperlink>
      <w:r>
        <w:t xml:space="preserve"> reference is invalid because there is no corresponding triple expression:</w:t>
      </w:r>
    </w:p>
    <w:p w14:paraId="43F9BD29" w14:textId="77777777" w:rsidR="00CE111F" w:rsidRDefault="00D06ED5">
      <w:pPr>
        <w:pStyle w:val="SourceCode"/>
      </w:pPr>
      <w:r>
        <w:rPr>
          <w:rStyle w:val="VerbatimChar"/>
        </w:rPr>
        <w:t>{ "type":"Schema", "shapes": [</w:t>
      </w:r>
      <w:r>
        <w:br/>
      </w:r>
      <w:r>
        <w:rPr>
          <w:rStyle w:val="VerbatimChar"/>
        </w:rPr>
        <w:t xml:space="preserve">  { "id": "http://schema.example/#S1",</w:t>
      </w:r>
      <w:r>
        <w:br/>
      </w:r>
      <w:r>
        <w:rPr>
          <w:rStyle w:val="VerbatimChar"/>
        </w:rPr>
        <w:t xml:space="preserve">    "type": "ShapeDecl", "shapeExpr": {</w:t>
      </w:r>
      <w:r>
        <w:br/>
      </w:r>
      <w:r>
        <w:rPr>
          <w:rStyle w:val="VerbatimChar"/>
        </w:rPr>
        <w:t xml:space="preserve">      "type":"Shape", "expression":</w:t>
      </w:r>
      <w:r>
        <w:br/>
      </w:r>
      <w:r>
        <w:rPr>
          <w:rStyle w:val="VerbatimChar"/>
        </w:rPr>
        <w:t xml:space="preserve">        "http://schema.example/#missingTripleExpr" } }</w:t>
      </w:r>
      <w:r>
        <w:br/>
      </w:r>
      <w:r>
        <w:rPr>
          <w:rStyle w:val="VerbatimChar"/>
        </w:rPr>
        <w:t>] }</w:t>
      </w:r>
    </w:p>
    <w:p w14:paraId="5EDA9B98" w14:textId="77777777" w:rsidR="00CE111F" w:rsidRDefault="00D06ED5">
      <w:pPr>
        <w:pStyle w:val="FirstParagraph"/>
      </w:pPr>
      <w:r>
        <w:t xml:space="preserve">This triple expression reference is invalid because the referenced object is a </w:t>
      </w:r>
      <w:hyperlink w:anchor="dfn-shape-expressions">
        <w:r>
          <w:rPr>
            <w:rStyle w:val="Hipervnculo"/>
          </w:rPr>
          <w:t>shape expression</w:t>
        </w:r>
      </w:hyperlink>
      <w:r>
        <w:t xml:space="preserve"> instead of a triple expression:</w:t>
      </w:r>
    </w:p>
    <w:p w14:paraId="038FFDEC" w14:textId="77777777" w:rsidR="00CE111F" w:rsidRDefault="00D06ED5">
      <w:pPr>
        <w:pStyle w:val="SourceCode"/>
      </w:pPr>
      <w:r>
        <w:rPr>
          <w:rStyle w:val="VerbatimChar"/>
        </w:rPr>
        <w:t>{ "type":"Schema", "shapes": [</w:t>
      </w:r>
      <w:r>
        <w:br/>
      </w:r>
      <w:r>
        <w:rPr>
          <w:rStyle w:val="VerbatimChar"/>
        </w:rPr>
        <w:t xml:space="preserve">  { "id": "http://schema.example/#CustomerShape",</w:t>
      </w:r>
      <w:r>
        <w:br/>
      </w:r>
      <w:r>
        <w:rPr>
          <w:rStyle w:val="VerbatimChar"/>
        </w:rPr>
        <w:t xml:space="preserve">    "type": "ShapeDecl", "shapeExpr": {</w:t>
      </w:r>
      <w:r>
        <w:br/>
      </w:r>
      <w:r>
        <w:rPr>
          <w:rStyle w:val="VerbatimChar"/>
        </w:rPr>
        <w:t xml:space="preserve">      "type":"ShapeAnd", "shapeExprs": [ … ]</w:t>
      </w:r>
      <w:r>
        <w:br/>
      </w:r>
      <w:r>
        <w:rPr>
          <w:rStyle w:val="VerbatimChar"/>
        </w:rPr>
        <w:t xml:space="preserve">  } },</w:t>
      </w:r>
      <w:r>
        <w:br/>
      </w:r>
      <w:r>
        <w:rPr>
          <w:rStyle w:val="VerbatimChar"/>
        </w:rPr>
        <w:t xml:space="preserve">  { "id": "http://schema.example/#PreferredCustomerShape",</w:t>
      </w:r>
      <w:r>
        <w:br/>
      </w:r>
      <w:r>
        <w:rPr>
          <w:rStyle w:val="VerbatimChar"/>
        </w:rPr>
        <w:t xml:space="preserve">    "type": "ShapeDecl", "shapeExpr": {</w:t>
      </w:r>
      <w:r>
        <w:br/>
      </w:r>
      <w:r>
        <w:rPr>
          <w:rStyle w:val="VerbatimChar"/>
        </w:rPr>
        <w:t xml:space="preserve">      "type":"Shape", "expression": { "type":"EachOf", "expressions": [</w:t>
      </w:r>
      <w:r>
        <w:br/>
      </w:r>
      <w:r>
        <w:rPr>
          <w:rStyle w:val="VerbatimChar"/>
        </w:rPr>
        <w:t xml:space="preserve">        "http://schema.example/#CustomerShape",</w:t>
      </w:r>
      <w:r>
        <w:br/>
      </w:r>
      <w:r>
        <w:rPr>
          <w:rStyle w:val="VerbatimChar"/>
        </w:rPr>
        <w:t xml:space="preserve">        { "type": "TripleConstraint",</w:t>
      </w:r>
      <w:r>
        <w:br/>
      </w:r>
      <w:r>
        <w:rPr>
          <w:rStyle w:val="VerbatimChar"/>
        </w:rPr>
        <w:t xml:space="preserve">          "predicate": "http://schema.example/#discount" } ] } } }</w:t>
      </w:r>
      <w:r>
        <w:br/>
      </w:r>
      <w:r>
        <w:rPr>
          <w:rStyle w:val="VerbatimChar"/>
        </w:rPr>
        <w:t>] }</w:t>
      </w:r>
    </w:p>
    <w:p w14:paraId="460D0932" w14:textId="77777777" w:rsidR="00CE111F" w:rsidRDefault="00D06ED5">
      <w:pPr>
        <w:pStyle w:val="Ttulo4"/>
      </w:pPr>
      <w:bookmarkStart w:id="161" w:name="X19fb71e11f25c0d4b1efdf3be3a4329d7e73328"/>
      <w:bookmarkStart w:id="162" w:name="X7f4504532b47d78897fb5be62f1d115d2f53e52"/>
      <w:bookmarkEnd w:id="158"/>
      <w:r>
        <w:t>shapeExprRef non-abstract shape requirement</w:t>
      </w:r>
    </w:p>
    <w:bookmarkEnd w:id="161"/>
    <w:p w14:paraId="7D26A16C" w14:textId="77777777" w:rsidR="00CE111F" w:rsidRDefault="00D06ED5">
      <w:pPr>
        <w:pStyle w:val="FirstParagraph"/>
      </w:pPr>
      <w:r>
        <w:t xml:space="preserve">Every </w:t>
      </w:r>
      <w:hyperlink w:anchor="dfn-shapeexprref">
        <w:r>
          <w:rPr>
            <w:rStyle w:val="Hipervnculo"/>
          </w:rPr>
          <w:t>shapeExprRef</w:t>
        </w:r>
      </w:hyperlink>
      <w:r>
        <w:t xml:space="preserve"> </w:t>
      </w:r>
      <w:r>
        <w:rPr>
          <w:rStyle w:val="VerbatimChar"/>
        </w:rPr>
        <w:t>referer</w:t>
      </w:r>
      <w:r>
        <w:t xml:space="preserve"> SHALL identify at least one non-abstract shape.</w:t>
      </w:r>
    </w:p>
    <w:p w14:paraId="4E0B9968" w14:textId="77777777" w:rsidR="00CE111F" w:rsidRDefault="00D06ED5">
      <w:pPr>
        <w:pStyle w:val="Textoindependiente"/>
      </w:pPr>
      <w:r>
        <w:t xml:space="preserve">Following is a valid example with a shape with a </w:t>
      </w:r>
      <w:hyperlink w:anchor="dfn-shapeexprref">
        <w:r>
          <w:rPr>
            <w:rStyle w:val="Hipervnculo"/>
          </w:rPr>
          <w:t>shapeExprRef</w:t>
        </w:r>
      </w:hyperlink>
      <w:r>
        <w:t xml:space="preserve"> that references an abstract shape with two non-abstract descendants:</w:t>
      </w:r>
    </w:p>
    <w:p w14:paraId="2E08F749" w14:textId="77777777" w:rsidR="00CE111F" w:rsidRDefault="00D06ED5">
      <w:pPr>
        <w:pStyle w:val="SourceCode"/>
      </w:pPr>
      <w:r>
        <w:rPr>
          <w:rStyle w:val="VerbatimChar"/>
        </w:rPr>
        <w:lastRenderedPageBreak/>
        <w:t>{ "type": "Schema",</w:t>
      </w:r>
      <w:r>
        <w:br/>
      </w:r>
      <w:r>
        <w:rPr>
          <w:rStyle w:val="VerbatimChar"/>
        </w:rPr>
        <w:t xml:space="preserve">  "shapes" : [ {</w:t>
      </w:r>
      <w:r>
        <w:br/>
      </w:r>
      <w:r>
        <w:rPr>
          <w:rStyle w:val="VerbatimChar"/>
        </w:rPr>
        <w:t xml:space="preserve">    "id": "http://schema.example/#IssueShape",</w:t>
      </w:r>
      <w:r>
        <w:br/>
      </w:r>
      <w:r>
        <w:rPr>
          <w:rStyle w:val="VerbatimChar"/>
        </w:rPr>
        <w:t xml:space="preserve">    "type": "ShapeDecl", "shapeExpr": {</w:t>
      </w:r>
      <w:r>
        <w:br/>
      </w:r>
      <w:r>
        <w:rPr>
          <w:rStyle w:val="VerbatimChar"/>
        </w:rPr>
        <w:t xml:space="preserve">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"http://schema.example/#approvedBy",</w:t>
      </w:r>
      <w:r>
        <w:br/>
      </w:r>
      <w:r>
        <w:rPr>
          <w:rStyle w:val="VerbatimChar"/>
        </w:rPr>
        <w:t xml:space="preserve">        "valueExpr": "http://schema.example/#EntityShape"</w:t>
      </w:r>
      <w:r>
        <w:br/>
      </w:r>
      <w:r>
        <w:rPr>
          <w:rStyle w:val="VerbatimChar"/>
        </w:rPr>
        <w:t xml:space="preserve">    } }</w:t>
      </w:r>
      <w:r>
        <w:br/>
      </w:r>
      <w:r>
        <w:rPr>
          <w:rStyle w:val="VerbatimChar"/>
        </w:rPr>
        <w:t xml:space="preserve">  },  {</w:t>
      </w:r>
      <w:r>
        <w:br/>
      </w:r>
      <w:r>
        <w:rPr>
          <w:rStyle w:val="VerbatimChar"/>
        </w:rPr>
        <w:t xml:space="preserve">    "id" : "http://schema.example/#EntityShape",</w:t>
      </w:r>
      <w:r>
        <w:br/>
      </w:r>
      <w:r>
        <w:rPr>
          <w:rStyle w:val="VerbatimChar"/>
        </w:rPr>
        <w:t xml:space="preserve">    "type": "ShapeDecl", "abstract": true,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 } }</w:t>
      </w:r>
      <w:r>
        <w:br/>
      </w:r>
      <w:r>
        <w:rPr>
          <w:rStyle w:val="VerbatimChar"/>
        </w:rPr>
        <w:t>] }</w:t>
      </w:r>
    </w:p>
    <w:p w14:paraId="29037075" w14:textId="77777777" w:rsidR="00CE111F" w:rsidRDefault="00D06ED5">
      <w:pPr>
        <w:pStyle w:val="FirstParagraph"/>
      </w:pPr>
      <w:r>
        <w:t xml:space="preserve">This </w:t>
      </w:r>
      <w:hyperlink w:anchor="dfn-shapeexprref">
        <w:r>
          <w:rPr>
            <w:rStyle w:val="Hipervnculo"/>
          </w:rPr>
          <w:t>shapeExprRef</w:t>
        </w:r>
      </w:hyperlink>
      <w:r>
        <w:t xml:space="preserve"> is invalid because it references only abstract descendants:</w:t>
      </w:r>
    </w:p>
    <w:p w14:paraId="03FDF02E" w14:textId="77777777" w:rsidR="00CE111F" w:rsidRDefault="00D06ED5">
      <w:pPr>
        <w:pStyle w:val="SourceCode"/>
      </w:pPr>
      <w:r>
        <w:rPr>
          <w:rStyle w:val="VerbatimChar"/>
        </w:rPr>
        <w:t>{ "type": "Schema",</w:t>
      </w:r>
      <w:r>
        <w:br/>
      </w:r>
      <w:r>
        <w:rPr>
          <w:rStyle w:val="VerbatimChar"/>
        </w:rPr>
        <w:t xml:space="preserve">  "shapes" : [ {</w:t>
      </w:r>
      <w:r>
        <w:br/>
      </w:r>
      <w:r>
        <w:rPr>
          <w:rStyle w:val="VerbatimChar"/>
        </w:rPr>
        <w:t xml:space="preserve">    "id": "http://schema.example/#IssueShape",</w:t>
      </w:r>
      <w:r>
        <w:br/>
      </w:r>
      <w:r>
        <w:rPr>
          <w:rStyle w:val="VerbatimChar"/>
        </w:rPr>
        <w:t xml:space="preserve">    "type": "ShapeDecl", "shapeExpr": {</w:t>
      </w:r>
      <w:r>
        <w:br/>
      </w:r>
      <w:r>
        <w:rPr>
          <w:rStyle w:val="VerbatimChar"/>
        </w:rPr>
        <w:t xml:space="preserve">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"http://schema.example/#approvedBy",</w:t>
      </w:r>
      <w:r>
        <w:br/>
      </w:r>
      <w:r>
        <w:rPr>
          <w:rStyle w:val="VerbatimChar"/>
        </w:rPr>
        <w:t xml:space="preserve">        "valueExpr": "http://schema.example/#EntityShape"</w:t>
      </w:r>
      <w:r>
        <w:br/>
      </w:r>
      <w:r>
        <w:rPr>
          <w:rStyle w:val="VerbatimChar"/>
        </w:rPr>
        <w:t xml:space="preserve">    } }</w:t>
      </w:r>
      <w:r>
        <w:br/>
      </w:r>
      <w:r>
        <w:rPr>
          <w:rStyle w:val="VerbatimChar"/>
        </w:rPr>
        <w:t xml:space="preserve">  },  {</w:t>
      </w:r>
      <w:r>
        <w:br/>
      </w:r>
      <w:r>
        <w:rPr>
          <w:rStyle w:val="VerbatimChar"/>
        </w:rPr>
        <w:t xml:space="preserve">    "id" : "http://schema.example/#EntityShape",</w:t>
      </w:r>
      <w:r>
        <w:br/>
      </w:r>
      <w:r>
        <w:rPr>
          <w:rStyle w:val="VerbatimChar"/>
        </w:rPr>
        <w:t xml:space="preserve">    "type": "ShapeDecl", "abstract": true,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"abstract": true, "shapeExpr": {</w:t>
      </w:r>
      <w:r>
        <w:br/>
      </w:r>
      <w:r>
        <w:rPr>
          <w:rStyle w:val="VerbatimChar"/>
        </w:rPr>
        <w:lastRenderedPageBreak/>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"abstract": true, "shapeExpr":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 } }</w:t>
      </w:r>
      <w:r>
        <w:br/>
      </w:r>
      <w:r>
        <w:rPr>
          <w:rStyle w:val="VerbatimChar"/>
        </w:rPr>
        <w:t>] }</w:t>
      </w:r>
    </w:p>
    <w:p w14:paraId="3FF3C69D" w14:textId="77777777" w:rsidR="00CE111F" w:rsidRDefault="00D06ED5">
      <w:pPr>
        <w:pStyle w:val="Ttulo4"/>
      </w:pPr>
      <w:bookmarkStart w:id="163" w:name="x6-7-5-negation-requirement"/>
      <w:bookmarkStart w:id="164" w:name="negation-requirement"/>
      <w:bookmarkEnd w:id="162"/>
      <w:r>
        <w:t>Negation Requirement</w:t>
      </w:r>
    </w:p>
    <w:bookmarkEnd w:id="163"/>
    <w:p w14:paraId="06174DD4" w14:textId="77777777" w:rsidR="00CE111F" w:rsidRDefault="00D06ED5">
      <w:pPr>
        <w:pStyle w:val="FirstParagraph"/>
      </w:pPr>
      <w:r>
        <w:t xml:space="preserve">A schema SHALL NOT contain any </w:t>
      </w:r>
      <w:hyperlink w:anchor="dfn-shapeexprlabel">
        <w:r>
          <w:rPr>
            <w:rStyle w:val="Hipervnculo"/>
          </w:rPr>
          <w:t>shapeExprLabel</w:t>
        </w:r>
      </w:hyperlink>
      <w:r>
        <w:t xml:space="preserve"> that has a </w:t>
      </w:r>
      <w:hyperlink w:anchor="dfn-negated-reference">
        <w:r>
          <w:rPr>
            <w:rStyle w:val="Hipervnculo"/>
          </w:rPr>
          <w:t>negated reference</w:t>
        </w:r>
      </w:hyperlink>
      <w:r>
        <w:t xml:space="preserve"> to itself, either directly or transitively. This is formalized by the requirement that the </w:t>
      </w:r>
      <w:hyperlink w:anchor="dfn-hierarchy-and-dependency-graph">
        <w:r>
          <w:rPr>
            <w:rStyle w:val="Hipervnculo"/>
          </w:rPr>
          <w:t>hierarchy and dependency graph</w:t>
        </w:r>
      </w:hyperlink>
      <w:r>
        <w:t xml:space="preserve"> of a schema SHALL NOT have a cycle that traverses some </w:t>
      </w:r>
      <w:hyperlink w:anchor="dfn-negated-reference">
        <w:r>
          <w:rPr>
            <w:rStyle w:val="Hipervnculo"/>
          </w:rPr>
          <w:t>negated reference</w:t>
        </w:r>
      </w:hyperlink>
      <w:r>
        <w:t>.</w:t>
      </w:r>
    </w:p>
    <w:p w14:paraId="47117ADB" w14:textId="77777777" w:rsidR="00CE111F" w:rsidRDefault="00D06ED5">
      <w:pPr>
        <w:pStyle w:val="Textoindependiente"/>
      </w:pPr>
      <w:r>
        <w:t xml:space="preserve">The set of </w:t>
      </w:r>
      <w:bookmarkStart w:id="165" w:name="dfn-atomic-shapes"/>
      <w:r>
        <w:t>atomic shapes</w:t>
      </w:r>
      <w:bookmarkEnd w:id="165"/>
      <w:r>
        <w:t xml:space="preserve"> of a </w:t>
      </w:r>
      <w:hyperlink w:anchor="dfn-shapeexpr">
        <w:r>
          <w:rPr>
            <w:rStyle w:val="Hipervnculo"/>
          </w:rPr>
          <w:t>shapeExpr</w:t>
        </w:r>
      </w:hyperlink>
      <w:r>
        <w:t xml:space="preserve"> se contains a </w:t>
      </w:r>
      <w:hyperlink w:anchor="dfn-shape">
        <w:r>
          <w:rPr>
            <w:rStyle w:val="Hipervnculo"/>
          </w:rPr>
          <w:t>Shape</w:t>
        </w:r>
      </w:hyperlink>
      <w:r>
        <w:t xml:space="preserve"> s if s or its id appears either directly or by </w:t>
      </w:r>
      <w:hyperlink w:anchor="dfn-shapeexprref">
        <w:r>
          <w:rPr>
            <w:rStyle w:val="Hipervnculo"/>
          </w:rPr>
          <w:t>shapeExprRef</w:t>
        </w:r>
      </w:hyperlink>
      <w:r>
        <w:t xml:space="preserve"> in se. That is, s belongs to </w:t>
      </w:r>
      <w:r>
        <w:rPr>
          <w:rStyle w:val="VerbatimChar"/>
        </w:rPr>
        <w:t>atomicShapes(se)</w:t>
      </w:r>
      <w:r>
        <w:t xml:space="preserve"> if and only if</w:t>
      </w:r>
    </w:p>
    <w:p w14:paraId="04A31049" w14:textId="77777777" w:rsidR="00CE111F" w:rsidRDefault="00D06ED5">
      <w:pPr>
        <w:pStyle w:val="Compact"/>
        <w:numPr>
          <w:ilvl w:val="0"/>
          <w:numId w:val="40"/>
        </w:numPr>
      </w:pPr>
      <w:r>
        <w:t>s appears as an atomic shape in se, or</w:t>
      </w:r>
    </w:p>
    <w:p w14:paraId="7EB46322" w14:textId="77777777" w:rsidR="00CE111F" w:rsidRDefault="00D06ED5">
      <w:pPr>
        <w:pStyle w:val="Compact"/>
        <w:numPr>
          <w:ilvl w:val="0"/>
          <w:numId w:val="40"/>
        </w:numPr>
      </w:pPr>
      <w:r>
        <w:t>sid is the id of s and sid appears as an atomic shapeExprRef in se, or</w:t>
      </w:r>
    </w:p>
    <w:p w14:paraId="694C0C68" w14:textId="77777777" w:rsidR="00CE111F" w:rsidRDefault="00D06ED5">
      <w:pPr>
        <w:pStyle w:val="Compact"/>
        <w:numPr>
          <w:ilvl w:val="0"/>
          <w:numId w:val="40"/>
        </w:numPr>
      </w:pPr>
      <w:r>
        <w:t xml:space="preserve">s belongs to </w:t>
      </w:r>
      <w:r>
        <w:rPr>
          <w:rStyle w:val="VerbatimChar"/>
        </w:rPr>
        <w:t>atomicShapes(se2)</w:t>
      </w:r>
      <w:r>
        <w:t xml:space="preserve"> for some shape expression se2 such that the id of se2 belongs to the shapeExprRefClosure of se.</w:t>
      </w:r>
    </w:p>
    <w:p w14:paraId="2584D1C4" w14:textId="77777777" w:rsidR="00CE111F" w:rsidRDefault="00D06ED5">
      <w:pPr>
        <w:pStyle w:val="FirstParagraph"/>
      </w:pPr>
      <w:r>
        <w:t xml:space="preserve">The set of </w:t>
      </w:r>
      <w:bookmarkStart w:id="166" w:name="dfn-atomictripleconstraints"/>
      <w:r>
        <w:t>atomicTripleConstraints</w:t>
      </w:r>
      <w:bookmarkEnd w:id="166"/>
      <w:r>
        <w:t xml:space="preserve"> of a </w:t>
      </w:r>
      <w:hyperlink w:anchor="dfn-tripleexpr">
        <w:r>
          <w:rPr>
            <w:rStyle w:val="Hipervnculo"/>
          </w:rPr>
          <w:t>tripleExpr</w:t>
        </w:r>
      </w:hyperlink>
      <w:r>
        <w:t xml:space="preserve"> te includes every </w:t>
      </w:r>
      <w:hyperlink w:anchor="dfn-tripleconstraint">
        <w:r>
          <w:rPr>
            <w:rStyle w:val="Hipervnculo"/>
          </w:rPr>
          <w:t>TripleConstraint</w:t>
        </w:r>
      </w:hyperlink>
      <w:r>
        <w:t xml:space="preserve"> tc that appears directly or by </w:t>
      </w:r>
      <w:hyperlink w:anchor="dfn-tripleexprref">
        <w:r>
          <w:rPr>
            <w:rStyle w:val="Hipervnculo"/>
          </w:rPr>
          <w:t>tripleExprRef</w:t>
        </w:r>
      </w:hyperlink>
      <w:r>
        <w:t xml:space="preserve"> in te. That is, tc belongs to </w:t>
      </w:r>
      <w:hyperlink w:anchor="dfn-atomictripleconstraints">
        <w:r>
          <w:rPr>
            <w:rStyle w:val="VerbatimChar"/>
          </w:rPr>
          <w:t>atomicTripleConstraints</w:t>
        </w:r>
      </w:hyperlink>
      <w:r>
        <w:rPr>
          <w:rStyle w:val="VerbatimChar"/>
        </w:rPr>
        <w:t>(te)</w:t>
      </w:r>
      <w:r>
        <w:t xml:space="preserve"> if and only if:</w:t>
      </w:r>
    </w:p>
    <w:p w14:paraId="737019D3" w14:textId="77777777" w:rsidR="00CE111F" w:rsidRDefault="00D06ED5">
      <w:pPr>
        <w:pStyle w:val="Compact"/>
        <w:numPr>
          <w:ilvl w:val="0"/>
          <w:numId w:val="41"/>
        </w:numPr>
      </w:pPr>
      <w:r>
        <w:t xml:space="preserve">tc is an atomic </w:t>
      </w:r>
      <w:hyperlink w:anchor="dfn-tripleconstraint">
        <w:r>
          <w:rPr>
            <w:rStyle w:val="Hipervnculo"/>
          </w:rPr>
          <w:t>TripleConstraint</w:t>
        </w:r>
      </w:hyperlink>
      <w:r>
        <w:t xml:space="preserve"> in te, or</w:t>
      </w:r>
    </w:p>
    <w:p w14:paraId="2E9BBAC0" w14:textId="77777777" w:rsidR="00CE111F" w:rsidRDefault="00D06ED5">
      <w:pPr>
        <w:pStyle w:val="Compact"/>
        <w:numPr>
          <w:ilvl w:val="0"/>
          <w:numId w:val="41"/>
        </w:numPr>
      </w:pPr>
      <w:r>
        <w:t xml:space="preserve">te is an atomic </w:t>
      </w:r>
      <w:hyperlink w:anchor="dfn-tripleconstraint">
        <w:r>
          <w:rPr>
            <w:rStyle w:val="Hipervnculo"/>
          </w:rPr>
          <w:t>TripleConstraint</w:t>
        </w:r>
      </w:hyperlink>
      <w:r>
        <w:t xml:space="preserve"> in </w:t>
      </w:r>
      <w:r>
        <w:rPr>
          <w:rStyle w:val="VerbatimChar"/>
        </w:rPr>
        <w:t>tripleExprWithId(tl)</w:t>
      </w:r>
      <w:r>
        <w:t xml:space="preserve"> for some </w:t>
      </w:r>
      <w:hyperlink w:anchor="dfn-tripleexprlabel">
        <w:r>
          <w:rPr>
            <w:rStyle w:val="Hipervnculo"/>
          </w:rPr>
          <w:t>tripleExprLabel</w:t>
        </w:r>
      </w:hyperlink>
      <w:r>
        <w:t xml:space="preserve"> tl that belongs to </w:t>
      </w:r>
      <w:r>
        <w:rPr>
          <w:rStyle w:val="VerbatimChar"/>
        </w:rPr>
        <w:t>tripleExprRefClosure(te)</w:t>
      </w:r>
      <w:r>
        <w:t>.</w:t>
      </w:r>
    </w:p>
    <w:p w14:paraId="27581E69" w14:textId="77777777" w:rsidR="00CE111F" w:rsidRDefault="00D06ED5">
      <w:pPr>
        <w:pStyle w:val="FirstParagraph"/>
      </w:pPr>
      <w:r>
        <w:t>The shape expression s1 has a reference to the shape label l2 if</w:t>
      </w:r>
    </w:p>
    <w:p w14:paraId="7A9360A2" w14:textId="77777777" w:rsidR="00CE111F" w:rsidRDefault="00D06ED5">
      <w:pPr>
        <w:pStyle w:val="Compact"/>
        <w:numPr>
          <w:ilvl w:val="0"/>
          <w:numId w:val="42"/>
        </w:numPr>
      </w:pPr>
      <w:r>
        <w:t>there is a shape sh in atomicShapes(s1) and</w:t>
      </w:r>
    </w:p>
    <w:p w14:paraId="02EF136D" w14:textId="77777777" w:rsidR="00CE111F" w:rsidRDefault="00D06ED5">
      <w:pPr>
        <w:pStyle w:val="Compact"/>
        <w:numPr>
          <w:ilvl w:val="0"/>
          <w:numId w:val="42"/>
        </w:numPr>
      </w:pPr>
      <w:r>
        <w:t>there is a triple constraint tc in atomicTripleConstraints(sh) and</w:t>
      </w:r>
    </w:p>
    <w:p w14:paraId="28C8F7B8" w14:textId="77777777" w:rsidR="00CE111F" w:rsidRDefault="00D06ED5">
      <w:pPr>
        <w:pStyle w:val="Compact"/>
        <w:numPr>
          <w:ilvl w:val="0"/>
          <w:numId w:val="42"/>
        </w:numPr>
      </w:pPr>
      <w:r>
        <w:t>tc.valueExpr is present and</w:t>
      </w:r>
    </w:p>
    <w:p w14:paraId="40D40D63" w14:textId="77777777" w:rsidR="00CE111F" w:rsidRDefault="00D06ED5">
      <w:pPr>
        <w:pStyle w:val="Compact"/>
        <w:numPr>
          <w:ilvl w:val="0"/>
          <w:numId w:val="42"/>
        </w:numPr>
      </w:pPr>
      <w:r>
        <w:t>tc.valueExpr contains a shape reference to l2.</w:t>
      </w:r>
    </w:p>
    <w:p w14:paraId="22125AA5" w14:textId="77777777" w:rsidR="00CE111F" w:rsidRDefault="00D06ED5">
      <w:pPr>
        <w:pStyle w:val="FirstParagraph"/>
      </w:pPr>
      <w:r>
        <w:t xml:space="preserve">The reference from s1 to l2 is a </w:t>
      </w:r>
      <w:bookmarkStart w:id="167" w:name="dfn-negated-reference"/>
      <w:r>
        <w:t>negated reference</w:t>
      </w:r>
      <w:bookmarkEnd w:id="167"/>
      <w:r>
        <w:t xml:space="preserve"> if the reference to l2 appears under an odd number of ShapeNot in tc.valueExpr.</w:t>
      </w:r>
    </w:p>
    <w:p w14:paraId="352C30F4" w14:textId="77777777" w:rsidR="00CE111F" w:rsidRDefault="00D06ED5">
      <w:pPr>
        <w:pStyle w:val="Textoindependiente"/>
      </w:pPr>
      <w:r>
        <w:t xml:space="preserve">The </w:t>
      </w:r>
      <w:bookmarkStart w:id="168" w:name="dfn-hierarchy-and-dependency-graph"/>
      <w:r>
        <w:t>hierarchy and dependency graph</w:t>
      </w:r>
      <w:bookmarkEnd w:id="168"/>
      <w:r>
        <w:t xml:space="preserve"> of a schema is the graph whose nodes are the shape labels that appear in the shape declarations of the schema, and that has an edge from l1 to l2 if:</w:t>
      </w:r>
    </w:p>
    <w:p w14:paraId="7B5EBF47" w14:textId="77777777" w:rsidR="00CE111F" w:rsidRDefault="00D06ED5">
      <w:pPr>
        <w:pStyle w:val="Compact"/>
        <w:numPr>
          <w:ilvl w:val="0"/>
          <w:numId w:val="43"/>
        </w:numPr>
      </w:pPr>
      <w:r>
        <w:t>the definition of l1 has a reference to l2, or</w:t>
      </w:r>
    </w:p>
    <w:p w14:paraId="7CDD014C" w14:textId="77777777" w:rsidR="00CE111F" w:rsidRDefault="00D06ED5">
      <w:pPr>
        <w:pStyle w:val="Compact"/>
        <w:numPr>
          <w:ilvl w:val="0"/>
          <w:numId w:val="43"/>
        </w:numPr>
      </w:pPr>
      <w:r>
        <w:t>there is an edge from l1 to l2 in the hieararchy graph, or</w:t>
      </w:r>
    </w:p>
    <w:p w14:paraId="4587C036" w14:textId="77777777" w:rsidR="00CE111F" w:rsidRDefault="00D06ED5">
      <w:pPr>
        <w:pStyle w:val="Compact"/>
        <w:numPr>
          <w:ilvl w:val="0"/>
          <w:numId w:val="43"/>
        </w:numPr>
      </w:pPr>
      <w:r>
        <w:t>there is an edge from l2 to l1 in the hieararchy graph.</w:t>
      </w:r>
    </w:p>
    <w:p w14:paraId="03E5BE59" w14:textId="77777777" w:rsidR="00CE111F" w:rsidRDefault="00D06ED5">
      <w:pPr>
        <w:pStyle w:val="FirstParagraph"/>
      </w:pPr>
      <w:r>
        <w:t>The edge from l1 to l2 is negative if the definition of l1 has a negative reference to l2, otherwise the edge is positive.</w:t>
      </w:r>
    </w:p>
    <w:p w14:paraId="1FC410EF" w14:textId="77777777" w:rsidR="00CE111F" w:rsidRDefault="00D06ED5">
      <w:pPr>
        <w:pStyle w:val="Ttulo4"/>
      </w:pPr>
      <w:bookmarkStart w:id="169" w:name="examples-with-shapenot"/>
      <w:r>
        <w:lastRenderedPageBreak/>
        <w:t xml:space="preserve">Examples with </w:t>
      </w:r>
      <w:hyperlink w:anchor="dfn-shapenot">
        <w:r>
          <w:rPr>
            <w:rStyle w:val="Hipervnculo"/>
          </w:rPr>
          <w:t>ShapeNot</w:t>
        </w:r>
      </w:hyperlink>
    </w:p>
    <w:bookmarkEnd w:id="169"/>
    <w:p w14:paraId="3FCA67EE" w14:textId="77777777" w:rsidR="00CE111F" w:rsidRDefault="00D06ED5">
      <w:pPr>
        <w:pStyle w:val="FirstParagraph"/>
      </w:pPr>
      <w:r>
        <w:t>This negated self-reference violates the negation requirement.</w:t>
      </w:r>
    </w:p>
    <w:p w14:paraId="5301FDC3" w14:textId="77777777" w:rsidR="00CE111F" w:rsidRDefault="00D06ED5">
      <w:pPr>
        <w:pStyle w:val="SourceCode"/>
      </w:pPr>
      <w:r>
        <w:rPr>
          <w:rStyle w:val="VerbatimChar"/>
        </w:rPr>
        <w:t>{ "type": "Schema", "shapes": [</w:t>
      </w:r>
      <w:r>
        <w:br/>
      </w:r>
      <w:r>
        <w:rPr>
          <w:rStyle w:val="VerbatimChar"/>
        </w:rPr>
        <w:t xml:space="preserve">    { "id": "http://schema.example/#S",</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"http://schema.example/#p",</w:t>
      </w:r>
      <w:r>
        <w:br/>
      </w:r>
      <w:r>
        <w:rPr>
          <w:rStyle w:val="VerbatimChar"/>
        </w:rPr>
        <w:t xml:space="preserve">          "valueExpr": { "type": "ShapeNot",</w:t>
      </w:r>
      <w:r>
        <w:br/>
      </w:r>
      <w:r>
        <w:rPr>
          <w:rStyle w:val="VerbatimChar"/>
        </w:rPr>
        <w:t xml:space="preserve">            "shapeExpr": "http://schema.example/#S" } } } }</w:t>
      </w:r>
      <w:r>
        <w:br/>
      </w:r>
      <w:r>
        <w:rPr>
          <w:rStyle w:val="VerbatimChar"/>
        </w:rPr>
        <w:t xml:space="preserve">  ] }</w:t>
      </w:r>
    </w:p>
    <w:p w14:paraId="0E70F5B0" w14:textId="77777777" w:rsidR="00CE111F" w:rsidRDefault="00D06ED5">
      <w:pPr>
        <w:pStyle w:val="FirstParagraph"/>
      </w:pPr>
      <w:r>
        <w:t>This indirect self-reference does not violate the negation requirement.</w:t>
      </w:r>
    </w:p>
    <w:p w14:paraId="1E8E1E3B" w14:textId="77777777" w:rsidR="00CE111F" w:rsidRDefault="00D06ED5">
      <w:pPr>
        <w:pStyle w:val="SourceCode"/>
      </w:pPr>
      <w:r>
        <w:rPr>
          <w:rStyle w:val="VerbatimChar"/>
        </w:rPr>
        <w:t>{ "type": "Schema",</w:t>
      </w:r>
      <w:r>
        <w:br/>
      </w:r>
      <w:r>
        <w:rPr>
          <w:rStyle w:val="VerbatimChar"/>
        </w:rPr>
        <w:t xml:space="preserve">  "shapes": [</w:t>
      </w:r>
      <w:r>
        <w:br/>
      </w:r>
      <w:r>
        <w:rPr>
          <w:rStyle w:val="VerbatimChar"/>
        </w:rPr>
        <w:t xml:space="preserve">    { "id": "http://schema.example/#US",</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"http://schema.example/#Up",</w:t>
      </w:r>
      <w:r>
        <w:br/>
      </w:r>
      <w:r>
        <w:rPr>
          <w:rStyle w:val="VerbatimChar"/>
        </w:rPr>
        <w:t xml:space="preserve">          "valueExpr": { "type": "ShapeNot",</w:t>
      </w:r>
      <w:r>
        <w:br/>
      </w:r>
      <w:r>
        <w:rPr>
          <w:rStyle w:val="VerbatimChar"/>
        </w:rPr>
        <w:t xml:space="preserve">            "shapeExpr": "http://schema.example/#UT" } } } },</w:t>
      </w:r>
      <w:r>
        <w:br/>
      </w:r>
      <w:r>
        <w:rPr>
          <w:rStyle w:val="VerbatimChar"/>
        </w:rPr>
        <w:t xml:space="preserve">    { "id": "http://schema.example/#UT",</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"http://schema.example/#Uq",</w:t>
      </w:r>
      <w:r>
        <w:br/>
      </w:r>
      <w:r>
        <w:rPr>
          <w:rStyle w:val="VerbatimChar"/>
        </w:rPr>
        <w:t xml:space="preserve">          "valueExpr": "http://schema.example/#US" } } }</w:t>
      </w:r>
      <w:r>
        <w:br/>
      </w:r>
      <w:r>
        <w:rPr>
          <w:rStyle w:val="VerbatimChar"/>
        </w:rPr>
        <w:t xml:space="preserve">  ] }</w:t>
      </w:r>
    </w:p>
    <w:p w14:paraId="4D2A873D" w14:textId="77777777" w:rsidR="00CE111F" w:rsidRDefault="00D06ED5">
      <w:pPr>
        <w:pStyle w:val="FirstParagraph"/>
      </w:pPr>
      <w:r>
        <w:t>This negated, indirect self-reference violates the negation requirement.</w:t>
      </w:r>
    </w:p>
    <w:p w14:paraId="739305C6" w14:textId="77777777" w:rsidR="00CE111F" w:rsidRDefault="00D06ED5">
      <w:pPr>
        <w:pStyle w:val="SourceCode"/>
      </w:pPr>
      <w:r>
        <w:rPr>
          <w:rStyle w:val="VerbatimChar"/>
        </w:rPr>
        <w:t>{ "type": "Schema",</w:t>
      </w:r>
      <w:r>
        <w:br/>
      </w:r>
      <w:r>
        <w:rPr>
          <w:rStyle w:val="VerbatimChar"/>
        </w:rPr>
        <w:t xml:space="preserve">  "shapes" :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"http://schema.example/#T" } } }</w:t>
      </w:r>
      <w:r>
        <w:br/>
      </w:r>
      <w:r>
        <w:rPr>
          <w:rStyle w:val="VerbatimChar"/>
        </w:rPr>
        <w:t xml:space="preserve">  }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"valueExpr" : "http://schema.example/#S"</w:t>
      </w:r>
      <w:r>
        <w:br/>
      </w:r>
      <w:r>
        <w:rPr>
          <w:rStyle w:val="VerbatimChar"/>
        </w:rPr>
        <w:t xml:space="preserve">      } } }</w:t>
      </w:r>
      <w:r>
        <w:br/>
      </w:r>
      <w:r>
        <w:rPr>
          <w:rStyle w:val="VerbatimChar"/>
        </w:rPr>
        <w:t xml:space="preserve">  ] }</w:t>
      </w:r>
    </w:p>
    <w:p w14:paraId="6A517C3B" w14:textId="77777777" w:rsidR="00CE111F" w:rsidRDefault="00D06ED5">
      <w:pPr>
        <w:pStyle w:val="FirstParagraph"/>
      </w:pPr>
      <w:r>
        <w:t>This is a direct, negated self-reference of the shape with id ex:T and violates the negation requirement.</w:t>
      </w:r>
    </w:p>
    <w:p w14:paraId="5317D4A6" w14:textId="77777777" w:rsidR="00CE111F" w:rsidRDefault="00D06ED5">
      <w:pPr>
        <w:pStyle w:val="SourceCode"/>
      </w:pPr>
      <w:r>
        <w:rPr>
          <w:rStyle w:val="VerbatimChar"/>
        </w:rPr>
        <w:t>{ "type": "Schema",</w:t>
      </w:r>
      <w:r>
        <w:br/>
      </w:r>
      <w:r>
        <w:rPr>
          <w:rStyle w:val="VerbatimChar"/>
        </w:rPr>
        <w:t xml:space="preserve">  "shapes" : [ {</w:t>
      </w:r>
      <w:r>
        <w:br/>
      </w:r>
      <w:r>
        <w:rPr>
          <w:rStyle w:val="VerbatimChar"/>
        </w:rPr>
        <w:t xml:space="preserve">    "id" : "http://schema.example/#T",</w:t>
      </w:r>
      <w:r>
        <w:br/>
      </w:r>
      <w:r>
        <w:rPr>
          <w:rStyle w:val="VerbatimChar"/>
        </w:rPr>
        <w:lastRenderedPageBreak/>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"http://schema.example/#S"</w:t>
      </w:r>
      <w:r>
        <w:br/>
      </w:r>
      <w:r>
        <w:rPr>
          <w:rStyle w:val="VerbatimChar"/>
        </w:rPr>
        <w:t xml:space="preserve">    } }</w:t>
      </w:r>
      <w:r>
        <w:br/>
      </w:r>
      <w:r>
        <w:rPr>
          <w:rStyle w:val="VerbatimChar"/>
        </w:rPr>
        <w:t xml:space="preserve">  }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"ShapeAnd",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 }</w:t>
      </w:r>
      <w:r>
        <w:br/>
      </w:r>
      <w:r>
        <w:rPr>
          <w:rStyle w:val="VerbatimChar"/>
        </w:rPr>
        <w:t xml:space="preserve">  }, {</w:t>
      </w:r>
      <w:r>
        <w:br/>
      </w:r>
      <w:r>
        <w:rPr>
          <w:rStyle w:val="VerbatimChar"/>
        </w:rPr>
        <w:t xml:space="preserve">    "id" : "http://schema.example/#U",</w:t>
      </w:r>
      <w:r>
        <w:br/>
      </w:r>
      <w:r>
        <w:rPr>
          <w:rStyle w:val="VerbatimChar"/>
        </w:rPr>
        <w:t xml:space="preserve">    "type" : "ShapeDecl", "shapeExpr": {</w:t>
      </w:r>
      <w:r>
        <w:br/>
      </w:r>
      <w:r>
        <w:rPr>
          <w:rStyle w:val="VerbatimChar"/>
        </w:rPr>
        <w:t xml:space="preserve">      "type": "Shape"</w:t>
      </w:r>
      <w:r>
        <w:br/>
      </w:r>
      <w:r>
        <w:rPr>
          <w:rStyle w:val="VerbatimChar"/>
        </w:rPr>
        <w:t xml:space="preserve">    } }</w:t>
      </w:r>
      <w:r>
        <w:br/>
      </w:r>
      <w:r>
        <w:rPr>
          <w:rStyle w:val="VerbatimChar"/>
        </w:rPr>
        <w:t xml:space="preserve">  ] }</w:t>
      </w:r>
    </w:p>
    <w:p w14:paraId="5445CFC0" w14:textId="77777777" w:rsidR="00CE111F" w:rsidRDefault="00D06ED5">
      <w:pPr>
        <w:pStyle w:val="FirstParagraph"/>
      </w:pPr>
      <w:r>
        <w:t>This doubly-negated self-reference of ex:T does not violate the negation requirement.</w:t>
      </w:r>
    </w:p>
    <w:p w14:paraId="153FE4B9" w14:textId="77777777" w:rsidR="00CE111F" w:rsidRDefault="00D06ED5">
      <w:pPr>
        <w:pStyle w:val="SourceCode"/>
      </w:pPr>
      <w:r>
        <w:rPr>
          <w:rStyle w:val="VerbatimChar"/>
        </w:rPr>
        <w:t>{ "type": "Schema",</w:t>
      </w:r>
      <w:r>
        <w:br/>
      </w:r>
      <w:r>
        <w:rPr>
          <w:rStyle w:val="VerbatimChar"/>
        </w:rPr>
        <w:t xml:space="preserve">  "shapes"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"http://schema.example/#S"</w:t>
      </w:r>
      <w:r>
        <w:br/>
      </w:r>
      <w:r>
        <w:rPr>
          <w:rStyle w:val="VerbatimChar"/>
        </w:rPr>
        <w:t xml:space="preserve">    } }</w:t>
      </w:r>
      <w:r>
        <w:br/>
      </w:r>
      <w:r>
        <w:rPr>
          <w:rStyle w:val="VerbatimChar"/>
        </w:rPr>
        <w:t xml:space="preserve">  }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"ShapeNot",</w:t>
      </w:r>
      <w:r>
        <w:br/>
      </w:r>
      <w:r>
        <w:rPr>
          <w:rStyle w:val="VerbatimChar"/>
        </w:rPr>
        <w:t xml:space="preserve">      "shapeExpr" : {</w:t>
      </w:r>
      <w:r>
        <w:br/>
      </w:r>
      <w:r>
        <w:rPr>
          <w:rStyle w:val="VerbatimChar"/>
        </w:rPr>
        <w:t xml:space="preserve">        "type" : "ShapeAnd",</w:t>
      </w:r>
      <w:r>
        <w:br/>
      </w:r>
      <w:r>
        <w:rPr>
          <w:rStyle w:val="VerbatimChar"/>
        </w:rPr>
        <w:t xml:space="preserve">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w:t>
      </w:r>
      <w:r>
        <w:br/>
      </w:r>
      <w:r>
        <w:rPr>
          <w:rStyle w:val="VerbatimChar"/>
        </w:rPr>
        <w:t xml:space="preserve">    } }</w:t>
      </w:r>
      <w:r>
        <w:br/>
      </w:r>
      <w:r>
        <w:rPr>
          <w:rStyle w:val="VerbatimChar"/>
        </w:rPr>
        <w:t xml:space="preserve">  }, {</w:t>
      </w:r>
      <w:r>
        <w:br/>
      </w:r>
      <w:r>
        <w:rPr>
          <w:rStyle w:val="VerbatimChar"/>
        </w:rPr>
        <w:t xml:space="preserve">    "id" : "http://schema.example/#U",</w:t>
      </w:r>
      <w:r>
        <w:br/>
      </w:r>
      <w:r>
        <w:rPr>
          <w:rStyle w:val="VerbatimChar"/>
        </w:rPr>
        <w:t xml:space="preserve">    "type" : "ShapeDecl", "shapeExpr": {</w:t>
      </w:r>
      <w:r>
        <w:br/>
      </w:r>
      <w:r>
        <w:rPr>
          <w:rStyle w:val="VerbatimChar"/>
        </w:rPr>
        <w:t xml:space="preserve">      "type" : "Shape"</w:t>
      </w:r>
      <w:r>
        <w:br/>
      </w:r>
      <w:r>
        <w:rPr>
          <w:rStyle w:val="VerbatimChar"/>
        </w:rPr>
        <w:t xml:space="preserve">    } }</w:t>
      </w:r>
      <w:r>
        <w:br/>
      </w:r>
      <w:r>
        <w:rPr>
          <w:rStyle w:val="VerbatimChar"/>
        </w:rPr>
        <w:t xml:space="preserve">  ] }</w:t>
      </w:r>
    </w:p>
    <w:p w14:paraId="4F365D3B" w14:textId="77777777" w:rsidR="00CE111F" w:rsidRDefault="00D06ED5">
      <w:pPr>
        <w:pStyle w:val="FirstParagraph"/>
      </w:pPr>
      <w:r>
        <w:t>There is a cycle of negated references between the shape that defines ex:T and the shape that defines ex:U, so the negation requirement is violated.</w:t>
      </w:r>
    </w:p>
    <w:p w14:paraId="73A379F8" w14:textId="77777777" w:rsidR="00CE111F" w:rsidRDefault="00D06ED5">
      <w:pPr>
        <w:pStyle w:val="SourceCode"/>
      </w:pPr>
      <w:r>
        <w:rPr>
          <w:rStyle w:val="VerbatimChar"/>
        </w:rPr>
        <w:t>{ "type": "Schema", "shapes" :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"http://schema.example/#S"</w:t>
      </w:r>
      <w:r>
        <w:br/>
      </w:r>
      <w:r>
        <w:rPr>
          <w:rStyle w:val="VerbatimChar"/>
        </w:rPr>
        <w:lastRenderedPageBreak/>
        <w:t xml:space="preserve">      }</w:t>
      </w:r>
      <w:r>
        <w:br/>
      </w:r>
      <w:r>
        <w:rPr>
          <w:rStyle w:val="VerbatimChar"/>
        </w:rPr>
        <w:t xml:space="preserve">    } }</w:t>
      </w:r>
      <w:r>
        <w:br/>
      </w:r>
      <w:r>
        <w:rPr>
          <w:rStyle w:val="VerbatimChar"/>
        </w:rPr>
        <w:t xml:space="preserve">  } , {</w:t>
      </w:r>
      <w:r>
        <w:br/>
      </w:r>
      <w:r>
        <w:rPr>
          <w:rStyle w:val="VerbatimChar"/>
        </w:rPr>
        <w:t xml:space="preserve">    "id" : "http://schema.example/#U",</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"valueExpr" : "http://schema.example/#S"</w:t>
      </w:r>
      <w:r>
        <w:br/>
      </w:r>
      <w:r>
        <w:rPr>
          <w:rStyle w:val="VerbatimChar"/>
        </w:rPr>
        <w:t xml:space="preserve">    } }</w:t>
      </w:r>
      <w:r>
        <w:br/>
      </w:r>
      <w:r>
        <w:rPr>
          <w:rStyle w:val="VerbatimChar"/>
        </w:rPr>
        <w:t xml:space="preserve">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"ShapeAnd",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 }</w:t>
      </w:r>
      <w:r>
        <w:br/>
      </w:r>
      <w:r>
        <w:rPr>
          <w:rStyle w:val="VerbatimChar"/>
        </w:rPr>
        <w:t xml:space="preserve">  }</w:t>
      </w:r>
      <w:r>
        <w:br/>
      </w:r>
      <w:r>
        <w:rPr>
          <w:rStyle w:val="VerbatimChar"/>
        </w:rPr>
        <w:t>] }</w:t>
      </w:r>
    </w:p>
    <w:p w14:paraId="618B219E" w14:textId="77777777" w:rsidR="00CE111F" w:rsidRDefault="00D06ED5">
      <w:pPr>
        <w:pStyle w:val="FirstParagraph"/>
      </w:pPr>
      <w:r>
        <w:t>This satisfies the negation requirement, as ex:U does not refer to ex:T (compared to the previous example).</w:t>
      </w:r>
    </w:p>
    <w:p w14:paraId="3195946C" w14:textId="77777777" w:rsidR="00CE111F" w:rsidRDefault="00D06ED5">
      <w:pPr>
        <w:pStyle w:val="SourceCode"/>
      </w:pPr>
      <w:r>
        <w:rPr>
          <w:rStyle w:val="VerbatimChar"/>
        </w:rPr>
        <w:t>{ "type": "Schema", "shapes" :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"http://schema.example/#S"</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"id" : "http://schema.example/#U",</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 }</w:t>
      </w:r>
      <w:r>
        <w:br/>
      </w:r>
      <w:r>
        <w:rPr>
          <w:rStyle w:val="VerbatimChar"/>
        </w:rPr>
        <w:t xml:space="preserve">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"ShapeAnd",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 } }</w:t>
      </w:r>
      <w:r>
        <w:br/>
      </w:r>
      <w:r>
        <w:rPr>
          <w:rStyle w:val="VerbatimChar"/>
        </w:rPr>
        <w:t>] }</w:t>
      </w:r>
    </w:p>
    <w:p w14:paraId="526BCDE6" w14:textId="77777777" w:rsidR="00CE111F" w:rsidRDefault="00D06ED5">
      <w:pPr>
        <w:pStyle w:val="Ttulo4"/>
      </w:pPr>
      <w:bookmarkStart w:id="170" w:name="examples-with-shape-extra-predicate"/>
      <w:r>
        <w:t xml:space="preserve">Examples with </w:t>
      </w:r>
      <w:hyperlink w:anchor="dfn-shape">
        <w:r>
          <w:rPr>
            <w:rStyle w:val="Hipervnculo"/>
          </w:rPr>
          <w:t>Shape</w:t>
        </w:r>
      </w:hyperlink>
      <w:r>
        <w:t>.extra predicate</w:t>
      </w:r>
    </w:p>
    <w:bookmarkEnd w:id="170"/>
    <w:p w14:paraId="0CC6C228" w14:textId="77777777" w:rsidR="00CE111F" w:rsidRDefault="00D06ED5">
      <w:pPr>
        <w:pStyle w:val="FirstParagraph"/>
      </w:pPr>
      <w:r>
        <w:t xml:space="preserve">This self-reference on a </w:t>
      </w:r>
      <w:hyperlink r:id="rId158" w:anchor="dfn-predicate">
        <w:r>
          <w:rPr>
            <w:rStyle w:val="Hipervnculo"/>
          </w:rPr>
          <w:t>predicate</w:t>
        </w:r>
      </w:hyperlink>
      <w:r>
        <w:t xml:space="preserve"> designated as extra violates the negation requirement:</w:t>
      </w:r>
    </w:p>
    <w:p w14:paraId="40132497" w14:textId="77777777" w:rsidR="00CE111F" w:rsidRDefault="00D06ED5">
      <w:pPr>
        <w:pStyle w:val="SourceCode"/>
      </w:pPr>
      <w:r>
        <w:rPr>
          <w:rStyle w:val="VerbatimChar"/>
        </w:rPr>
        <w:t>{ "type": "Schema", "shapes": [</w:t>
      </w:r>
      <w:r>
        <w:br/>
      </w:r>
      <w:r>
        <w:rPr>
          <w:rStyle w:val="VerbatimChar"/>
        </w:rPr>
        <w:t xml:space="preserve">  { "id": "http://schema.example/#S",</w:t>
      </w:r>
      <w:r>
        <w:br/>
      </w:r>
      <w:r>
        <w:rPr>
          <w:rStyle w:val="VerbatimChar"/>
        </w:rPr>
        <w:t xml:space="preserve">    "type" : "ShapeDecl", "shapeExpr": {</w:t>
      </w:r>
      <w:r>
        <w:br/>
      </w:r>
      <w:r>
        <w:rPr>
          <w:rStyle w:val="VerbatimChar"/>
        </w:rPr>
        <w:t xml:space="preserve">        "type": "Shape",</w:t>
      </w:r>
      <w:r>
        <w:br/>
      </w:r>
      <w:r>
        <w:rPr>
          <w:rStyle w:val="VerbatimChar"/>
        </w:rPr>
        <w:t xml:space="preserve">        "extra": [ "http://schema.example/#p" ], "expression":</w:t>
      </w:r>
      <w:r>
        <w:br/>
      </w:r>
      <w:r>
        <w:rPr>
          <w:rStyle w:val="VerbatimChar"/>
        </w:rPr>
        <w:t xml:space="preserve">        { "type": "TripleConstraint",</w:t>
      </w:r>
      <w:r>
        <w:br/>
      </w:r>
      <w:r>
        <w:rPr>
          <w:rStyle w:val="VerbatimChar"/>
        </w:rPr>
        <w:t xml:space="preserve">          "predicate": "http://schema.example/#p",</w:t>
      </w:r>
      <w:r>
        <w:br/>
      </w:r>
      <w:r>
        <w:rPr>
          <w:rStyle w:val="VerbatimChar"/>
        </w:rPr>
        <w:lastRenderedPageBreak/>
        <w:t xml:space="preserve">          "valueExpr": "http://schema.example/#S" } } }</w:t>
      </w:r>
      <w:r>
        <w:br/>
      </w:r>
      <w:r>
        <w:rPr>
          <w:rStyle w:val="VerbatimChar"/>
        </w:rPr>
        <w:t>] }</w:t>
      </w:r>
    </w:p>
    <w:p w14:paraId="396F8734" w14:textId="77777777" w:rsidR="00CE111F" w:rsidRDefault="00D06ED5">
      <w:pPr>
        <w:pStyle w:val="FirstParagraph"/>
      </w:pPr>
      <w:r>
        <w:t xml:space="preserve">The same shape with a negated self-reference still violates the negation requirement because the reference occurs with a </w:t>
      </w:r>
      <w:hyperlink w:anchor="dfn-shapenot">
        <w:r>
          <w:rPr>
            <w:rStyle w:val="Hipervnculo"/>
          </w:rPr>
          <w:t>ShapeNot</w:t>
        </w:r>
      </w:hyperlink>
      <w:r>
        <w:t>:</w:t>
      </w:r>
    </w:p>
    <w:p w14:paraId="06A2A146" w14:textId="77777777" w:rsidR="00CE111F" w:rsidRDefault="00D06ED5">
      <w:pPr>
        <w:pStyle w:val="SourceCode"/>
      </w:pPr>
      <w:r>
        <w:rPr>
          <w:rStyle w:val="VerbatimChar"/>
        </w:rPr>
        <w:t>{ "type": "Schema", "shapes": [</w:t>
      </w:r>
      <w:r>
        <w:br/>
      </w:r>
      <w:r>
        <w:rPr>
          <w:rStyle w:val="VerbatimChar"/>
        </w:rPr>
        <w:t xml:space="preserve">  { "id": "http://schema.example/#S",</w:t>
      </w:r>
      <w:r>
        <w:br/>
      </w:r>
      <w:r>
        <w:rPr>
          <w:rStyle w:val="VerbatimChar"/>
        </w:rPr>
        <w:t xml:space="preserve">    "type" : "ShapeDecl", "shapeExpr": {</w:t>
      </w:r>
      <w:r>
        <w:br/>
      </w:r>
      <w:r>
        <w:rPr>
          <w:rStyle w:val="VerbatimChar"/>
        </w:rPr>
        <w:t xml:space="preserve">        "type": "Shape",</w:t>
      </w:r>
      <w:r>
        <w:br/>
      </w:r>
      <w:r>
        <w:rPr>
          <w:rStyle w:val="VerbatimChar"/>
        </w:rPr>
        <w:t xml:space="preserve">        "extra": [ "http://schema.example/#p" ],</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"http://schema.example/#p",</w:t>
      </w:r>
      <w:r>
        <w:br/>
      </w:r>
      <w:r>
        <w:rPr>
          <w:rStyle w:val="VerbatimChar"/>
        </w:rPr>
        <w:t xml:space="preserve">          "valueExpr": {</w:t>
      </w:r>
      <w:r>
        <w:br/>
      </w:r>
      <w:r>
        <w:rPr>
          <w:rStyle w:val="VerbatimChar"/>
        </w:rPr>
        <w:t xml:space="preserve">            "type": "ShapeNot",</w:t>
      </w:r>
      <w:r>
        <w:br/>
      </w:r>
      <w:r>
        <w:rPr>
          <w:rStyle w:val="VerbatimChar"/>
        </w:rPr>
        <w:t xml:space="preserve">            "shapeExpr": "http://schema.example/#S" } } } }</w:t>
      </w:r>
      <w:r>
        <w:br/>
      </w:r>
      <w:r>
        <w:rPr>
          <w:rStyle w:val="VerbatimChar"/>
        </w:rPr>
        <w:t>] }</w:t>
      </w:r>
    </w:p>
    <w:p w14:paraId="2811A391" w14:textId="77777777" w:rsidR="00CE111F" w:rsidRDefault="00D06ED5">
      <w:pPr>
        <w:pStyle w:val="Ttulo4"/>
      </w:pPr>
      <w:bookmarkStart w:id="171" w:name="x6-7-6-acyclic-extension-requirement"/>
      <w:bookmarkStart w:id="172" w:name="acyclic-extension-requirement"/>
      <w:bookmarkEnd w:id="164"/>
      <w:r>
        <w:t>Acyclic Extension Requirement</w:t>
      </w:r>
    </w:p>
    <w:bookmarkEnd w:id="171"/>
    <w:p w14:paraId="47BCC0CD" w14:textId="77777777" w:rsidR="00CE111F" w:rsidRDefault="00D06ED5">
      <w:pPr>
        <w:pStyle w:val="FirstParagraph"/>
      </w:pPr>
      <w:r>
        <w:t xml:space="preserve">The </w:t>
      </w:r>
      <w:hyperlink w:anchor="dfn-extension-hierarchy-graph">
        <w:r>
          <w:rPr>
            <w:rStyle w:val="Hipervnculo"/>
          </w:rPr>
          <w:t>extension hierarchy graph</w:t>
        </w:r>
      </w:hyperlink>
      <w:r>
        <w:t xml:space="preserve"> SHALL be acyclic.</w:t>
      </w:r>
    </w:p>
    <w:p w14:paraId="2F3D4B1F" w14:textId="77777777" w:rsidR="00CE111F" w:rsidRDefault="00D06ED5">
      <w:pPr>
        <w:pStyle w:val="Ttulo4"/>
      </w:pPr>
      <w:bookmarkStart w:id="173" w:name="x6-7-7-extension-coherence"/>
      <w:bookmarkStart w:id="174" w:name="extension-coherence-requirement"/>
      <w:bookmarkEnd w:id="172"/>
      <w:r>
        <w:t>Extension Coherence</w:t>
      </w:r>
    </w:p>
    <w:bookmarkEnd w:id="173"/>
    <w:p w14:paraId="5D77A526" w14:textId="77777777" w:rsidR="00CE111F" w:rsidRDefault="00D06ED5">
      <w:pPr>
        <w:pStyle w:val="FirstParagraph"/>
      </w:pPr>
      <w:r>
        <w:t xml:space="preserve">A </w:t>
      </w:r>
      <w:hyperlink w:anchor="dfn-shapedecl">
        <w:r>
          <w:rPr>
            <w:rStyle w:val="Hipervnculo"/>
          </w:rPr>
          <w:t>shapeDecl</w:t>
        </w:r>
      </w:hyperlink>
      <w:r>
        <w:t xml:space="preserve"> D with label L and D.shapeExpr se is called </w:t>
      </w:r>
      <w:bookmarkStart w:id="175" w:name="dfn-extendable"/>
      <w:r>
        <w:t>extendable</w:t>
      </w:r>
      <w:bookmarkEnd w:id="175"/>
      <w:r>
        <w:t xml:space="preserve"> if it satisfies all of:</w:t>
      </w:r>
    </w:p>
    <w:p w14:paraId="5207882F" w14:textId="77777777" w:rsidR="00CE111F" w:rsidRDefault="00D06ED5">
      <w:pPr>
        <w:pStyle w:val="Compact"/>
        <w:numPr>
          <w:ilvl w:val="0"/>
          <w:numId w:val="44"/>
        </w:numPr>
      </w:pPr>
      <w:r>
        <w:t xml:space="preserve">it is of the form either </w:t>
      </w:r>
      <w:r>
        <w:rPr>
          <w:rStyle w:val="VerbatimChar"/>
        </w:rPr>
        <w:t>s</w:t>
      </w:r>
      <w:r>
        <w:t xml:space="preserve"> or ShapeAnd(s, se), where </w:t>
      </w:r>
      <w:r>
        <w:rPr>
          <w:rStyle w:val="VerbatimChar"/>
        </w:rPr>
        <w:t>s</w:t>
      </w:r>
      <w:r>
        <w:t xml:space="preserve"> is a Shape and se is a shapeExpr. In this case we denote </w:t>
      </w:r>
      <w:r>
        <w:rPr>
          <w:rStyle w:val="VerbatimChar"/>
        </w:rPr>
        <w:t>s</w:t>
      </w:r>
      <w:r>
        <w:t xml:space="preserve"> as `</w:t>
      </w:r>
      <w:bookmarkStart w:id="176" w:name="dfn-mainshape"/>
      <w:r>
        <w:t>mainShape</w:t>
      </w:r>
      <w:bookmarkEnd w:id="176"/>
      <w:r>
        <w:t xml:space="preserve">(L)` and se as </w:t>
      </w:r>
      <w:r>
        <w:rPr>
          <w:rStyle w:val="VerbatimChar"/>
        </w:rPr>
        <w:t>constraint(L)</w:t>
      </w:r>
      <w:r>
        <w:t>:</w:t>
      </w:r>
    </w:p>
    <w:p w14:paraId="060043B3" w14:textId="77777777" w:rsidR="00CE111F" w:rsidRDefault="00D06ED5">
      <w:pPr>
        <w:pStyle w:val="Compact"/>
        <w:numPr>
          <w:ilvl w:val="0"/>
          <w:numId w:val="44"/>
        </w:numPr>
      </w:pPr>
      <w:r>
        <w:rPr>
          <w:rStyle w:val="VerbatimChar"/>
        </w:rPr>
        <w:t>def(L')</w:t>
      </w:r>
      <w:r>
        <w:t xml:space="preserve"> is an extendable shape expression for every </w:t>
      </w:r>
      <w:r>
        <w:rPr>
          <w:rStyle w:val="VerbatimChar"/>
        </w:rPr>
        <w:t>L'</w:t>
      </w:r>
      <w:r>
        <w:t xml:space="preserve"> in </w:t>
      </w:r>
      <w:r>
        <w:rPr>
          <w:rStyle w:val="VerbatimChar"/>
        </w:rPr>
        <w:t>s.extends</w:t>
      </w:r>
      <w:r>
        <w:t xml:space="preserve"> (note that this condition is trivially met when </w:t>
      </w:r>
      <w:r>
        <w:rPr>
          <w:rStyle w:val="VerbatimChar"/>
        </w:rPr>
        <w:t>s.extends</w:t>
      </w:r>
      <w:r>
        <w:t xml:space="preserve"> is empty),</w:t>
      </w:r>
    </w:p>
    <w:p w14:paraId="5331EE96" w14:textId="77777777" w:rsidR="00CE111F" w:rsidRDefault="00D06ED5">
      <w:pPr>
        <w:pStyle w:val="Compact"/>
        <w:numPr>
          <w:ilvl w:val="0"/>
          <w:numId w:val="44"/>
        </w:numPr>
      </w:pPr>
      <w:r>
        <w:t>the set `predicates(se)</w:t>
      </w:r>
      <w:r>
        <w:rPr>
          <w:rStyle w:val="VerbatimChar"/>
        </w:rPr>
        <w:t xml:space="preserve"> is included the union of the sets </w:t>
      </w:r>
      <w:r>
        <w:t>predicates(</w:t>
      </w:r>
      <w:hyperlink w:anchor="dfn-mainshape">
        <w:r>
          <w:rPr>
            <w:rStyle w:val="Hipervnculo"/>
          </w:rPr>
          <w:t>mainShape</w:t>
        </w:r>
      </w:hyperlink>
      <w:r>
        <w:t>(L'))</w:t>
      </w:r>
      <w:r>
        <w:rPr>
          <w:rStyle w:val="VerbatimChar"/>
        </w:rPr>
        <w:t xml:space="preserve"> for all shape expression names </w:t>
      </w:r>
      <w:r>
        <w:t>L'</w:t>
      </w:r>
      <w:r>
        <w:rPr>
          <w:rStyle w:val="VerbatimChar"/>
        </w:rPr>
        <w:t xml:space="preserve"> that belong to </w:t>
      </w:r>
      <w:hyperlink w:anchor="dfn-parentshapelabels">
        <w:r>
          <w:rPr>
            <w:rStyle w:val="Hipervnculo"/>
          </w:rPr>
          <w:t>parentShapeLabels</w:t>
        </w:r>
      </w:hyperlink>
      <w:r>
        <w:t>(L)`.</w:t>
      </w:r>
    </w:p>
    <w:p w14:paraId="3D9AD20D" w14:textId="77777777" w:rsidR="00CE111F" w:rsidRDefault="00D06ED5">
      <w:pPr>
        <w:pStyle w:val="FirstParagraph"/>
      </w:pPr>
      <w:r>
        <w:rPr>
          <w:b/>
          <w:bCs/>
        </w:rPr>
        <w:t>Schema requirement</w:t>
      </w:r>
      <w:r>
        <w:t xml:space="preserve"> EXTENDS appears only in extendable shape expressions. That is, for every Shape </w:t>
      </w:r>
      <w:r>
        <w:rPr>
          <w:rStyle w:val="VerbatimChar"/>
        </w:rPr>
        <w:t>s</w:t>
      </w:r>
      <w:r>
        <w:t xml:space="preserve"> that appears in the schema, if </w:t>
      </w:r>
      <w:r>
        <w:rPr>
          <w:rStyle w:val="VerbatimChar"/>
        </w:rPr>
        <w:t>s.extends</w:t>
      </w:r>
      <w:r>
        <w:t xml:space="preserve"> is non empty and for every shapeExpr se in the schema, if s belongs to </w:t>
      </w:r>
      <w:hyperlink w:anchor="dfn-nestedshapes">
        <w:r>
          <w:rPr>
            <w:rStyle w:val="Hipervnculo"/>
          </w:rPr>
          <w:t>nestedShapes</w:t>
        </w:r>
      </w:hyperlink>
      <w:r>
        <w:t>(se), then se is an extendable shape expression.</w:t>
      </w:r>
    </w:p>
    <w:p w14:paraId="7779033A" w14:textId="77777777" w:rsidR="00CE111F" w:rsidRDefault="00D06ED5">
      <w:pPr>
        <w:pStyle w:val="Ttulo3"/>
      </w:pPr>
      <w:bookmarkStart w:id="177" w:name="x6-8-semantic-actions"/>
      <w:bookmarkStart w:id="178" w:name="semantic-actions"/>
      <w:bookmarkEnd w:id="150"/>
      <w:bookmarkEnd w:id="174"/>
      <w:r>
        <w:t>Semantic Actions</w:t>
      </w:r>
    </w:p>
    <w:bookmarkEnd w:id="177"/>
    <w:p w14:paraId="787DC559" w14:textId="77777777" w:rsidR="00CE111F" w:rsidRDefault="00D06ED5">
      <w:pPr>
        <w:pStyle w:val="FirstParagraph"/>
      </w:pPr>
      <w:r>
        <w:t xml:space="preserve">Semantic actions serve as an extension point for Shape Expressions. They appear in lists in </w:t>
      </w:r>
      <w:hyperlink w:anchor="dfn-shapes-schema">
        <w:r>
          <w:rPr>
            <w:rStyle w:val="Hipervnculo"/>
          </w:rPr>
          <w:t>Schema</w:t>
        </w:r>
      </w:hyperlink>
      <w:r>
        <w:t xml:space="preserve">'s startActs and </w:t>
      </w:r>
      <w:hyperlink w:anchor="dfn-shape">
        <w:r>
          <w:rPr>
            <w:rStyle w:val="Hipervnculo"/>
          </w:rPr>
          <w:t>Shape</w:t>
        </w:r>
      </w:hyperlink>
      <w:r>
        <w:t xml:space="preserve">, </w:t>
      </w:r>
      <w:hyperlink w:anchor="dfn-oneof">
        <w:r>
          <w:rPr>
            <w:rStyle w:val="Hipervnculo"/>
          </w:rPr>
          <w:t>OneOf</w:t>
        </w:r>
      </w:hyperlink>
      <w:r>
        <w:t xml:space="preserve">, </w:t>
      </w:r>
      <w:hyperlink w:anchor="dfn-eachof">
        <w:r>
          <w:rPr>
            <w:rStyle w:val="Hipervnculo"/>
          </w:rPr>
          <w:t>EachOf</w:t>
        </w:r>
      </w:hyperlink>
      <w:r>
        <w:t xml:space="preserve"> and </w:t>
      </w:r>
      <w:hyperlink w:anchor="dfn-tripleconstraint">
        <w:r>
          <w:rPr>
            <w:rStyle w:val="Hipervnculo"/>
          </w:rPr>
          <w:t>TripleConstraint</w:t>
        </w:r>
      </w:hyperlink>
      <w:r>
        <w:t>'s semActs.</w:t>
      </w:r>
    </w:p>
    <w:p w14:paraId="0C08DC26" w14:textId="77777777" w:rsidR="00CE111F" w:rsidRDefault="00D06ED5">
      <w:pPr>
        <w:pStyle w:val="Textoindependiente"/>
      </w:pPr>
      <w:r>
        <w:t>A semantic action is a tuple of an identifier and some optional code:</w:t>
      </w:r>
    </w:p>
    <w:p w14:paraId="4AF2582C" w14:textId="77777777" w:rsidR="00CE111F" w:rsidRDefault="00D06ED5">
      <w:pPr>
        <w:pStyle w:val="SourceCode"/>
      </w:pPr>
      <w:r>
        <w:rPr>
          <w:rStyle w:val="VerbatimChar"/>
        </w:rPr>
        <w:t>SemAct { name:IRIREF code:STRING? }</w:t>
      </w:r>
    </w:p>
    <w:p w14:paraId="4E2D7CEE" w14:textId="77777777" w:rsidR="00CE111F" w:rsidRDefault="00D06ED5">
      <w:pPr>
        <w:pStyle w:val="Ttulo4"/>
      </w:pPr>
      <w:bookmarkStart w:id="179" w:name="x6-8-1-semantics"/>
      <w:bookmarkStart w:id="180" w:name="semantic-actions-semantics"/>
      <w:r>
        <w:t>Semantics</w:t>
      </w:r>
    </w:p>
    <w:bookmarkEnd w:id="179"/>
    <w:p w14:paraId="421E9459" w14:textId="77777777" w:rsidR="00CE111F" w:rsidRDefault="00D06ED5">
      <w:pPr>
        <w:pStyle w:val="FirstParagraph"/>
      </w:pPr>
      <w:r>
        <w:t xml:space="preserve">The evaluation </w:t>
      </w:r>
      <w:bookmarkStart w:id="181" w:name="semActsSatisfied"/>
      <w:r>
        <w:t>semActsSatisfied</w:t>
      </w:r>
      <w:bookmarkEnd w:id="181"/>
      <w:r>
        <w:t xml:space="preserve"> on a list of </w:t>
      </w:r>
      <w:hyperlink w:anchor="dfn-semact">
        <w:r>
          <w:rPr>
            <w:rStyle w:val="Hipervnculo"/>
          </w:rPr>
          <w:t>SemAct</w:t>
        </w:r>
      </w:hyperlink>
      <w:r>
        <w:t xml:space="preserve">s returns success or failure. The evaluation of an individual </w:t>
      </w:r>
      <w:hyperlink w:anchor="dfn-semact">
        <w:r>
          <w:rPr>
            <w:rStyle w:val="Hipervnculo"/>
          </w:rPr>
          <w:t>SemAct</w:t>
        </w:r>
      </w:hyperlink>
      <w:r>
        <w:t xml:space="preserve"> is implementation-dependent.</w:t>
      </w:r>
    </w:p>
    <w:p w14:paraId="2A2DE4AA" w14:textId="77777777" w:rsidR="00CE111F" w:rsidRDefault="00D06ED5">
      <w:pPr>
        <w:pStyle w:val="Ttulo4"/>
      </w:pPr>
      <w:bookmarkStart w:id="182" w:name="x6-8-2-use-informative"/>
      <w:bookmarkStart w:id="183" w:name="semantic-actions-uses"/>
      <w:bookmarkEnd w:id="180"/>
      <w:r>
        <w:t>Use - informative</w:t>
      </w:r>
    </w:p>
    <w:bookmarkEnd w:id="182"/>
    <w:p w14:paraId="3DAA086D" w14:textId="77777777" w:rsidR="00CE111F" w:rsidRDefault="00D06ED5">
      <w:pPr>
        <w:pStyle w:val="FirstParagraph"/>
      </w:pPr>
      <w:r>
        <w:t xml:space="preserve">A practical evaluation of a </w:t>
      </w:r>
      <w:hyperlink w:anchor="dfn-semact">
        <w:r>
          <w:rPr>
            <w:rStyle w:val="Hipervnculo"/>
          </w:rPr>
          <w:t>SemAct</w:t>
        </w:r>
      </w:hyperlink>
      <w:r>
        <w:t xml:space="preserve"> will provide access to some context. For instance, the </w:t>
      </w:r>
      <w:hyperlink r:id="rId159" w:anchor="def">
        <w:r>
          <w:rPr>
            <w:rStyle w:val="Hipervnculo"/>
          </w:rPr>
          <w:t>http://shex.io/extensions/Test/</w:t>
        </w:r>
      </w:hyperlink>
      <w:r>
        <w:t xml:space="preserve"> extension requires access to the subject, </w:t>
      </w:r>
      <w:hyperlink r:id="rId160" w:anchor="dfn-predicate">
        <w:r>
          <w:rPr>
            <w:rStyle w:val="Hipervnculo"/>
          </w:rPr>
          <w:t>predicate</w:t>
        </w:r>
      </w:hyperlink>
      <w:r>
        <w:t xml:space="preserve"> and object of a triple matching a </w:t>
      </w:r>
      <w:hyperlink w:anchor="dfn-tripleconstraint">
        <w:r>
          <w:rPr>
            <w:rStyle w:val="Hipervnculo"/>
          </w:rPr>
          <w:t>TripleConstraint</w:t>
        </w:r>
      </w:hyperlink>
      <w:r>
        <w:t xml:space="preserve">. These are used in a </w:t>
      </w:r>
      <w:r>
        <w:rPr>
          <w:rStyle w:val="VerbatimChar"/>
        </w:rPr>
        <w:t>print</w:t>
      </w:r>
      <w:r>
        <w:t xml:space="preserve"> function.</w:t>
      </w:r>
    </w:p>
    <w:p w14:paraId="3F12200E" w14:textId="77777777" w:rsidR="00CE111F" w:rsidRDefault="00D06ED5">
      <w:pPr>
        <w:pStyle w:val="Textoindependiente"/>
      </w:pPr>
      <w:r>
        <w:t>Semantic Actions example 1</w:t>
      </w:r>
    </w:p>
    <w:p w14:paraId="3564867D" w14:textId="77777777" w:rsidR="00CE111F" w:rsidRDefault="00D06ED5">
      <w:pPr>
        <w:pStyle w:val="SourceCode"/>
      </w:pPr>
      <w:r>
        <w:rPr>
          <w:rStyle w:val="VerbatimChar"/>
        </w:rPr>
        <w:lastRenderedPageBreak/>
        <w:t>{ "type": "Schema", "shapes": [</w:t>
      </w:r>
      <w:r>
        <w:br/>
      </w:r>
      <w:r>
        <w:rPr>
          <w:rStyle w:val="VerbatimChar"/>
        </w:rPr>
        <w:t xml:space="preserve">  { "id": "http://schema.example/#S1",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"http://schema.example/#p1",</w:t>
      </w:r>
      <w:r>
        <w:br/>
      </w:r>
      <w:r>
        <w:rPr>
          <w:rStyle w:val="VerbatimChar"/>
        </w:rPr>
        <w:t xml:space="preserve">        "min": 1, "max": -1,</w:t>
      </w:r>
      <w:r>
        <w:br/>
      </w:r>
      <w:r>
        <w:rPr>
          <w:rStyle w:val="VerbatimChar"/>
        </w:rPr>
        <w:t xml:space="preserve">        "semActs": [</w:t>
      </w:r>
      <w:r>
        <w:br/>
      </w:r>
      <w:r>
        <w:rPr>
          <w:rStyle w:val="VerbatimChar"/>
        </w:rPr>
        <w:t xml:space="preserve">          { "type": "SemAct", "code": " print(s) ",</w:t>
      </w:r>
      <w:r>
        <w:br/>
      </w:r>
      <w:r>
        <w:rPr>
          <w:rStyle w:val="VerbatimChar"/>
        </w:rPr>
        <w:t xml:space="preserve">            "name": "http://shex.io/extensions/Test/" },</w:t>
      </w:r>
      <w:r>
        <w:br/>
      </w:r>
      <w:r>
        <w:rPr>
          <w:rStyle w:val="VerbatimChar"/>
        </w:rPr>
        <w:t xml:space="preserve">          { "type": "SemAct", "code": " print(o) ",</w:t>
      </w:r>
      <w:r>
        <w:br/>
      </w:r>
      <w:r>
        <w:rPr>
          <w:rStyle w:val="VerbatimChar"/>
        </w:rPr>
        <w:t xml:space="preserve">            "name": "http://shex.io/extensions/Test/" } ] } } }</w:t>
      </w:r>
      <w:r>
        <w:br/>
      </w:r>
      <w:r>
        <w:rPr>
          <w:rStyle w:val="VerbatimChar"/>
        </w:rPr>
        <w:t>] }</w:t>
      </w:r>
    </w:p>
    <w:p w14:paraId="6C88353C" w14:textId="77777777" w:rsidR="00CE111F" w:rsidRDefault="00D06ED5">
      <w:pPr>
        <w:pStyle w:val="SourceCode"/>
      </w:pPr>
      <w:r>
        <w:rPr>
          <w:rStyle w:val="VerbatimChar"/>
        </w:rPr>
        <w:t>&lt;http://a.example/n1&gt; &lt;http://a.example/p1&gt; &lt;http://a.example/o1&gt; .</w:t>
      </w:r>
      <w:r>
        <w:br/>
      </w:r>
      <w:r>
        <w:rPr>
          <w:rStyle w:val="VerbatimChar"/>
        </w:rPr>
        <w:t>&lt;http://a.example/n2&gt; &lt;http://a.example/p1&gt; "a", "b" .</w:t>
      </w:r>
      <w:r>
        <w:br/>
      </w:r>
      <w:r>
        <w:rPr>
          <w:rStyle w:val="VerbatimChar"/>
        </w:rPr>
        <w:t>&lt;http://a.example/n3&gt; &lt;http://a.example/p2&gt; &lt;http://a.example/o2&gt; .</w:t>
      </w:r>
    </w:p>
    <w:p w14:paraId="406F381B" w14:textId="77777777" w:rsidR="00CE111F" w:rsidRDefault="00D06ED5">
      <w:pPr>
        <w:pStyle w:val="SourceCode"/>
      </w:pPr>
      <w:r>
        <w:rPr>
          <w:rStyle w:val="VerbatimChar"/>
        </w:rPr>
        <w:t xml:space="preserve">node | shape | result | print arguments                             </w:t>
      </w:r>
      <w:r>
        <w:br/>
      </w:r>
      <w:r>
        <w:rPr>
          <w:rStyle w:val="VerbatimChar"/>
        </w:rPr>
        <w:t xml:space="preserve">&lt;n1&gt; | &lt;S1&gt;  | pass   | http://a.example/s1http://a.example/o1      </w:t>
      </w:r>
      <w:r>
        <w:br/>
      </w:r>
      <w:r>
        <w:rPr>
          <w:rStyle w:val="VerbatimChar"/>
        </w:rPr>
        <w:t>&lt;n2&gt; | &lt;S1&gt;  | pass   | http://a.example/s1"a"http://a.example/s1"b"</w:t>
      </w:r>
      <w:r>
        <w:br/>
      </w:r>
      <w:r>
        <w:rPr>
          <w:rStyle w:val="VerbatimChar"/>
        </w:rPr>
        <w:t xml:space="preserve">&lt;n3&gt; | &lt;S1&gt;  | fail   |                                             </w:t>
      </w:r>
    </w:p>
    <w:p w14:paraId="05C840A6" w14:textId="77777777" w:rsidR="00CE111F" w:rsidRDefault="00D06ED5">
      <w:pPr>
        <w:pStyle w:val="Ttulo3"/>
      </w:pPr>
      <w:bookmarkStart w:id="184" w:name="x6-9-annotations"/>
      <w:bookmarkStart w:id="185" w:name="annotations"/>
      <w:bookmarkEnd w:id="178"/>
      <w:bookmarkEnd w:id="183"/>
      <w:r>
        <w:t>Annotations</w:t>
      </w:r>
    </w:p>
    <w:bookmarkEnd w:id="184"/>
    <w:p w14:paraId="6E64D5CD" w14:textId="77777777" w:rsidR="00CE111F" w:rsidRDefault="00D06ED5">
      <w:pPr>
        <w:pStyle w:val="FirstParagraph"/>
      </w:pPr>
      <w:r>
        <w:t xml:space="preserve">Annotations provide a format-independent way to provide additional information about elements in a schema. They appear in lists in </w:t>
      </w:r>
      <w:hyperlink w:anchor="dfn-shape">
        <w:r>
          <w:rPr>
            <w:rStyle w:val="Hipervnculo"/>
          </w:rPr>
          <w:t>Shape</w:t>
        </w:r>
      </w:hyperlink>
      <w:r>
        <w:t xml:space="preserve">, </w:t>
      </w:r>
      <w:hyperlink w:anchor="dfn-oneof">
        <w:r>
          <w:rPr>
            <w:rStyle w:val="Hipervnculo"/>
          </w:rPr>
          <w:t>OneOf</w:t>
        </w:r>
      </w:hyperlink>
      <w:r>
        <w:t xml:space="preserve">, </w:t>
      </w:r>
      <w:hyperlink w:anchor="dfn-eachof">
        <w:r>
          <w:rPr>
            <w:rStyle w:val="Hipervnculo"/>
          </w:rPr>
          <w:t>EachOf</w:t>
        </w:r>
      </w:hyperlink>
      <w:r>
        <w:t xml:space="preserve"> and </w:t>
      </w:r>
      <w:hyperlink w:anchor="dfn-tripleconstraint">
        <w:r>
          <w:rPr>
            <w:rStyle w:val="Hipervnculo"/>
          </w:rPr>
          <w:t>TripleConstraint</w:t>
        </w:r>
      </w:hyperlink>
      <w:r>
        <w:t>'s annotations.</w:t>
      </w:r>
    </w:p>
    <w:p w14:paraId="2D6B0DD6" w14:textId="77777777" w:rsidR="00CE111F" w:rsidRDefault="00D06ED5">
      <w:pPr>
        <w:pStyle w:val="SourceCode"/>
      </w:pPr>
      <w:r>
        <w:rPr>
          <w:rStyle w:val="VerbatimChar"/>
        </w:rPr>
        <w:t>Annotation { predicate:IRIREF object:objectValue }</w:t>
      </w:r>
    </w:p>
    <w:p w14:paraId="7EFEA806" w14:textId="77777777" w:rsidR="00CE111F" w:rsidRDefault="00D06ED5">
      <w:pPr>
        <w:pStyle w:val="Ttulo4"/>
      </w:pPr>
      <w:bookmarkStart w:id="186" w:name="x6-9-1-semantics-informative"/>
      <w:bookmarkStart w:id="187" w:name="annotations-semantics"/>
      <w:r>
        <w:t>Semantics - informative</w:t>
      </w:r>
    </w:p>
    <w:bookmarkEnd w:id="186"/>
    <w:p w14:paraId="0A80F3DB" w14:textId="77777777" w:rsidR="00CE111F" w:rsidRDefault="00D06ED5">
      <w:pPr>
        <w:pStyle w:val="FirstParagraph"/>
      </w:pPr>
      <w:r>
        <w:t>Annotations do not affect whether a node conforms to some shape. Because they are part of the structure of the schema, they can be parsed in one ShEx format and emitted in that format or another.</w:t>
      </w:r>
    </w:p>
    <w:p w14:paraId="1017CDD6" w14:textId="77777777" w:rsidR="00CE111F" w:rsidRDefault="00D06ED5">
      <w:pPr>
        <w:pStyle w:val="Textoindependiente"/>
      </w:pPr>
      <w:r>
        <w:t>Annotations example 1</w:t>
      </w:r>
    </w:p>
    <w:p w14:paraId="7C4043D6" w14:textId="77777777" w:rsidR="00CE111F" w:rsidRDefault="00D06ED5">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"http://schema.example/#status",</w:t>
      </w:r>
      <w:r>
        <w:br/>
      </w:r>
      <w:r>
        <w:rPr>
          <w:rStyle w:val="VerbatimChar"/>
        </w:rPr>
        <w:t xml:space="preserve">        "annotations": [</w:t>
      </w:r>
      <w:r>
        <w:br/>
      </w:r>
      <w:r>
        <w:rPr>
          <w:rStyle w:val="VerbatimChar"/>
        </w:rPr>
        <w:t xml:space="preserve">           { "type": "Annotation",</w:t>
      </w:r>
      <w:r>
        <w:br/>
      </w:r>
      <w:r>
        <w:rPr>
          <w:rStyle w:val="VerbatimChar"/>
        </w:rPr>
        <w:t xml:space="preserve">             "predicate": "http://www.w3.org/2000/01/rdf-schema#comment",</w:t>
      </w:r>
      <w:r>
        <w:br/>
      </w:r>
      <w:r>
        <w:rPr>
          <w:rStyle w:val="VerbatimChar"/>
        </w:rPr>
        <w:t xml:space="preserve">             "object": {"value": "Represents reported software issues."} },</w:t>
      </w:r>
      <w:r>
        <w:br/>
      </w:r>
      <w:r>
        <w:rPr>
          <w:rStyle w:val="VerbatimChar"/>
        </w:rPr>
        <w:t xml:space="preserve">           { "type": "Annotation",</w:t>
      </w:r>
      <w:r>
        <w:br/>
      </w:r>
      <w:r>
        <w:rPr>
          <w:rStyle w:val="VerbatimChar"/>
        </w:rPr>
        <w:t xml:space="preserve">             "predicate": "http://www.w3.org/2000/01/rdf-schema#label",</w:t>
      </w:r>
      <w:r>
        <w:br/>
      </w:r>
      <w:r>
        <w:rPr>
          <w:rStyle w:val="VerbatimChar"/>
        </w:rPr>
        <w:t xml:space="preserve">             "object": {"value": "software issue"} } ] } } }</w:t>
      </w:r>
      <w:r>
        <w:br/>
      </w:r>
      <w:r>
        <w:rPr>
          <w:rStyle w:val="VerbatimChar"/>
        </w:rPr>
        <w:t>] }</w:t>
      </w:r>
    </w:p>
    <w:p w14:paraId="48775251" w14:textId="77777777" w:rsidR="00CE111F" w:rsidRDefault="00D06ED5">
      <w:pPr>
        <w:pStyle w:val="Ttulo3"/>
      </w:pPr>
      <w:bookmarkStart w:id="188" w:name="x6-10-validation-examples"/>
      <w:bookmarkStart w:id="189" w:name="validation-examples"/>
      <w:bookmarkEnd w:id="185"/>
      <w:bookmarkEnd w:id="187"/>
      <w:r>
        <w:t>Validation Examples</w:t>
      </w:r>
    </w:p>
    <w:bookmarkEnd w:id="188"/>
    <w:p w14:paraId="249DC4B8" w14:textId="77777777" w:rsidR="00CE111F" w:rsidRDefault="00D06ED5">
      <w:pPr>
        <w:pStyle w:val="FirstParagraph"/>
      </w:pPr>
      <w:r>
        <w:t>The following examples demonstrate proofs for validations in the form of a nested list of invocations of the evaluation functions defined above.</w:t>
      </w:r>
    </w:p>
    <w:p w14:paraId="539091C5" w14:textId="77777777" w:rsidR="00CE111F" w:rsidRDefault="00D06ED5">
      <w:pPr>
        <w:pStyle w:val="Ttulo4"/>
      </w:pPr>
      <w:bookmarkStart w:id="190" w:name="x6-10-1-simple-examples"/>
      <w:bookmarkStart w:id="191" w:name="example-simple"/>
      <w:r>
        <w:t>Simple Examples</w:t>
      </w:r>
    </w:p>
    <w:bookmarkEnd w:id="190"/>
    <w:p w14:paraId="6C3524FB" w14:textId="77777777" w:rsidR="00CE111F" w:rsidRDefault="00D06ED5">
      <w:pPr>
        <w:pStyle w:val="FirstParagraph"/>
      </w:pPr>
      <w:r>
        <w:t>Schema:</w:t>
      </w:r>
      <w:r>
        <w:br/>
      </w:r>
    </w:p>
    <w:p w14:paraId="4DD89909" w14:textId="77777777" w:rsidR="00CE111F" w:rsidRDefault="00D06ED5">
      <w:pPr>
        <w:pStyle w:val="SourceCode"/>
      </w:pPr>
      <w:r>
        <w:rPr>
          <w:rStyle w:val="VerbatimChar"/>
        </w:rPr>
        <w:lastRenderedPageBreak/>
        <w:t>    | { "type": "Schema", "shapes": [</w:t>
      </w:r>
      <w:r>
        <w:br/>
      </w:r>
      <w:r>
        <w:rPr>
          <w:rStyle w:val="VerbatimChar"/>
        </w:rPr>
        <w:t>S1  |   { "id": "http://schema.example/#IntConstraint",</w:t>
      </w:r>
      <w:r>
        <w:br/>
      </w:r>
      <w:r>
        <w:rPr>
          <w:rStyle w:val="VerbatimChar"/>
        </w:rPr>
        <w:t xml:space="preserve">    |     "type": "ShapeDecl", "shapeExpr": {</w:t>
      </w:r>
      <w:r>
        <w:br/>
      </w:r>
      <w:r>
        <w:rPr>
          <w:rStyle w:val="VerbatimChar"/>
        </w:rPr>
        <w:t>nc1 |       "type": "NodeConstraint",</w:t>
      </w:r>
      <w:r>
        <w:br/>
      </w:r>
      <w:r>
        <w:rPr>
          <w:rStyle w:val="VerbatimChar"/>
        </w:rPr>
        <w:t xml:space="preserve">    |       "datatype": "http://www.w3.org/2001/XMLSchema#integer" } }</w:t>
      </w:r>
      <w:r>
        <w:br/>
      </w:r>
      <w:r>
        <w:rPr>
          <w:rStyle w:val="VerbatimChar"/>
        </w:rPr>
        <w:t xml:space="preserve">    | ] }</w:t>
      </w:r>
    </w:p>
    <w:p w14:paraId="0973BED2" w14:textId="77777777" w:rsidR="00CE111F" w:rsidRDefault="00D06ED5">
      <w:pPr>
        <w:pStyle w:val="FirstParagraph"/>
      </w:pPr>
      <w:r>
        <w:t xml:space="preserve">Here the shape identified by </w:t>
      </w:r>
      <w:r>
        <w:rPr>
          <w:rStyle w:val="VerbatimChar"/>
        </w:rPr>
        <w:t>http://schema.example/#IntConstraint</w:t>
      </w:r>
      <w:r>
        <w:t xml:space="preserve"> is a </w:t>
      </w:r>
      <w:hyperlink w:anchor="dfn-shape-expressions">
        <w:r>
          <w:rPr>
            <w:rStyle w:val="Hipervnculo"/>
          </w:rPr>
          <w:t>shape expression</w:t>
        </w:r>
      </w:hyperlink>
      <w:r>
        <w:t xml:space="preserve"> consisting of a single </w:t>
      </w:r>
      <w:hyperlink w:anchor="dfn-nodeconstraint">
        <w:r>
          <w:rPr>
            <w:rStyle w:val="Hipervnculo"/>
          </w:rPr>
          <w:t>NodeConstraint</w:t>
        </w:r>
      </w:hyperlink>
      <w:r>
        <w:t xml:space="preserve">. Per </w:t>
      </w:r>
      <w:hyperlink w:anchor="shape-expression-semantics">
        <w:r>
          <w:rPr>
            <w:rStyle w:val="Hipervnculo"/>
          </w:rPr>
          <w:t>Shape Expression Semantics</w:t>
        </w:r>
      </w:hyperlink>
      <w:r>
        <w:t>, "30"^^&lt;http://www.w3.org/2001/XMLSchema#integer&gt; satisfies IntConstraint.</w:t>
      </w:r>
    </w:p>
    <w:p w14:paraId="386C3BE2" w14:textId="77777777" w:rsidR="00CE111F" w:rsidRDefault="00D06ED5">
      <w:pPr>
        <w:pStyle w:val="Textoindependiente"/>
      </w:pPr>
      <w:r>
        <w:t>This document uses this nested tree convention to indicate that the dependency of an evaluation on those nested inside it. Nesting is expressed as indentation. Here, the evaluation of satisfies NodeConstraint ("30"^^xsd:integer, S1, G, m) depends on satisfies2 NodeConstraint ("30"^^xsd:integer, S1).</w:t>
      </w:r>
    </w:p>
    <w:p w14:paraId="2B420C6B" w14:textId="77777777" w:rsidR="00CE111F" w:rsidRDefault="00D06ED5">
      <w:pPr>
        <w:pStyle w:val="Textoindependiente"/>
      </w:pPr>
      <w:r>
        <w:t>Validate "30"^^&lt;http://www.w3.org/2001/XMLSchema#integer&gt; as IntConstraint:</w:t>
      </w:r>
    </w:p>
    <w:p w14:paraId="1FE32B02" w14:textId="77777777" w:rsidR="00CE111F" w:rsidRDefault="00D06ED5">
      <w:pPr>
        <w:pStyle w:val="Compact"/>
        <w:numPr>
          <w:ilvl w:val="0"/>
          <w:numId w:val="45"/>
        </w:numPr>
      </w:pPr>
      <w:hyperlink w:anchor="satisfies-NodeConstraint">
        <w:r>
          <w:rPr>
            <w:rStyle w:val="Hipervnculo"/>
          </w:rPr>
          <w:t>satisfies NodeConstraint</w:t>
        </w:r>
      </w:hyperlink>
      <w:r>
        <w:t xml:space="preserve"> ("30"^^xsd:integer, S1, G, m)</w:t>
      </w:r>
    </w:p>
    <w:p w14:paraId="68F59FCD" w14:textId="77777777" w:rsidR="00CE111F" w:rsidRDefault="00D06ED5">
      <w:pPr>
        <w:pStyle w:val="Compact"/>
        <w:numPr>
          <w:ilvl w:val="1"/>
          <w:numId w:val="46"/>
        </w:numPr>
      </w:pPr>
      <w:hyperlink w:anchor="satisfies2-NodeConstraint">
        <w:r>
          <w:rPr>
            <w:rStyle w:val="Hipervnculo"/>
          </w:rPr>
          <w:t>satisfies2 NodeConstraint</w:t>
        </w:r>
      </w:hyperlink>
      <w:r>
        <w:t xml:space="preserve"> ("30"^^xsd:integer, S1)</w:t>
      </w:r>
    </w:p>
    <w:p w14:paraId="32005E87" w14:textId="77777777" w:rsidR="00CE111F" w:rsidRDefault="00D06ED5">
      <w:pPr>
        <w:pStyle w:val="FirstParagraph"/>
      </w:pPr>
      <w:r>
        <w:t xml:space="preserve">Validating a shape requires evaluating it's </w:t>
      </w:r>
      <w:hyperlink w:anchor="dfn-triple-expressions">
        <w:r>
          <w:rPr>
            <w:rStyle w:val="Hipervnculo"/>
          </w:rPr>
          <w:t>triple expression</w:t>
        </w:r>
      </w:hyperlink>
      <w:r>
        <w:t xml:space="preserve"> as well as the variables and functions </w:t>
      </w:r>
      <w:hyperlink w:anchor="dfn-neigh">
        <w:r>
          <w:rPr>
            <w:rStyle w:val="Hipervnculo"/>
          </w:rPr>
          <w:t>neigh</w:t>
        </w:r>
      </w:hyperlink>
      <w:r>
        <w:t>(G, n), matched, remainder, outs, matchables and unmatchables:</w:t>
      </w:r>
      <w:r>
        <w:br/>
      </w:r>
    </w:p>
    <w:p w14:paraId="53373FD4" w14:textId="77777777" w:rsidR="00CE111F" w:rsidRDefault="00D06ED5">
      <w:pPr>
        <w:pStyle w:val="Textoindependiente"/>
      </w:pPr>
      <w:r>
        <w:t>Schema:</w:t>
      </w:r>
      <w:r>
        <w:br/>
      </w:r>
    </w:p>
    <w:p w14:paraId="0998793E" w14:textId="77777777" w:rsidR="00CE111F" w:rsidRDefault="00D06ED5">
      <w:pPr>
        <w:pStyle w:val="SourceCode"/>
      </w:pPr>
      <w:r>
        <w:rPr>
          <w:rStyle w:val="VerbatimChar"/>
        </w:rPr>
        <w:t>    | { "type": "Schema", "shapes": [</w:t>
      </w:r>
      <w:r>
        <w:br/>
      </w:r>
      <w:r>
        <w:rPr>
          <w:rStyle w:val="VerbatimChar"/>
        </w:rPr>
        <w:t>S1  |   { "id": "http://schema.example/#UserShape",</w:t>
      </w:r>
      <w:r>
        <w:br/>
      </w:r>
      <w:r>
        <w:rPr>
          <w:rStyle w:val="VerbatimChar"/>
        </w:rPr>
        <w:t xml:space="preserve">    |     "type": "ShapeDecl", "shapeExpr": {</w:t>
      </w:r>
      <w:r>
        <w:br/>
      </w:r>
      <w:r>
        <w:rPr>
          <w:rStyle w:val="VerbatimChar"/>
        </w:rPr>
        <w:t>tc1 |       "type": "Shape", "expression":</w:t>
      </w:r>
      <w:r>
        <w:br/>
      </w:r>
      <w:r>
        <w:rPr>
          <w:rStyle w:val="VerbatimChar"/>
        </w:rPr>
        <w:t xml:space="preserve">    |       { "type": "TripleConstraint",</w:t>
      </w:r>
      <w:r>
        <w:br/>
      </w:r>
      <w:r>
        <w:rPr>
          <w:rStyle w:val="VerbatimChar"/>
        </w:rPr>
        <w:t xml:space="preserve">    |         "predicate": "http://schema.example/#shoeSize" } } }</w:t>
      </w:r>
      <w:r>
        <w:br/>
      </w:r>
      <w:r>
        <w:rPr>
          <w:rStyle w:val="VerbatimChar"/>
        </w:rPr>
        <w:t xml:space="preserve">    | ] }</w:t>
      </w:r>
    </w:p>
    <w:p w14:paraId="396FEF1B" w14:textId="77777777" w:rsidR="00CE111F" w:rsidRDefault="00D06ED5">
      <w:pPr>
        <w:pStyle w:val="FirstParagraph"/>
      </w:pPr>
      <w:r>
        <w:t>Data:</w:t>
      </w:r>
    </w:p>
    <w:p w14:paraId="16349F66" w14:textId="77777777" w:rsidR="00CE111F" w:rsidRDefault="00D06ED5">
      <w:pPr>
        <w:pStyle w:val="SourceCode"/>
      </w:pPr>
      <w:r>
        <w:rPr>
          <w:rStyle w:val="VerbatimChar"/>
        </w:rPr>
        <w:t>   | BASE &lt;http://a.example/&gt;</w:t>
      </w:r>
      <w:r>
        <w:br/>
      </w:r>
      <w:r>
        <w:rPr>
          <w:rStyle w:val="VerbatimChar"/>
        </w:rPr>
        <w:t xml:space="preserve">   | PREFIX xsd: &lt;http://www.w3.org/2001/XMLSchema#&gt;</w:t>
      </w:r>
      <w:r>
        <w:br/>
      </w:r>
      <w:r>
        <w:rPr>
          <w:rStyle w:val="VerbatimChar"/>
        </w:rPr>
        <w:t>t1 | &lt;Alice&gt; ex:shoeSize "30"^^xsd:integer .</w:t>
      </w:r>
    </w:p>
    <w:p w14:paraId="7BD3D58E" w14:textId="77777777" w:rsidR="00CE111F" w:rsidRDefault="00D06ED5">
      <w:pPr>
        <w:pStyle w:val="FirstParagraph"/>
      </w:pPr>
      <w:r>
        <w:t>Validate &lt;Alice&gt; as http://schema.example/#UserShape:</w:t>
      </w:r>
    </w:p>
    <w:p w14:paraId="08B4B00F" w14:textId="77777777" w:rsidR="00CE111F" w:rsidRDefault="00D06ED5">
      <w:pPr>
        <w:pStyle w:val="Compact"/>
        <w:numPr>
          <w:ilvl w:val="0"/>
          <w:numId w:val="47"/>
        </w:numPr>
      </w:pPr>
      <w:r>
        <w:t xml:space="preserve">G = [t1] The </w:t>
      </w:r>
      <w:hyperlink r:id="rId161" w:anchor="dfn-rdf-graph">
        <w:r>
          <w:rPr>
            <w:rStyle w:val="Hipervnculo"/>
          </w:rPr>
          <w:t>graph</w:t>
        </w:r>
      </w:hyperlink>
      <w:r>
        <w:t xml:space="preserve"> G consists of one </w:t>
      </w:r>
      <w:hyperlink r:id="rId162" w:anchor="dfn-rdf-triple">
        <w:r>
          <w:rPr>
            <w:rStyle w:val="Hipervnculo"/>
          </w:rPr>
          <w:t>triple</w:t>
        </w:r>
      </w:hyperlink>
      <w:r>
        <w:t>.</w:t>
      </w:r>
    </w:p>
    <w:p w14:paraId="16D2F283" w14:textId="77777777" w:rsidR="00CE111F" w:rsidRDefault="00D06ED5">
      <w:pPr>
        <w:pStyle w:val="Compact"/>
        <w:numPr>
          <w:ilvl w:val="0"/>
          <w:numId w:val="47"/>
        </w:numPr>
      </w:pPr>
      <w:hyperlink w:anchor="satisfies-Shape">
        <w:r>
          <w:rPr>
            <w:rStyle w:val="Hipervnculo"/>
          </w:rPr>
          <w:t>satisfies Shape</w:t>
        </w:r>
      </w:hyperlink>
      <w:r>
        <w:t xml:space="preserve"> (&lt;Alice&gt;, S1, G, m)</w:t>
      </w:r>
    </w:p>
    <w:p w14:paraId="35AE54DF" w14:textId="77777777" w:rsidR="00CE111F" w:rsidRDefault="00D06ED5">
      <w:pPr>
        <w:pStyle w:val="Compact"/>
        <w:numPr>
          <w:ilvl w:val="1"/>
          <w:numId w:val="48"/>
        </w:numPr>
      </w:pPr>
      <w:hyperlink w:anchor="dfn-neigh">
        <w:r>
          <w:rPr>
            <w:rStyle w:val="Hipervnculo"/>
          </w:rPr>
          <w:t>neigh</w:t>
        </w:r>
      </w:hyperlink>
      <w:r>
        <w:t>(G, &lt;Alice&gt;) = [t1] /* The neighborhood around &lt;Alice&gt; consists of one triple. */</w:t>
      </w:r>
    </w:p>
    <w:p w14:paraId="7BFABB36" w14:textId="77777777" w:rsidR="00CE111F" w:rsidRDefault="00D06ED5">
      <w:pPr>
        <w:pStyle w:val="Compact"/>
        <w:numPr>
          <w:ilvl w:val="1"/>
          <w:numId w:val="48"/>
        </w:numPr>
      </w:pPr>
      <w:r>
        <w:t>matched = [t1] /* That triple is matched in the nested evaluation. */</w:t>
      </w:r>
    </w:p>
    <w:p w14:paraId="5CECFC67" w14:textId="77777777" w:rsidR="00CE111F" w:rsidRDefault="00D06ED5">
      <w:pPr>
        <w:pStyle w:val="Compact"/>
        <w:numPr>
          <w:ilvl w:val="1"/>
          <w:numId w:val="48"/>
        </w:numPr>
      </w:pPr>
      <w:r>
        <w:t>remainder = Ø /* The remainder is the empty set. */</w:t>
      </w:r>
    </w:p>
    <w:p w14:paraId="0A9BE9F1" w14:textId="77777777" w:rsidR="00CE111F" w:rsidRDefault="00D06ED5">
      <w:pPr>
        <w:pStyle w:val="Compact"/>
        <w:numPr>
          <w:ilvl w:val="1"/>
          <w:numId w:val="48"/>
        </w:numPr>
      </w:pPr>
      <w:hyperlink w:anchor="matches-TripleConstraint">
        <w:r>
          <w:rPr>
            <w:rStyle w:val="Hipervnculo"/>
          </w:rPr>
          <w:t>matches TripleConstraint</w:t>
        </w:r>
      </w:hyperlink>
      <w:r>
        <w:t xml:space="preserve"> ([t1], tc1, m)</w:t>
      </w:r>
    </w:p>
    <w:p w14:paraId="1A6A72F5" w14:textId="77777777" w:rsidR="00CE111F" w:rsidRDefault="00D06ED5">
      <w:pPr>
        <w:pStyle w:val="Compact"/>
        <w:numPr>
          <w:ilvl w:val="1"/>
          <w:numId w:val="48"/>
        </w:numPr>
      </w:pPr>
      <w:r>
        <w:t>outs = [t1] /* There is one arc out. */</w:t>
      </w:r>
    </w:p>
    <w:p w14:paraId="00C8E185" w14:textId="77777777" w:rsidR="00CE111F" w:rsidRDefault="00D06ED5">
      <w:pPr>
        <w:pStyle w:val="Compact"/>
        <w:numPr>
          <w:ilvl w:val="1"/>
          <w:numId w:val="48"/>
        </w:numPr>
      </w:pPr>
      <w:r>
        <w:t xml:space="preserve">matchables = Ø /* There are no remaining arcs out of &lt;Alice&gt; with </w:t>
      </w:r>
      <w:hyperlink r:id="rId163" w:anchor="dfn-predicate">
        <w:r>
          <w:rPr>
            <w:rStyle w:val="Hipervnculo"/>
          </w:rPr>
          <w:t>predicates</w:t>
        </w:r>
      </w:hyperlink>
      <w:r>
        <w:t xml:space="preserve"> appearing in tc1. */</w:t>
      </w:r>
    </w:p>
    <w:p w14:paraId="35806DDB" w14:textId="77777777" w:rsidR="00CE111F" w:rsidRDefault="00D06ED5">
      <w:pPr>
        <w:pStyle w:val="Compact"/>
        <w:numPr>
          <w:ilvl w:val="1"/>
          <w:numId w:val="48"/>
        </w:numPr>
      </w:pPr>
      <w:r>
        <w:t>unmatchables = Ø /* There are no other arcs out of &lt;Alice&gt;. */</w:t>
      </w:r>
    </w:p>
    <w:p w14:paraId="1B03296D" w14:textId="77777777" w:rsidR="00CE111F" w:rsidRDefault="00D06ED5">
      <w:pPr>
        <w:pStyle w:val="Compact"/>
        <w:numPr>
          <w:ilvl w:val="1"/>
          <w:numId w:val="48"/>
        </w:numPr>
      </w:pPr>
      <w:r>
        <w:t xml:space="preserve">closed is false /* The </w:t>
      </w:r>
      <w:hyperlink w:anchor="dfn-shape">
        <w:r>
          <w:rPr>
            <w:rStyle w:val="Hipervnculo"/>
          </w:rPr>
          <w:t>Shape</w:t>
        </w:r>
      </w:hyperlink>
      <w:r>
        <w:t>'s closed paramater has a value of false. */</w:t>
      </w:r>
    </w:p>
    <w:p w14:paraId="635908BF" w14:textId="77777777" w:rsidR="00CE111F" w:rsidRDefault="00D06ED5">
      <w:pPr>
        <w:pStyle w:val="FirstParagraph"/>
      </w:pPr>
      <w:r>
        <w:t>It is quite common that Shapes will constrain their nested TripleConstraints with NodeConstraints. Here is an example including that, extra triples and a closed shape:</w:t>
      </w:r>
    </w:p>
    <w:p w14:paraId="69B17288" w14:textId="77777777" w:rsidR="00CE111F" w:rsidRDefault="00D06ED5">
      <w:pPr>
        <w:pStyle w:val="Textoindependiente"/>
      </w:pPr>
      <w:r>
        <w:lastRenderedPageBreak/>
        <w:t>Schema:</w:t>
      </w:r>
      <w:r>
        <w:br/>
      </w:r>
    </w:p>
    <w:p w14:paraId="5783C1DE" w14:textId="77777777" w:rsidR="00CE111F" w:rsidRDefault="00D06ED5">
      <w:pPr>
        <w:pStyle w:val="SourceCode"/>
      </w:pPr>
      <w:r>
        <w:rPr>
          <w:rStyle w:val="VerbatimChar"/>
        </w:rPr>
        <w:t>    | { "type": "Schema", "shapes": [</w:t>
      </w:r>
      <w:r>
        <w:br/>
      </w:r>
      <w:r>
        <w:rPr>
          <w:rStyle w:val="VerbatimChar"/>
        </w:rPr>
        <w:t>S1  |   { "id": "http://schema.example/#UserShape",</w:t>
      </w:r>
      <w:r>
        <w:br/>
      </w:r>
      <w:r>
        <w:rPr>
          <w:rStyle w:val="VerbatimChar"/>
        </w:rPr>
        <w:t xml:space="preserve">    |     "type": "ShapeDecl", "shapeExpr": {</w:t>
      </w:r>
      <w:r>
        <w:br/>
      </w:r>
      <w:r>
        <w:rPr>
          <w:rStyle w:val="VerbatimChar"/>
        </w:rPr>
        <w:t xml:space="preserve">    |       "type": "Shape",</w:t>
      </w:r>
      <w:r>
        <w:br/>
      </w:r>
      <w:r>
        <w:rPr>
          <w:rStyle w:val="VerbatimChar"/>
        </w:rPr>
        <w:t>tc1 |       "extra": ["http://www.w3.org/1999/02/22-rdf-syntax-ns#type"],</w:t>
      </w:r>
      <w:r>
        <w:br/>
      </w:r>
      <w:r>
        <w:rPr>
          <w:rStyle w:val="VerbatimChar"/>
        </w:rPr>
        <w:t xml:space="preserve">    |       "expression": {</w:t>
      </w:r>
      <w:r>
        <w:br/>
      </w:r>
      <w:r>
        <w:rPr>
          <w:rStyle w:val="VerbatimChar"/>
        </w:rPr>
        <w:t xml:space="preserve">    |         "type": "TripleConstraint",</w:t>
      </w:r>
      <w:r>
        <w:br/>
      </w:r>
      <w:r>
        <w:rPr>
          <w:rStyle w:val="VerbatimChar"/>
        </w:rPr>
        <w:t>nc1 |         "predicate": "http://www.w3.org/1999/02/22-rdf-syntax-ns#type",</w:t>
      </w:r>
      <w:r>
        <w:br/>
      </w:r>
      <w:r>
        <w:rPr>
          <w:rStyle w:val="VerbatimChar"/>
        </w:rPr>
        <w:t xml:space="preserve">    |         "valueExpr": {</w:t>
      </w:r>
      <w:r>
        <w:br/>
      </w:r>
      <w:r>
        <w:rPr>
          <w:rStyle w:val="VerbatimChar"/>
        </w:rPr>
        <w:t xml:space="preserve">    |           "type": "NodeConstraint",</w:t>
      </w:r>
      <w:r>
        <w:br/>
      </w:r>
      <w:r>
        <w:rPr>
          <w:rStyle w:val="VerbatimChar"/>
        </w:rPr>
        <w:t xml:space="preserve">    |           "values": ["http://schema.example/#Teacher"] } } } }</w:t>
      </w:r>
      <w:r>
        <w:br/>
      </w:r>
      <w:r>
        <w:rPr>
          <w:rStyle w:val="VerbatimChar"/>
        </w:rPr>
        <w:t xml:space="preserve">    | ] }</w:t>
      </w:r>
    </w:p>
    <w:p w14:paraId="74B14227" w14:textId="77777777" w:rsidR="00CE111F" w:rsidRDefault="00D06ED5">
      <w:pPr>
        <w:pStyle w:val="FirstParagraph"/>
      </w:pPr>
      <w:r>
        <w:t>Data:</w:t>
      </w:r>
    </w:p>
    <w:p w14:paraId="4F43D092" w14:textId="77777777" w:rsidR="00CE111F" w:rsidRDefault="00D06ED5">
      <w:pPr>
        <w:pStyle w:val="SourceCode"/>
      </w:pPr>
      <w:r>
        <w:rPr>
          <w:rStyle w:val="VerbatimChar"/>
        </w:rPr>
        <w:t>   | BASE &lt;http://a.example/&gt;</w:t>
      </w:r>
      <w:r>
        <w:br/>
      </w:r>
      <w:r>
        <w:rPr>
          <w:rStyle w:val="VerbatimChar"/>
        </w:rPr>
        <w:t xml:space="preserve">   | PREFIX xsd: &lt;http://www.w3.org/2001/XMLSchema#&gt;</w:t>
      </w:r>
      <w:r>
        <w:br/>
      </w:r>
      <w:r>
        <w:rPr>
          <w:rStyle w:val="VerbatimChar"/>
        </w:rPr>
        <w:t>t1 | &lt;Alice&gt; ex:shoeSize "30"^^xsd:integer .</w:t>
      </w:r>
      <w:r>
        <w:br/>
      </w:r>
      <w:r>
        <w:rPr>
          <w:rStyle w:val="VerbatimChar"/>
        </w:rPr>
        <w:t>t2 | &lt;Alice&gt; a ex:Teacher .</w:t>
      </w:r>
      <w:r>
        <w:br/>
      </w:r>
      <w:r>
        <w:rPr>
          <w:rStyle w:val="VerbatimChar"/>
        </w:rPr>
        <w:t>t3 | &lt;Alice&gt; a ex:Person .</w:t>
      </w:r>
      <w:r>
        <w:br/>
      </w:r>
      <w:r>
        <w:rPr>
          <w:rStyle w:val="VerbatimChar"/>
        </w:rPr>
        <w:t>t4 | &lt;SomeHat&gt; ex:owner &lt;Alice&gt; .</w:t>
      </w:r>
      <w:r>
        <w:br/>
      </w:r>
      <w:r>
        <w:rPr>
          <w:rStyle w:val="VerbatimChar"/>
        </w:rPr>
        <w:t>t5 | &lt;TheMoon&gt; ex:madeOf &lt;GreenCheese&gt; .</w:t>
      </w:r>
    </w:p>
    <w:p w14:paraId="77A55B5C" w14:textId="77777777" w:rsidR="00CE111F" w:rsidRDefault="00D06ED5">
      <w:pPr>
        <w:pStyle w:val="FirstParagraph"/>
      </w:pPr>
      <w:r>
        <w:t>Validate &lt;Alice&gt; as http://schema.example/#UserShape:</w:t>
      </w:r>
    </w:p>
    <w:p w14:paraId="1DAECEF6" w14:textId="77777777" w:rsidR="00CE111F" w:rsidRDefault="00D06ED5">
      <w:pPr>
        <w:pStyle w:val="Compact"/>
        <w:numPr>
          <w:ilvl w:val="0"/>
          <w:numId w:val="49"/>
        </w:numPr>
      </w:pPr>
      <w:r>
        <w:t>G = [t1,t2,t3,t4,t5]</w:t>
      </w:r>
    </w:p>
    <w:p w14:paraId="564674A1" w14:textId="77777777" w:rsidR="00CE111F" w:rsidRDefault="00D06ED5">
      <w:pPr>
        <w:pStyle w:val="Compact"/>
        <w:numPr>
          <w:ilvl w:val="0"/>
          <w:numId w:val="49"/>
        </w:numPr>
      </w:pPr>
      <w:hyperlink w:anchor="satisfies-Shape">
        <w:r>
          <w:rPr>
            <w:rStyle w:val="Hipervnculo"/>
          </w:rPr>
          <w:t>satisfies Shape</w:t>
        </w:r>
      </w:hyperlink>
      <w:r>
        <w:t xml:space="preserve"> (&lt;Alice&gt;, S1, G, m)</w:t>
      </w:r>
    </w:p>
    <w:p w14:paraId="67F52658" w14:textId="77777777" w:rsidR="00CE111F" w:rsidRDefault="00D06ED5">
      <w:pPr>
        <w:pStyle w:val="Compact"/>
        <w:numPr>
          <w:ilvl w:val="1"/>
          <w:numId w:val="50"/>
        </w:numPr>
      </w:pPr>
      <w:hyperlink w:anchor="dfn-neigh">
        <w:r>
          <w:rPr>
            <w:rStyle w:val="Hipervnculo"/>
          </w:rPr>
          <w:t>neigh</w:t>
        </w:r>
      </w:hyperlink>
      <w:r>
        <w:t>(G, &lt;Alice&gt;) = [t1,t2,t3,t4], matched = [t2], remainder = [t1,t3]</w:t>
      </w:r>
    </w:p>
    <w:p w14:paraId="42CCE05A" w14:textId="77777777" w:rsidR="00CE111F" w:rsidRDefault="00D06ED5">
      <w:pPr>
        <w:pStyle w:val="Compact"/>
        <w:numPr>
          <w:ilvl w:val="1"/>
          <w:numId w:val="50"/>
        </w:numPr>
      </w:pPr>
      <w:hyperlink w:anchor="matches-TripleConstraint">
        <w:r>
          <w:rPr>
            <w:rStyle w:val="Hipervnculo"/>
          </w:rPr>
          <w:t>matches TripleConstraint</w:t>
        </w:r>
      </w:hyperlink>
      <w:r>
        <w:t xml:space="preserve"> ([t2], tc1, m)</w:t>
      </w:r>
    </w:p>
    <w:p w14:paraId="48C7A321" w14:textId="77777777" w:rsidR="00CE111F" w:rsidRDefault="00D06ED5">
      <w:pPr>
        <w:pStyle w:val="Compact"/>
        <w:numPr>
          <w:ilvl w:val="2"/>
          <w:numId w:val="51"/>
        </w:numPr>
      </w:pPr>
      <w:hyperlink w:anchor="satisfies-NodeConstraint">
        <w:r>
          <w:rPr>
            <w:rStyle w:val="Hipervnculo"/>
          </w:rPr>
          <w:t>satisfies NodeConstraint</w:t>
        </w:r>
      </w:hyperlink>
      <w:r>
        <w:t xml:space="preserve"> (ex:Teacher, nc1, G, m)</w:t>
      </w:r>
    </w:p>
    <w:p w14:paraId="2DC9F8F0" w14:textId="77777777" w:rsidR="00CE111F" w:rsidRDefault="00D06ED5">
      <w:pPr>
        <w:pStyle w:val="Compact"/>
        <w:numPr>
          <w:ilvl w:val="3"/>
          <w:numId w:val="52"/>
        </w:numPr>
      </w:pPr>
      <w:hyperlink w:anchor="satisfies2-NodeConstraint">
        <w:r>
          <w:rPr>
            <w:rStyle w:val="Hipervnculo"/>
          </w:rPr>
          <w:t>satisfies2 NodeConstraint</w:t>
        </w:r>
      </w:hyperlink>
      <w:r>
        <w:t xml:space="preserve"> (ex:Teacher, nc1)</w:t>
      </w:r>
    </w:p>
    <w:p w14:paraId="385FE1C2" w14:textId="77777777" w:rsidR="00CE111F" w:rsidRDefault="00D06ED5">
      <w:pPr>
        <w:pStyle w:val="Compact"/>
        <w:numPr>
          <w:ilvl w:val="1"/>
          <w:numId w:val="50"/>
        </w:numPr>
      </w:pPr>
      <w:r>
        <w:t>outs = [t1,t2,t3]</w:t>
      </w:r>
    </w:p>
    <w:p w14:paraId="5164AFC2" w14:textId="77777777" w:rsidR="00CE111F" w:rsidRDefault="00D06ED5">
      <w:pPr>
        <w:pStyle w:val="Compact"/>
        <w:numPr>
          <w:ilvl w:val="1"/>
          <w:numId w:val="50"/>
        </w:numPr>
      </w:pPr>
      <w:r>
        <w:t>matchables = [t3], unmatchables = [t1], closed is false</w:t>
      </w:r>
    </w:p>
    <w:p w14:paraId="1EB78EFA" w14:textId="77777777" w:rsidR="00CE111F" w:rsidRDefault="00D06ED5">
      <w:pPr>
        <w:pStyle w:val="FirstParagraph"/>
      </w:pPr>
      <w:r>
        <w:t xml:space="preserve">The non-empty matchables is permitted because the triple </w:t>
      </w:r>
      <w:r>
        <w:rPr>
          <w:rStyle w:val="VerbatimChar"/>
        </w:rPr>
        <w:t>t3</w:t>
      </w:r>
      <w:r>
        <w:t xml:space="preserve"> has a </w:t>
      </w:r>
      <w:hyperlink r:id="rId164" w:anchor="dfn-predicate">
        <w:r>
          <w:rPr>
            <w:rStyle w:val="Hipervnculo"/>
          </w:rPr>
          <w:t>predicate</w:t>
        </w:r>
      </w:hyperlink>
      <w:r>
        <w:t xml:space="preserve"> which appears in the "extra" list: ["http://schema.example/#Teacher"].</w:t>
      </w:r>
    </w:p>
    <w:p w14:paraId="02F4DD13" w14:textId="77777777" w:rsidR="00CE111F" w:rsidRDefault="00D06ED5">
      <w:pPr>
        <w:pStyle w:val="Ttulo4"/>
      </w:pPr>
      <w:bookmarkStart w:id="192" w:name="x6-10-2-disjunction-example"/>
      <w:bookmarkStart w:id="193" w:name="example-disjunction"/>
      <w:bookmarkEnd w:id="191"/>
      <w:r>
        <w:t>Disjunction Example</w:t>
      </w:r>
    </w:p>
    <w:bookmarkEnd w:id="192"/>
    <w:p w14:paraId="06D1C3A0" w14:textId="77777777" w:rsidR="00CE111F" w:rsidRDefault="00D06ED5">
      <w:pPr>
        <w:pStyle w:val="FirstParagraph"/>
      </w:pPr>
      <w:r>
        <w:t>Schema:</w:t>
      </w:r>
    </w:p>
    <w:p w14:paraId="384A7A90" w14:textId="77777777" w:rsidR="00CE111F" w:rsidRDefault="00D06ED5">
      <w:pPr>
        <w:pStyle w:val="Textoindependiente"/>
      </w:pPr>
      <w:r>
        <w:br/>
      </w:r>
    </w:p>
    <w:p w14:paraId="1C4CC1F1" w14:textId="77777777" w:rsidR="00CE111F" w:rsidRDefault="00D06ED5">
      <w:pPr>
        <w:pStyle w:val="SourceCode"/>
      </w:pPr>
      <w:r>
        <w:rPr>
          <w:rStyle w:val="VerbatimChar"/>
        </w:rPr>
        <w:t>    | { "type": "Schema", "shapes": [</w:t>
      </w:r>
      <w:r>
        <w:br/>
      </w:r>
      <w:r>
        <w:rPr>
          <w:rStyle w:val="VerbatimChar"/>
        </w:rPr>
        <w:t>S1  |   { "id": "http://schema.example/#UserShape",</w:t>
      </w:r>
      <w:r>
        <w:br/>
      </w:r>
      <w:r>
        <w:rPr>
          <w:rStyle w:val="VerbatimChar"/>
        </w:rPr>
        <w:t xml:space="preserve">    |     "type": "ShapeDecl", "shapeExpr": {</w:t>
      </w:r>
      <w:r>
        <w:br/>
      </w:r>
      <w:r>
        <w:rPr>
          <w:rStyle w:val="VerbatimChar"/>
        </w:rPr>
        <w:t>te1 |       "type": "Shape", "expression":</w:t>
      </w:r>
      <w:r>
        <w:br/>
      </w:r>
      <w:r>
        <w:rPr>
          <w:rStyle w:val="VerbatimChar"/>
        </w:rPr>
        <w:t>tc1 |        {"type": "OneOf", "expressions": [</w:t>
      </w:r>
      <w:r>
        <w:br/>
      </w:r>
      <w:r>
        <w:rPr>
          <w:rStyle w:val="VerbatimChar"/>
        </w:rPr>
        <w:t xml:space="preserve">    |           { "type": "TripleConstraint",</w:t>
      </w:r>
      <w:r>
        <w:br/>
      </w:r>
      <w:r>
        <w:rPr>
          <w:rStyle w:val="VerbatimChar"/>
        </w:rPr>
        <w:t xml:space="preserve">    |             "predicate": "http://xmlns.com/foaf/0.1/name",</w:t>
      </w:r>
      <w:r>
        <w:br/>
      </w:r>
      <w:r>
        <w:rPr>
          <w:rStyle w:val="VerbatimChar"/>
        </w:rPr>
        <w:t>nc1 |             "valueExpr":</w:t>
      </w:r>
      <w:r>
        <w:br/>
      </w:r>
      <w:r>
        <w:rPr>
          <w:rStyle w:val="VerbatimChar"/>
        </w:rPr>
        <w:t>te2 |               { "type": "NodeConstraint", "nodeKind": "literal" } },</w:t>
      </w:r>
      <w:r>
        <w:br/>
      </w:r>
      <w:r>
        <w:rPr>
          <w:rStyle w:val="VerbatimChar"/>
        </w:rPr>
        <w:t>tc2 |           { "type": "EachOf", "expressions": [</w:t>
      </w:r>
      <w:r>
        <w:br/>
      </w:r>
      <w:r>
        <w:rPr>
          <w:rStyle w:val="VerbatimChar"/>
        </w:rPr>
        <w:t xml:space="preserve">    |               { "type": "TripleConstraint", "min": 1, "max": -1 ,</w:t>
      </w:r>
      <w:r>
        <w:br/>
      </w:r>
      <w:r>
        <w:rPr>
          <w:rStyle w:val="VerbatimChar"/>
        </w:rPr>
        <w:t xml:space="preserve">    |                 "predicate": "http://xmlns.com/foaf/0.1/givenName",</w:t>
      </w:r>
      <w:r>
        <w:br/>
      </w:r>
      <w:r>
        <w:rPr>
          <w:rStyle w:val="VerbatimChar"/>
        </w:rPr>
        <w:lastRenderedPageBreak/>
        <w:t>nc2 |                 "valueExpr":</w:t>
      </w:r>
      <w:r>
        <w:br/>
      </w:r>
      <w:r>
        <w:rPr>
          <w:rStyle w:val="VerbatimChar"/>
        </w:rPr>
        <w:t>tc3 |                   { "type": "NodeConstraint", "nodeKind": "literal" } },</w:t>
      </w:r>
      <w:r>
        <w:br/>
      </w:r>
      <w:r>
        <w:rPr>
          <w:rStyle w:val="VerbatimChar"/>
        </w:rPr>
        <w:t xml:space="preserve">    |               { "type": "TripleConstraint",</w:t>
      </w:r>
      <w:r>
        <w:br/>
      </w:r>
      <w:r>
        <w:rPr>
          <w:rStyle w:val="VerbatimChar"/>
        </w:rPr>
        <w:t xml:space="preserve">    |                 "predicate": "http://xmlns.com/foaf/0.1/familyName",</w:t>
      </w:r>
      <w:r>
        <w:br/>
      </w:r>
      <w:r>
        <w:rPr>
          <w:rStyle w:val="VerbatimChar"/>
        </w:rPr>
        <w:t>nc3 |                 "valueExpr":</w:t>
      </w:r>
      <w:r>
        <w:br/>
      </w:r>
      <w:r>
        <w:rPr>
          <w:rStyle w:val="VerbatimChar"/>
        </w:rPr>
        <w:t xml:space="preserve">    |                   { "type": "NodeConstraint", "nodeKind": "literal" } }</w:t>
      </w:r>
      <w:r>
        <w:br/>
      </w:r>
      <w:r>
        <w:rPr>
          <w:rStyle w:val="VerbatimChar"/>
        </w:rPr>
        <w:t xml:space="preserve">    |           ] }</w:t>
      </w:r>
      <w:r>
        <w:br/>
      </w:r>
      <w:r>
        <w:rPr>
          <w:rStyle w:val="VerbatimChar"/>
        </w:rPr>
        <w:t xml:space="preserve">    |        ] } } }</w:t>
      </w:r>
      <w:r>
        <w:br/>
      </w:r>
      <w:r>
        <w:rPr>
          <w:rStyle w:val="VerbatimChar"/>
        </w:rPr>
        <w:t xml:space="preserve">    | ] }</w:t>
      </w:r>
    </w:p>
    <w:p w14:paraId="47B90AB9" w14:textId="77777777" w:rsidR="00CE111F" w:rsidRDefault="00D06ED5">
      <w:pPr>
        <w:pStyle w:val="FirstParagraph"/>
      </w:pPr>
      <w:r>
        <w:t>Data:</w:t>
      </w:r>
    </w:p>
    <w:p w14:paraId="20DD42AF" w14:textId="77777777" w:rsidR="00CE111F" w:rsidRDefault="00D06ED5">
      <w:pPr>
        <w:pStyle w:val="SourceCode"/>
      </w:pPr>
      <w:r>
        <w:rPr>
          <w:rStyle w:val="VerbatimChar"/>
        </w:rPr>
        <w:t>   | BASE &lt;http://a.example/&gt;</w:t>
      </w:r>
      <w:r>
        <w:br/>
      </w:r>
      <w:r>
        <w:rPr>
          <w:rStyle w:val="VerbatimChar"/>
        </w:rPr>
        <w:t xml:space="preserve">   | PREFIX foaf: &lt;http://xmlns.com/foaf/0.1/&gt;</w:t>
      </w:r>
      <w:r>
        <w:br/>
      </w:r>
      <w:r>
        <w:rPr>
          <w:rStyle w:val="VerbatimChar"/>
        </w:rPr>
        <w:t>t1 | &lt;Alice&gt; foaf:givenName "Alice" .</w:t>
      </w:r>
      <w:r>
        <w:br/>
      </w:r>
      <w:r>
        <w:rPr>
          <w:rStyle w:val="VerbatimChar"/>
        </w:rPr>
        <w:t>t2 | &lt;Alice&gt; foaf:givenName "Malsenior" .</w:t>
      </w:r>
      <w:r>
        <w:br/>
      </w:r>
      <w:r>
        <w:rPr>
          <w:rStyle w:val="VerbatimChar"/>
        </w:rPr>
        <w:t>t3 | &lt;Alice&gt; foaf:familyName "Walker" .</w:t>
      </w:r>
      <w:r>
        <w:br/>
      </w:r>
      <w:r>
        <w:rPr>
          <w:rStyle w:val="VerbatimChar"/>
        </w:rPr>
        <w:t>t4 | &lt;Alice&gt; foaf:mbox &lt;mailto:alice@example.com&gt; .</w:t>
      </w:r>
      <w:r>
        <w:br/>
      </w:r>
      <w:r>
        <w:rPr>
          <w:rStyle w:val="VerbatimChar"/>
        </w:rPr>
        <w:t>t5 | &lt;Bob&gt; foaf:knows &lt;Alice&gt; .</w:t>
      </w:r>
      <w:r>
        <w:br/>
      </w:r>
      <w:r>
        <w:rPr>
          <w:rStyle w:val="VerbatimChar"/>
        </w:rPr>
        <w:t>t6 | &lt;Bob&gt; foaf:mbox &lt;mailto:bob@example.com&gt; .</w:t>
      </w:r>
    </w:p>
    <w:p w14:paraId="6354077E" w14:textId="77777777" w:rsidR="00CE111F" w:rsidRDefault="00D06ED5">
      <w:pPr>
        <w:pStyle w:val="FirstParagraph"/>
      </w:pPr>
      <w:r>
        <w:t xml:space="preserve">Per </w:t>
      </w:r>
      <w:hyperlink w:anchor="shape-expression-semantics">
        <w:r>
          <w:rPr>
            <w:rStyle w:val="Hipervnculo"/>
          </w:rPr>
          <w:t>Shape Expression Semantics</w:t>
        </w:r>
      </w:hyperlink>
      <w:r>
        <w:t xml:space="preserve">, &lt;Alice&gt; satisfies S1 with the simple </w:t>
      </w:r>
      <w:hyperlink w:anchor="dfn-shapemap">
        <w:r>
          <w:rPr>
            <w:rStyle w:val="Hipervnculo"/>
          </w:rPr>
          <w:t>ShapeMap</w:t>
        </w:r>
      </w:hyperlink>
    </w:p>
    <w:p w14:paraId="29B05766" w14:textId="77777777" w:rsidR="00CE111F" w:rsidRDefault="00D06ED5">
      <w:pPr>
        <w:pStyle w:val="SourceCode"/>
      </w:pPr>
      <w:r>
        <w:rPr>
          <w:rStyle w:val="VerbatimChar"/>
        </w:rPr>
        <w:t>m: | { "http://a.example/Alice": "http://a.example/UserShape }</w:t>
      </w:r>
    </w:p>
    <w:p w14:paraId="6D15A9BC" w14:textId="77777777" w:rsidR="00CE111F" w:rsidRDefault="00D06ED5">
      <w:pPr>
        <w:pStyle w:val="FirstParagraph"/>
      </w:pPr>
      <w:r>
        <w:t>as seen in this validation.</w:t>
      </w:r>
    </w:p>
    <w:p w14:paraId="731D8EA6" w14:textId="77777777" w:rsidR="00CE111F" w:rsidRDefault="00D06ED5">
      <w:pPr>
        <w:pStyle w:val="Textoindependiente"/>
      </w:pPr>
      <w:r>
        <w:t>Validate &lt;Alice&gt; as http://schema.example/#UserShape:</w:t>
      </w:r>
    </w:p>
    <w:p w14:paraId="4FF67229" w14:textId="77777777" w:rsidR="00CE111F" w:rsidRDefault="00D06ED5">
      <w:pPr>
        <w:pStyle w:val="Compact"/>
        <w:numPr>
          <w:ilvl w:val="0"/>
          <w:numId w:val="53"/>
        </w:numPr>
      </w:pPr>
      <w:r>
        <w:t>G = [t1,t2,t3,t4,t5,t6]</w:t>
      </w:r>
    </w:p>
    <w:p w14:paraId="3C86727A" w14:textId="77777777" w:rsidR="00CE111F" w:rsidRDefault="00D06ED5">
      <w:pPr>
        <w:pStyle w:val="Compact"/>
        <w:numPr>
          <w:ilvl w:val="0"/>
          <w:numId w:val="53"/>
        </w:numPr>
      </w:pPr>
      <w:hyperlink w:anchor="satisfies-Shape">
        <w:r>
          <w:rPr>
            <w:rStyle w:val="Hipervnculo"/>
          </w:rPr>
          <w:t>satisfies Shape</w:t>
        </w:r>
      </w:hyperlink>
      <w:r>
        <w:t xml:space="preserve"> (&lt;Alice&gt;, S1, G, m)</w:t>
      </w:r>
    </w:p>
    <w:p w14:paraId="0CE27529" w14:textId="77777777" w:rsidR="00CE111F" w:rsidRDefault="00D06ED5">
      <w:pPr>
        <w:pStyle w:val="Compact"/>
        <w:numPr>
          <w:ilvl w:val="1"/>
          <w:numId w:val="54"/>
        </w:numPr>
      </w:pPr>
      <w:hyperlink w:anchor="dfn-neigh">
        <w:r>
          <w:rPr>
            <w:rStyle w:val="Hipervnculo"/>
          </w:rPr>
          <w:t>neigh</w:t>
        </w:r>
      </w:hyperlink>
      <w:r>
        <w:t>(G, &lt;Alice&gt;) = [t1,t2,t3,t4,t5], matched = [t1,t2,t3], remainder = [t4,t5]</w:t>
      </w:r>
    </w:p>
    <w:p w14:paraId="66B55A44" w14:textId="77777777" w:rsidR="00CE111F" w:rsidRDefault="00D06ED5">
      <w:pPr>
        <w:pStyle w:val="Compact"/>
        <w:numPr>
          <w:ilvl w:val="1"/>
          <w:numId w:val="54"/>
        </w:numPr>
      </w:pPr>
      <w:hyperlink w:anchor="matches-OneOf">
        <w:r>
          <w:rPr>
            <w:rStyle w:val="Hipervnculo"/>
          </w:rPr>
          <w:t>matches OneOf</w:t>
        </w:r>
      </w:hyperlink>
      <w:r>
        <w:t xml:space="preserve"> ([t1,t2,t3], te1, m)</w:t>
      </w:r>
    </w:p>
    <w:p w14:paraId="5654E1A1" w14:textId="77777777" w:rsidR="00CE111F" w:rsidRDefault="00D06ED5">
      <w:pPr>
        <w:pStyle w:val="Compact"/>
        <w:numPr>
          <w:ilvl w:val="2"/>
          <w:numId w:val="55"/>
        </w:numPr>
      </w:pPr>
      <w:hyperlink w:anchor="matches-EachOf">
        <w:r>
          <w:rPr>
            <w:rStyle w:val="Hipervnculo"/>
          </w:rPr>
          <w:t>matches EachOf</w:t>
        </w:r>
      </w:hyperlink>
      <w:r>
        <w:t xml:space="preserve"> ([t1,t2,t3], te2, m)</w:t>
      </w:r>
    </w:p>
    <w:p w14:paraId="1160D228" w14:textId="77777777" w:rsidR="00CE111F" w:rsidRDefault="00D06ED5">
      <w:pPr>
        <w:pStyle w:val="Compact"/>
        <w:numPr>
          <w:ilvl w:val="3"/>
          <w:numId w:val="56"/>
        </w:numPr>
      </w:pPr>
      <w:hyperlink w:anchor="matches-cardinality">
        <w:r>
          <w:rPr>
            <w:rStyle w:val="Hipervnculo"/>
          </w:rPr>
          <w:t>matches cardinality</w:t>
        </w:r>
      </w:hyperlink>
      <w:r>
        <w:t xml:space="preserve"> ([t1,t2], tc2, m)</w:t>
      </w:r>
    </w:p>
    <w:p w14:paraId="4A6AF4E3" w14:textId="77777777" w:rsidR="00CE111F" w:rsidRDefault="00D06ED5">
      <w:pPr>
        <w:pStyle w:val="Compact"/>
        <w:numPr>
          <w:ilvl w:val="4"/>
          <w:numId w:val="57"/>
        </w:numPr>
      </w:pPr>
      <w:hyperlink w:anchor="matches-TripleConstraint">
        <w:r>
          <w:rPr>
            <w:rStyle w:val="Hipervnculo"/>
          </w:rPr>
          <w:t>matches TripleConstraint</w:t>
        </w:r>
      </w:hyperlink>
      <w:r>
        <w:t xml:space="preserve"> ([t1], tc2, m)</w:t>
      </w:r>
    </w:p>
    <w:p w14:paraId="044196B0" w14:textId="77777777" w:rsidR="00CE111F" w:rsidRDefault="00D06ED5">
      <w:pPr>
        <w:pStyle w:val="Compact"/>
        <w:numPr>
          <w:ilvl w:val="5"/>
          <w:numId w:val="58"/>
        </w:numPr>
      </w:pPr>
      <w:hyperlink w:anchor="satisfies-NodeConstraint">
        <w:r>
          <w:rPr>
            <w:rStyle w:val="Hipervnculo"/>
          </w:rPr>
          <w:t>satisfies NodeConstraint</w:t>
        </w:r>
      </w:hyperlink>
      <w:r>
        <w:t xml:space="preserve"> ("Alice", nc2, G, m)</w:t>
      </w:r>
    </w:p>
    <w:p w14:paraId="633E98D4" w14:textId="77777777" w:rsidR="00CE111F" w:rsidRDefault="00D06ED5">
      <w:pPr>
        <w:pStyle w:val="Compact"/>
        <w:numPr>
          <w:ilvl w:val="6"/>
          <w:numId w:val="59"/>
        </w:numPr>
      </w:pPr>
      <w:hyperlink w:anchor="satisfies2-NodeConstraint">
        <w:r>
          <w:rPr>
            <w:rStyle w:val="Hipervnculo"/>
          </w:rPr>
          <w:t>satisfies2 NodeConstraint</w:t>
        </w:r>
      </w:hyperlink>
      <w:r>
        <w:t xml:space="preserve"> ("Alice", nc2)</w:t>
      </w:r>
    </w:p>
    <w:p w14:paraId="7379F460" w14:textId="77777777" w:rsidR="00CE111F" w:rsidRDefault="00D06ED5">
      <w:pPr>
        <w:pStyle w:val="Compact"/>
        <w:numPr>
          <w:ilvl w:val="4"/>
          <w:numId w:val="57"/>
        </w:numPr>
      </w:pPr>
      <w:hyperlink w:anchor="matches-TripleConstraint">
        <w:r>
          <w:rPr>
            <w:rStyle w:val="Hipervnculo"/>
          </w:rPr>
          <w:t>matches TripleConstraint</w:t>
        </w:r>
      </w:hyperlink>
      <w:r>
        <w:t xml:space="preserve"> ([t2], tc2, m)</w:t>
      </w:r>
    </w:p>
    <w:p w14:paraId="28A0EE47" w14:textId="77777777" w:rsidR="00CE111F" w:rsidRDefault="00D06ED5">
      <w:pPr>
        <w:pStyle w:val="Compact"/>
        <w:numPr>
          <w:ilvl w:val="5"/>
          <w:numId w:val="60"/>
        </w:numPr>
      </w:pPr>
      <w:hyperlink w:anchor="satisfies-NodeConstraint">
        <w:r>
          <w:rPr>
            <w:rStyle w:val="Hipervnculo"/>
          </w:rPr>
          <w:t>satisfies NodeConstraint</w:t>
        </w:r>
      </w:hyperlink>
      <w:r>
        <w:t xml:space="preserve"> ("Malsenior", nc2, G, m)</w:t>
      </w:r>
    </w:p>
    <w:p w14:paraId="40E1E6BF" w14:textId="77777777" w:rsidR="00CE111F" w:rsidRDefault="00D06ED5">
      <w:pPr>
        <w:pStyle w:val="Compact"/>
        <w:numPr>
          <w:ilvl w:val="6"/>
          <w:numId w:val="61"/>
        </w:numPr>
      </w:pPr>
      <w:hyperlink w:anchor="satisfies2-NodeConstraint">
        <w:r>
          <w:rPr>
            <w:rStyle w:val="Hipervnculo"/>
          </w:rPr>
          <w:t>satisfies2 NodeConstraint</w:t>
        </w:r>
      </w:hyperlink>
      <w:r>
        <w:t xml:space="preserve"> ("Malsenior", nc2)</w:t>
      </w:r>
    </w:p>
    <w:p w14:paraId="355DF5C5" w14:textId="77777777" w:rsidR="00CE111F" w:rsidRDefault="00D06ED5">
      <w:pPr>
        <w:pStyle w:val="Compact"/>
        <w:numPr>
          <w:ilvl w:val="3"/>
          <w:numId w:val="56"/>
        </w:numPr>
      </w:pPr>
      <w:hyperlink w:anchor="matches-TripleConstraint">
        <w:r>
          <w:rPr>
            <w:rStyle w:val="Hipervnculo"/>
          </w:rPr>
          <w:t>matches TripleConstraint</w:t>
        </w:r>
      </w:hyperlink>
      <w:r>
        <w:t xml:space="preserve"> ([t3], tc3, m)</w:t>
      </w:r>
    </w:p>
    <w:p w14:paraId="70AA4BDF" w14:textId="77777777" w:rsidR="00CE111F" w:rsidRDefault="00D06ED5">
      <w:pPr>
        <w:pStyle w:val="Compact"/>
        <w:numPr>
          <w:ilvl w:val="4"/>
          <w:numId w:val="62"/>
        </w:numPr>
      </w:pPr>
      <w:hyperlink w:anchor="satisfies-NodeConstraint">
        <w:r>
          <w:rPr>
            <w:rStyle w:val="Hipervnculo"/>
          </w:rPr>
          <w:t>satisfies NodeConstraint</w:t>
        </w:r>
      </w:hyperlink>
      <w:r>
        <w:t xml:space="preserve"> ("Walker", nc3, G, m)</w:t>
      </w:r>
    </w:p>
    <w:p w14:paraId="502DAAE3" w14:textId="77777777" w:rsidR="00CE111F" w:rsidRDefault="00D06ED5">
      <w:pPr>
        <w:pStyle w:val="Compact"/>
        <w:numPr>
          <w:ilvl w:val="5"/>
          <w:numId w:val="63"/>
        </w:numPr>
      </w:pPr>
      <w:hyperlink w:anchor="satisfies2-NodeConstraint">
        <w:r>
          <w:rPr>
            <w:rStyle w:val="Hipervnculo"/>
          </w:rPr>
          <w:t>satisfies2 NodeConstraint</w:t>
        </w:r>
      </w:hyperlink>
      <w:r>
        <w:t xml:space="preserve"> ("Walker", nc3)</w:t>
      </w:r>
    </w:p>
    <w:p w14:paraId="0301B07E" w14:textId="77777777" w:rsidR="00CE111F" w:rsidRDefault="00D06ED5">
      <w:pPr>
        <w:pStyle w:val="Compact"/>
        <w:numPr>
          <w:ilvl w:val="1"/>
          <w:numId w:val="54"/>
        </w:numPr>
      </w:pPr>
      <w:r>
        <w:t xml:space="preserve">outs = [t4] /* t5 is in </w:t>
      </w:r>
      <w:hyperlink w:anchor="dfn-arcsin">
        <w:r>
          <w:rPr>
            <w:rStyle w:val="Hipervnculo"/>
          </w:rPr>
          <w:t>ArcsIn</w:t>
        </w:r>
      </w:hyperlink>
      <w:r>
        <w:t xml:space="preserve">(G, &lt;Alice&gt;)&gt;, t6 is not in </w:t>
      </w:r>
      <w:hyperlink w:anchor="dfn-neigh">
        <w:r>
          <w:rPr>
            <w:rStyle w:val="Hipervnculo"/>
          </w:rPr>
          <w:t>neigh</w:t>
        </w:r>
      </w:hyperlink>
      <w:r>
        <w:t>(G, &lt;Alice&gt;)&gt;. */</w:t>
      </w:r>
    </w:p>
    <w:p w14:paraId="72DC8612" w14:textId="77777777" w:rsidR="00CE111F" w:rsidRDefault="00D06ED5">
      <w:pPr>
        <w:pStyle w:val="Compact"/>
        <w:numPr>
          <w:ilvl w:val="1"/>
          <w:numId w:val="54"/>
        </w:numPr>
      </w:pPr>
      <w:r>
        <w:t>matchables = Ø, unmatchables = [t5], closed is false</w:t>
      </w:r>
    </w:p>
    <w:p w14:paraId="11105881" w14:textId="77777777" w:rsidR="00CE111F" w:rsidRDefault="00D06ED5">
      <w:pPr>
        <w:pStyle w:val="FirstParagraph"/>
      </w:pPr>
      <w:r>
        <w:t>Replacing triples 1-3 with a single foaf:name property will also satisfy the schema.</w:t>
      </w:r>
    </w:p>
    <w:p w14:paraId="3B200FED" w14:textId="77777777" w:rsidR="00CE111F" w:rsidRDefault="00D06ED5">
      <w:pPr>
        <w:pStyle w:val="Textoindependiente"/>
      </w:pPr>
      <w:r>
        <w:t>Data:</w:t>
      </w:r>
    </w:p>
    <w:p w14:paraId="580FC060" w14:textId="77777777" w:rsidR="00CE111F" w:rsidRDefault="00D06ED5">
      <w:pPr>
        <w:pStyle w:val="SourceCode"/>
      </w:pPr>
      <w:r>
        <w:rPr>
          <w:rStyle w:val="VerbatimChar"/>
        </w:rPr>
        <w:t>   | BASE &lt;http://a.example/&gt;</w:t>
      </w:r>
      <w:r>
        <w:br/>
      </w:r>
      <w:r>
        <w:rPr>
          <w:rStyle w:val="VerbatimChar"/>
        </w:rPr>
        <w:t xml:space="preserve">   | PREFIX foaf: &lt;http://xmlns.com/foaf/0.1/&gt;</w:t>
      </w:r>
      <w:r>
        <w:br/>
      </w:r>
      <w:r>
        <w:rPr>
          <w:rStyle w:val="VerbatimChar"/>
        </w:rPr>
        <w:t>t4 | &lt;Alice&gt; foaf:mbox &lt;mailto:alice@example.com&gt; .</w:t>
      </w:r>
      <w:r>
        <w:br/>
      </w:r>
      <w:r>
        <w:rPr>
          <w:rStyle w:val="VerbatimChar"/>
        </w:rPr>
        <w:t>t5 | &lt;Bob&gt; foaf:knows &lt;Alice&gt; .</w:t>
      </w:r>
      <w:r>
        <w:br/>
      </w:r>
      <w:r>
        <w:rPr>
          <w:rStyle w:val="VerbatimChar"/>
        </w:rPr>
        <w:lastRenderedPageBreak/>
        <w:t>t6 | &lt;Bob&gt; foaf:mbox &lt;mailto:bob@example.com&gt; .</w:t>
      </w:r>
      <w:r>
        <w:br/>
      </w:r>
      <w:r>
        <w:rPr>
          <w:rStyle w:val="VerbatimChar"/>
        </w:rPr>
        <w:t>t7 | &lt;Alice&gt; foaf:name "Alice Malsenior Walker" .</w:t>
      </w:r>
    </w:p>
    <w:p w14:paraId="6F541570" w14:textId="77777777" w:rsidR="00CE111F" w:rsidRDefault="00D06ED5">
      <w:pPr>
        <w:pStyle w:val="FirstParagraph"/>
      </w:pPr>
      <w:r>
        <w:t>Validate &lt;Alice&gt; as http://schema.example/#UserShape:</w:t>
      </w:r>
    </w:p>
    <w:p w14:paraId="07C75F7B" w14:textId="77777777" w:rsidR="00CE111F" w:rsidRDefault="00D06ED5">
      <w:pPr>
        <w:pStyle w:val="Compact"/>
        <w:numPr>
          <w:ilvl w:val="0"/>
          <w:numId w:val="64"/>
        </w:numPr>
      </w:pPr>
      <w:r>
        <w:t>G = [t4,t5,t6,t7]</w:t>
      </w:r>
    </w:p>
    <w:p w14:paraId="06A6937B" w14:textId="77777777" w:rsidR="00CE111F" w:rsidRDefault="00D06ED5">
      <w:pPr>
        <w:pStyle w:val="Compact"/>
        <w:numPr>
          <w:ilvl w:val="0"/>
          <w:numId w:val="64"/>
        </w:numPr>
      </w:pPr>
      <w:hyperlink w:anchor="satisfies-Shape">
        <w:r>
          <w:rPr>
            <w:rStyle w:val="Hipervnculo"/>
          </w:rPr>
          <w:t>satisfies Shape</w:t>
        </w:r>
      </w:hyperlink>
      <w:r>
        <w:t xml:space="preserve"> (&lt;Alice&gt;, S1, G, m)</w:t>
      </w:r>
    </w:p>
    <w:p w14:paraId="3F748616" w14:textId="77777777" w:rsidR="00CE111F" w:rsidRDefault="00D06ED5">
      <w:pPr>
        <w:pStyle w:val="Compact"/>
        <w:numPr>
          <w:ilvl w:val="1"/>
          <w:numId w:val="65"/>
        </w:numPr>
      </w:pPr>
      <w:hyperlink w:anchor="dfn-neigh">
        <w:r>
          <w:rPr>
            <w:rStyle w:val="Hipervnculo"/>
          </w:rPr>
          <w:t>neigh</w:t>
        </w:r>
      </w:hyperlink>
      <w:r>
        <w:t>(G, &lt;Alice&gt;) = [t4,t5,t7], matched = [t7], remainder = [t4,t5]</w:t>
      </w:r>
    </w:p>
    <w:p w14:paraId="7448E0DE" w14:textId="77777777" w:rsidR="00CE111F" w:rsidRDefault="00D06ED5">
      <w:pPr>
        <w:pStyle w:val="Compact"/>
        <w:numPr>
          <w:ilvl w:val="1"/>
          <w:numId w:val="65"/>
        </w:numPr>
      </w:pPr>
      <w:hyperlink w:anchor="matches-OneOf">
        <w:r>
          <w:rPr>
            <w:rStyle w:val="Hipervnculo"/>
          </w:rPr>
          <w:t>matches OneOf</w:t>
        </w:r>
      </w:hyperlink>
      <w:r>
        <w:t xml:space="preserve"> ([t7], te1, m)</w:t>
      </w:r>
    </w:p>
    <w:p w14:paraId="2AE78D8D" w14:textId="77777777" w:rsidR="00CE111F" w:rsidRDefault="00D06ED5">
      <w:pPr>
        <w:pStyle w:val="Compact"/>
        <w:numPr>
          <w:ilvl w:val="2"/>
          <w:numId w:val="66"/>
        </w:numPr>
      </w:pPr>
      <w:hyperlink w:anchor="matches-TripleConstraint">
        <w:r>
          <w:rPr>
            <w:rStyle w:val="Hipervnculo"/>
          </w:rPr>
          <w:t>matches TripleConstraint</w:t>
        </w:r>
      </w:hyperlink>
      <w:r>
        <w:t xml:space="preserve"> ([t7], tc1, m)</w:t>
      </w:r>
    </w:p>
    <w:p w14:paraId="102E1917" w14:textId="77777777" w:rsidR="00CE111F" w:rsidRDefault="00D06ED5">
      <w:pPr>
        <w:pStyle w:val="Compact"/>
        <w:numPr>
          <w:ilvl w:val="3"/>
          <w:numId w:val="67"/>
        </w:numPr>
      </w:pPr>
      <w:hyperlink w:anchor="satisfies-NodeConstraint">
        <w:r>
          <w:rPr>
            <w:rStyle w:val="Hipervnculo"/>
          </w:rPr>
          <w:t>satisfies NodeConstraint</w:t>
        </w:r>
      </w:hyperlink>
      <w:r>
        <w:t xml:space="preserve"> ("Walker", nc3, G, m)</w:t>
      </w:r>
    </w:p>
    <w:p w14:paraId="53854A0A" w14:textId="77777777" w:rsidR="00CE111F" w:rsidRDefault="00D06ED5">
      <w:pPr>
        <w:pStyle w:val="Compact"/>
        <w:numPr>
          <w:ilvl w:val="4"/>
          <w:numId w:val="68"/>
        </w:numPr>
      </w:pPr>
      <w:hyperlink w:anchor="satisfies2-NodeConstraint">
        <w:r>
          <w:rPr>
            <w:rStyle w:val="Hipervnculo"/>
          </w:rPr>
          <w:t>satisfies2 NodeConstraint</w:t>
        </w:r>
      </w:hyperlink>
      <w:r>
        <w:t xml:space="preserve"> ("Walker", nc3)</w:t>
      </w:r>
    </w:p>
    <w:p w14:paraId="3B7654CC" w14:textId="77777777" w:rsidR="00CE111F" w:rsidRDefault="00D06ED5">
      <w:pPr>
        <w:pStyle w:val="Compact"/>
        <w:numPr>
          <w:ilvl w:val="1"/>
          <w:numId w:val="65"/>
        </w:numPr>
      </w:pPr>
      <w:r>
        <w:t>outs = [t4]</w:t>
      </w:r>
    </w:p>
    <w:p w14:paraId="459FF6EB" w14:textId="77777777" w:rsidR="00CE111F" w:rsidRDefault="00D06ED5">
      <w:pPr>
        <w:pStyle w:val="Compact"/>
        <w:numPr>
          <w:ilvl w:val="1"/>
          <w:numId w:val="65"/>
        </w:numPr>
      </w:pPr>
      <w:r>
        <w:t>matchables = Ø, unmatchables = [t5], closed is false</w:t>
      </w:r>
    </w:p>
    <w:p w14:paraId="24D062ED" w14:textId="77777777" w:rsidR="00CE111F" w:rsidRDefault="00D06ED5">
      <w:pPr>
        <w:pStyle w:val="FirstParagraph"/>
      </w:pPr>
      <w:r>
        <w:t xml:space="preserve">Any mixure of </w:t>
      </w:r>
      <w:r>
        <w:rPr>
          <w:rStyle w:val="VerbatimChar"/>
        </w:rPr>
        <w:t>foaf:name</w:t>
      </w:r>
      <w:r>
        <w:t xml:space="preserve"> with </w:t>
      </w:r>
      <w:r>
        <w:rPr>
          <w:rStyle w:val="VerbatimChar"/>
        </w:rPr>
        <w:t>foaf:givenName</w:t>
      </w:r>
      <w:r>
        <w:t xml:space="preserve"> or </w:t>
      </w:r>
      <w:r>
        <w:rPr>
          <w:rStyle w:val="VerbatimChar"/>
        </w:rPr>
        <w:t>foaf:familyName</w:t>
      </w:r>
      <w:r>
        <w:t xml:space="preserve"> will fail to satisfy the schema as there will be a matchable triple t3 that is not used in the </w:t>
      </w:r>
      <w:hyperlink w:anchor="dfn-triple-expressions">
        <w:r>
          <w:rPr>
            <w:rStyle w:val="Hipervnculo"/>
          </w:rPr>
          <w:t>triple expression</w:t>
        </w:r>
      </w:hyperlink>
      <w:r>
        <w:t xml:space="preserve"> te1.</w:t>
      </w:r>
    </w:p>
    <w:p w14:paraId="696FD17F" w14:textId="77777777" w:rsidR="00CE111F" w:rsidRDefault="00D06ED5">
      <w:pPr>
        <w:pStyle w:val="Textoindependiente"/>
      </w:pPr>
      <w:r>
        <w:t>Data:</w:t>
      </w:r>
    </w:p>
    <w:p w14:paraId="01C4E635" w14:textId="77777777" w:rsidR="00CE111F" w:rsidRDefault="00D06ED5">
      <w:pPr>
        <w:pStyle w:val="SourceCode"/>
      </w:pPr>
      <w:r>
        <w:rPr>
          <w:rStyle w:val="VerbatimChar"/>
        </w:rPr>
        <w:t>   | BASE &lt;http://a.example/&gt;</w:t>
      </w:r>
      <w:r>
        <w:br/>
      </w:r>
      <w:r>
        <w:rPr>
          <w:rStyle w:val="VerbatimChar"/>
        </w:rPr>
        <w:t xml:space="preserve">   | PREFIX foaf: &lt;http://xmlns.com/foaf/0.1/&gt;</w:t>
      </w:r>
      <w:r>
        <w:br/>
      </w:r>
      <w:r>
        <w:rPr>
          <w:rStyle w:val="VerbatimChar"/>
        </w:rPr>
        <w:t>t3 | &lt;Alice&gt; foaf:familyName "Walker" .</w:t>
      </w:r>
      <w:r>
        <w:br/>
      </w:r>
      <w:r>
        <w:rPr>
          <w:rStyle w:val="VerbatimChar"/>
        </w:rPr>
        <w:t>t4 | &lt;Alice&gt; foaf:mbox &lt;mailto:alice@example.com&gt; .</w:t>
      </w:r>
      <w:r>
        <w:br/>
      </w:r>
      <w:r>
        <w:rPr>
          <w:rStyle w:val="VerbatimChar"/>
        </w:rPr>
        <w:t>t5 | &lt;Bob&gt; foaf:knows &lt;Alice&gt; .</w:t>
      </w:r>
      <w:r>
        <w:br/>
      </w:r>
      <w:r>
        <w:rPr>
          <w:rStyle w:val="VerbatimChar"/>
        </w:rPr>
        <w:t>t6 | &lt;Bob&gt; foaf:mbox &lt;mailto:bob@example.com&gt; .</w:t>
      </w:r>
      <w:r>
        <w:br/>
      </w:r>
      <w:r>
        <w:rPr>
          <w:rStyle w:val="VerbatimChar"/>
        </w:rPr>
        <w:t>t7 | &lt;Alice&gt; foaf:name "Alice Malsenior Walker" .</w:t>
      </w:r>
    </w:p>
    <w:p w14:paraId="79C03666" w14:textId="77777777" w:rsidR="00CE111F" w:rsidRDefault="00D06ED5">
      <w:pPr>
        <w:pStyle w:val="FirstParagraph"/>
      </w:pPr>
      <w:r>
        <w:t>Validate &lt;Alice&gt; as http://schema.example/#UserShape:</w:t>
      </w:r>
    </w:p>
    <w:p w14:paraId="5DF3DB45" w14:textId="77777777" w:rsidR="00CE111F" w:rsidRDefault="00D06ED5">
      <w:pPr>
        <w:pStyle w:val="Compact"/>
        <w:numPr>
          <w:ilvl w:val="0"/>
          <w:numId w:val="69"/>
        </w:numPr>
      </w:pPr>
      <w:r>
        <w:t>G = [t4,t5,t6,t7]</w:t>
      </w:r>
    </w:p>
    <w:p w14:paraId="6F2FCC57" w14:textId="77777777" w:rsidR="00CE111F" w:rsidRDefault="00D06ED5">
      <w:pPr>
        <w:pStyle w:val="Compact"/>
        <w:numPr>
          <w:ilvl w:val="0"/>
          <w:numId w:val="69"/>
        </w:numPr>
      </w:pPr>
      <w:hyperlink w:anchor="satisfies-Shape">
        <w:r>
          <w:rPr>
            <w:rStyle w:val="Hipervnculo"/>
          </w:rPr>
          <w:t>satisfies Shape</w:t>
        </w:r>
      </w:hyperlink>
      <w:r>
        <w:t xml:space="preserve"> (&lt;Alice&gt;, S1, G, m)</w:t>
      </w:r>
    </w:p>
    <w:p w14:paraId="17BF237D" w14:textId="77777777" w:rsidR="00CE111F" w:rsidRDefault="00D06ED5">
      <w:pPr>
        <w:pStyle w:val="Compact"/>
        <w:numPr>
          <w:ilvl w:val="1"/>
          <w:numId w:val="70"/>
        </w:numPr>
      </w:pPr>
      <w:hyperlink w:anchor="dfn-neigh">
        <w:r>
          <w:rPr>
            <w:rStyle w:val="Hipervnculo"/>
          </w:rPr>
          <w:t>neigh</w:t>
        </w:r>
      </w:hyperlink>
      <w:r>
        <w:t>(G, &lt;Alice&gt;) = [t4,t5,t7], matched = [t7], remainder = [t4,t5]</w:t>
      </w:r>
    </w:p>
    <w:p w14:paraId="1AC12BE2" w14:textId="77777777" w:rsidR="00CE111F" w:rsidRDefault="00D06ED5">
      <w:pPr>
        <w:pStyle w:val="Compact"/>
        <w:numPr>
          <w:ilvl w:val="1"/>
          <w:numId w:val="70"/>
        </w:numPr>
      </w:pPr>
      <w:hyperlink w:anchor="matches-OneOf">
        <w:r>
          <w:rPr>
            <w:rStyle w:val="Hipervnculo"/>
          </w:rPr>
          <w:t>matches OneOf</w:t>
        </w:r>
      </w:hyperlink>
      <w:r>
        <w:t xml:space="preserve"> ([t7], te1, m)</w:t>
      </w:r>
    </w:p>
    <w:p w14:paraId="7FBD3CC9" w14:textId="77777777" w:rsidR="00CE111F" w:rsidRDefault="00D06ED5">
      <w:pPr>
        <w:pStyle w:val="Compact"/>
        <w:numPr>
          <w:ilvl w:val="2"/>
          <w:numId w:val="71"/>
        </w:numPr>
      </w:pPr>
      <w:hyperlink w:anchor="matches-TripleConstraint">
        <w:r>
          <w:rPr>
            <w:rStyle w:val="Hipervnculo"/>
          </w:rPr>
          <w:t>matches TripleConstraint</w:t>
        </w:r>
      </w:hyperlink>
      <w:r>
        <w:t xml:space="preserve"> ([t7], tc1, m)</w:t>
      </w:r>
    </w:p>
    <w:p w14:paraId="19D1FA5C" w14:textId="77777777" w:rsidR="00CE111F" w:rsidRDefault="00D06ED5">
      <w:pPr>
        <w:pStyle w:val="Compact"/>
        <w:numPr>
          <w:ilvl w:val="3"/>
          <w:numId w:val="72"/>
        </w:numPr>
      </w:pPr>
      <w:hyperlink w:anchor="satisfies-NodeConstraint">
        <w:r>
          <w:rPr>
            <w:rStyle w:val="Hipervnculo"/>
          </w:rPr>
          <w:t>satisfies NodeConstraint</w:t>
        </w:r>
      </w:hyperlink>
      <w:r>
        <w:t xml:space="preserve"> ("Walker", nc3, G, m)</w:t>
      </w:r>
    </w:p>
    <w:p w14:paraId="277E6155" w14:textId="77777777" w:rsidR="00CE111F" w:rsidRDefault="00D06ED5">
      <w:pPr>
        <w:pStyle w:val="Compact"/>
        <w:numPr>
          <w:ilvl w:val="4"/>
          <w:numId w:val="73"/>
        </w:numPr>
      </w:pPr>
      <w:hyperlink w:anchor="satisfies2-NodeConstraint">
        <w:r>
          <w:rPr>
            <w:rStyle w:val="Hipervnculo"/>
          </w:rPr>
          <w:t>satisfies2 NodeConstraint</w:t>
        </w:r>
      </w:hyperlink>
      <w:r>
        <w:t xml:space="preserve"> ("Walker", nc3)</w:t>
      </w:r>
    </w:p>
    <w:p w14:paraId="3668BF6A" w14:textId="77777777" w:rsidR="00CE111F" w:rsidRDefault="00D06ED5">
      <w:pPr>
        <w:pStyle w:val="Compact"/>
        <w:numPr>
          <w:ilvl w:val="1"/>
          <w:numId w:val="70"/>
        </w:numPr>
      </w:pPr>
      <w:r>
        <w:t>outs = [t4]</w:t>
      </w:r>
    </w:p>
    <w:p w14:paraId="6B840E90" w14:textId="77777777" w:rsidR="00CE111F" w:rsidRDefault="00D06ED5">
      <w:pPr>
        <w:pStyle w:val="Compact"/>
        <w:numPr>
          <w:ilvl w:val="1"/>
          <w:numId w:val="70"/>
        </w:numPr>
      </w:pPr>
      <w:r>
        <w:t>matchables = [t3], unmatchables = [t5], closed is false</w:t>
      </w:r>
    </w:p>
    <w:p w14:paraId="442F87F9" w14:textId="77777777" w:rsidR="00CE111F" w:rsidRDefault="00D06ED5">
      <w:pPr>
        <w:pStyle w:val="FirstParagraph"/>
      </w:pPr>
      <w:r>
        <w:t xml:space="preserve">Adding a </w:t>
      </w:r>
      <w:r>
        <w:rPr>
          <w:rStyle w:val="VerbatimChar"/>
        </w:rPr>
        <w:t>foaf:familyName</w:t>
      </w:r>
      <w:r>
        <w:t xml:space="preserve"> to S1's extra would allow this </w:t>
      </w:r>
      <w:hyperlink r:id="rId165" w:anchor="dfn-rdf-graph">
        <w:r>
          <w:rPr>
            <w:rStyle w:val="Hipervnculo"/>
          </w:rPr>
          <w:t>graph</w:t>
        </w:r>
      </w:hyperlink>
      <w:r>
        <w:t xml:space="preserve"> to satisfy the schema.</w:t>
      </w:r>
    </w:p>
    <w:p w14:paraId="6E803764" w14:textId="77777777" w:rsidR="00CE111F" w:rsidRDefault="00D06ED5">
      <w:pPr>
        <w:pStyle w:val="SourceCode"/>
      </w:pPr>
      <w:r>
        <w:rPr>
          <w:rStyle w:val="VerbatimChar"/>
        </w:rPr>
        <w:t>   | { "type": "Schema", "shapes": [</w:t>
      </w:r>
      <w:r>
        <w:br/>
      </w:r>
      <w:r>
        <w:rPr>
          <w:rStyle w:val="VerbatimChar"/>
        </w:rPr>
        <w:t>S1 |   { "id": "http://schema.example/#UserShape",</w:t>
      </w:r>
      <w:r>
        <w:br/>
      </w:r>
      <w:r>
        <w:rPr>
          <w:rStyle w:val="VerbatimChar"/>
        </w:rPr>
        <w:t xml:space="preserve">   |     "type": "Shape", "extra": ["http://xmlns.com/foaf/0.1/familyName"] …</w:t>
      </w:r>
      <w:r>
        <w:br/>
      </w:r>
      <w:r>
        <w:rPr>
          <w:rStyle w:val="VerbatimChar"/>
        </w:rPr>
        <w:t xml:space="preserve">   |    } ] }</w:t>
      </w:r>
    </w:p>
    <w:p w14:paraId="47D9F2A9" w14:textId="77777777" w:rsidR="00CE111F" w:rsidRDefault="00D06ED5">
      <w:pPr>
        <w:pStyle w:val="FirstParagraph"/>
      </w:pPr>
      <w:r>
        <w:t>Closing S1 would also cause a validation failure if unmatchables were not empty:</w:t>
      </w:r>
    </w:p>
    <w:p w14:paraId="0F3F16A3" w14:textId="77777777" w:rsidR="00CE111F" w:rsidRDefault="00D06ED5">
      <w:pPr>
        <w:pStyle w:val="SourceCode"/>
      </w:pPr>
      <w:r>
        <w:rPr>
          <w:rStyle w:val="VerbatimChar"/>
        </w:rPr>
        <w:t>   | { "type": "Schema", "shapes": [</w:t>
      </w:r>
      <w:r>
        <w:br/>
      </w:r>
      <w:r>
        <w:rPr>
          <w:rStyle w:val="VerbatimChar"/>
        </w:rPr>
        <w:t>S1 |   { "id": "http://schema.example/#UserShape",</w:t>
      </w:r>
      <w:r>
        <w:br/>
      </w:r>
      <w:r>
        <w:rPr>
          <w:rStyle w:val="VerbatimChar"/>
        </w:rPr>
        <w:t xml:space="preserve">   |     "type": "Shape", "closed": true …</w:t>
      </w:r>
      <w:r>
        <w:br/>
      </w:r>
      <w:r>
        <w:rPr>
          <w:rStyle w:val="VerbatimChar"/>
        </w:rPr>
        <w:t xml:space="preserve">   |    } ] }</w:t>
      </w:r>
    </w:p>
    <w:p w14:paraId="02542B82" w14:textId="77777777" w:rsidR="00CE111F" w:rsidRDefault="00D06ED5">
      <w:pPr>
        <w:pStyle w:val="Compact"/>
        <w:numPr>
          <w:ilvl w:val="0"/>
          <w:numId w:val="74"/>
        </w:numPr>
      </w:pPr>
      <w:r>
        <w:t>G = [t4,t5,t6,t7]</w:t>
      </w:r>
    </w:p>
    <w:p w14:paraId="7215C7DB" w14:textId="77777777" w:rsidR="00CE111F" w:rsidRDefault="00D06ED5">
      <w:pPr>
        <w:pStyle w:val="Compact"/>
        <w:numPr>
          <w:ilvl w:val="0"/>
          <w:numId w:val="74"/>
        </w:numPr>
      </w:pPr>
      <w:hyperlink w:anchor="satisfies-Shape">
        <w:r>
          <w:rPr>
            <w:rStyle w:val="Hipervnculo"/>
          </w:rPr>
          <w:t>satisfies Shape</w:t>
        </w:r>
      </w:hyperlink>
      <w:r>
        <w:t xml:space="preserve"> (&lt;Alice&gt;, S1, G, m)</w:t>
      </w:r>
    </w:p>
    <w:p w14:paraId="48A10E27" w14:textId="77777777" w:rsidR="00CE111F" w:rsidRDefault="00D06ED5">
      <w:pPr>
        <w:pStyle w:val="Compact"/>
        <w:numPr>
          <w:ilvl w:val="1"/>
          <w:numId w:val="75"/>
        </w:numPr>
      </w:pPr>
      <w:r>
        <w:lastRenderedPageBreak/>
        <w:t>…</w:t>
      </w:r>
    </w:p>
    <w:p w14:paraId="65A8C6CE" w14:textId="77777777" w:rsidR="00CE111F" w:rsidRDefault="00D06ED5">
      <w:pPr>
        <w:pStyle w:val="Compact"/>
        <w:numPr>
          <w:ilvl w:val="1"/>
          <w:numId w:val="75"/>
        </w:numPr>
      </w:pPr>
      <w:r>
        <w:t>unmatchables = [t5], closed is true</w:t>
      </w:r>
    </w:p>
    <w:p w14:paraId="16DFC878" w14:textId="77777777" w:rsidR="00CE111F" w:rsidRDefault="00D06ED5">
      <w:pPr>
        <w:pStyle w:val="Ttulo4"/>
      </w:pPr>
      <w:bookmarkStart w:id="194" w:name="x6-10-3-dependent-shape-example"/>
      <w:bookmarkStart w:id="195" w:name="example-dependent-shape"/>
      <w:bookmarkEnd w:id="193"/>
      <w:r>
        <w:t>Dependent Shape Example</w:t>
      </w:r>
    </w:p>
    <w:bookmarkEnd w:id="194"/>
    <w:p w14:paraId="221A7232" w14:textId="77777777" w:rsidR="00CE111F" w:rsidRDefault="00D06ED5">
      <w:pPr>
        <w:pStyle w:val="FirstParagraph"/>
      </w:pPr>
      <w:r>
        <w:t>Schema:</w:t>
      </w:r>
    </w:p>
    <w:p w14:paraId="6B9BB065" w14:textId="77777777" w:rsidR="00CE111F" w:rsidRDefault="00D06ED5">
      <w:pPr>
        <w:pStyle w:val="SourceCode"/>
      </w:pPr>
      <w:r>
        <w:rPr>
          <w:rStyle w:val="VerbatimChar"/>
        </w:rPr>
        <w:t>    | { "type": "Schema", "shapes": [</w:t>
      </w:r>
      <w:r>
        <w:br/>
      </w:r>
      <w:r>
        <w:rPr>
          <w:rStyle w:val="VerbatimChar"/>
        </w:rPr>
        <w:t>S1  |   { "id": "http://schema.example/#IssueShape",</w:t>
      </w:r>
      <w:r>
        <w:br/>
      </w:r>
      <w:r>
        <w:rPr>
          <w:rStyle w:val="VerbatimChar"/>
        </w:rPr>
        <w:t xml:space="preserve">    |     "type": "ShapeDecl", "shapeExpr": {</w:t>
      </w:r>
      <w:r>
        <w:br/>
      </w:r>
      <w:r>
        <w:rPr>
          <w:rStyle w:val="VerbatimChar"/>
        </w:rPr>
        <w:t>tc1 |       "type": "Shape", "expression":</w:t>
      </w:r>
      <w:r>
        <w:br/>
      </w:r>
      <w:r>
        <w:rPr>
          <w:rStyle w:val="VerbatimChar"/>
        </w:rPr>
        <w:t xml:space="preserve">    |       { "type": "TripleConstraint",</w:t>
      </w:r>
      <w:r>
        <w:br/>
      </w:r>
      <w:r>
        <w:rPr>
          <w:rStyle w:val="VerbatimChar"/>
        </w:rPr>
        <w:t xml:space="preserve">    |         "predicate": "http://schema.example/#reproducedBy",</w:t>
      </w:r>
      <w:r>
        <w:br/>
      </w:r>
      <w:r>
        <w:rPr>
          <w:rStyle w:val="VerbatimChar"/>
        </w:rPr>
        <w:t>nc1 |         "valueExpr": "http://schema.example/#TesterShape" } } },</w:t>
      </w:r>
      <w:r>
        <w:br/>
      </w:r>
      <w:r>
        <w:rPr>
          <w:rStyle w:val="VerbatimChar"/>
        </w:rPr>
        <w:t>S2  |   { "id": "http://schema.example/#TesterShape",</w:t>
      </w:r>
      <w:r>
        <w:br/>
      </w:r>
      <w:r>
        <w:rPr>
          <w:rStyle w:val="VerbatimChar"/>
        </w:rPr>
        <w:t xml:space="preserve">    |     "type": "ShapeDecl", "shapeExpr": {</w:t>
      </w:r>
      <w:r>
        <w:br/>
      </w:r>
      <w:r>
        <w:rPr>
          <w:rStyle w:val="VerbatimChar"/>
        </w:rPr>
        <w:t>tc2 |       "type": "Shape", "expression":</w:t>
      </w:r>
      <w:r>
        <w:br/>
      </w:r>
      <w:r>
        <w:rPr>
          <w:rStyle w:val="VerbatimChar"/>
        </w:rPr>
        <w:t xml:space="preserve">    |       { "type": "TripleConstraint",</w:t>
      </w:r>
      <w:r>
        <w:br/>
      </w:r>
      <w:r>
        <w:rPr>
          <w:rStyle w:val="VerbatimChar"/>
        </w:rPr>
        <w:t xml:space="preserve">    |         "predicate": "http://schema.example/#role",</w:t>
      </w:r>
      <w:r>
        <w:br/>
      </w:r>
      <w:r>
        <w:rPr>
          <w:rStyle w:val="VerbatimChar"/>
        </w:rPr>
        <w:t xml:space="preserve">    |         "valueExpr": {</w:t>
      </w:r>
      <w:r>
        <w:br/>
      </w:r>
      <w:r>
        <w:rPr>
          <w:rStyle w:val="VerbatimChar"/>
        </w:rPr>
        <w:t>nc2 |           "type": "NodeConstraint",</w:t>
      </w:r>
      <w:r>
        <w:br/>
      </w:r>
      <w:r>
        <w:rPr>
          <w:rStyle w:val="VerbatimChar"/>
        </w:rPr>
        <w:t xml:space="preserve">    |           "values": [ "http://schema.example/#testingRole" ] } } } }</w:t>
      </w:r>
      <w:r>
        <w:br/>
      </w:r>
      <w:r>
        <w:rPr>
          <w:rStyle w:val="VerbatimChar"/>
        </w:rPr>
        <w:t xml:space="preserve">    | ] }</w:t>
      </w:r>
    </w:p>
    <w:p w14:paraId="4ECAF06D" w14:textId="77777777" w:rsidR="00CE111F" w:rsidRDefault="00D06ED5">
      <w:pPr>
        <w:pStyle w:val="FirstParagraph"/>
      </w:pPr>
      <w:r>
        <w:t>Data:</w:t>
      </w:r>
    </w:p>
    <w:p w14:paraId="5A76686D" w14:textId="77777777" w:rsidR="00CE111F" w:rsidRDefault="00D06ED5">
      <w:pPr>
        <w:pStyle w:val="SourceCode"/>
      </w:pPr>
      <w:r>
        <w:rPr>
          <w:rStyle w:val="VerbatimChar"/>
        </w:rPr>
        <w:t>   | PREFIX ex: &lt;http://schema.example/#&gt;</w:t>
      </w:r>
      <w:r>
        <w:br/>
      </w:r>
      <w:r>
        <w:rPr>
          <w:rStyle w:val="VerbatimChar"/>
        </w:rPr>
        <w:t xml:space="preserve">   | PREFIX inst: &lt;http://inst.example/&gt;</w:t>
      </w:r>
      <w:r>
        <w:br/>
      </w:r>
      <w:r>
        <w:rPr>
          <w:rStyle w:val="VerbatimChar"/>
        </w:rPr>
        <w:t>t1 | inst:Issue1 ex:reproducedBy inst:Tester2 .</w:t>
      </w:r>
      <w:r>
        <w:br/>
      </w:r>
      <w:r>
        <w:rPr>
          <w:rStyle w:val="VerbatimChar"/>
        </w:rPr>
        <w:t>t2 | inst:Tester2 ex:role ex:testingRole .</w:t>
      </w:r>
    </w:p>
    <w:p w14:paraId="0B910DD8" w14:textId="77777777" w:rsidR="00CE111F" w:rsidRDefault="00D06ED5">
      <w:pPr>
        <w:pStyle w:val="FirstParagraph"/>
      </w:pPr>
      <w:r>
        <w:t xml:space="preserve">inst:Issue1 satisfies S1 with the </w:t>
      </w:r>
      <w:hyperlink w:anchor="dfn-shapemap">
        <w:r>
          <w:rPr>
            <w:rStyle w:val="Hipervnculo"/>
          </w:rPr>
          <w:t>ShapeMap</w:t>
        </w:r>
      </w:hyperlink>
    </w:p>
    <w:p w14:paraId="56CCCEB1" w14:textId="77777777" w:rsidR="00CE111F" w:rsidRDefault="00D06ED5">
      <w:pPr>
        <w:pStyle w:val="SourceCode"/>
      </w:pPr>
      <w:r>
        <w:rPr>
          <w:rStyle w:val="VerbatimChar"/>
        </w:rPr>
        <w:t>m: | { "http://inst.example/Issue1": "http://schema.example/#IssueShape",</w:t>
      </w:r>
      <w:r>
        <w:br/>
      </w:r>
      <w:r>
        <w:rPr>
          <w:rStyle w:val="VerbatimChar"/>
        </w:rPr>
        <w:t xml:space="preserve">   |   "http://inst.example/Tester2": "http://schema.example/#TesterShape",</w:t>
      </w:r>
      <w:r>
        <w:br/>
      </w:r>
      <w:r>
        <w:rPr>
          <w:rStyle w:val="VerbatimChar"/>
        </w:rPr>
        <w:t xml:space="preserve">   |   "http://inst.example/Testgrammer23": "http://schema.example/#ProgrammerShape" }</w:t>
      </w:r>
    </w:p>
    <w:p w14:paraId="0A223120" w14:textId="77777777" w:rsidR="00CE111F" w:rsidRDefault="00D06ED5">
      <w:pPr>
        <w:pStyle w:val="FirstParagraph"/>
      </w:pPr>
      <w:r>
        <w:t>Validate inst:Issue1 as http://schema.example/#IssueShape:</w:t>
      </w:r>
    </w:p>
    <w:p w14:paraId="5CC33D6A" w14:textId="77777777" w:rsidR="00CE111F" w:rsidRDefault="00D06ED5">
      <w:pPr>
        <w:pStyle w:val="Textoindependiente"/>
      </w:pPr>
      <w:r>
        <w:t>as seen in this evaluation:</w:t>
      </w:r>
    </w:p>
    <w:p w14:paraId="4917EC77" w14:textId="77777777" w:rsidR="00CE111F" w:rsidRDefault="00D06ED5">
      <w:pPr>
        <w:pStyle w:val="Compact"/>
        <w:numPr>
          <w:ilvl w:val="0"/>
          <w:numId w:val="76"/>
        </w:numPr>
      </w:pPr>
      <w:r>
        <w:t>G = [t1]</w:t>
      </w:r>
    </w:p>
    <w:p w14:paraId="35D76CB8" w14:textId="77777777" w:rsidR="00CE111F" w:rsidRDefault="00D06ED5">
      <w:pPr>
        <w:pStyle w:val="Compact"/>
        <w:numPr>
          <w:ilvl w:val="0"/>
          <w:numId w:val="76"/>
        </w:numPr>
      </w:pPr>
      <w:hyperlink w:anchor="satisfies-Shape">
        <w:r>
          <w:rPr>
            <w:rStyle w:val="Hipervnculo"/>
          </w:rPr>
          <w:t>satisfies Shape</w:t>
        </w:r>
      </w:hyperlink>
      <w:r>
        <w:t xml:space="preserve"> (inst:Issue1, S1, G, m)</w:t>
      </w:r>
    </w:p>
    <w:p w14:paraId="2472A05E" w14:textId="77777777" w:rsidR="00CE111F" w:rsidRDefault="00D06ED5">
      <w:pPr>
        <w:pStyle w:val="Compact"/>
        <w:numPr>
          <w:ilvl w:val="1"/>
          <w:numId w:val="77"/>
        </w:numPr>
      </w:pPr>
      <w:hyperlink w:anchor="dfn-neigh">
        <w:r>
          <w:rPr>
            <w:rStyle w:val="Hipervnculo"/>
          </w:rPr>
          <w:t>neigh</w:t>
        </w:r>
      </w:hyperlink>
      <w:r>
        <w:t>(G, inst:Issue1) = [t1,t2], matched = [t1,t2], remainder = Ø</w:t>
      </w:r>
    </w:p>
    <w:p w14:paraId="5C7F019A" w14:textId="77777777" w:rsidR="00CE111F" w:rsidRDefault="00D06ED5">
      <w:pPr>
        <w:pStyle w:val="Compact"/>
        <w:numPr>
          <w:ilvl w:val="1"/>
          <w:numId w:val="77"/>
        </w:numPr>
      </w:pPr>
      <w:hyperlink w:anchor="matches-TripleConstraint">
        <w:r>
          <w:rPr>
            <w:rStyle w:val="Hipervnculo"/>
          </w:rPr>
          <w:t>matches TripleConstraint</w:t>
        </w:r>
      </w:hyperlink>
      <w:r>
        <w:t xml:space="preserve"> ([t1], tc1, m)</w:t>
      </w:r>
    </w:p>
    <w:p w14:paraId="0F6D476A" w14:textId="77777777" w:rsidR="00CE111F" w:rsidRDefault="00D06ED5">
      <w:pPr>
        <w:pStyle w:val="Compact"/>
        <w:numPr>
          <w:ilvl w:val="2"/>
          <w:numId w:val="78"/>
        </w:numPr>
      </w:pPr>
      <w:hyperlink w:anchor="satisfies-NodeConstraint">
        <w:r>
          <w:rPr>
            <w:rStyle w:val="Hipervnculo"/>
          </w:rPr>
          <w:t>satisfies NodeConstraint</w:t>
        </w:r>
      </w:hyperlink>
      <w:r>
        <w:t xml:space="preserve"> (inst:Tester2, nc1, G, m)</w:t>
      </w:r>
    </w:p>
    <w:p w14:paraId="6E597882" w14:textId="77777777" w:rsidR="00CE111F" w:rsidRDefault="00D06ED5">
      <w:pPr>
        <w:pStyle w:val="Compact"/>
        <w:numPr>
          <w:ilvl w:val="3"/>
          <w:numId w:val="79"/>
        </w:numPr>
      </w:pPr>
      <w:hyperlink w:anchor="satisfies2-NodeConstraint">
        <w:r>
          <w:rPr>
            <w:rStyle w:val="Hipervnculo"/>
          </w:rPr>
          <w:t>satisfies2 NodeConstraint</w:t>
        </w:r>
      </w:hyperlink>
      <w:r>
        <w:t xml:space="preserve"> (inst:Tester2, nc1)</w:t>
      </w:r>
    </w:p>
    <w:p w14:paraId="79710C9B" w14:textId="77777777" w:rsidR="00CE111F" w:rsidRDefault="00D06ED5">
      <w:pPr>
        <w:pStyle w:val="Compact"/>
        <w:numPr>
          <w:ilvl w:val="4"/>
          <w:numId w:val="80"/>
        </w:numPr>
      </w:pPr>
      <w:hyperlink w:anchor="satisfies-Shape">
        <w:r>
          <w:rPr>
            <w:rStyle w:val="Hipervnculo"/>
          </w:rPr>
          <w:t>satisfies Shape</w:t>
        </w:r>
      </w:hyperlink>
      <w:r>
        <w:t xml:space="preserve"> (inst:Tester2. S2, G, m)</w:t>
      </w:r>
    </w:p>
    <w:p w14:paraId="00FDA068" w14:textId="77777777" w:rsidR="00CE111F" w:rsidRDefault="00D06ED5">
      <w:pPr>
        <w:pStyle w:val="Compact"/>
        <w:numPr>
          <w:ilvl w:val="5"/>
          <w:numId w:val="81"/>
        </w:numPr>
      </w:pPr>
      <w:hyperlink w:anchor="dfn-neigh">
        <w:r>
          <w:rPr>
            <w:rStyle w:val="Hipervnculo"/>
          </w:rPr>
          <w:t>neigh</w:t>
        </w:r>
      </w:hyperlink>
      <w:r>
        <w:t>(G, inst:Tester2) = [t2], matched = [t2], remainder = Ø</w:t>
      </w:r>
    </w:p>
    <w:p w14:paraId="1CFF6045" w14:textId="77777777" w:rsidR="00CE111F" w:rsidRDefault="00D06ED5">
      <w:pPr>
        <w:pStyle w:val="Compact"/>
        <w:numPr>
          <w:ilvl w:val="5"/>
          <w:numId w:val="81"/>
        </w:numPr>
      </w:pPr>
      <w:hyperlink w:anchor="matches-TripleConstraint">
        <w:r>
          <w:rPr>
            <w:rStyle w:val="Hipervnculo"/>
          </w:rPr>
          <w:t>matches TripleConstraint</w:t>
        </w:r>
      </w:hyperlink>
      <w:r>
        <w:t xml:space="preserve"> ([t2], tc2, m)</w:t>
      </w:r>
    </w:p>
    <w:p w14:paraId="0C1CEA2C" w14:textId="77777777" w:rsidR="00CE111F" w:rsidRDefault="00D06ED5">
      <w:pPr>
        <w:pStyle w:val="Compact"/>
        <w:numPr>
          <w:ilvl w:val="6"/>
          <w:numId w:val="82"/>
        </w:numPr>
      </w:pPr>
      <w:hyperlink w:anchor="satisfies-NodeConstraint">
        <w:r>
          <w:rPr>
            <w:rStyle w:val="Hipervnculo"/>
          </w:rPr>
          <w:t>satisfies NodeConstraint</w:t>
        </w:r>
      </w:hyperlink>
      <w:r>
        <w:t xml:space="preserve"> (ex:testingRole, nc2, G, m)</w:t>
      </w:r>
    </w:p>
    <w:p w14:paraId="4C505451" w14:textId="77777777" w:rsidR="00CE111F" w:rsidRDefault="00D06ED5">
      <w:pPr>
        <w:pStyle w:val="Compact"/>
        <w:numPr>
          <w:ilvl w:val="7"/>
          <w:numId w:val="83"/>
        </w:numPr>
      </w:pPr>
      <w:hyperlink w:anchor="satisfies2-NodeConstraint">
        <w:r>
          <w:rPr>
            <w:rStyle w:val="Hipervnculo"/>
          </w:rPr>
          <w:t>satisfies2 NodeConstraint</w:t>
        </w:r>
      </w:hyperlink>
      <w:r>
        <w:t xml:space="preserve"> (ex:testingRole, nc2)</w:t>
      </w:r>
    </w:p>
    <w:p w14:paraId="40BF7DB5" w14:textId="77777777" w:rsidR="00CE111F" w:rsidRDefault="00D06ED5">
      <w:pPr>
        <w:pStyle w:val="Compact"/>
        <w:numPr>
          <w:ilvl w:val="5"/>
          <w:numId w:val="81"/>
        </w:numPr>
      </w:pPr>
      <w:r>
        <w:t>outs = Ø</w:t>
      </w:r>
    </w:p>
    <w:p w14:paraId="0D46557C" w14:textId="77777777" w:rsidR="00CE111F" w:rsidRDefault="00D06ED5">
      <w:pPr>
        <w:pStyle w:val="Compact"/>
        <w:numPr>
          <w:ilvl w:val="5"/>
          <w:numId w:val="81"/>
        </w:numPr>
      </w:pPr>
      <w:r>
        <w:t>matchables = Ø, unmatchables = Ø, closed is false</w:t>
      </w:r>
    </w:p>
    <w:p w14:paraId="5E4A2985" w14:textId="77777777" w:rsidR="00CE111F" w:rsidRDefault="00D06ED5">
      <w:pPr>
        <w:pStyle w:val="Compact"/>
        <w:numPr>
          <w:ilvl w:val="1"/>
          <w:numId w:val="77"/>
        </w:numPr>
      </w:pPr>
      <w:r>
        <w:lastRenderedPageBreak/>
        <w:t>outs = Ø</w:t>
      </w:r>
    </w:p>
    <w:p w14:paraId="5E27CB5A" w14:textId="77777777" w:rsidR="00CE111F" w:rsidRDefault="00D06ED5">
      <w:pPr>
        <w:pStyle w:val="Compact"/>
        <w:numPr>
          <w:ilvl w:val="1"/>
          <w:numId w:val="77"/>
        </w:numPr>
      </w:pPr>
      <w:r>
        <w:t>matchables = Ø, unmatchables = Ø, closed is false</w:t>
      </w:r>
    </w:p>
    <w:p w14:paraId="37B11516" w14:textId="77777777" w:rsidR="00CE111F" w:rsidRDefault="00D06ED5">
      <w:pPr>
        <w:pStyle w:val="Ttulo4"/>
      </w:pPr>
      <w:bookmarkStart w:id="196" w:name="x6-10-4-recursion-example"/>
      <w:bookmarkStart w:id="197" w:name="example-recursion"/>
      <w:bookmarkEnd w:id="195"/>
      <w:r>
        <w:t>Recursion Example</w:t>
      </w:r>
    </w:p>
    <w:bookmarkEnd w:id="196"/>
    <w:p w14:paraId="1F82BB38" w14:textId="77777777" w:rsidR="00CE111F" w:rsidRDefault="00D06ED5">
      <w:pPr>
        <w:pStyle w:val="FirstParagraph"/>
      </w:pPr>
      <w:r>
        <w:t>Schema:</w:t>
      </w:r>
    </w:p>
    <w:p w14:paraId="75551F18" w14:textId="77777777" w:rsidR="00CE111F" w:rsidRDefault="00D06ED5">
      <w:pPr>
        <w:pStyle w:val="SourceCode"/>
      </w:pPr>
      <w:r>
        <w:rPr>
          <w:rStyle w:val="VerbatimChar"/>
        </w:rPr>
        <w:t>    | { "type": "Schema", "shapes": [</w:t>
      </w:r>
      <w:r>
        <w:br/>
      </w:r>
      <w:r>
        <w:rPr>
          <w:rStyle w:val="VerbatimChar"/>
        </w:rPr>
        <w:t>S1  |   { "id": "http://schema.example/#IssueShape",</w:t>
      </w:r>
      <w:r>
        <w:br/>
      </w:r>
      <w:r>
        <w:rPr>
          <w:rStyle w:val="VerbatimChar"/>
        </w:rPr>
        <w:t xml:space="preserve">    |     "type": "ShapeDecl", "shapeExpr": {</w:t>
      </w:r>
      <w:r>
        <w:br/>
      </w:r>
      <w:r>
        <w:rPr>
          <w:rStyle w:val="VerbatimChar"/>
        </w:rPr>
        <w:t>tc1 |       "type": "Shape", "expression":</w:t>
      </w:r>
      <w:r>
        <w:br/>
      </w:r>
      <w:r>
        <w:rPr>
          <w:rStyle w:val="VerbatimChar"/>
        </w:rPr>
        <w:t xml:space="preserve">    |       { "type": "TripleConstraint", "min": 0, "max": -1,</w:t>
      </w:r>
      <w:r>
        <w:br/>
      </w:r>
      <w:r>
        <w:rPr>
          <w:rStyle w:val="VerbatimChar"/>
        </w:rPr>
        <w:t>nc1 |         "predicate": "http://schema.example/#related",</w:t>
      </w:r>
      <w:r>
        <w:br/>
      </w:r>
      <w:r>
        <w:rPr>
          <w:rStyle w:val="VerbatimChar"/>
        </w:rPr>
        <w:t xml:space="preserve">    |         "valueExpr": "http://schema.example/#IssueShape" } } }</w:t>
      </w:r>
      <w:r>
        <w:br/>
      </w:r>
      <w:r>
        <w:rPr>
          <w:rStyle w:val="VerbatimChar"/>
        </w:rPr>
        <w:t xml:space="preserve">    | ] }</w:t>
      </w:r>
    </w:p>
    <w:p w14:paraId="5D96CE0F" w14:textId="77777777" w:rsidR="00CE111F" w:rsidRDefault="00D06ED5">
      <w:pPr>
        <w:pStyle w:val="FirstParagraph"/>
      </w:pPr>
      <w:r>
        <w:t>Data:</w:t>
      </w:r>
    </w:p>
    <w:p w14:paraId="7D6BF67A" w14:textId="77777777" w:rsidR="00CE111F" w:rsidRDefault="00D06ED5">
      <w:pPr>
        <w:pStyle w:val="SourceCode"/>
      </w:pPr>
      <w:r>
        <w:rPr>
          <w:rStyle w:val="VerbatimChar"/>
        </w:rPr>
        <w:t>   | PREFIX ex: &lt;http://schema.example/#&gt;</w:t>
      </w:r>
      <w:r>
        <w:br/>
      </w:r>
      <w:r>
        <w:rPr>
          <w:rStyle w:val="VerbatimChar"/>
        </w:rPr>
        <w:t xml:space="preserve">   | PREFIX inst: &lt;http://inst.example/&gt;</w:t>
      </w:r>
      <w:r>
        <w:br/>
      </w:r>
      <w:r>
        <w:rPr>
          <w:rStyle w:val="VerbatimChar"/>
        </w:rPr>
        <w:t>t1 | inst:Issue1 ex:related inst:Issue2 .</w:t>
      </w:r>
      <w:r>
        <w:br/>
      </w:r>
      <w:r>
        <w:rPr>
          <w:rStyle w:val="VerbatimChar"/>
        </w:rPr>
        <w:t>t2 | inst:Issue2 ex:related inst:Issue3 .</w:t>
      </w:r>
      <w:r>
        <w:br/>
      </w:r>
      <w:r>
        <w:rPr>
          <w:rStyle w:val="VerbatimChar"/>
        </w:rPr>
        <w:t>t3 | inst:Issue3 ex:related inst:Issue1 .</w:t>
      </w:r>
    </w:p>
    <w:p w14:paraId="31DBAF24" w14:textId="77777777" w:rsidR="00CE111F" w:rsidRDefault="00D06ED5">
      <w:pPr>
        <w:pStyle w:val="FirstParagraph"/>
      </w:pPr>
      <w:r>
        <w:t xml:space="preserve">inst:Issue1 satisfies S1 with the </w:t>
      </w:r>
      <w:hyperlink w:anchor="dfn-shapemap">
        <w:r>
          <w:rPr>
            <w:rStyle w:val="Hipervnculo"/>
          </w:rPr>
          <w:t>ShapeMap</w:t>
        </w:r>
      </w:hyperlink>
    </w:p>
    <w:p w14:paraId="53DAC5A1" w14:textId="77777777" w:rsidR="00CE111F" w:rsidRDefault="00D06ED5">
      <w:pPr>
        <w:pStyle w:val="SourceCode"/>
      </w:pPr>
      <w:r>
        <w:rPr>
          <w:rStyle w:val="VerbatimChar"/>
        </w:rPr>
        <w:t>m: | { "http://inst.example/Issue1": "http://schema.example/#IssueShape",</w:t>
      </w:r>
      <w:r>
        <w:br/>
      </w:r>
      <w:r>
        <w:rPr>
          <w:rStyle w:val="VerbatimChar"/>
        </w:rPr>
        <w:t xml:space="preserve">   |   "http://inst.example/Issue2": "http://schema.example/#IssueShape",</w:t>
      </w:r>
      <w:r>
        <w:br/>
      </w:r>
      <w:r>
        <w:rPr>
          <w:rStyle w:val="VerbatimChar"/>
        </w:rPr>
        <w:t xml:space="preserve">   |   "http://inst.example/Issue3": "http://schema.example/#IssueShape" }</w:t>
      </w:r>
    </w:p>
    <w:p w14:paraId="0ADC8B42" w14:textId="77777777" w:rsidR="00CE111F" w:rsidRDefault="00D06ED5">
      <w:pPr>
        <w:pStyle w:val="FirstParagraph"/>
      </w:pPr>
      <w:r>
        <w:t>Validate inst:Issue1 as http://schema.example/#IssueShape:</w:t>
      </w:r>
    </w:p>
    <w:p w14:paraId="49D70751" w14:textId="77777777" w:rsidR="00CE111F" w:rsidRDefault="00D06ED5">
      <w:pPr>
        <w:pStyle w:val="Textoindependiente"/>
      </w:pPr>
      <w:r>
        <w:t>as seen in this evaluation:</w:t>
      </w:r>
    </w:p>
    <w:p w14:paraId="59408BEF" w14:textId="77777777" w:rsidR="00CE111F" w:rsidRDefault="00D06ED5">
      <w:pPr>
        <w:pStyle w:val="Compact"/>
        <w:numPr>
          <w:ilvl w:val="0"/>
          <w:numId w:val="84"/>
        </w:numPr>
      </w:pPr>
      <w:r>
        <w:t>G = [t1,t2,t3]</w:t>
      </w:r>
    </w:p>
    <w:p w14:paraId="1C45440A" w14:textId="77777777" w:rsidR="00CE111F" w:rsidRDefault="00D06ED5">
      <w:pPr>
        <w:pStyle w:val="Compact"/>
        <w:numPr>
          <w:ilvl w:val="0"/>
          <w:numId w:val="84"/>
        </w:numPr>
      </w:pPr>
      <w:hyperlink w:anchor="satisfies-Shape">
        <w:r>
          <w:rPr>
            <w:rStyle w:val="Hipervnculo"/>
          </w:rPr>
          <w:t>satisfies Shape</w:t>
        </w:r>
      </w:hyperlink>
      <w:r>
        <w:t xml:space="preserve"> (inst:Issue1, S1, G, m)</w:t>
      </w:r>
    </w:p>
    <w:p w14:paraId="285002E9" w14:textId="77777777" w:rsidR="00CE111F" w:rsidRDefault="00D06ED5">
      <w:pPr>
        <w:pStyle w:val="Compact"/>
        <w:numPr>
          <w:ilvl w:val="1"/>
          <w:numId w:val="85"/>
        </w:numPr>
      </w:pPr>
      <w:hyperlink w:anchor="dfn-neigh">
        <w:r>
          <w:rPr>
            <w:rStyle w:val="Hipervnculo"/>
          </w:rPr>
          <w:t>neigh</w:t>
        </w:r>
      </w:hyperlink>
      <w:r>
        <w:t>(G, inst:Issue1) = [t1], matched = [t1], remainder = Ø</w:t>
      </w:r>
    </w:p>
    <w:p w14:paraId="208C5EDE" w14:textId="77777777" w:rsidR="00CE111F" w:rsidRDefault="00D06ED5">
      <w:pPr>
        <w:pStyle w:val="Compact"/>
        <w:numPr>
          <w:ilvl w:val="1"/>
          <w:numId w:val="85"/>
        </w:numPr>
      </w:pPr>
      <w:hyperlink w:anchor="matches-TripleConstraint">
        <w:r>
          <w:rPr>
            <w:rStyle w:val="Hipervnculo"/>
          </w:rPr>
          <w:t>matches TripleConstraint</w:t>
        </w:r>
      </w:hyperlink>
      <w:r>
        <w:t xml:space="preserve"> ([t1], tc1, m)</w:t>
      </w:r>
    </w:p>
    <w:p w14:paraId="4420234B" w14:textId="77777777" w:rsidR="00CE111F" w:rsidRDefault="00D06ED5">
      <w:pPr>
        <w:pStyle w:val="Compact"/>
        <w:numPr>
          <w:ilvl w:val="2"/>
          <w:numId w:val="86"/>
        </w:numPr>
      </w:pPr>
      <w:hyperlink w:anchor="satisfies-NodeConstraint">
        <w:r>
          <w:rPr>
            <w:rStyle w:val="Hipervnculo"/>
          </w:rPr>
          <w:t>satisfies NodeConstraint</w:t>
        </w:r>
      </w:hyperlink>
      <w:r>
        <w:t xml:space="preserve"> (inst:Issue2, nc1, G, m)</w:t>
      </w:r>
    </w:p>
    <w:p w14:paraId="1FF6DA60" w14:textId="77777777" w:rsidR="00CE111F" w:rsidRDefault="00D06ED5">
      <w:pPr>
        <w:pStyle w:val="Compact"/>
        <w:numPr>
          <w:ilvl w:val="3"/>
          <w:numId w:val="87"/>
        </w:numPr>
      </w:pPr>
      <w:hyperlink w:anchor="satisfies2-NodeConstraint">
        <w:r>
          <w:rPr>
            <w:rStyle w:val="Hipervnculo"/>
          </w:rPr>
          <w:t>satisfies2 NodeConstraint</w:t>
        </w:r>
      </w:hyperlink>
      <w:r>
        <w:t xml:space="preserve"> (inst:Issue2, nc1)</w:t>
      </w:r>
    </w:p>
    <w:p w14:paraId="5C245E74" w14:textId="77777777" w:rsidR="00CE111F" w:rsidRDefault="00D06ED5">
      <w:pPr>
        <w:pStyle w:val="Compact"/>
        <w:numPr>
          <w:ilvl w:val="4"/>
          <w:numId w:val="88"/>
        </w:numPr>
      </w:pPr>
      <w:hyperlink w:anchor="satisfies-Shape">
        <w:r>
          <w:rPr>
            <w:rStyle w:val="Hipervnculo"/>
          </w:rPr>
          <w:t>satisfies Shape</w:t>
        </w:r>
      </w:hyperlink>
      <w:r>
        <w:t xml:space="preserve"> (inst:Issue2. S2, G, m)</w:t>
      </w:r>
    </w:p>
    <w:p w14:paraId="7A487036" w14:textId="77777777" w:rsidR="00CE111F" w:rsidRDefault="00D06ED5">
      <w:pPr>
        <w:pStyle w:val="Compact"/>
        <w:numPr>
          <w:ilvl w:val="5"/>
          <w:numId w:val="89"/>
        </w:numPr>
      </w:pPr>
      <w:hyperlink w:anchor="dfn-neigh">
        <w:r>
          <w:rPr>
            <w:rStyle w:val="Hipervnculo"/>
          </w:rPr>
          <w:t>neigh</w:t>
        </w:r>
      </w:hyperlink>
      <w:r>
        <w:t>(G, inst:Issue2) = [t3], matched = [t3], remainder = Ø</w:t>
      </w:r>
    </w:p>
    <w:p w14:paraId="4805D349" w14:textId="77777777" w:rsidR="00CE111F" w:rsidRDefault="00D06ED5">
      <w:pPr>
        <w:pStyle w:val="Compact"/>
        <w:numPr>
          <w:ilvl w:val="5"/>
          <w:numId w:val="89"/>
        </w:numPr>
      </w:pPr>
      <w:hyperlink w:anchor="matches-TripleConstraint">
        <w:r>
          <w:rPr>
            <w:rStyle w:val="Hipervnculo"/>
          </w:rPr>
          <w:t>matches TripleConstraint</w:t>
        </w:r>
      </w:hyperlink>
      <w:r>
        <w:t xml:space="preserve"> ([t3], tc3, m)</w:t>
      </w:r>
    </w:p>
    <w:p w14:paraId="2287612D" w14:textId="77777777" w:rsidR="00CE111F" w:rsidRDefault="00D06ED5">
      <w:pPr>
        <w:pStyle w:val="Compact"/>
        <w:numPr>
          <w:ilvl w:val="6"/>
          <w:numId w:val="90"/>
        </w:numPr>
      </w:pPr>
      <w:hyperlink w:anchor="satisfies-NodeConstraint">
        <w:r>
          <w:rPr>
            <w:rStyle w:val="Hipervnculo"/>
          </w:rPr>
          <w:t>satisfies NodeConstraint</w:t>
        </w:r>
      </w:hyperlink>
      <w:r>
        <w:t xml:space="preserve"> (inst:Issue3, nc3, G, m)</w:t>
      </w:r>
    </w:p>
    <w:p w14:paraId="3EA7C407" w14:textId="77777777" w:rsidR="00CE111F" w:rsidRDefault="00D06ED5">
      <w:pPr>
        <w:pStyle w:val="Compact"/>
        <w:numPr>
          <w:ilvl w:val="7"/>
          <w:numId w:val="91"/>
        </w:numPr>
      </w:pPr>
      <w:hyperlink w:anchor="satisfies2-NodeConstraint">
        <w:r>
          <w:rPr>
            <w:rStyle w:val="Hipervnculo"/>
          </w:rPr>
          <w:t>satisfies2 NodeConstraint</w:t>
        </w:r>
      </w:hyperlink>
      <w:r>
        <w:t xml:space="preserve"> (inst:Issue3, nc3)</w:t>
      </w:r>
    </w:p>
    <w:p w14:paraId="451821BA" w14:textId="77777777" w:rsidR="00CE111F" w:rsidRDefault="00D06ED5">
      <w:pPr>
        <w:pStyle w:val="Compact"/>
        <w:numPr>
          <w:ilvl w:val="8"/>
          <w:numId w:val="92"/>
        </w:numPr>
      </w:pPr>
      <w:hyperlink w:anchor="satisfies-Shape">
        <w:r>
          <w:rPr>
            <w:rStyle w:val="Hipervnculo"/>
          </w:rPr>
          <w:t>satisfies Shape</w:t>
        </w:r>
      </w:hyperlink>
      <w:r>
        <w:t xml:space="preserve"> (inst:Issue3. S2, G, m)</w:t>
      </w:r>
    </w:p>
    <w:p w14:paraId="49D2A699" w14:textId="77777777" w:rsidR="00CE111F" w:rsidRDefault="00D06ED5">
      <w:pPr>
        <w:pStyle w:val="Compact"/>
        <w:numPr>
          <w:ilvl w:val="9"/>
          <w:numId w:val="93"/>
        </w:numPr>
      </w:pPr>
      <w:hyperlink w:anchor="dfn-neigh">
        <w:r>
          <w:rPr>
            <w:rStyle w:val="Hipervnculo"/>
          </w:rPr>
          <w:t>neigh</w:t>
        </w:r>
      </w:hyperlink>
      <w:r>
        <w:t>(G, inst:Issue3) = [t3], matched = [t3], remainder = Ø</w:t>
      </w:r>
    </w:p>
    <w:p w14:paraId="314E271B" w14:textId="77777777" w:rsidR="00CE111F" w:rsidRDefault="00D06ED5">
      <w:pPr>
        <w:pStyle w:val="Compact"/>
        <w:numPr>
          <w:ilvl w:val="9"/>
          <w:numId w:val="93"/>
        </w:numPr>
      </w:pPr>
      <w:hyperlink w:anchor="matches-TripleConstraint">
        <w:r>
          <w:rPr>
            <w:rStyle w:val="Hipervnculo"/>
          </w:rPr>
          <w:t>matches TripleConstraint</w:t>
        </w:r>
      </w:hyperlink>
      <w:r>
        <w:t xml:space="preserve"> ([t3], tc3, m)</w:t>
      </w:r>
    </w:p>
    <w:p w14:paraId="1E3F0363" w14:textId="77777777" w:rsidR="00CE111F" w:rsidRDefault="00D06ED5">
      <w:pPr>
        <w:pStyle w:val="Compact"/>
        <w:numPr>
          <w:ilvl w:val="10"/>
          <w:numId w:val="94"/>
        </w:numPr>
      </w:pPr>
      <w:hyperlink w:anchor="satisfies-NodeConstraint">
        <w:r>
          <w:rPr>
            <w:rStyle w:val="Hipervnculo"/>
          </w:rPr>
          <w:t>satisfies NodeConstraint</w:t>
        </w:r>
      </w:hyperlink>
      <w:r>
        <w:t xml:space="preserve"> (inst:Issue1, nc3, G, m)</w:t>
      </w:r>
    </w:p>
    <w:p w14:paraId="7271B8DD" w14:textId="77777777" w:rsidR="00CE111F" w:rsidRDefault="00D06ED5">
      <w:pPr>
        <w:pStyle w:val="Compact"/>
        <w:numPr>
          <w:ilvl w:val="11"/>
          <w:numId w:val="95"/>
        </w:numPr>
      </w:pPr>
      <w:hyperlink w:anchor="satisfies2-NodeConstraint">
        <w:r>
          <w:rPr>
            <w:rStyle w:val="Hipervnculo"/>
          </w:rPr>
          <w:t>satisfies2 NodeConstraint</w:t>
        </w:r>
      </w:hyperlink>
      <w:r>
        <w:t xml:space="preserve"> (inst:Issue1, nc3)</w:t>
      </w:r>
      <w:r>
        <w:br/>
        <w:t>This is known to be true or the initial typing would not be satisfied.</w:t>
      </w:r>
    </w:p>
    <w:p w14:paraId="0FCDF691" w14:textId="77777777" w:rsidR="00CE111F" w:rsidRDefault="00D06ED5">
      <w:pPr>
        <w:pStyle w:val="Compact"/>
        <w:numPr>
          <w:ilvl w:val="9"/>
          <w:numId w:val="93"/>
        </w:numPr>
      </w:pPr>
      <w:r>
        <w:t>outs = Ø</w:t>
      </w:r>
    </w:p>
    <w:p w14:paraId="6B78CAF3" w14:textId="77777777" w:rsidR="00CE111F" w:rsidRDefault="00D06ED5">
      <w:pPr>
        <w:pStyle w:val="Compact"/>
        <w:numPr>
          <w:ilvl w:val="9"/>
          <w:numId w:val="93"/>
        </w:numPr>
      </w:pPr>
      <w:r>
        <w:lastRenderedPageBreak/>
        <w:t>matchables = Ø, unmatchables = Ø, closed is false</w:t>
      </w:r>
    </w:p>
    <w:p w14:paraId="140EC7E9" w14:textId="77777777" w:rsidR="00CE111F" w:rsidRDefault="00D06ED5">
      <w:pPr>
        <w:pStyle w:val="Compact"/>
        <w:numPr>
          <w:ilvl w:val="5"/>
          <w:numId w:val="89"/>
        </w:numPr>
      </w:pPr>
      <w:r>
        <w:t>outs = Ø</w:t>
      </w:r>
    </w:p>
    <w:p w14:paraId="16180466" w14:textId="77777777" w:rsidR="00CE111F" w:rsidRDefault="00D06ED5">
      <w:pPr>
        <w:pStyle w:val="Compact"/>
        <w:numPr>
          <w:ilvl w:val="5"/>
          <w:numId w:val="89"/>
        </w:numPr>
      </w:pPr>
      <w:r>
        <w:t>matchables = Ø, unmatchables = Ø, closed is false</w:t>
      </w:r>
    </w:p>
    <w:p w14:paraId="326D6CDC" w14:textId="77777777" w:rsidR="00CE111F" w:rsidRDefault="00D06ED5">
      <w:pPr>
        <w:pStyle w:val="Compact"/>
        <w:numPr>
          <w:ilvl w:val="1"/>
          <w:numId w:val="85"/>
        </w:numPr>
      </w:pPr>
      <w:r>
        <w:t>outs = Ø</w:t>
      </w:r>
    </w:p>
    <w:p w14:paraId="2AF6096B" w14:textId="77777777" w:rsidR="00CE111F" w:rsidRDefault="00D06ED5">
      <w:pPr>
        <w:pStyle w:val="Compact"/>
        <w:numPr>
          <w:ilvl w:val="1"/>
          <w:numId w:val="85"/>
        </w:numPr>
      </w:pPr>
      <w:r>
        <w:t>matchables = Ø, unmatchables = Ø, closed is false</w:t>
      </w:r>
    </w:p>
    <w:p w14:paraId="3BD40B03" w14:textId="77777777" w:rsidR="00CE111F" w:rsidRDefault="00D06ED5">
      <w:pPr>
        <w:pStyle w:val="Ttulo4"/>
      </w:pPr>
      <w:bookmarkStart w:id="198" w:name="X9cdf327c12cdbbbefebb7b6f6341cc04b9360ee"/>
      <w:bookmarkStart w:id="199" w:name="example-simple-repeated-property"/>
      <w:bookmarkEnd w:id="197"/>
      <w:r>
        <w:t>Simple Repeated Property Examples</w:t>
      </w:r>
    </w:p>
    <w:bookmarkEnd w:id="198"/>
    <w:p w14:paraId="50B75452" w14:textId="77777777" w:rsidR="00CE111F" w:rsidRDefault="00D06ED5">
      <w:pPr>
        <w:pStyle w:val="FirstParagraph"/>
      </w:pPr>
      <w:r>
        <w:t>Schema:</w:t>
      </w:r>
    </w:p>
    <w:p w14:paraId="242AACA6" w14:textId="77777777" w:rsidR="00CE111F" w:rsidRDefault="00D06ED5">
      <w:pPr>
        <w:pStyle w:val="SourceCode"/>
      </w:pPr>
      <w:r>
        <w:rPr>
          <w:rStyle w:val="VerbatimChar"/>
        </w:rPr>
        <w:t>    | { "type": "Schema", "shapes": [</w:t>
      </w:r>
      <w:r>
        <w:br/>
      </w:r>
      <w:r>
        <w:rPr>
          <w:rStyle w:val="VerbatimChar"/>
        </w:rPr>
        <w:t>S1  |   { "id": "http://schema.example/#TestResultsShape",</w:t>
      </w:r>
      <w:r>
        <w:br/>
      </w:r>
      <w:r>
        <w:rPr>
          <w:rStyle w:val="VerbatimChar"/>
        </w:rPr>
        <w:t xml:space="preserve">    |     "type": "ShapeDecl", "shapeExpr": {</w:t>
      </w:r>
      <w:r>
        <w:br/>
      </w:r>
      <w:r>
        <w:rPr>
          <w:rStyle w:val="VerbatimChar"/>
        </w:rPr>
        <w:t>te1 |       "type": "Shape", "expression": {</w:t>
      </w:r>
      <w:r>
        <w:br/>
      </w:r>
      <w:r>
        <w:rPr>
          <w:rStyle w:val="VerbatimChar"/>
        </w:rPr>
        <w:t>tc1 |         "type": "EachOf", "expressions": [</w:t>
      </w:r>
      <w:r>
        <w:br/>
      </w:r>
      <w:r>
        <w:rPr>
          <w:rStyle w:val="VerbatimChar"/>
        </w:rPr>
        <w:t xml:space="preserve">    |           { "type": "TripleConstraint", "min": 1, "max": -1,</w:t>
      </w:r>
      <w:r>
        <w:br/>
      </w:r>
      <w:r>
        <w:rPr>
          <w:rStyle w:val="VerbatimChar"/>
        </w:rPr>
        <w:t xml:space="preserve">    |             "predicate": "http://schema.example/#val",</w:t>
      </w:r>
      <w:r>
        <w:br/>
      </w:r>
      <w:r>
        <w:rPr>
          <w:rStyle w:val="VerbatimChar"/>
        </w:rPr>
        <w:t>nc1 |             "valueExpr":</w:t>
      </w:r>
      <w:r>
        <w:br/>
      </w:r>
      <w:r>
        <w:rPr>
          <w:rStyle w:val="VerbatimChar"/>
        </w:rPr>
        <w:t xml:space="preserve">    |             { "type": "NodeConstraint",</w:t>
      </w:r>
      <w:r>
        <w:br/>
      </w:r>
      <w:r>
        <w:rPr>
          <w:rStyle w:val="VerbatimChar"/>
        </w:rPr>
        <w:t>tc2 |               "values": [ {"value": "a"}, {"value": "b"}, {"value": "c"} ] } },</w:t>
      </w:r>
      <w:r>
        <w:br/>
      </w:r>
      <w:r>
        <w:rPr>
          <w:rStyle w:val="VerbatimChar"/>
        </w:rPr>
        <w:t xml:space="preserve">    |           { "type": "TripleConstraint", "min": 1, "max": -1,</w:t>
      </w:r>
      <w:r>
        <w:br/>
      </w:r>
      <w:r>
        <w:rPr>
          <w:rStyle w:val="VerbatimChar"/>
        </w:rPr>
        <w:t xml:space="preserve">    |             "predicate": "http://schema.example/#val",</w:t>
      </w:r>
      <w:r>
        <w:br/>
      </w:r>
      <w:r>
        <w:rPr>
          <w:rStyle w:val="VerbatimChar"/>
        </w:rPr>
        <w:t>nc2 |             "valueExpr":</w:t>
      </w:r>
      <w:r>
        <w:br/>
      </w:r>
      <w:r>
        <w:rPr>
          <w:rStyle w:val="VerbatimChar"/>
        </w:rPr>
        <w:t xml:space="preserve">    |             { "type": "NodeConstraint",</w:t>
      </w:r>
      <w:r>
        <w:br/>
      </w:r>
      <w:r>
        <w:rPr>
          <w:rStyle w:val="VerbatimChar"/>
        </w:rPr>
        <w:t xml:space="preserve">    |               "values": [ {"value": "b"}, {"value": "c"}, {"value": "d"} ] } }</w:t>
      </w:r>
      <w:r>
        <w:br/>
      </w:r>
      <w:r>
        <w:rPr>
          <w:rStyle w:val="VerbatimChar"/>
        </w:rPr>
        <w:t xml:space="preserve">    |         ] } } }</w:t>
      </w:r>
      <w:r>
        <w:br/>
      </w:r>
      <w:r>
        <w:rPr>
          <w:rStyle w:val="VerbatimChar"/>
        </w:rPr>
        <w:t xml:space="preserve">    | ] }</w:t>
      </w:r>
    </w:p>
    <w:p w14:paraId="142E3480" w14:textId="77777777" w:rsidR="00CE111F" w:rsidRDefault="00D06ED5">
      <w:pPr>
        <w:pStyle w:val="FirstParagraph"/>
      </w:pPr>
      <w:r>
        <w:t>Data:</w:t>
      </w:r>
    </w:p>
    <w:p w14:paraId="4BA0BDF5" w14:textId="77777777" w:rsidR="00CE111F" w:rsidRDefault="00D06ED5">
      <w:pPr>
        <w:pStyle w:val="SourceCode"/>
      </w:pPr>
      <w:r>
        <w:rPr>
          <w:rStyle w:val="VerbatimChar"/>
        </w:rPr>
        <w:t>   | BASE &lt;http://a.example/&gt;</w:t>
      </w:r>
      <w:r>
        <w:br/>
      </w:r>
      <w:r>
        <w:rPr>
          <w:rStyle w:val="VerbatimChar"/>
        </w:rPr>
        <w:t xml:space="preserve">   | PREFIX ex: &lt;http://schema.example/#&gt;</w:t>
      </w:r>
      <w:r>
        <w:br/>
      </w:r>
      <w:r>
        <w:rPr>
          <w:rStyle w:val="VerbatimChar"/>
        </w:rPr>
        <w:t>t1 | &lt;s&gt; ex:val "a" .</w:t>
      </w:r>
      <w:r>
        <w:br/>
      </w:r>
      <w:r>
        <w:rPr>
          <w:rStyle w:val="VerbatimChar"/>
        </w:rPr>
        <w:t>t2 | &lt;s&gt; ex:val "b" .</w:t>
      </w:r>
      <w:r>
        <w:br/>
      </w:r>
      <w:r>
        <w:rPr>
          <w:rStyle w:val="VerbatimChar"/>
        </w:rPr>
        <w:t>t3 | &lt;s&gt; ex:val "c" .</w:t>
      </w:r>
      <w:r>
        <w:br/>
      </w:r>
      <w:r>
        <w:rPr>
          <w:rStyle w:val="VerbatimChar"/>
        </w:rPr>
        <w:t>t4 | &lt;s&gt; ex:val "d" .</w:t>
      </w:r>
    </w:p>
    <w:p w14:paraId="70A44754" w14:textId="77777777" w:rsidR="00CE111F" w:rsidRDefault="00D06ED5">
      <w:pPr>
        <w:pStyle w:val="FirstParagraph"/>
      </w:pPr>
      <w:r>
        <w:t>&lt;s&gt; satisfies S1 with:</w:t>
      </w:r>
    </w:p>
    <w:p w14:paraId="69514DDC" w14:textId="77777777" w:rsidR="00CE111F" w:rsidRDefault="00D06ED5">
      <w:pPr>
        <w:pStyle w:val="SourceCode"/>
      </w:pPr>
      <w:r>
        <w:rPr>
          <w:rStyle w:val="VerbatimChar"/>
        </w:rPr>
        <w:t>m: | { "http://a.example/s": "http://a.example/S1" }</w:t>
      </w:r>
    </w:p>
    <w:p w14:paraId="6F24E3EF" w14:textId="77777777" w:rsidR="00CE111F" w:rsidRDefault="00D06ED5">
      <w:pPr>
        <w:pStyle w:val="FirstParagraph"/>
      </w:pPr>
      <w:r>
        <w:t>Validate &lt;s&gt; as http://schema.example/#TestResultShape:</w:t>
      </w:r>
    </w:p>
    <w:p w14:paraId="7549410E" w14:textId="77777777" w:rsidR="00CE111F" w:rsidRDefault="00D06ED5">
      <w:pPr>
        <w:pStyle w:val="Textoindependiente"/>
      </w:pPr>
      <w:r>
        <w:t>If tc1 consumes as many triples as it can, it consumes three and tc2 consumes one:</w:t>
      </w:r>
    </w:p>
    <w:p w14:paraId="1651B265" w14:textId="77777777" w:rsidR="00CE111F" w:rsidRDefault="00D06ED5">
      <w:pPr>
        <w:pStyle w:val="Compact"/>
        <w:numPr>
          <w:ilvl w:val="0"/>
          <w:numId w:val="96"/>
        </w:numPr>
      </w:pPr>
      <w:r>
        <w:t>G = [t1,t2,t3,t4]</w:t>
      </w:r>
    </w:p>
    <w:p w14:paraId="57358D5A" w14:textId="77777777" w:rsidR="00CE111F" w:rsidRDefault="00D06ED5">
      <w:pPr>
        <w:pStyle w:val="Compact"/>
        <w:numPr>
          <w:ilvl w:val="0"/>
          <w:numId w:val="96"/>
        </w:numPr>
      </w:pPr>
      <w:hyperlink w:anchor="satisfies-Shape">
        <w:r>
          <w:rPr>
            <w:rStyle w:val="Hipervnculo"/>
          </w:rPr>
          <w:t>satisfies Shape</w:t>
        </w:r>
      </w:hyperlink>
      <w:r>
        <w:t xml:space="preserve"> (&lt;s&gt;, S1, G, m)</w:t>
      </w:r>
    </w:p>
    <w:p w14:paraId="3C7CAC88" w14:textId="77777777" w:rsidR="00CE111F" w:rsidRDefault="00D06ED5">
      <w:pPr>
        <w:pStyle w:val="Compact"/>
        <w:numPr>
          <w:ilvl w:val="1"/>
          <w:numId w:val="97"/>
        </w:numPr>
      </w:pPr>
      <w:hyperlink w:anchor="dfn-neigh">
        <w:r>
          <w:rPr>
            <w:rStyle w:val="Hipervnculo"/>
          </w:rPr>
          <w:t>neigh</w:t>
        </w:r>
      </w:hyperlink>
      <w:r>
        <w:t>(G, &lt;s&gt;) = [t1,t2,t3,t4], matched = [t1,t2,t3,t4], remainder = Ø</w:t>
      </w:r>
    </w:p>
    <w:p w14:paraId="15F3BA65" w14:textId="77777777" w:rsidR="00CE111F" w:rsidRDefault="00D06ED5">
      <w:pPr>
        <w:pStyle w:val="Compact"/>
        <w:numPr>
          <w:ilvl w:val="1"/>
          <w:numId w:val="97"/>
        </w:numPr>
      </w:pPr>
      <w:hyperlink w:anchor="matches-EachOf">
        <w:r>
          <w:rPr>
            <w:rStyle w:val="Hipervnculo"/>
          </w:rPr>
          <w:t>matches EachOf</w:t>
        </w:r>
      </w:hyperlink>
      <w:r>
        <w:t xml:space="preserve"> ([t1,t2,t3,t4], te1, m)</w:t>
      </w:r>
    </w:p>
    <w:p w14:paraId="42427821" w14:textId="77777777" w:rsidR="00CE111F" w:rsidRDefault="00D06ED5">
      <w:pPr>
        <w:pStyle w:val="Compact"/>
        <w:numPr>
          <w:ilvl w:val="2"/>
          <w:numId w:val="98"/>
        </w:numPr>
      </w:pPr>
      <w:hyperlink w:anchor="matches-cardinality">
        <w:r>
          <w:rPr>
            <w:rStyle w:val="Hipervnculo"/>
          </w:rPr>
          <w:t>matches cardinality</w:t>
        </w:r>
      </w:hyperlink>
      <w:r>
        <w:t xml:space="preserve"> ([t1,t2,t3], tc1, m)</w:t>
      </w:r>
    </w:p>
    <w:p w14:paraId="0B074FC0" w14:textId="77777777" w:rsidR="00CE111F" w:rsidRDefault="00D06ED5">
      <w:pPr>
        <w:pStyle w:val="Compact"/>
        <w:numPr>
          <w:ilvl w:val="3"/>
          <w:numId w:val="99"/>
        </w:numPr>
      </w:pPr>
      <w:hyperlink w:anchor="matches-TripleConstraint">
        <w:r>
          <w:rPr>
            <w:rStyle w:val="Hipervnculo"/>
          </w:rPr>
          <w:t>matches TripleConstraint</w:t>
        </w:r>
      </w:hyperlink>
      <w:r>
        <w:t xml:space="preserve"> ([t1], tc1, m)</w:t>
      </w:r>
    </w:p>
    <w:p w14:paraId="328B3059" w14:textId="77777777" w:rsidR="00CE111F" w:rsidRDefault="00D06ED5">
      <w:pPr>
        <w:pStyle w:val="Compact"/>
        <w:numPr>
          <w:ilvl w:val="4"/>
          <w:numId w:val="100"/>
        </w:numPr>
      </w:pPr>
      <w:hyperlink w:anchor="satisfies-NodeConstraint">
        <w:r>
          <w:rPr>
            <w:rStyle w:val="Hipervnculo"/>
          </w:rPr>
          <w:t>satisfies NodeConstraint</w:t>
        </w:r>
      </w:hyperlink>
      <w:r>
        <w:t xml:space="preserve"> ("a", nc1, G, m)</w:t>
      </w:r>
    </w:p>
    <w:p w14:paraId="20CA97A2" w14:textId="77777777" w:rsidR="00CE111F" w:rsidRDefault="00D06ED5">
      <w:pPr>
        <w:pStyle w:val="Compact"/>
        <w:numPr>
          <w:ilvl w:val="5"/>
          <w:numId w:val="101"/>
        </w:numPr>
      </w:pPr>
      <w:hyperlink w:anchor="satisfies2-NodeConstraint">
        <w:r>
          <w:rPr>
            <w:rStyle w:val="Hipervnculo"/>
          </w:rPr>
          <w:t>satisfies2 NodeConstraint</w:t>
        </w:r>
      </w:hyperlink>
      <w:r>
        <w:t xml:space="preserve"> ("a", nc1)</w:t>
      </w:r>
    </w:p>
    <w:p w14:paraId="1727D867" w14:textId="77777777" w:rsidR="00CE111F" w:rsidRDefault="00D06ED5">
      <w:pPr>
        <w:pStyle w:val="Compact"/>
        <w:numPr>
          <w:ilvl w:val="3"/>
          <w:numId w:val="99"/>
        </w:numPr>
      </w:pPr>
      <w:hyperlink w:anchor="matches-TripleConstraint">
        <w:r>
          <w:rPr>
            <w:rStyle w:val="Hipervnculo"/>
          </w:rPr>
          <w:t>matches TripleConstraint</w:t>
        </w:r>
      </w:hyperlink>
      <w:r>
        <w:t xml:space="preserve"> ([t2], tc1, m)</w:t>
      </w:r>
    </w:p>
    <w:p w14:paraId="6EA5A3E2" w14:textId="77777777" w:rsidR="00CE111F" w:rsidRDefault="00D06ED5">
      <w:pPr>
        <w:pStyle w:val="Compact"/>
        <w:numPr>
          <w:ilvl w:val="4"/>
          <w:numId w:val="102"/>
        </w:numPr>
      </w:pPr>
      <w:hyperlink w:anchor="satisfies-NodeConstraint">
        <w:r>
          <w:rPr>
            <w:rStyle w:val="Hipervnculo"/>
          </w:rPr>
          <w:t>satisfies NodeConstraint</w:t>
        </w:r>
      </w:hyperlink>
      <w:r>
        <w:t xml:space="preserve"> ("b", nc1, G, m)</w:t>
      </w:r>
    </w:p>
    <w:p w14:paraId="638D0558" w14:textId="77777777" w:rsidR="00CE111F" w:rsidRDefault="00D06ED5">
      <w:pPr>
        <w:pStyle w:val="Compact"/>
        <w:numPr>
          <w:ilvl w:val="5"/>
          <w:numId w:val="103"/>
        </w:numPr>
      </w:pPr>
      <w:hyperlink w:anchor="satisfies2-NodeConstraint">
        <w:r>
          <w:rPr>
            <w:rStyle w:val="Hipervnculo"/>
          </w:rPr>
          <w:t>satisfies2 NodeConstraint</w:t>
        </w:r>
      </w:hyperlink>
      <w:r>
        <w:t xml:space="preserve"> ("b", nc1)</w:t>
      </w:r>
    </w:p>
    <w:p w14:paraId="3412DEB5" w14:textId="77777777" w:rsidR="00CE111F" w:rsidRDefault="00D06ED5">
      <w:pPr>
        <w:pStyle w:val="Compact"/>
        <w:numPr>
          <w:ilvl w:val="3"/>
          <w:numId w:val="99"/>
        </w:numPr>
      </w:pPr>
      <w:hyperlink w:anchor="matches-TripleConstraint">
        <w:r>
          <w:rPr>
            <w:rStyle w:val="Hipervnculo"/>
          </w:rPr>
          <w:t>matches TripleConstraint</w:t>
        </w:r>
      </w:hyperlink>
      <w:r>
        <w:t xml:space="preserve"> ([t3], tc1, m)</w:t>
      </w:r>
    </w:p>
    <w:p w14:paraId="52F68225" w14:textId="77777777" w:rsidR="00CE111F" w:rsidRDefault="00D06ED5">
      <w:pPr>
        <w:pStyle w:val="Compact"/>
        <w:numPr>
          <w:ilvl w:val="4"/>
          <w:numId w:val="104"/>
        </w:numPr>
      </w:pPr>
      <w:hyperlink w:anchor="satisfies-NodeConstraint">
        <w:r>
          <w:rPr>
            <w:rStyle w:val="Hipervnculo"/>
          </w:rPr>
          <w:t>satisfies NodeConstraint</w:t>
        </w:r>
      </w:hyperlink>
      <w:r>
        <w:t xml:space="preserve"> ("c", nc1, G, m)</w:t>
      </w:r>
    </w:p>
    <w:p w14:paraId="55EBAEB7" w14:textId="77777777" w:rsidR="00CE111F" w:rsidRDefault="00D06ED5">
      <w:pPr>
        <w:pStyle w:val="Compact"/>
        <w:numPr>
          <w:ilvl w:val="5"/>
          <w:numId w:val="105"/>
        </w:numPr>
      </w:pPr>
      <w:hyperlink w:anchor="satisfies2-NodeConstraint">
        <w:r>
          <w:rPr>
            <w:rStyle w:val="Hipervnculo"/>
          </w:rPr>
          <w:t>satisfies2 NodeConstraint</w:t>
        </w:r>
      </w:hyperlink>
      <w:r>
        <w:t xml:space="preserve"> ("c", nc1)</w:t>
      </w:r>
    </w:p>
    <w:p w14:paraId="4D9A8430" w14:textId="77777777" w:rsidR="00CE111F" w:rsidRDefault="00D06ED5">
      <w:pPr>
        <w:pStyle w:val="Compact"/>
        <w:numPr>
          <w:ilvl w:val="2"/>
          <w:numId w:val="98"/>
        </w:numPr>
      </w:pPr>
      <w:hyperlink w:anchor="matches-cardinality">
        <w:r>
          <w:rPr>
            <w:rStyle w:val="Hipervnculo"/>
          </w:rPr>
          <w:t>matches cardinality</w:t>
        </w:r>
      </w:hyperlink>
      <w:r>
        <w:t xml:space="preserve"> ([t4], tc2, m)</w:t>
      </w:r>
    </w:p>
    <w:p w14:paraId="3BCDF9E2" w14:textId="77777777" w:rsidR="00CE111F" w:rsidRDefault="00D06ED5">
      <w:pPr>
        <w:pStyle w:val="Compact"/>
        <w:numPr>
          <w:ilvl w:val="3"/>
          <w:numId w:val="106"/>
        </w:numPr>
      </w:pPr>
      <w:hyperlink w:anchor="matches-TripleConstraint">
        <w:r>
          <w:rPr>
            <w:rStyle w:val="Hipervnculo"/>
          </w:rPr>
          <w:t>matches TripleConstraint</w:t>
        </w:r>
      </w:hyperlink>
      <w:r>
        <w:t xml:space="preserve"> ([t4], tc2, m)</w:t>
      </w:r>
    </w:p>
    <w:p w14:paraId="67F821C6" w14:textId="77777777" w:rsidR="00CE111F" w:rsidRDefault="00D06ED5">
      <w:pPr>
        <w:pStyle w:val="Compact"/>
        <w:numPr>
          <w:ilvl w:val="4"/>
          <w:numId w:val="107"/>
        </w:numPr>
      </w:pPr>
      <w:hyperlink w:anchor="satisfies-NodeConstraint">
        <w:r>
          <w:rPr>
            <w:rStyle w:val="Hipervnculo"/>
          </w:rPr>
          <w:t>satisfies NodeConstraint</w:t>
        </w:r>
      </w:hyperlink>
      <w:r>
        <w:t xml:space="preserve"> ("d", nc2, G, m)</w:t>
      </w:r>
    </w:p>
    <w:p w14:paraId="35349E7E" w14:textId="77777777" w:rsidR="00CE111F" w:rsidRDefault="00D06ED5">
      <w:pPr>
        <w:pStyle w:val="Compact"/>
        <w:numPr>
          <w:ilvl w:val="5"/>
          <w:numId w:val="108"/>
        </w:numPr>
      </w:pPr>
      <w:hyperlink w:anchor="satisfies2-NodeConstraint">
        <w:r>
          <w:rPr>
            <w:rStyle w:val="Hipervnculo"/>
          </w:rPr>
          <w:t>satisfies2 NodeConstraint</w:t>
        </w:r>
      </w:hyperlink>
      <w:r>
        <w:t xml:space="preserve"> ("d", nc2)</w:t>
      </w:r>
    </w:p>
    <w:p w14:paraId="3EB12163" w14:textId="77777777" w:rsidR="00CE111F" w:rsidRDefault="00D06ED5">
      <w:pPr>
        <w:pStyle w:val="Compact"/>
        <w:numPr>
          <w:ilvl w:val="1"/>
          <w:numId w:val="97"/>
        </w:numPr>
      </w:pPr>
      <w:r>
        <w:t>outs = Ø</w:t>
      </w:r>
    </w:p>
    <w:p w14:paraId="2C5AB619" w14:textId="77777777" w:rsidR="00CE111F" w:rsidRDefault="00D06ED5">
      <w:pPr>
        <w:pStyle w:val="Compact"/>
        <w:numPr>
          <w:ilvl w:val="1"/>
          <w:numId w:val="97"/>
        </w:numPr>
      </w:pPr>
      <w:r>
        <w:t>matchables = Ø, unmatchables = Ø, closed is false</w:t>
      </w:r>
    </w:p>
    <w:p w14:paraId="2F089C79" w14:textId="77777777" w:rsidR="00CE111F" w:rsidRDefault="00D06ED5">
      <w:pPr>
        <w:pStyle w:val="FirstParagraph"/>
      </w:pPr>
      <w:r>
        <w:t>If we eliminate t4, either t2 or t3 must be allocated to tc2:</w:t>
      </w:r>
    </w:p>
    <w:p w14:paraId="78679B0E" w14:textId="77777777" w:rsidR="00CE111F" w:rsidRDefault="00D06ED5">
      <w:pPr>
        <w:pStyle w:val="Compact"/>
        <w:numPr>
          <w:ilvl w:val="0"/>
          <w:numId w:val="109"/>
        </w:numPr>
      </w:pPr>
      <w:r>
        <w:t>G = [t1,t2,t3]</w:t>
      </w:r>
    </w:p>
    <w:p w14:paraId="39B464C4" w14:textId="77777777" w:rsidR="00CE111F" w:rsidRDefault="00D06ED5">
      <w:pPr>
        <w:pStyle w:val="Compact"/>
        <w:numPr>
          <w:ilvl w:val="0"/>
          <w:numId w:val="109"/>
        </w:numPr>
      </w:pPr>
      <w:hyperlink w:anchor="satisfies-Shape">
        <w:r>
          <w:rPr>
            <w:rStyle w:val="Hipervnculo"/>
          </w:rPr>
          <w:t>satisfies Shape</w:t>
        </w:r>
      </w:hyperlink>
      <w:r>
        <w:t xml:space="preserve"> (&lt;Alice&gt;, S1, G, m)</w:t>
      </w:r>
    </w:p>
    <w:p w14:paraId="588A96A2" w14:textId="77777777" w:rsidR="00CE111F" w:rsidRDefault="00D06ED5">
      <w:pPr>
        <w:pStyle w:val="Compact"/>
        <w:numPr>
          <w:ilvl w:val="1"/>
          <w:numId w:val="110"/>
        </w:numPr>
      </w:pPr>
      <w:hyperlink w:anchor="dfn-neigh">
        <w:r>
          <w:rPr>
            <w:rStyle w:val="Hipervnculo"/>
          </w:rPr>
          <w:t>neigh</w:t>
        </w:r>
      </w:hyperlink>
      <w:r>
        <w:t>(G, &lt;Alice&gt;) = [t1,t2,t3], matched = [t1,t2,t3], remainder = Ø</w:t>
      </w:r>
    </w:p>
    <w:p w14:paraId="57C1A01D" w14:textId="77777777" w:rsidR="00CE111F" w:rsidRDefault="00D06ED5">
      <w:pPr>
        <w:pStyle w:val="Compact"/>
        <w:numPr>
          <w:ilvl w:val="1"/>
          <w:numId w:val="110"/>
        </w:numPr>
      </w:pPr>
      <w:hyperlink w:anchor="matches-EachOf">
        <w:r>
          <w:rPr>
            <w:rStyle w:val="Hipervnculo"/>
          </w:rPr>
          <w:t>matches EachOf</w:t>
        </w:r>
      </w:hyperlink>
      <w:r>
        <w:t xml:space="preserve"> ([t1,t2,t3], te1, m)</w:t>
      </w:r>
    </w:p>
    <w:p w14:paraId="3A285B84" w14:textId="77777777" w:rsidR="00CE111F" w:rsidRDefault="00D06ED5">
      <w:pPr>
        <w:pStyle w:val="Compact"/>
        <w:numPr>
          <w:ilvl w:val="2"/>
          <w:numId w:val="111"/>
        </w:numPr>
      </w:pPr>
      <w:hyperlink w:anchor="matches-cardinality">
        <w:r>
          <w:rPr>
            <w:rStyle w:val="Hipervnculo"/>
          </w:rPr>
          <w:t>matches cardinality</w:t>
        </w:r>
      </w:hyperlink>
      <w:r>
        <w:t xml:space="preserve"> ([t1,t2], tc1, m)</w:t>
      </w:r>
    </w:p>
    <w:p w14:paraId="394BAEC5" w14:textId="77777777" w:rsidR="00CE111F" w:rsidRDefault="00D06ED5">
      <w:pPr>
        <w:pStyle w:val="Compact"/>
        <w:numPr>
          <w:ilvl w:val="3"/>
          <w:numId w:val="112"/>
        </w:numPr>
      </w:pPr>
      <w:hyperlink w:anchor="matches-TripleConstraint">
        <w:r>
          <w:rPr>
            <w:rStyle w:val="Hipervnculo"/>
          </w:rPr>
          <w:t>matches TripleConstraint</w:t>
        </w:r>
      </w:hyperlink>
      <w:r>
        <w:t xml:space="preserve"> ([t1], tc1, m)</w:t>
      </w:r>
    </w:p>
    <w:p w14:paraId="277C90E9" w14:textId="77777777" w:rsidR="00CE111F" w:rsidRDefault="00D06ED5">
      <w:pPr>
        <w:pStyle w:val="Compact"/>
        <w:numPr>
          <w:ilvl w:val="4"/>
          <w:numId w:val="113"/>
        </w:numPr>
      </w:pPr>
      <w:hyperlink w:anchor="satisfies-NodeConstraint">
        <w:r>
          <w:rPr>
            <w:rStyle w:val="Hipervnculo"/>
          </w:rPr>
          <w:t>satisfies NodeConstraint</w:t>
        </w:r>
      </w:hyperlink>
      <w:r>
        <w:t xml:space="preserve"> ("a", nc1, G, m)</w:t>
      </w:r>
    </w:p>
    <w:p w14:paraId="70D01036" w14:textId="77777777" w:rsidR="00CE111F" w:rsidRDefault="00D06ED5">
      <w:pPr>
        <w:pStyle w:val="Compact"/>
        <w:numPr>
          <w:ilvl w:val="5"/>
          <w:numId w:val="114"/>
        </w:numPr>
      </w:pPr>
      <w:hyperlink w:anchor="satisfies2-NodeConstraint">
        <w:r>
          <w:rPr>
            <w:rStyle w:val="Hipervnculo"/>
          </w:rPr>
          <w:t>satisfies2 NodeConstraint</w:t>
        </w:r>
      </w:hyperlink>
      <w:r>
        <w:t xml:space="preserve"> ("a", nc1)</w:t>
      </w:r>
    </w:p>
    <w:p w14:paraId="790AD216" w14:textId="77777777" w:rsidR="00CE111F" w:rsidRDefault="00D06ED5">
      <w:pPr>
        <w:pStyle w:val="Compact"/>
        <w:numPr>
          <w:ilvl w:val="3"/>
          <w:numId w:val="112"/>
        </w:numPr>
      </w:pPr>
      <w:hyperlink w:anchor="matches-TripleConstraint">
        <w:r>
          <w:rPr>
            <w:rStyle w:val="Hipervnculo"/>
          </w:rPr>
          <w:t>matches TripleConstraint</w:t>
        </w:r>
      </w:hyperlink>
      <w:r>
        <w:t xml:space="preserve"> ([t2], tc1, m)</w:t>
      </w:r>
    </w:p>
    <w:p w14:paraId="2F2A9A8B" w14:textId="77777777" w:rsidR="00CE111F" w:rsidRDefault="00D06ED5">
      <w:pPr>
        <w:pStyle w:val="Compact"/>
        <w:numPr>
          <w:ilvl w:val="4"/>
          <w:numId w:val="115"/>
        </w:numPr>
      </w:pPr>
      <w:hyperlink w:anchor="satisfies-NodeConstraint">
        <w:r>
          <w:rPr>
            <w:rStyle w:val="Hipervnculo"/>
          </w:rPr>
          <w:t>satisfies NodeConstraint</w:t>
        </w:r>
      </w:hyperlink>
      <w:r>
        <w:t xml:space="preserve"> ("b", nc1, G, m)</w:t>
      </w:r>
    </w:p>
    <w:p w14:paraId="1077866A" w14:textId="77777777" w:rsidR="00CE111F" w:rsidRDefault="00D06ED5">
      <w:pPr>
        <w:pStyle w:val="Compact"/>
        <w:numPr>
          <w:ilvl w:val="5"/>
          <w:numId w:val="116"/>
        </w:numPr>
      </w:pPr>
      <w:hyperlink w:anchor="satisfies2-NodeConstraint">
        <w:r>
          <w:rPr>
            <w:rStyle w:val="Hipervnculo"/>
          </w:rPr>
          <w:t>satisfies2 NodeConstraint</w:t>
        </w:r>
      </w:hyperlink>
      <w:r>
        <w:t xml:space="preserve"> ("b", nc1)</w:t>
      </w:r>
    </w:p>
    <w:p w14:paraId="546C41A9" w14:textId="77777777" w:rsidR="00CE111F" w:rsidRDefault="00D06ED5">
      <w:pPr>
        <w:pStyle w:val="Compact"/>
        <w:numPr>
          <w:ilvl w:val="2"/>
          <w:numId w:val="111"/>
        </w:numPr>
      </w:pPr>
      <w:hyperlink w:anchor="matches-cardinality">
        <w:r>
          <w:rPr>
            <w:rStyle w:val="Hipervnculo"/>
          </w:rPr>
          <w:t>matches cardinality</w:t>
        </w:r>
      </w:hyperlink>
      <w:r>
        <w:t xml:space="preserve"> ([t3], tc2, m)</w:t>
      </w:r>
    </w:p>
    <w:p w14:paraId="581FD03A" w14:textId="77777777" w:rsidR="00CE111F" w:rsidRDefault="00D06ED5">
      <w:pPr>
        <w:pStyle w:val="Compact"/>
        <w:numPr>
          <w:ilvl w:val="3"/>
          <w:numId w:val="117"/>
        </w:numPr>
      </w:pPr>
      <w:hyperlink w:anchor="matches-TripleConstraint">
        <w:r>
          <w:rPr>
            <w:rStyle w:val="Hipervnculo"/>
          </w:rPr>
          <w:t>matches TripleConstraint</w:t>
        </w:r>
      </w:hyperlink>
      <w:r>
        <w:t xml:space="preserve"> ([t3], tc2, m)</w:t>
      </w:r>
    </w:p>
    <w:p w14:paraId="5784271F" w14:textId="77777777" w:rsidR="00CE111F" w:rsidRDefault="00D06ED5">
      <w:pPr>
        <w:pStyle w:val="Compact"/>
        <w:numPr>
          <w:ilvl w:val="4"/>
          <w:numId w:val="118"/>
        </w:numPr>
      </w:pPr>
      <w:hyperlink w:anchor="satisfies-NodeConstraint">
        <w:r>
          <w:rPr>
            <w:rStyle w:val="Hipervnculo"/>
          </w:rPr>
          <w:t>satisfies NodeConstraint</w:t>
        </w:r>
      </w:hyperlink>
      <w:r>
        <w:t xml:space="preserve"> ("d", nc2, G, m)</w:t>
      </w:r>
    </w:p>
    <w:p w14:paraId="03DDB93E" w14:textId="77777777" w:rsidR="00CE111F" w:rsidRDefault="00D06ED5">
      <w:pPr>
        <w:pStyle w:val="Compact"/>
        <w:numPr>
          <w:ilvl w:val="5"/>
          <w:numId w:val="119"/>
        </w:numPr>
      </w:pPr>
      <w:hyperlink w:anchor="satisfies2-NodeConstraint">
        <w:r>
          <w:rPr>
            <w:rStyle w:val="Hipervnculo"/>
          </w:rPr>
          <w:t>satisfies2 NodeConstraint</w:t>
        </w:r>
      </w:hyperlink>
      <w:r>
        <w:t xml:space="preserve"> ("d", nc2)</w:t>
      </w:r>
    </w:p>
    <w:p w14:paraId="6C181EFE" w14:textId="77777777" w:rsidR="00CE111F" w:rsidRDefault="00D06ED5">
      <w:pPr>
        <w:pStyle w:val="Compact"/>
        <w:numPr>
          <w:ilvl w:val="1"/>
          <w:numId w:val="110"/>
        </w:numPr>
      </w:pPr>
      <w:r>
        <w:t>outs = Ø</w:t>
      </w:r>
    </w:p>
    <w:p w14:paraId="7469DB33" w14:textId="77777777" w:rsidR="00CE111F" w:rsidRDefault="00D06ED5">
      <w:pPr>
        <w:pStyle w:val="Compact"/>
        <w:numPr>
          <w:ilvl w:val="1"/>
          <w:numId w:val="110"/>
        </w:numPr>
      </w:pPr>
      <w:r>
        <w:t>matchables = Ø, unmatchables = Ø, closed is false</w:t>
      </w:r>
    </w:p>
    <w:p w14:paraId="1C0B2725" w14:textId="77777777" w:rsidR="00CE111F" w:rsidRDefault="00D06ED5">
      <w:pPr>
        <w:pStyle w:val="Ttulo4"/>
      </w:pPr>
      <w:bookmarkStart w:id="200" w:name="X1819a596a1bcd61f1711a645907703b8665fb21"/>
      <w:bookmarkStart w:id="201" w:name="X28d43813942a15e206a2bb79a3595b874cf9cdc"/>
      <w:bookmarkEnd w:id="199"/>
      <w:r>
        <w:t>Repeated Property With Dependent Shapes Example</w:t>
      </w:r>
    </w:p>
    <w:bookmarkEnd w:id="200"/>
    <w:p w14:paraId="72E97468" w14:textId="77777777" w:rsidR="00CE111F" w:rsidRDefault="00D06ED5">
      <w:pPr>
        <w:pStyle w:val="FirstParagraph"/>
      </w:pPr>
      <w:r>
        <w:t>Schema:</w:t>
      </w:r>
    </w:p>
    <w:p w14:paraId="01239BF1" w14:textId="77777777" w:rsidR="00CE111F" w:rsidRDefault="00D06ED5">
      <w:pPr>
        <w:pStyle w:val="SourceCode"/>
      </w:pPr>
      <w:r>
        <w:rPr>
          <w:rStyle w:val="VerbatimChar"/>
        </w:rPr>
        <w:t>    | { "type": "Schema", "shapes": [</w:t>
      </w:r>
      <w:r>
        <w:br/>
      </w:r>
      <w:r>
        <w:rPr>
          <w:rStyle w:val="VerbatimChar"/>
        </w:rPr>
        <w:t>S1  |   { "id": "http://schema.example/#IssueShape",</w:t>
      </w:r>
      <w:r>
        <w:br/>
      </w:r>
      <w:r>
        <w:rPr>
          <w:rStyle w:val="VerbatimChar"/>
        </w:rPr>
        <w:t xml:space="preserve">    |     "type": "ShapeDecl", "shapeExpr": {</w:t>
      </w:r>
      <w:r>
        <w:br/>
      </w:r>
      <w:r>
        <w:rPr>
          <w:rStyle w:val="VerbatimChar"/>
        </w:rPr>
        <w:t>te1 |       "type": "Shape", "expression":</w:t>
      </w:r>
      <w:r>
        <w:br/>
      </w:r>
      <w:r>
        <w:rPr>
          <w:rStyle w:val="VerbatimChar"/>
        </w:rPr>
        <w:t>tc1 |       { "type": "EachOf", "expressions": [</w:t>
      </w:r>
      <w:r>
        <w:br/>
      </w:r>
      <w:r>
        <w:rPr>
          <w:rStyle w:val="VerbatimChar"/>
        </w:rPr>
        <w:t xml:space="preserve">    |           { "type": "TripleConstraint",</w:t>
      </w:r>
      <w:r>
        <w:br/>
      </w:r>
      <w:r>
        <w:rPr>
          <w:rStyle w:val="VerbatimChar"/>
        </w:rPr>
        <w:t>nc1 |             "predicate": "http://schema.example/#reproducedBy",</w:t>
      </w:r>
      <w:r>
        <w:br/>
      </w:r>
      <w:r>
        <w:rPr>
          <w:rStyle w:val="VerbatimChar"/>
        </w:rPr>
        <w:t>tc2 |             "valueExpr": "http://schema.example/#TesterShape" },</w:t>
      </w:r>
      <w:r>
        <w:br/>
      </w:r>
      <w:r>
        <w:rPr>
          <w:rStyle w:val="VerbatimChar"/>
        </w:rPr>
        <w:t xml:space="preserve">    |           { "type": "TripleConstraint",</w:t>
      </w:r>
      <w:r>
        <w:br/>
      </w:r>
      <w:r>
        <w:rPr>
          <w:rStyle w:val="VerbatimChar"/>
        </w:rPr>
        <w:t>nc2 |             "predicate": "http://schema.example/#reproducedBy",</w:t>
      </w:r>
      <w:r>
        <w:br/>
      </w:r>
      <w:r>
        <w:rPr>
          <w:rStyle w:val="VerbatimChar"/>
        </w:rPr>
        <w:t xml:space="preserve">    |             "valueExpr": "http://schema.example/#ProgrammerShape" }</w:t>
      </w:r>
      <w:r>
        <w:br/>
      </w:r>
      <w:r>
        <w:rPr>
          <w:rStyle w:val="VerbatimChar"/>
        </w:rPr>
        <w:t>S2  |         ] } } },</w:t>
      </w:r>
      <w:r>
        <w:br/>
      </w:r>
      <w:r>
        <w:rPr>
          <w:rStyle w:val="VerbatimChar"/>
        </w:rPr>
        <w:t xml:space="preserve">    |   { "id": "http://schema.example/#TesterShape",</w:t>
      </w:r>
      <w:r>
        <w:br/>
      </w:r>
      <w:r>
        <w:rPr>
          <w:rStyle w:val="VerbatimChar"/>
        </w:rPr>
        <w:t>tc3 |     "type": "ShapeDecl", "shapeExpr": {</w:t>
      </w:r>
      <w:r>
        <w:br/>
      </w:r>
      <w:r>
        <w:rPr>
          <w:rStyle w:val="VerbatimChar"/>
        </w:rPr>
        <w:t xml:space="preserve">    |       "type": "Shape", "expression":</w:t>
      </w:r>
      <w:r>
        <w:br/>
      </w:r>
      <w:r>
        <w:rPr>
          <w:rStyle w:val="VerbatimChar"/>
        </w:rPr>
        <w:t xml:space="preserve">    |       { "type": "TripleConstraint",</w:t>
      </w:r>
      <w:r>
        <w:br/>
      </w:r>
      <w:r>
        <w:rPr>
          <w:rStyle w:val="VerbatimChar"/>
        </w:rPr>
        <w:t>nc3 |         "predicate": "http://schema.example/#role",</w:t>
      </w:r>
      <w:r>
        <w:br/>
      </w:r>
      <w:r>
        <w:rPr>
          <w:rStyle w:val="VerbatimChar"/>
        </w:rPr>
        <w:t xml:space="preserve">    |         "valueExpr":</w:t>
      </w:r>
      <w:r>
        <w:br/>
      </w:r>
      <w:r>
        <w:rPr>
          <w:rStyle w:val="VerbatimChar"/>
        </w:rPr>
        <w:t>S3  |         { "type": "NodeConstraint",</w:t>
      </w:r>
      <w:r>
        <w:br/>
      </w:r>
      <w:r>
        <w:rPr>
          <w:rStyle w:val="VerbatimChar"/>
        </w:rPr>
        <w:t xml:space="preserve">    |           "values": [ "http://schema.example/#testingRole" ] } } } },</w:t>
      </w:r>
      <w:r>
        <w:br/>
      </w:r>
      <w:r>
        <w:rPr>
          <w:rStyle w:val="VerbatimChar"/>
        </w:rPr>
        <w:t>tc4 |   { "id": "http://schema.example/#ProgrammerShape",</w:t>
      </w:r>
      <w:r>
        <w:br/>
      </w:r>
      <w:r>
        <w:rPr>
          <w:rStyle w:val="VerbatimChar"/>
        </w:rPr>
        <w:t xml:space="preserve">    |     "type": "ShapeDecl", "shapeExpr": {</w:t>
      </w:r>
      <w:r>
        <w:br/>
      </w:r>
      <w:r>
        <w:rPr>
          <w:rStyle w:val="VerbatimChar"/>
        </w:rPr>
        <w:t>nc4 |       "type": "Shape", "expression":</w:t>
      </w:r>
      <w:r>
        <w:br/>
      </w:r>
      <w:r>
        <w:rPr>
          <w:rStyle w:val="VerbatimChar"/>
        </w:rPr>
        <w:lastRenderedPageBreak/>
        <w:t xml:space="preserve">    |       { "type": "TripleConstraint",</w:t>
      </w:r>
      <w:r>
        <w:br/>
      </w:r>
      <w:r>
        <w:rPr>
          <w:rStyle w:val="VerbatimChar"/>
        </w:rPr>
        <w:t xml:space="preserve">    |         "predicate": "http://schema.example/#department",</w:t>
      </w:r>
      <w:r>
        <w:br/>
      </w:r>
      <w:r>
        <w:rPr>
          <w:rStyle w:val="VerbatimChar"/>
        </w:rPr>
        <w:t xml:space="preserve">    |         "valueExpr": {</w:t>
      </w:r>
      <w:r>
        <w:br/>
      </w:r>
      <w:r>
        <w:rPr>
          <w:rStyle w:val="VerbatimChar"/>
        </w:rPr>
        <w:t xml:space="preserve">    |           "type": "NodeConstraint",</w:t>
      </w:r>
      <w:r>
        <w:br/>
      </w:r>
      <w:r>
        <w:rPr>
          <w:rStyle w:val="VerbatimChar"/>
        </w:rPr>
        <w:t xml:space="preserve">    |           "values": [ "http://schema.example/#ProgrammingDepartment" ] } } } }</w:t>
      </w:r>
      <w:r>
        <w:br/>
      </w:r>
      <w:r>
        <w:rPr>
          <w:rStyle w:val="VerbatimChar"/>
        </w:rPr>
        <w:t xml:space="preserve">    | ] }</w:t>
      </w:r>
    </w:p>
    <w:p w14:paraId="4E221E3A" w14:textId="77777777" w:rsidR="00CE111F" w:rsidRDefault="00D06ED5">
      <w:pPr>
        <w:pStyle w:val="FirstParagraph"/>
      </w:pPr>
      <w:r>
        <w:t>Data:</w:t>
      </w:r>
    </w:p>
    <w:p w14:paraId="0DEE8153" w14:textId="77777777" w:rsidR="00CE111F" w:rsidRDefault="00D06ED5">
      <w:pPr>
        <w:pStyle w:val="SourceCode"/>
      </w:pPr>
      <w:r>
        <w:rPr>
          <w:rStyle w:val="VerbatimChar"/>
        </w:rPr>
        <w:t>   | PREFIX ex: &lt;http://schema.example/#&gt;</w:t>
      </w:r>
      <w:r>
        <w:br/>
      </w:r>
      <w:r>
        <w:rPr>
          <w:rStyle w:val="VerbatimChar"/>
        </w:rPr>
        <w:t xml:space="preserve">   | PREFIX inst: &lt;http://inst.example/&gt;</w:t>
      </w:r>
      <w:r>
        <w:br/>
      </w:r>
      <w:r>
        <w:rPr>
          <w:rStyle w:val="VerbatimChar"/>
        </w:rPr>
        <w:t>t1 | inst:Issue1</w:t>
      </w:r>
      <w:r>
        <w:br/>
      </w:r>
      <w:r>
        <w:rPr>
          <w:rStyle w:val="VerbatimChar"/>
        </w:rPr>
        <w:t>t2 |   ex:reproducedBy inst:Tester2 ;</w:t>
      </w:r>
      <w:r>
        <w:br/>
      </w:r>
      <w:r>
        <w:rPr>
          <w:rStyle w:val="VerbatimChar"/>
        </w:rPr>
        <w:t xml:space="preserve">   |   ex:reproducedBy inst:Testgrammer23 .</w:t>
      </w:r>
      <w:r>
        <w:br/>
      </w:r>
      <w:r>
        <w:rPr>
          <w:rStyle w:val="VerbatimChar"/>
        </w:rPr>
        <w:t xml:space="preserve">   | </w:t>
      </w:r>
      <w:r>
        <w:br/>
      </w:r>
      <w:r>
        <w:rPr>
          <w:rStyle w:val="VerbatimChar"/>
        </w:rPr>
        <w:t xml:space="preserve">t3 | inst:Tester2              </w:t>
      </w:r>
      <w:r>
        <w:br/>
      </w:r>
      <w:r>
        <w:rPr>
          <w:rStyle w:val="VerbatimChar"/>
        </w:rPr>
        <w:t xml:space="preserve">   |   ex:role ex:testingRole .</w:t>
      </w:r>
      <w:r>
        <w:br/>
      </w:r>
      <w:r>
        <w:rPr>
          <w:rStyle w:val="VerbatimChar"/>
        </w:rPr>
        <w:t xml:space="preserve">   | </w:t>
      </w:r>
      <w:r>
        <w:br/>
      </w:r>
      <w:r>
        <w:rPr>
          <w:rStyle w:val="VerbatimChar"/>
        </w:rPr>
        <w:t xml:space="preserve">t4 | inst:Testgrammer23                        </w:t>
      </w:r>
      <w:r>
        <w:br/>
      </w:r>
      <w:r>
        <w:rPr>
          <w:rStyle w:val="VerbatimChar"/>
        </w:rPr>
        <w:t xml:space="preserve">t5 |   ex:role ex:testingRole ;                </w:t>
      </w:r>
      <w:r>
        <w:br/>
      </w:r>
      <w:r>
        <w:rPr>
          <w:rStyle w:val="VerbatimChar"/>
        </w:rPr>
        <w:t xml:space="preserve">   |   ex:department ex:ProgrammingDepartment .</w:t>
      </w:r>
    </w:p>
    <w:p w14:paraId="11E3FB76" w14:textId="77777777" w:rsidR="00CE111F" w:rsidRDefault="00D06ED5">
      <w:pPr>
        <w:pStyle w:val="FirstParagraph"/>
      </w:pPr>
      <w:r>
        <w:t xml:space="preserve">inst:Issue1 satisfies S1 with the </w:t>
      </w:r>
      <w:hyperlink w:anchor="dfn-shapemap">
        <w:r>
          <w:rPr>
            <w:rStyle w:val="Hipervnculo"/>
          </w:rPr>
          <w:t>ShapeMap</w:t>
        </w:r>
      </w:hyperlink>
    </w:p>
    <w:p w14:paraId="72329B15" w14:textId="77777777" w:rsidR="00CE111F" w:rsidRDefault="00D06ED5">
      <w:pPr>
        <w:pStyle w:val="SourceCode"/>
      </w:pPr>
      <w:r>
        <w:rPr>
          <w:rStyle w:val="VerbatimChar"/>
        </w:rPr>
        <w:t>m: | { "http://inst.example/Issue1": "http://schema.example/#IssueShape",</w:t>
      </w:r>
      <w:r>
        <w:br/>
      </w:r>
      <w:r>
        <w:rPr>
          <w:rStyle w:val="VerbatimChar"/>
        </w:rPr>
        <w:t xml:space="preserve">   |   "http://inst.example/Tester2": "http://schema.example/#TesterShape",</w:t>
      </w:r>
      <w:r>
        <w:br/>
      </w:r>
      <w:r>
        <w:rPr>
          <w:rStyle w:val="VerbatimChar"/>
        </w:rPr>
        <w:t xml:space="preserve">   |   "http://inst.example/Testgrammer23": "http://schema.example/#ProgrammerShape" }</w:t>
      </w:r>
    </w:p>
    <w:p w14:paraId="1A745DD5" w14:textId="77777777" w:rsidR="00CE111F" w:rsidRDefault="00D06ED5">
      <w:pPr>
        <w:pStyle w:val="FirstParagraph"/>
      </w:pPr>
      <w:r>
        <w:t>Validate inst:Issue1 as http://schema.example/#IssueShape:</w:t>
      </w:r>
    </w:p>
    <w:p w14:paraId="7D4068C0" w14:textId="77777777" w:rsidR="00CE111F" w:rsidRDefault="00D06ED5">
      <w:pPr>
        <w:pStyle w:val="Textoindependiente"/>
      </w:pPr>
      <w:r>
        <w:t>as seen in this evaluation:</w:t>
      </w:r>
    </w:p>
    <w:p w14:paraId="2AFF8CAE" w14:textId="77777777" w:rsidR="00CE111F" w:rsidRDefault="00D06ED5">
      <w:pPr>
        <w:pStyle w:val="Compact"/>
        <w:numPr>
          <w:ilvl w:val="0"/>
          <w:numId w:val="120"/>
        </w:numPr>
      </w:pPr>
      <w:r>
        <w:t>G = [t1,t2,t3,t4,t5]</w:t>
      </w:r>
    </w:p>
    <w:p w14:paraId="28C4BDAA" w14:textId="77777777" w:rsidR="00CE111F" w:rsidRDefault="00D06ED5">
      <w:pPr>
        <w:pStyle w:val="Compact"/>
        <w:numPr>
          <w:ilvl w:val="0"/>
          <w:numId w:val="120"/>
        </w:numPr>
      </w:pPr>
      <w:hyperlink w:anchor="satisfies-Shape">
        <w:r>
          <w:rPr>
            <w:rStyle w:val="Hipervnculo"/>
          </w:rPr>
          <w:t>satisfies Shape</w:t>
        </w:r>
      </w:hyperlink>
      <w:r>
        <w:t xml:space="preserve"> (inst:Issue1, S1, G, m)</w:t>
      </w:r>
    </w:p>
    <w:p w14:paraId="1EACDD0E" w14:textId="77777777" w:rsidR="00CE111F" w:rsidRDefault="00D06ED5">
      <w:pPr>
        <w:pStyle w:val="Compact"/>
        <w:numPr>
          <w:ilvl w:val="1"/>
          <w:numId w:val="121"/>
        </w:numPr>
      </w:pPr>
      <w:hyperlink w:anchor="dfn-neigh">
        <w:r>
          <w:rPr>
            <w:rStyle w:val="Hipervnculo"/>
          </w:rPr>
          <w:t>neigh</w:t>
        </w:r>
      </w:hyperlink>
      <w:r>
        <w:t>(G, inst:Issue1) = [t1,t2], matched = [t1,t2], remainder = Ø</w:t>
      </w:r>
    </w:p>
    <w:p w14:paraId="68A921B3" w14:textId="77777777" w:rsidR="00CE111F" w:rsidRDefault="00D06ED5">
      <w:pPr>
        <w:pStyle w:val="Compact"/>
        <w:numPr>
          <w:ilvl w:val="1"/>
          <w:numId w:val="121"/>
        </w:numPr>
      </w:pPr>
      <w:hyperlink w:anchor="matches-EachOf">
        <w:r>
          <w:rPr>
            <w:rStyle w:val="Hipervnculo"/>
          </w:rPr>
          <w:t>matches EachOf</w:t>
        </w:r>
      </w:hyperlink>
      <w:r>
        <w:t xml:space="preserve"> ([t1,t2], te1, m)</w:t>
      </w:r>
    </w:p>
    <w:p w14:paraId="3B7EB209" w14:textId="77777777" w:rsidR="00CE111F" w:rsidRDefault="00D06ED5">
      <w:pPr>
        <w:pStyle w:val="Compact"/>
        <w:numPr>
          <w:ilvl w:val="2"/>
          <w:numId w:val="122"/>
        </w:numPr>
      </w:pPr>
      <w:hyperlink w:anchor="matches-TripleConstraint">
        <w:r>
          <w:rPr>
            <w:rStyle w:val="Hipervnculo"/>
          </w:rPr>
          <w:t>matches TripleConstraint</w:t>
        </w:r>
      </w:hyperlink>
      <w:r>
        <w:t xml:space="preserve"> ([t1], tc1, m)</w:t>
      </w:r>
    </w:p>
    <w:p w14:paraId="0680CD3A" w14:textId="77777777" w:rsidR="00CE111F" w:rsidRDefault="00D06ED5">
      <w:pPr>
        <w:pStyle w:val="Compact"/>
        <w:numPr>
          <w:ilvl w:val="3"/>
          <w:numId w:val="123"/>
        </w:numPr>
      </w:pPr>
      <w:hyperlink w:anchor="satisfies-NodeConstraint">
        <w:r>
          <w:rPr>
            <w:rStyle w:val="Hipervnculo"/>
          </w:rPr>
          <w:t>satisfies NodeConstraint</w:t>
        </w:r>
      </w:hyperlink>
      <w:r>
        <w:t xml:space="preserve"> (inst:Tester2, nc1, G, m)</w:t>
      </w:r>
    </w:p>
    <w:p w14:paraId="164DE843" w14:textId="77777777" w:rsidR="00CE111F" w:rsidRDefault="00D06ED5">
      <w:pPr>
        <w:pStyle w:val="Compact"/>
        <w:numPr>
          <w:ilvl w:val="4"/>
          <w:numId w:val="124"/>
        </w:numPr>
      </w:pPr>
      <w:hyperlink w:anchor="satisfies2-NodeConstraint">
        <w:r>
          <w:rPr>
            <w:rStyle w:val="Hipervnculo"/>
          </w:rPr>
          <w:t>satisfies2 NodeConstraint</w:t>
        </w:r>
      </w:hyperlink>
      <w:r>
        <w:t xml:space="preserve"> (inst:Tester2, nc1)</w:t>
      </w:r>
    </w:p>
    <w:p w14:paraId="45D4230A" w14:textId="77777777" w:rsidR="00CE111F" w:rsidRDefault="00D06ED5">
      <w:pPr>
        <w:pStyle w:val="Compact"/>
        <w:numPr>
          <w:ilvl w:val="5"/>
          <w:numId w:val="125"/>
        </w:numPr>
      </w:pPr>
      <w:hyperlink w:anchor="satisfies-Shape">
        <w:r>
          <w:rPr>
            <w:rStyle w:val="Hipervnculo"/>
          </w:rPr>
          <w:t>satisfies Shape</w:t>
        </w:r>
      </w:hyperlink>
      <w:r>
        <w:t xml:space="preserve"> (inst:Tester2. S2, G, m)</w:t>
      </w:r>
    </w:p>
    <w:p w14:paraId="76510228" w14:textId="77777777" w:rsidR="00CE111F" w:rsidRDefault="00D06ED5">
      <w:pPr>
        <w:pStyle w:val="Compact"/>
        <w:numPr>
          <w:ilvl w:val="6"/>
          <w:numId w:val="126"/>
        </w:numPr>
      </w:pPr>
      <w:hyperlink w:anchor="dfn-neigh">
        <w:r>
          <w:rPr>
            <w:rStyle w:val="Hipervnculo"/>
          </w:rPr>
          <w:t>neigh</w:t>
        </w:r>
      </w:hyperlink>
      <w:r>
        <w:t>(G, inst:Tester2) = [t3], matched = [t3], remainder = Ø</w:t>
      </w:r>
    </w:p>
    <w:p w14:paraId="1CCCBC55" w14:textId="77777777" w:rsidR="00CE111F" w:rsidRDefault="00D06ED5">
      <w:pPr>
        <w:pStyle w:val="Compact"/>
        <w:numPr>
          <w:ilvl w:val="6"/>
          <w:numId w:val="126"/>
        </w:numPr>
      </w:pPr>
      <w:hyperlink w:anchor="matches-TripleConstraint">
        <w:r>
          <w:rPr>
            <w:rStyle w:val="Hipervnculo"/>
          </w:rPr>
          <w:t>matches TripleConstraint</w:t>
        </w:r>
      </w:hyperlink>
      <w:r>
        <w:t xml:space="preserve"> ([t3], tc3, m)</w:t>
      </w:r>
    </w:p>
    <w:p w14:paraId="7561CFD5" w14:textId="77777777" w:rsidR="00CE111F" w:rsidRDefault="00D06ED5">
      <w:pPr>
        <w:pStyle w:val="Compact"/>
        <w:numPr>
          <w:ilvl w:val="7"/>
          <w:numId w:val="127"/>
        </w:numPr>
      </w:pPr>
      <w:hyperlink w:anchor="satisfies-NodeConstraint">
        <w:r>
          <w:rPr>
            <w:rStyle w:val="Hipervnculo"/>
          </w:rPr>
          <w:t>satisfies NodeConstraint</w:t>
        </w:r>
      </w:hyperlink>
      <w:r>
        <w:t xml:space="preserve"> (ex:testingRole, nc3, G, m)</w:t>
      </w:r>
    </w:p>
    <w:p w14:paraId="446F1F1B" w14:textId="77777777" w:rsidR="00CE111F" w:rsidRDefault="00D06ED5">
      <w:pPr>
        <w:pStyle w:val="Compact"/>
        <w:numPr>
          <w:ilvl w:val="8"/>
          <w:numId w:val="128"/>
        </w:numPr>
      </w:pPr>
      <w:hyperlink w:anchor="satisfies2-NodeConstraint">
        <w:r>
          <w:rPr>
            <w:rStyle w:val="Hipervnculo"/>
          </w:rPr>
          <w:t>satisfies2 NodeConstraint</w:t>
        </w:r>
      </w:hyperlink>
      <w:r>
        <w:t xml:space="preserve"> (ex:testingRole, nc3)</w:t>
      </w:r>
    </w:p>
    <w:p w14:paraId="76092B0B" w14:textId="77777777" w:rsidR="00CE111F" w:rsidRDefault="00D06ED5">
      <w:pPr>
        <w:pStyle w:val="Compact"/>
        <w:numPr>
          <w:ilvl w:val="6"/>
          <w:numId w:val="126"/>
        </w:numPr>
      </w:pPr>
      <w:r>
        <w:t>outs = Ø</w:t>
      </w:r>
    </w:p>
    <w:p w14:paraId="58C535D6" w14:textId="77777777" w:rsidR="00CE111F" w:rsidRDefault="00D06ED5">
      <w:pPr>
        <w:pStyle w:val="Compact"/>
        <w:numPr>
          <w:ilvl w:val="6"/>
          <w:numId w:val="126"/>
        </w:numPr>
      </w:pPr>
      <w:r>
        <w:t>matchables = Ø, unmatchables = Ø, closed is false</w:t>
      </w:r>
    </w:p>
    <w:p w14:paraId="20AF41DD" w14:textId="77777777" w:rsidR="00CE111F" w:rsidRDefault="00D06ED5">
      <w:pPr>
        <w:pStyle w:val="Compact"/>
        <w:numPr>
          <w:ilvl w:val="2"/>
          <w:numId w:val="122"/>
        </w:numPr>
      </w:pPr>
      <w:hyperlink w:anchor="matches-TripleConstraint">
        <w:r>
          <w:rPr>
            <w:rStyle w:val="Hipervnculo"/>
          </w:rPr>
          <w:t>matches TripleConstraint</w:t>
        </w:r>
      </w:hyperlink>
      <w:r>
        <w:t xml:space="preserve"> ([t2], tc1, m)</w:t>
      </w:r>
    </w:p>
    <w:p w14:paraId="7E7E7D12" w14:textId="77777777" w:rsidR="00CE111F" w:rsidRDefault="00D06ED5">
      <w:pPr>
        <w:pStyle w:val="Compact"/>
        <w:numPr>
          <w:ilvl w:val="3"/>
          <w:numId w:val="129"/>
        </w:numPr>
      </w:pPr>
      <w:hyperlink w:anchor="satisfies-NodeConstraint">
        <w:r>
          <w:rPr>
            <w:rStyle w:val="Hipervnculo"/>
          </w:rPr>
          <w:t>satisfies NodeConstraint</w:t>
        </w:r>
      </w:hyperlink>
      <w:r>
        <w:t xml:space="preserve"> (inst:Testgrammer23, nc2, G, m)</w:t>
      </w:r>
    </w:p>
    <w:p w14:paraId="559107CF" w14:textId="77777777" w:rsidR="00CE111F" w:rsidRDefault="00D06ED5">
      <w:pPr>
        <w:pStyle w:val="Compact"/>
        <w:numPr>
          <w:ilvl w:val="4"/>
          <w:numId w:val="130"/>
        </w:numPr>
      </w:pPr>
      <w:hyperlink w:anchor="satisfies2-NodeConstraint">
        <w:r>
          <w:rPr>
            <w:rStyle w:val="Hipervnculo"/>
          </w:rPr>
          <w:t>satisfies2 NodeConstraint</w:t>
        </w:r>
      </w:hyperlink>
      <w:r>
        <w:t xml:space="preserve"> (inst:Testgrammer23, nc2)</w:t>
      </w:r>
    </w:p>
    <w:p w14:paraId="37E57C2C" w14:textId="77777777" w:rsidR="00CE111F" w:rsidRDefault="00D06ED5">
      <w:pPr>
        <w:pStyle w:val="Compact"/>
        <w:numPr>
          <w:ilvl w:val="5"/>
          <w:numId w:val="131"/>
        </w:numPr>
      </w:pPr>
      <w:hyperlink w:anchor="satisfies-Shape">
        <w:r>
          <w:rPr>
            <w:rStyle w:val="Hipervnculo"/>
          </w:rPr>
          <w:t>satisfies Shape</w:t>
        </w:r>
      </w:hyperlink>
      <w:r>
        <w:t xml:space="preserve"> (inst:Testgrammer23. S3, G, m)</w:t>
      </w:r>
    </w:p>
    <w:p w14:paraId="79D97401" w14:textId="77777777" w:rsidR="00CE111F" w:rsidRDefault="00D06ED5">
      <w:pPr>
        <w:pStyle w:val="Compact"/>
        <w:numPr>
          <w:ilvl w:val="6"/>
          <w:numId w:val="132"/>
        </w:numPr>
      </w:pPr>
      <w:hyperlink w:anchor="dfn-neigh">
        <w:r>
          <w:rPr>
            <w:rStyle w:val="Hipervnculo"/>
          </w:rPr>
          <w:t>neigh</w:t>
        </w:r>
      </w:hyperlink>
      <w:r>
        <w:t>(G, inst:Testgrammer23) = [t5], matched = [t5], remainder = Ø</w:t>
      </w:r>
    </w:p>
    <w:p w14:paraId="26444A45" w14:textId="77777777" w:rsidR="00CE111F" w:rsidRDefault="00D06ED5">
      <w:pPr>
        <w:pStyle w:val="Compact"/>
        <w:numPr>
          <w:ilvl w:val="6"/>
          <w:numId w:val="132"/>
        </w:numPr>
      </w:pPr>
      <w:hyperlink w:anchor="matches-TripleConstraint">
        <w:r>
          <w:rPr>
            <w:rStyle w:val="Hipervnculo"/>
          </w:rPr>
          <w:t>matches TripleConstraint</w:t>
        </w:r>
      </w:hyperlink>
      <w:r>
        <w:t xml:space="preserve"> ([t5], tc3, m)</w:t>
      </w:r>
    </w:p>
    <w:p w14:paraId="24E1EEF1" w14:textId="77777777" w:rsidR="00CE111F" w:rsidRDefault="00D06ED5">
      <w:pPr>
        <w:pStyle w:val="Compact"/>
        <w:numPr>
          <w:ilvl w:val="7"/>
          <w:numId w:val="133"/>
        </w:numPr>
      </w:pPr>
      <w:hyperlink w:anchor="satisfies-NodeConstraint">
        <w:r>
          <w:rPr>
            <w:rStyle w:val="Hipervnculo"/>
          </w:rPr>
          <w:t>satisfies NodeConstraint</w:t>
        </w:r>
      </w:hyperlink>
      <w:r>
        <w:t xml:space="preserve"> (ex:testingRole, nc4, G, m)</w:t>
      </w:r>
    </w:p>
    <w:p w14:paraId="0A985E08" w14:textId="77777777" w:rsidR="00CE111F" w:rsidRDefault="00D06ED5">
      <w:pPr>
        <w:pStyle w:val="Compact"/>
        <w:numPr>
          <w:ilvl w:val="8"/>
          <w:numId w:val="134"/>
        </w:numPr>
      </w:pPr>
      <w:hyperlink w:anchor="satisfies2-NodeConstraint">
        <w:r>
          <w:rPr>
            <w:rStyle w:val="Hipervnculo"/>
          </w:rPr>
          <w:t>satisfies2 NodeConstraint</w:t>
        </w:r>
      </w:hyperlink>
      <w:r>
        <w:t xml:space="preserve"> (ex:testingRole, nc4)</w:t>
      </w:r>
    </w:p>
    <w:p w14:paraId="125C2184" w14:textId="77777777" w:rsidR="00CE111F" w:rsidRDefault="00D06ED5">
      <w:pPr>
        <w:pStyle w:val="Compact"/>
        <w:numPr>
          <w:ilvl w:val="6"/>
          <w:numId w:val="132"/>
        </w:numPr>
      </w:pPr>
      <w:r>
        <w:t>outs = Ø</w:t>
      </w:r>
    </w:p>
    <w:p w14:paraId="737E78CD" w14:textId="77777777" w:rsidR="00CE111F" w:rsidRDefault="00D06ED5">
      <w:pPr>
        <w:pStyle w:val="Compact"/>
        <w:numPr>
          <w:ilvl w:val="6"/>
          <w:numId w:val="132"/>
        </w:numPr>
      </w:pPr>
      <w:r>
        <w:t>matchables = Ø, unmatchables = Ø, closed is false</w:t>
      </w:r>
    </w:p>
    <w:p w14:paraId="55ED44FC" w14:textId="77777777" w:rsidR="00CE111F" w:rsidRDefault="00D06ED5">
      <w:pPr>
        <w:pStyle w:val="Compact"/>
        <w:numPr>
          <w:ilvl w:val="1"/>
          <w:numId w:val="121"/>
        </w:numPr>
      </w:pPr>
      <w:r>
        <w:t>outs = Ø</w:t>
      </w:r>
    </w:p>
    <w:p w14:paraId="0A7C62C6" w14:textId="77777777" w:rsidR="00CE111F" w:rsidRDefault="00D06ED5">
      <w:pPr>
        <w:pStyle w:val="Compact"/>
        <w:numPr>
          <w:ilvl w:val="1"/>
          <w:numId w:val="121"/>
        </w:numPr>
      </w:pPr>
      <w:r>
        <w:t>matchables = Ø, unmatchables = Ø, closed is false</w:t>
      </w:r>
    </w:p>
    <w:p w14:paraId="60E5F6A2" w14:textId="77777777" w:rsidR="00CE111F" w:rsidRDefault="00D06ED5">
      <w:pPr>
        <w:pStyle w:val="Ttulo4"/>
      </w:pPr>
      <w:bookmarkStart w:id="202" w:name="x6-10-7-negation-example"/>
      <w:bookmarkStart w:id="203" w:name="example-negation"/>
      <w:bookmarkEnd w:id="201"/>
      <w:r>
        <w:t>Negation Example</w:t>
      </w:r>
    </w:p>
    <w:bookmarkEnd w:id="202"/>
    <w:p w14:paraId="7133813C" w14:textId="77777777" w:rsidR="00CE111F" w:rsidRDefault="00D06ED5">
      <w:pPr>
        <w:pStyle w:val="FirstParagraph"/>
      </w:pPr>
      <w:r>
        <w:t xml:space="preserve">Setting the maximum </w:t>
      </w:r>
      <w:hyperlink w:anchor="dfn-cardinality">
        <w:r>
          <w:rPr>
            <w:rStyle w:val="Hipervnculo"/>
          </w:rPr>
          <w:t>cardinality</w:t>
        </w:r>
      </w:hyperlink>
      <w:r>
        <w:t xml:space="preserve"> of a TripleConstraint with </w:t>
      </w:r>
      <w:hyperlink r:id="rId166" w:anchor="dfn-predicate">
        <w:r>
          <w:rPr>
            <w:rStyle w:val="Hipervnculo"/>
          </w:rPr>
          <w:t>predicate</w:t>
        </w:r>
      </w:hyperlink>
      <w:r>
        <w:t xml:space="preserve"> p to zero (i.e. "max": 0 in </w:t>
      </w:r>
      <w:hyperlink w:anchor="dfn-shexj">
        <w:r>
          <w:rPr>
            <w:rStyle w:val="Hipervnculo"/>
          </w:rPr>
          <w:t>ShExJ</w:t>
        </w:r>
      </w:hyperlink>
      <w:r>
        <w:t xml:space="preserve"> or </w:t>
      </w:r>
      <w:r>
        <w:rPr>
          <w:rStyle w:val="VerbatimChar"/>
        </w:rPr>
        <w:t>{0}</w:t>
      </w:r>
      <w:r>
        <w:t xml:space="preserve"> or </w:t>
      </w:r>
      <w:r>
        <w:rPr>
          <w:rStyle w:val="VerbatimChar"/>
        </w:rPr>
        <w:t>{0, 0}</w:t>
      </w:r>
      <w:r>
        <w:t xml:space="preserve"> in </w:t>
      </w:r>
      <w:hyperlink w:anchor="dfn-shexc">
        <w:r>
          <w:rPr>
            <w:rStyle w:val="Hipervnculo"/>
          </w:rPr>
          <w:t>ShExC</w:t>
        </w:r>
      </w:hyperlink>
      <w:r>
        <w:t xml:space="preserve">) asserts that matching nodes have no triples with </w:t>
      </w:r>
      <w:hyperlink r:id="rId167" w:anchor="dfn-predicate">
        <w:r>
          <w:rPr>
            <w:rStyle w:val="Hipervnculo"/>
          </w:rPr>
          <w:t>predicate</w:t>
        </w:r>
      </w:hyperlink>
      <w:r>
        <w:t xml:space="preserve"> p.</w:t>
      </w:r>
    </w:p>
    <w:p w14:paraId="5FF1D993" w14:textId="77777777" w:rsidR="00CE111F" w:rsidRDefault="00D06ED5">
      <w:pPr>
        <w:pStyle w:val="Textoindependiente"/>
      </w:pPr>
      <w:r>
        <w:t>Schema:</w:t>
      </w:r>
    </w:p>
    <w:p w14:paraId="5C34C321" w14:textId="77777777" w:rsidR="00CE111F" w:rsidRDefault="00D06ED5">
      <w:pPr>
        <w:pStyle w:val="SourceCode"/>
      </w:pPr>
      <w:r>
        <w:rPr>
          <w:rStyle w:val="VerbatimChar"/>
        </w:rPr>
        <w:t>    | { "type": "Schema", "shapes": [</w:t>
      </w:r>
      <w:r>
        <w:br/>
      </w:r>
      <w:r>
        <w:rPr>
          <w:rStyle w:val="VerbatimChar"/>
        </w:rPr>
        <w:t>S1  |   { "id": "http://schema.example/#TestResultsShape",</w:t>
      </w:r>
      <w:r>
        <w:br/>
      </w:r>
      <w:r>
        <w:rPr>
          <w:rStyle w:val="VerbatimChar"/>
        </w:rPr>
        <w:t xml:space="preserve">    |     "type": "ShapeDecl", "shapeExpr": {</w:t>
      </w:r>
      <w:r>
        <w:br/>
      </w:r>
      <w:r>
        <w:rPr>
          <w:rStyle w:val="VerbatimChar"/>
        </w:rPr>
        <w:t>te1 |       "type": "Shape", "expression": {</w:t>
      </w:r>
      <w:r>
        <w:br/>
      </w:r>
      <w:r>
        <w:rPr>
          <w:rStyle w:val="VerbatimChar"/>
        </w:rPr>
        <w:t>tc1 |         "type": "EachOf", "expressions": [</w:t>
      </w:r>
      <w:r>
        <w:br/>
      </w:r>
      <w:r>
        <w:rPr>
          <w:rStyle w:val="VerbatimChar"/>
        </w:rPr>
        <w:t xml:space="preserve">    |           { "type": "TripleConstraint", "min": 1, "max": -1,</w:t>
      </w:r>
      <w:r>
        <w:br/>
      </w:r>
      <w:r>
        <w:rPr>
          <w:rStyle w:val="VerbatimChar"/>
        </w:rPr>
        <w:t xml:space="preserve">    |             "predicate": "http://schema.example/#p1",</w:t>
      </w:r>
      <w:r>
        <w:br/>
      </w:r>
      <w:r>
        <w:rPr>
          <w:rStyle w:val="VerbatimChar"/>
        </w:rPr>
        <w:t>nc1 |             "valueExpr":</w:t>
      </w:r>
      <w:r>
        <w:br/>
      </w:r>
      <w:r>
        <w:rPr>
          <w:rStyle w:val="VerbatimChar"/>
        </w:rPr>
        <w:t xml:space="preserve">    |             { "type": "NodeConstraint",</w:t>
      </w:r>
      <w:r>
        <w:br/>
      </w:r>
      <w:r>
        <w:rPr>
          <w:rStyle w:val="VerbatimChar"/>
        </w:rPr>
        <w:t>tc2 |               "values": [ {"value": "a"}, {"value": "b"} ] } },</w:t>
      </w:r>
      <w:r>
        <w:br/>
      </w:r>
      <w:r>
        <w:rPr>
          <w:rStyle w:val="VerbatimChar"/>
        </w:rPr>
        <w:t xml:space="preserve">    |           { "type": "TripleConstraint", "min": 1, "max": -1,</w:t>
      </w:r>
      <w:r>
        <w:br/>
      </w:r>
      <w:r>
        <w:rPr>
          <w:rStyle w:val="VerbatimChar"/>
        </w:rPr>
        <w:t xml:space="preserve">    |             "predicate": "http://schema.example/#p2", "min": 0, "max": 0 }</w:t>
      </w:r>
      <w:r>
        <w:br/>
      </w:r>
      <w:r>
        <w:rPr>
          <w:rStyle w:val="VerbatimChar"/>
        </w:rPr>
        <w:t xml:space="preserve">    |         ] } } }</w:t>
      </w:r>
      <w:r>
        <w:br/>
      </w:r>
      <w:r>
        <w:rPr>
          <w:rStyle w:val="VerbatimChar"/>
        </w:rPr>
        <w:t xml:space="preserve">    | ] }</w:t>
      </w:r>
    </w:p>
    <w:p w14:paraId="6F2EA3F3" w14:textId="77777777" w:rsidR="00CE111F" w:rsidRDefault="00D06ED5">
      <w:pPr>
        <w:pStyle w:val="FirstParagraph"/>
      </w:pPr>
      <w:r>
        <w:t>Data:</w:t>
      </w:r>
    </w:p>
    <w:p w14:paraId="6B548EBF" w14:textId="77777777" w:rsidR="00CE111F" w:rsidRDefault="00D06ED5">
      <w:pPr>
        <w:pStyle w:val="SourceCode"/>
      </w:pPr>
      <w:r>
        <w:rPr>
          <w:rStyle w:val="VerbatimChar"/>
        </w:rPr>
        <w:t>   | BASE &lt;http://a.example/&gt;</w:t>
      </w:r>
      <w:r>
        <w:br/>
      </w:r>
      <w:r>
        <w:rPr>
          <w:rStyle w:val="VerbatimChar"/>
        </w:rPr>
        <w:t xml:space="preserve">   | PREFIX ex: &lt;http://schema.example/#&gt;</w:t>
      </w:r>
      <w:r>
        <w:br/>
      </w:r>
      <w:r>
        <w:rPr>
          <w:rStyle w:val="VerbatimChar"/>
        </w:rPr>
        <w:t>t1 | &lt;s&gt; ex:p1 "a" .</w:t>
      </w:r>
    </w:p>
    <w:p w14:paraId="25F51DC4" w14:textId="77777777" w:rsidR="00CE111F" w:rsidRDefault="00D06ED5">
      <w:pPr>
        <w:pStyle w:val="FirstParagraph"/>
      </w:pPr>
      <w:r>
        <w:t>&lt;s&gt; satisfies S1 with:</w:t>
      </w:r>
    </w:p>
    <w:p w14:paraId="47839CBA" w14:textId="77777777" w:rsidR="00CE111F" w:rsidRDefault="00D06ED5">
      <w:pPr>
        <w:pStyle w:val="SourceCode"/>
      </w:pPr>
      <w:r>
        <w:rPr>
          <w:rStyle w:val="VerbatimChar"/>
        </w:rPr>
        <w:t>m: | { "http://a.example/s": "http://a.example/S1" }</w:t>
      </w:r>
    </w:p>
    <w:p w14:paraId="1F207213" w14:textId="77777777" w:rsidR="00CE111F" w:rsidRDefault="00D06ED5">
      <w:pPr>
        <w:pStyle w:val="FirstParagraph"/>
      </w:pPr>
      <w:r>
        <w:t>Validate &lt;s&gt; as http://schema.example/#TestResultShape:</w:t>
      </w:r>
    </w:p>
    <w:p w14:paraId="3AC508F6" w14:textId="77777777" w:rsidR="00CE111F" w:rsidRDefault="00D06ED5">
      <w:pPr>
        <w:pStyle w:val="Textoindependiente"/>
      </w:pPr>
      <w:r>
        <w:t>This is trivially satisfied by tc1 consuming one triple and tc2 consuming none:</w:t>
      </w:r>
    </w:p>
    <w:p w14:paraId="33F598D7" w14:textId="77777777" w:rsidR="00CE111F" w:rsidRDefault="00D06ED5">
      <w:pPr>
        <w:pStyle w:val="Compact"/>
        <w:numPr>
          <w:ilvl w:val="0"/>
          <w:numId w:val="135"/>
        </w:numPr>
      </w:pPr>
      <w:r>
        <w:t>G = [t1]</w:t>
      </w:r>
    </w:p>
    <w:p w14:paraId="6FF530EA" w14:textId="77777777" w:rsidR="00CE111F" w:rsidRDefault="00D06ED5">
      <w:pPr>
        <w:pStyle w:val="Compact"/>
        <w:numPr>
          <w:ilvl w:val="0"/>
          <w:numId w:val="135"/>
        </w:numPr>
      </w:pPr>
      <w:hyperlink w:anchor="satisfies-Shape">
        <w:r>
          <w:rPr>
            <w:rStyle w:val="Hipervnculo"/>
          </w:rPr>
          <w:t>satisfies Shape</w:t>
        </w:r>
      </w:hyperlink>
      <w:r>
        <w:t xml:space="preserve"> (&lt;s&gt;, S1, G, m)</w:t>
      </w:r>
    </w:p>
    <w:p w14:paraId="2C6285C8" w14:textId="77777777" w:rsidR="00CE111F" w:rsidRDefault="00D06ED5">
      <w:pPr>
        <w:pStyle w:val="Compact"/>
        <w:numPr>
          <w:ilvl w:val="1"/>
          <w:numId w:val="136"/>
        </w:numPr>
      </w:pPr>
      <w:hyperlink w:anchor="dfn-neigh">
        <w:r>
          <w:rPr>
            <w:rStyle w:val="Hipervnculo"/>
          </w:rPr>
          <w:t>neigh</w:t>
        </w:r>
      </w:hyperlink>
      <w:r>
        <w:t>(G, &lt;s&gt;) = [t1], matched = [t1], remainder = Ø</w:t>
      </w:r>
    </w:p>
    <w:p w14:paraId="5AB31E66" w14:textId="77777777" w:rsidR="00CE111F" w:rsidRDefault="00D06ED5">
      <w:pPr>
        <w:pStyle w:val="Compact"/>
        <w:numPr>
          <w:ilvl w:val="1"/>
          <w:numId w:val="136"/>
        </w:numPr>
      </w:pPr>
      <w:hyperlink w:anchor="matches-EachOf">
        <w:r>
          <w:rPr>
            <w:rStyle w:val="Hipervnculo"/>
          </w:rPr>
          <w:t>matches EachOf</w:t>
        </w:r>
      </w:hyperlink>
      <w:r>
        <w:t xml:space="preserve"> ([t1], te1, m)</w:t>
      </w:r>
    </w:p>
    <w:p w14:paraId="24A2199B" w14:textId="77777777" w:rsidR="00CE111F" w:rsidRDefault="00D06ED5">
      <w:pPr>
        <w:pStyle w:val="Compact"/>
        <w:numPr>
          <w:ilvl w:val="2"/>
          <w:numId w:val="137"/>
        </w:numPr>
      </w:pPr>
      <w:hyperlink w:anchor="matches-cardinality">
        <w:r>
          <w:rPr>
            <w:rStyle w:val="Hipervnculo"/>
          </w:rPr>
          <w:t>matches cardinality</w:t>
        </w:r>
      </w:hyperlink>
      <w:r>
        <w:t xml:space="preserve"> ([t1], tc1, m)</w:t>
      </w:r>
    </w:p>
    <w:p w14:paraId="79BD0E05" w14:textId="77777777" w:rsidR="00CE111F" w:rsidRDefault="00D06ED5">
      <w:pPr>
        <w:pStyle w:val="Compact"/>
        <w:numPr>
          <w:ilvl w:val="3"/>
          <w:numId w:val="138"/>
        </w:numPr>
      </w:pPr>
      <w:hyperlink w:anchor="matches-TripleConstraint">
        <w:r>
          <w:rPr>
            <w:rStyle w:val="Hipervnculo"/>
          </w:rPr>
          <w:t>matches TripleConstraint</w:t>
        </w:r>
      </w:hyperlink>
      <w:r>
        <w:t xml:space="preserve"> ([t1], tc1, m)</w:t>
      </w:r>
    </w:p>
    <w:p w14:paraId="64CFD74A" w14:textId="77777777" w:rsidR="00CE111F" w:rsidRDefault="00D06ED5">
      <w:pPr>
        <w:pStyle w:val="Compact"/>
        <w:numPr>
          <w:ilvl w:val="4"/>
          <w:numId w:val="139"/>
        </w:numPr>
      </w:pPr>
      <w:hyperlink w:anchor="satisfies-NodeConstraint">
        <w:r>
          <w:rPr>
            <w:rStyle w:val="Hipervnculo"/>
          </w:rPr>
          <w:t>satisfies NodeConstraint</w:t>
        </w:r>
      </w:hyperlink>
      <w:r>
        <w:t xml:space="preserve"> ("a", nc1, G, m)</w:t>
      </w:r>
    </w:p>
    <w:p w14:paraId="14832D4B" w14:textId="77777777" w:rsidR="00CE111F" w:rsidRDefault="00D06ED5">
      <w:pPr>
        <w:pStyle w:val="Compact"/>
        <w:numPr>
          <w:ilvl w:val="5"/>
          <w:numId w:val="140"/>
        </w:numPr>
      </w:pPr>
      <w:hyperlink w:anchor="satisfies2-NodeConstraint">
        <w:r>
          <w:rPr>
            <w:rStyle w:val="Hipervnculo"/>
          </w:rPr>
          <w:t>satisfies2 NodeConstraint</w:t>
        </w:r>
      </w:hyperlink>
      <w:r>
        <w:t xml:space="preserve"> ("a", nc1)</w:t>
      </w:r>
    </w:p>
    <w:p w14:paraId="076D4FF2" w14:textId="77777777" w:rsidR="00CE111F" w:rsidRDefault="00D06ED5">
      <w:pPr>
        <w:pStyle w:val="Compact"/>
        <w:numPr>
          <w:ilvl w:val="2"/>
          <w:numId w:val="137"/>
        </w:numPr>
      </w:pPr>
      <w:hyperlink w:anchor="matches-cardinality">
        <w:r>
          <w:rPr>
            <w:rStyle w:val="Hipervnculo"/>
          </w:rPr>
          <w:t>matches cardinality</w:t>
        </w:r>
      </w:hyperlink>
      <w:r>
        <w:t xml:space="preserve"> ([], tc2, m)</w:t>
      </w:r>
    </w:p>
    <w:p w14:paraId="07A0A526" w14:textId="77777777" w:rsidR="00CE111F" w:rsidRDefault="00D06ED5">
      <w:pPr>
        <w:pStyle w:val="Compact"/>
        <w:numPr>
          <w:ilvl w:val="3"/>
          <w:numId w:val="141"/>
        </w:numPr>
      </w:pPr>
      <w:hyperlink w:anchor="matches-TripleConstraint">
        <w:r>
          <w:rPr>
            <w:rStyle w:val="Hipervnculo"/>
          </w:rPr>
          <w:t>matches TripleConstraint</w:t>
        </w:r>
      </w:hyperlink>
      <w:r>
        <w:t xml:space="preserve"> ([], tc2, m)</w:t>
      </w:r>
    </w:p>
    <w:p w14:paraId="38EC590E" w14:textId="77777777" w:rsidR="00CE111F" w:rsidRDefault="00D06ED5">
      <w:pPr>
        <w:pStyle w:val="Compact"/>
        <w:numPr>
          <w:ilvl w:val="1"/>
          <w:numId w:val="136"/>
        </w:numPr>
      </w:pPr>
      <w:r>
        <w:t>outs = Ø</w:t>
      </w:r>
    </w:p>
    <w:p w14:paraId="5E21350B" w14:textId="77777777" w:rsidR="00CE111F" w:rsidRDefault="00D06ED5">
      <w:pPr>
        <w:pStyle w:val="Compact"/>
        <w:numPr>
          <w:ilvl w:val="1"/>
          <w:numId w:val="136"/>
        </w:numPr>
      </w:pPr>
      <w:r>
        <w:t>matchables = Ø, unmatchables = Ø, closed is false</w:t>
      </w:r>
    </w:p>
    <w:p w14:paraId="3AFCC15C" w14:textId="77777777" w:rsidR="00CE111F" w:rsidRDefault="00D06ED5">
      <w:pPr>
        <w:pStyle w:val="FirstParagraph"/>
      </w:pPr>
      <w:r>
        <w:t>If we add a t2 which matches tc2:</w:t>
      </w:r>
    </w:p>
    <w:p w14:paraId="0D92C283" w14:textId="77777777" w:rsidR="00CE111F" w:rsidRPr="005B60C8" w:rsidRDefault="00D06ED5">
      <w:pPr>
        <w:pStyle w:val="Textoindependiente"/>
        <w:rPr>
          <w:lang w:val="es-ES"/>
        </w:rPr>
      </w:pPr>
      <w:r w:rsidRPr="005B60C8">
        <w:rPr>
          <w:lang w:val="es-ES"/>
        </w:rPr>
        <w:t>Data:</w:t>
      </w:r>
    </w:p>
    <w:p w14:paraId="523CD822" w14:textId="77777777" w:rsidR="00CE111F" w:rsidRPr="005B60C8" w:rsidRDefault="00D06ED5">
      <w:pPr>
        <w:pStyle w:val="SourceCode"/>
        <w:rPr>
          <w:lang w:val="es-ES"/>
        </w:rPr>
      </w:pPr>
      <w:r w:rsidRPr="005B60C8">
        <w:rPr>
          <w:rStyle w:val="VerbatimChar"/>
          <w:lang w:val="es-ES"/>
        </w:rPr>
        <w:t>   | BASE &lt;http://a.example/&gt;</w:t>
      </w:r>
      <w:r w:rsidRPr="005B60C8">
        <w:rPr>
          <w:lang w:val="es-ES"/>
        </w:rPr>
        <w:br/>
      </w:r>
      <w:r w:rsidRPr="005B60C8">
        <w:rPr>
          <w:rStyle w:val="VerbatimChar"/>
          <w:lang w:val="es-ES"/>
        </w:rPr>
        <w:t xml:space="preserve">   | PREFIX ex: &lt;http://schema.example/#&gt;</w:t>
      </w:r>
      <w:r w:rsidRPr="005B60C8">
        <w:rPr>
          <w:lang w:val="es-ES"/>
        </w:rPr>
        <w:br/>
      </w:r>
      <w:r w:rsidRPr="005B60C8">
        <w:rPr>
          <w:rStyle w:val="VerbatimChar"/>
          <w:lang w:val="es-ES"/>
        </w:rPr>
        <w:t>t1 | &lt;s&gt; ex:p1 "a" .</w:t>
      </w:r>
      <w:r w:rsidRPr="005B60C8">
        <w:rPr>
          <w:lang w:val="es-ES"/>
        </w:rPr>
        <w:br/>
      </w:r>
      <w:r w:rsidRPr="005B60C8">
        <w:rPr>
          <w:rStyle w:val="VerbatimChar"/>
          <w:lang w:val="es-ES"/>
        </w:rPr>
        <w:t>t2 | &lt;s&gt; ex:p2 5 .</w:t>
      </w:r>
    </w:p>
    <w:p w14:paraId="033C6134" w14:textId="77777777" w:rsidR="00CE111F" w:rsidRDefault="00D06ED5">
      <w:pPr>
        <w:pStyle w:val="FirstParagraph"/>
      </w:pPr>
      <w:r>
        <w:t>every partition fails, either because matchables is non-empty or because the maximum cardinality on tc2 is exceeded:</w:t>
      </w:r>
    </w:p>
    <w:p w14:paraId="3E69BAFE" w14:textId="77777777" w:rsidR="00CE111F" w:rsidRDefault="00D06ED5">
      <w:pPr>
        <w:pStyle w:val="Compact"/>
        <w:numPr>
          <w:ilvl w:val="0"/>
          <w:numId w:val="142"/>
        </w:numPr>
      </w:pPr>
      <w:r>
        <w:t>G = [t1]</w:t>
      </w:r>
    </w:p>
    <w:p w14:paraId="79377777" w14:textId="77777777" w:rsidR="00CE111F" w:rsidRDefault="00D06ED5">
      <w:pPr>
        <w:pStyle w:val="Compact"/>
        <w:numPr>
          <w:ilvl w:val="0"/>
          <w:numId w:val="142"/>
        </w:numPr>
      </w:pPr>
      <w:hyperlink w:anchor="satisfies-Shape">
        <w:r>
          <w:rPr>
            <w:rStyle w:val="Hipervnculo"/>
          </w:rPr>
          <w:t>satisfies Shape</w:t>
        </w:r>
      </w:hyperlink>
      <w:r>
        <w:t xml:space="preserve"> (&lt;s&gt;, S1, G, m)</w:t>
      </w:r>
    </w:p>
    <w:p w14:paraId="5FEF153A" w14:textId="77777777" w:rsidR="00CE111F" w:rsidRDefault="00D06ED5">
      <w:pPr>
        <w:pStyle w:val="Compact"/>
        <w:numPr>
          <w:ilvl w:val="1"/>
          <w:numId w:val="143"/>
        </w:numPr>
      </w:pPr>
      <w:hyperlink w:anchor="dfn-neigh">
        <w:r>
          <w:rPr>
            <w:rStyle w:val="Hipervnculo"/>
          </w:rPr>
          <w:t>neigh</w:t>
        </w:r>
      </w:hyperlink>
      <w:r>
        <w:t>(G, &lt;s&gt;) = [t1], matched = [t1], remainder = Ø</w:t>
      </w:r>
    </w:p>
    <w:p w14:paraId="720E3BCB" w14:textId="77777777" w:rsidR="00CE111F" w:rsidRDefault="00D06ED5">
      <w:pPr>
        <w:pStyle w:val="Compact"/>
        <w:numPr>
          <w:ilvl w:val="1"/>
          <w:numId w:val="143"/>
        </w:numPr>
      </w:pPr>
      <w:hyperlink w:anchor="matches-EachOf">
        <w:r>
          <w:rPr>
            <w:rStyle w:val="Hipervnculo"/>
          </w:rPr>
          <w:t>matches EachOf</w:t>
        </w:r>
      </w:hyperlink>
      <w:r>
        <w:t xml:space="preserve"> ([t1], te1, m)</w:t>
      </w:r>
    </w:p>
    <w:p w14:paraId="2718BFE7" w14:textId="77777777" w:rsidR="00CE111F" w:rsidRDefault="00D06ED5">
      <w:pPr>
        <w:pStyle w:val="Compact"/>
        <w:numPr>
          <w:ilvl w:val="2"/>
          <w:numId w:val="144"/>
        </w:numPr>
      </w:pPr>
      <w:hyperlink w:anchor="matches-cardinality">
        <w:r>
          <w:rPr>
            <w:rStyle w:val="Hipervnculo"/>
          </w:rPr>
          <w:t>matches cardinality</w:t>
        </w:r>
      </w:hyperlink>
      <w:r>
        <w:t xml:space="preserve"> ([t1], tc1, m)</w:t>
      </w:r>
    </w:p>
    <w:p w14:paraId="7B86BCC8" w14:textId="77777777" w:rsidR="00CE111F" w:rsidRDefault="00D06ED5">
      <w:pPr>
        <w:pStyle w:val="Compact"/>
        <w:numPr>
          <w:ilvl w:val="3"/>
          <w:numId w:val="145"/>
        </w:numPr>
      </w:pPr>
      <w:hyperlink w:anchor="matches-TripleConstraint">
        <w:r>
          <w:rPr>
            <w:rStyle w:val="Hipervnculo"/>
          </w:rPr>
          <w:t>matches TripleConstraint</w:t>
        </w:r>
      </w:hyperlink>
      <w:r>
        <w:t xml:space="preserve"> ([t1], tc1, m)</w:t>
      </w:r>
    </w:p>
    <w:p w14:paraId="7B0549E0" w14:textId="77777777" w:rsidR="00CE111F" w:rsidRDefault="00D06ED5">
      <w:pPr>
        <w:pStyle w:val="Compact"/>
        <w:numPr>
          <w:ilvl w:val="4"/>
          <w:numId w:val="146"/>
        </w:numPr>
      </w:pPr>
      <w:hyperlink w:anchor="satisfies-NodeConstraint">
        <w:r>
          <w:rPr>
            <w:rStyle w:val="Hipervnculo"/>
          </w:rPr>
          <w:t>satisfies NodeConstraint</w:t>
        </w:r>
      </w:hyperlink>
      <w:r>
        <w:t xml:space="preserve"> ("a", nc1, G, m)</w:t>
      </w:r>
    </w:p>
    <w:p w14:paraId="14F01515" w14:textId="77777777" w:rsidR="00CE111F" w:rsidRDefault="00D06ED5">
      <w:pPr>
        <w:pStyle w:val="Compact"/>
        <w:numPr>
          <w:ilvl w:val="5"/>
          <w:numId w:val="147"/>
        </w:numPr>
      </w:pPr>
      <w:hyperlink w:anchor="satisfies2-NodeConstraint">
        <w:r>
          <w:rPr>
            <w:rStyle w:val="Hipervnculo"/>
          </w:rPr>
          <w:t>satisfies2 NodeConstraint</w:t>
        </w:r>
      </w:hyperlink>
      <w:r>
        <w:t xml:space="preserve"> ("a", nc1)</w:t>
      </w:r>
    </w:p>
    <w:p w14:paraId="59658019" w14:textId="77777777" w:rsidR="00CE111F" w:rsidRDefault="00D06ED5">
      <w:pPr>
        <w:pStyle w:val="Compact"/>
        <w:numPr>
          <w:ilvl w:val="2"/>
          <w:numId w:val="144"/>
        </w:numPr>
      </w:pPr>
      <w:hyperlink w:anchor="matches-cardinality">
        <w:r>
          <w:rPr>
            <w:rStyle w:val="Hipervnculo"/>
          </w:rPr>
          <w:t>matches cardinality</w:t>
        </w:r>
      </w:hyperlink>
      <w:r>
        <w:t xml:space="preserve"> ([t2], tc2, m)</w:t>
      </w:r>
    </w:p>
    <w:p w14:paraId="25F02523" w14:textId="77777777" w:rsidR="00CE111F" w:rsidRDefault="00D06ED5">
      <w:pPr>
        <w:pStyle w:val="Compact"/>
        <w:numPr>
          <w:ilvl w:val="3"/>
          <w:numId w:val="148"/>
        </w:numPr>
      </w:pPr>
      <w:hyperlink w:anchor="matches-TripleConstraint">
        <w:r>
          <w:rPr>
            <w:rStyle w:val="Hipervnculo"/>
          </w:rPr>
          <w:t>matches TripleConstraint</w:t>
        </w:r>
      </w:hyperlink>
      <w:r>
        <w:t xml:space="preserve"> ([t2], tc2, m)</w:t>
      </w:r>
    </w:p>
    <w:p w14:paraId="08CD7254" w14:textId="77777777" w:rsidR="00CE111F" w:rsidRDefault="00D06ED5">
      <w:pPr>
        <w:pStyle w:val="Compact"/>
        <w:numPr>
          <w:ilvl w:val="1"/>
          <w:numId w:val="143"/>
        </w:numPr>
      </w:pPr>
      <w:r>
        <w:t>outs = Ø</w:t>
      </w:r>
    </w:p>
    <w:p w14:paraId="4CA7C659" w14:textId="77777777" w:rsidR="00CE111F" w:rsidRDefault="00D06ED5">
      <w:pPr>
        <w:pStyle w:val="Compact"/>
        <w:numPr>
          <w:ilvl w:val="1"/>
          <w:numId w:val="143"/>
        </w:numPr>
      </w:pPr>
      <w:r>
        <w:t>matchables = Ø, unmatchables = Ø, closed is false</w:t>
      </w:r>
    </w:p>
    <w:p w14:paraId="5B712942" w14:textId="77777777" w:rsidR="00CE111F" w:rsidRDefault="00D06ED5">
      <w:pPr>
        <w:pStyle w:val="Ttulo2"/>
      </w:pPr>
      <w:bookmarkStart w:id="204" w:name="x7-shex-compact-syntax-shexc"/>
      <w:bookmarkStart w:id="205" w:name="shexc"/>
      <w:bookmarkEnd w:id="58"/>
      <w:bookmarkEnd w:id="189"/>
      <w:bookmarkEnd w:id="203"/>
      <w:r>
        <w:t>ShEx Compact syntax (ShExC)</w:t>
      </w:r>
    </w:p>
    <w:bookmarkEnd w:id="204"/>
    <w:p w14:paraId="1F48BC85" w14:textId="77777777" w:rsidR="00CE111F" w:rsidRDefault="00D06ED5">
      <w:pPr>
        <w:pStyle w:val="FirstParagraph"/>
      </w:pPr>
      <w:r>
        <w:t xml:space="preserve">The ShEx Compact Syntax expresses ShEx schemas in a compact, human-friendly form. Parsing </w:t>
      </w:r>
      <w:bookmarkStart w:id="206" w:name="dfn-shexc"/>
      <w:r>
        <w:t>ShExC</w:t>
      </w:r>
      <w:bookmarkEnd w:id="206"/>
      <w:r>
        <w:t xml:space="preserve"> transforms a </w:t>
      </w:r>
      <w:hyperlink w:anchor="dfn-shexc">
        <w:r>
          <w:rPr>
            <w:rStyle w:val="Hipervnculo"/>
          </w:rPr>
          <w:t>ShExC</w:t>
        </w:r>
      </w:hyperlink>
      <w:r>
        <w:t xml:space="preserve"> document into an equivalent </w:t>
      </w:r>
      <w:hyperlink w:anchor="dfn-shexj">
        <w:r>
          <w:rPr>
            <w:rStyle w:val="Hipervnculo"/>
          </w:rPr>
          <w:t>ShExJ</w:t>
        </w:r>
      </w:hyperlink>
      <w:r>
        <w:t xml:space="preserve"> structure. This is defined as a BNF which accepts </w:t>
      </w:r>
      <w:hyperlink w:anchor="dfn-shexc">
        <w:r>
          <w:rPr>
            <w:rStyle w:val="Hipervnculo"/>
          </w:rPr>
          <w:t>ShExC</w:t>
        </w:r>
      </w:hyperlink>
      <w:r>
        <w:t xml:space="preserve"> followed by instructions for tranlating the rules in the BNF production into their corresponding </w:t>
      </w:r>
      <w:hyperlink w:anchor="dfn-shexj">
        <w:r>
          <w:rPr>
            <w:rStyle w:val="Hipervnculo"/>
          </w:rPr>
          <w:t>ShExJ</w:t>
        </w:r>
      </w:hyperlink>
      <w:r>
        <w:t xml:space="preserve"> objects. For example, "shapeExprDecl returns </w:t>
      </w:r>
      <w:hyperlink w:anchor="prod-shapeExpression">
        <w:r>
          <w:rPr>
            <w:rStyle w:val="Hipervnculo"/>
          </w:rPr>
          <w:t>shapeExpression</w:t>
        </w:r>
      </w:hyperlink>
      <w:r>
        <w:t xml:space="preserve">" indicates that the result of matching the </w:t>
      </w:r>
      <w:r>
        <w:rPr>
          <w:rStyle w:val="VerbatimChar"/>
        </w:rPr>
        <w:t>shapeExprDecl</w:t>
      </w:r>
      <w:r>
        <w:t xml:space="preserve"> production is the object produced by parsing the </w:t>
      </w:r>
      <w:r>
        <w:rPr>
          <w:rStyle w:val="VerbatimChar"/>
        </w:rPr>
        <w:t>shapeExpression</w:t>
      </w:r>
      <w:r>
        <w:t xml:space="preserve"> production.</w:t>
      </w:r>
    </w:p>
    <w:p w14:paraId="4474F13D" w14:textId="77777777" w:rsidR="00CE111F" w:rsidRDefault="00D06ED5">
      <w:pPr>
        <w:pStyle w:val="Textoindependiente"/>
      </w:pPr>
      <w:r>
        <w:t xml:space="preserve">Semantic actions before the first </w:t>
      </w:r>
      <w:hyperlink w:anchor="prod-shapeExprDecl">
        <w:r>
          <w:rPr>
            <w:rStyle w:val="Hipervnculo"/>
          </w:rPr>
          <w:t>shape expression declaration</w:t>
        </w:r>
      </w:hyperlink>
      <w:r>
        <w:t xml:space="preserve"> are </w:t>
      </w:r>
      <w:hyperlink w:anchor="dfn-startacts">
        <w:r>
          <w:rPr>
            <w:rStyle w:val="Hipervnculo"/>
          </w:rPr>
          <w:t>startActs</w:t>
        </w:r>
      </w:hyperlink>
      <w:r>
        <w:t xml:space="preserve">. After the first </w:t>
      </w:r>
      <w:hyperlink w:anchor="prod-shapeExprDecl">
        <w:r>
          <w:rPr>
            <w:rStyle w:val="Hipervnculo"/>
          </w:rPr>
          <w:t>shape expression declaration</w:t>
        </w:r>
      </w:hyperlink>
      <w:r>
        <w:t>, semantic actions are associated with the previous declaration.</w:t>
      </w:r>
    </w:p>
    <w:p w14:paraId="55579078" w14:textId="77777777" w:rsidR="00CE111F" w:rsidRDefault="00D06ED5">
      <w:pPr>
        <w:pStyle w:val="Textoindependiente"/>
      </w:pPr>
      <w:r>
        <w:t xml:space="preserve">As with Turtle and SPARQL, ShExC provides URL resolution relative to a </w:t>
      </w:r>
      <w:bookmarkStart w:id="207" w:name="dfn-prefix"/>
      <w:r>
        <w:t>base</w:t>
      </w:r>
      <w:bookmarkEnd w:id="207"/>
      <w:r>
        <w:t xml:space="preserve"> per [</w:t>
      </w:r>
      <w:hyperlink w:anchor="bib-rfc3986">
        <w:r>
          <w:rPr>
            <w:rStyle w:val="Hipervnculo"/>
          </w:rPr>
          <w:t>RFC3986</w:t>
        </w:r>
      </w:hyperlink>
      <w:r>
        <w:t xml:space="preserve">] and </w:t>
      </w:r>
      <w:bookmarkStart w:id="208" w:name="dfn-prefixes-map"/>
      <w:r>
        <w:t>prefixes map</w:t>
      </w:r>
      <w:bookmarkEnd w:id="208"/>
      <w:r>
        <w:t xml:space="preserve"> to provide shorthand ways to write IRI identifiers.</w:t>
      </w:r>
    </w:p>
    <w:p w14:paraId="1B4E273C" w14:textId="77777777" w:rsidR="00CE111F" w:rsidRDefault="00D06ED5">
      <w:pPr>
        <w:pStyle w:val="Textoindependiente"/>
      </w:pPr>
      <w:r>
        <w:t>The first section of the grammar specifies the parsing rules in terms of implicit terminals enclosed in double quotation marks and explicit terminals specified in the second section. Implicit terminals (e.g. "BASE", "IMPORT") are case-</w:t>
      </w:r>
      <w:r>
        <w:rPr>
          <w:i/>
          <w:iCs/>
        </w:rPr>
        <w:t>insensitive</w:t>
      </w:r>
      <w:r>
        <w:t xml:space="preserve"> while quoted strings in the terminals section (e.g. "a"), are case-</w:t>
      </w:r>
      <w:r>
        <w:rPr>
          <w:i/>
          <w:iCs/>
        </w:rPr>
        <w:t>sensitive</w:t>
      </w:r>
      <w:r>
        <w:t>.</w:t>
      </w:r>
    </w:p>
    <w:p w14:paraId="2043E1E5" w14:textId="77777777" w:rsidR="00CE111F" w:rsidRDefault="00D06ED5">
      <w:pPr>
        <w:pStyle w:val="SourceCode"/>
      </w:pPr>
      <w:r>
        <w:rPr>
          <w:rStyle w:val="VerbatimChar"/>
        </w:rPr>
        <w:t xml:space="preserve">[1]      shexDoc                    : directive*                                         </w:t>
      </w:r>
      <w:r>
        <w:br/>
      </w:r>
      <w:r>
        <w:rPr>
          <w:rStyle w:val="VerbatimChar"/>
        </w:rPr>
        <w:t xml:space="preserve">                                      ((notStartAction | startActions) statement*)?      </w:t>
      </w:r>
      <w:r>
        <w:br/>
      </w:r>
      <w:r>
        <w:rPr>
          <w:rStyle w:val="VerbatimChar"/>
        </w:rPr>
        <w:t xml:space="preserve">[2]      directive                  : baseDecl | prefixDecl | importDecl                 </w:t>
      </w:r>
      <w:r>
        <w:br/>
      </w:r>
      <w:r>
        <w:rPr>
          <w:rStyle w:val="VerbatimChar"/>
        </w:rPr>
        <w:t xml:space="preserve">[3]      baseDecl                   : "BASE" IRIREF                                      </w:t>
      </w:r>
      <w:r>
        <w:br/>
      </w:r>
      <w:r>
        <w:rPr>
          <w:rStyle w:val="VerbatimChar"/>
        </w:rPr>
        <w:t xml:space="preserve">[4]      prefixDecl                 : "PREFIX" PNAME_NS IRIREF                           </w:t>
      </w:r>
      <w:r>
        <w:br/>
      </w:r>
      <w:r>
        <w:rPr>
          <w:rStyle w:val="VerbatimChar"/>
        </w:rPr>
        <w:t xml:space="preserve">[5]      importDecl                 : "IMPORT" IRIREF                                    </w:t>
      </w:r>
      <w:r>
        <w:br/>
      </w:r>
      <w:r>
        <w:rPr>
          <w:rStyle w:val="VerbatimChar"/>
        </w:rPr>
        <w:t xml:space="preserve">[6]      notStartAction             : start | shapeExprDecl                              </w:t>
      </w:r>
      <w:r>
        <w:br/>
      </w:r>
      <w:r>
        <w:rPr>
          <w:rStyle w:val="VerbatimChar"/>
        </w:rPr>
        <w:lastRenderedPageBreak/>
        <w:t xml:space="preserve">[7]      start                      : "start" '=' inlineShapeExpression                  </w:t>
      </w:r>
      <w:r>
        <w:br/>
      </w:r>
      <w:r>
        <w:rPr>
          <w:rStyle w:val="VerbatimChar"/>
        </w:rPr>
        <w:t xml:space="preserve">[8]      startActions               : annotation* codeDecl+                              </w:t>
      </w:r>
      <w:r>
        <w:br/>
      </w:r>
      <w:r>
        <w:rPr>
          <w:rStyle w:val="VerbatimChar"/>
        </w:rPr>
        <w:t xml:space="preserve">[9]      statement                  : directive | notStartAction                         </w:t>
      </w:r>
      <w:r>
        <w:br/>
      </w:r>
      <w:r>
        <w:rPr>
          <w:rStyle w:val="VerbatimChar"/>
        </w:rPr>
        <w:t xml:space="preserve">[10]     shapeExprDecl              : shapeExprLabel (shapeExpression | "EXTERNAL")      </w:t>
      </w:r>
      <w:r>
        <w:br/>
      </w:r>
      <w:r>
        <w:rPr>
          <w:rStyle w:val="VerbatimChar"/>
        </w:rPr>
        <w:t xml:space="preserve">[11]     shapeExpression            : shapeOr                                            </w:t>
      </w:r>
      <w:r>
        <w:br/>
      </w:r>
      <w:r>
        <w:rPr>
          <w:rStyle w:val="VerbatimChar"/>
        </w:rPr>
        <w:t xml:space="preserve">[12]     inlineShapeExpression      : inlineShapeOr                                      </w:t>
      </w:r>
      <w:r>
        <w:br/>
      </w:r>
      <w:r>
        <w:rPr>
          <w:rStyle w:val="VerbatimChar"/>
        </w:rPr>
        <w:t xml:space="preserve">[13]     shapeOr                    : shapeAnd ("OR" shapeAnd)*                          </w:t>
      </w:r>
      <w:r>
        <w:br/>
      </w:r>
      <w:r>
        <w:rPr>
          <w:rStyle w:val="VerbatimChar"/>
        </w:rPr>
        <w:t xml:space="preserve">[14]     inlineShapeOr              : inlineShapeAnd ("OR" inlineShapeAnd)*              </w:t>
      </w:r>
      <w:r>
        <w:br/>
      </w:r>
      <w:r>
        <w:rPr>
          <w:rStyle w:val="VerbatimChar"/>
        </w:rPr>
        <w:t xml:space="preserve">[15]     shapeAnd                   : shapeNot ("AND" shapeNot)*                         </w:t>
      </w:r>
      <w:r>
        <w:br/>
      </w:r>
      <w:r>
        <w:rPr>
          <w:rStyle w:val="VerbatimChar"/>
        </w:rPr>
        <w:t xml:space="preserve">[16]     inlineShapeAnd             : inlineShapeNot ("AND" inlineShapeNot)*             </w:t>
      </w:r>
      <w:r>
        <w:br/>
      </w:r>
      <w:r>
        <w:rPr>
          <w:rStyle w:val="VerbatimChar"/>
        </w:rPr>
        <w:t xml:space="preserve">[17]     shapeNot                   : "NOT"? shapeAtom                                   </w:t>
      </w:r>
      <w:r>
        <w:br/>
      </w:r>
      <w:r>
        <w:rPr>
          <w:rStyle w:val="VerbatimChar"/>
        </w:rPr>
        <w:t xml:space="preserve">[18]     inlineShapeNot             : "NOT"? inlineShapeAtom                             </w:t>
      </w:r>
      <w:r>
        <w:br/>
      </w:r>
      <w:r>
        <w:rPr>
          <w:rStyle w:val="VerbatimChar"/>
        </w:rPr>
        <w:t xml:space="preserve">[19]     shapeAtom                  :    nonLitNodeConstraint shapeOrRef?                </w:t>
      </w:r>
      <w:r>
        <w:br/>
      </w:r>
      <w:r>
        <w:rPr>
          <w:rStyle w:val="VerbatimChar"/>
        </w:rPr>
        <w:t xml:space="preserve">                                      | litNodeConstraint                                </w:t>
      </w:r>
      <w:r>
        <w:br/>
      </w:r>
      <w:r>
        <w:rPr>
          <w:rStyle w:val="VerbatimChar"/>
        </w:rPr>
        <w:t xml:space="preserve">                                      | shapeOrRef nonLitNodeConstraint?                 </w:t>
      </w:r>
      <w:r>
        <w:br/>
      </w:r>
      <w:r>
        <w:rPr>
          <w:rStyle w:val="VerbatimChar"/>
        </w:rPr>
        <w:t xml:space="preserve">                                      | '(' shapeExpression ')'                          </w:t>
      </w:r>
      <w:r>
        <w:br/>
      </w:r>
      <w:r>
        <w:rPr>
          <w:rStyle w:val="VerbatimChar"/>
        </w:rPr>
        <w:t xml:space="preserve">                                      | '.'                                              </w:t>
      </w:r>
      <w:r>
        <w:br/>
      </w:r>
      <w:r>
        <w:rPr>
          <w:rStyle w:val="VerbatimChar"/>
        </w:rPr>
        <w:t xml:space="preserve">[20]     shapeAtomNoRef             :    nonLitNodeConstraint shapeOrRef?                </w:t>
      </w:r>
      <w:r>
        <w:br/>
      </w:r>
      <w:r>
        <w:rPr>
          <w:rStyle w:val="VerbatimChar"/>
        </w:rPr>
        <w:t xml:space="preserve">                                      | litNodeConstraint                                </w:t>
      </w:r>
      <w:r>
        <w:br/>
      </w:r>
      <w:r>
        <w:rPr>
          <w:rStyle w:val="VerbatimChar"/>
        </w:rPr>
        <w:t xml:space="preserve">                                      | shapeDefinition nonLitNodeConstraint?            </w:t>
      </w:r>
      <w:r>
        <w:br/>
      </w:r>
      <w:r>
        <w:rPr>
          <w:rStyle w:val="VerbatimChar"/>
        </w:rPr>
        <w:t xml:space="preserve">                                      | '(' shapeExpression ')'                          </w:t>
      </w:r>
      <w:r>
        <w:br/>
      </w:r>
      <w:r>
        <w:rPr>
          <w:rStyle w:val="VerbatimChar"/>
        </w:rPr>
        <w:t xml:space="preserve">                                      | '.'                                              </w:t>
      </w:r>
      <w:r>
        <w:br/>
      </w:r>
      <w:r>
        <w:rPr>
          <w:rStyle w:val="VerbatimChar"/>
        </w:rPr>
        <w:t xml:space="preserve">[21]     inlineShapeAtom            :    nonLitNodeConstraint inlineShapeOrRef?          </w:t>
      </w:r>
      <w:r>
        <w:br/>
      </w:r>
      <w:r>
        <w:rPr>
          <w:rStyle w:val="VerbatimChar"/>
        </w:rPr>
        <w:t xml:space="preserve">                                      | litNodeConstraint                                </w:t>
      </w:r>
      <w:r>
        <w:br/>
      </w:r>
      <w:r>
        <w:rPr>
          <w:rStyle w:val="VerbatimChar"/>
        </w:rPr>
        <w:t xml:space="preserve">                                      | inlineShapeOrRef nonLitNodeConstraint?           </w:t>
      </w:r>
      <w:r>
        <w:br/>
      </w:r>
      <w:r>
        <w:rPr>
          <w:rStyle w:val="VerbatimChar"/>
        </w:rPr>
        <w:t xml:space="preserve">                                      | '(' shapeExpression ')'                          </w:t>
      </w:r>
      <w:r>
        <w:br/>
      </w:r>
      <w:r>
        <w:rPr>
          <w:rStyle w:val="VerbatimChar"/>
        </w:rPr>
        <w:t xml:space="preserve">                                      | '.'                                              </w:t>
      </w:r>
      <w:r>
        <w:br/>
      </w:r>
      <w:r>
        <w:rPr>
          <w:rStyle w:val="VerbatimChar"/>
        </w:rPr>
        <w:t xml:space="preserve">[22]     shapeOrRef                 : shapeDefinition | shapeRef                         </w:t>
      </w:r>
      <w:r>
        <w:br/>
      </w:r>
      <w:r>
        <w:rPr>
          <w:rStyle w:val="VerbatimChar"/>
        </w:rPr>
        <w:t xml:space="preserve">                                                                                         </w:t>
      </w:r>
      <w:r>
        <w:br/>
      </w:r>
      <w:r>
        <w:rPr>
          <w:rStyle w:val="VerbatimChar"/>
        </w:rPr>
        <w:t xml:space="preserve">[23]     inlineShapeOrRef           : inlineShapeDefinition | shapeRef                   </w:t>
      </w:r>
      <w:r>
        <w:br/>
      </w:r>
      <w:r>
        <w:rPr>
          <w:rStyle w:val="VerbatimChar"/>
        </w:rPr>
        <w:t xml:space="preserve">[24]     shapeRef                   : ATPNAME_LN | ATPNAME_NS | '@' shapeExprLabel       </w:t>
      </w:r>
      <w:r>
        <w:br/>
      </w:r>
      <w:r>
        <w:rPr>
          <w:rStyle w:val="VerbatimChar"/>
        </w:rPr>
        <w:t xml:space="preserve">[25]     litNodeConstraint          :    "LITERAL" xsFacet*                              </w:t>
      </w:r>
      <w:r>
        <w:br/>
      </w:r>
      <w:r>
        <w:rPr>
          <w:rStyle w:val="VerbatimChar"/>
        </w:rPr>
        <w:t xml:space="preserve">                                      | datatype xsFacet*                                </w:t>
      </w:r>
      <w:r>
        <w:br/>
      </w:r>
      <w:r>
        <w:rPr>
          <w:rStyle w:val="VerbatimChar"/>
        </w:rPr>
        <w:t xml:space="preserve">                                      | valueSet xsFacet*                                </w:t>
      </w:r>
      <w:r>
        <w:br/>
      </w:r>
      <w:r>
        <w:rPr>
          <w:rStyle w:val="VerbatimChar"/>
        </w:rPr>
        <w:t xml:space="preserve">                                      | numericFacet+                                    </w:t>
      </w:r>
      <w:r>
        <w:br/>
      </w:r>
      <w:r>
        <w:rPr>
          <w:rStyle w:val="VerbatimChar"/>
        </w:rPr>
        <w:t xml:space="preserve">[26]     nonLitNodeConstraint       :    nonLiteralKind stringFacet*                     </w:t>
      </w:r>
      <w:r>
        <w:br/>
      </w:r>
      <w:r>
        <w:rPr>
          <w:rStyle w:val="VerbatimChar"/>
        </w:rPr>
        <w:t xml:space="preserve">                                      | stringFacet+                                     </w:t>
      </w:r>
      <w:r>
        <w:br/>
      </w:r>
      <w:r>
        <w:rPr>
          <w:rStyle w:val="VerbatimChar"/>
        </w:rPr>
        <w:t xml:space="preserve">[27]     nonLiteralKind             : "IRI" | "BNODE" | "NONLITERAL"                     </w:t>
      </w:r>
      <w:r>
        <w:br/>
      </w:r>
      <w:r>
        <w:rPr>
          <w:rStyle w:val="VerbatimChar"/>
        </w:rPr>
        <w:t xml:space="preserve">[28]     xsFacet                    : stringFacet | numericFacet                         </w:t>
      </w:r>
      <w:r>
        <w:br/>
      </w:r>
      <w:r>
        <w:rPr>
          <w:rStyle w:val="VerbatimChar"/>
        </w:rPr>
        <w:t xml:space="preserve">[29]     stringFacet                :    stringLength INTEGER                            </w:t>
      </w:r>
      <w:r>
        <w:br/>
      </w:r>
      <w:r>
        <w:rPr>
          <w:rStyle w:val="VerbatimChar"/>
        </w:rPr>
        <w:t xml:space="preserve">                                      | REGEXP                                           </w:t>
      </w:r>
      <w:r>
        <w:br/>
      </w:r>
      <w:r>
        <w:rPr>
          <w:rStyle w:val="VerbatimChar"/>
        </w:rPr>
        <w:t xml:space="preserve">[30]     stringLength               : "LENGTH" | "MINLENGTH" | "MAXLENGTH"               </w:t>
      </w:r>
      <w:r>
        <w:br/>
      </w:r>
      <w:r>
        <w:rPr>
          <w:rStyle w:val="VerbatimChar"/>
        </w:rPr>
        <w:t xml:space="preserve">[31]     numericFacet               :    numericRange numericLiteral                     </w:t>
      </w:r>
      <w:r>
        <w:br/>
      </w:r>
      <w:r>
        <w:rPr>
          <w:rStyle w:val="VerbatimChar"/>
        </w:rPr>
        <w:t xml:space="preserve">                                      | numericLength INTEGER                            </w:t>
      </w:r>
      <w:r>
        <w:br/>
      </w:r>
      <w:r>
        <w:rPr>
          <w:rStyle w:val="VerbatimChar"/>
        </w:rPr>
        <w:t xml:space="preserve">[32]     numericRange               :   "MININCLUSIVE" | "MINEXCLUSIVE"                  </w:t>
      </w:r>
      <w:r>
        <w:br/>
      </w:r>
      <w:r>
        <w:rPr>
          <w:rStyle w:val="VerbatimChar"/>
        </w:rPr>
        <w:t xml:space="preserve">                                      | "MAXINCLUSIVE" | "MAXEXCLUSIVE"                  </w:t>
      </w:r>
      <w:r>
        <w:br/>
      </w:r>
      <w:r>
        <w:rPr>
          <w:rStyle w:val="VerbatimChar"/>
        </w:rPr>
        <w:t xml:space="preserve">[33]     numericLength              : "TOTALDIGITS" | "FRACTIONDIGITS"                   </w:t>
      </w:r>
      <w:r>
        <w:br/>
      </w:r>
      <w:r>
        <w:rPr>
          <w:rStyle w:val="VerbatimChar"/>
        </w:rPr>
        <w:t xml:space="preserve">[34]     shapeDefinition            : (extraPropertySet | "CLOSED")*                     </w:t>
      </w:r>
      <w:r>
        <w:br/>
      </w:r>
      <w:r>
        <w:rPr>
          <w:rStyle w:val="VerbatimChar"/>
        </w:rPr>
        <w:t xml:space="preserve">                                      '{' tripleExpression? '}'                          </w:t>
      </w:r>
      <w:r>
        <w:br/>
      </w:r>
      <w:r>
        <w:rPr>
          <w:rStyle w:val="VerbatimChar"/>
        </w:rPr>
        <w:t xml:space="preserve">                                      annotation* semanticActions                        </w:t>
      </w:r>
      <w:r>
        <w:br/>
      </w:r>
      <w:r>
        <w:rPr>
          <w:rStyle w:val="VerbatimChar"/>
        </w:rPr>
        <w:t xml:space="preserve">[35]     inlineShapeDefinition      : (extraPropertySet | "CLOSED")*                     </w:t>
      </w:r>
      <w:r>
        <w:br/>
      </w:r>
      <w:r>
        <w:rPr>
          <w:rStyle w:val="VerbatimChar"/>
        </w:rPr>
        <w:t xml:space="preserve">                                      '{' tripleExpression? '}'                          </w:t>
      </w:r>
      <w:r>
        <w:br/>
      </w:r>
      <w:r>
        <w:rPr>
          <w:rStyle w:val="VerbatimChar"/>
        </w:rPr>
        <w:t xml:space="preserve">[36]     extraPropertySet           : "EXTRA" predicate+                                 </w:t>
      </w:r>
      <w:r>
        <w:br/>
      </w:r>
      <w:r>
        <w:rPr>
          <w:rStyle w:val="VerbatimChar"/>
        </w:rPr>
        <w:t xml:space="preserve">[37]     tripleExpression           : oneOfTripleExpr                                    </w:t>
      </w:r>
      <w:r>
        <w:br/>
      </w:r>
      <w:r>
        <w:rPr>
          <w:rStyle w:val="VerbatimChar"/>
        </w:rPr>
        <w:t xml:space="preserve">[38]     oneOfTripleExpr            : groupTripleExpr | multiElementOneOf                </w:t>
      </w:r>
      <w:r>
        <w:br/>
      </w:r>
      <w:r>
        <w:rPr>
          <w:rStyle w:val="VerbatimChar"/>
        </w:rPr>
        <w:t xml:space="preserve">[39]     multiElementOneOf          : groupTripleExpr ('|' groupTripleExpr)+             </w:t>
      </w:r>
      <w:r>
        <w:br/>
      </w:r>
      <w:r>
        <w:rPr>
          <w:rStyle w:val="VerbatimChar"/>
        </w:rPr>
        <w:t xml:space="preserve">[40]     groupTripleExpr            : singleElementGroup | multiElementGroup             </w:t>
      </w:r>
      <w:r>
        <w:br/>
      </w:r>
      <w:r>
        <w:rPr>
          <w:rStyle w:val="VerbatimChar"/>
        </w:rPr>
        <w:t xml:space="preserve">[41]     singleElementGroup         : unaryTripleExpr ';'?                               </w:t>
      </w:r>
      <w:r>
        <w:br/>
      </w:r>
      <w:r>
        <w:rPr>
          <w:rStyle w:val="VerbatimChar"/>
        </w:rPr>
        <w:t xml:space="preserve">[42]     multiElementGroup          : unaryTripleExpr (';' unaryTripleExpr)+ ';'?        </w:t>
      </w:r>
      <w:r>
        <w:br/>
      </w:r>
      <w:r>
        <w:rPr>
          <w:rStyle w:val="VerbatimChar"/>
        </w:rPr>
        <w:t xml:space="preserve">[43]     unaryTripleExpr            :    ('$' tripleExprLabel)?                          </w:t>
      </w:r>
      <w:r>
        <w:br/>
      </w:r>
      <w:r>
        <w:rPr>
          <w:rStyle w:val="VerbatimChar"/>
        </w:rPr>
        <w:t xml:space="preserve">                                        (tripleConstraint | bracketedTripleExpr)         </w:t>
      </w:r>
      <w:r>
        <w:br/>
      </w:r>
      <w:r>
        <w:rPr>
          <w:rStyle w:val="VerbatimChar"/>
        </w:rPr>
        <w:lastRenderedPageBreak/>
        <w:t xml:space="preserve">                                      | include                                          </w:t>
      </w:r>
      <w:r>
        <w:br/>
      </w:r>
      <w:r>
        <w:rPr>
          <w:rStyle w:val="VerbatimChar"/>
        </w:rPr>
        <w:t xml:space="preserve">[44]     bracketedTripleExpr        : '(' tripleExpression ')' cardinality?              </w:t>
      </w:r>
      <w:r>
        <w:br/>
      </w:r>
      <w:r>
        <w:rPr>
          <w:rStyle w:val="VerbatimChar"/>
        </w:rPr>
        <w:t xml:space="preserve">                                      annotation* semanticActions                        </w:t>
      </w:r>
      <w:r>
        <w:br/>
      </w:r>
      <w:r>
        <w:rPr>
          <w:rStyle w:val="VerbatimChar"/>
        </w:rPr>
        <w:t xml:space="preserve">[45]     tripleConstraint           : senseFlags? predicate inlineShapeExpression        </w:t>
      </w:r>
      <w:r>
        <w:br/>
      </w:r>
      <w:r>
        <w:rPr>
          <w:rStyle w:val="VerbatimChar"/>
        </w:rPr>
        <w:t xml:space="preserve">                                      cardinality? annotation* semanticActions           </w:t>
      </w:r>
      <w:r>
        <w:br/>
      </w:r>
      <w:r>
        <w:rPr>
          <w:rStyle w:val="VerbatimChar"/>
        </w:rPr>
        <w:t xml:space="preserve">[46]     cardinality                : '*' | '+' | '?' | REPEAT_RANGE                     </w:t>
      </w:r>
      <w:r>
        <w:br/>
      </w:r>
      <w:r>
        <w:rPr>
          <w:rStyle w:val="VerbatimChar"/>
        </w:rPr>
        <w:t xml:space="preserve">[47]     senseFlags                 : '^'                                                </w:t>
      </w:r>
      <w:r>
        <w:br/>
      </w:r>
      <w:r>
        <w:rPr>
          <w:rStyle w:val="VerbatimChar"/>
        </w:rPr>
        <w:t xml:space="preserve">[48]     valueSet                   : '[' valueSetValue* ']'                             </w:t>
      </w:r>
      <w:r>
        <w:br/>
      </w:r>
      <w:r>
        <w:rPr>
          <w:rStyle w:val="VerbatimChar"/>
        </w:rPr>
        <w:t xml:space="preserve">[49]     valueSetValue              :   iriRange | literalRange                          </w:t>
      </w:r>
      <w:r>
        <w:br/>
      </w:r>
      <w:r>
        <w:rPr>
          <w:rStyle w:val="VerbatimChar"/>
        </w:rPr>
        <w:t xml:space="preserve">                                      | languageRange | exclusion+                       </w:t>
      </w:r>
      <w:r>
        <w:br/>
      </w:r>
      <w:r>
        <w:rPr>
          <w:rStyle w:val="VerbatimChar"/>
        </w:rPr>
        <w:t xml:space="preserve">[50]     exclusion                  : '.'                                                </w:t>
      </w:r>
      <w:r>
        <w:br/>
      </w:r>
      <w:r>
        <w:rPr>
          <w:rStyle w:val="VerbatimChar"/>
        </w:rPr>
        <w:t xml:space="preserve">                                      </w:t>
      </w:r>
      <w:r w:rsidRPr="005B60C8">
        <w:rPr>
          <w:rStyle w:val="VerbatimChar"/>
          <w:lang w:val="es-ES"/>
        </w:rPr>
        <w:t xml:space="preserve">(iriExclusion | literalExclusion                   </w:t>
      </w:r>
      <w:r w:rsidRPr="005B60C8">
        <w:rPr>
          <w:lang w:val="es-ES"/>
        </w:rPr>
        <w:br/>
      </w:r>
      <w:r w:rsidRPr="005B60C8">
        <w:rPr>
          <w:rStyle w:val="VerbatimChar"/>
          <w:lang w:val="es-ES"/>
        </w:rPr>
        <w:t xml:space="preserve">                                       | languageExclusion)+                             </w:t>
      </w:r>
      <w:r w:rsidRPr="005B60C8">
        <w:rPr>
          <w:lang w:val="es-ES"/>
        </w:rPr>
        <w:br/>
      </w:r>
      <w:r w:rsidRPr="005B60C8">
        <w:rPr>
          <w:rStyle w:val="VerbatimChar"/>
          <w:lang w:val="es-ES"/>
        </w:rPr>
        <w:t xml:space="preserve">[51]     iriExclusion               : '-' iri '~'?                                       </w:t>
      </w:r>
      <w:r w:rsidRPr="005B60C8">
        <w:rPr>
          <w:lang w:val="es-ES"/>
        </w:rPr>
        <w:br/>
      </w:r>
      <w:r w:rsidRPr="005B60C8">
        <w:rPr>
          <w:rStyle w:val="VerbatimChar"/>
          <w:lang w:val="es-ES"/>
        </w:rPr>
        <w:t xml:space="preserve">[52]     literalExclusion           : '-' literal '~'?                                   </w:t>
      </w:r>
      <w:r w:rsidRPr="005B60C8">
        <w:rPr>
          <w:lang w:val="es-ES"/>
        </w:rPr>
        <w:br/>
      </w:r>
      <w:r w:rsidRPr="005B60C8">
        <w:rPr>
          <w:rStyle w:val="VerbatimChar"/>
          <w:lang w:val="es-ES"/>
        </w:rPr>
        <w:t xml:space="preserve">[53]     languageExclusion          : '-' LANGTAG '~'?                                   </w:t>
      </w:r>
      <w:r w:rsidRPr="005B60C8">
        <w:rPr>
          <w:lang w:val="es-ES"/>
        </w:rPr>
        <w:br/>
      </w:r>
      <w:r w:rsidRPr="005B60C8">
        <w:rPr>
          <w:rStyle w:val="VerbatimChar"/>
          <w:lang w:val="es-ES"/>
        </w:rPr>
        <w:t xml:space="preserve">[54]     iriRange                   :    iri ('~' iriExclusion*)?                        </w:t>
      </w:r>
      <w:r w:rsidRPr="005B60C8">
        <w:rPr>
          <w:lang w:val="es-ES"/>
        </w:rPr>
        <w:br/>
      </w:r>
      <w:r w:rsidRPr="005B60C8">
        <w:rPr>
          <w:rStyle w:val="VerbatimChar"/>
          <w:lang w:val="es-ES"/>
        </w:rPr>
        <w:t xml:space="preserve">[55]     iriExclusion               : '-' iri '~'?                                       </w:t>
      </w:r>
      <w:r w:rsidRPr="005B60C8">
        <w:rPr>
          <w:lang w:val="es-ES"/>
        </w:rPr>
        <w:br/>
      </w:r>
      <w:r w:rsidRPr="005B60C8">
        <w:rPr>
          <w:rStyle w:val="VerbatimChar"/>
          <w:lang w:val="es-ES"/>
        </w:rPr>
        <w:t xml:space="preserve">[56]     literalRange               :    literal ('~' literalExclusion*)?                </w:t>
      </w:r>
      <w:r w:rsidRPr="005B60C8">
        <w:rPr>
          <w:lang w:val="es-ES"/>
        </w:rPr>
        <w:br/>
      </w:r>
      <w:r w:rsidRPr="005B60C8">
        <w:rPr>
          <w:rStyle w:val="VerbatimChar"/>
          <w:lang w:val="es-ES"/>
        </w:rPr>
        <w:t xml:space="preserve">[57]     literalExclusion           : '-' literal '~'?                                   </w:t>
      </w:r>
      <w:r w:rsidRPr="005B60C8">
        <w:rPr>
          <w:lang w:val="es-ES"/>
        </w:rPr>
        <w:br/>
      </w:r>
      <w:r w:rsidRPr="005B60C8">
        <w:rPr>
          <w:rStyle w:val="VerbatimChar"/>
          <w:lang w:val="es-ES"/>
        </w:rPr>
        <w:t xml:space="preserve">[58]     languageRange              :    LANGTAG ('~' languageExclusion*)?               </w:t>
      </w:r>
      <w:r w:rsidRPr="005B60C8">
        <w:rPr>
          <w:lang w:val="es-ES"/>
        </w:rPr>
        <w:br/>
      </w:r>
      <w:r w:rsidRPr="005B60C8">
        <w:rPr>
          <w:rStyle w:val="VerbatimChar"/>
          <w:lang w:val="es-ES"/>
        </w:rPr>
        <w:t xml:space="preserve">                                      | '@' '~' languageExclusion*                       </w:t>
      </w:r>
      <w:r w:rsidRPr="005B60C8">
        <w:rPr>
          <w:lang w:val="es-ES"/>
        </w:rPr>
        <w:br/>
      </w:r>
      <w:r w:rsidRPr="005B60C8">
        <w:rPr>
          <w:rStyle w:val="VerbatimChar"/>
          <w:lang w:val="es-ES"/>
        </w:rPr>
        <w:t xml:space="preserve">[59]     languageExclusion          : '-' LANGTAG '~'?                                   </w:t>
      </w:r>
      <w:r w:rsidRPr="005B60C8">
        <w:rPr>
          <w:lang w:val="es-ES"/>
        </w:rPr>
        <w:br/>
      </w:r>
      <w:r w:rsidRPr="005B60C8">
        <w:rPr>
          <w:rStyle w:val="VerbatimChar"/>
          <w:lang w:val="es-ES"/>
        </w:rPr>
        <w:t xml:space="preserve">[60]     include                    : '&amp;' tripleExprLabel                                </w:t>
      </w:r>
      <w:r w:rsidRPr="005B60C8">
        <w:rPr>
          <w:lang w:val="es-ES"/>
        </w:rPr>
        <w:br/>
      </w:r>
      <w:r w:rsidRPr="005B60C8">
        <w:rPr>
          <w:rStyle w:val="VerbatimChar"/>
          <w:lang w:val="es-ES"/>
        </w:rPr>
        <w:t xml:space="preserve">[61]     annotation                 : "//" predicate (iri | literal)                     </w:t>
      </w:r>
      <w:r w:rsidRPr="005B60C8">
        <w:rPr>
          <w:lang w:val="es-ES"/>
        </w:rPr>
        <w:br/>
      </w:r>
      <w:r w:rsidRPr="005B60C8">
        <w:rPr>
          <w:rStyle w:val="VerbatimChar"/>
          <w:lang w:val="es-ES"/>
        </w:rPr>
        <w:t xml:space="preserve">[62]     semanticActions            : codeDecl*                                          </w:t>
      </w:r>
      <w:r w:rsidRPr="005B60C8">
        <w:rPr>
          <w:lang w:val="es-ES"/>
        </w:rPr>
        <w:br/>
      </w:r>
      <w:r w:rsidRPr="005B60C8">
        <w:rPr>
          <w:rStyle w:val="VerbatimChar"/>
          <w:lang w:val="es-ES"/>
        </w:rPr>
        <w:t xml:space="preserve">[63]     codeDecl                   : '%' iri (CODE | '%')                               </w:t>
      </w:r>
      <w:r w:rsidRPr="005B60C8">
        <w:rPr>
          <w:lang w:val="es-ES"/>
        </w:rPr>
        <w:br/>
      </w:r>
      <w:r w:rsidRPr="005B60C8">
        <w:rPr>
          <w:rStyle w:val="VerbatimChar"/>
          <w:lang w:val="es-ES"/>
        </w:rPr>
        <w:t xml:space="preserve">[13t]    literal                    : rdfLiteral | numericLiteral | booleanLiteral       </w:t>
      </w:r>
      <w:r w:rsidRPr="005B60C8">
        <w:rPr>
          <w:lang w:val="es-ES"/>
        </w:rPr>
        <w:br/>
      </w:r>
      <w:r w:rsidRPr="005B60C8">
        <w:rPr>
          <w:rStyle w:val="VerbatimChar"/>
          <w:lang w:val="es-ES"/>
        </w:rPr>
        <w:t xml:space="preserve">[65]     predicate                  : iri | RDF_TYPE                                     </w:t>
      </w:r>
      <w:r w:rsidRPr="005B60C8">
        <w:rPr>
          <w:lang w:val="es-ES"/>
        </w:rPr>
        <w:br/>
      </w:r>
      <w:r w:rsidRPr="005B60C8">
        <w:rPr>
          <w:rStyle w:val="VerbatimChar"/>
          <w:lang w:val="es-ES"/>
        </w:rPr>
        <w:t xml:space="preserve">[66]     datatype                   : iri                                                </w:t>
      </w:r>
      <w:r w:rsidRPr="005B60C8">
        <w:rPr>
          <w:lang w:val="es-ES"/>
        </w:rPr>
        <w:br/>
      </w:r>
      <w:r w:rsidRPr="005B60C8">
        <w:rPr>
          <w:rStyle w:val="VerbatimChar"/>
          <w:lang w:val="es-ES"/>
        </w:rPr>
        <w:t xml:space="preserve">[67]     shapeExprLabel             : iri | blankNode                                    </w:t>
      </w:r>
      <w:r w:rsidRPr="005B60C8">
        <w:rPr>
          <w:lang w:val="es-ES"/>
        </w:rPr>
        <w:br/>
      </w:r>
      <w:r w:rsidRPr="005B60C8">
        <w:rPr>
          <w:rStyle w:val="VerbatimChar"/>
          <w:lang w:val="es-ES"/>
        </w:rPr>
        <w:t xml:space="preserve">[68]     tripleExprLabel            : iri | blankNode                                    </w:t>
      </w:r>
      <w:r w:rsidRPr="005B60C8">
        <w:rPr>
          <w:lang w:val="es-ES"/>
        </w:rPr>
        <w:br/>
      </w:r>
      <w:r w:rsidRPr="005B60C8">
        <w:rPr>
          <w:rStyle w:val="VerbatimChar"/>
          <w:lang w:val="es-ES"/>
        </w:rPr>
        <w:t xml:space="preserve">[16t]    numericLiteral             : INTEGER | DECIMAL | DOUBLE                         </w:t>
      </w:r>
      <w:r w:rsidRPr="005B60C8">
        <w:rPr>
          <w:lang w:val="es-ES"/>
        </w:rPr>
        <w:br/>
      </w:r>
      <w:r w:rsidRPr="005B60C8">
        <w:rPr>
          <w:rStyle w:val="VerbatimChar"/>
          <w:lang w:val="es-ES"/>
        </w:rPr>
        <w:t xml:space="preserve">[69]     rdfLiteral                 : langString | string ("^^" datatype)?               </w:t>
      </w:r>
      <w:r w:rsidRPr="005B60C8">
        <w:rPr>
          <w:lang w:val="es-ES"/>
        </w:rPr>
        <w:br/>
      </w:r>
      <w:r>
        <w:rPr>
          <w:rStyle w:val="VerbatimChar"/>
        </w:rPr>
        <w:t xml:space="preserve">[134s]   booleanLiteral             : "true" | "false"                                   </w:t>
      </w:r>
      <w:r>
        <w:br/>
      </w:r>
      <w:r>
        <w:rPr>
          <w:rStyle w:val="VerbatimChar"/>
        </w:rPr>
        <w:t xml:space="preserve">[135s]   string                     :    STRING_LITERAL1 | STRING_LITERAL_LONG1          </w:t>
      </w:r>
      <w:r>
        <w:br/>
      </w:r>
      <w:r>
        <w:rPr>
          <w:rStyle w:val="VerbatimChar"/>
        </w:rPr>
        <w:t xml:space="preserve">                                      | STRING_LITERAL2 | STRING_LITERAL_LONG2           </w:t>
      </w:r>
      <w:r>
        <w:br/>
      </w:r>
      <w:r>
        <w:rPr>
          <w:rStyle w:val="VerbatimChar"/>
        </w:rPr>
        <w:t>[70]     langString                 :    LANG_STRING_LITERAL1 | LANG_STRING_LITERAL_LONG1</w:t>
      </w:r>
      <w:r>
        <w:br/>
      </w:r>
      <w:r>
        <w:rPr>
          <w:rStyle w:val="VerbatimChar"/>
        </w:rPr>
        <w:t xml:space="preserve">                                      | LANG_STRING_LITERAL2 | LANG_STRING_LITERAL_LONG2 </w:t>
      </w:r>
      <w:r>
        <w:br/>
      </w:r>
      <w:r>
        <w:rPr>
          <w:rStyle w:val="VerbatimChar"/>
        </w:rPr>
        <w:t xml:space="preserve">[136s]   iri                        : IRIREF | prefixedName                              </w:t>
      </w:r>
      <w:r>
        <w:br/>
      </w:r>
      <w:r>
        <w:rPr>
          <w:rStyle w:val="VerbatimChar"/>
        </w:rPr>
        <w:t xml:space="preserve">[137s]   prefixedName               : PNAME_LN | PNAME_NS                                </w:t>
      </w:r>
      <w:r>
        <w:br/>
      </w:r>
      <w:r>
        <w:rPr>
          <w:rStyle w:val="VerbatimChar"/>
        </w:rPr>
        <w:t xml:space="preserve">[138s]   blankNode                  : BLANK_NODE_LABEL                                   </w:t>
      </w:r>
      <w:r>
        <w:br/>
      </w:r>
      <w:r>
        <w:rPr>
          <w:rStyle w:val="VerbatimChar"/>
        </w:rPr>
        <w:t xml:space="preserve">[71]     &lt;CODE&gt;                     : "{" ([^%\\] | "\\" [%\\] | UCHAR)* "%" "}"         </w:t>
      </w:r>
      <w:r>
        <w:br/>
      </w:r>
      <w:r>
        <w:rPr>
          <w:rStyle w:val="VerbatimChar"/>
        </w:rPr>
        <w:t xml:space="preserve">[72]     &lt;REPEAT_RANGE&gt;             : "{" INTEGER ( "," (INTEGER | "*")? )? "}"          </w:t>
      </w:r>
      <w:r>
        <w:br/>
      </w:r>
      <w:r>
        <w:rPr>
          <w:rStyle w:val="VerbatimChar"/>
        </w:rPr>
        <w:t xml:space="preserve">[73]     &lt;RDF_TYPE&gt;                 : "a"                                                </w:t>
      </w:r>
      <w:r>
        <w:br/>
      </w:r>
      <w:r>
        <w:rPr>
          <w:rStyle w:val="VerbatimChar"/>
        </w:rPr>
        <w:t xml:space="preserve">[18t]    &lt;IRIREF&gt;                   : "&lt;" ([^#0000- &lt;&gt;\"{}|^`\\] | UCHAR)* "&gt;"           </w:t>
      </w:r>
      <w:r>
        <w:br/>
      </w:r>
      <w:r>
        <w:rPr>
          <w:rStyle w:val="VerbatimChar"/>
        </w:rPr>
        <w:t xml:space="preserve">[140s]   &lt;PNAME_NS&gt;                 : PN_PREFIX? ":"                                     </w:t>
      </w:r>
      <w:r>
        <w:br/>
      </w:r>
      <w:r>
        <w:rPr>
          <w:rStyle w:val="VerbatimChar"/>
        </w:rPr>
        <w:t xml:space="preserve">[141s]   &lt;PNAME_LN&gt;                 : PNAME_NS PN_LOCAL                                  </w:t>
      </w:r>
      <w:r>
        <w:br/>
      </w:r>
      <w:r>
        <w:rPr>
          <w:rStyle w:val="VerbatimChar"/>
        </w:rPr>
        <w:t xml:space="preserve">[74]     &lt;ATPNAME_NS&gt;               : "@" PNAME_NS                                       </w:t>
      </w:r>
      <w:r>
        <w:br/>
      </w:r>
      <w:r>
        <w:rPr>
          <w:rStyle w:val="VerbatimChar"/>
        </w:rPr>
        <w:t xml:space="preserve">[75]     &lt;ATPNAME_LN&gt;               : "@" PNAME_LN                                       </w:t>
      </w:r>
      <w:r>
        <w:br/>
      </w:r>
      <w:r>
        <w:rPr>
          <w:rStyle w:val="VerbatimChar"/>
        </w:rPr>
        <w:t xml:space="preserve">[76]     &lt;REGEXP&gt;                   : '/' ([^/\\\n\r]                                    </w:t>
      </w:r>
      <w:r>
        <w:br/>
      </w:r>
      <w:r>
        <w:rPr>
          <w:rStyle w:val="VerbatimChar"/>
        </w:rPr>
        <w:t xml:space="preserve">                                           | '\\' [nrt\\|.?*+(){}$-\[\]^/]               </w:t>
      </w:r>
      <w:r>
        <w:br/>
      </w:r>
      <w:r>
        <w:rPr>
          <w:rStyle w:val="VerbatimChar"/>
        </w:rPr>
        <w:t xml:space="preserve">                                           | UCHAR                                       </w:t>
      </w:r>
      <w:r>
        <w:br/>
      </w:r>
      <w:r>
        <w:rPr>
          <w:rStyle w:val="VerbatimChar"/>
        </w:rPr>
        <w:t xml:space="preserve">                                          )+ '/' [smix]*                                 </w:t>
      </w:r>
      <w:r>
        <w:br/>
      </w:r>
      <w:r>
        <w:rPr>
          <w:rStyle w:val="VerbatimChar"/>
        </w:rPr>
        <w:t xml:space="preserve">[142s]   &lt;BLANK_NODE_LABEL&gt;         : "_:"                                               </w:t>
      </w:r>
      <w:r>
        <w:br/>
      </w:r>
      <w:r>
        <w:rPr>
          <w:rStyle w:val="VerbatimChar"/>
        </w:rPr>
        <w:t xml:space="preserve">                                      (PN_CHARS_U | [0-9])                               </w:t>
      </w:r>
      <w:r>
        <w:br/>
      </w:r>
      <w:r>
        <w:rPr>
          <w:rStyle w:val="VerbatimChar"/>
        </w:rPr>
        <w:t xml:space="preserve">                                      ((PN_CHARS | ".")* PN_CHARS)?                      </w:t>
      </w:r>
      <w:r>
        <w:br/>
      </w:r>
      <w:r>
        <w:rPr>
          <w:rStyle w:val="VerbatimChar"/>
        </w:rPr>
        <w:t xml:space="preserve">[145s]   &lt;LANGTAG&gt;                  : "@" ([a-zA-Z])+ ("-" ([a-zA-Z0-9])+)*              </w:t>
      </w:r>
      <w:r>
        <w:br/>
      </w:r>
      <w:r>
        <w:rPr>
          <w:rStyle w:val="VerbatimChar"/>
        </w:rPr>
        <w:t xml:space="preserve">[19t]    &lt;INTEGER&gt;                  : [+-]? [0-9]+                                       </w:t>
      </w:r>
      <w:r>
        <w:br/>
      </w:r>
      <w:r>
        <w:rPr>
          <w:rStyle w:val="VerbatimChar"/>
        </w:rPr>
        <w:t xml:space="preserve">[20t]    &lt;DECIMAL&gt;                  : [+-]? [0-9]* "." [0-9]+                            </w:t>
      </w:r>
      <w:r>
        <w:br/>
      </w:r>
      <w:r>
        <w:rPr>
          <w:rStyle w:val="VerbatimChar"/>
        </w:rPr>
        <w:t xml:space="preserve">[21t]    &lt;DOUBLE&gt;                   :   [+-]? ([0-9]+ "." [0-9]* EXPONENT                </w:t>
      </w:r>
      <w:r>
        <w:br/>
      </w:r>
      <w:r>
        <w:rPr>
          <w:rStyle w:val="VerbatimChar"/>
        </w:rPr>
        <w:lastRenderedPageBreak/>
        <w:t xml:space="preserve">                                      | "."? [0-9]+ EXPONENT)                            </w:t>
      </w:r>
      <w:r>
        <w:br/>
      </w:r>
      <w:r>
        <w:rPr>
          <w:rStyle w:val="VerbatimChar"/>
        </w:rPr>
        <w:t xml:space="preserve">[155s]   &lt;EXPONENT&gt;                 : [eE] [+-]? [0-9]+                                  </w:t>
      </w:r>
      <w:r>
        <w:br/>
      </w:r>
      <w:r>
        <w:rPr>
          <w:rStyle w:val="VerbatimChar"/>
        </w:rPr>
        <w:t xml:space="preserve">[156s]   &lt;STRING_LITERAL1&gt;          : "'" ([^'\\\n\r] | ECHAR | UCHAR)* "'"              </w:t>
      </w:r>
      <w:r>
        <w:br/>
      </w:r>
      <w:r>
        <w:rPr>
          <w:rStyle w:val="VerbatimChar"/>
        </w:rPr>
        <w:t xml:space="preserve">[157s]   &lt;STRING_LITERAL2&gt;          : '"' ([^\"\\\n\r] | ECHAR | UCHAR)* '"'             </w:t>
      </w:r>
      <w:r>
        <w:br/>
      </w:r>
      <w:r>
        <w:rPr>
          <w:rStyle w:val="VerbatimChar"/>
        </w:rPr>
        <w:t xml:space="preserve">[158s]   &lt;STRING_LITERAL_LONG1&gt;     : "'''"                                              </w:t>
      </w:r>
      <w:r>
        <w:br/>
      </w:r>
      <w:r>
        <w:rPr>
          <w:rStyle w:val="VerbatimChar"/>
        </w:rPr>
        <w:t xml:space="preserve">                                      ( ("'" | "''")? ([^\\'\\] | ECHAR | UCHAR) )*      </w:t>
      </w:r>
      <w:r>
        <w:br/>
      </w:r>
      <w:r>
        <w:rPr>
          <w:rStyle w:val="VerbatimChar"/>
        </w:rPr>
        <w:t xml:space="preserve">                                      "'''"                                              </w:t>
      </w:r>
      <w:r>
        <w:br/>
      </w:r>
      <w:r>
        <w:rPr>
          <w:rStyle w:val="VerbatimChar"/>
        </w:rPr>
        <w:t xml:space="preserve">[159s]   &lt;STRING_LITERAL_LONG2&gt;     : '"""'                                              </w:t>
      </w:r>
      <w:r>
        <w:br/>
      </w:r>
      <w:r>
        <w:rPr>
          <w:rStyle w:val="VerbatimChar"/>
        </w:rPr>
        <w:t xml:space="preserve">                                      ( ('"' | '""')? ([^\"\\] | ECHAR | UCHAR) )*       </w:t>
      </w:r>
      <w:r>
        <w:br/>
      </w:r>
      <w:r>
        <w:rPr>
          <w:rStyle w:val="VerbatimChar"/>
        </w:rPr>
        <w:t xml:space="preserve">                                      '"""'                                              </w:t>
      </w:r>
      <w:r>
        <w:br/>
      </w:r>
      <w:r>
        <w:rPr>
          <w:rStyle w:val="VerbatimChar"/>
        </w:rPr>
        <w:t xml:space="preserve">[77]     &lt;LANG_STRING_LITERAL1&gt;     : "'" ([^'\\\n\r] | ECHAR | UCHAR)* "'" LANGTAG      </w:t>
      </w:r>
      <w:r>
        <w:br/>
      </w:r>
      <w:r>
        <w:rPr>
          <w:rStyle w:val="VerbatimChar"/>
        </w:rPr>
        <w:t xml:space="preserve">[78]     &lt;LANG_STRING_LITERAL2&gt;     : '"' ([^\"\\\n\r] | ECHAR | UCHAR)* '"' LANGTAG     </w:t>
      </w:r>
      <w:r>
        <w:br/>
      </w:r>
      <w:r>
        <w:rPr>
          <w:rStyle w:val="VerbatimChar"/>
        </w:rPr>
        <w:t xml:space="preserve">[79]     &lt;LANG_STRING_LITERAL_LONG1&gt;: "'''"                                              </w:t>
      </w:r>
      <w:r>
        <w:br/>
      </w:r>
      <w:r>
        <w:rPr>
          <w:rStyle w:val="VerbatimChar"/>
        </w:rPr>
        <w:t xml:space="preserve">                                      ( ("'" | "''")? ([^\\'\\] | ECHAR | UCHAR) )*      </w:t>
      </w:r>
      <w:r>
        <w:br/>
      </w:r>
      <w:r>
        <w:rPr>
          <w:rStyle w:val="VerbatimChar"/>
        </w:rPr>
        <w:t xml:space="preserve">                                      "'''" LANGTAG                                      </w:t>
      </w:r>
      <w:r>
        <w:br/>
      </w:r>
      <w:r>
        <w:rPr>
          <w:rStyle w:val="VerbatimChar"/>
        </w:rPr>
        <w:t xml:space="preserve">[80]     &lt;LANG_STRING_LITERAL_LONG2&gt;: '"""'                                              </w:t>
      </w:r>
      <w:r>
        <w:br/>
      </w:r>
      <w:r>
        <w:rPr>
          <w:rStyle w:val="VerbatimChar"/>
        </w:rPr>
        <w:t xml:space="preserve">                                      ( ('"' | '""')? ([^\"\\] | ECHAR | UCHAR) )*       </w:t>
      </w:r>
      <w:r>
        <w:br/>
      </w:r>
      <w:r>
        <w:rPr>
          <w:rStyle w:val="VerbatimChar"/>
        </w:rPr>
        <w:t xml:space="preserve">                                      '"""' LANGTAG                                      </w:t>
      </w:r>
      <w:r>
        <w:br/>
      </w:r>
      <w:r>
        <w:rPr>
          <w:rStyle w:val="VerbatimChar"/>
        </w:rPr>
        <w:t xml:space="preserve">[26t]    &lt;UCHAR&gt;                    :    "\\u" HEX HEX HEX HEX                           </w:t>
      </w:r>
      <w:r>
        <w:br/>
      </w:r>
      <w:r>
        <w:rPr>
          <w:rStyle w:val="VerbatimChar"/>
        </w:rPr>
        <w:t xml:space="preserve">                                      | "\\U" HEX HEX HEX HEX HEX HEX HEX HEX            </w:t>
      </w:r>
      <w:r>
        <w:br/>
      </w:r>
      <w:r>
        <w:rPr>
          <w:rStyle w:val="VerbatimChar"/>
        </w:rPr>
        <w:t xml:space="preserve">[160s]   &lt;ECHAR&gt;                    : "\\" [tbnrf\\\"\\']                                </w:t>
      </w:r>
      <w:r>
        <w:br/>
      </w:r>
      <w:r>
        <w:rPr>
          <w:rStyle w:val="VerbatimChar"/>
        </w:rPr>
        <w:t xml:space="preserve">[164s]   &lt;PN_CHARS_BASE&gt;            :    [A-Z] | [a-z]                                   </w:t>
      </w:r>
      <w:r>
        <w:br/>
      </w:r>
      <w:r>
        <w:rPr>
          <w:rStyle w:val="VerbatimChar"/>
        </w:rPr>
        <w:t xml:space="preserve">                                      | [#00C0-#00D6] | [#00D8-#00F6] | [#00F8-#02FF]    </w:t>
      </w:r>
      <w:r>
        <w:br/>
      </w:r>
      <w:r>
        <w:rPr>
          <w:rStyle w:val="VerbatimChar"/>
        </w:rPr>
        <w:t xml:space="preserve">                                      | [#0370-#037D] | [#037F-#1FFF]                    </w:t>
      </w:r>
      <w:r>
        <w:br/>
      </w:r>
      <w:r>
        <w:rPr>
          <w:rStyle w:val="VerbatimChar"/>
        </w:rPr>
        <w:t xml:space="preserve">                                      | [#200C-#200D] | [#2070-#218F] | [#2C00-#2FEF]    </w:t>
      </w:r>
      <w:r>
        <w:br/>
      </w:r>
      <w:r>
        <w:rPr>
          <w:rStyle w:val="VerbatimChar"/>
        </w:rPr>
        <w:t xml:space="preserve">                                      | [#3001-#D7FF] | [#F900-#FDCF] | [#FDF0-#FFFD]    </w:t>
      </w:r>
      <w:r>
        <w:br/>
      </w:r>
      <w:r>
        <w:rPr>
          <w:rStyle w:val="VerbatimChar"/>
        </w:rPr>
        <w:t xml:space="preserve">                                      | [#10000-#EFFFF]                                  </w:t>
      </w:r>
      <w:r>
        <w:br/>
      </w:r>
      <w:r>
        <w:rPr>
          <w:rStyle w:val="VerbatimChar"/>
        </w:rPr>
        <w:t xml:space="preserve">[165s]   &lt;PN_CHARS_U&gt;               : PN_CHARS_BASE | "_"                                </w:t>
      </w:r>
      <w:r>
        <w:br/>
      </w:r>
      <w:r>
        <w:rPr>
          <w:rStyle w:val="VerbatimChar"/>
        </w:rPr>
        <w:t xml:space="preserve">[167s]   &lt;PN_CHARS&gt;                 :    PN_CHARS_U | "-" | [0-9]                        </w:t>
      </w:r>
      <w:r>
        <w:br/>
      </w:r>
      <w:r>
        <w:rPr>
          <w:rStyle w:val="VerbatimChar"/>
        </w:rPr>
        <w:t xml:space="preserve">                                      | [#00B7] | [#0300-#036F] | [#203F-#2040]          </w:t>
      </w:r>
      <w:r>
        <w:br/>
      </w:r>
      <w:r>
        <w:rPr>
          <w:rStyle w:val="VerbatimChar"/>
        </w:rPr>
        <w:t xml:space="preserve">[168s]   &lt;PN_PREFIX&gt;                : PN_CHARS_BASE ( (PN_CHARS | ".")* PN_CHARS )?      </w:t>
      </w:r>
      <w:r>
        <w:br/>
      </w:r>
      <w:r>
        <w:rPr>
          <w:rStyle w:val="VerbatimChar"/>
        </w:rPr>
        <w:t xml:space="preserve">[81]     &lt;PN_LOCAL&gt;                 : (PN_CHARS_U | ":" | [0-9] | PLX)                   </w:t>
      </w:r>
      <w:r>
        <w:br/>
      </w:r>
      <w:r>
        <w:rPr>
          <w:rStyle w:val="VerbatimChar"/>
        </w:rPr>
        <w:t xml:space="preserve">                                      (                                                  </w:t>
      </w:r>
      <w:r>
        <w:br/>
      </w:r>
      <w:r>
        <w:rPr>
          <w:rStyle w:val="VerbatimChar"/>
        </w:rPr>
        <w:t xml:space="preserve">                                       (PN_CHARS | "." | ":" | PLX)*                     </w:t>
      </w:r>
      <w:r>
        <w:br/>
      </w:r>
      <w:r>
        <w:rPr>
          <w:rStyle w:val="VerbatimChar"/>
        </w:rPr>
        <w:t xml:space="preserve">                                       (PN_CHARS | ":" | PLX)                            </w:t>
      </w:r>
      <w:r>
        <w:br/>
      </w:r>
      <w:r>
        <w:rPr>
          <w:rStyle w:val="VerbatimChar"/>
        </w:rPr>
        <w:t xml:space="preserve">                                      )?                                                 </w:t>
      </w:r>
      <w:r>
        <w:br/>
      </w:r>
      <w:r>
        <w:rPr>
          <w:rStyle w:val="VerbatimChar"/>
        </w:rPr>
        <w:t xml:space="preserve">[170s]   &lt;PLX&gt;                      : PERCENT | PN_LOCAL_ESC                             </w:t>
      </w:r>
      <w:r>
        <w:br/>
      </w:r>
      <w:r>
        <w:rPr>
          <w:rStyle w:val="VerbatimChar"/>
        </w:rPr>
        <w:t xml:space="preserve">[171s]   &lt;PERCENT&gt;                  : "%" HEX HEX                                        </w:t>
      </w:r>
      <w:r>
        <w:br/>
      </w:r>
      <w:r>
        <w:rPr>
          <w:rStyle w:val="VerbatimChar"/>
        </w:rPr>
        <w:t xml:space="preserve">[172s]   &lt;HEX&gt;                      : [0-9] | [A-F] | [a-f]                              </w:t>
      </w:r>
      <w:r>
        <w:br/>
      </w:r>
      <w:r>
        <w:rPr>
          <w:rStyle w:val="VerbatimChar"/>
        </w:rPr>
        <w:t xml:space="preserve">[173s]   &lt;PN_LOCAL_ESC&gt;             :   "\\" ( "_" | "~" | "." | "-" | "!" | "$" | "&amp;"   </w:t>
      </w:r>
      <w:r>
        <w:br/>
      </w:r>
      <w:r>
        <w:rPr>
          <w:rStyle w:val="VerbatimChar"/>
        </w:rPr>
        <w:t xml:space="preserve">                                      | "'" | "(" | ")" | "*" | "+" | "," | ";" | "="    </w:t>
      </w:r>
      <w:r>
        <w:br/>
      </w:r>
      <w:r>
        <w:rPr>
          <w:rStyle w:val="VerbatimChar"/>
        </w:rPr>
        <w:t xml:space="preserve">                                      | "/" | "?" | "#" | "@" | "%" )                    </w:t>
      </w:r>
      <w:r>
        <w:br/>
      </w:r>
      <w:r>
        <w:rPr>
          <w:rStyle w:val="VerbatimChar"/>
        </w:rPr>
        <w:t xml:space="preserve">[82]     PASSED TOKENS              :    [ \t\r\n]+                                      </w:t>
      </w:r>
      <w:r>
        <w:br/>
      </w:r>
      <w:r>
        <w:rPr>
          <w:rStyle w:val="VerbatimChar"/>
        </w:rPr>
        <w:t xml:space="preserve">                                      | "#" [^\r\n]*                                     </w:t>
      </w:r>
      <w:r>
        <w:br/>
      </w:r>
      <w:r>
        <w:rPr>
          <w:rStyle w:val="VerbatimChar"/>
        </w:rPr>
        <w:t xml:space="preserve">                                      | "/*" ([^*] | '*' ([^/] | '\\/'))* "*/"           </w:t>
      </w:r>
    </w:p>
    <w:p w14:paraId="673DD166" w14:textId="77777777" w:rsidR="00CE111F" w:rsidRDefault="00D06ED5">
      <w:pPr>
        <w:pStyle w:val="Ttulo2"/>
      </w:pPr>
      <w:bookmarkStart w:id="209" w:name="a-shex-json-syntax-shexj"/>
      <w:bookmarkStart w:id="210" w:name="shexj"/>
      <w:bookmarkEnd w:id="205"/>
      <w:r>
        <w:t>ShEx JSON Syntax (ShExJ)</w:t>
      </w:r>
    </w:p>
    <w:bookmarkEnd w:id="209"/>
    <w:p w14:paraId="499733A2" w14:textId="77777777" w:rsidR="00CE111F" w:rsidRDefault="00D06ED5">
      <w:pPr>
        <w:pStyle w:val="FirstParagraph"/>
      </w:pPr>
      <w:r>
        <w:t xml:space="preserve">This section aggregates the </w:t>
      </w:r>
      <w:hyperlink w:anchor="dfn-json-grammar">
        <w:r>
          <w:rPr>
            <w:rStyle w:val="Hipervnculo"/>
          </w:rPr>
          <w:t>JSON grammar</w:t>
        </w:r>
      </w:hyperlink>
      <w:r>
        <w:t xml:space="preserve"> rules defined above and includes terminals referenced above.</w:t>
      </w:r>
    </w:p>
    <w:p w14:paraId="48A4B82D" w14:textId="77777777" w:rsidR="00CE111F" w:rsidRDefault="00D06ED5">
      <w:pPr>
        <w:pStyle w:val="Textoindependiente"/>
      </w:pPr>
      <w:r>
        <w:t>A ShExJ document is a JSON-LD [</w:t>
      </w:r>
      <w:hyperlink w:anchor="bib-json-ld">
        <w:r>
          <w:rPr>
            <w:rStyle w:val="Hipervnculo"/>
          </w:rPr>
          <w:t>JSON-LD</w:t>
        </w:r>
      </w:hyperlink>
      <w:r>
        <w:t xml:space="preserve">] document which uses a proscribed structure to define a </w:t>
      </w:r>
      <w:hyperlink w:anchor="dfn-shapes-schema">
        <w:r>
          <w:rPr>
            <w:rStyle w:val="Hipervnculo"/>
          </w:rPr>
          <w:t>schema</w:t>
        </w:r>
      </w:hyperlink>
      <w:r>
        <w:t xml:space="preserve"> containing </w:t>
      </w:r>
      <w:hyperlink w:anchor="dfn-shape-expressions">
        <w:r>
          <w:rPr>
            <w:rStyle w:val="Hipervnculo"/>
          </w:rPr>
          <w:t>shape expressions</w:t>
        </w:r>
      </w:hyperlink>
      <w:r>
        <w:t xml:space="preserve"> and </w:t>
      </w:r>
      <w:hyperlink w:anchor="dfn-triple-expressions">
        <w:r>
          <w:rPr>
            <w:rStyle w:val="Hipervnculo"/>
          </w:rPr>
          <w:t>triple expressions</w:t>
        </w:r>
      </w:hyperlink>
      <w:r>
        <w:t xml:space="preserve">. A ShExJ document </w:t>
      </w:r>
      <w:r>
        <w:rPr>
          <w:i/>
          <w:iCs/>
        </w:rPr>
        <w:t>MAY</w:t>
      </w:r>
      <w:r>
        <w:t xml:space="preserve"> include an </w:t>
      </w:r>
      <w:r>
        <w:rPr>
          <w:rStyle w:val="VerbatimChar"/>
        </w:rPr>
        <w:t>@context</w:t>
      </w:r>
      <w:r>
        <w:t xml:space="preserve"> property referencing </w:t>
      </w:r>
      <w:r>
        <w:rPr>
          <w:rStyle w:val="VerbatimChar"/>
        </w:rPr>
        <w:t>http://www.w3.org/ns/shex.jsonld</w:t>
      </w:r>
      <w:r>
        <w:t xml:space="preserve">. In the absense of a top-level </w:t>
      </w:r>
      <w:r>
        <w:rPr>
          <w:rStyle w:val="VerbatimChar"/>
        </w:rPr>
        <w:t>@context</w:t>
      </w:r>
      <w:r>
        <w:t xml:space="preserve">, ShEx Processors SHALL act as if a </w:t>
      </w:r>
      <w:r>
        <w:rPr>
          <w:rStyle w:val="VerbatimChar"/>
        </w:rPr>
        <w:t>@context</w:t>
      </w:r>
      <w:r>
        <w:t xml:space="preserve"> property is present with the value </w:t>
      </w:r>
      <w:r>
        <w:rPr>
          <w:rStyle w:val="VerbatimChar"/>
        </w:rPr>
        <w:t>http://www.w3.org/ns/shex.jsonld</w:t>
      </w:r>
      <w:r>
        <w:t>.</w:t>
      </w:r>
    </w:p>
    <w:p w14:paraId="723A6685" w14:textId="77777777" w:rsidR="00CE111F" w:rsidRDefault="00D06ED5">
      <w:pPr>
        <w:pStyle w:val="Textoindependiente"/>
      </w:pPr>
      <w:r>
        <w:t xml:space="preserve">A ShExJ document can also be thought of as the serialization of an </w:t>
      </w:r>
      <w:hyperlink r:id="rId168" w:anchor="dfn-rdf-graph">
        <w:r>
          <w:rPr>
            <w:rStyle w:val="Hipervnculo"/>
          </w:rPr>
          <w:t>RDF Graph</w:t>
        </w:r>
      </w:hyperlink>
      <w:r>
        <w:t xml:space="preserve"> using the Shape Expression Vocabulary [</w:t>
      </w:r>
      <w:hyperlink w:anchor="bib-shex-vocab">
        <w:r>
          <w:rPr>
            <w:rStyle w:val="Hipervnculo"/>
          </w:rPr>
          <w:t>shex-vocab</w:t>
        </w:r>
      </w:hyperlink>
      <w:r>
        <w:t xml:space="preserve">] which conforms to the shape defined in </w:t>
      </w:r>
      <w:hyperlink w:anchor="shexr">
        <w:r>
          <w:rPr>
            <w:rStyle w:val="Hipervnculo"/>
          </w:rPr>
          <w:t>RDF Representation of ShEx (ShExR)</w:t>
        </w:r>
      </w:hyperlink>
      <w:r>
        <w:t xml:space="preserve">. Processors </w:t>
      </w:r>
      <w:r>
        <w:rPr>
          <w:i/>
          <w:iCs/>
        </w:rPr>
        <w:t>MAY</w:t>
      </w:r>
      <w:r>
        <w:t xml:space="preserve"> interpret a ShExJ document as an RDF Graph. Processors may also transform arbitrary RDF Graphs conforming to </w:t>
      </w:r>
      <w:hyperlink w:anchor="shexr">
        <w:r>
          <w:rPr>
            <w:rStyle w:val="Hipervnculo"/>
          </w:rPr>
          <w:t>RDF Representation of ShEx (ShExR)</w:t>
        </w:r>
      </w:hyperlink>
      <w:r>
        <w:t xml:space="preserve"> into ShExJ using a mechanism not described within this specification.</w:t>
      </w:r>
    </w:p>
    <w:p w14:paraId="457BE3CB" w14:textId="77777777" w:rsidR="00CE111F" w:rsidRDefault="00D06ED5">
      <w:pPr>
        <w:pStyle w:val="Textoindependiente"/>
      </w:pPr>
      <w:r>
        <w:lastRenderedPageBreak/>
        <w:t xml:space="preserve">In ShExJ, the unbounded cardinality constraint is </w:t>
      </w:r>
      <w:r>
        <w:rPr>
          <w:rStyle w:val="VerbatimChar"/>
        </w:rPr>
        <w:t>-1</w:t>
      </w:r>
      <w:r>
        <w:t xml:space="preserve">, rather than </w:t>
      </w:r>
      <w:r>
        <w:rPr>
          <w:rStyle w:val="VerbatimChar"/>
        </w:rPr>
        <w:t>"*"</w:t>
      </w:r>
      <w:r>
        <w:t>.</w:t>
      </w:r>
    </w:p>
    <w:p w14:paraId="3CDEB6BE" w14:textId="77777777" w:rsidR="00CE111F" w:rsidRDefault="00D06ED5">
      <w:pPr>
        <w:pStyle w:val="Textoindependiente"/>
      </w:pPr>
      <w:r>
        <w:t xml:space="preserve">This is the complete grammar for </w:t>
      </w:r>
      <w:bookmarkStart w:id="211" w:name="dfn-shexj"/>
      <w:r>
        <w:t>ShExJ</w:t>
      </w:r>
      <w:bookmarkEnd w:id="211"/>
      <w:r>
        <w:t>.</w:t>
      </w:r>
    </w:p>
    <w:p w14:paraId="47156240" w14:textId="77777777" w:rsidR="00CE111F" w:rsidRDefault="00D06ED5">
      <w:pPr>
        <w:pStyle w:val="SourceCode"/>
      </w:pPr>
      <w:r>
        <w:rPr>
          <w:rStyle w:val="VerbatimChar"/>
        </w:rPr>
        <w:t xml:space="preserve">           Schema { "@context":"http://www.w3.org/ns/shex.jsonld"?  imports:[IRIREF+]?      </w:t>
      </w:r>
      <w:r>
        <w:br/>
      </w:r>
      <w:r>
        <w:rPr>
          <w:rStyle w:val="VerbatimChar"/>
        </w:rPr>
        <w:t xml:space="preserve">                    startActs:[SemAct+]? start:shapeExpr? shapes:[ShapeDecl+]? }            </w:t>
      </w:r>
      <w:r>
        <w:br/>
      </w:r>
      <w:r>
        <w:rPr>
          <w:rStyle w:val="VerbatimChar"/>
        </w:rPr>
        <w:t xml:space="preserve">        ShapeDecl { id:shapeExprLabel abstract:BOOL? shapeExpr:shapeExpr | ShapeExternal }  </w:t>
      </w:r>
      <w:r>
        <w:br/>
      </w:r>
      <w:r>
        <w:rPr>
          <w:rStyle w:val="VerbatimChar"/>
        </w:rPr>
        <w:t xml:space="preserve">        shapeExpr = ShapeOr | ShapeAnd | ShapeNot | NodeConstraint | Shape | ShapeExprRef ; </w:t>
      </w:r>
      <w:r>
        <w:br/>
      </w:r>
      <w:r>
        <w:rPr>
          <w:rStyle w:val="VerbatimChar"/>
        </w:rPr>
        <w:t xml:space="preserve">          ShapeOr { shapeExprs:[shapeExpr{2,}] }                                            </w:t>
      </w:r>
      <w:r>
        <w:br/>
      </w:r>
      <w:r>
        <w:rPr>
          <w:rStyle w:val="VerbatimChar"/>
        </w:rPr>
        <w:t xml:space="preserve">         ShapeAnd { shapeExprs:[shapeExpr{2,}] }                                            </w:t>
      </w:r>
      <w:r>
        <w:br/>
      </w:r>
      <w:r>
        <w:rPr>
          <w:rStyle w:val="VerbatimChar"/>
        </w:rPr>
        <w:t xml:space="preserve">         ShapeNot { shapeExpr:shapeExpr }                                                   </w:t>
      </w:r>
      <w:r>
        <w:br/>
      </w:r>
      <w:r>
        <w:rPr>
          <w:rStyle w:val="VerbatimChar"/>
        </w:rPr>
        <w:t xml:space="preserve">    ShapeExternal { }                                                                       </w:t>
      </w:r>
      <w:r>
        <w:br/>
      </w:r>
      <w:r>
        <w:rPr>
          <w:rStyle w:val="VerbatimChar"/>
        </w:rPr>
        <w:t xml:space="preserve">     ShapeExprRef { label:shapeExprLabel exact:BOOL? }                                      </w:t>
      </w:r>
      <w:r>
        <w:br/>
      </w:r>
      <w:r>
        <w:rPr>
          <w:rStyle w:val="VerbatimChar"/>
        </w:rPr>
        <w:t xml:space="preserve">   shapeExprLabel = IRIREF | BNODE ;                                                        </w:t>
      </w:r>
      <w:r>
        <w:br/>
      </w:r>
      <w:r>
        <w:rPr>
          <w:rStyle w:val="VerbatimChar"/>
        </w:rPr>
        <w:t xml:space="preserve">   NodeConstraint { nodeKind:("iri" | "bnode" | "nonliteral" | "literal")?                  </w:t>
      </w:r>
      <w:r>
        <w:br/>
      </w:r>
      <w:r>
        <w:rPr>
          <w:rStyle w:val="VerbatimChar"/>
        </w:rPr>
        <w:t xml:space="preserve">                    datatype:IRIREF? xsFacet* values:[valueSetValue+]? }                    </w:t>
      </w:r>
      <w:r>
        <w:br/>
      </w:r>
      <w:r>
        <w:rPr>
          <w:rStyle w:val="VerbatimChar"/>
        </w:rPr>
        <w:t xml:space="preserve">          xsFacet = stringFacet | numericFacet ;                                            </w:t>
      </w:r>
      <w:r>
        <w:br/>
      </w:r>
      <w:r>
        <w:rPr>
          <w:rStyle w:val="VerbatimChar"/>
        </w:rPr>
        <w:t xml:space="preserve">      stringFacet = (length|minlength|maxlength):INTEGER | pattern:STRING flags:STRING? ;   </w:t>
      </w:r>
      <w:r>
        <w:br/>
      </w:r>
      <w:r>
        <w:rPr>
          <w:rStyle w:val="VerbatimChar"/>
        </w:rPr>
        <w:t xml:space="preserve">     numericFacet = (mininclusive|minexclusive|maxinclusive|maxexclusive):numericLiteral    </w:t>
      </w:r>
      <w:r>
        <w:br/>
      </w:r>
      <w:r>
        <w:rPr>
          <w:rStyle w:val="VerbatimChar"/>
        </w:rPr>
        <w:t xml:space="preserve">                  | (totaldigits|fractiondigits):INTEGER ;                                  </w:t>
      </w:r>
      <w:r>
        <w:br/>
      </w:r>
      <w:r>
        <w:rPr>
          <w:rStyle w:val="VerbatimChar"/>
        </w:rPr>
        <w:t xml:space="preserve">   numericLiteral = INTEGER | DECIMAL | DOUBLE ;                                            </w:t>
      </w:r>
      <w:r>
        <w:br/>
      </w:r>
      <w:r>
        <w:rPr>
          <w:rStyle w:val="VerbatimChar"/>
        </w:rPr>
        <w:t xml:space="preserve">    valueSetValue = objectValue | IriStem | IriStemRange | LiteralStem | LiteralStemRange   </w:t>
      </w:r>
      <w:r>
        <w:br/>
      </w:r>
      <w:r>
        <w:rPr>
          <w:rStyle w:val="VerbatimChar"/>
        </w:rPr>
        <w:t xml:space="preserve">                  | Language | LanguageStem | LanguageStemRange ;                           </w:t>
      </w:r>
      <w:r>
        <w:br/>
      </w:r>
      <w:r>
        <w:rPr>
          <w:rStyle w:val="VerbatimChar"/>
        </w:rPr>
        <w:t xml:space="preserve">      objectValue = IRIREF | ObjectLiteral ;                                                </w:t>
      </w:r>
      <w:r>
        <w:br/>
      </w:r>
      <w:r>
        <w:rPr>
          <w:rStyle w:val="VerbatimChar"/>
        </w:rPr>
        <w:t xml:space="preserve">    ObjectLiteral { value:STRING language:STRING? type:STRING? }                            </w:t>
      </w:r>
      <w:r>
        <w:br/>
      </w:r>
      <w:r>
        <w:rPr>
          <w:rStyle w:val="VerbatimChar"/>
        </w:rPr>
        <w:t xml:space="preserve">          IriStem { stem:IRIREF }                                                           </w:t>
      </w:r>
      <w:r>
        <w:br/>
      </w:r>
      <w:r>
        <w:rPr>
          <w:rStyle w:val="VerbatimChar"/>
        </w:rPr>
        <w:t xml:space="preserve">     IriStemRange { stem:(IRIREF | Wildcard) exclusions:[IRIREF|IriStem+]? }                </w:t>
      </w:r>
      <w:r>
        <w:br/>
      </w:r>
      <w:r>
        <w:rPr>
          <w:rStyle w:val="VerbatimChar"/>
        </w:rPr>
        <w:t xml:space="preserve">      LiteralStem { stem:STRING }                                                           </w:t>
      </w:r>
      <w:r>
        <w:br/>
      </w:r>
      <w:r>
        <w:rPr>
          <w:rStyle w:val="VerbatimChar"/>
        </w:rPr>
        <w:t xml:space="preserve"> LiteralStemRange { stem:(STRING | Wildcard) exclusions:[STRING|LiteralStem+]? }            </w:t>
      </w:r>
      <w:r>
        <w:br/>
      </w:r>
      <w:r>
        <w:rPr>
          <w:rStyle w:val="VerbatimChar"/>
        </w:rPr>
        <w:t xml:space="preserve">         Language { languageTag:LANGTAG }                                                   </w:t>
      </w:r>
      <w:r>
        <w:br/>
      </w:r>
      <w:r>
        <w:rPr>
          <w:rStyle w:val="VerbatimChar"/>
        </w:rPr>
        <w:t xml:space="preserve">     LanguageStem { stem:(LANGTAG | EMPTY) }                                                </w:t>
      </w:r>
      <w:r>
        <w:br/>
      </w:r>
      <w:r>
        <w:rPr>
          <w:rStyle w:val="VerbatimChar"/>
        </w:rPr>
        <w:t xml:space="preserve">LanguageStemRange { stem:(LANGTAG | EMPTY) exclusions:[LANGTAG|LanguageStem+]? }            </w:t>
      </w:r>
      <w:r>
        <w:br/>
      </w:r>
      <w:r>
        <w:rPr>
          <w:rStyle w:val="VerbatimChar"/>
        </w:rPr>
        <w:t xml:space="preserve">         Wildcard { /* empty */ }                                                           </w:t>
      </w:r>
      <w:r>
        <w:br/>
      </w:r>
      <w:r>
        <w:rPr>
          <w:rStyle w:val="VerbatimChar"/>
        </w:rPr>
        <w:t xml:space="preserve">            Shape { extends:[shapeExprRef]? closed:BOOL?                                    </w:t>
      </w:r>
      <w:r>
        <w:br/>
      </w:r>
      <w:r>
        <w:rPr>
          <w:rStyle w:val="VerbatimChar"/>
        </w:rPr>
        <w:t xml:space="preserve">                    extra:[IRIREF+]? expression:tripleExpr?                                 </w:t>
      </w:r>
      <w:r>
        <w:br/>
      </w:r>
      <w:r>
        <w:rPr>
          <w:rStyle w:val="VerbatimChar"/>
        </w:rPr>
        <w:t xml:space="preserve">                    semActs:[SemAct+]? annotations:[Annotation+]? }                         </w:t>
      </w:r>
      <w:r>
        <w:br/>
      </w:r>
      <w:r>
        <w:rPr>
          <w:rStyle w:val="VerbatimChar"/>
        </w:rPr>
        <w:t xml:space="preserve">       tripleExpr = EachOf | OneOf | TripleConstraint | tripleExprRef ;                     </w:t>
      </w:r>
      <w:r>
        <w:br/>
      </w:r>
      <w:r>
        <w:rPr>
          <w:rStyle w:val="VerbatimChar"/>
        </w:rPr>
        <w:t xml:space="preserve">           EachOf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OneOf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TripleConstraint { id:tripleExprLabel? inverse:BOOL? predicate:IRIREF valueExpr:shapeExpr?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tripleExprRef = tripleExprLabel ;                                                       </w:t>
      </w:r>
      <w:r>
        <w:br/>
      </w:r>
      <w:r>
        <w:rPr>
          <w:rStyle w:val="VerbatimChar"/>
        </w:rPr>
        <w:t xml:space="preserve">  tripleExprLabel = IRIREF | BNODE ;                                                        </w:t>
      </w:r>
      <w:r>
        <w:br/>
      </w:r>
      <w:r>
        <w:rPr>
          <w:rStyle w:val="VerbatimChar"/>
        </w:rPr>
        <w:t xml:space="preserve">           SemAct { name:IRIREF code:STRING? }                                              </w:t>
      </w:r>
      <w:r>
        <w:br/>
      </w:r>
      <w:r>
        <w:rPr>
          <w:rStyle w:val="VerbatimChar"/>
        </w:rPr>
        <w:t xml:space="preserve">       Annotation { predicate:IRIREF object:objectValue }                                   </w:t>
      </w:r>
      <w:r>
        <w:br/>
      </w:r>
      <w:r>
        <w:rPr>
          <w:rStyle w:val="VerbatimChar"/>
        </w:rPr>
        <w:t xml:space="preserve"># Terminals:        These follow the rules for terminals in the XML 1.0 5th Edition         </w:t>
      </w:r>
      <w:r>
        <w:br/>
      </w:r>
      <w:r>
        <w:rPr>
          <w:rStyle w:val="VerbatimChar"/>
        </w:rPr>
        <w:t xml:space="preserve">                  # Turtle IRIREF without enclosing "&lt;&gt;"s                                   </w:t>
      </w:r>
      <w:r>
        <w:br/>
      </w:r>
      <w:r>
        <w:rPr>
          <w:rStyle w:val="VerbatimChar"/>
        </w:rPr>
        <w:t xml:space="preserve">           IRIREF : (PN_CHARS | '.' | ':' | '/' | '\\' | '#' | '@' | '%' | '&amp;' | UCHAR)* ;  </w:t>
      </w:r>
      <w:r>
        <w:br/>
      </w:r>
      <w:r>
        <w:rPr>
          <w:rStyle w:val="VerbatimChar"/>
        </w:rPr>
        <w:t xml:space="preserve">                  # Turtle BLANK_NODE_LABEL                                                 </w:t>
      </w:r>
      <w:r>
        <w:br/>
      </w:r>
      <w:r>
        <w:rPr>
          <w:rStyle w:val="VerbatimChar"/>
        </w:rPr>
        <w:t xml:space="preserve">            BNODE : '_:' (PN_CHARS_U | [0-9]) ((PN_CHARS | '.')* PN_CHARS)? ;               </w:t>
      </w:r>
      <w:r>
        <w:br/>
      </w:r>
      <w:r>
        <w:rPr>
          <w:rStyle w:val="VerbatimChar"/>
        </w:rPr>
        <w:t xml:space="preserve">                  # JSON boolean values                                                     </w:t>
      </w:r>
      <w:r>
        <w:br/>
      </w:r>
      <w:r>
        <w:rPr>
          <w:rStyle w:val="VerbatimChar"/>
        </w:rPr>
        <w:t xml:space="preserve">             BOOL : "true" | "false" ;                                                      </w:t>
      </w:r>
      <w:r>
        <w:br/>
      </w:r>
      <w:r>
        <w:rPr>
          <w:rStyle w:val="VerbatimChar"/>
        </w:rPr>
        <w:lastRenderedPageBreak/>
        <w:t xml:space="preserve">                  # Turtle INTEGER                                                          </w:t>
      </w:r>
      <w:r>
        <w:br/>
      </w:r>
      <w:r>
        <w:rPr>
          <w:rStyle w:val="VerbatimChar"/>
        </w:rPr>
        <w:t xml:space="preserve">          INTEGER : [+-]? [0-9] + ;                                                         </w:t>
      </w:r>
      <w:r>
        <w:br/>
      </w:r>
      <w:r>
        <w:rPr>
          <w:rStyle w:val="VerbatimChar"/>
        </w:rPr>
        <w:t xml:space="preserve">                  # Turtle DECIMAL                                                          </w:t>
      </w:r>
      <w:r>
        <w:br/>
      </w:r>
      <w:r>
        <w:rPr>
          <w:rStyle w:val="VerbatimChar"/>
        </w:rPr>
        <w:t xml:space="preserve">          DECIMAL : [+-]? [0-9]* '.' [0-9] + ;                                              </w:t>
      </w:r>
      <w:r>
        <w:br/>
      </w:r>
      <w:r>
        <w:rPr>
          <w:rStyle w:val="VerbatimChar"/>
        </w:rPr>
        <w:t xml:space="preserve">                  # Turtle DOUBLE                                                           </w:t>
      </w:r>
      <w:r>
        <w:br/>
      </w:r>
      <w:r>
        <w:rPr>
          <w:rStyle w:val="VerbatimChar"/>
        </w:rPr>
        <w:t xml:space="preserve">           DOUBLE : [+-]?                                                                   </w:t>
      </w:r>
      <w:r>
        <w:br/>
      </w:r>
      <w:r>
        <w:rPr>
          <w:rStyle w:val="VerbatimChar"/>
        </w:rPr>
        <w:t xml:space="preserve">                    (  [0-9] + '.' [0-9]* EXPONENT                                          </w:t>
      </w:r>
      <w:r>
        <w:br/>
      </w:r>
      <w:r>
        <w:rPr>
          <w:rStyle w:val="VerbatimChar"/>
        </w:rPr>
        <w:t xml:space="preserve">                     | '.' [0-9]+ EXPONENT                                                  </w:t>
      </w:r>
      <w:r>
        <w:br/>
      </w:r>
      <w:r>
        <w:rPr>
          <w:rStyle w:val="VerbatimChar"/>
        </w:rPr>
        <w:t xml:space="preserve">                     | [0-9]+ EXPONENT                                                      </w:t>
      </w:r>
      <w:r>
        <w:br/>
      </w:r>
      <w:r>
        <w:rPr>
          <w:rStyle w:val="VerbatimChar"/>
        </w:rPr>
        <w:t xml:space="preserve">                    ) ;                                                                     </w:t>
      </w:r>
      <w:r>
        <w:br/>
      </w:r>
      <w:r>
        <w:rPr>
          <w:rStyle w:val="VerbatimChar"/>
        </w:rPr>
        <w:t xml:space="preserve">                  # BCP47 Language-Tag                                                      </w:t>
      </w:r>
      <w:r>
        <w:br/>
      </w:r>
      <w:r>
        <w:rPr>
          <w:rStyle w:val="VerbatimChar"/>
        </w:rPr>
        <w:t xml:space="preserve">          LANGTAG : [a-zA-Z]+ ('-' [a-zA-Z0-9]+)* ;                                         </w:t>
      </w:r>
      <w:r>
        <w:br/>
      </w:r>
      <w:r>
        <w:rPr>
          <w:rStyle w:val="VerbatimChar"/>
        </w:rPr>
        <w:t xml:space="preserve">                  # any JSON string                                                         </w:t>
      </w:r>
      <w:r>
        <w:br/>
      </w:r>
      <w:r>
        <w:rPr>
          <w:rStyle w:val="VerbatimChar"/>
        </w:rPr>
        <w:t xml:space="preserve">           STRING : .* ;                                                                    </w:t>
      </w:r>
      <w:r>
        <w:br/>
      </w:r>
      <w:r>
        <w:rPr>
          <w:rStyle w:val="VerbatimChar"/>
        </w:rPr>
        <w:t xml:space="preserve">                  # empty string                                                            </w:t>
      </w:r>
      <w:r>
        <w:br/>
      </w:r>
      <w:r>
        <w:rPr>
          <w:rStyle w:val="VerbatimChar"/>
        </w:rPr>
        <w:t xml:space="preserve">            EMPTY : ^$ ;                                                                    </w:t>
      </w:r>
      <w:r>
        <w:br/>
      </w:r>
      <w:r>
        <w:rPr>
          <w:rStyle w:val="VerbatimChar"/>
        </w:rPr>
        <w:t># Components:       Terminals referenced by other terminals but not by external productions:</w:t>
      </w:r>
      <w:r>
        <w:br/>
      </w:r>
      <w:r>
        <w:rPr>
          <w:rStyle w:val="VerbatimChar"/>
        </w:rPr>
        <w:t xml:space="preserve">        PN_PREFIX : PN_CHARS_BASE ((PN_CHARS | '.')* PN_CHARS)? ;                           </w:t>
      </w:r>
      <w:r>
        <w:br/>
      </w:r>
      <w:r>
        <w:rPr>
          <w:rStyle w:val="VerbatimChar"/>
        </w:rPr>
        <w:t xml:space="preserve">    PN_CHARS_BASE :   [A-Z] | [a-z] | [\u00C0-\u00D6] | [\u00D8-\u00F6]                     </w:t>
      </w:r>
      <w:r>
        <w:br/>
      </w:r>
      <w:r>
        <w:rPr>
          <w:rStyle w:val="VerbatimChar"/>
        </w:rPr>
        <w:t xml:space="preserve">                    | [\u00F8-\u02FF] | [\u0370-\u037D] | [\u037F-\u1FFF]                   </w:t>
      </w:r>
      <w:r>
        <w:br/>
      </w:r>
      <w:r>
        <w:rPr>
          <w:rStyle w:val="VerbatimChar"/>
        </w:rPr>
        <w:t xml:space="preserve">                    | [\u200C-\u200D] | [\u2070-\u218F] | [\u2C00-\u2FEF]                   </w:t>
      </w:r>
      <w:r>
        <w:br/>
      </w:r>
      <w:r>
        <w:rPr>
          <w:rStyle w:val="VerbatimChar"/>
        </w:rPr>
        <w:t xml:space="preserve">                    | [\u3001-\uD7FF] | [\uF900-\uFDCF] | [\uFDF0-\uFFFD]                   </w:t>
      </w:r>
      <w:r>
        <w:br/>
      </w:r>
      <w:r>
        <w:rPr>
          <w:rStyle w:val="VerbatimChar"/>
        </w:rPr>
        <w:t xml:space="preserve">                    | [\u10000-\uEFFFF] ;                                                   </w:t>
      </w:r>
      <w:r>
        <w:br/>
      </w:r>
      <w:r>
        <w:rPr>
          <w:rStyle w:val="VerbatimChar"/>
        </w:rPr>
        <w:t xml:space="preserve">         PN_CHARS :   PN_CHARS_U | '-' | [0-9]                                              </w:t>
      </w:r>
      <w:r>
        <w:br/>
      </w:r>
      <w:r>
        <w:rPr>
          <w:rStyle w:val="VerbatimChar"/>
        </w:rPr>
        <w:t xml:space="preserve">                    | '\u00B7' | [\u0300-\u036F] | [\u203F-\u2040] ;                        </w:t>
      </w:r>
      <w:r>
        <w:br/>
      </w:r>
      <w:r>
        <w:rPr>
          <w:rStyle w:val="VerbatimChar"/>
        </w:rPr>
        <w:t xml:space="preserve">       PN_CHARS_U : PN_CHARS_BASE | '_' ;                                                   </w:t>
      </w:r>
      <w:r>
        <w:br/>
      </w:r>
      <w:r>
        <w:rPr>
          <w:rStyle w:val="VerbatimChar"/>
        </w:rPr>
        <w:t xml:space="preserve">            UCHAR :   '\\u' HEX HEX HEX HEX                                                 </w:t>
      </w:r>
      <w:r>
        <w:br/>
      </w:r>
      <w:r>
        <w:rPr>
          <w:rStyle w:val="VerbatimChar"/>
        </w:rPr>
        <w:t xml:space="preserve">                    | '\\U' HEX HEX HEX HEX HEX HEX HEX HEX ;                               </w:t>
      </w:r>
      <w:r>
        <w:br/>
      </w:r>
      <w:r>
        <w:rPr>
          <w:rStyle w:val="VerbatimChar"/>
        </w:rPr>
        <w:t xml:space="preserve">              HEX : [0-9] | [A-F] | [a-f] ;                                                 </w:t>
      </w:r>
      <w:r>
        <w:br/>
      </w:r>
      <w:r>
        <w:rPr>
          <w:rStyle w:val="VerbatimChar"/>
        </w:rPr>
        <w:t xml:space="preserve">         EXPONENT : [eE] [+-]? [0-9]+ ;                                                     </w:t>
      </w:r>
    </w:p>
    <w:p w14:paraId="1A67192E" w14:textId="77777777" w:rsidR="00CE111F" w:rsidRDefault="00D06ED5">
      <w:pPr>
        <w:pStyle w:val="Ttulo2"/>
      </w:pPr>
      <w:bookmarkStart w:id="212" w:name="b-rdf-representation-of-shex-shexr"/>
      <w:bookmarkStart w:id="213" w:name="shexr"/>
      <w:bookmarkEnd w:id="210"/>
      <w:r>
        <w:t>RDF Representation of ShEx (ShExR)</w:t>
      </w:r>
    </w:p>
    <w:bookmarkEnd w:id="212"/>
    <w:p w14:paraId="003DAAB8" w14:textId="77777777" w:rsidR="00CE111F" w:rsidRDefault="00D06ED5">
      <w:pPr>
        <w:pStyle w:val="FirstParagraph"/>
      </w:pPr>
      <w:r>
        <w:t xml:space="preserve">A </w:t>
      </w:r>
      <w:bookmarkStart w:id="214" w:name="dfn-shexr"/>
      <w:r>
        <w:t>ShExR</w:t>
      </w:r>
      <w:bookmarkEnd w:id="214"/>
      <w:r>
        <w:t xml:space="preserve"> graph is any </w:t>
      </w:r>
      <w:hyperlink r:id="rId169" w:anchor="dfn-rdf-graph">
        <w:r>
          <w:rPr>
            <w:rStyle w:val="Hipervnculo"/>
          </w:rPr>
          <w:t>RDF Graph</w:t>
        </w:r>
      </w:hyperlink>
      <w:r>
        <w:t xml:space="preserve"> which conforms to the following </w:t>
      </w:r>
      <w:hyperlink w:anchor="dfn-shapes-schema">
        <w:r>
          <w:rPr>
            <w:rStyle w:val="Hipervnculo"/>
          </w:rPr>
          <w:t>shapes schema</w:t>
        </w:r>
      </w:hyperlink>
      <w:r>
        <w:t xml:space="preserve"> and meets the </w:t>
      </w:r>
      <w:hyperlink w:anchor="schema-requirements">
        <w:r>
          <w:rPr>
            <w:rStyle w:val="Hipervnculo"/>
          </w:rPr>
          <w:t>Schema Requirements</w:t>
        </w:r>
      </w:hyperlink>
      <w:r>
        <w:t xml:space="preserve">. Every </w:t>
      </w:r>
      <w:hyperlink w:anchor="dfn-shexr">
        <w:r>
          <w:rPr>
            <w:rStyle w:val="Hipervnculo"/>
          </w:rPr>
          <w:t>ShExR</w:t>
        </w:r>
      </w:hyperlink>
      <w:r>
        <w:t xml:space="preserve"> document is </w:t>
      </w:r>
      <w:hyperlink r:id="rId170" w:anchor="dfn-graph-isomorphism">
        <w:r>
          <w:rPr>
            <w:rStyle w:val="Hipervnculo"/>
          </w:rPr>
          <w:t>graph isomorphic</w:t>
        </w:r>
      </w:hyperlink>
      <w:r>
        <w:t xml:space="preserve"> [</w:t>
      </w:r>
      <w:hyperlink w:anchor="bib-rdf11-concepts">
        <w:r>
          <w:rPr>
            <w:rStyle w:val="Hipervnculo"/>
          </w:rPr>
          <w:t>rdf11-concepts</w:t>
        </w:r>
      </w:hyperlink>
      <w:r>
        <w:t xml:space="preserve">] to the </w:t>
      </w:r>
      <w:hyperlink r:id="rId171" w:anchor="deserialize-json-ld-to-rdf-algorithm">
        <w:r>
          <w:rPr>
            <w:rStyle w:val="Hipervnculo"/>
          </w:rPr>
          <w:t>RDF serialization</w:t>
        </w:r>
      </w:hyperlink>
      <w:r>
        <w:t xml:space="preserve"> [</w:t>
      </w:r>
      <w:hyperlink w:anchor="bib-json-ld">
        <w:r>
          <w:rPr>
            <w:rStyle w:val="Hipervnculo"/>
          </w:rPr>
          <w:t>json-ld</w:t>
        </w:r>
      </w:hyperlink>
      <w:r>
        <w:t xml:space="preserve">] of some </w:t>
      </w:r>
      <w:hyperlink w:anchor="dfn-shexj">
        <w:r>
          <w:rPr>
            <w:rStyle w:val="Hipervnculo"/>
          </w:rPr>
          <w:t>ShExJ</w:t>
        </w:r>
      </w:hyperlink>
      <w:r>
        <w:t xml:space="preserve"> document.</w:t>
      </w:r>
    </w:p>
    <w:p w14:paraId="58CB0060" w14:textId="77777777" w:rsidR="00CE111F" w:rsidRDefault="00D06ED5">
      <w:pPr>
        <w:pStyle w:val="SourceCode"/>
      </w:pPr>
      <w:r>
        <w:rPr>
          <w:rStyle w:val="VerbatimChar"/>
        </w:rPr>
        <w:t>PREFIX sx: &lt;http://www.w3.org/ns/shex#&gt;</w:t>
      </w:r>
      <w:r>
        <w:br/>
      </w:r>
      <w:r>
        <w:rPr>
          <w:rStyle w:val="VerbatimChar"/>
        </w:rPr>
        <w:t>PREFIX xsd: &lt;http://www.w3.org/2001/XMLSchema#&gt;</w:t>
      </w:r>
      <w:r>
        <w:br/>
      </w:r>
      <w:r>
        <w:rPr>
          <w:rStyle w:val="VerbatimChar"/>
        </w:rPr>
        <w:t>PREFIX rdf: &lt;http://www.w3.org/1999/02/22-rdf-syntax-ns#&gt;</w:t>
      </w:r>
      <w:r>
        <w:br/>
      </w:r>
      <w:r>
        <w:rPr>
          <w:rStyle w:val="VerbatimChar"/>
        </w:rPr>
        <w:t>BASE &lt;http://www.w3.org/ns/shex&gt;</w:t>
      </w:r>
      <w:r>
        <w:br/>
      </w:r>
      <w:r>
        <w:rPr>
          <w:rStyle w:val="VerbatimChar"/>
        </w:rPr>
        <w:t>start=@&lt;#Schema&gt;</w:t>
      </w:r>
      <w:r>
        <w:br/>
      </w:r>
      <w:r>
        <w:br/>
      </w:r>
      <w:r>
        <w:rPr>
          <w:rStyle w:val="VerbatimChar"/>
        </w:rPr>
        <w:t>&lt;#Schema&gt; CLOSED {</w:t>
      </w:r>
      <w:r>
        <w:br/>
      </w:r>
      <w:r>
        <w:rPr>
          <w:rStyle w:val="VerbatimChar"/>
        </w:rPr>
        <w:t xml:space="preserve">  a [sx:Schema] ;</w:t>
      </w:r>
      <w:r>
        <w:br/>
      </w:r>
      <w:r>
        <w:rPr>
          <w:rStyle w:val="VerbatimChar"/>
        </w:rPr>
        <w:t xml:space="preserve">  sx:imports @&lt;#IriList1Plus&gt; ? ;</w:t>
      </w:r>
      <w:r>
        <w:br/>
      </w:r>
      <w:r>
        <w:rPr>
          <w:rStyle w:val="VerbatimChar"/>
        </w:rPr>
        <w:t xml:space="preserve">  sx:startActs @&lt;#SemActList1Plus&gt; ? ;</w:t>
      </w:r>
      <w:r>
        <w:br/>
      </w:r>
      <w:r>
        <w:rPr>
          <w:rStyle w:val="VerbatimChar"/>
        </w:rPr>
        <w:t xml:space="preserve">  sx:start @&lt;#shapeDeclOrExpr&gt; ? ;</w:t>
      </w:r>
      <w:r>
        <w:br/>
      </w:r>
      <w:r>
        <w:rPr>
          <w:rStyle w:val="VerbatimChar"/>
        </w:rPr>
        <w:t xml:space="preserve">  sx:shapes @&lt;#ShapeDeclList1Plus&gt; ?</w:t>
      </w:r>
      <w:r>
        <w:br/>
      </w:r>
      <w:r>
        <w:rPr>
          <w:rStyle w:val="VerbatimChar"/>
        </w:rPr>
        <w:t>}</w:t>
      </w:r>
      <w:r>
        <w:br/>
      </w:r>
      <w:r>
        <w:br/>
      </w:r>
      <w:r>
        <w:rPr>
          <w:rStyle w:val="VerbatimChar"/>
        </w:rPr>
        <w:t>&lt;#shapeDeclOrExpr&gt; @&lt;#ShapeDecl&gt; OR @&lt;#shapeExpr&gt;</w:t>
      </w:r>
      <w:r>
        <w:br/>
      </w:r>
      <w:r>
        <w:br/>
      </w:r>
      <w:r>
        <w:rPr>
          <w:rStyle w:val="VerbatimChar"/>
        </w:rPr>
        <w:t>&lt;#ShapeDecl&gt; CLOSED {</w:t>
      </w:r>
      <w:r>
        <w:br/>
      </w:r>
      <w:r>
        <w:rPr>
          <w:rStyle w:val="VerbatimChar"/>
        </w:rPr>
        <w:t xml:space="preserve">  a [sx:ShapeDecl] ;</w:t>
      </w:r>
      <w:r>
        <w:br/>
      </w:r>
      <w:r>
        <w:rPr>
          <w:rStyle w:val="VerbatimChar"/>
        </w:rPr>
        <w:t xml:space="preserve">  sx:abstract [true false] ? ;</w:t>
      </w:r>
      <w:r>
        <w:br/>
      </w:r>
      <w:r>
        <w:rPr>
          <w:rStyle w:val="VerbatimChar"/>
        </w:rPr>
        <w:t xml:space="preserve">  sx:shapeExpr @&lt;#shapeExpr&gt;</w:t>
      </w:r>
      <w:r>
        <w:br/>
      </w:r>
      <w:r>
        <w:rPr>
          <w:rStyle w:val="VerbatimChar"/>
        </w:rPr>
        <w:t>}</w:t>
      </w:r>
      <w:r>
        <w:br/>
      </w:r>
      <w:r>
        <w:br/>
      </w:r>
      <w:r>
        <w:rPr>
          <w:rStyle w:val="VerbatimChar"/>
        </w:rPr>
        <w:lastRenderedPageBreak/>
        <w:t>&lt;#shapeExpr&gt; @&lt;#ShapeOr&gt; OR @&lt;#ShapeAnd&gt; OR @&lt;#ShapeNot&gt;</w:t>
      </w:r>
      <w:r>
        <w:br/>
      </w:r>
      <w:r>
        <w:rPr>
          <w:rStyle w:val="VerbatimChar"/>
        </w:rPr>
        <w:t xml:space="preserve">    OR @&lt;#NodeConstraint&gt; OR @&lt;#Shape&gt; OR @&lt;#ShapeExternal&gt;</w:t>
      </w:r>
      <w:r>
        <w:br/>
      </w:r>
      <w:r>
        <w:br/>
      </w:r>
      <w:r>
        <w:rPr>
          <w:rStyle w:val="VerbatimChar"/>
        </w:rPr>
        <w:t>&lt;#ShapeOr&gt; CLOSED {</w:t>
      </w:r>
      <w:r>
        <w:br/>
      </w:r>
      <w:r>
        <w:rPr>
          <w:rStyle w:val="VerbatimChar"/>
        </w:rPr>
        <w:t xml:space="preserve">  a [sx:ShapeOr] ;</w:t>
      </w:r>
      <w:r>
        <w:br/>
      </w:r>
      <w:r>
        <w:rPr>
          <w:rStyle w:val="VerbatimChar"/>
        </w:rPr>
        <w:t xml:space="preserve">  sx:shapeExprs @&lt;#shapeDeclOrExprList2Plus&gt;</w:t>
      </w:r>
      <w:r>
        <w:br/>
      </w:r>
      <w:r>
        <w:rPr>
          <w:rStyle w:val="VerbatimChar"/>
        </w:rPr>
        <w:t>}</w:t>
      </w:r>
      <w:r>
        <w:br/>
      </w:r>
      <w:r>
        <w:br/>
      </w:r>
      <w:r>
        <w:rPr>
          <w:rStyle w:val="VerbatimChar"/>
        </w:rPr>
        <w:t>&lt;#ShapeAnd&gt; CLOSED {</w:t>
      </w:r>
      <w:r>
        <w:br/>
      </w:r>
      <w:r>
        <w:rPr>
          <w:rStyle w:val="VerbatimChar"/>
        </w:rPr>
        <w:t xml:space="preserve">  a [sx:ShapeAnd] ;</w:t>
      </w:r>
      <w:r>
        <w:br/>
      </w:r>
      <w:r>
        <w:rPr>
          <w:rStyle w:val="VerbatimChar"/>
        </w:rPr>
        <w:t xml:space="preserve">  sx:shapeExprs @&lt;#shapeDeclOrExprList2Plus&gt;</w:t>
      </w:r>
      <w:r>
        <w:br/>
      </w:r>
      <w:r>
        <w:rPr>
          <w:rStyle w:val="VerbatimChar"/>
        </w:rPr>
        <w:t>}</w:t>
      </w:r>
      <w:r>
        <w:br/>
      </w:r>
      <w:r>
        <w:br/>
      </w:r>
      <w:r>
        <w:rPr>
          <w:rStyle w:val="VerbatimChar"/>
        </w:rPr>
        <w:t>&lt;#ShapeNot&gt; CLOSED {</w:t>
      </w:r>
      <w:r>
        <w:br/>
      </w:r>
      <w:r>
        <w:rPr>
          <w:rStyle w:val="VerbatimChar"/>
        </w:rPr>
        <w:t xml:space="preserve">  a [sx:ShapeNot] ;</w:t>
      </w:r>
      <w:r>
        <w:br/>
      </w:r>
      <w:r>
        <w:rPr>
          <w:rStyle w:val="VerbatimChar"/>
        </w:rPr>
        <w:t xml:space="preserve">  sx:shapeExpr @&lt;#shapeDeclOrExpr&gt;</w:t>
      </w:r>
      <w:r>
        <w:br/>
      </w:r>
      <w:r>
        <w:rPr>
          <w:rStyle w:val="VerbatimChar"/>
        </w:rPr>
        <w:t>}</w:t>
      </w:r>
      <w:r>
        <w:br/>
      </w:r>
      <w:r>
        <w:br/>
      </w:r>
      <w:r>
        <w:rPr>
          <w:rStyle w:val="VerbatimChar"/>
        </w:rPr>
        <w:t>&lt;#NodeConstraint&gt; CLOSED {</w:t>
      </w:r>
      <w:r>
        <w:br/>
      </w:r>
      <w:r>
        <w:rPr>
          <w:rStyle w:val="VerbatimChar"/>
        </w:rPr>
        <w:t xml:space="preserve">  a [sx:NodeConstraint] ;</w:t>
      </w:r>
      <w:r>
        <w:br/>
      </w:r>
      <w:r>
        <w:rPr>
          <w:rStyle w:val="VerbatimChar"/>
        </w:rPr>
        <w:t xml:space="preserve">  sx:nodeKind [sx:iri sx:bnode sx:literal sx:nonliteral] ? ;</w:t>
      </w:r>
      <w:r>
        <w:br/>
      </w:r>
      <w:r>
        <w:rPr>
          <w:rStyle w:val="VerbatimChar"/>
        </w:rPr>
        <w:t xml:space="preserve">  sx:datatype IRI ? ;</w:t>
      </w:r>
      <w:r>
        <w:br/>
      </w:r>
      <w:r>
        <w:rPr>
          <w:rStyle w:val="VerbatimChar"/>
        </w:rPr>
        <w:t xml:space="preserve">  &amp;&lt;#xsFacets&gt; ;</w:t>
      </w:r>
      <w:r>
        <w:br/>
      </w:r>
      <w:r>
        <w:rPr>
          <w:rStyle w:val="VerbatimChar"/>
        </w:rPr>
        <w:t xml:space="preserve">  sx:values @&lt;#valueSetValueList1Plus&gt; ?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&lt;#Shape&gt; CLOSED {</w:t>
      </w:r>
      <w:r>
        <w:br/>
      </w:r>
      <w:r>
        <w:rPr>
          <w:rStyle w:val="VerbatimChar"/>
        </w:rPr>
        <w:t xml:space="preserve">  a [sx:Shape] ;</w:t>
      </w:r>
      <w:r>
        <w:br/>
      </w:r>
      <w:r>
        <w:rPr>
          <w:rStyle w:val="VerbatimChar"/>
        </w:rPr>
        <w:t xml:space="preserve">  sx:extends @&lt;#shapeDeclOrExprList1Plus&gt;? ;</w:t>
      </w:r>
      <w:r>
        <w:br/>
      </w:r>
      <w:r>
        <w:rPr>
          <w:rStyle w:val="VerbatimChar"/>
        </w:rPr>
        <w:t xml:space="preserve">  sx:closed [true false] ? ;</w:t>
      </w:r>
      <w:r>
        <w:br/>
      </w:r>
      <w:r>
        <w:rPr>
          <w:rStyle w:val="VerbatimChar"/>
        </w:rPr>
        <w:t xml:space="preserve">  sx:extra IRI * ;</w:t>
      </w:r>
      <w:r>
        <w:br/>
      </w:r>
      <w:r>
        <w:rPr>
          <w:rStyle w:val="VerbatimChar"/>
        </w:rPr>
        <w:t xml:space="preserve">  sx:expression @&lt;#tripleExpression&gt; ?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&lt;#ShapeExternal&gt; CLOSED {</w:t>
      </w:r>
      <w:r>
        <w:br/>
      </w:r>
      <w:r>
        <w:rPr>
          <w:rStyle w:val="VerbatimChar"/>
        </w:rPr>
        <w:t xml:space="preserve">  a [sx:ShapeExternal]</w:t>
      </w:r>
      <w:r>
        <w:br/>
      </w:r>
      <w:r>
        <w:rPr>
          <w:rStyle w:val="VerbatimChar"/>
        </w:rPr>
        <w:t>}</w:t>
      </w:r>
      <w:r>
        <w:br/>
      </w:r>
      <w:r>
        <w:br/>
      </w:r>
      <w:r>
        <w:rPr>
          <w:rStyle w:val="VerbatimChar"/>
        </w:rPr>
        <w:t>&lt;#SemAct&gt; CLOSED {</w:t>
      </w:r>
      <w:r>
        <w:br/>
      </w:r>
      <w:r>
        <w:rPr>
          <w:rStyle w:val="VerbatimChar"/>
        </w:rPr>
        <w:t xml:space="preserve">  a [sx:SemAct] ;</w:t>
      </w:r>
      <w:r>
        <w:br/>
      </w:r>
      <w:r>
        <w:rPr>
          <w:rStyle w:val="VerbatimChar"/>
        </w:rPr>
        <w:t xml:space="preserve">  sx:name IRI ;</w:t>
      </w:r>
      <w:r>
        <w:br/>
      </w:r>
      <w:r>
        <w:rPr>
          <w:rStyle w:val="VerbatimChar"/>
        </w:rPr>
        <w:t xml:space="preserve">  sx:code xsd:string ?</w:t>
      </w:r>
      <w:r>
        <w:br/>
      </w:r>
      <w:r>
        <w:rPr>
          <w:rStyle w:val="VerbatimChar"/>
        </w:rPr>
        <w:t>}</w:t>
      </w:r>
      <w:r>
        <w:br/>
      </w:r>
      <w:r>
        <w:br/>
      </w:r>
      <w:r>
        <w:rPr>
          <w:rStyle w:val="VerbatimChar"/>
        </w:rPr>
        <w:t>&lt;#Annotation&gt; CLOSED {</w:t>
      </w:r>
      <w:r>
        <w:br/>
      </w:r>
      <w:r>
        <w:rPr>
          <w:rStyle w:val="VerbatimChar"/>
        </w:rPr>
        <w:t xml:space="preserve">  a [sx:Annotation] ;</w:t>
      </w:r>
      <w:r>
        <w:br/>
      </w:r>
      <w:r>
        <w:rPr>
          <w:rStyle w:val="VerbatimChar"/>
        </w:rPr>
        <w:t xml:space="preserve">  sx:predicate IRI ;</w:t>
      </w:r>
      <w:r>
        <w:br/>
      </w:r>
      <w:r>
        <w:rPr>
          <w:rStyle w:val="VerbatimChar"/>
        </w:rPr>
        <w:t xml:space="preserve">  sx:object @&lt;#objectValue&gt;</w:t>
      </w:r>
      <w:r>
        <w:br/>
      </w:r>
      <w:r>
        <w:rPr>
          <w:rStyle w:val="VerbatimChar"/>
        </w:rPr>
        <w:t>}</w:t>
      </w:r>
      <w:r>
        <w:br/>
      </w:r>
      <w:r>
        <w:br/>
      </w:r>
      <w:r>
        <w:rPr>
          <w:rStyle w:val="VerbatimChar"/>
        </w:rPr>
        <w:t>&lt;#facet_holder&gt; { # hold labeled productions</w:t>
      </w:r>
      <w:r>
        <w:br/>
      </w:r>
      <w:r>
        <w:rPr>
          <w:rStyle w:val="VerbatimChar"/>
        </w:rPr>
        <w:t xml:space="preserve">  $&lt;#xsFacets&gt; ( &amp;&lt;#stringFacet&gt; | &amp;&lt;#numericFacet&gt; ) * ;</w:t>
      </w:r>
      <w:r>
        <w:br/>
      </w:r>
      <w:r>
        <w:rPr>
          <w:rStyle w:val="VerbatimChar"/>
        </w:rPr>
        <w:t xml:space="preserve">  $&lt;#stringFacet&gt; (</w:t>
      </w:r>
      <w:r>
        <w:br/>
      </w:r>
      <w:r>
        <w:rPr>
          <w:rStyle w:val="VerbatimChar"/>
        </w:rPr>
        <w:t xml:space="preserve">      sx:length xsd:integer</w:t>
      </w:r>
      <w:r>
        <w:br/>
      </w:r>
      <w:r>
        <w:rPr>
          <w:rStyle w:val="VerbatimChar"/>
        </w:rPr>
        <w:lastRenderedPageBreak/>
        <w:t xml:space="preserve">    | sx:minlength xsd:integer</w:t>
      </w:r>
      <w:r>
        <w:br/>
      </w:r>
      <w:r>
        <w:rPr>
          <w:rStyle w:val="VerbatimChar"/>
        </w:rPr>
        <w:t xml:space="preserve">    | sx:maxlength xsd:integer</w:t>
      </w:r>
      <w:r>
        <w:br/>
      </w:r>
      <w:r>
        <w:rPr>
          <w:rStyle w:val="VerbatimChar"/>
        </w:rPr>
        <w:t xml:space="preserve">    | sx:pattern xsd:string ; sx:flags xsd:string ?</w:t>
      </w:r>
      <w:r>
        <w:br/>
      </w:r>
      <w:r>
        <w:rPr>
          <w:rStyle w:val="VerbatimChar"/>
        </w:rPr>
        <w:t xml:space="preserve">  ) ;</w:t>
      </w:r>
      <w:r>
        <w:br/>
      </w:r>
      <w:r>
        <w:rPr>
          <w:rStyle w:val="VerbatimChar"/>
        </w:rPr>
        <w:t xml:space="preserve">  $&lt;#numericFacet&gt; (</w:t>
      </w:r>
      <w:r>
        <w:br/>
      </w:r>
      <w:r>
        <w:rPr>
          <w:rStyle w:val="VerbatimChar"/>
        </w:rPr>
        <w:t xml:space="preserve">      sx:mininclusive   @&lt;#numericLiteral&gt;</w:t>
      </w:r>
      <w:r>
        <w:br/>
      </w:r>
      <w:r>
        <w:rPr>
          <w:rStyle w:val="VerbatimChar"/>
        </w:rPr>
        <w:t xml:space="preserve">    | sx:minexclusive   @&lt;#numericLiteral&gt;</w:t>
      </w:r>
      <w:r>
        <w:br/>
      </w:r>
      <w:r>
        <w:rPr>
          <w:rStyle w:val="VerbatimChar"/>
        </w:rPr>
        <w:t xml:space="preserve">    | sx:maxinclusive   @&lt;#numericLiteral&gt;</w:t>
      </w:r>
      <w:r>
        <w:br/>
      </w:r>
      <w:r>
        <w:rPr>
          <w:rStyle w:val="VerbatimChar"/>
        </w:rPr>
        <w:t xml:space="preserve">    | sx:maxexclusive   @&lt;#numericLiteral&gt;</w:t>
      </w:r>
      <w:r>
        <w:br/>
      </w:r>
      <w:r>
        <w:rPr>
          <w:rStyle w:val="VerbatimChar"/>
        </w:rPr>
        <w:t xml:space="preserve">    | sx:totaldigits    xsd:integer</w:t>
      </w:r>
      <w:r>
        <w:br/>
      </w:r>
      <w:r>
        <w:rPr>
          <w:rStyle w:val="VerbatimChar"/>
        </w:rPr>
        <w:t xml:space="preserve">    | sx:fractiondigits xsd:integer</w:t>
      </w:r>
      <w:r>
        <w:br/>
      </w:r>
      <w:r>
        <w:rPr>
          <w:rStyle w:val="VerbatimChar"/>
        </w:rPr>
        <w:t xml:space="preserve">  )</w:t>
      </w:r>
      <w:r>
        <w:br/>
      </w:r>
      <w:r>
        <w:rPr>
          <w:rStyle w:val="VerbatimChar"/>
        </w:rPr>
        <w:t>}</w:t>
      </w:r>
      <w:r>
        <w:br/>
      </w:r>
      <w:r>
        <w:rPr>
          <w:rStyle w:val="VerbatimChar"/>
        </w:rPr>
        <w:t>&lt;#numericLiteral&gt; xsd:integer OR xsd:decimal OR xsd:double</w:t>
      </w:r>
      <w:r>
        <w:br/>
      </w:r>
      <w:r>
        <w:br/>
      </w:r>
      <w:r>
        <w:rPr>
          <w:rStyle w:val="VerbatimChar"/>
        </w:rPr>
        <w:t>&lt;#valueSetValue&gt; @&lt;#objectValue&gt; OR @&lt;#IriStem&gt; OR @&lt;#IriStemRange&gt;</w:t>
      </w:r>
      <w:r>
        <w:br/>
      </w:r>
      <w:r>
        <w:rPr>
          <w:rStyle w:val="VerbatimChar"/>
        </w:rPr>
        <w:t xml:space="preserve">                               OR @&lt;#LiteralStem&gt; OR @&lt;#LiteralStemRange&gt;</w:t>
      </w:r>
      <w:r>
        <w:br/>
      </w:r>
      <w:r>
        <w:rPr>
          <w:rStyle w:val="VerbatimChar"/>
        </w:rPr>
        <w:t xml:space="preserve">                OR @&lt;#Language&gt; OR @&lt;#LanguageStem&gt; OR @&lt;#LanguageStemRange&gt;</w:t>
      </w:r>
      <w:r>
        <w:br/>
      </w:r>
      <w:r>
        <w:rPr>
          <w:rStyle w:val="VerbatimChar"/>
        </w:rPr>
        <w:t>&lt;#objectValue&gt; IRI OR LITERAL</w:t>
      </w:r>
      <w:r>
        <w:br/>
      </w:r>
      <w:r>
        <w:br/>
      </w:r>
      <w:r>
        <w:rPr>
          <w:rStyle w:val="VerbatimChar"/>
        </w:rPr>
        <w:t>&lt;#IriStem&gt; CLOSED { a [sx:IriStem] ; sx:stem xsd:string }</w:t>
      </w:r>
      <w:r>
        <w:br/>
      </w:r>
      <w:r>
        <w:rPr>
          <w:rStyle w:val="VerbatimChar"/>
        </w:rPr>
        <w:t>&lt;#IriStemRange&gt; CLOSED {</w:t>
      </w:r>
      <w:r>
        <w:br/>
      </w:r>
      <w:r>
        <w:rPr>
          <w:rStyle w:val="VerbatimChar"/>
        </w:rPr>
        <w:t xml:space="preserve">  a [sx:IriStemRange] ;</w:t>
      </w:r>
      <w:r>
        <w:br/>
      </w:r>
      <w:r>
        <w:rPr>
          <w:rStyle w:val="VerbatimChar"/>
        </w:rPr>
        <w:t xml:space="preserve">  sx:stem xsd:string OR @&lt;#Wildcard&gt; ;</w:t>
      </w:r>
      <w:r>
        <w:br/>
      </w:r>
      <w:r>
        <w:rPr>
          <w:rStyle w:val="VerbatimChar"/>
        </w:rPr>
        <w:t xml:space="preserve">  sx:exclusion @&lt;#IriStemExclusionList1Plus&gt;</w:t>
      </w:r>
      <w:r>
        <w:br/>
      </w:r>
      <w:r>
        <w:rPr>
          <w:rStyle w:val="VerbatimChar"/>
        </w:rPr>
        <w:t>}</w:t>
      </w:r>
      <w:r>
        <w:br/>
      </w:r>
      <w:r>
        <w:br/>
      </w:r>
      <w:r>
        <w:rPr>
          <w:rStyle w:val="VerbatimChar"/>
        </w:rPr>
        <w:t>&lt;#LiteralStem&gt; CLOSED { a [sx:LiteralStem] ; sx:stem xsd:string }</w:t>
      </w:r>
      <w:r>
        <w:br/>
      </w:r>
      <w:r>
        <w:rPr>
          <w:rStyle w:val="VerbatimChar"/>
        </w:rPr>
        <w:t>&lt;#LiteralStemRange&gt; CLOSED {</w:t>
      </w:r>
      <w:r>
        <w:br/>
      </w:r>
      <w:r>
        <w:rPr>
          <w:rStyle w:val="VerbatimChar"/>
        </w:rPr>
        <w:t xml:space="preserve">  a [sx:LiteralStemRange] ;</w:t>
      </w:r>
      <w:r>
        <w:br/>
      </w:r>
      <w:r>
        <w:rPr>
          <w:rStyle w:val="VerbatimChar"/>
        </w:rPr>
        <w:t xml:space="preserve">  sx:stem xsd:string OR @&lt;#Wildcard&gt; ;</w:t>
      </w:r>
      <w:r>
        <w:br/>
      </w:r>
      <w:r>
        <w:rPr>
          <w:rStyle w:val="VerbatimChar"/>
        </w:rPr>
        <w:t xml:space="preserve">  sx:exclusion @&lt;#LiteralStemExclusionList1Plus&gt;</w:t>
      </w:r>
      <w:r>
        <w:br/>
      </w:r>
      <w:r>
        <w:rPr>
          <w:rStyle w:val="VerbatimChar"/>
        </w:rPr>
        <w:t>}</w:t>
      </w:r>
      <w:r>
        <w:br/>
      </w:r>
      <w:r>
        <w:br/>
      </w:r>
      <w:r>
        <w:rPr>
          <w:rStyle w:val="VerbatimChar"/>
        </w:rPr>
        <w:t>&lt;#Language&gt; CLOSED { a [sx:Language] ; sx:languageTag xsd:string }</w:t>
      </w:r>
      <w:r>
        <w:br/>
      </w:r>
      <w:r>
        <w:rPr>
          <w:rStyle w:val="VerbatimChar"/>
        </w:rPr>
        <w:t>&lt;#LanguageStem&gt; CLOSED { a [sx:LanguageStem] ; sx:stem xsd:string }</w:t>
      </w:r>
      <w:r>
        <w:br/>
      </w:r>
      <w:r>
        <w:rPr>
          <w:rStyle w:val="VerbatimChar"/>
        </w:rPr>
        <w:t>&lt;#LanguageStemRange&gt; CLOSED {</w:t>
      </w:r>
      <w:r>
        <w:br/>
      </w:r>
      <w:r>
        <w:rPr>
          <w:rStyle w:val="VerbatimChar"/>
        </w:rPr>
        <w:t xml:space="preserve">  a [sx:LanguageStemRange] ;</w:t>
      </w:r>
      <w:r>
        <w:br/>
      </w:r>
      <w:r>
        <w:rPr>
          <w:rStyle w:val="VerbatimChar"/>
        </w:rPr>
        <w:t xml:space="preserve">  sx:stem xsd:string OR @&lt;#Wildcard&gt; ;</w:t>
      </w:r>
      <w:r>
        <w:br/>
      </w:r>
      <w:r>
        <w:rPr>
          <w:rStyle w:val="VerbatimChar"/>
        </w:rPr>
        <w:t xml:space="preserve">  sx:exclusion @&lt;#LanguageStemExclusionList1Plus&gt;</w:t>
      </w:r>
      <w:r>
        <w:br/>
      </w:r>
      <w:r>
        <w:rPr>
          <w:rStyle w:val="VerbatimChar"/>
        </w:rPr>
        <w:t>}</w:t>
      </w:r>
      <w:r>
        <w:br/>
      </w:r>
      <w:r>
        <w:br/>
      </w:r>
      <w:r>
        <w:rPr>
          <w:rStyle w:val="VerbatimChar"/>
        </w:rPr>
        <w:t>&lt;#Wildcard&gt; BNODE CLOSED {</w:t>
      </w:r>
      <w:r>
        <w:br/>
      </w:r>
      <w:r>
        <w:rPr>
          <w:rStyle w:val="VerbatimChar"/>
        </w:rPr>
        <w:t xml:space="preserve">  a [sx:Wildcard]</w:t>
      </w:r>
      <w:r>
        <w:br/>
      </w:r>
      <w:r>
        <w:rPr>
          <w:rStyle w:val="VerbatimChar"/>
        </w:rPr>
        <w:t>}</w:t>
      </w:r>
      <w:r>
        <w:br/>
      </w:r>
      <w:r>
        <w:br/>
      </w:r>
      <w:r>
        <w:rPr>
          <w:rStyle w:val="VerbatimChar"/>
        </w:rPr>
        <w:t>&lt;#tripleExpression&gt;</w:t>
      </w:r>
      <w:r>
        <w:br/>
      </w:r>
      <w:r>
        <w:rPr>
          <w:rStyle w:val="VerbatimChar"/>
        </w:rPr>
        <w:t xml:space="preserve">     @&lt;#NotYetResolvedInclusion&gt;</w:t>
      </w:r>
      <w:r>
        <w:br/>
      </w:r>
      <w:r>
        <w:rPr>
          <w:rStyle w:val="VerbatimChar"/>
        </w:rPr>
        <w:t xml:space="preserve">  OR @&lt;#TripleConstraint&gt;</w:t>
      </w:r>
      <w:r>
        <w:br/>
      </w:r>
      <w:r>
        <w:rPr>
          <w:rStyle w:val="VerbatimChar"/>
        </w:rPr>
        <w:t xml:space="preserve">  OR @&lt;#OneOf&gt;</w:t>
      </w:r>
      <w:r>
        <w:br/>
      </w:r>
      <w:r>
        <w:rPr>
          <w:rStyle w:val="VerbatimChar"/>
        </w:rPr>
        <w:t xml:space="preserve">  OR @&lt;#EachOf&gt;</w:t>
      </w:r>
      <w:r>
        <w:br/>
      </w:r>
      <w:r>
        <w:br/>
      </w:r>
      <w:r>
        <w:rPr>
          <w:rStyle w:val="VerbatimChar"/>
        </w:rPr>
        <w:t>&lt;#NotYetResolvedInclusion&gt; CLOSED {} # will have 1 incoming, 0 outgoing arcs</w:t>
      </w:r>
      <w:r>
        <w:br/>
      </w:r>
      <w:r>
        <w:br/>
      </w:r>
      <w:r>
        <w:rPr>
          <w:rStyle w:val="VerbatimChar"/>
        </w:rPr>
        <w:t>&lt;#OneOf&gt; CLOSED {</w:t>
      </w:r>
      <w:r>
        <w:br/>
      </w:r>
      <w:r>
        <w:rPr>
          <w:rStyle w:val="VerbatimChar"/>
        </w:rPr>
        <w:t xml:space="preserve">  a [sx:OneOf] ;</w:t>
      </w:r>
      <w:r>
        <w:br/>
      </w:r>
      <w:r>
        <w:rPr>
          <w:rStyle w:val="VerbatimChar"/>
        </w:rPr>
        <w:t xml:space="preserve">  sx:min xsd:integer ? ;</w:t>
      </w:r>
      <w:r>
        <w:br/>
      </w:r>
      <w:r>
        <w:rPr>
          <w:rStyle w:val="VerbatimChar"/>
        </w:rPr>
        <w:t xml:space="preserve">  sx:max xsd:integer ? ;</w:t>
      </w:r>
      <w:r>
        <w:br/>
      </w:r>
      <w:r>
        <w:rPr>
          <w:rStyle w:val="VerbatimChar"/>
        </w:rPr>
        <w:lastRenderedPageBreak/>
        <w:t xml:space="preserve">  sx:expressions @&lt;#tripleExpressionList2Plus&gt;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&lt;#EachOf&gt; CLOSED {</w:t>
      </w:r>
      <w:r>
        <w:br/>
      </w:r>
      <w:r>
        <w:rPr>
          <w:rStyle w:val="VerbatimChar"/>
        </w:rPr>
        <w:t xml:space="preserve">  a [sx:EachOf] ;</w:t>
      </w:r>
      <w:r>
        <w:br/>
      </w:r>
      <w:r>
        <w:rPr>
          <w:rStyle w:val="VerbatimChar"/>
        </w:rPr>
        <w:t xml:space="preserve">  sx:min xsd:integer ? ;</w:t>
      </w:r>
      <w:r>
        <w:br/>
      </w:r>
      <w:r>
        <w:rPr>
          <w:rStyle w:val="VerbatimChar"/>
        </w:rPr>
        <w:t xml:space="preserve">  sx:max xsd:integer ? ;</w:t>
      </w:r>
      <w:r>
        <w:br/>
      </w:r>
      <w:r>
        <w:rPr>
          <w:rStyle w:val="VerbatimChar"/>
        </w:rPr>
        <w:t xml:space="preserve">  sx:expressions @&lt;#tripleExpressionList2Plus&gt;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&lt;#TripleConstraint&gt; CLOSED {</w:t>
      </w:r>
      <w:r>
        <w:br/>
      </w:r>
      <w:r>
        <w:rPr>
          <w:rStyle w:val="VerbatimChar"/>
        </w:rPr>
        <w:t xml:space="preserve">  a [sx:TripleConstraint] ;</w:t>
      </w:r>
      <w:r>
        <w:br/>
      </w:r>
      <w:r>
        <w:rPr>
          <w:rStyle w:val="VerbatimChar"/>
        </w:rPr>
        <w:t xml:space="preserve">  sx:inverse [true false] ? ;</w:t>
      </w:r>
      <w:r>
        <w:br/>
      </w:r>
      <w:r>
        <w:rPr>
          <w:rStyle w:val="VerbatimChar"/>
        </w:rPr>
        <w:t xml:space="preserve">  sx:negated [true false] ? ;</w:t>
      </w:r>
      <w:r>
        <w:br/>
      </w:r>
      <w:r>
        <w:rPr>
          <w:rStyle w:val="VerbatimChar"/>
        </w:rPr>
        <w:t xml:space="preserve">  sx:min xsd:integer ? ;</w:t>
      </w:r>
      <w:r>
        <w:br/>
      </w:r>
      <w:r>
        <w:rPr>
          <w:rStyle w:val="VerbatimChar"/>
        </w:rPr>
        <w:t xml:space="preserve">  sx:max xsd:integer ? ;</w:t>
      </w:r>
      <w:r>
        <w:br/>
      </w:r>
      <w:r>
        <w:rPr>
          <w:rStyle w:val="VerbatimChar"/>
        </w:rPr>
        <w:t xml:space="preserve">  sx:predicate IRI ;</w:t>
      </w:r>
      <w:r>
        <w:br/>
      </w:r>
      <w:r>
        <w:rPr>
          <w:rStyle w:val="VerbatimChar"/>
        </w:rPr>
        <w:t xml:space="preserve">  sx:valueExpr @&lt;#shapeDeclOrExpr&gt; ?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 RDF Lists</w:t>
      </w:r>
      <w:r>
        <w:br/>
      </w:r>
      <w:r>
        <w:br/>
      </w:r>
      <w:r>
        <w:rPr>
          <w:rStyle w:val="VerbatimChar"/>
        </w:rPr>
        <w:t>&lt;#tripleExpressionList2Plus&gt; CLOSED {</w:t>
      </w:r>
      <w:r>
        <w:br/>
      </w:r>
      <w:r>
        <w:rPr>
          <w:rStyle w:val="VerbatimChar"/>
        </w:rPr>
        <w:t xml:space="preserve">  rdf:first @&lt;#tripleExpression&gt; ;</w:t>
      </w:r>
      <w:r>
        <w:br/>
      </w:r>
      <w:r>
        <w:rPr>
          <w:rStyle w:val="VerbatimChar"/>
        </w:rPr>
        <w:t xml:space="preserve">  rdf:rest @&lt;#tripleExpressionList1Plus&gt;</w:t>
      </w:r>
      <w:r>
        <w:br/>
      </w:r>
      <w:r>
        <w:rPr>
          <w:rStyle w:val="VerbatimChar"/>
        </w:rPr>
        <w:t>}</w:t>
      </w:r>
      <w:r>
        <w:br/>
      </w:r>
      <w:r>
        <w:rPr>
          <w:rStyle w:val="VerbatimChar"/>
        </w:rPr>
        <w:t>&lt;#tripleExpressionList1Plus&gt; CLOSED {</w:t>
      </w:r>
      <w:r>
        <w:br/>
      </w:r>
      <w:r>
        <w:rPr>
          <w:rStyle w:val="VerbatimChar"/>
        </w:rPr>
        <w:t xml:space="preserve">  rdf:first @&lt;#tripleExpression&gt; ;</w:t>
      </w:r>
      <w:r>
        <w:br/>
      </w:r>
      <w:r>
        <w:rPr>
          <w:rStyle w:val="VerbatimChar"/>
        </w:rPr>
        <w:t xml:space="preserve">  rdf:rest  [rdf:nil] OR @&lt;#tripleExpressionList1Plus&gt;</w:t>
      </w:r>
      <w:r>
        <w:br/>
      </w:r>
      <w:r>
        <w:rPr>
          <w:rStyle w:val="VerbatimChar"/>
        </w:rPr>
        <w:t>}</w:t>
      </w:r>
      <w:r>
        <w:br/>
      </w:r>
      <w:r>
        <w:br/>
      </w:r>
      <w:r>
        <w:rPr>
          <w:rStyle w:val="VerbatimChar"/>
        </w:rPr>
        <w:t>&lt;#IriList1Plus&gt; CLOSED {</w:t>
      </w:r>
      <w:r>
        <w:br/>
      </w:r>
      <w:r>
        <w:rPr>
          <w:rStyle w:val="VerbatimChar"/>
        </w:rPr>
        <w:t xml:space="preserve">  rdf:first IRI ;</w:t>
      </w:r>
      <w:r>
        <w:br/>
      </w:r>
      <w:r>
        <w:rPr>
          <w:rStyle w:val="VerbatimChar"/>
        </w:rPr>
        <w:t xml:space="preserve">  rdf:rest  [rdf:nil] OR @&lt;#IriList1Plus&gt;</w:t>
      </w:r>
      <w:r>
        <w:br/>
      </w:r>
      <w:r>
        <w:rPr>
          <w:rStyle w:val="VerbatimChar"/>
        </w:rPr>
        <w:t>}</w:t>
      </w:r>
      <w:r>
        <w:br/>
      </w:r>
      <w:r>
        <w:br/>
      </w:r>
      <w:r>
        <w:rPr>
          <w:rStyle w:val="VerbatimChar"/>
        </w:rPr>
        <w:t>&lt;#SemActList1Plus&gt; CLOSED {</w:t>
      </w:r>
      <w:r>
        <w:br/>
      </w:r>
      <w:r>
        <w:rPr>
          <w:rStyle w:val="VerbatimChar"/>
        </w:rPr>
        <w:t xml:space="preserve">  rdf:first @&lt;#SemAct&gt; ;</w:t>
      </w:r>
      <w:r>
        <w:br/>
      </w:r>
      <w:r>
        <w:rPr>
          <w:rStyle w:val="VerbatimChar"/>
        </w:rPr>
        <w:t xml:space="preserve">  rdf:rest  [rdf:nil] OR @&lt;#SemActList1Plus&gt;</w:t>
      </w:r>
      <w:r>
        <w:br/>
      </w:r>
      <w:r>
        <w:rPr>
          <w:rStyle w:val="VerbatimChar"/>
        </w:rPr>
        <w:t>}</w:t>
      </w:r>
      <w:r>
        <w:br/>
      </w:r>
      <w:r>
        <w:br/>
      </w:r>
      <w:r>
        <w:rPr>
          <w:rStyle w:val="VerbatimChar"/>
        </w:rPr>
        <w:t>&lt;#ShapeDeclList1Plus&gt; CLOSED {</w:t>
      </w:r>
      <w:r>
        <w:br/>
      </w:r>
      <w:r>
        <w:rPr>
          <w:rStyle w:val="VerbatimChar"/>
        </w:rPr>
        <w:t xml:space="preserve">  rdf:first @&lt;#ShapeDecl&gt; ;</w:t>
      </w:r>
      <w:r>
        <w:br/>
      </w:r>
      <w:r>
        <w:rPr>
          <w:rStyle w:val="VerbatimChar"/>
        </w:rPr>
        <w:t xml:space="preserve">  rdf:rest  [rdf:nil] OR @&lt;#ShapeDeclList1Plus&gt;</w:t>
      </w:r>
      <w:r>
        <w:br/>
      </w:r>
      <w:r>
        <w:rPr>
          <w:rStyle w:val="VerbatimChar"/>
        </w:rPr>
        <w:t>}</w:t>
      </w:r>
      <w:r>
        <w:br/>
      </w:r>
      <w:r>
        <w:br/>
      </w:r>
      <w:r>
        <w:rPr>
          <w:rStyle w:val="VerbatimChar"/>
        </w:rPr>
        <w:t>&lt;#shapeDeclOrExprList2Plus&gt; CLOSED {</w:t>
      </w:r>
      <w:r>
        <w:br/>
      </w:r>
      <w:r>
        <w:rPr>
          <w:rStyle w:val="VerbatimChar"/>
        </w:rPr>
        <w:t xml:space="preserve">  rdf:first @&lt;#shapeDeclOrExpr&gt; ;</w:t>
      </w:r>
      <w:r>
        <w:br/>
      </w:r>
      <w:r>
        <w:rPr>
          <w:rStyle w:val="VerbatimChar"/>
        </w:rPr>
        <w:t xml:space="preserve">  rdf:rest  @&lt;#shapeDeclOrExprList1Plus&gt;</w:t>
      </w:r>
      <w:r>
        <w:br/>
      </w:r>
      <w:r>
        <w:rPr>
          <w:rStyle w:val="VerbatimChar"/>
        </w:rPr>
        <w:t>}</w:t>
      </w:r>
      <w:r>
        <w:br/>
      </w:r>
      <w:r>
        <w:rPr>
          <w:rStyle w:val="VerbatimChar"/>
        </w:rPr>
        <w:t>&lt;#shapeDeclOrExprList1Plus&gt; CLOSED {</w:t>
      </w:r>
      <w:r>
        <w:br/>
      </w:r>
      <w:r>
        <w:rPr>
          <w:rStyle w:val="VerbatimChar"/>
        </w:rPr>
        <w:t xml:space="preserve">  rdf:first @&lt;#shapeDeclOrExpr&gt; ;</w:t>
      </w:r>
      <w:r>
        <w:br/>
      </w:r>
      <w:r>
        <w:rPr>
          <w:rStyle w:val="VerbatimChar"/>
        </w:rPr>
        <w:lastRenderedPageBreak/>
        <w:t xml:space="preserve">  rdf:rest  [rdf:nil] OR @&lt;#shapeDeclOrExprList1Plus&gt;</w:t>
      </w:r>
      <w:r>
        <w:br/>
      </w:r>
      <w:r>
        <w:rPr>
          <w:rStyle w:val="VerbatimChar"/>
        </w:rPr>
        <w:t>}</w:t>
      </w:r>
      <w:r>
        <w:br/>
      </w:r>
      <w:r>
        <w:br/>
      </w:r>
      <w:r>
        <w:rPr>
          <w:rStyle w:val="VerbatimChar"/>
        </w:rPr>
        <w:t>&lt;#valueSetValueList1Plus&gt; CLOSED {</w:t>
      </w:r>
      <w:r>
        <w:br/>
      </w:r>
      <w:r>
        <w:rPr>
          <w:rStyle w:val="VerbatimChar"/>
        </w:rPr>
        <w:t xml:space="preserve">  rdf:first @&lt;#valueSetValue&gt; ;</w:t>
      </w:r>
      <w:r>
        <w:br/>
      </w:r>
      <w:r>
        <w:rPr>
          <w:rStyle w:val="VerbatimChar"/>
        </w:rPr>
        <w:t xml:space="preserve">  rdf:rest  [rdf:nil] OR @&lt;#valueSetValueList1Plus&gt;</w:t>
      </w:r>
      <w:r>
        <w:br/>
      </w:r>
      <w:r>
        <w:rPr>
          <w:rStyle w:val="VerbatimChar"/>
        </w:rPr>
        <w:t>}</w:t>
      </w:r>
      <w:r>
        <w:br/>
      </w:r>
      <w:r>
        <w:br/>
      </w:r>
      <w:r>
        <w:rPr>
          <w:rStyle w:val="VerbatimChar"/>
        </w:rPr>
        <w:t>&lt;#AnnotationList1Plus&gt; CLOSED {</w:t>
      </w:r>
      <w:r>
        <w:br/>
      </w:r>
      <w:r>
        <w:rPr>
          <w:rStyle w:val="VerbatimChar"/>
        </w:rPr>
        <w:t xml:space="preserve">  rdf:first @&lt;#Annotation&gt; ;</w:t>
      </w:r>
      <w:r>
        <w:br/>
      </w:r>
      <w:r>
        <w:rPr>
          <w:rStyle w:val="VerbatimChar"/>
        </w:rPr>
        <w:t xml:space="preserve">  rdf:rest  [rdf:nil] OR @&lt;#AnnotationList1Plus&gt;</w:t>
      </w:r>
      <w:r>
        <w:br/>
      </w:r>
      <w:r>
        <w:rPr>
          <w:rStyle w:val="VerbatimChar"/>
        </w:rPr>
        <w:t>}</w:t>
      </w:r>
      <w:r>
        <w:br/>
      </w:r>
      <w:r>
        <w:br/>
      </w:r>
      <w:r>
        <w:rPr>
          <w:rStyle w:val="VerbatimChar"/>
        </w:rPr>
        <w:t>&lt;#IriStemExclusionList1Plus&gt; CLOSED {</w:t>
      </w:r>
      <w:r>
        <w:br/>
      </w:r>
      <w:r>
        <w:rPr>
          <w:rStyle w:val="VerbatimChar"/>
        </w:rPr>
        <w:t xml:space="preserve">  rdf:first IRI OR @&lt;#IriStem&gt; ;</w:t>
      </w:r>
      <w:r>
        <w:br/>
      </w:r>
      <w:r>
        <w:rPr>
          <w:rStyle w:val="VerbatimChar"/>
        </w:rPr>
        <w:t xml:space="preserve">  rdf:rest  [rdf:nil] OR @&lt;#IriStemExclusionList1Plus&gt;</w:t>
      </w:r>
      <w:r>
        <w:br/>
      </w:r>
      <w:r>
        <w:rPr>
          <w:rStyle w:val="VerbatimChar"/>
        </w:rPr>
        <w:t>}</w:t>
      </w:r>
      <w:r>
        <w:br/>
      </w:r>
      <w:r>
        <w:br/>
      </w:r>
      <w:r>
        <w:rPr>
          <w:rStyle w:val="VerbatimChar"/>
        </w:rPr>
        <w:t>&lt;#LiteralStemExclusionList1Plus&gt; CLOSED {</w:t>
      </w:r>
      <w:r>
        <w:br/>
      </w:r>
      <w:r>
        <w:rPr>
          <w:rStyle w:val="VerbatimChar"/>
        </w:rPr>
        <w:t xml:space="preserve">  rdf:first xsd:string OR @&lt;#LiteralStem&gt; ;</w:t>
      </w:r>
      <w:r>
        <w:br/>
      </w:r>
      <w:r>
        <w:rPr>
          <w:rStyle w:val="VerbatimChar"/>
        </w:rPr>
        <w:t xml:space="preserve">  rdf:rest  [rdf:nil] OR @&lt;#LiteralStemExclusionList1Plus&gt;</w:t>
      </w:r>
      <w:r>
        <w:br/>
      </w:r>
      <w:r>
        <w:rPr>
          <w:rStyle w:val="VerbatimChar"/>
        </w:rPr>
        <w:t>}</w:t>
      </w:r>
      <w:r>
        <w:br/>
      </w:r>
      <w:r>
        <w:br/>
      </w:r>
      <w:r>
        <w:rPr>
          <w:rStyle w:val="VerbatimChar"/>
        </w:rPr>
        <w:t>&lt;#LanguageStemExclusionList1Plus&gt; CLOSED {</w:t>
      </w:r>
      <w:r>
        <w:br/>
      </w:r>
      <w:r>
        <w:rPr>
          <w:rStyle w:val="VerbatimChar"/>
        </w:rPr>
        <w:t xml:space="preserve">  rdf:first xsd:string OR @&lt;#LanguageStem&gt; ;</w:t>
      </w:r>
      <w:r>
        <w:br/>
      </w:r>
      <w:r>
        <w:rPr>
          <w:rStyle w:val="VerbatimChar"/>
        </w:rPr>
        <w:t xml:space="preserve">  rdf:rest  [rdf:nil] OR @&lt;#LanguageStemExclusionList1Plus&gt;</w:t>
      </w:r>
      <w:r>
        <w:br/>
      </w:r>
      <w:r>
        <w:rPr>
          <w:rStyle w:val="VerbatimChar"/>
        </w:rPr>
        <w:t>}</w:t>
      </w:r>
    </w:p>
    <w:p w14:paraId="7EDA512B" w14:textId="77777777" w:rsidR="00CE111F" w:rsidRDefault="00D06ED5">
      <w:pPr>
        <w:pStyle w:val="Ttulo2"/>
      </w:pPr>
      <w:bookmarkStart w:id="215" w:name="c-iana-considerations"/>
      <w:bookmarkStart w:id="216" w:name="iana-considerations"/>
      <w:bookmarkEnd w:id="213"/>
      <w:r>
        <w:t>IANA Considerations</w:t>
      </w:r>
    </w:p>
    <w:bookmarkEnd w:id="215"/>
    <w:p w14:paraId="1868D53C" w14:textId="77777777" w:rsidR="00CE111F" w:rsidRDefault="00D06ED5">
      <w:pPr>
        <w:pStyle w:val="FirstParagraph"/>
      </w:pPr>
      <w:r>
        <w:t>This section has been submitted to the Internet Engineering Steering Group (IESG) for review, approval, and registration with IANA.</w:t>
      </w:r>
    </w:p>
    <w:p w14:paraId="08C926F5" w14:textId="77777777" w:rsidR="00CE111F" w:rsidRDefault="00D06ED5">
      <w:pPr>
        <w:pStyle w:val="Ttulo3"/>
      </w:pPr>
      <w:bookmarkStart w:id="217" w:name="c-1-text-shex"/>
      <w:bookmarkStart w:id="218" w:name="text-shex"/>
      <w:r>
        <w:t>text/shex</w:t>
      </w:r>
    </w:p>
    <w:bookmarkEnd w:id="217"/>
    <w:p w14:paraId="27E83569" w14:textId="77777777" w:rsidR="00CE111F" w:rsidRDefault="00D06ED5">
      <w:pPr>
        <w:pStyle w:val="DefinitionTerm"/>
      </w:pPr>
      <w:r>
        <w:t>Type name:</w:t>
      </w:r>
    </w:p>
    <w:p w14:paraId="1255BDA9" w14:textId="77777777" w:rsidR="00CE111F" w:rsidRDefault="00D06ED5">
      <w:pPr>
        <w:pStyle w:val="Definition"/>
      </w:pPr>
      <w:r>
        <w:t>text</w:t>
      </w:r>
    </w:p>
    <w:p w14:paraId="7E59BEED" w14:textId="77777777" w:rsidR="00CE111F" w:rsidRDefault="00D06ED5">
      <w:pPr>
        <w:pStyle w:val="DefinitionTerm"/>
      </w:pPr>
      <w:r>
        <w:t>Subtype name:</w:t>
      </w:r>
    </w:p>
    <w:p w14:paraId="53FE95B0" w14:textId="77777777" w:rsidR="00CE111F" w:rsidRDefault="00D06ED5">
      <w:pPr>
        <w:pStyle w:val="Definition"/>
      </w:pPr>
      <w:r>
        <w:t>shex</w:t>
      </w:r>
    </w:p>
    <w:p w14:paraId="68C16A0F" w14:textId="77777777" w:rsidR="00CE111F" w:rsidRDefault="00D06ED5">
      <w:pPr>
        <w:pStyle w:val="DefinitionTerm"/>
      </w:pPr>
      <w:r>
        <w:t>Required parameters:</w:t>
      </w:r>
    </w:p>
    <w:p w14:paraId="5F0EBB95" w14:textId="77777777" w:rsidR="00CE111F" w:rsidRDefault="00D06ED5">
      <w:pPr>
        <w:pStyle w:val="Definition"/>
      </w:pPr>
      <w:r>
        <w:t>None</w:t>
      </w:r>
    </w:p>
    <w:p w14:paraId="533F1FD0" w14:textId="77777777" w:rsidR="00CE111F" w:rsidRDefault="00D06ED5">
      <w:pPr>
        <w:pStyle w:val="DefinitionTerm"/>
      </w:pPr>
      <w:r>
        <w:t>Optional parameters:</w:t>
      </w:r>
    </w:p>
    <w:p w14:paraId="37B462DA" w14:textId="77777777" w:rsidR="00CE111F" w:rsidRDefault="00D06ED5">
      <w:pPr>
        <w:pStyle w:val="Definition"/>
      </w:pPr>
      <w:r>
        <w:t>None</w:t>
      </w:r>
    </w:p>
    <w:p w14:paraId="1E411B71" w14:textId="77777777" w:rsidR="00CE111F" w:rsidRDefault="00D06ED5">
      <w:pPr>
        <w:pStyle w:val="DefinitionTerm"/>
      </w:pPr>
      <w:r>
        <w:t>Encoding considerations:</w:t>
      </w:r>
    </w:p>
    <w:p w14:paraId="42C67426" w14:textId="77777777" w:rsidR="00CE111F" w:rsidRDefault="00D06ED5">
      <w:pPr>
        <w:pStyle w:val="Definition"/>
      </w:pPr>
      <w:r>
        <w:t>8-bit text</w:t>
      </w:r>
    </w:p>
    <w:p w14:paraId="5262B530" w14:textId="77777777" w:rsidR="00CE111F" w:rsidRDefault="00D06ED5">
      <w:pPr>
        <w:pStyle w:val="Definition"/>
      </w:pPr>
      <w:r>
        <w:t>ShEx Compact Syntax (ShExC) is a text language which is encoded in UTF-8.</w:t>
      </w:r>
    </w:p>
    <w:p w14:paraId="2FCDD50B" w14:textId="77777777" w:rsidR="00CE111F" w:rsidRDefault="00D06ED5">
      <w:pPr>
        <w:pStyle w:val="DefinitionTerm"/>
      </w:pPr>
      <w:r>
        <w:t>Security considerations:</w:t>
      </w:r>
    </w:p>
    <w:p w14:paraId="0672E256" w14:textId="77777777" w:rsidR="00CE111F" w:rsidRDefault="00D06ED5">
      <w:pPr>
        <w:pStyle w:val="Definition"/>
      </w:pPr>
      <w:r>
        <w:t xml:space="preserve">Given that </w:t>
      </w:r>
      <w:hyperlink w:anchor="dfn-shexc">
        <w:r>
          <w:rPr>
            <w:rStyle w:val="Hipervnculo"/>
          </w:rPr>
          <w:t>ShExC</w:t>
        </w:r>
      </w:hyperlink>
      <w:r>
        <w:t xml:space="preserve"> allows the substitution of long IRIs with short terms, </w:t>
      </w:r>
      <w:hyperlink w:anchor="dfn-shexc">
        <w:r>
          <w:rPr>
            <w:rStyle w:val="Hipervnculo"/>
          </w:rPr>
          <w:t>ShExC</w:t>
        </w:r>
      </w:hyperlink>
      <w:r>
        <w:t xml:space="preserve"> documents may expand considerably when processed and, in the worst case, the </w:t>
      </w:r>
      <w:r>
        <w:lastRenderedPageBreak/>
        <w:t>resulting data might consume all of the recipient's resources. Applications should treat any data with due skepticism.</w:t>
      </w:r>
    </w:p>
    <w:p w14:paraId="0061C0D5" w14:textId="77777777" w:rsidR="00CE111F" w:rsidRDefault="00D06ED5">
      <w:pPr>
        <w:pStyle w:val="DefinitionTerm"/>
      </w:pPr>
      <w:r>
        <w:t>Interoperability considerations:</w:t>
      </w:r>
    </w:p>
    <w:p w14:paraId="412F58B6" w14:textId="77777777" w:rsidR="00CE111F" w:rsidRDefault="00D06ED5">
      <w:pPr>
        <w:pStyle w:val="Definition"/>
      </w:pPr>
      <w:r>
        <w:t>Not Applicable</w:t>
      </w:r>
    </w:p>
    <w:p w14:paraId="506B13D6" w14:textId="77777777" w:rsidR="00CE111F" w:rsidRDefault="00D06ED5">
      <w:pPr>
        <w:pStyle w:val="DefinitionTerm"/>
      </w:pPr>
      <w:r>
        <w:t>Published specification:</w:t>
      </w:r>
    </w:p>
    <w:p w14:paraId="36E4D92D" w14:textId="77777777" w:rsidR="00CE111F" w:rsidRDefault="00D06ED5">
      <w:pPr>
        <w:pStyle w:val="Definition"/>
      </w:pPr>
      <w:hyperlink r:id="rId172">
        <w:r>
          <w:rPr>
            <w:rStyle w:val="Hipervnculo"/>
          </w:rPr>
          <w:t>http://shex.io/shex-semantics/</w:t>
        </w:r>
      </w:hyperlink>
    </w:p>
    <w:p w14:paraId="046C646D" w14:textId="77777777" w:rsidR="00CE111F" w:rsidRDefault="00D06ED5">
      <w:pPr>
        <w:pStyle w:val="DefinitionTerm"/>
      </w:pPr>
      <w:r>
        <w:t>Applications that use this media type:</w:t>
      </w:r>
    </w:p>
    <w:p w14:paraId="4D554B3D" w14:textId="77777777" w:rsidR="00CE111F" w:rsidRDefault="00D06ED5">
      <w:pPr>
        <w:pStyle w:val="Definition"/>
      </w:pPr>
      <w:r>
        <w:t>Any programming environment that requires the exchange of directed graphs. Implementations of ShEx have been created for JavaScript, Python, Ruby, and Java.</w:t>
      </w:r>
    </w:p>
    <w:p w14:paraId="5C34525A" w14:textId="77777777" w:rsidR="00CE111F" w:rsidRDefault="00D06ED5">
      <w:pPr>
        <w:pStyle w:val="DefinitionTerm"/>
      </w:pPr>
      <w:r>
        <w:t>Fragment Identifier Considerations:</w:t>
      </w:r>
    </w:p>
    <w:p w14:paraId="5E4835D0" w14:textId="77777777" w:rsidR="00CE111F" w:rsidRDefault="00D06ED5">
      <w:pPr>
        <w:pStyle w:val="Definition"/>
      </w:pPr>
      <w:r>
        <w:t xml:space="preserve">The structure of a ShEx schema is defined by its representation in JSON per </w:t>
      </w:r>
      <w:hyperlink w:anchor="shexj">
        <w:r>
          <w:rPr>
            <w:rStyle w:val="Hipervnculo"/>
          </w:rPr>
          <w:t>ShEx JSON Syntax (ShExJ)</w:t>
        </w:r>
      </w:hyperlink>
      <w:r>
        <w:t>. The JSON-LD context &lt;</w:t>
      </w:r>
      <w:hyperlink r:id="rId173">
        <w:r>
          <w:rPr>
            <w:rStyle w:val="Hipervnculo"/>
          </w:rPr>
          <w:t>http://www.w3.org/ns/shex.jsonld</w:t>
        </w:r>
      </w:hyperlink>
      <w:r>
        <w:t xml:space="preserve">&gt; defines the RDF representation (ShExR) for every ShEx schema. A ShEx fragment identifies an instance of either the </w:t>
      </w:r>
      <w:hyperlink w:anchor="dfn-shapeexpr">
        <w:r>
          <w:rPr>
            <w:rStyle w:val="Hipervnculo"/>
          </w:rPr>
          <w:t>shapeExpr</w:t>
        </w:r>
      </w:hyperlink>
      <w:r>
        <w:t xml:space="preserve"> or </w:t>
      </w:r>
      <w:hyperlink w:anchor="dfn-tripleexpr">
        <w:r>
          <w:rPr>
            <w:rStyle w:val="Hipervnculo"/>
          </w:rPr>
          <w:t>tripleExpr</w:t>
        </w:r>
      </w:hyperlink>
      <w:r>
        <w:t xml:space="preserve"> ShExJ productions, as well as the RDF resource (see </w:t>
      </w:r>
      <w:hyperlink r:id="rId174" w:anchor="section-fragID">
        <w:r>
          <w:rPr>
            <w:rStyle w:val="Hipervnculo"/>
          </w:rPr>
          <w:t>RDF 1.1 Concepts and Abstract Syntax</w:t>
        </w:r>
      </w:hyperlink>
      <w:r>
        <w:t xml:space="preserve"> §6 [</w:t>
      </w:r>
      <w:hyperlink w:anchor="bib-rdf11-concepts">
        <w:r>
          <w:rPr>
            <w:rStyle w:val="Hipervnculo"/>
          </w:rPr>
          <w:t>RDF11-CONCEPTS</w:t>
        </w:r>
      </w:hyperlink>
      <w:r>
        <w:t>]) in the corresponding ShExR.</w:t>
      </w:r>
    </w:p>
    <w:p w14:paraId="134554B7" w14:textId="77777777" w:rsidR="00CE111F" w:rsidRDefault="00D06ED5">
      <w:pPr>
        <w:pStyle w:val="DefinitionTerm"/>
      </w:pPr>
      <w:r>
        <w:t>Restrictions on Usage:</w:t>
      </w:r>
    </w:p>
    <w:p w14:paraId="65CFB663" w14:textId="77777777" w:rsidR="00CE111F" w:rsidRDefault="00D06ED5">
      <w:pPr>
        <w:pStyle w:val="Definition"/>
      </w:pPr>
      <w:r>
        <w:t>None</w:t>
      </w:r>
    </w:p>
    <w:p w14:paraId="6C94DFDC" w14:textId="77777777" w:rsidR="00CE111F" w:rsidRDefault="00D06ED5">
      <w:pPr>
        <w:pStyle w:val="DefinitionTerm"/>
      </w:pPr>
      <w:r>
        <w:t>Provisional Registrations:</w:t>
      </w:r>
    </w:p>
    <w:p w14:paraId="265CEA58" w14:textId="77777777" w:rsidR="00CE111F" w:rsidRDefault="00D06ED5">
      <w:pPr>
        <w:pStyle w:val="Definition"/>
      </w:pPr>
      <w:r>
        <w:t>Not Applicable</w:t>
      </w:r>
    </w:p>
    <w:p w14:paraId="5596E957" w14:textId="77777777" w:rsidR="00CE111F" w:rsidRDefault="00D06ED5">
      <w:pPr>
        <w:pStyle w:val="DefinitionTerm"/>
      </w:pPr>
      <w:r>
        <w:t>Additional information:</w:t>
      </w:r>
    </w:p>
    <w:p w14:paraId="1982915D" w14:textId="77777777" w:rsidR="00CE111F" w:rsidRDefault="00D06ED5">
      <w:pPr>
        <w:pStyle w:val="DefinitionTerm"/>
      </w:pPr>
      <w:r>
        <w:t>Deprecated alias names for this type:</w:t>
      </w:r>
    </w:p>
    <w:p w14:paraId="410F5FB2" w14:textId="77777777" w:rsidR="00CE111F" w:rsidRDefault="00D06ED5">
      <w:pPr>
        <w:pStyle w:val="Definition"/>
      </w:pPr>
      <w:r>
        <w:t>None</w:t>
      </w:r>
    </w:p>
    <w:p w14:paraId="05D71160" w14:textId="77777777" w:rsidR="00CE111F" w:rsidRDefault="00D06ED5">
      <w:pPr>
        <w:pStyle w:val="DefinitionTerm"/>
      </w:pPr>
      <w:r>
        <w:t>Magic number(s):</w:t>
      </w:r>
    </w:p>
    <w:p w14:paraId="26C23DF5" w14:textId="77777777" w:rsidR="00CE111F" w:rsidRDefault="00D06ED5">
      <w:pPr>
        <w:pStyle w:val="DefinitionTerm"/>
      </w:pPr>
      <w:r>
        <w:t>File extension(s):</w:t>
      </w:r>
    </w:p>
    <w:p w14:paraId="04CFAEAF" w14:textId="77777777" w:rsidR="00CE111F" w:rsidRDefault="00D06ED5">
      <w:pPr>
        <w:pStyle w:val="Definition"/>
      </w:pPr>
      <w:r>
        <w:t>.shex</w:t>
      </w:r>
    </w:p>
    <w:p w14:paraId="2E6D1869" w14:textId="77777777" w:rsidR="00CE111F" w:rsidRDefault="00D06ED5">
      <w:pPr>
        <w:pStyle w:val="DefinitionTerm"/>
      </w:pPr>
      <w:r>
        <w:t>Macintosh file type code(s):</w:t>
      </w:r>
    </w:p>
    <w:p w14:paraId="2A4E4DC3" w14:textId="77777777" w:rsidR="00CE111F" w:rsidRDefault="00D06ED5">
      <w:pPr>
        <w:pStyle w:val="Definition"/>
      </w:pPr>
      <w:r>
        <w:t>TEXT</w:t>
      </w:r>
    </w:p>
    <w:p w14:paraId="1909EE9C" w14:textId="77777777" w:rsidR="00CE111F" w:rsidRDefault="00D06ED5">
      <w:pPr>
        <w:pStyle w:val="DefinitionTerm"/>
      </w:pPr>
      <w:r>
        <w:t>Intended usage:</w:t>
      </w:r>
    </w:p>
    <w:p w14:paraId="2D139610" w14:textId="77777777" w:rsidR="00CE111F" w:rsidRDefault="00D06ED5">
      <w:pPr>
        <w:pStyle w:val="Definition"/>
      </w:pPr>
      <w:r>
        <w:t>Common</w:t>
      </w:r>
    </w:p>
    <w:p w14:paraId="6370B0E9" w14:textId="77777777" w:rsidR="00CE111F" w:rsidRDefault="00D06ED5">
      <w:pPr>
        <w:pStyle w:val="DefinitionTerm"/>
      </w:pPr>
      <w:r>
        <w:t>Other Information &amp; Comments:</w:t>
      </w:r>
    </w:p>
    <w:p w14:paraId="753FD753" w14:textId="77777777" w:rsidR="00CE111F" w:rsidRDefault="00D06ED5">
      <w:pPr>
        <w:pStyle w:val="Definition"/>
      </w:pPr>
      <w:r>
        <w:t>None</w:t>
      </w:r>
    </w:p>
    <w:p w14:paraId="2D346E95" w14:textId="77777777" w:rsidR="00CE111F" w:rsidRDefault="00D06ED5">
      <w:pPr>
        <w:pStyle w:val="DefinitionTerm"/>
      </w:pPr>
      <w:r>
        <w:t>Contact Person:</w:t>
      </w:r>
    </w:p>
    <w:p w14:paraId="4F832577" w14:textId="77777777" w:rsidR="00CE111F" w:rsidRDefault="00D06ED5">
      <w:pPr>
        <w:pStyle w:val="DefinitionTerm"/>
      </w:pPr>
      <w:r>
        <w:t>Contact Name:</w:t>
      </w:r>
    </w:p>
    <w:p w14:paraId="7541302D" w14:textId="77777777" w:rsidR="00CE111F" w:rsidRDefault="00D06ED5">
      <w:pPr>
        <w:pStyle w:val="Definition"/>
      </w:pPr>
      <w:r>
        <w:t>Eric Prud'hommeaux</w:t>
      </w:r>
    </w:p>
    <w:p w14:paraId="60E22867" w14:textId="77777777" w:rsidR="00CE111F" w:rsidRDefault="00D06ED5">
      <w:pPr>
        <w:pStyle w:val="DefinitionTerm"/>
      </w:pPr>
      <w:r>
        <w:lastRenderedPageBreak/>
        <w:t>Contact Email Address:</w:t>
      </w:r>
    </w:p>
    <w:p w14:paraId="5F34F393" w14:textId="77777777" w:rsidR="00CE111F" w:rsidRDefault="00D06ED5">
      <w:pPr>
        <w:pStyle w:val="Definition"/>
      </w:pPr>
      <w:r>
        <w:t>eric@w3.org</w:t>
      </w:r>
    </w:p>
    <w:p w14:paraId="0D71276C" w14:textId="77777777" w:rsidR="00CE111F" w:rsidRDefault="00D06ED5">
      <w:pPr>
        <w:pStyle w:val="DefinitionTerm"/>
      </w:pPr>
      <w:r>
        <w:t>Change controller:</w:t>
      </w:r>
    </w:p>
    <w:p w14:paraId="4902059E" w14:textId="77777777" w:rsidR="00CE111F" w:rsidRDefault="00D06ED5">
      <w:pPr>
        <w:pStyle w:val="Definition"/>
      </w:pPr>
      <w:r>
        <w:t>W3C</w:t>
      </w:r>
      <w:bookmarkEnd w:id="216"/>
      <w:bookmarkEnd w:id="218"/>
    </w:p>
    <w:sectPr w:rsidR="00CE111F" w:rsidSect="00577239">
      <w:headerReference w:type="even" r:id="rId175"/>
      <w:headerReference w:type="default" r:id="rId176"/>
      <w:footerReference w:type="even" r:id="rId177"/>
      <w:footerReference w:type="default" r:id="rId178"/>
      <w:headerReference w:type="first" r:id="rId179"/>
      <w:footerReference w:type="first" r:id="rId180"/>
      <w:footnotePr>
        <w:numRestart w:val="eachSect"/>
      </w:footnotePr>
      <w:pgSz w:w="12240" w:h="15840"/>
      <w:pgMar w:top="1417" w:right="1701" w:bottom="1417" w:left="1701" w:header="720" w:footer="720"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D030" w14:textId="77777777" w:rsidR="00B71A0B" w:rsidRDefault="00B71A0B">
      <w:pPr>
        <w:spacing w:after="0"/>
      </w:pPr>
      <w:r>
        <w:separator/>
      </w:r>
    </w:p>
  </w:endnote>
  <w:endnote w:type="continuationSeparator" w:id="0">
    <w:p w14:paraId="4C9FA12D" w14:textId="77777777" w:rsidR="00B71A0B" w:rsidRDefault="00B71A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12DF" w14:textId="77777777" w:rsidR="00BD732C" w:rsidRDefault="00BD732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A4C5" w14:textId="77777777" w:rsidR="00BD732C" w:rsidRDefault="00BD732C" w:rsidP="00BD732C">
    <w:pPr>
      <w:pStyle w:val="Piedepgina"/>
      <w:framePr w:wrap="around" w:vAnchor="text" w:hAnchor="page" w:x="6062" w:y="-7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vii</w:t>
    </w:r>
    <w:r>
      <w:rPr>
        <w:rStyle w:val="Nmerodepgina"/>
      </w:rPr>
      <w:fldChar w:fldCharType="end"/>
    </w:r>
  </w:p>
  <w:p w14:paraId="47C0FE32" w14:textId="77777777" w:rsidR="00BD732C" w:rsidRDefault="00BD732C" w:rsidP="00BD732C">
    <w:pPr>
      <w:pStyle w:val="Piedepgina"/>
    </w:pPr>
  </w:p>
  <w:p w14:paraId="51E49BD4" w14:textId="77777777" w:rsidR="00BD732C" w:rsidRDefault="00BD732C" w:rsidP="00BD732C">
    <w:pPr>
      <w:pStyle w:val="Piedepgina"/>
    </w:pPr>
    <w:r>
      <w:t>Copyright © 2025 IEEE. All rights reserved.</w:t>
    </w:r>
  </w:p>
  <w:p w14:paraId="4A3B01C9" w14:textId="77777777" w:rsidR="00BD732C" w:rsidRDefault="00BD732C">
    <w:pPr>
      <w:pStyle w:val="Piedepgina"/>
    </w:pPr>
    <w:r>
      <w:t>This is an unapproved IEEE Standards Draft, subject to change.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63CC" w14:textId="77777777" w:rsidR="00BD732C" w:rsidRDefault="00BD73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2988F" w14:textId="77777777" w:rsidR="00B71A0B" w:rsidRDefault="00B71A0B">
      <w:pPr>
        <w:spacing w:after="0"/>
      </w:pPr>
      <w:r>
        <w:separator/>
      </w:r>
    </w:p>
  </w:footnote>
  <w:footnote w:type="continuationSeparator" w:id="0">
    <w:p w14:paraId="0FA48ADF" w14:textId="77777777" w:rsidR="00B71A0B" w:rsidRDefault="00B71A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98CE6" w14:textId="77777777" w:rsidR="00BD732C" w:rsidRDefault="00BD732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600B" w14:textId="77777777" w:rsidR="00BD732C" w:rsidRDefault="00BD732C" w:rsidP="00BD732C">
    <w:pPr>
      <w:pStyle w:val="Encabezado"/>
    </w:pPr>
    <w:r>
      <w:t>P</w:t>
    </w:r>
    <w:r w:rsidR="00990484">
      <w:t>3330</w:t>
    </w:r>
    <w:r>
      <w:t>/D</w:t>
    </w:r>
    <w:r w:rsidR="00990484">
      <w:t>1</w:t>
    </w:r>
    <w:r>
      <w:t xml:space="preserve">,   </w:t>
    </w:r>
    <w:r w:rsidR="00990484">
      <w:t>2025</w:t>
    </w:r>
  </w:p>
  <w:p w14:paraId="34525CEA" w14:textId="77777777" w:rsidR="00BD732C" w:rsidRPr="00990484" w:rsidRDefault="00BD732C" w:rsidP="00990484">
    <w:pPr>
      <w:pStyle w:val="Encabezado"/>
    </w:pPr>
    <w:r>
      <w:t xml:space="preserve">Draft &lt;Gde./Rec. Prac./Std.&gt; for </w:t>
    </w:r>
    <w:r w:rsidR="00990484" w:rsidRPr="00990484">
      <w:t>Standard for Shape Expression Schemas</w:t>
    </w:r>
  </w:p>
  <w:p w14:paraId="56C34B75" w14:textId="77777777" w:rsidR="00BD732C" w:rsidRDefault="00BD732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03BD" w14:textId="77777777" w:rsidR="00BD732C" w:rsidRDefault="00BD73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088D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8079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78EC6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21984074">
    <w:abstractNumId w:val="0"/>
  </w:num>
  <w:num w:numId="2" w16cid:durableId="1809281427">
    <w:abstractNumId w:val="1"/>
  </w:num>
  <w:num w:numId="3" w16cid:durableId="17201618">
    <w:abstractNumId w:val="1"/>
  </w:num>
  <w:num w:numId="4" w16cid:durableId="329187454">
    <w:abstractNumId w:val="1"/>
  </w:num>
  <w:num w:numId="5" w16cid:durableId="1674725598">
    <w:abstractNumId w:val="1"/>
  </w:num>
  <w:num w:numId="6" w16cid:durableId="187571841">
    <w:abstractNumId w:val="1"/>
  </w:num>
  <w:num w:numId="7" w16cid:durableId="558905304">
    <w:abstractNumId w:val="1"/>
  </w:num>
  <w:num w:numId="8" w16cid:durableId="596016082">
    <w:abstractNumId w:val="1"/>
  </w:num>
  <w:num w:numId="9" w16cid:durableId="1289582430">
    <w:abstractNumId w:val="1"/>
  </w:num>
  <w:num w:numId="10" w16cid:durableId="1777368007">
    <w:abstractNumId w:val="1"/>
  </w:num>
  <w:num w:numId="11" w16cid:durableId="1687514451">
    <w:abstractNumId w:val="1"/>
  </w:num>
  <w:num w:numId="12" w16cid:durableId="1173955354">
    <w:abstractNumId w:val="1"/>
  </w:num>
  <w:num w:numId="13" w16cid:durableId="413474112">
    <w:abstractNumId w:val="1"/>
  </w:num>
  <w:num w:numId="14" w16cid:durableId="1873030228">
    <w:abstractNumId w:val="1"/>
  </w:num>
  <w:num w:numId="15" w16cid:durableId="1716661549">
    <w:abstractNumId w:val="1"/>
  </w:num>
  <w:num w:numId="16" w16cid:durableId="184098078">
    <w:abstractNumId w:val="1"/>
  </w:num>
  <w:num w:numId="17" w16cid:durableId="1381440165">
    <w:abstractNumId w:val="1"/>
  </w:num>
  <w:num w:numId="18" w16cid:durableId="541748715">
    <w:abstractNumId w:val="1"/>
  </w:num>
  <w:num w:numId="19" w16cid:durableId="476610503">
    <w:abstractNumId w:val="1"/>
  </w:num>
  <w:num w:numId="20" w16cid:durableId="1114710624">
    <w:abstractNumId w:val="1"/>
  </w:num>
  <w:num w:numId="21" w16cid:durableId="1524591026">
    <w:abstractNumId w:val="1"/>
  </w:num>
  <w:num w:numId="22" w16cid:durableId="826870759">
    <w:abstractNumId w:val="1"/>
  </w:num>
  <w:num w:numId="23" w16cid:durableId="155809534">
    <w:abstractNumId w:val="1"/>
  </w:num>
  <w:num w:numId="24" w16cid:durableId="1293287617">
    <w:abstractNumId w:val="1"/>
  </w:num>
  <w:num w:numId="25" w16cid:durableId="1034231194">
    <w:abstractNumId w:val="1"/>
  </w:num>
  <w:num w:numId="26" w16cid:durableId="1296178251">
    <w:abstractNumId w:val="1"/>
  </w:num>
  <w:num w:numId="27" w16cid:durableId="383989599">
    <w:abstractNumId w:val="1"/>
  </w:num>
  <w:num w:numId="28" w16cid:durableId="2019385302">
    <w:abstractNumId w:val="1"/>
  </w:num>
  <w:num w:numId="29" w16cid:durableId="1117062805">
    <w:abstractNumId w:val="1"/>
  </w:num>
  <w:num w:numId="30" w16cid:durableId="1727947199">
    <w:abstractNumId w:val="1"/>
  </w:num>
  <w:num w:numId="31" w16cid:durableId="1954508856">
    <w:abstractNumId w:val="1"/>
  </w:num>
  <w:num w:numId="32" w16cid:durableId="373696430">
    <w:abstractNumId w:val="1"/>
  </w:num>
  <w:num w:numId="33" w16cid:durableId="1974096185">
    <w:abstractNumId w:val="1"/>
  </w:num>
  <w:num w:numId="34" w16cid:durableId="1871797649">
    <w:abstractNumId w:val="1"/>
  </w:num>
  <w:num w:numId="35" w16cid:durableId="1740209323">
    <w:abstractNumId w:val="1"/>
  </w:num>
  <w:num w:numId="36" w16cid:durableId="1696691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9379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32950224">
    <w:abstractNumId w:val="1"/>
  </w:num>
  <w:num w:numId="39" w16cid:durableId="1213154769">
    <w:abstractNumId w:val="1"/>
  </w:num>
  <w:num w:numId="40" w16cid:durableId="370110918">
    <w:abstractNumId w:val="1"/>
  </w:num>
  <w:num w:numId="41" w16cid:durableId="94637412">
    <w:abstractNumId w:val="1"/>
  </w:num>
  <w:num w:numId="42" w16cid:durableId="1383627782">
    <w:abstractNumId w:val="1"/>
  </w:num>
  <w:num w:numId="43" w16cid:durableId="852500688">
    <w:abstractNumId w:val="1"/>
  </w:num>
  <w:num w:numId="44" w16cid:durableId="638804726">
    <w:abstractNumId w:val="1"/>
  </w:num>
  <w:num w:numId="45" w16cid:durableId="959527910">
    <w:abstractNumId w:val="1"/>
  </w:num>
  <w:num w:numId="46" w16cid:durableId="629475537">
    <w:abstractNumId w:val="1"/>
  </w:num>
  <w:num w:numId="47" w16cid:durableId="1349671709">
    <w:abstractNumId w:val="1"/>
  </w:num>
  <w:num w:numId="48" w16cid:durableId="1439763835">
    <w:abstractNumId w:val="1"/>
  </w:num>
  <w:num w:numId="49" w16cid:durableId="53696658">
    <w:abstractNumId w:val="1"/>
  </w:num>
  <w:num w:numId="50" w16cid:durableId="1864130580">
    <w:abstractNumId w:val="1"/>
  </w:num>
  <w:num w:numId="51" w16cid:durableId="1331173859">
    <w:abstractNumId w:val="1"/>
  </w:num>
  <w:num w:numId="52" w16cid:durableId="269702980">
    <w:abstractNumId w:val="1"/>
  </w:num>
  <w:num w:numId="53" w16cid:durableId="193035389">
    <w:abstractNumId w:val="1"/>
  </w:num>
  <w:num w:numId="54" w16cid:durableId="512039513">
    <w:abstractNumId w:val="1"/>
  </w:num>
  <w:num w:numId="55" w16cid:durableId="1203400911">
    <w:abstractNumId w:val="1"/>
  </w:num>
  <w:num w:numId="56" w16cid:durableId="529688330">
    <w:abstractNumId w:val="1"/>
  </w:num>
  <w:num w:numId="57" w16cid:durableId="689797625">
    <w:abstractNumId w:val="1"/>
  </w:num>
  <w:num w:numId="58" w16cid:durableId="1724983686">
    <w:abstractNumId w:val="1"/>
  </w:num>
  <w:num w:numId="59" w16cid:durableId="929584215">
    <w:abstractNumId w:val="1"/>
  </w:num>
  <w:num w:numId="60" w16cid:durableId="1932736266">
    <w:abstractNumId w:val="1"/>
  </w:num>
  <w:num w:numId="61" w16cid:durableId="1410496490">
    <w:abstractNumId w:val="1"/>
  </w:num>
  <w:num w:numId="62" w16cid:durableId="1672636881">
    <w:abstractNumId w:val="1"/>
  </w:num>
  <w:num w:numId="63" w16cid:durableId="326632347">
    <w:abstractNumId w:val="1"/>
  </w:num>
  <w:num w:numId="64" w16cid:durableId="926691698">
    <w:abstractNumId w:val="1"/>
  </w:num>
  <w:num w:numId="65" w16cid:durableId="1443722026">
    <w:abstractNumId w:val="1"/>
  </w:num>
  <w:num w:numId="66" w16cid:durableId="789276146">
    <w:abstractNumId w:val="1"/>
  </w:num>
  <w:num w:numId="67" w16cid:durableId="2088915483">
    <w:abstractNumId w:val="1"/>
  </w:num>
  <w:num w:numId="68" w16cid:durableId="476655200">
    <w:abstractNumId w:val="1"/>
  </w:num>
  <w:num w:numId="69" w16cid:durableId="2044555261">
    <w:abstractNumId w:val="1"/>
  </w:num>
  <w:num w:numId="70" w16cid:durableId="238057920">
    <w:abstractNumId w:val="1"/>
  </w:num>
  <w:num w:numId="71" w16cid:durableId="388765205">
    <w:abstractNumId w:val="1"/>
  </w:num>
  <w:num w:numId="72" w16cid:durableId="253637590">
    <w:abstractNumId w:val="1"/>
  </w:num>
  <w:num w:numId="73" w16cid:durableId="1889759938">
    <w:abstractNumId w:val="1"/>
  </w:num>
  <w:num w:numId="74" w16cid:durableId="848376949">
    <w:abstractNumId w:val="1"/>
  </w:num>
  <w:num w:numId="75" w16cid:durableId="1723669851">
    <w:abstractNumId w:val="1"/>
  </w:num>
  <w:num w:numId="76" w16cid:durableId="70931319">
    <w:abstractNumId w:val="1"/>
  </w:num>
  <w:num w:numId="77" w16cid:durableId="1112749388">
    <w:abstractNumId w:val="1"/>
  </w:num>
  <w:num w:numId="78" w16cid:durableId="1262882002">
    <w:abstractNumId w:val="1"/>
  </w:num>
  <w:num w:numId="79" w16cid:durableId="1964729756">
    <w:abstractNumId w:val="1"/>
  </w:num>
  <w:num w:numId="80" w16cid:durableId="1785034056">
    <w:abstractNumId w:val="1"/>
  </w:num>
  <w:num w:numId="81" w16cid:durableId="1503735379">
    <w:abstractNumId w:val="1"/>
  </w:num>
  <w:num w:numId="82" w16cid:durableId="1636912240">
    <w:abstractNumId w:val="1"/>
  </w:num>
  <w:num w:numId="83" w16cid:durableId="1201550227">
    <w:abstractNumId w:val="1"/>
  </w:num>
  <w:num w:numId="84" w16cid:durableId="1568607011">
    <w:abstractNumId w:val="1"/>
  </w:num>
  <w:num w:numId="85" w16cid:durableId="253171040">
    <w:abstractNumId w:val="1"/>
  </w:num>
  <w:num w:numId="86" w16cid:durableId="1296716271">
    <w:abstractNumId w:val="1"/>
  </w:num>
  <w:num w:numId="87" w16cid:durableId="916282513">
    <w:abstractNumId w:val="1"/>
  </w:num>
  <w:num w:numId="88" w16cid:durableId="180360379">
    <w:abstractNumId w:val="1"/>
  </w:num>
  <w:num w:numId="89" w16cid:durableId="293876925">
    <w:abstractNumId w:val="1"/>
  </w:num>
  <w:num w:numId="90" w16cid:durableId="166289343">
    <w:abstractNumId w:val="1"/>
  </w:num>
  <w:num w:numId="91" w16cid:durableId="52240808">
    <w:abstractNumId w:val="1"/>
  </w:num>
  <w:num w:numId="92" w16cid:durableId="312415191">
    <w:abstractNumId w:val="1"/>
  </w:num>
  <w:num w:numId="93" w16cid:durableId="364646099">
    <w:abstractNumId w:val="1"/>
  </w:num>
  <w:num w:numId="94" w16cid:durableId="538511253">
    <w:abstractNumId w:val="1"/>
  </w:num>
  <w:num w:numId="95" w16cid:durableId="511644687">
    <w:abstractNumId w:val="1"/>
  </w:num>
  <w:num w:numId="96" w16cid:durableId="1364747078">
    <w:abstractNumId w:val="1"/>
  </w:num>
  <w:num w:numId="97" w16cid:durableId="557205892">
    <w:abstractNumId w:val="1"/>
  </w:num>
  <w:num w:numId="98" w16cid:durableId="2100246543">
    <w:abstractNumId w:val="1"/>
  </w:num>
  <w:num w:numId="99" w16cid:durableId="409733892">
    <w:abstractNumId w:val="1"/>
  </w:num>
  <w:num w:numId="100" w16cid:durableId="1910800285">
    <w:abstractNumId w:val="1"/>
  </w:num>
  <w:num w:numId="101" w16cid:durableId="1601797230">
    <w:abstractNumId w:val="1"/>
  </w:num>
  <w:num w:numId="102" w16cid:durableId="276449860">
    <w:abstractNumId w:val="1"/>
  </w:num>
  <w:num w:numId="103" w16cid:durableId="141390506">
    <w:abstractNumId w:val="1"/>
  </w:num>
  <w:num w:numId="104" w16cid:durableId="1183517931">
    <w:abstractNumId w:val="1"/>
  </w:num>
  <w:num w:numId="105" w16cid:durableId="549265895">
    <w:abstractNumId w:val="1"/>
  </w:num>
  <w:num w:numId="106" w16cid:durableId="97600490">
    <w:abstractNumId w:val="1"/>
  </w:num>
  <w:num w:numId="107" w16cid:durableId="2038850420">
    <w:abstractNumId w:val="1"/>
  </w:num>
  <w:num w:numId="108" w16cid:durableId="2023042474">
    <w:abstractNumId w:val="1"/>
  </w:num>
  <w:num w:numId="109" w16cid:durableId="662321760">
    <w:abstractNumId w:val="1"/>
  </w:num>
  <w:num w:numId="110" w16cid:durableId="413204699">
    <w:abstractNumId w:val="1"/>
  </w:num>
  <w:num w:numId="111" w16cid:durableId="610161268">
    <w:abstractNumId w:val="1"/>
  </w:num>
  <w:num w:numId="112" w16cid:durableId="102505230">
    <w:abstractNumId w:val="1"/>
  </w:num>
  <w:num w:numId="113" w16cid:durableId="1982422110">
    <w:abstractNumId w:val="1"/>
  </w:num>
  <w:num w:numId="114" w16cid:durableId="1685863708">
    <w:abstractNumId w:val="1"/>
  </w:num>
  <w:num w:numId="115" w16cid:durableId="257905204">
    <w:abstractNumId w:val="1"/>
  </w:num>
  <w:num w:numId="116" w16cid:durableId="596140085">
    <w:abstractNumId w:val="1"/>
  </w:num>
  <w:num w:numId="117" w16cid:durableId="1707213259">
    <w:abstractNumId w:val="1"/>
  </w:num>
  <w:num w:numId="118" w16cid:durableId="1685747019">
    <w:abstractNumId w:val="1"/>
  </w:num>
  <w:num w:numId="119" w16cid:durableId="592976100">
    <w:abstractNumId w:val="1"/>
  </w:num>
  <w:num w:numId="120" w16cid:durableId="197665954">
    <w:abstractNumId w:val="1"/>
  </w:num>
  <w:num w:numId="121" w16cid:durableId="72317938">
    <w:abstractNumId w:val="1"/>
  </w:num>
  <w:num w:numId="122" w16cid:durableId="1966036453">
    <w:abstractNumId w:val="1"/>
  </w:num>
  <w:num w:numId="123" w16cid:durableId="131414235">
    <w:abstractNumId w:val="1"/>
  </w:num>
  <w:num w:numId="124" w16cid:durableId="1700088804">
    <w:abstractNumId w:val="1"/>
  </w:num>
  <w:num w:numId="125" w16cid:durableId="1356223855">
    <w:abstractNumId w:val="1"/>
  </w:num>
  <w:num w:numId="126" w16cid:durableId="723331895">
    <w:abstractNumId w:val="1"/>
  </w:num>
  <w:num w:numId="127" w16cid:durableId="1633822778">
    <w:abstractNumId w:val="1"/>
  </w:num>
  <w:num w:numId="128" w16cid:durableId="1536043562">
    <w:abstractNumId w:val="1"/>
  </w:num>
  <w:num w:numId="129" w16cid:durableId="214968151">
    <w:abstractNumId w:val="1"/>
  </w:num>
  <w:num w:numId="130" w16cid:durableId="312760792">
    <w:abstractNumId w:val="1"/>
  </w:num>
  <w:num w:numId="131" w16cid:durableId="2108453512">
    <w:abstractNumId w:val="1"/>
  </w:num>
  <w:num w:numId="132" w16cid:durableId="378750626">
    <w:abstractNumId w:val="1"/>
  </w:num>
  <w:num w:numId="133" w16cid:durableId="189684238">
    <w:abstractNumId w:val="1"/>
  </w:num>
  <w:num w:numId="134" w16cid:durableId="655451936">
    <w:abstractNumId w:val="1"/>
  </w:num>
  <w:num w:numId="135" w16cid:durableId="701590134">
    <w:abstractNumId w:val="1"/>
  </w:num>
  <w:num w:numId="136" w16cid:durableId="229852570">
    <w:abstractNumId w:val="1"/>
  </w:num>
  <w:num w:numId="137" w16cid:durableId="1293899411">
    <w:abstractNumId w:val="1"/>
  </w:num>
  <w:num w:numId="138" w16cid:durableId="418211186">
    <w:abstractNumId w:val="1"/>
  </w:num>
  <w:num w:numId="139" w16cid:durableId="834151472">
    <w:abstractNumId w:val="1"/>
  </w:num>
  <w:num w:numId="140" w16cid:durableId="1710374754">
    <w:abstractNumId w:val="1"/>
  </w:num>
  <w:num w:numId="141" w16cid:durableId="1377465464">
    <w:abstractNumId w:val="1"/>
  </w:num>
  <w:num w:numId="142" w16cid:durableId="2038235926">
    <w:abstractNumId w:val="1"/>
  </w:num>
  <w:num w:numId="143" w16cid:durableId="91824975">
    <w:abstractNumId w:val="1"/>
  </w:num>
  <w:num w:numId="144" w16cid:durableId="105079035">
    <w:abstractNumId w:val="1"/>
  </w:num>
  <w:num w:numId="145" w16cid:durableId="605960541">
    <w:abstractNumId w:val="1"/>
  </w:num>
  <w:num w:numId="146" w16cid:durableId="1314332899">
    <w:abstractNumId w:val="1"/>
  </w:num>
  <w:num w:numId="147" w16cid:durableId="510343108">
    <w:abstractNumId w:val="1"/>
  </w:num>
  <w:num w:numId="148" w16cid:durableId="124857180">
    <w:abstractNumId w:val="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6BFA"/>
    <w:rsid w:val="003309EE"/>
    <w:rsid w:val="003521F7"/>
    <w:rsid w:val="00393EE7"/>
    <w:rsid w:val="003E5AB8"/>
    <w:rsid w:val="004655CE"/>
    <w:rsid w:val="00482FC0"/>
    <w:rsid w:val="004E0561"/>
    <w:rsid w:val="00577239"/>
    <w:rsid w:val="005B60C8"/>
    <w:rsid w:val="00990484"/>
    <w:rsid w:val="009E73ED"/>
    <w:rsid w:val="00A75141"/>
    <w:rsid w:val="00B06721"/>
    <w:rsid w:val="00B71A0B"/>
    <w:rsid w:val="00BD732C"/>
    <w:rsid w:val="00C46BFA"/>
    <w:rsid w:val="00CD247D"/>
    <w:rsid w:val="00CE111F"/>
    <w:rsid w:val="00D06ED5"/>
    <w:rsid w:val="00D93DF6"/>
    <w:rsid w:val="00DD6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6981D"/>
  <w15:docId w15:val="{33FCDFBA-D63A-4A60-8144-9632CACE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page numb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CD247D"/>
    <w:pPr>
      <w:keepNext/>
      <w:keepLines/>
      <w:spacing w:before="360" w:after="80"/>
      <w:outlineLvl w:val="0"/>
    </w:pPr>
    <w:rPr>
      <w:rFonts w:ascii="Arial" w:eastAsiaTheme="majorEastAsia" w:hAnsi="Arial" w:cstheme="majorBidi"/>
      <w:b/>
      <w:szCs w:val="40"/>
    </w:rPr>
  </w:style>
  <w:style w:type="paragraph" w:styleId="Ttulo2">
    <w:name w:val="heading 2"/>
    <w:basedOn w:val="Ttulo1"/>
    <w:next w:val="Textoindependiente"/>
    <w:link w:val="Ttulo2Car"/>
    <w:uiPriority w:val="9"/>
    <w:unhideWhenUsed/>
    <w:qFormat/>
    <w:rsid w:val="00CD247D"/>
    <w:pPr>
      <w:spacing w:before="160"/>
      <w:outlineLvl w:val="1"/>
    </w:pPr>
    <w:rPr>
      <w:sz w:val="22"/>
      <w:szCs w:val="32"/>
    </w:rPr>
  </w:style>
  <w:style w:type="paragraph" w:styleId="Ttulo3">
    <w:name w:val="heading 3"/>
    <w:basedOn w:val="Normal"/>
    <w:next w:val="Textoindependiente"/>
    <w:link w:val="Ttulo3Car"/>
    <w:uiPriority w:val="9"/>
    <w:semiHidden/>
    <w:unhideWhenUsed/>
    <w:qFormat/>
    <w:rsid w:val="00CD247D"/>
    <w:pPr>
      <w:keepNext/>
      <w:keepLines/>
      <w:spacing w:before="160" w:after="80"/>
      <w:outlineLvl w:val="2"/>
    </w:pPr>
    <w:rPr>
      <w:rFonts w:ascii="Arial" w:eastAsiaTheme="majorEastAsia" w:hAnsi="Arial" w:cstheme="majorBidi"/>
      <w:b/>
      <w:sz w:val="22"/>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482FC0"/>
    <w:pPr>
      <w:spacing w:after="240"/>
      <w:jc w:val="both"/>
    </w:pPr>
    <w:rPr>
      <w:rFonts w:ascii="Times New Roman" w:hAnsi="Times New Roman"/>
      <w:sz w:val="20"/>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482FC0"/>
    <w:pPr>
      <w:spacing w:before="1800" w:after="960"/>
      <w:contextualSpacing/>
    </w:pPr>
    <w:rPr>
      <w:rFonts w:ascii="Arial" w:eastAsiaTheme="majorEastAsia" w:hAnsi="Arial" w:cstheme="majorBidi"/>
      <w:b/>
      <w:sz w:val="46"/>
      <w:szCs w:val="56"/>
    </w:rPr>
  </w:style>
  <w:style w:type="character" w:customStyle="1" w:styleId="TtuloCar">
    <w:name w:val="Título Car"/>
    <w:basedOn w:val="Fuentedeprrafopredeter"/>
    <w:link w:val="Ttulo"/>
    <w:uiPriority w:val="10"/>
    <w:rsid w:val="00482FC0"/>
    <w:rPr>
      <w:rFonts w:ascii="Arial" w:eastAsiaTheme="majorEastAsia" w:hAnsi="Arial" w:cstheme="majorBidi"/>
      <w:b/>
      <w:sz w:val="4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CD247D"/>
    <w:rPr>
      <w:rFonts w:ascii="Arial" w:eastAsiaTheme="majorEastAsia" w:hAnsi="Arial" w:cstheme="majorBidi"/>
      <w:b/>
      <w:szCs w:val="40"/>
    </w:rPr>
  </w:style>
  <w:style w:type="character" w:customStyle="1" w:styleId="Ttulo2Car">
    <w:name w:val="Título 2 Car"/>
    <w:basedOn w:val="Fuentedeprrafopredeter"/>
    <w:link w:val="Ttulo2"/>
    <w:uiPriority w:val="9"/>
    <w:rsid w:val="00CD247D"/>
    <w:rPr>
      <w:rFonts w:asciiTheme="majorHAnsi" w:eastAsiaTheme="majorEastAsia" w:hAnsiTheme="majorHAnsi" w:cstheme="majorBidi"/>
      <w:sz w:val="22"/>
      <w:szCs w:val="32"/>
    </w:rPr>
  </w:style>
  <w:style w:type="character" w:customStyle="1" w:styleId="Ttulo3Car">
    <w:name w:val="Título 3 Car"/>
    <w:basedOn w:val="Fuentedeprrafopredeter"/>
    <w:link w:val="Ttulo3"/>
    <w:uiPriority w:val="9"/>
    <w:semiHidden/>
    <w:rsid w:val="00CD247D"/>
    <w:rPr>
      <w:rFonts w:ascii="Arial" w:eastAsiaTheme="majorEastAsia" w:hAnsi="Arial" w:cstheme="majorBidi"/>
      <w:b/>
      <w:sz w:val="22"/>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rsid w:val="00482FC0"/>
    <w:pPr>
      <w:jc w:val="both"/>
    </w:pPr>
    <w:rPr>
      <w:rFonts w:ascii="Times New Roman" w:hAnsi="Times New Roman"/>
      <w:sz w:val="20"/>
    </w:rPr>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sid w:val="003521F7"/>
    <w:rPr>
      <w:rFonts w:ascii="Consolas" w:hAnsi="Consolas"/>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hAnsiTheme="majorHAnsi"/>
      <w:color w:val="0F4761" w:themeColor="accent1" w:themeShade="BF"/>
    </w:rPr>
  </w:style>
  <w:style w:type="character" w:styleId="Nmerodelnea">
    <w:name w:val="line number"/>
    <w:basedOn w:val="Fuentedeprrafopredeter"/>
    <w:rsid w:val="00577239"/>
  </w:style>
  <w:style w:type="paragraph" w:styleId="Encabezado">
    <w:name w:val="header"/>
    <w:basedOn w:val="Normal"/>
    <w:link w:val="EncabezadoCar"/>
    <w:uiPriority w:val="99"/>
    <w:rsid w:val="00BD732C"/>
    <w:pPr>
      <w:tabs>
        <w:tab w:val="center" w:pos="4252"/>
        <w:tab w:val="right" w:pos="8504"/>
      </w:tabs>
      <w:spacing w:after="0"/>
      <w:jc w:val="center"/>
    </w:pPr>
    <w:rPr>
      <w:rFonts w:ascii="Times New Roman" w:hAnsi="Times New Roman"/>
      <w:sz w:val="16"/>
    </w:rPr>
  </w:style>
  <w:style w:type="character" w:customStyle="1" w:styleId="EncabezadoCar">
    <w:name w:val="Encabezado Car"/>
    <w:basedOn w:val="Fuentedeprrafopredeter"/>
    <w:link w:val="Encabezado"/>
    <w:uiPriority w:val="99"/>
    <w:rsid w:val="00BD732C"/>
    <w:rPr>
      <w:rFonts w:ascii="Times New Roman" w:hAnsi="Times New Roman"/>
      <w:sz w:val="16"/>
    </w:rPr>
  </w:style>
  <w:style w:type="paragraph" w:styleId="Piedepgina">
    <w:name w:val="footer"/>
    <w:basedOn w:val="Normal"/>
    <w:link w:val="PiedepginaCar"/>
    <w:uiPriority w:val="99"/>
    <w:rsid w:val="00BD732C"/>
    <w:pPr>
      <w:tabs>
        <w:tab w:val="center" w:pos="4252"/>
        <w:tab w:val="right" w:pos="8504"/>
      </w:tabs>
      <w:spacing w:after="0"/>
      <w:jc w:val="center"/>
    </w:pPr>
    <w:rPr>
      <w:rFonts w:ascii="Times New Roman" w:hAnsi="Times New Roman"/>
      <w:sz w:val="16"/>
    </w:rPr>
  </w:style>
  <w:style w:type="character" w:customStyle="1" w:styleId="PiedepginaCar">
    <w:name w:val="Pie de página Car"/>
    <w:basedOn w:val="Fuentedeprrafopredeter"/>
    <w:link w:val="Piedepgina"/>
    <w:uiPriority w:val="99"/>
    <w:rsid w:val="00BD732C"/>
    <w:rPr>
      <w:rFonts w:ascii="Times New Roman" w:hAnsi="Times New Roman"/>
      <w:sz w:val="16"/>
    </w:rPr>
  </w:style>
  <w:style w:type="character" w:styleId="Nmerodepgina">
    <w:name w:val="page number"/>
    <w:uiPriority w:val="99"/>
    <w:rsid w:val="00BD732C"/>
    <w:rPr>
      <w:rFonts w:ascii="Times New Roman" w:eastAsia="Arial Unicode MS" w:hAnsi="Times New Roman"/>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297934">
      <w:bodyDiv w:val="1"/>
      <w:marLeft w:val="0"/>
      <w:marRight w:val="0"/>
      <w:marTop w:val="0"/>
      <w:marBottom w:val="0"/>
      <w:divBdr>
        <w:top w:val="none" w:sz="0" w:space="0" w:color="auto"/>
        <w:left w:val="none" w:sz="0" w:space="0" w:color="auto"/>
        <w:bottom w:val="none" w:sz="0" w:space="0" w:color="auto"/>
        <w:right w:val="none" w:sz="0" w:space="0" w:color="auto"/>
      </w:divBdr>
      <w:divsChild>
        <w:div w:id="1738238718">
          <w:marLeft w:val="0"/>
          <w:marRight w:val="0"/>
          <w:marTop w:val="0"/>
          <w:marBottom w:val="0"/>
          <w:divBdr>
            <w:top w:val="none" w:sz="0" w:space="0" w:color="auto"/>
            <w:left w:val="none" w:sz="0" w:space="0" w:color="auto"/>
            <w:bottom w:val="none" w:sz="0" w:space="0" w:color="auto"/>
            <w:right w:val="none" w:sz="0" w:space="0" w:color="auto"/>
          </w:divBdr>
          <w:divsChild>
            <w:div w:id="15987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849">
      <w:bodyDiv w:val="1"/>
      <w:marLeft w:val="0"/>
      <w:marRight w:val="0"/>
      <w:marTop w:val="0"/>
      <w:marBottom w:val="0"/>
      <w:divBdr>
        <w:top w:val="none" w:sz="0" w:space="0" w:color="auto"/>
        <w:left w:val="none" w:sz="0" w:space="0" w:color="auto"/>
        <w:bottom w:val="none" w:sz="0" w:space="0" w:color="auto"/>
        <w:right w:val="none" w:sz="0" w:space="0" w:color="auto"/>
      </w:divBdr>
      <w:divsChild>
        <w:div w:id="1654916552">
          <w:marLeft w:val="0"/>
          <w:marRight w:val="0"/>
          <w:marTop w:val="0"/>
          <w:marBottom w:val="0"/>
          <w:divBdr>
            <w:top w:val="none" w:sz="0" w:space="0" w:color="auto"/>
            <w:left w:val="none" w:sz="0" w:space="0" w:color="auto"/>
            <w:bottom w:val="none" w:sz="0" w:space="0" w:color="auto"/>
            <w:right w:val="none" w:sz="0" w:space="0" w:color="auto"/>
          </w:divBdr>
          <w:divsChild>
            <w:div w:id="13334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org/TR/rdf11-concepts/" TargetMode="External"/><Relationship Id="rId21" Type="http://schemas.openxmlformats.org/officeDocument/2006/relationships/hyperlink" Target="https://www.w3.org/TR/rdf11-mt/" TargetMode="External"/><Relationship Id="rId42" Type="http://schemas.openxmlformats.org/officeDocument/2006/relationships/hyperlink" Target="https://www.w3.org/TR/xpath-functions/" TargetMode="External"/><Relationship Id="rId63" Type="http://schemas.openxmlformats.org/officeDocument/2006/relationships/hyperlink" Target="https://www.w3.org/TR/rdf11-concepts/" TargetMode="External"/><Relationship Id="rId84" Type="http://schemas.openxmlformats.org/officeDocument/2006/relationships/hyperlink" Target="https://www.w3.org/TR/rdf11-concepts/" TargetMode="External"/><Relationship Id="rId138" Type="http://schemas.openxmlformats.org/officeDocument/2006/relationships/hyperlink" Target="https://www.w3.org/TR/rdf11-concepts/" TargetMode="External"/><Relationship Id="rId159" Type="http://schemas.openxmlformats.org/officeDocument/2006/relationships/hyperlink" Target="http://shex.io/extensions/Test/" TargetMode="External"/><Relationship Id="rId170" Type="http://schemas.openxmlformats.org/officeDocument/2006/relationships/hyperlink" Target="https://www.w3.org/TR/rdf11-concepts/" TargetMode="External"/><Relationship Id="rId107" Type="http://schemas.openxmlformats.org/officeDocument/2006/relationships/hyperlink" Target="https://www.w3.org/TR/rdf11-concepts/" TargetMode="External"/><Relationship Id="rId11" Type="http://schemas.openxmlformats.org/officeDocument/2006/relationships/hyperlink" Target="https://www.w3.org/TR/rdf11-concepts/" TargetMode="External"/><Relationship Id="rId32" Type="http://schemas.openxmlformats.org/officeDocument/2006/relationships/hyperlink" Target="http://www.w3.org/ns/shex" TargetMode="External"/><Relationship Id="rId53" Type="http://schemas.openxmlformats.org/officeDocument/2006/relationships/hyperlink" Target="https://www.w3.org/TR/rdf11-concepts/" TargetMode="External"/><Relationship Id="rId74" Type="http://schemas.openxmlformats.org/officeDocument/2006/relationships/hyperlink" Target="https://www.w3.org/TR/rdf11-concepts/" TargetMode="External"/><Relationship Id="rId128" Type="http://schemas.openxmlformats.org/officeDocument/2006/relationships/hyperlink" Target="https://www.w3.org/TR/xpath-functions-31/" TargetMode="External"/><Relationship Id="rId149" Type="http://schemas.openxmlformats.org/officeDocument/2006/relationships/hyperlink" Target="https://www.w3.org/TR/rdf11-concepts/" TargetMode="External"/><Relationship Id="rId5" Type="http://schemas.openxmlformats.org/officeDocument/2006/relationships/footnotes" Target="footnotes.xml"/><Relationship Id="rId95" Type="http://schemas.openxmlformats.org/officeDocument/2006/relationships/hyperlink" Target="https://www.w3.org/TR/sparql11-query/" TargetMode="External"/><Relationship Id="rId160" Type="http://schemas.openxmlformats.org/officeDocument/2006/relationships/hyperlink" Target="https://www.w3.org/TR/rdf11-concepts/" TargetMode="External"/><Relationship Id="rId181" Type="http://schemas.openxmlformats.org/officeDocument/2006/relationships/fontTable" Target="fontTable.xml"/><Relationship Id="rId22" Type="http://schemas.openxmlformats.org/officeDocument/2006/relationships/hyperlink" Target="https://www.w3.org/TR/rdf11-mt/" TargetMode="External"/><Relationship Id="rId43" Type="http://schemas.openxmlformats.org/officeDocument/2006/relationships/hyperlink" Target="https://www.w3.org/TR/xpath-functions-31/" TargetMode="External"/><Relationship Id="rId64" Type="http://schemas.openxmlformats.org/officeDocument/2006/relationships/hyperlink" Target="https://www.w3.org/TR/rdf11-concepts/" TargetMode="External"/><Relationship Id="rId118" Type="http://schemas.openxmlformats.org/officeDocument/2006/relationships/hyperlink" Target="https://www.w3.org/TR/rdf11-concepts/" TargetMode="External"/><Relationship Id="rId139" Type="http://schemas.openxmlformats.org/officeDocument/2006/relationships/hyperlink" Target="https://www.w3.org/TR/rdf11-concepts/" TargetMode="External"/><Relationship Id="rId85" Type="http://schemas.openxmlformats.org/officeDocument/2006/relationships/hyperlink" Target="https://github.com/shexSpec/shexTest/blob/main/doc/ShExJ.jsg" TargetMode="External"/><Relationship Id="rId150" Type="http://schemas.openxmlformats.org/officeDocument/2006/relationships/hyperlink" Target="../primer/" TargetMode="External"/><Relationship Id="rId171" Type="http://schemas.openxmlformats.org/officeDocument/2006/relationships/hyperlink" Target="https://www.w3.org/TR/json-ld11-api/" TargetMode="External"/><Relationship Id="rId12" Type="http://schemas.openxmlformats.org/officeDocument/2006/relationships/hyperlink" Target="https://www.w3.org/TR/rdf11-concepts/" TargetMode="External"/><Relationship Id="rId33" Type="http://schemas.openxmlformats.org/officeDocument/2006/relationships/hyperlink" Target="https://www.w3.org/TR/sparql11-query/" TargetMode="External"/><Relationship Id="rId108" Type="http://schemas.openxmlformats.org/officeDocument/2006/relationships/hyperlink" Target="https://www.w3.org/TR/rdf11-concepts/" TargetMode="External"/><Relationship Id="rId129" Type="http://schemas.openxmlformats.org/officeDocument/2006/relationships/hyperlink" Target="https://www.w3.org/TR/xpath-functions-31/" TargetMode="External"/><Relationship Id="rId54" Type="http://schemas.openxmlformats.org/officeDocument/2006/relationships/hyperlink" Target="https://www.w3.org/TR/rdf11-concepts/" TargetMode="External"/><Relationship Id="rId75" Type="http://schemas.openxmlformats.org/officeDocument/2006/relationships/hyperlink" Target="https://www.rfc-editor.org/rfc/rfc7159" TargetMode="External"/><Relationship Id="rId96" Type="http://schemas.openxmlformats.org/officeDocument/2006/relationships/hyperlink" Target="https://www.w3.org/TR/sparql11-query/" TargetMode="External"/><Relationship Id="rId140" Type="http://schemas.openxmlformats.org/officeDocument/2006/relationships/hyperlink" Target="https://www.w3.org/TR/xpath-functions-31/" TargetMode="External"/><Relationship Id="rId161" Type="http://schemas.openxmlformats.org/officeDocument/2006/relationships/hyperlink" Target="https://www.w3.org/TR/rdf11-concepts/" TargetMode="External"/><Relationship Id="rId182"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hyperlink" Target="https://www.rfc-editor.org/rfc/rfc3986" TargetMode="External"/><Relationship Id="rId119" Type="http://schemas.openxmlformats.org/officeDocument/2006/relationships/hyperlink" Target="https://www.w3.org/TR/rdf11-concepts/" TargetMode="External"/><Relationship Id="rId44" Type="http://schemas.openxmlformats.org/officeDocument/2006/relationships/hyperlink" Target="https://www.w3.org/TR/xpath-functions-31/" TargetMode="External"/><Relationship Id="rId60" Type="http://schemas.openxmlformats.org/officeDocument/2006/relationships/hyperlink" Target="https://www.w3.org/TR/rdf11-concepts/" TargetMode="External"/><Relationship Id="rId65" Type="http://schemas.openxmlformats.org/officeDocument/2006/relationships/hyperlink" Target="https://www.w3.org/TR/rdf11-concepts/" TargetMode="External"/><Relationship Id="rId81" Type="http://schemas.openxmlformats.org/officeDocument/2006/relationships/hyperlink" Target="https://www.rfc-editor.org/rfc/rfc7159" TargetMode="External"/><Relationship Id="rId86" Type="http://schemas.openxmlformats.org/officeDocument/2006/relationships/hyperlink" Target="https://www.w3.org/TR/json-ld11/" TargetMode="External"/><Relationship Id="rId130" Type="http://schemas.openxmlformats.org/officeDocument/2006/relationships/hyperlink" Target="https://www.w3.org/TR/rdf11-concepts/" TargetMode="External"/><Relationship Id="rId135" Type="http://schemas.openxmlformats.org/officeDocument/2006/relationships/hyperlink" Target="https://www.w3.org/TR/xmlschema-2/" TargetMode="External"/><Relationship Id="rId151" Type="http://schemas.openxmlformats.org/officeDocument/2006/relationships/hyperlink" Target="https://www.w3.org/TR/rdf11-concepts/" TargetMode="External"/><Relationship Id="rId156" Type="http://schemas.openxmlformats.org/officeDocument/2006/relationships/hyperlink" Target="https://www.w3.org/TR/rdf11-concepts/" TargetMode="External"/><Relationship Id="rId177" Type="http://schemas.openxmlformats.org/officeDocument/2006/relationships/footer" Target="footer1.xml"/><Relationship Id="rId172" Type="http://schemas.openxmlformats.org/officeDocument/2006/relationships/hyperlink" Target="http://shex.io/shex-semantics/" TargetMode="External"/><Relationship Id="rId13" Type="http://schemas.openxmlformats.org/officeDocument/2006/relationships/hyperlink" Target="https://www.w3.org/TR/rdf11-concepts/" TargetMode="External"/><Relationship Id="rId18" Type="http://schemas.openxmlformats.org/officeDocument/2006/relationships/hyperlink" Target="https://www.w3.org/TR/json-ld/" TargetMode="External"/><Relationship Id="rId39" Type="http://schemas.openxmlformats.org/officeDocument/2006/relationships/hyperlink" Target="https://www.w3.org/TR/xmlschema-2/" TargetMode="External"/><Relationship Id="rId109" Type="http://schemas.openxmlformats.org/officeDocument/2006/relationships/hyperlink" Target="https://www.w3.org/TR/sparql11-query/" TargetMode="External"/><Relationship Id="rId34" Type="http://schemas.openxmlformats.org/officeDocument/2006/relationships/hyperlink" Target="https://www.w3.org/TR/sparql11-query/" TargetMode="External"/><Relationship Id="rId50" Type="http://schemas.openxmlformats.org/officeDocument/2006/relationships/hyperlink" Target="https://www.w3.org/TR/rdf11-concepts/" TargetMode="External"/><Relationship Id="rId55" Type="http://schemas.openxmlformats.org/officeDocument/2006/relationships/hyperlink" Target="https://www.w3.org/TR/rdf11-concepts/" TargetMode="External"/><Relationship Id="rId76" Type="http://schemas.openxmlformats.org/officeDocument/2006/relationships/hyperlink" Target="https://www.w3.org/TR/rdf11-concepts/" TargetMode="External"/><Relationship Id="rId97" Type="http://schemas.openxmlformats.org/officeDocument/2006/relationships/hyperlink" Target="https://www.w3.org/TR/rdf11-concepts/" TargetMode="External"/><Relationship Id="rId104" Type="http://schemas.openxmlformats.org/officeDocument/2006/relationships/hyperlink" Target="https://www.w3.org/TR/rdf11-concepts/" TargetMode="External"/><Relationship Id="rId120" Type="http://schemas.openxmlformats.org/officeDocument/2006/relationships/hyperlink" Target="https://www.w3.org/TR/rdf11-concepts/" TargetMode="External"/><Relationship Id="rId125" Type="http://schemas.openxmlformats.org/officeDocument/2006/relationships/hyperlink" Target="https://www.w3.org/TR/rdf11-concepts/" TargetMode="External"/><Relationship Id="rId141" Type="http://schemas.openxmlformats.org/officeDocument/2006/relationships/hyperlink" Target="https://www.w3.org/TR/rdf11-concepts/" TargetMode="External"/><Relationship Id="rId146" Type="http://schemas.openxmlformats.org/officeDocument/2006/relationships/hyperlink" Target="https://www.w3.org/TR/rdf11-concepts/" TargetMode="External"/><Relationship Id="rId167" Type="http://schemas.openxmlformats.org/officeDocument/2006/relationships/hyperlink" Target="https://www.w3.org/TR/rdf11-concepts/" TargetMode="External"/><Relationship Id="rId7" Type="http://schemas.openxmlformats.org/officeDocument/2006/relationships/hyperlink" Target="https://www.w3.org/TR/rdf11-concepts/" TargetMode="External"/><Relationship Id="rId71" Type="http://schemas.openxmlformats.org/officeDocument/2006/relationships/hyperlink" Target="https://www.w3.org/TR/rdf11-concepts/" TargetMode="External"/><Relationship Id="rId92" Type="http://schemas.openxmlformats.org/officeDocument/2006/relationships/hyperlink" Target="https://www.w3.org/TR/rdf11-concepts/" TargetMode="External"/><Relationship Id="rId162" Type="http://schemas.openxmlformats.org/officeDocument/2006/relationships/hyperlink" Target="https://www.w3.org/TR/rdf11-concepts/" TargetMode="External"/><Relationship Id="rId2" Type="http://schemas.openxmlformats.org/officeDocument/2006/relationships/styles" Target="styles.xml"/><Relationship Id="rId29" Type="http://schemas.openxmlformats.org/officeDocument/2006/relationships/hyperlink" Target="http://shex.io/shape-map/" TargetMode="External"/><Relationship Id="rId24" Type="http://schemas.openxmlformats.org/officeDocument/2006/relationships/hyperlink" Target="https://www.rfc-editor.org/rfc/rfc3986" TargetMode="External"/><Relationship Id="rId40" Type="http://schemas.openxmlformats.org/officeDocument/2006/relationships/hyperlink" Target="https://www.w3.org/TR/xmlschema-2/" TargetMode="External"/><Relationship Id="rId45" Type="http://schemas.openxmlformats.org/officeDocument/2006/relationships/hyperlink" Target="https://www.w3.org/TR/xpath20/" TargetMode="External"/><Relationship Id="rId66" Type="http://schemas.openxmlformats.org/officeDocument/2006/relationships/hyperlink" Target="https://www.w3.org/TR/rdf11-concepts/" TargetMode="External"/><Relationship Id="rId87" Type="http://schemas.openxmlformats.org/officeDocument/2006/relationships/hyperlink" Target="https://www.w3.org/TR/json-ld/" TargetMode="External"/><Relationship Id="rId110" Type="http://schemas.openxmlformats.org/officeDocument/2006/relationships/hyperlink" Target="https://www.w3.org/TR/xpath-functions-31/" TargetMode="External"/><Relationship Id="rId115" Type="http://schemas.openxmlformats.org/officeDocument/2006/relationships/hyperlink" Target="https://www.w3.org/TR/rdf11-concepts/" TargetMode="External"/><Relationship Id="rId131" Type="http://schemas.openxmlformats.org/officeDocument/2006/relationships/hyperlink" Target="https://www.w3.org/TR/rdf11-concepts/" TargetMode="External"/><Relationship Id="rId136" Type="http://schemas.openxmlformats.org/officeDocument/2006/relationships/hyperlink" Target="https://www.w3.org/TR/xpath20/" TargetMode="External"/><Relationship Id="rId157" Type="http://schemas.openxmlformats.org/officeDocument/2006/relationships/hyperlink" Target="https://www.w3.org/TR/rdf11-concepts/" TargetMode="External"/><Relationship Id="rId178" Type="http://schemas.openxmlformats.org/officeDocument/2006/relationships/footer" Target="footer2.xml"/><Relationship Id="rId61" Type="http://schemas.openxmlformats.org/officeDocument/2006/relationships/hyperlink" Target="https://www.w3.org/TR/rdf11-concepts/" TargetMode="External"/><Relationship Id="rId82" Type="http://schemas.openxmlformats.org/officeDocument/2006/relationships/hyperlink" Target="https://www.w3.org/TR/xml/" TargetMode="External"/><Relationship Id="rId152" Type="http://schemas.openxmlformats.org/officeDocument/2006/relationships/hyperlink" Target="https://www.w3.org/TR/rdf11-concepts/" TargetMode="External"/><Relationship Id="rId173" Type="http://schemas.openxmlformats.org/officeDocument/2006/relationships/hyperlink" Target="http://www.w3.org/ns/shex.jsonld" TargetMode="External"/><Relationship Id="rId19" Type="http://schemas.openxmlformats.org/officeDocument/2006/relationships/hyperlink" Target="https://www.w3.org/TR/rdf11-concepts/" TargetMode="External"/><Relationship Id="rId14" Type="http://schemas.openxmlformats.org/officeDocument/2006/relationships/hyperlink" Target="https://www.w3.org/TR/rdf11-concepts/" TargetMode="External"/><Relationship Id="rId30" Type="http://schemas.openxmlformats.org/officeDocument/2006/relationships/hyperlink" Target="http://shex.io/shape-map/" TargetMode="External"/><Relationship Id="rId35" Type="http://schemas.openxmlformats.org/officeDocument/2006/relationships/hyperlink" Target="https://www.w3.org/TR/turtle/" TargetMode="External"/><Relationship Id="rId56" Type="http://schemas.openxmlformats.org/officeDocument/2006/relationships/hyperlink" Target="https://www.w3.org/TR/rdf11-concepts/" TargetMode="External"/><Relationship Id="rId77" Type="http://schemas.openxmlformats.org/officeDocument/2006/relationships/hyperlink" Target="https://www.w3.org/TR/rdf11-concepts/" TargetMode="External"/><Relationship Id="rId100" Type="http://schemas.openxmlformats.org/officeDocument/2006/relationships/hyperlink" Target="https://en.wikipedia.org/wiki/Strongly_connected_component" TargetMode="External"/><Relationship Id="rId105" Type="http://schemas.openxmlformats.org/officeDocument/2006/relationships/hyperlink" Target="https://www.w3.org/TR/rdf11-concepts/" TargetMode="External"/><Relationship Id="rId126" Type="http://schemas.openxmlformats.org/officeDocument/2006/relationships/hyperlink" Target="https://www.w3.org/TR/rdf11-concepts/" TargetMode="External"/><Relationship Id="rId147" Type="http://schemas.openxmlformats.org/officeDocument/2006/relationships/hyperlink" Target="https://www.w3.org/TR/rdf11-concepts/" TargetMode="External"/><Relationship Id="rId168" Type="http://schemas.openxmlformats.org/officeDocument/2006/relationships/hyperlink" Target="https://www.w3.org/TR/rdf11-concepts/" TargetMode="External"/><Relationship Id="rId8" Type="http://schemas.openxmlformats.org/officeDocument/2006/relationships/hyperlink" Target="https://www.w3.org/TR/rdf11-concepts/" TargetMode="External"/><Relationship Id="rId51" Type="http://schemas.openxmlformats.org/officeDocument/2006/relationships/hyperlink" Target="https://www.w3.org/TR/rdf11-concepts/" TargetMode="External"/><Relationship Id="rId72" Type="http://schemas.openxmlformats.org/officeDocument/2006/relationships/hyperlink" Target="https://www.w3.org/TR/rdf11-concepts/" TargetMode="External"/><Relationship Id="rId93" Type="http://schemas.openxmlformats.org/officeDocument/2006/relationships/hyperlink" Target="https://www.w3.org/TR/sparql11-query/" TargetMode="External"/><Relationship Id="rId98" Type="http://schemas.openxmlformats.org/officeDocument/2006/relationships/hyperlink" Target="https://www.w3.org/TR/rdf11-concepts/" TargetMode="External"/><Relationship Id="rId121" Type="http://schemas.openxmlformats.org/officeDocument/2006/relationships/hyperlink" Target="https://www.w3.org/TR/rdf11-concepts/" TargetMode="External"/><Relationship Id="rId142" Type="http://schemas.openxmlformats.org/officeDocument/2006/relationships/hyperlink" Target="https://www.w3.org/TR/xpath-functions-31/" TargetMode="External"/><Relationship Id="rId163" Type="http://schemas.openxmlformats.org/officeDocument/2006/relationships/hyperlink" Target="https://www.w3.org/TR/rdf11-concepts/" TargetMode="External"/><Relationship Id="rId3" Type="http://schemas.openxmlformats.org/officeDocument/2006/relationships/settings" Target="settings.xml"/><Relationship Id="rId25" Type="http://schemas.openxmlformats.org/officeDocument/2006/relationships/hyperlink" Target="https://www.rfc-editor.org/rfc/rfc4647" TargetMode="External"/><Relationship Id="rId46" Type="http://schemas.openxmlformats.org/officeDocument/2006/relationships/hyperlink" Target="https://www.w3.org/TR/xpath20/" TargetMode="External"/><Relationship Id="rId67" Type="http://schemas.openxmlformats.org/officeDocument/2006/relationships/hyperlink" Target="https://www.w3.org/TR/rdf11-concepts/" TargetMode="External"/><Relationship Id="rId116" Type="http://schemas.openxmlformats.org/officeDocument/2006/relationships/hyperlink" Target="https://www.w3.org/TR/rdf11-concepts/" TargetMode="External"/><Relationship Id="rId137" Type="http://schemas.openxmlformats.org/officeDocument/2006/relationships/hyperlink" Target="https://www.w3.org/TR/rdf11-concepts/" TargetMode="External"/><Relationship Id="rId158" Type="http://schemas.openxmlformats.org/officeDocument/2006/relationships/hyperlink" Target="https://www.w3.org/TR/rdf11-concepts/" TargetMode="External"/><Relationship Id="rId20" Type="http://schemas.openxmlformats.org/officeDocument/2006/relationships/hyperlink" Target="https://www.w3.org/TR/rdf11-concepts/" TargetMode="External"/><Relationship Id="rId41" Type="http://schemas.openxmlformats.org/officeDocument/2006/relationships/hyperlink" Target="https://www.w3.org/TR/xpath-functions/" TargetMode="External"/><Relationship Id="rId62" Type="http://schemas.openxmlformats.org/officeDocument/2006/relationships/hyperlink" Target="https://www.w3.org/TR/rdf11-concepts/" TargetMode="External"/><Relationship Id="rId83" Type="http://schemas.openxmlformats.org/officeDocument/2006/relationships/hyperlink" Target="https://www.w3.org/TR/rdf11-concepts/" TargetMode="External"/><Relationship Id="rId88" Type="http://schemas.openxmlformats.org/officeDocument/2006/relationships/hyperlink" Target="https://www.w3.org/TR/rdf11-concepts/" TargetMode="External"/><Relationship Id="rId111" Type="http://schemas.openxmlformats.org/officeDocument/2006/relationships/hyperlink" Target="https://www.w3.org/TR/sparql11-query/" TargetMode="External"/><Relationship Id="rId132" Type="http://schemas.openxmlformats.org/officeDocument/2006/relationships/hyperlink" Target="https://www.w3.org/TR/rdf11-concepts/" TargetMode="External"/><Relationship Id="rId153" Type="http://schemas.openxmlformats.org/officeDocument/2006/relationships/hyperlink" Target="https://www.w3.org/TR/rdf11-concepts/" TargetMode="External"/><Relationship Id="rId174" Type="http://schemas.openxmlformats.org/officeDocument/2006/relationships/hyperlink" Target="https://www.w3.org/TR/rdf11-concepts/" TargetMode="External"/><Relationship Id="rId179" Type="http://schemas.openxmlformats.org/officeDocument/2006/relationships/header" Target="header3.xml"/><Relationship Id="rId15" Type="http://schemas.openxmlformats.org/officeDocument/2006/relationships/hyperlink" Target="../primer/index.html" TargetMode="External"/><Relationship Id="rId36" Type="http://schemas.openxmlformats.org/officeDocument/2006/relationships/hyperlink" Target="https://www.w3.org/TR/turtle/" TargetMode="External"/><Relationship Id="rId57" Type="http://schemas.openxmlformats.org/officeDocument/2006/relationships/hyperlink" Target="https://www.w3.org/TR/rdf11-concepts/" TargetMode="External"/><Relationship Id="rId106" Type="http://schemas.openxmlformats.org/officeDocument/2006/relationships/hyperlink" Target="https://www.w3.org/TR/rdf11-concepts/" TargetMode="External"/><Relationship Id="rId127" Type="http://schemas.openxmlformats.org/officeDocument/2006/relationships/hyperlink" Target="https://www.w3.org/TR/xpath-functions-31/" TargetMode="External"/><Relationship Id="rId10" Type="http://schemas.openxmlformats.org/officeDocument/2006/relationships/hyperlink" Target="https://www.w3.org/TR/rdf11-concepts/" TargetMode="External"/><Relationship Id="rId31" Type="http://schemas.openxmlformats.org/officeDocument/2006/relationships/hyperlink" Target="http://www.w3.org/ns/shex" TargetMode="External"/><Relationship Id="rId52" Type="http://schemas.openxmlformats.org/officeDocument/2006/relationships/hyperlink" Target="https://www.w3.org/TR/rdf11-concepts/" TargetMode="External"/><Relationship Id="rId73" Type="http://schemas.openxmlformats.org/officeDocument/2006/relationships/hyperlink" Target="https://www.w3.org/TR/json-ld/" TargetMode="External"/><Relationship Id="rId78" Type="http://schemas.openxmlformats.org/officeDocument/2006/relationships/hyperlink" Target="https://www.rfc-editor.org/rfc/rfc7159" TargetMode="External"/><Relationship Id="rId94" Type="http://schemas.openxmlformats.org/officeDocument/2006/relationships/hyperlink" Target="https://www.w3.org/TR/rdf11-concepts/" TargetMode="External"/><Relationship Id="rId99" Type="http://schemas.openxmlformats.org/officeDocument/2006/relationships/hyperlink" Target="../primer/index.html" TargetMode="External"/><Relationship Id="rId101" Type="http://schemas.openxmlformats.org/officeDocument/2006/relationships/hyperlink" Target="https://www.w3.org/2001/sw/wiki/ShEx/ShapeMap" TargetMode="External"/><Relationship Id="rId122" Type="http://schemas.openxmlformats.org/officeDocument/2006/relationships/hyperlink" Target="https://www.w3.org/TR/rdf11-concepts/" TargetMode="External"/><Relationship Id="rId143" Type="http://schemas.openxmlformats.org/officeDocument/2006/relationships/hyperlink" Target="https://www.w3.org/TR/rdf11-concepts/" TargetMode="External"/><Relationship Id="rId148" Type="http://schemas.openxmlformats.org/officeDocument/2006/relationships/hyperlink" Target="https://www.w3.org/TR/rdf11-concepts/" TargetMode="External"/><Relationship Id="rId164" Type="http://schemas.openxmlformats.org/officeDocument/2006/relationships/hyperlink" Target="https://www.w3.org/TR/rdf11-concepts/" TargetMode="External"/><Relationship Id="rId169" Type="http://schemas.openxmlformats.org/officeDocument/2006/relationships/hyperlink" Target="https://www.w3.org/TR/rdf11-concepts/" TargetMode="External"/><Relationship Id="rId4" Type="http://schemas.openxmlformats.org/officeDocument/2006/relationships/webSettings" Target="webSettings.xml"/><Relationship Id="rId9" Type="http://schemas.openxmlformats.org/officeDocument/2006/relationships/hyperlink" Target="https://www.w3.org/TR/rdf11-concepts/" TargetMode="External"/><Relationship Id="rId180" Type="http://schemas.openxmlformats.org/officeDocument/2006/relationships/footer" Target="footer3.xml"/><Relationship Id="rId26" Type="http://schemas.openxmlformats.org/officeDocument/2006/relationships/hyperlink" Target="https://www.rfc-editor.org/rfc/rfc4647" TargetMode="External"/><Relationship Id="rId47" Type="http://schemas.openxmlformats.org/officeDocument/2006/relationships/hyperlink" Target="https://www.w3.org/TR/rdf11-concepts/" TargetMode="External"/><Relationship Id="rId68" Type="http://schemas.openxmlformats.org/officeDocument/2006/relationships/hyperlink" Target="https://www.w3.org/TR/rdf11-concepts/" TargetMode="External"/><Relationship Id="rId89" Type="http://schemas.openxmlformats.org/officeDocument/2006/relationships/hyperlink" Target="https://www.w3.org/TR/rdf11-concepts/" TargetMode="External"/><Relationship Id="rId112" Type="http://schemas.openxmlformats.org/officeDocument/2006/relationships/hyperlink" Target="https://www.w3.org/TR/rdf11-concepts/" TargetMode="External"/><Relationship Id="rId133" Type="http://schemas.openxmlformats.org/officeDocument/2006/relationships/hyperlink" Target="https://www.w3.org/TR/sparql11-query/" TargetMode="External"/><Relationship Id="rId154" Type="http://schemas.openxmlformats.org/officeDocument/2006/relationships/hyperlink" Target="https://www.w3.org/TR/rdf11-concepts/" TargetMode="External"/><Relationship Id="rId175" Type="http://schemas.openxmlformats.org/officeDocument/2006/relationships/header" Target="header1.xml"/><Relationship Id="rId16" Type="http://schemas.openxmlformats.org/officeDocument/2006/relationships/hyperlink" Target="https://www.w3.org/TR/rdf11-concepts/" TargetMode="External"/><Relationship Id="rId37" Type="http://schemas.openxmlformats.org/officeDocument/2006/relationships/hyperlink" Target="https://www.w3.org/TR/xml/" TargetMode="External"/><Relationship Id="rId58" Type="http://schemas.openxmlformats.org/officeDocument/2006/relationships/hyperlink" Target="https://www.w3.org/TR/rdf11-concepts/" TargetMode="External"/><Relationship Id="rId79" Type="http://schemas.openxmlformats.org/officeDocument/2006/relationships/hyperlink" Target="https://www.w3.org/TR/json-ld/" TargetMode="External"/><Relationship Id="rId102" Type="http://schemas.openxmlformats.org/officeDocument/2006/relationships/hyperlink" Target="https://www.w3.org/TR/rdf11-concepts/" TargetMode="External"/><Relationship Id="rId123" Type="http://schemas.openxmlformats.org/officeDocument/2006/relationships/hyperlink" Target="https://www.w3.org/TR/rdf11-concepts/" TargetMode="External"/><Relationship Id="rId144" Type="http://schemas.openxmlformats.org/officeDocument/2006/relationships/hyperlink" Target="https://www.w3.org/TR/rdf11-concepts/" TargetMode="External"/><Relationship Id="rId90" Type="http://schemas.openxmlformats.org/officeDocument/2006/relationships/hyperlink" Target="https://www.w3.org/TR/rdf11-concepts/" TargetMode="External"/><Relationship Id="rId165" Type="http://schemas.openxmlformats.org/officeDocument/2006/relationships/hyperlink" Target="https://www.w3.org/TR/rdf11-concepts/" TargetMode="External"/><Relationship Id="rId27" Type="http://schemas.openxmlformats.org/officeDocument/2006/relationships/hyperlink" Target="https://www.rfc-editor.org/rfc/rfc7159" TargetMode="External"/><Relationship Id="rId48" Type="http://schemas.openxmlformats.org/officeDocument/2006/relationships/hyperlink" Target="https://www.w3.org/TR/rdf11-concepts/" TargetMode="External"/><Relationship Id="rId69" Type="http://schemas.openxmlformats.org/officeDocument/2006/relationships/hyperlink" Target="https://www.w3.org/TR/rdf11-concepts/" TargetMode="External"/><Relationship Id="rId113" Type="http://schemas.openxmlformats.org/officeDocument/2006/relationships/hyperlink" Target="https://www.w3.org/TR/sparql11-query/" TargetMode="External"/><Relationship Id="rId134" Type="http://schemas.openxmlformats.org/officeDocument/2006/relationships/hyperlink" Target="https://www.w3.org/TR/xmlschema-2/" TargetMode="External"/><Relationship Id="rId80" Type="http://schemas.openxmlformats.org/officeDocument/2006/relationships/hyperlink" Target="https://www.w3.org/TR/rdf11-concepts/" TargetMode="External"/><Relationship Id="rId155" Type="http://schemas.openxmlformats.org/officeDocument/2006/relationships/hyperlink" Target="https://www.w3.org/TR/rdf11-concepts/" TargetMode="External"/><Relationship Id="rId176" Type="http://schemas.openxmlformats.org/officeDocument/2006/relationships/header" Target="header2.xml"/><Relationship Id="rId17" Type="http://schemas.openxmlformats.org/officeDocument/2006/relationships/hyperlink" Target="https://www.w3.org/TR/json-ld/" TargetMode="External"/><Relationship Id="rId38" Type="http://schemas.openxmlformats.org/officeDocument/2006/relationships/hyperlink" Target="https://www.w3.org/TR/xml/" TargetMode="External"/><Relationship Id="rId59" Type="http://schemas.openxmlformats.org/officeDocument/2006/relationships/hyperlink" Target="https://www.w3.org/TR/rdf11-concepts/" TargetMode="External"/><Relationship Id="rId103" Type="http://schemas.openxmlformats.org/officeDocument/2006/relationships/hyperlink" Target="https://www.w3.org/TR/rdf11-concepts/" TargetMode="External"/><Relationship Id="rId124" Type="http://schemas.openxmlformats.org/officeDocument/2006/relationships/hyperlink" Target="https://www.w3.org/TR/rdf11-concepts/" TargetMode="External"/><Relationship Id="rId70" Type="http://schemas.openxmlformats.org/officeDocument/2006/relationships/hyperlink" Target="https://www.w3.org/TR/rdf11-concepts/" TargetMode="External"/><Relationship Id="rId91" Type="http://schemas.openxmlformats.org/officeDocument/2006/relationships/hyperlink" Target="https://www.w3.org/TR/sparql11-query/" TargetMode="External"/><Relationship Id="rId145" Type="http://schemas.openxmlformats.org/officeDocument/2006/relationships/hyperlink" Target="http://www.ietf.org/rfc/rfc4647.txt" TargetMode="External"/><Relationship Id="rId166" Type="http://schemas.openxmlformats.org/officeDocument/2006/relationships/hyperlink" Target="https://www.w3.org/TR/rdf11-concepts/" TargetMode="External"/><Relationship Id="rId1" Type="http://schemas.openxmlformats.org/officeDocument/2006/relationships/numbering" Target="numbering.xml"/><Relationship Id="rId28" Type="http://schemas.openxmlformats.org/officeDocument/2006/relationships/hyperlink" Target="https://www.rfc-editor.org/rfc/rfc7159" TargetMode="External"/><Relationship Id="rId49" Type="http://schemas.openxmlformats.org/officeDocument/2006/relationships/hyperlink" Target="https://www.w3.org/TR/rdf11-concepts/" TargetMode="External"/><Relationship Id="rId114" Type="http://schemas.openxmlformats.org/officeDocument/2006/relationships/hyperlink" Target="https://www.w3.org/TR/rdf11-conce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25358</Words>
  <Characters>139472</Characters>
  <Application>Microsoft Office Word</Application>
  <DocSecurity>0</DocSecurity>
  <Lines>1162</Lines>
  <Paragraphs>329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Shape Expressions Language 2.next</vt:lpstr>
      <vt:lpstr>Title</vt:lpstr>
    </vt:vector>
  </TitlesOfParts>
  <Company/>
  <LinksUpToDate>false</LinksUpToDate>
  <CharactersWithSpaces>164501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Shape Expressions Language 2.next</dc:title>
  <dc:subject/>
  <dc:creator/>
  <cp:keywords/>
  <dc:description/>
  <cp:lastModifiedBy>JOSE EMILIO LABRA GAYO</cp:lastModifiedBy>
  <cp:revision>2</cp:revision>
  <dcterms:created xsi:type="dcterms:W3CDTF">2026-03-31T08:00:00Z</dcterms:created>
  <dcterms:modified xsi:type="dcterms:W3CDTF">2026-04-05T05:31:00Z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vt:lpwstr>
  </property>
</Properties>
</file>