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EA" w:rsidRDefault="008F18A4" w:rsidP="008F18A4">
      <w:pPr>
        <w:jc w:val="center"/>
        <w:rPr>
          <w:b/>
          <w:sz w:val="32"/>
          <w:u w:val="single"/>
        </w:rPr>
      </w:pPr>
      <w:r w:rsidRPr="008F18A4">
        <w:rPr>
          <w:b/>
          <w:sz w:val="32"/>
          <w:u w:val="single"/>
        </w:rPr>
        <w:t xml:space="preserve">The </w:t>
      </w:r>
      <w:proofErr w:type="spellStart"/>
      <w:r w:rsidRPr="008F18A4">
        <w:rPr>
          <w:b/>
          <w:sz w:val="32"/>
          <w:u w:val="single"/>
        </w:rPr>
        <w:t>labscript</w:t>
      </w:r>
      <w:proofErr w:type="spellEnd"/>
      <w:r w:rsidRPr="008F18A4">
        <w:rPr>
          <w:b/>
          <w:sz w:val="32"/>
          <w:u w:val="single"/>
        </w:rPr>
        <w:t xml:space="preserve"> suite install guide</w:t>
      </w:r>
      <w:r>
        <w:rPr>
          <w:b/>
          <w:sz w:val="32"/>
          <w:u w:val="single"/>
        </w:rPr>
        <w:t xml:space="preserve"> for windows</w:t>
      </w:r>
    </w:p>
    <w:p w:rsidR="008F18A4" w:rsidRDefault="008F18A4" w:rsidP="008F18A4">
      <w:pPr>
        <w:rPr>
          <w:sz w:val="24"/>
        </w:rPr>
      </w:pPr>
    </w:p>
    <w:p w:rsidR="008F18A4" w:rsidRDefault="008F18A4" w:rsidP="008F18A4">
      <w:pPr>
        <w:rPr>
          <w:b/>
          <w:sz w:val="24"/>
          <w:u w:val="single"/>
        </w:rPr>
      </w:pPr>
      <w:r w:rsidRPr="008F18A4">
        <w:rPr>
          <w:b/>
          <w:sz w:val="24"/>
          <w:u w:val="single"/>
        </w:rPr>
        <w:t>Install Python</w:t>
      </w:r>
    </w:p>
    <w:p w:rsidR="008F18A4" w:rsidRDefault="008F18A4" w:rsidP="008F18A4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labscript</w:t>
      </w:r>
      <w:proofErr w:type="spellEnd"/>
      <w:r>
        <w:rPr>
          <w:sz w:val="24"/>
        </w:rPr>
        <w:t xml:space="preserve"> suite is written in Python. We currently support Python 2.7. We use the </w:t>
      </w:r>
      <w:proofErr w:type="spellStart"/>
      <w:r>
        <w:rPr>
          <w:b/>
          <w:sz w:val="24"/>
        </w:rPr>
        <w:t>Enthought</w:t>
      </w:r>
      <w:proofErr w:type="spellEnd"/>
      <w:r>
        <w:rPr>
          <w:b/>
          <w:sz w:val="24"/>
        </w:rPr>
        <w:t xml:space="preserve"> Academic Python </w:t>
      </w:r>
      <w:r w:rsidRPr="008F18A4">
        <w:rPr>
          <w:b/>
          <w:sz w:val="24"/>
        </w:rPr>
        <w:t>distribution</w:t>
      </w:r>
      <w:r>
        <w:rPr>
          <w:b/>
          <w:sz w:val="24"/>
        </w:rPr>
        <w:t xml:space="preserve"> (EPD)</w:t>
      </w:r>
      <w:r>
        <w:rPr>
          <w:sz w:val="24"/>
        </w:rPr>
        <w:t xml:space="preserve"> which is free for all academic users. You can request access to the EPD download </w:t>
      </w:r>
      <w:hyperlink r:id="rId5" w:history="1">
        <w:r w:rsidRPr="008F18A4">
          <w:rPr>
            <w:rStyle w:val="Hyperlink"/>
            <w:sz w:val="24"/>
          </w:rPr>
          <w:t>here</w:t>
        </w:r>
      </w:hyperlink>
      <w:r>
        <w:rPr>
          <w:sz w:val="24"/>
        </w:rPr>
        <w:t xml:space="preserve">. </w:t>
      </w:r>
      <w:proofErr w:type="spellStart"/>
      <w:r w:rsidR="00DA6E5C">
        <w:rPr>
          <w:sz w:val="24"/>
        </w:rPr>
        <w:t>Enthought</w:t>
      </w:r>
      <w:proofErr w:type="spellEnd"/>
      <w:r w:rsidR="00DA6E5C">
        <w:rPr>
          <w:sz w:val="24"/>
        </w:rPr>
        <w:t xml:space="preserve"> comes with a bunch of useful packages including </w:t>
      </w:r>
      <w:proofErr w:type="spellStart"/>
      <w:r w:rsidR="00DA6E5C">
        <w:rPr>
          <w:sz w:val="24"/>
        </w:rPr>
        <w:t>Qt</w:t>
      </w:r>
      <w:proofErr w:type="spellEnd"/>
      <w:r w:rsidR="00DA6E5C">
        <w:rPr>
          <w:sz w:val="24"/>
        </w:rPr>
        <w:t xml:space="preserve">, </w:t>
      </w:r>
      <w:proofErr w:type="spellStart"/>
      <w:r w:rsidR="00DA6E5C">
        <w:rPr>
          <w:sz w:val="24"/>
        </w:rPr>
        <w:t>scipy</w:t>
      </w:r>
      <w:proofErr w:type="spellEnd"/>
      <w:r w:rsidR="00DA6E5C">
        <w:rPr>
          <w:sz w:val="24"/>
        </w:rPr>
        <w:t xml:space="preserve"> and </w:t>
      </w:r>
      <w:proofErr w:type="spellStart"/>
      <w:r w:rsidR="00DA6E5C">
        <w:rPr>
          <w:sz w:val="24"/>
        </w:rPr>
        <w:t>matplotlib</w:t>
      </w:r>
      <w:proofErr w:type="spellEnd"/>
      <w:r w:rsidR="00DA6E5C">
        <w:rPr>
          <w:sz w:val="24"/>
        </w:rPr>
        <w:t xml:space="preserve">. </w:t>
      </w:r>
      <w:r w:rsidRPr="008F18A4">
        <w:rPr>
          <w:sz w:val="24"/>
        </w:rPr>
        <w:t>Please</w:t>
      </w:r>
      <w:r w:rsidRPr="008F18A4">
        <w:rPr>
          <w:b/>
          <w:sz w:val="24"/>
        </w:rPr>
        <w:t xml:space="preserve"> be sure to install the 32-bit version.</w:t>
      </w:r>
      <w:r>
        <w:rPr>
          <w:b/>
          <w:sz w:val="24"/>
        </w:rPr>
        <w:t xml:space="preserve"> </w:t>
      </w:r>
      <w:r>
        <w:rPr>
          <w:sz w:val="24"/>
        </w:rPr>
        <w:t xml:space="preserve">Currently some of the other </w:t>
      </w:r>
      <w:proofErr w:type="spellStart"/>
      <w:r>
        <w:rPr>
          <w:sz w:val="24"/>
        </w:rPr>
        <w:t>labscript</w:t>
      </w:r>
      <w:proofErr w:type="spellEnd"/>
      <w:r>
        <w:rPr>
          <w:sz w:val="24"/>
        </w:rPr>
        <w:t xml:space="preserve"> suite dependencies only work under 32-bit mode, which requires everything to be 32-bit (except hardware device drivers, which can be 32-bit or 64-bit depending on the OS).</w:t>
      </w:r>
    </w:p>
    <w:p w:rsidR="008F18A4" w:rsidRDefault="008F18A4" w:rsidP="008F18A4">
      <w:pPr>
        <w:rPr>
          <w:sz w:val="24"/>
        </w:rPr>
      </w:pPr>
      <w:r>
        <w:rPr>
          <w:sz w:val="24"/>
        </w:rPr>
        <w:t xml:space="preserve">We recommend installing </w:t>
      </w:r>
      <w:proofErr w:type="spellStart"/>
      <w:r>
        <w:rPr>
          <w:sz w:val="24"/>
        </w:rPr>
        <w:t>Enthought</w:t>
      </w:r>
      <w:proofErr w:type="spellEnd"/>
      <w:r>
        <w:rPr>
          <w:sz w:val="24"/>
        </w:rPr>
        <w:t xml:space="preserve"> to the default location (</w:t>
      </w:r>
      <w:r w:rsidR="00DA6E5C">
        <w:rPr>
          <w:sz w:val="24"/>
        </w:rPr>
        <w:t xml:space="preserve">which should be </w:t>
      </w:r>
      <w:r>
        <w:rPr>
          <w:sz w:val="24"/>
        </w:rPr>
        <w:t>C:\Python27)</w:t>
      </w:r>
    </w:p>
    <w:p w:rsidR="008F18A4" w:rsidRDefault="008F18A4" w:rsidP="008F18A4">
      <w:pPr>
        <w:rPr>
          <w:sz w:val="24"/>
        </w:rPr>
      </w:pPr>
    </w:p>
    <w:p w:rsidR="008F18A4" w:rsidRDefault="008F18A4" w:rsidP="008F18A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Python packages</w:t>
      </w:r>
    </w:p>
    <w:p w:rsidR="008F18A4" w:rsidRDefault="008F18A4" w:rsidP="008F18A4">
      <w:pPr>
        <w:rPr>
          <w:sz w:val="24"/>
        </w:rPr>
      </w:pPr>
      <w:r>
        <w:rPr>
          <w:sz w:val="24"/>
        </w:rPr>
        <w:t>Once python is installed, you should have access to the executable “</w:t>
      </w:r>
      <w:proofErr w:type="spellStart"/>
      <w:r>
        <w:rPr>
          <w:sz w:val="24"/>
        </w:rPr>
        <w:t>easy_install</w:t>
      </w:r>
      <w:proofErr w:type="spellEnd"/>
      <w:r>
        <w:rPr>
          <w:sz w:val="24"/>
        </w:rPr>
        <w:t>”. Open a command line with administrative privileges, and install the packages listed below</w:t>
      </w:r>
      <w:r w:rsidR="00DA6E5C">
        <w:rPr>
          <w:sz w:val="24"/>
        </w:rPr>
        <w:t xml:space="preserve"> by typing</w:t>
      </w:r>
    </w:p>
    <w:p w:rsidR="00DA6E5C" w:rsidRDefault="00DA6E5C" w:rsidP="008F18A4">
      <w:pPr>
        <w:rPr>
          <w:sz w:val="24"/>
        </w:rPr>
      </w:pPr>
      <w:proofErr w:type="spellStart"/>
      <w:r w:rsidRPr="00DA6E5C">
        <w:rPr>
          <w:rFonts w:ascii="Courier New" w:hAnsi="Courier New" w:cs="Courier New"/>
          <w:sz w:val="18"/>
        </w:rPr>
        <w:t>easy_install</w:t>
      </w:r>
      <w:proofErr w:type="spellEnd"/>
      <w:r w:rsidRPr="00DA6E5C">
        <w:rPr>
          <w:rFonts w:ascii="Courier New" w:hAnsi="Courier New" w:cs="Courier New"/>
          <w:sz w:val="18"/>
        </w:rPr>
        <w:t xml:space="preserve"> &lt;package name&gt;</w:t>
      </w:r>
      <w:r w:rsidRPr="007C2DC6">
        <w:rPr>
          <w:rFonts w:ascii="Courier New" w:hAnsi="Courier New" w:cs="Courier New"/>
          <w:sz w:val="18"/>
        </w:rPr>
        <w:t xml:space="preserve"> </w:t>
      </w:r>
      <w:r>
        <w:rPr>
          <w:sz w:val="24"/>
        </w:rPr>
        <w:t xml:space="preserve">(or </w:t>
      </w:r>
      <w:proofErr w:type="spellStart"/>
      <w:r w:rsidRPr="00DA6E5C">
        <w:rPr>
          <w:rFonts w:ascii="Courier New" w:hAnsi="Courier New" w:cs="Courier New"/>
          <w:sz w:val="18"/>
        </w:rPr>
        <w:t>easy_install</w:t>
      </w:r>
      <w:proofErr w:type="spellEnd"/>
      <w:r w:rsidRPr="00DA6E5C">
        <w:rPr>
          <w:rFonts w:ascii="Courier New" w:hAnsi="Courier New" w:cs="Courier New"/>
          <w:sz w:val="18"/>
        </w:rPr>
        <w:t xml:space="preserve"> --upgrade &lt;package name&gt;</w:t>
      </w:r>
      <w:r>
        <w:rPr>
          <w:rFonts w:ascii="Courier New" w:hAnsi="Courier New" w:cs="Courier New"/>
          <w:sz w:val="18"/>
        </w:rPr>
        <w:t xml:space="preserve"> </w:t>
      </w:r>
      <w:r>
        <w:rPr>
          <w:sz w:val="24"/>
        </w:rPr>
        <w:t>if it is already installed)</w:t>
      </w:r>
    </w:p>
    <w:p w:rsidR="00DA6E5C" w:rsidRDefault="00DA6E5C" w:rsidP="008F18A4">
      <w:pPr>
        <w:rPr>
          <w:sz w:val="24"/>
        </w:rPr>
      </w:pPr>
    </w:p>
    <w:p w:rsidR="00AC7CFA" w:rsidRDefault="00DA6E5C" w:rsidP="00AC7CFA">
      <w:pPr>
        <w:rPr>
          <w:sz w:val="24"/>
        </w:rPr>
      </w:pPr>
      <w:r w:rsidRPr="00AC7CFA">
        <w:rPr>
          <w:sz w:val="24"/>
        </w:rPr>
        <w:t>Package list:</w:t>
      </w:r>
    </w:p>
    <w:p w:rsidR="00AC7CFA" w:rsidRDefault="00AC7CFA" w:rsidP="00AC7CFA">
      <w:pPr>
        <w:pStyle w:val="ListParagraph"/>
        <w:numPr>
          <w:ilvl w:val="0"/>
          <w:numId w:val="2"/>
        </w:numPr>
        <w:rPr>
          <w:sz w:val="24"/>
        </w:rPr>
      </w:pPr>
      <w:r w:rsidRPr="00AC7CFA">
        <w:rPr>
          <w:sz w:val="24"/>
        </w:rPr>
        <w:t xml:space="preserve">Update h5py (you may not be able to do this from </w:t>
      </w:r>
      <w:proofErr w:type="spellStart"/>
      <w:r w:rsidRPr="00AC7CFA">
        <w:rPr>
          <w:sz w:val="24"/>
        </w:rPr>
        <w:t>easy_install</w:t>
      </w:r>
      <w:proofErr w:type="spellEnd"/>
      <w:r w:rsidRPr="00AC7CFA">
        <w:rPr>
          <w:sz w:val="24"/>
        </w:rPr>
        <w:t xml:space="preserve">, in which case download and install the latest version from </w:t>
      </w:r>
      <w:hyperlink r:id="rId6" w:history="1">
        <w:r w:rsidRPr="00AC7CFA">
          <w:rPr>
            <w:rStyle w:val="Hyperlink"/>
            <w:sz w:val="24"/>
          </w:rPr>
          <w:t>here</w:t>
        </w:r>
      </w:hyperlink>
      <w:r w:rsidRPr="00AC7CFA">
        <w:rPr>
          <w:sz w:val="24"/>
        </w:rPr>
        <w:t>)</w:t>
      </w:r>
    </w:p>
    <w:p w:rsidR="00AC7CFA" w:rsidRDefault="00AC7CFA" w:rsidP="00AC7CFA">
      <w:pPr>
        <w:pStyle w:val="ListParagraph"/>
        <w:numPr>
          <w:ilvl w:val="0"/>
          <w:numId w:val="2"/>
        </w:numPr>
        <w:rPr>
          <w:sz w:val="24"/>
        </w:rPr>
      </w:pPr>
      <w:r w:rsidRPr="00AC7CFA">
        <w:rPr>
          <w:sz w:val="24"/>
        </w:rPr>
        <w:t xml:space="preserve">Update </w:t>
      </w:r>
      <w:proofErr w:type="spellStart"/>
      <w:r w:rsidRPr="00AC7CFA">
        <w:rPr>
          <w:sz w:val="24"/>
        </w:rPr>
        <w:t>pyzmq</w:t>
      </w:r>
      <w:proofErr w:type="spellEnd"/>
    </w:p>
    <w:p w:rsidR="00AC7CFA" w:rsidRDefault="00AC7CFA" w:rsidP="00F360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pyside</w:t>
      </w:r>
      <w:proofErr w:type="spellEnd"/>
    </w:p>
    <w:p w:rsidR="001B406C" w:rsidRDefault="001B406C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Update pandas</w:t>
      </w:r>
    </w:p>
    <w:p w:rsidR="00BB3E94" w:rsidRPr="00AC7CFA" w:rsidRDefault="00BB3E94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PyDAQmx</w:t>
      </w:r>
      <w:proofErr w:type="spellEnd"/>
    </w:p>
    <w:p w:rsidR="00AC7CFA" w:rsidRDefault="00AC7CFA" w:rsidP="00AC7CFA">
      <w:pPr>
        <w:ind w:left="360"/>
        <w:rPr>
          <w:sz w:val="24"/>
        </w:rPr>
      </w:pPr>
    </w:p>
    <w:p w:rsidR="00AC7CFA" w:rsidRDefault="00DA6E5C" w:rsidP="00AC7CFA">
      <w:pPr>
        <w:ind w:left="360"/>
        <w:rPr>
          <w:sz w:val="24"/>
        </w:rPr>
      </w:pPr>
      <w:r w:rsidRPr="00AC7CFA">
        <w:rPr>
          <w:sz w:val="24"/>
        </w:rPr>
        <w:t>Other things to install:</w:t>
      </w:r>
    </w:p>
    <w:p w:rsidR="00DA6E5C" w:rsidRPr="00F360F5" w:rsidRDefault="00AC7CFA" w:rsidP="00AC7CFA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u w:val="none"/>
        </w:rPr>
      </w:pPr>
      <w:proofErr w:type="spellStart"/>
      <w:r w:rsidRPr="00AC7CFA">
        <w:rPr>
          <w:sz w:val="24"/>
        </w:rPr>
        <w:t>Py</w:t>
      </w:r>
      <w:r w:rsidR="00DA6E5C" w:rsidRPr="00AC7CFA">
        <w:rPr>
          <w:sz w:val="24"/>
        </w:rPr>
        <w:t>Gtk</w:t>
      </w:r>
      <w:proofErr w:type="spellEnd"/>
      <w:r w:rsidRPr="00AC7CFA">
        <w:rPr>
          <w:sz w:val="24"/>
        </w:rPr>
        <w:t xml:space="preserve"> – </w:t>
      </w:r>
      <w:hyperlink r:id="rId7" w:history="1">
        <w:r w:rsidRPr="00AC7CFA">
          <w:rPr>
            <w:rStyle w:val="Hyperlink"/>
            <w:sz w:val="24"/>
          </w:rPr>
          <w:t>download here</w:t>
        </w:r>
      </w:hyperlink>
    </w:p>
    <w:p w:rsidR="00BB3E94" w:rsidRDefault="00F360F5" w:rsidP="00AC7CF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with GTK support – </w:t>
      </w:r>
      <w:hyperlink r:id="rId8" w:anchor="matplotlib" w:history="1">
        <w:r w:rsidRPr="00F360F5">
          <w:rPr>
            <w:rStyle w:val="Hyperlink"/>
            <w:sz w:val="24"/>
          </w:rPr>
          <w:t>download here</w:t>
        </w:r>
      </w:hyperlink>
    </w:p>
    <w:p w:rsidR="00F360F5" w:rsidRPr="00F360F5" w:rsidRDefault="00F360F5" w:rsidP="00F360F5">
      <w:pPr>
        <w:rPr>
          <w:sz w:val="24"/>
        </w:rPr>
      </w:pPr>
    </w:p>
    <w:p w:rsidR="00BB3E94" w:rsidRDefault="00BB3E94" w:rsidP="00AC7CFA">
      <w:pPr>
        <w:rPr>
          <w:sz w:val="24"/>
        </w:rPr>
      </w:pPr>
      <w:r w:rsidRPr="00BB3E94">
        <w:rPr>
          <w:b/>
          <w:sz w:val="24"/>
        </w:rPr>
        <w:t>Note for 32-bit windows 7 or 64-bit Windows Vista users</w:t>
      </w:r>
      <w:proofErr w:type="gramStart"/>
      <w:r w:rsidRPr="00BB3E94">
        <w:rPr>
          <w:b/>
          <w:sz w:val="24"/>
        </w:rPr>
        <w:t>:</w:t>
      </w:r>
      <w:proofErr w:type="gramEnd"/>
      <w:r>
        <w:rPr>
          <w:sz w:val="24"/>
        </w:rPr>
        <w:br/>
      </w:r>
      <w:proofErr w:type="spellStart"/>
      <w:r>
        <w:rPr>
          <w:sz w:val="24"/>
        </w:rPr>
        <w:t>PyDAQmx</w:t>
      </w:r>
      <w:proofErr w:type="spellEnd"/>
      <w:r>
        <w:rPr>
          <w:sz w:val="24"/>
        </w:rPr>
        <w:t xml:space="preserve"> isn’t very clever when it works out where the NI </w:t>
      </w:r>
      <w:proofErr w:type="spellStart"/>
      <w:r>
        <w:rPr>
          <w:sz w:val="24"/>
        </w:rPr>
        <w:t>DAQmx</w:t>
      </w:r>
      <w:proofErr w:type="spellEnd"/>
      <w:r>
        <w:rPr>
          <w:sz w:val="24"/>
        </w:rPr>
        <w:t xml:space="preserve"> library is. You may need to modify the path located in the file </w:t>
      </w:r>
      <w:r w:rsidRPr="00BB3E94">
        <w:rPr>
          <w:rFonts w:ascii="Courier New" w:hAnsi="Courier New" w:cs="Courier New"/>
          <w:sz w:val="24"/>
        </w:rPr>
        <w:t>C:\Python27\Lib\site-packages\pydaqmx-1.2.3-py2.7.egg\PyDAQmx\DAQmxConfig.py</w:t>
      </w:r>
      <w:r w:rsidRPr="00BB3E94">
        <w:rPr>
          <w:rFonts w:cs="Courier New"/>
          <w:sz w:val="24"/>
        </w:rPr>
        <w:t xml:space="preserve"> to</w:t>
      </w:r>
      <w:r>
        <w:rPr>
          <w:rFonts w:cs="Courier New"/>
          <w:sz w:val="24"/>
        </w:rPr>
        <w:t xml:space="preserve"> add or remove </w:t>
      </w:r>
      <w:r w:rsidRPr="00BB3E94">
        <w:rPr>
          <w:rFonts w:ascii="Courier New" w:hAnsi="Courier New" w:cs="Courier New"/>
          <w:sz w:val="24"/>
        </w:rPr>
        <w:t>(x86)</w:t>
      </w:r>
      <w:r>
        <w:rPr>
          <w:rFonts w:cs="Courier New"/>
          <w:sz w:val="24"/>
        </w:rPr>
        <w:t xml:space="preserve"> after </w:t>
      </w:r>
      <w:r w:rsidRPr="00BB3E94">
        <w:rPr>
          <w:rFonts w:ascii="Courier New" w:hAnsi="Courier New" w:cs="Courier New"/>
          <w:sz w:val="24"/>
        </w:rPr>
        <w:t>Program Files</w:t>
      </w:r>
      <w:r w:rsidRPr="00BB3E94">
        <w:rPr>
          <w:rFonts w:cs="Courier New"/>
          <w:sz w:val="24"/>
        </w:rPr>
        <w:t>.</w:t>
      </w:r>
    </w:p>
    <w:p w:rsidR="00AC7CFA" w:rsidRDefault="00AC7CFA" w:rsidP="00AC7CFA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Install the suite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 xml:space="preserve">You will need to place all suite files in C:\pythonlib (so the following folders should exist: C:\pythonlib\BLACS, C:\pythonlib\labscript,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 xml:space="preserve">You will also need to create a lab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file: C:\labconfig\&lt;computer hostname&gt;.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and fill out the required fields.</w:t>
      </w:r>
      <w:r w:rsidR="004F7F72">
        <w:rPr>
          <w:sz w:val="24"/>
        </w:rPr>
        <w:t xml:space="preserve"> An example file exists in the </w:t>
      </w:r>
      <w:proofErr w:type="spellStart"/>
      <w:r w:rsidR="004F7F72">
        <w:rPr>
          <w:sz w:val="24"/>
        </w:rPr>
        <w:t>labconfig</w:t>
      </w:r>
      <w:proofErr w:type="spellEnd"/>
      <w:r w:rsidR="004F7F72">
        <w:rPr>
          <w:sz w:val="24"/>
        </w:rPr>
        <w:t xml:space="preserve"> folder already.</w:t>
      </w:r>
      <w:r>
        <w:rPr>
          <w:sz w:val="24"/>
        </w:rPr>
        <w:t xml:space="preserve"> </w:t>
      </w:r>
      <w:r w:rsidR="004F7F72">
        <w:rPr>
          <w:sz w:val="24"/>
        </w:rPr>
        <w:t xml:space="preserve">The lab </w:t>
      </w:r>
      <w:proofErr w:type="spellStart"/>
      <w:r w:rsidR="004F7F72">
        <w:rPr>
          <w:sz w:val="24"/>
        </w:rPr>
        <w:t>config</w:t>
      </w:r>
      <w:proofErr w:type="spellEnd"/>
      <w:r>
        <w:rPr>
          <w:sz w:val="24"/>
        </w:rPr>
        <w:t xml:space="preserve"> file </w:t>
      </w:r>
      <w:r w:rsidR="004F7F72">
        <w:rPr>
          <w:sz w:val="24"/>
        </w:rPr>
        <w:t>needs to contain</w:t>
      </w:r>
      <w:r>
        <w:rPr>
          <w:sz w:val="24"/>
        </w:rPr>
        <w:t xml:space="preserve"> the paths to </w:t>
      </w:r>
      <w:proofErr w:type="spellStart"/>
      <w:r>
        <w:rPr>
          <w:sz w:val="24"/>
        </w:rPr>
        <w:t>labscriptlib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analysislib</w:t>
      </w:r>
      <w:proofErr w:type="spellEnd"/>
      <w:r>
        <w:rPr>
          <w:sz w:val="24"/>
        </w:rPr>
        <w:t xml:space="preserve">, which is where you will store python scripts using the </w:t>
      </w:r>
      <w:proofErr w:type="spellStart"/>
      <w:r>
        <w:rPr>
          <w:sz w:val="24"/>
        </w:rPr>
        <w:t>labscript</w:t>
      </w:r>
      <w:proofErr w:type="spellEnd"/>
      <w:r>
        <w:rPr>
          <w:sz w:val="24"/>
        </w:rPr>
        <w:t xml:space="preserve"> API and the lyse API respectively. We store these in C:\user_scripts\labscriptlib and C:\user_scripts\analysislib.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 xml:space="preserve">Finally, you need to add C:\pythonlib;C:\user_scripts to your python path. To do this, you need to </w:t>
      </w:r>
      <w:r w:rsidR="00F56626">
        <w:rPr>
          <w:sz w:val="24"/>
        </w:rPr>
        <w:t>create/</w:t>
      </w:r>
      <w:r>
        <w:rPr>
          <w:sz w:val="24"/>
        </w:rPr>
        <w:t xml:space="preserve">edit the windows </w:t>
      </w:r>
      <w:bookmarkStart w:id="0" w:name="_GoBack"/>
      <w:r w:rsidR="00F56626" w:rsidRPr="00F56626">
        <w:rPr>
          <w:sz w:val="24"/>
        </w:rPr>
        <w:t>system</w:t>
      </w:r>
      <w:r w:rsidR="00F56626">
        <w:rPr>
          <w:sz w:val="24"/>
        </w:rPr>
        <w:t xml:space="preserve"> </w:t>
      </w:r>
      <w:bookmarkEnd w:id="0"/>
      <w:r>
        <w:rPr>
          <w:sz w:val="24"/>
        </w:rPr>
        <w:t>environment variable PYTHON_PATH. This is done differently on different versions of windows, but on windows 7 you need to go to control panel-&gt;system-&gt;advanced system settings-&gt;environment variables-&gt;system variables and edit</w:t>
      </w:r>
      <w:r w:rsidR="000B4053">
        <w:rPr>
          <w:sz w:val="24"/>
        </w:rPr>
        <w:t>/create</w:t>
      </w:r>
      <w:r>
        <w:rPr>
          <w:sz w:val="24"/>
        </w:rPr>
        <w:t xml:space="preserve"> the PYTHON_PATH variable in there. You will probably need to restart your system after doing this.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>To test you have added the paths correctly, start a Python terminal and type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Pr="00AC7CFA">
        <w:rPr>
          <w:rFonts w:ascii="Courier New" w:hAnsi="Courier New" w:cs="Courier New"/>
          <w:sz w:val="24"/>
        </w:rPr>
        <w:t xml:space="preserve">import </w:t>
      </w:r>
      <w:proofErr w:type="spellStart"/>
      <w:r w:rsidRPr="00AC7CFA">
        <w:rPr>
          <w:rFonts w:ascii="Courier New" w:hAnsi="Courier New" w:cs="Courier New"/>
          <w:sz w:val="24"/>
        </w:rPr>
        <w:t>labscript</w:t>
      </w:r>
      <w:proofErr w:type="spellEnd"/>
      <w:r>
        <w:rPr>
          <w:rFonts w:ascii="Courier New" w:hAnsi="Courier New" w:cs="Courier New"/>
          <w:sz w:val="24"/>
        </w:rPr>
        <w:br/>
      </w:r>
      <w:r>
        <w:rPr>
          <w:sz w:val="24"/>
        </w:rPr>
        <w:t>If you get no errors, you have done it correctly!</w:t>
      </w:r>
    </w:p>
    <w:p w:rsidR="007C2DC6" w:rsidRDefault="007C2DC6" w:rsidP="00AC7CFA">
      <w:pPr>
        <w:rPr>
          <w:sz w:val="24"/>
        </w:rPr>
      </w:pPr>
    </w:p>
    <w:p w:rsidR="007C2DC6" w:rsidRDefault="007C2DC6" w:rsidP="00AC7CF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HDFVIEW</w:t>
      </w:r>
    </w:p>
    <w:p w:rsidR="007C2DC6" w:rsidRDefault="007C2DC6" w:rsidP="00AC7CFA">
      <w:pPr>
        <w:rPr>
          <w:sz w:val="24"/>
        </w:rPr>
      </w:pPr>
      <w:r>
        <w:rPr>
          <w:sz w:val="24"/>
        </w:rPr>
        <w:t xml:space="preserve">There is a “relatively nice” (it’s written in Java….) viewer for HDF5 files which can be downloaded from </w:t>
      </w:r>
      <w:hyperlink r:id="rId9" w:history="1">
        <w:r w:rsidRPr="007C2DC6">
          <w:rPr>
            <w:rStyle w:val="Hyperlink"/>
            <w:sz w:val="24"/>
          </w:rPr>
          <w:t>here</w:t>
        </w:r>
      </w:hyperlink>
      <w:r>
        <w:rPr>
          <w:sz w:val="24"/>
        </w:rPr>
        <w:t>. Either the 32-bit or 64-bit version is fine!</w:t>
      </w:r>
    </w:p>
    <w:p w:rsidR="005F6BEB" w:rsidRDefault="005F6BEB" w:rsidP="00AC7CFA">
      <w:pPr>
        <w:rPr>
          <w:sz w:val="24"/>
        </w:rPr>
      </w:pPr>
    </w:p>
    <w:p w:rsidR="005F6BEB" w:rsidRDefault="005F6BEB" w:rsidP="005F6B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Creating a lab (BLACS) connection table</w:t>
      </w:r>
    </w:p>
    <w:p w:rsidR="00FA690B" w:rsidRDefault="005F6BEB" w:rsidP="005F6BEB">
      <w:pPr>
        <w:rPr>
          <w:sz w:val="24"/>
        </w:rPr>
      </w:pPr>
      <w:r>
        <w:rPr>
          <w:sz w:val="24"/>
        </w:rPr>
        <w:t xml:space="preserve">BLACS will not start unless it has access to a compiled (h5 file) lab connection table, </w:t>
      </w:r>
      <w:r w:rsidR="00774D58">
        <w:rPr>
          <w:sz w:val="24"/>
        </w:rPr>
        <w:t>located a</w:t>
      </w:r>
      <w:r>
        <w:rPr>
          <w:sz w:val="24"/>
        </w:rPr>
        <w:t xml:space="preserve">t </w:t>
      </w:r>
      <w:r w:rsidR="00774D58">
        <w:rPr>
          <w:sz w:val="24"/>
        </w:rPr>
        <w:t>a</w:t>
      </w:r>
      <w:r>
        <w:rPr>
          <w:sz w:val="24"/>
        </w:rPr>
        <w:t xml:space="preserve"> path specified </w:t>
      </w:r>
      <w:r w:rsidR="00FA690B">
        <w:rPr>
          <w:sz w:val="24"/>
        </w:rPr>
        <w:t>in the C:\labconfig\hostname.ini file.</w:t>
      </w:r>
    </w:p>
    <w:p w:rsidR="00FA690B" w:rsidRDefault="00FA690B" w:rsidP="005F6BEB">
      <w:pPr>
        <w:rPr>
          <w:sz w:val="24"/>
        </w:rPr>
      </w:pPr>
      <w:r>
        <w:rPr>
          <w:sz w:val="24"/>
        </w:rPr>
        <w:t xml:space="preserve">However, the only simple way to compile a connection table </w:t>
      </w:r>
      <w:r w:rsidR="0084096E">
        <w:rPr>
          <w:sz w:val="24"/>
        </w:rPr>
        <w:t xml:space="preserve">(without already having BLACS running) is to use </w:t>
      </w:r>
      <w:proofErr w:type="spellStart"/>
      <w:r w:rsidR="0084096E">
        <w:rPr>
          <w:sz w:val="24"/>
        </w:rPr>
        <w:t>runmanager</w:t>
      </w:r>
      <w:proofErr w:type="spellEnd"/>
      <w:r w:rsidR="0084096E">
        <w:rPr>
          <w:sz w:val="24"/>
        </w:rPr>
        <w:t xml:space="preserve"> to compile a very simple experiment that contains all the required connection table definitions. The resulting h5 file can then be used as the connection table file.</w:t>
      </w:r>
    </w:p>
    <w:p w:rsidR="0084096E" w:rsidRDefault="0084096E" w:rsidP="005F6BEB">
      <w:pPr>
        <w:rPr>
          <w:sz w:val="24"/>
        </w:rPr>
      </w:pPr>
    </w:p>
    <w:p w:rsidR="0084096E" w:rsidRDefault="0084096E" w:rsidP="0084096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Setting up </w:t>
      </w:r>
      <w:proofErr w:type="spellStart"/>
      <w:r>
        <w:rPr>
          <w:b/>
          <w:sz w:val="24"/>
          <w:u w:val="single"/>
        </w:rPr>
        <w:t>runviewer</w:t>
      </w:r>
      <w:proofErr w:type="spellEnd"/>
    </w:p>
    <w:p w:rsidR="0084096E" w:rsidRPr="0084096E" w:rsidRDefault="0084096E" w:rsidP="0084096E">
      <w:pPr>
        <w:rPr>
          <w:sz w:val="24"/>
        </w:rPr>
      </w:pPr>
      <w:proofErr w:type="spellStart"/>
      <w:r>
        <w:rPr>
          <w:sz w:val="24"/>
        </w:rPr>
        <w:t>Runviewer</w:t>
      </w:r>
      <w:proofErr w:type="spellEnd"/>
      <w:r>
        <w:rPr>
          <w:sz w:val="24"/>
        </w:rPr>
        <w:t xml:space="preserve"> is currently licensed under the GPL, and will need to be downloaded separately from our website. You need to place the </w:t>
      </w:r>
      <w:proofErr w:type="spellStart"/>
      <w:r>
        <w:rPr>
          <w:sz w:val="24"/>
        </w:rPr>
        <w:t>runviewer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pyqtgraph</w:t>
      </w:r>
      <w:proofErr w:type="spellEnd"/>
      <w:r>
        <w:rPr>
          <w:sz w:val="24"/>
        </w:rPr>
        <w:t xml:space="preserve"> folders </w:t>
      </w:r>
      <w:r w:rsidR="00F360F5">
        <w:rPr>
          <w:sz w:val="24"/>
        </w:rPr>
        <w:t xml:space="preserve">in </w:t>
      </w:r>
      <w:proofErr w:type="spellStart"/>
      <w:r w:rsidR="00F360F5">
        <w:rPr>
          <w:sz w:val="24"/>
        </w:rPr>
        <w:t>pythonlib</w:t>
      </w:r>
      <w:proofErr w:type="spellEnd"/>
      <w:r w:rsidR="00F360F5">
        <w:rPr>
          <w:sz w:val="24"/>
        </w:rPr>
        <w:t xml:space="preserve">, and then run </w:t>
      </w:r>
      <w:r w:rsidR="00F360F5" w:rsidRPr="00F360F5">
        <w:rPr>
          <w:sz w:val="24"/>
        </w:rPr>
        <w:t>python setup.py build</w:t>
      </w:r>
      <w:r w:rsidR="00F360F5">
        <w:rPr>
          <w:sz w:val="24"/>
        </w:rPr>
        <w:t xml:space="preserve"> from a command line (setup.py is located in the </w:t>
      </w:r>
      <w:proofErr w:type="spellStart"/>
      <w:r w:rsidR="00F360F5">
        <w:rPr>
          <w:sz w:val="24"/>
        </w:rPr>
        <w:t>runviewer</w:t>
      </w:r>
      <w:proofErr w:type="spellEnd"/>
      <w:r w:rsidR="00F360F5">
        <w:rPr>
          <w:sz w:val="24"/>
        </w:rPr>
        <w:t xml:space="preserve"> folder) to compile the python c extension for your chosen platform.</w:t>
      </w:r>
    </w:p>
    <w:p w:rsidR="00FA690B" w:rsidRPr="007C2DC6" w:rsidRDefault="00FA690B" w:rsidP="005F6BEB">
      <w:pPr>
        <w:rPr>
          <w:sz w:val="24"/>
        </w:rPr>
      </w:pPr>
    </w:p>
    <w:sectPr w:rsidR="00FA690B" w:rsidRPr="007C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44F"/>
    <w:multiLevelType w:val="hybridMultilevel"/>
    <w:tmpl w:val="43300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6C01"/>
    <w:multiLevelType w:val="hybridMultilevel"/>
    <w:tmpl w:val="64241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72F92"/>
    <w:multiLevelType w:val="hybridMultilevel"/>
    <w:tmpl w:val="50C64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9"/>
    <w:rsid w:val="000B4053"/>
    <w:rsid w:val="001751F0"/>
    <w:rsid w:val="001B406C"/>
    <w:rsid w:val="00211F90"/>
    <w:rsid w:val="0034168C"/>
    <w:rsid w:val="004112D4"/>
    <w:rsid w:val="004F7F72"/>
    <w:rsid w:val="005F6BEB"/>
    <w:rsid w:val="006B1DB7"/>
    <w:rsid w:val="00774D58"/>
    <w:rsid w:val="007C2DC6"/>
    <w:rsid w:val="0084096E"/>
    <w:rsid w:val="00845953"/>
    <w:rsid w:val="008907DB"/>
    <w:rsid w:val="008F18A4"/>
    <w:rsid w:val="009249B9"/>
    <w:rsid w:val="009C2DA0"/>
    <w:rsid w:val="00A24C69"/>
    <w:rsid w:val="00AC7CFA"/>
    <w:rsid w:val="00BB3E94"/>
    <w:rsid w:val="00D62CB5"/>
    <w:rsid w:val="00DA6E5C"/>
    <w:rsid w:val="00DE0DCF"/>
    <w:rsid w:val="00E960EA"/>
    <w:rsid w:val="00F14C90"/>
    <w:rsid w:val="00F360F5"/>
    <w:rsid w:val="00F56626"/>
    <w:rsid w:val="00FA690B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A52F5-76F2-49F6-B4D3-5B59ABE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8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gnome.org/pub/GNOME/binaries/win32/pygtk/2.24/pygtk-all-in-one-2.24.2.win32-py2.7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h5py/downloads/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enthought.com/accounts/register/?next=/licenses/academ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dfgroup.org/hdf-java-html/hdf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Starkey</dc:creator>
  <cp:keywords/>
  <dc:description/>
  <cp:lastModifiedBy>Phil Starkey</cp:lastModifiedBy>
  <cp:revision>12</cp:revision>
  <dcterms:created xsi:type="dcterms:W3CDTF">2013-03-26T02:38:00Z</dcterms:created>
  <dcterms:modified xsi:type="dcterms:W3CDTF">2013-04-17T07:12:00Z</dcterms:modified>
</cp:coreProperties>
</file>