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Pengantar</w:t>
      </w:r>
    </w:p>
    <w:p>
      <w:pPr>
        <w:spacing w:line="360" w:lineRule="auto"/>
      </w:pPr>
      <w:r>
        <w:t>Di era di mana video menjadi medium pembelajaran dominan, guru dan pembuat konten edukasi menghadapi tantangan baru: bagaimana menghasilkan video berkualitas tanpa harus menguasai animasi atau editing rumit?</w:t>
      </w:r>
    </w:p>
    <w:p>
      <w:pPr>
        <w:spacing w:line="360" w:lineRule="auto"/>
      </w:pPr>
      <w:r>
        <w:t>Jawabannya ada di prompt engineering — seni merumuskan instruksi teks yang dipahami oleh AI video generator.</w:t>
      </w:r>
    </w:p>
    <w:p>
      <w:pPr>
        <w:spacing w:line="360" w:lineRule="auto"/>
      </w:pPr>
      <w:r>
        <w:t>Buku ini hadir sebagai panduan praktis bagi siapa saja yang ingin membuat video pembelajaran IPA menggunakan tools seperti:</w:t>
      </w:r>
    </w:p>
    <w:p>
      <w:pPr>
        <w:pStyle w:val="ListBullet"/>
      </w:pPr>
      <w:r>
        <w:t>Runway Gen-3 / Gen-4</w:t>
      </w:r>
    </w:p>
    <w:p>
      <w:pPr>
        <w:pStyle w:val="ListBullet"/>
      </w:pPr>
      <w:r>
        <w:t>Pika Labs</w:t>
      </w:r>
    </w:p>
    <w:p>
      <w:pPr>
        <w:pStyle w:val="ListBullet"/>
      </w:pPr>
      <w:r>
        <w:t>Luma Dream Machine</w:t>
      </w:r>
    </w:p>
    <w:p>
      <w:pPr>
        <w:pStyle w:val="ListBullet"/>
      </w:pPr>
      <w:r>
        <w:t>Kling AI</w:t>
      </w:r>
    </w:p>
    <w:p>
      <w:pPr>
        <w:pStyle w:val="ListBullet"/>
      </w:pPr>
      <w:r>
        <w:t>Haiper</w:t>
      </w:r>
    </w:p>
    <w:p>
      <w:pPr>
        <w:pStyle w:val="ListBullet"/>
      </w:pPr>
      <w:r>
        <w:t>Stable Video Diffusion</w:t>
      </w:r>
    </w:p>
    <w:p>
      <w:pPr>
        <w:pStyle w:val="ListBullet"/>
      </w:pPr>
      <w:r>
        <w:t>Dan platform AI video generatif lainnya</w:t>
      </w:r>
    </w:p>
    <w:p>
      <w:pPr>
        <w:pStyle w:val="Heading1"/>
      </w:pPr>
      <w:r>
        <w:t>Mengapa Video untuk IPA?</w:t>
      </w:r>
    </w:p>
    <w:p>
      <w:pPr>
        <w:spacing w:line="360" w:lineRule="auto"/>
      </w:pPr>
      <w:r>
        <w:t>Ilmu Pengetahuan Alam (IPA) sering dianggap abstract dan sulit. Konsep seperti gaya gravitasi, reaksi kimia, atau siklus air tidak terlihat langsung oleh siswa. Video pembelajaran dapat:</w:t>
      </w:r>
    </w:p>
    <w:p>
      <w:pPr>
        <w:pStyle w:val="ListNumber"/>
      </w:pPr>
      <w:r>
        <w:t>Memvisualisasikan yang abstrak — molekul, gaya, medan magnet</w:t>
      </w:r>
    </w:p>
    <w:p>
      <w:pPr>
        <w:pStyle w:val="ListNumber"/>
      </w:pPr>
      <w:r>
        <w:t>Menyederhanakan proses kompleks — fotosintesis, siklus air, reaksi kimia</w:t>
      </w:r>
    </w:p>
    <w:p>
      <w:pPr>
        <w:pStyle w:val="ListNumber"/>
      </w:pPr>
      <w:r>
        <w:t>Meningkatkan retensi — informasi visual lebih mudah diingat</w:t>
      </w:r>
    </w:p>
    <w:p>
      <w:pPr>
        <w:pStyle w:val="ListNumber"/>
      </w:pPr>
      <w:r>
        <w:t>Mendorong keterlibatan — animasi menarik perhatian lebih lama</w:t>
      </w:r>
    </w:p>
    <w:p>
      <w:pPr>
        <w:pStyle w:val="Heading1"/>
      </w:pPr>
      <w:r>
        <w:t>Cara Menggunakan Buku Ini</w:t>
      </w:r>
    </w:p>
    <w:p>
      <w:pPr>
        <w:spacing w:line="360" w:lineRule="auto"/>
      </w:pPr>
      <w:r>
        <w:t>Buku ini disusun dalam beberapa bagian:</w:t>
      </w:r>
    </w:p>
    <w:p>
      <w:pPr>
        <w:pStyle w:val="ListBullet"/>
      </w:pPr>
      <w:r>
        <w:t>Bab 1 membahas struktur prompt yang efektif untuk video sains</w:t>
      </w:r>
    </w:p>
    <w:p>
      <w:pPr>
        <w:pStyle w:val="ListBullet"/>
      </w:pPr>
      <w:r>
        <w:t>Bab 2-5 berisi kumpulan prompt berdasarkan topik: Fisika, Kimia, Biologi, dan Bumi-Antara</w:t>
      </w:r>
    </w:p>
    <w:p>
      <w:pPr>
        <w:pStyle w:val="ListBullet"/>
      </w:pPr>
      <w:r>
        <w:t>Lampiran menyediakan template prompt yang bisa diisi sendiri</w:t>
      </w:r>
    </w:p>
    <w:p>
      <w:pPr>
        <w:spacing w:line="360" w:lineRule="auto"/>
      </w:pPr>
      <w:r>
        <w:t>Setiap prompt dirancang agnostik model — artinya bisa digunakan di platform AI video apa pun. Yang berubah hanyalah parameter teknis (rasio aspek, durasi), bukan esensi prompt.</w:t>
      </w:r>
    </w:p>
    <w:p>
      <w:pPr>
        <w:pStyle w:val="Heading1"/>
      </w:pPr>
      <w:r>
        <w:t>Struktur Prompt yang Efektif</w:t>
      </w:r>
    </w:p>
    <w:p>
      <w:pPr>
        <w:spacing w:line="360" w:lineRule="auto"/>
      </w:pPr>
      <w:r>
        <w:t>Prompt video sains yang baik mengikuti pola:</w:t>
      </w:r>
    </w:p>
    <w:p>
      <w:pPr>
        <w:spacing w:line="360" w:lineRule="auto"/>
      </w:pPr>
      <w:r>
        <w:t>Contoh: &gt; "Sebutir bola jatuh dari ketinggian, memantul dua kali di atas permukaan beton, dengan jejak gerakan terlihat — gaya realistik, pencahayaan studio, 16:9"</w:t>
      </w:r>
    </w:p>
    <w:p>
      <w:pPr>
        <w:spacing w:line="360" w:lineRule="auto"/>
      </w:pPr>
      <w:r>
        <w:t>Prompt ini mengandung:</w:t>
      </w:r>
    </w:p>
    <w:p>
      <w:pPr>
        <w:pStyle w:val="ListBullet"/>
      </w:pPr>
      <w:r>
        <w:t>Subjek: bola</w:t>
      </w:r>
    </w:p>
    <w:p>
      <w:pPr>
        <w:pStyle w:val="ListBullet"/>
      </w:pPr>
      <w:r>
        <w:t>Aksi: jatuh dan memantul</w:t>
      </w:r>
    </w:p>
    <w:p>
      <w:pPr>
        <w:pStyle w:val="ListBullet"/>
      </w:pPr>
      <w:r>
        <w:t>Konteks: permukaan beton</w:t>
      </w:r>
    </w:p>
    <w:p>
      <w:pPr>
        <w:pStyle w:val="ListBullet"/>
      </w:pPr>
      <w:r>
        <w:t>Gaya: realistik</w:t>
      </w:r>
    </w:p>
    <w:p>
      <w:pPr>
        <w:pStyle w:val="ListBullet"/>
      </w:pPr>
      <w:r>
        <w:t>Parameter: 16:9</w:t>
      </w:r>
    </w:p>
    <w:p>
      <w:pPr>
        <w:spacing w:line="360" w:lineRule="auto"/>
      </w:pPr>
      <w:r>
        <w:t>Silakan jelajahi buku ini, salin prompt yang relevan, dan sesuaikan dengan kebutuhan pembelajaran Anda. Selamat membuat video!</w:t>
      </w:r>
    </w:p>
    <w:p>
      <w:pPr>
        <w:pStyle w:val="Title"/>
      </w:pPr>
      <w:r>
        <w:t>Daftar Isi</w:t>
      </w:r>
    </w:p>
    <w:p>
      <w:pPr>
        <w:pStyle w:val="Title"/>
      </w:pPr>
      <w:r>
        <w:t>Dasar Prompt Video Sains</w:t>
      </w:r>
    </w:p>
    <w:p>
      <w:pPr>
        <w:pStyle w:val="ListBullet"/>
      </w:pPr>
      <w:r>
        <w:t>Memahami struktur prompt video yang efektif</w:t>
      </w:r>
    </w:p>
    <w:p>
      <w:pPr>
        <w:pStyle w:val="ListBullet"/>
      </w:pPr>
      <w:r>
        <w:t>Menguasai elemen-elemen pembentuk prompt</w:t>
      </w:r>
    </w:p>
    <w:p>
      <w:pPr>
        <w:pStyle w:val="ListBullet"/>
      </w:pPr>
      <w:r>
        <w:t>Mampu merancang prompt custom untuk topik IPA</w:t>
      </w:r>
    </w:p>
    <w:p>
      <w:pPr>
        <w:pStyle w:val="ListBullet"/>
      </w:pPr>
      <w:r>
        <w:t>1.1 Struktur Dasar Prompt Video Sains</w:t>
      </w:r>
    </w:p>
    <w:p>
      <w:pPr>
        <w:pStyle w:val="ListBullet"/>
      </w:pPr>
      <w:r>
        <w:t>1.2 Contoh Prompt Lengkap</w:t>
      </w:r>
    </w:p>
    <w:p>
      <w:pPr>
        <w:pStyle w:val="ListBullet"/>
      </w:pPr>
      <w:r>
        <w:t>1.3 Formula Prompt Sains</w:t>
      </w:r>
    </w:p>
    <w:p>
      <w:pPr>
        <w:pStyle w:val="Heading1"/>
      </w:pPr>
      <w:r>
        <w:t>1.1 Elemen Prompt Video Sains</w:t>
      </w:r>
    </w:p>
    <w:p>
      <w:pPr>
        <w:spacing w:line="360" w:lineRule="auto"/>
      </w:pPr>
      <w:r>
        <w:t>Prompt video AI yang baik untuk konten sains harus mencakup lima elemen kunci:</w:t>
      </w:r>
    </w:p>
    <w:p>
      <w:pPr>
        <w:pStyle w:val="Heading1"/>
      </w:pPr>
      <w:r>
        <w:t>1.2 Contoh Prompt Lengkap</w:t>
      </w:r>
    </w:p>
    <w:p>
      <w:pPr>
        <w:spacing w:line="360" w:lineRule="auto"/>
      </w:pPr>
      <w:r>
        <w:t>Berikut adalah contoh prompt yang menggabungkan semua elemen:</w:t>
      </w:r>
    </w:p>
    <w:p>
      <w:pPr>
        <w:pStyle w:val="Heading1"/>
      </w:pPr>
      <w:r>
        <w:t>1.3 Formula Prompt Efektif</w:t>
      </w:r>
    </w:p>
    <w:p>
      <w:pPr>
        <w:spacing w:line="360" w:lineRule="auto"/>
      </w:pPr>
      <w:r>
        <w:t>Gunakan formula ini untuk membuat prompt yang konsisten:</w:t>
      </w:r>
    </w:p>
    <w:p>
      <w:pPr>
        <w:spacing w:line="360" w:lineRule="auto"/>
      </w:pPr>
      <w:r>
        <w:t>Contoh penerapan:</w:t>
      </w:r>
    </w:p>
    <w:p>
      <w:pPr>
        <w:pStyle w:val="ListBullet"/>
      </w:pPr>
      <w:r>
        <w:t>Subjek: "Molekul air"</w:t>
      </w:r>
    </w:p>
    <w:p>
      <w:pPr>
        <w:pStyle w:val="ListBullet"/>
      </w:pPr>
      <w:r>
        <w:t>Aksi: "berinteraksi membentuk ikatan hidrogen"</w:t>
      </w:r>
    </w:p>
    <w:p>
      <w:pPr>
        <w:pStyle w:val="ListBullet"/>
      </w:pPr>
      <w:r>
        <w:t>Detail: "setiap ikatan digarisbawahi dengan warna berbeda"</w:t>
      </w:r>
    </w:p>
    <w:p>
      <w:pPr>
        <w:pStyle w:val="ListBullet"/>
      </w:pPr>
      <w:r>
        <w:t>Lingkungan: "latar hitam dengan grid koordinat halus"</w:t>
      </w:r>
    </w:p>
    <w:p>
      <w:pPr>
        <w:pStyle w:val="ListBullet"/>
      </w:pPr>
      <w:r>
        <w:t>Gaya: "3D scientific visualization, soft studio lighting"</w:t>
      </w:r>
    </w:p>
    <w:p>
      <w:pPr>
        <w:pStyle w:val="ListBullet"/>
      </w:pPr>
      <w:r>
        <w:t>Parameter: "16:9, slow rotation, high detail"</w:t>
      </w:r>
    </w:p>
    <w:p>
      <w:pPr>
        <w:spacing w:line="360" w:lineRule="auto"/>
      </w:pPr>
      <w:r>
        <w:t>Hasil final: "Molekul air H2O berinteraksi membentuk ikatan hidrogen dengan pasangan molekul lain, setiap ikatan digarisbawahi dengan warna biru neon, latar hitam dengan grid koordinat halus, gaya 3D scientific visualization dengan soft studio lighting, rasio 16:9, rotasi lambat, detail tinggi."</w:t>
      </w:r>
    </w:p>
    <w:p>
      <w:pPr>
        <w:pStyle w:val="Heading1"/>
      </w:pPr>
      <w:r>
        <w:t>1.4 Tips Memaksimalkan Prompt</w:t>
      </w:r>
    </w:p>
    <w:p>
      <w:pPr>
        <w:pStyle w:val="ListBullet"/>
      </w:pPr>
      <w:r>
        <w:t>Spesifik tapi tidak berlebihan — 2-4 klausa sudah cukup</w:t>
      </w:r>
    </w:p>
    <w:p>
      <w:pPr>
        <w:pStyle w:val="ListBullet"/>
      </w:pPr>
      <w:r>
        <w:t>Gunakan kata kerja aktif — "berputar", "mengalir", "bereaksi"</w:t>
      </w:r>
    </w:p>
    <w:p>
      <w:pPr>
        <w:pStyle w:val="ListBullet"/>
      </w:pPr>
      <w:r>
        <w:t>Sebutkan skala — "molekuler", "mikroskopis", "planet"</w:t>
      </w:r>
    </w:p>
    <w:p>
      <w:pPr>
        <w:pStyle w:val="ListBullet"/>
      </w:pPr>
      <w:r>
        <w:t>Tentukan sudut kamera — "close-up", "wide shot", "bird's eye"</w:t>
      </w:r>
    </w:p>
    <w:p>
      <w:pPr>
        <w:pStyle w:val="ListBullet"/>
      </w:pPr>
      <w:r>
        <w:t>Tambahkan pencahayaan — "studio lighting", "natural light", "dramatic"</w:t>
      </w:r>
    </w:p>
    <w:p>
      <w:pPr>
        <w:pStyle w:val="ListBullet"/>
      </w:pPr>
      <w:r>
        <w:t>Jelaskan gerakan kamera — "zoom in", "pan", "rotate", "static"</w:t>
      </w:r>
    </w:p>
    <w:p>
      <w:pPr>
        <w:pStyle w:val="ListBullet"/>
      </w:pPr>
      <w:r>
        <w:t>Close-up: Fokus pada detail kecil (sel, molekul)</w:t>
      </w:r>
    </w:p>
    <w:p>
      <w:pPr>
        <w:pStyle w:val="ListBullet"/>
      </w:pPr>
      <w:r>
        <w:t>Medium shot: Menunjukkan interaksi antar objek</w:t>
      </w:r>
    </w:p>
    <w:p>
      <w:pPr>
        <w:pStyle w:val="ListBullet"/>
      </w:pPr>
      <w:r>
        <w:t>Wide shot: Konteks lengkap (sistem, ekosistem)</w:t>
      </w:r>
    </w:p>
    <w:p>
      <w:pPr>
        <w:pStyle w:val="ListBullet"/>
      </w:pPr>
      <w:r>
        <w:t>Bird's eye: Pandangan dari atas (baik untuk peta, diagram)</w:t>
      </w:r>
    </w:p>
    <w:p>
      <w:pPr>
        <w:pStyle w:val="ListBullet"/>
      </w:pPr>
      <w:r>
        <w:t>Eye-level: Sama seperti mata pengamat (realistis)</w:t>
      </w:r>
    </w:p>
    <w:p>
      <w:pPr>
        <w:spacing w:line="360" w:lineRule="auto"/>
      </w:pPr>
      <w:r>
        <w:t>Jangan gunakan prompt yang terlalu panjang (&gt;50 kata). AI video generator bekerja terbaik dengan instruksi yang fokus dan jelas. Terlalu banyak detail bisa menyebabkan output yang bingung.</w:t>
      </w:r>
    </w:p>
    <w:p>
      <w:pPr>
        <w:pStyle w:val="Heading1"/>
      </w:pPr>
      <w:r>
        <w:t>1.5 Parameter Teknis yang Umum</w:t>
      </w:r>
    </w:p>
    <w:p>
      <w:pPr>
        <w:spacing w:line="360" w:lineRule="auto"/>
      </w:pPr>
      <w:r>
        <w:t>Prompt video sains yang efektif = Subjek + Aksi + Konteks + Gaya + Parameter. Semakin spesifik elemen-elemen ini, semakin baik hasil videonya.</w:t>
      </w:r>
    </w:p>
    <w:p>
      <w:pPr>
        <w:pStyle w:val="Title"/>
      </w:pPr>
      <w:r>
        <w:t>Prompt Video Fisika</w:t>
      </w:r>
    </w:p>
    <w:p>
      <w:pPr>
        <w:pStyle w:val="ListBullet"/>
      </w:pPr>
      <w:r>
        <w:t>Mendapatkan prompt video untuk konsep-konsep fisika dasar</w:t>
      </w:r>
    </w:p>
    <w:p>
      <w:pPr>
        <w:pStyle w:val="ListBullet"/>
      </w:pPr>
      <w:r>
        <w:t>Memvisualisasikan gerak, gaya, dan energi</w:t>
      </w:r>
    </w:p>
    <w:p>
      <w:pPr>
        <w:pStyle w:val="ListBullet"/>
      </w:pPr>
      <w:r>
        <w:t>Membuat animasi gelombang dan optik</w:t>
      </w:r>
    </w:p>
    <w:p>
      <w:pPr>
        <w:pStyle w:val="ListBullet"/>
      </w:pPr>
      <w:r>
        <w:t>2.1 Hukum Newton I (Inersia)</w:t>
      </w:r>
    </w:p>
    <w:p>
      <w:pPr>
        <w:pStyle w:val="ListBullet"/>
      </w:pPr>
      <w:r>
        <w:t>2.2 Hukum Newton II (F=ma)</w:t>
      </w:r>
    </w:p>
    <w:p>
      <w:pPr>
        <w:pStyle w:val="ListBullet"/>
      </w:pPr>
      <w:r>
        <w:t>2.3 Hukum Gravitasi</w:t>
      </w:r>
    </w:p>
    <w:p>
      <w:pPr>
        <w:pStyle w:val="ListBullet"/>
      </w:pPr>
      <w:r>
        <w:t>2.4 Gerakan Proyektil</w:t>
      </w:r>
    </w:p>
    <w:p>
      <w:pPr>
        <w:pStyle w:val="ListBullet"/>
      </w:pPr>
      <w:r>
        <w:t>2.5 Hukum Kepler (Gerak Planet)</w:t>
      </w:r>
    </w:p>
    <w:p>
      <w:pPr>
        <w:pStyle w:val="ListBullet"/>
      </w:pPr>
      <w:r>
        <w:t>2.6 Energi Kinetik dan Potensial</w:t>
      </w:r>
    </w:p>
    <w:p>
      <w:pPr>
        <w:pStyle w:val="ListBullet"/>
      </w:pPr>
      <w:r>
        <w:t>2.7 Hukum Kekekalan Energi Mekanik</w:t>
      </w:r>
    </w:p>
    <w:p>
      <w:pPr>
        <w:pStyle w:val="ListBullet"/>
      </w:pPr>
      <w:r>
        <w:t>2.8 Usaha dan Energi</w:t>
      </w:r>
    </w:p>
    <w:p>
      <w:pPr>
        <w:pStyle w:val="ListBullet"/>
      </w:pPr>
      <w:r>
        <w:t>2.9 Energi Panas dan Pemuaian</w:t>
      </w:r>
    </w:p>
    <w:p>
      <w:pPr>
        <w:pStyle w:val="ListBullet"/>
      </w:pPr>
      <w:r>
        <w:t>2.10 Perubahan Energi (Hukum Termodinamika)</w:t>
      </w:r>
    </w:p>
    <w:p>
      <w:pPr>
        <w:pStyle w:val="ListBullet"/>
      </w:pPr>
      <w:r>
        <w:t>2.11 Gelombang longitudinal (Bunyi)</w:t>
      </w:r>
    </w:p>
    <w:p>
      <w:pPr>
        <w:pStyle w:val="ListBullet"/>
      </w:pPr>
      <w:r>
        <w:t>2.12 Gelombang transversal</w:t>
      </w:r>
    </w:p>
    <w:p>
      <w:pPr>
        <w:pStyle w:val="Heading1"/>
      </w:pPr>
      <w:r>
        <w:t>2.1 Mekanika: Gerak dan Gaya</w:t>
      </w:r>
    </w:p>
    <w:p>
      <w:pPr>
        <w:pStyle w:val="Heading1"/>
      </w:pPr>
      <w:r>
        <w:t>2.2 Energi dan Usaha</w:t>
      </w:r>
    </w:p>
    <w:p>
      <w:pPr>
        <w:pStyle w:val="Heading1"/>
      </w:pPr>
      <w:r>
        <w:t>2.3 Gelombang dan Bunyi</w:t>
      </w:r>
    </w:p>
    <w:p>
      <w:pPr>
        <w:pStyle w:val="Heading1"/>
      </w:pPr>
      <w:r>
        <w:t>2.4 Optik dan Cahaya</w:t>
      </w:r>
    </w:p>
    <w:p>
      <w:pPr>
        <w:spacing w:line="360" w:lineRule="auto"/>
      </w:pPr>
      <w:r>
        <w:t>Prompt fisika berfokus pada visualisasi hukum dan prinsip — gunakan kata kunci seperti "hukum", "demonstrasi", "grafik", "diagram", "panah vektor", "real-time calculation" untuk hasil yang edukatif dan informatif.</w:t>
      </w:r>
    </w:p>
    <w:p>
      <w:pPr>
        <w:pStyle w:val="Title"/>
      </w:pPr>
      <w:r>
        <w:t>Prompt Video Kimia</w:t>
      </w:r>
    </w:p>
    <w:p>
      <w:pPr>
        <w:pStyle w:val="ListBullet"/>
      </w:pPr>
      <w:r>
        <w:t>Mendapatkan prompt video untuk reaksi kimia dan proses molekuler</w:t>
      </w:r>
    </w:p>
    <w:p>
      <w:pPr>
        <w:pStyle w:val="ListBullet"/>
      </w:pPr>
      <w:r>
        <w:t>Memvisualisasikan ikatan kimia dan struktur materi</w:t>
      </w:r>
    </w:p>
    <w:p>
      <w:pPr>
        <w:pStyle w:val="ListBullet"/>
      </w:pPr>
      <w:r>
        <w:t>Membuat animasi larutan dan konsentrasi</w:t>
      </w:r>
    </w:p>
    <w:p>
      <w:pPr>
        <w:pStyle w:val="ListBullet"/>
      </w:pPr>
      <w:r>
        <w:t>3.1 Reaksi Pembakaran Natrium</w:t>
      </w:r>
    </w:p>
    <w:p>
      <w:pPr>
        <w:pStyle w:val="ListBullet"/>
      </w:pPr>
      <w:r>
        <w:t>3.2 Reaksi Asam-Basa (Netralisasi)</w:t>
      </w:r>
    </w:p>
    <w:p>
      <w:pPr>
        <w:pStyle w:val="ListBullet"/>
      </w:pPr>
      <w:r>
        <w:t>3.3 Reaksi Presipitasi</w:t>
      </w:r>
    </w:p>
    <w:p>
      <w:pPr>
        <w:pStyle w:val="ListBullet"/>
      </w:pPr>
      <w:r>
        <w:t>3.4 Reaksi Redoks (Zn dan CuSO4)</w:t>
      </w:r>
    </w:p>
    <w:p>
      <w:pPr>
        <w:pStyle w:val="ListBullet"/>
      </w:pPr>
      <w:r>
        <w:t>3.5 Laju Reaksi (Faktor-faktor)</w:t>
      </w:r>
    </w:p>
    <w:p>
      <w:pPr>
        <w:pStyle w:val="ListBullet"/>
      </w:pPr>
      <w:r>
        <w:t>3.6 Model Atom Bohr</w:t>
      </w:r>
    </w:p>
    <w:p>
      <w:pPr>
        <w:pStyle w:val="ListBullet"/>
      </w:pPr>
      <w:r>
        <w:t>3.7 Ikatan Ion (NaCl)</w:t>
      </w:r>
    </w:p>
    <w:p>
      <w:pPr>
        <w:pStyle w:val="ListBullet"/>
      </w:pPr>
      <w:r>
        <w:t>3.8 Ikatan Kovalen (H2)</w:t>
      </w:r>
    </w:p>
    <w:p>
      <w:pPr>
        <w:pStyle w:val="ListBullet"/>
      </w:pPr>
      <w:r>
        <w:t>3.9 Ikatan Logam</w:t>
      </w:r>
    </w:p>
    <w:p>
      <w:pPr>
        <w:pStyle w:val="ListBullet"/>
      </w:pPr>
      <w:r>
        <w:t>3.10 Ikatan Hidrogen (Air)</w:t>
      </w:r>
    </w:p>
    <w:p>
      <w:pPr>
        <w:pStyle w:val="ListBullet"/>
      </w:pPr>
      <w:r>
        <w:t>3.11 Proses Pelarutan Gula</w:t>
      </w:r>
    </w:p>
    <w:p>
      <w:pPr>
        <w:pStyle w:val="ListBullet"/>
      </w:pPr>
      <w:r>
        <w:t>3.12 Elektrolit vs Non-elektrolit</w:t>
      </w:r>
    </w:p>
    <w:p>
      <w:pPr>
        <w:pStyle w:val="Heading1"/>
      </w:pPr>
      <w:r>
        <w:t>3.1 Reaksi Kimia</w:t>
      </w:r>
    </w:p>
    <w:p>
      <w:pPr>
        <w:pStyle w:val="Heading1"/>
      </w:pPr>
      <w:r>
        <w:t>3.2 Struktur Atom dan Ikatan</w:t>
      </w:r>
    </w:p>
    <w:p>
      <w:pPr>
        <w:pStyle w:val="Heading1"/>
      </w:pPr>
      <w:r>
        <w:t>3.3 Larutan dan Konsentrasi</w:t>
      </w:r>
    </w:p>
    <w:p>
      <w:pPr>
        <w:pStyle w:val="Heading1"/>
      </w:pPr>
      <w:r>
        <w:t>3.4 Kimia Organik</w:t>
      </w:r>
    </w:p>
    <w:p>
      <w:pPr>
        <w:spacing w:line="360" w:lineRule="auto"/>
      </w:pPr>
      <w:r>
        <w:t>Prompt kimia efektif ketika menampilkan perubahan tingkat makro (warna, endapan, gelembung) bersamaan dengan penjelasan tingkat mikro (molekul, ion, elektron). Gunakan transisi visual dari makro ke mikro untuk pemahaman konseptual.</w:t>
      </w:r>
    </w:p>
    <w:p>
      <w:pPr>
        <w:pStyle w:val="Title"/>
      </w:pPr>
      <w:r>
        <w:t>Prompt Video Biologi</w:t>
      </w:r>
    </w:p>
    <w:p>
      <w:pPr>
        <w:pStyle w:val="ListBullet"/>
      </w:pPr>
      <w:r>
        <w:t>Mendapatkan prompt video untuk proses biologis</w:t>
      </w:r>
    </w:p>
    <w:p>
      <w:pPr>
        <w:pStyle w:val="ListBullet"/>
      </w:pPr>
      <w:r>
        <w:t>Memvisualisasikan struktur sel dan organ</w:t>
      </w:r>
    </w:p>
    <w:p>
      <w:pPr>
        <w:pStyle w:val="ListBullet"/>
      </w:pPr>
      <w:r>
        <w:t>Membuat animasi ekosistem dan evolusi</w:t>
      </w:r>
    </w:p>
    <w:p>
      <w:pPr>
        <w:pStyle w:val="ListBullet"/>
      </w:pPr>
      <w:r>
        <w:t>4.1 Struktur Sel Hewan (Animasi Detail)</w:t>
      </w:r>
    </w:p>
    <w:p>
      <w:pPr>
        <w:pStyle w:val="ListBullet"/>
      </w:pPr>
      <w:r>
        <w:t>4.2 Fotosintesis (Tahap Cahaya dan Gelap)</w:t>
      </w:r>
    </w:p>
    <w:p>
      <w:pPr>
        <w:pStyle w:val="ListBullet"/>
      </w:pPr>
      <w:r>
        <w:t>4.3 Respirasi Seluler (Glikolisis sampai Siklus Krebs)</w:t>
      </w:r>
    </w:p>
    <w:p>
      <w:pPr>
        <w:pStyle w:val="ListBullet"/>
      </w:pPr>
      <w:r>
        <w:t>4.4 Mitosis (4 Fase Utama)</w:t>
      </w:r>
    </w:p>
    <w:p>
      <w:pPr>
        <w:pStyle w:val="ListBullet"/>
      </w:pPr>
      <w:r>
        <w:t>4.5 Meiosis (Pembentukan Gamet)</w:t>
      </w:r>
    </w:p>
    <w:p>
      <w:pPr>
        <w:pStyle w:val="ListBullet"/>
      </w:pPr>
      <w:r>
        <w:t>4.6 Sistem Peredaran Darah (Sirkulasi Ganda)</w:t>
      </w:r>
    </w:p>
    <w:p>
      <w:pPr>
        <w:pStyle w:val="ListBullet"/>
      </w:pPr>
      <w:r>
        <w:t>4.7 Sistem Pencernaan (Perjalanan Makanan)</w:t>
      </w:r>
    </w:p>
    <w:p>
      <w:pPr>
        <w:pStyle w:val="ListBullet"/>
      </w:pPr>
      <w:r>
        <w:t>4.8 Sistem Saraf (Impuls Saraf)</w:t>
      </w:r>
    </w:p>
    <w:p>
      <w:pPr>
        <w:pStyle w:val="ListBullet"/>
      </w:pPr>
      <w:r>
        <w:t>4.9 Sistem Imun (Respons Imun)</w:t>
      </w:r>
    </w:p>
    <w:p>
      <w:pPr>
        <w:pStyle w:val="ListBullet"/>
      </w:pPr>
      <w:r>
        <w:t>4.10 Sistem Endokrin (Hormon)</w:t>
      </w:r>
    </w:p>
    <w:p>
      <w:pPr>
        <w:pStyle w:val="ListBullet"/>
      </w:pPr>
      <w:r>
        <w:t>4.11 Rantai Makanan (Aliran Energi)</w:t>
      </w:r>
    </w:p>
    <w:p>
      <w:pPr>
        <w:pStyle w:val="ListBullet"/>
      </w:pPr>
      <w:r>
        <w:t>4.12 Siklus Karbon</w:t>
      </w:r>
    </w:p>
    <w:p>
      <w:pPr>
        <w:pStyle w:val="Heading1"/>
      </w:pPr>
      <w:r>
        <w:t>4.1 Biologi Sel</w:t>
      </w:r>
    </w:p>
    <w:p>
      <w:pPr>
        <w:pStyle w:val="Heading1"/>
      </w:pPr>
      <w:r>
        <w:t>4.2 Sistem Organ Manusia</w:t>
      </w:r>
    </w:p>
    <w:p>
      <w:pPr>
        <w:pStyle w:val="Heading1"/>
      </w:pPr>
      <w:r>
        <w:t>4.3 Ekologi dan Lingkungan</w:t>
      </w:r>
    </w:p>
    <w:p>
      <w:pPr>
        <w:pStyle w:val="Heading1"/>
      </w:pPr>
      <w:r>
        <w:t>4.4 Evolusi dan Keanekaragaman</w:t>
      </w:r>
    </w:p>
    <w:p>
      <w:pPr>
        <w:spacing w:line="360" w:lineRule="auto"/>
      </w:pPr>
      <w:r>
        <w:t>Prompt biologi paling efektif ketika menampilkan proses dinamis (pertumbuhan, pergerakan, perubahan) bersama dengan label struktural dan animasi timing yang tepat. Tampilkan juga level organisasi (molekul → sel → organ → sistem).</w:t>
      </w:r>
    </w:p>
    <w:p>
      <w:pPr>
        <w:pStyle w:val="Title"/>
      </w:pPr>
      <w:r>
        <w:t>Prompt Video IPS &amp; Bumi</w:t>
      </w:r>
    </w:p>
    <w:p>
      <w:pPr>
        <w:pStyle w:val="ListBullet"/>
      </w:pPr>
      <w:r>
        <w:t>Mendapatkan prompt video untuk konsep geografi dan astronomi</w:t>
      </w:r>
    </w:p>
    <w:p>
      <w:pPr>
        <w:pStyle w:val="ListBullet"/>
      </w:pPr>
      <w:r>
        <w:t>Memvisualisasikan fenomena bumi dan antariksa</w:t>
      </w:r>
    </w:p>
    <w:p>
      <w:pPr>
        <w:pStyle w:val="ListBullet"/>
      </w:pPr>
      <w:r>
        <w:t>Membuat animasi cuaca dan iklim</w:t>
      </w:r>
    </w:p>
    <w:p>
      <w:pPr>
        <w:pStyle w:val="ListBullet"/>
      </w:pPr>
      <w:r>
        <w:t>5.1 Sistem Tata Surya (Skala dan Orbit)</w:t>
      </w:r>
    </w:p>
    <w:p>
      <w:pPr>
        <w:pStyle w:val="ListBullet"/>
      </w:pPr>
      <w:r>
        <w:t>5.2 Fase Bulan (Evolusi Mengelilingi Bumi)</w:t>
      </w:r>
    </w:p>
    <w:p>
      <w:pPr>
        <w:pStyle w:val="ListBullet"/>
      </w:pPr>
      <w:r>
        <w:t>5.3 Gerhana Bulan (Luna Eclipse)</w:t>
      </w:r>
    </w:p>
    <w:p>
      <w:pPr>
        <w:pStyle w:val="ListBullet"/>
      </w:pPr>
      <w:r>
        <w:t>5.4 Gerhana Matahari (Solar Eclipse)</w:t>
      </w:r>
    </w:p>
    <w:p>
      <w:pPr>
        <w:pStyle w:val="ListBullet"/>
      </w:pPr>
      <w:r>
        <w:t>5.5 Rotasi dan Revolusi Bumi</w:t>
      </w:r>
    </w:p>
    <w:p>
      <w:pPr>
        <w:pStyle w:val="ListBullet"/>
      </w:pPr>
      <w:r>
        <w:t>5.6 Lempeng Tektonik (Pergerakan)</w:t>
      </w:r>
    </w:p>
    <w:p>
      <w:pPr>
        <w:pStyle w:val="ListBullet"/>
      </w:pPr>
      <w:r>
        <w:t>5.7 Siklus Batuan (Rock Cycle)</w:t>
      </w:r>
    </w:p>
    <w:p>
      <w:pPr>
        <w:pStyle w:val="ListBullet"/>
      </w:pPr>
      <w:r>
        <w:t>5.8 Struktur Interior Bumi</w:t>
      </w:r>
    </w:p>
    <w:p>
      <w:pPr>
        <w:pStyle w:val="ListBullet"/>
      </w:pPr>
      <w:r>
        <w:t>5.9 Gunung Berapi (Eruption Types)</w:t>
      </w:r>
    </w:p>
    <w:p>
      <w:pPr>
        <w:pStyle w:val="ListBullet"/>
      </w:pPr>
      <w:r>
        <w:t>5.10 Gempa Bumi (Seismology)</w:t>
      </w:r>
    </w:p>
    <w:p>
      <w:pPr>
        <w:pStyle w:val="ListBullet"/>
      </w:pPr>
      <w:r>
        <w:t>5.11 Siklus Air (Hidrologi) Lengkap</w:t>
      </w:r>
    </w:p>
    <w:p>
      <w:pPr>
        <w:pStyle w:val="ListBullet"/>
      </w:pPr>
      <w:r>
        <w:t>5.12 Pola Cuaca (Sistem Tekanan)</w:t>
      </w:r>
    </w:p>
    <w:p>
      <w:pPr>
        <w:pStyle w:val="Heading1"/>
      </w:pPr>
      <w:r>
        <w:t>5.1 Astronomi</w:t>
      </w:r>
    </w:p>
    <w:p>
      <w:pPr>
        <w:pStyle w:val="Heading1"/>
      </w:pPr>
      <w:r>
        <w:t>5.2 Geologi dan Bumi</w:t>
      </w:r>
    </w:p>
    <w:p>
      <w:pPr>
        <w:pStyle w:val="Heading1"/>
      </w:pPr>
      <w:r>
        <w:t>5.3 Meteorologi dan Klimatologi</w:t>
      </w:r>
    </w:p>
    <w:p>
      <w:pPr>
        <w:pStyle w:val="Heading1"/>
      </w:pPr>
      <w:r>
        <w:t>5.4 Lingkungan dan Konservasi</w:t>
      </w:r>
    </w:p>
    <w:p>
      <w:pPr>
        <w:spacing w:line="360" w:lineRule="auto"/>
      </w:pPr>
      <w:r>
        <w:t>Prompt bumi dan antariksa paling kuat ketika menampilkan skala besar (planet, benua) dengan animasi tempo lambat untuk memungkinkan pemahaman. Gabungkan data nyata (statistik, grafik) dengan visualisasi untuk dampak edukatif maksimal.</w:t>
      </w:r>
    </w:p>
    <w:p>
      <w:pPr>
        <w:pStyle w:val="Title"/>
      </w:pPr>
      <w:r>
        <w:t>Template Prompt Custom</w:t>
      </w:r>
    </w:p>
    <w:p>
      <w:pPr>
        <w:pStyle w:val="ListBullet"/>
      </w:pPr>
      <w:r>
        <w:t>Menguasai formula pembuatan prompt kustom</w:t>
      </w:r>
    </w:p>
    <w:p>
      <w:pPr>
        <w:pStyle w:val="ListBullet"/>
      </w:pPr>
      <w:r>
        <w:t>Mampu mengadaptasi prompt untuk kebutuhan spesifik</w:t>
      </w:r>
    </w:p>
    <w:p>
      <w:pPr>
        <w:pStyle w:val="ListBullet"/>
      </w:pPr>
      <w:r>
        <w:t>Bisa mengembangkan prompt original</w:t>
      </w:r>
    </w:p>
    <w:p>
      <w:pPr>
        <w:pStyle w:val="ListBullet"/>
      </w:pPr>
      <w:r>
        <w:t>6.1 Formula Dasar</w:t>
      </w:r>
    </w:p>
    <w:p>
      <w:pPr>
        <w:pStyle w:val="ListBullet"/>
      </w:pPr>
      <w:r>
        <w:t>6.2 DNA Replication (Fisika-Molekuler)</w:t>
      </w:r>
    </w:p>
    <w:p>
      <w:pPr>
        <w:pStyle w:val="ListBullet"/>
      </w:pPr>
      <w:r>
        <w:t>6.3 Elektrolisis Air (Kimia)</w:t>
      </w:r>
    </w:p>
    <w:p>
      <w:pPr>
        <w:pStyle w:val="ListBullet"/>
      </w:pPr>
      <w:r>
        <w:t>6.4 Fotosintesis (Biologi)</w:t>
      </w:r>
    </w:p>
    <w:p>
      <w:pPr>
        <w:pStyle w:val="ListBullet"/>
      </w:pPr>
      <w:r>
        <w:t>6.5 Sistem Tata Surya (Astronomi)</w:t>
      </w:r>
    </w:p>
    <w:p>
      <w:pPr>
        <w:pStyle w:val="ListBullet"/>
      </w:pPr>
      <w:r>
        <w:t>6.6 Style Cinematic Science</w:t>
      </w:r>
    </w:p>
    <w:p>
      <w:pPr>
        <w:pStyle w:val="ListBullet"/>
      </w:pPr>
      <w:r>
        <w:t>6.7 Style Technical Diagram</w:t>
      </w:r>
    </w:p>
    <w:p>
      <w:pPr>
        <w:pStyle w:val="ListBullet"/>
      </w:pPr>
      <w:r>
        <w:t>6.8 Style Short-Form Content</w:t>
      </w:r>
    </w:p>
    <w:p>
      <w:pPr>
        <w:pStyle w:val="ListBullet"/>
      </w:pPr>
      <w:r>
        <w:t>6.9 Prompt Dasar vs Detail</w:t>
      </w:r>
    </w:p>
    <w:p>
      <w:pPr>
        <w:pStyle w:val="ListBullet"/>
      </w:pPr>
      <w:r>
        <w:t>6.10 Sudut Eye-Level</w:t>
      </w:r>
    </w:p>
    <w:p>
      <w:pPr>
        <w:pStyle w:val="ListBullet"/>
      </w:pPr>
      <w:r>
        <w:t>6.11 Sudut Bird's Eye</w:t>
      </w:r>
    </w:p>
    <w:p>
      <w:pPr>
        <w:pStyle w:val="ListBullet"/>
      </w:pPr>
      <w:r>
        <w:t>6.12 Sudut Macro/Close-up</w:t>
      </w:r>
    </w:p>
    <w:p>
      <w:pPr>
        <w:pStyle w:val="Heading1"/>
      </w:pPr>
      <w:r>
        <w:t>6.1 Formula Universal Prompt Video Sains</w:t>
      </w:r>
    </w:p>
    <w:p>
      <w:pPr>
        <w:spacing w:line="360" w:lineRule="auto"/>
      </w:pPr>
      <w:r>
        <w:t>Gunakan formula ini sebagai fondasi:</w:t>
      </w:r>
    </w:p>
    <w:p>
      <w:pPr>
        <w:spacing w:line="360" w:lineRule="auto"/>
      </w:pPr>
      <w:r>
        <w:t>Penjelasan komponen:</w:t>
      </w:r>
    </w:p>
    <w:p>
      <w:pPr>
        <w:pStyle w:val="Heading1"/>
      </w:pPr>
      <w:r>
        <w:t>6.2 Contoh Prompt Lengkap dengan Semua Elemen</w:t>
      </w:r>
    </w:p>
    <w:p>
      <w:pPr>
        <w:pStyle w:val="Heading1"/>
      </w:pPr>
      <w:r>
        <w:t>6.3 Variasi Prompt untuk Platform Berbeda</w:t>
      </w:r>
    </w:p>
    <w:p>
      <w:pPr>
        <w:pStyle w:val="Heading2"/>
      </w:pPr>
      <w:r>
        <w:t>6.3.1 Runway Gen-2 / Pika Labs</w:t>
      </w:r>
    </w:p>
    <w:p>
      <w:pPr>
        <w:pStyle w:val="Heading2"/>
      </w:pPr>
      <w:r>
        <w:t>6.3.2 Stable Video Diffusion</w:t>
      </w:r>
    </w:p>
    <w:p>
      <w:pPr>
        <w:pStyle w:val="Heading2"/>
      </w:pPr>
      <w:r>
        <w:t>6.3.3 TikTok / Instagram Reels</w:t>
      </w:r>
    </w:p>
    <w:p>
      <w:pPr>
        <w:pStyle w:val="Heading1"/>
      </w:pPr>
      <w:r>
        <w:t>6.4 Teknik Modifikasi Prompt</w:t>
      </w:r>
    </w:p>
    <w:p>
      <w:pPr>
        <w:pStyle w:val="Heading2"/>
      </w:pPr>
      <w:r>
        <w:t>6.4.1 Menambah Detail Spesifik</w:t>
      </w:r>
    </w:p>
    <w:p>
      <w:pPr>
        <w:pStyle w:val="Heading2"/>
      </w:pPr>
      <w:r>
        <w:t>6.4.2 Mengubah Sudut Pandang</w:t>
      </w:r>
    </w:p>
    <w:p>
      <w:pPr>
        <w:pStyle w:val="Heading1"/>
      </w:pPr>
      <w:r>
        <w:t>6.5 Prompt untuk Topik Spesifik</w:t>
      </w:r>
    </w:p>
    <w:p>
      <w:pPr>
        <w:pStyle w:val="Heading2"/>
      </w:pPr>
      <w:r>
        <w:t>6.5.1 Fisika: Gaya dan Gerakan</w:t>
      </w:r>
    </w:p>
    <w:p>
      <w:pPr>
        <w:pStyle w:val="Heading2"/>
      </w:pPr>
      <w:r>
        <w:t>6.5.2 Kimia: Reaksi dan Struktur</w:t>
      </w:r>
    </w:p>
    <w:p>
      <w:pPr>
        <w:pStyle w:val="Heading2"/>
      </w:pPr>
      <w:r>
        <w:t>6.5.3 Biologi: Proses dan Struktur</w:t>
      </w:r>
    </w:p>
    <w:p>
      <w:pPr>
        <w:pStyle w:val="Heading2"/>
      </w:pPr>
      <w:r>
        <w:t>6.5.4 Bumi &amp; Antariksa: Skala Besar</w:t>
      </w:r>
    </w:p>
    <w:p>
      <w:pPr>
        <w:pStyle w:val="Heading1"/>
      </w:pPr>
      <w:r>
        <w:t>6.6 Tips Adaptasi untuk Platform Berbeda</w:t>
      </w:r>
    </w:p>
    <w:p>
      <w:pPr>
        <w:pStyle w:val="Heading1"/>
      </w:pPr>
      <w:r>
        <w:t>6.7 Checklist Prompt Sebelum Generate</w:t>
      </w:r>
    </w:p>
    <w:p>
      <w:pPr>
        <w:pStyle w:val="ListBullet"/>
      </w:pPr>
      <w:r>
        <w:t>[ ] Subjek jelas dan spesifik</w:t>
      </w:r>
    </w:p>
    <w:p>
      <w:pPr>
        <w:pStyle w:val="ListBullet"/>
      </w:pPr>
      <w:r>
        <w:t>[ ] Aksi/proses deskriptif</w:t>
      </w:r>
    </w:p>
    <w:p>
      <w:pPr>
        <w:pStyle w:val="ListBullet"/>
      </w:pPr>
      <w:r>
        <w:t>[ ] Detail visual disebutkan (warna, tekstur, cahaya)</w:t>
      </w:r>
    </w:p>
    <w:p>
      <w:pPr>
        <w:pStyle w:val="ListBullet"/>
      </w:pPr>
      <w:r>
        <w:t>[ ] Konteks/latar ditentukan</w:t>
      </w:r>
    </w:p>
    <w:p>
      <w:pPr>
        <w:pStyle w:val="ListBullet"/>
      </w:pPr>
      <w:r>
        <w:t>[ ] Gaya visual cocok untuk audiens</w:t>
      </w:r>
    </w:p>
    <w:p>
      <w:pPr>
        <w:pStyle w:val="ListBullet"/>
      </w:pPr>
      <w:r>
        <w:t>[ ] Parameter teknis lengkap (rasio, durasi, kualitas)</w:t>
      </w:r>
    </w:p>
    <w:p>
      <w:pPr>
        <w:pStyle w:val="ListBullet"/>
      </w:pPr>
      <w:r>
        <w:t>[ ] Tidak melebihi 50 kata</w:t>
      </w:r>
    </w:p>
    <w:p>
      <w:pPr>
        <w:pStyle w:val="ListBullet"/>
      </w:pPr>
      <w:r>
        <w:t>[ ] Menggunakan kata kerja aktif</w:t>
      </w:r>
    </w:p>
    <w:p>
      <w:pPr>
        <w:pStyle w:val="ListBullet"/>
      </w:pPr>
      <w:r>
        <w:t>[ ] Sudut kamera disebutkan</w:t>
      </w:r>
    </w:p>
    <w:p>
      <w:pPr>
        <w:spacing w:line="360" w:lineRule="auto"/>
      </w:pPr>
      <w:r>
        <w:t>Prompt terbaik adalah yang spesifik, visual, dan sesuai dengan kemampuan platform target. Uji beberapa variasi dan pilih yang paling jelas. Gunakan formula sebagai template, tambahkan detail sesuai kebutuhan.</w:t>
      </w:r>
    </w:p>
    <w:p>
      <w:pPr>
        <w:pStyle w:val="Title"/>
      </w:pPr>
      <w:r>
        <w:t>Referensi Cepat Prompt</w:t>
      </w:r>
    </w:p>
    <w:p>
      <w:pPr>
        <w:spacing w:line="360" w:lineRule="auto"/>
      </w:pPr>
      <w:r>
        <w:t>Daftar prompt ringkas untuk pencarian cepat.</w:t>
      </w:r>
    </w:p>
    <w:p>
      <w:pPr>
        <w:pStyle w:val="Heading1"/>
      </w:pPr>
      <w:r>
        <w:t>Fisika</w:t>
      </w:r>
    </w:p>
    <w:p>
      <w:pPr>
        <w:pStyle w:val="ListNumber"/>
      </w:pPr>
      <w:r>
        <w:t>Hukum Newton I: Bola diam di meja, ditabrak bola lain, bergerak lurus — visualisasi inersia, gaya realistis, 16:9</w:t>
      </w:r>
    </w:p>
    <w:p>
      <w:pPr>
        <w:pStyle w:val="ListNumber"/>
      </w:pPr>
      <w:r>
        <w:t>Hukum Newton II: Dua gerobak massa beda ditarik gaya sama — F=ma, grafik percepatan, 16:9</w:t>
      </w:r>
    </w:p>
    <w:p>
      <w:pPr>
        <w:pStyle w:val="ListNumber"/>
      </w:pPr>
      <w:r>
        <w:t>Gravitasi: Benda jatuh bebas, percepatan meningkat — jejak gerakan, gaya demonstrasi, 16:9</w:t>
      </w:r>
    </w:p>
    <w:p>
      <w:pPr>
        <w:pStyle w:val="ListNumber"/>
      </w:pPr>
      <w:r>
        <w:t>Proyektil: Peluru lintasan parabola dengan grid koordinat — sudut 45 derajat jarak terjauh, 16:9</w:t>
      </w:r>
    </w:p>
    <w:p>
      <w:pPr>
        <w:pStyle w:val="ListNumber"/>
      </w:pPr>
      <w:r>
        <w:t>Energi mekanik: Bandul ayunan, energi potensial-kinetik bolak-balik — diagram energi, 16:9</w:t>
      </w:r>
    </w:p>
    <w:p>
      <w:pPr>
        <w:pStyle w:val="ListNumber"/>
      </w:pPr>
      <w:r>
        <w:t>Kekekalan energi: Roller coaster turun-naik, total energi konstan — grafik energi, 16:9</w:t>
      </w:r>
    </w:p>
    <w:p>
      <w:pPr>
        <w:pStyle w:val="ListNumber"/>
      </w:pPr>
      <w:r>
        <w:t>Pemuaian: Batang logam dipanaskan memuai — skala pengukuran, termometer digital, 16:9</w:t>
      </w:r>
    </w:p>
    <w:p>
      <w:pPr>
        <w:pStyle w:val="ListNumber"/>
      </w:pPr>
      <w:r>
        <w:t>Gelombang bunyi: Partikel udara rapatan-regangan longitudinal — warna berbeda, 16:9</w:t>
      </w:r>
    </w:p>
    <w:p>
      <w:pPr>
        <w:pStyle w:val="ListNumber"/>
      </w:pPr>
      <w:r>
        <w:t>Gelombang transversal: Tali digetarkan puncak-lembah — frekuensi amplitudo, 16:9</w:t>
      </w:r>
    </w:p>
    <w:p>
      <w:pPr>
        <w:pStyle w:val="ListNumber"/>
      </w:pPr>
      <w:r>
        <w:t>Interferensi: Dua sumber gelombang pola interferensi — konstruktif-destruktif, 16:9</w:t>
      </w:r>
    </w:p>
    <w:p>
      <w:pPr>
        <w:pStyle w:val="ListNumber"/>
      </w:pPr>
      <w:r>
        <w:t>Pemantulan: Sinar cahaya cermin datar — sudut datang=pantul, garis normal, 16:9</w:t>
      </w:r>
    </w:p>
    <w:p>
      <w:pPr>
        <w:pStyle w:val="ListNumber"/>
      </w:pPr>
      <w:r>
        <w:t>Pembiasan: Cahaya udara ke air membelok — hukum Snellius, sudut ditandai, 16:9</w:t>
      </w:r>
    </w:p>
    <w:p>
      <w:pPr>
        <w:pStyle w:val="ListNumber"/>
      </w:pPr>
      <w:r>
        <w:t>Lensa cembung: Benda depan lensa bayangan riil — jarak benda-ay角, 16:9</w:t>
      </w:r>
    </w:p>
    <w:p>
      <w:pPr>
        <w:pStyle w:val="ListNumber"/>
      </w:pPr>
      <w:r>
        <w:t>Dispensi: Cahaya putih melalui prisma — spektrum warna, sudut deviasi, 16:9</w:t>
      </w:r>
    </w:p>
    <w:p>
      <w:pPr>
        <w:pStyle w:val="ListNumber"/>
      </w:pPr>
      <w:r>
        <w:t>Induksi elektromagnetik: Magnet masuk kumparan — arus induksi, hukum Lenz, 16:9</w:t>
      </w:r>
    </w:p>
    <w:p>
      <w:pPr>
        <w:pStyle w:val="Heading1"/>
      </w:pPr>
      <w:r>
        <w:t>Kimia</w:t>
      </w:r>
    </w:p>
    <w:p>
      <w:pPr>
        <w:pStyle w:val="ListNumber"/>
      </w:pPr>
      <w:r>
        <w:t>Pembakaran: Natrium + air reaktif — gelembung gas, nyala api, demo lab, 16:9</w:t>
      </w:r>
    </w:p>
    <w:p>
      <w:pPr>
        <w:pStyle w:val="ListNumber"/>
      </w:pPr>
      <w:r>
        <w:t>Asam-basa: Indikator酚olftalein perubahan warna — netralisasi, grafik pH, 16:9</w:t>
      </w:r>
    </w:p>
    <w:p>
      <w:pPr>
        <w:pStyle w:val="ListNumber"/>
      </w:pPr>
      <w:r>
        <w:t>Presipitasi: Dua larutan campuran endapan putih — partikel mengendap, 16:9</w:t>
      </w:r>
    </w:p>
    <w:p>
      <w:pPr>
        <w:pStyle w:val="ListNumber"/>
      </w:pPr>
      <w:r>
        <w:t>Redoks: Zinc dalam CuSO4 — tembaga mengendap, larutan berubah warna, 16:9</w:t>
      </w:r>
    </w:p>
    <w:p>
      <w:pPr>
        <w:pStyle w:val="ListNumber"/>
      </w:pPr>
      <w:r>
        <w:t>Atom Bohr: Elektron orbit tingkat energi — transisi memancarkan foton, 16:9</w:t>
      </w:r>
    </w:p>
    <w:p>
      <w:pPr>
        <w:pStyle w:val="ListNumber"/>
      </w:pPr>
      <w:r>
        <w:t>Ikatan ion: Na + Cl → NaCl — kisi kristal terbentuk, 16:9</w:t>
      </w:r>
    </w:p>
    <w:p>
      <w:pPr>
        <w:pStyle w:val="ListNumber"/>
      </w:pPr>
      <w:r>
        <w:t>Ikatan kovalen: H + H → H2 — orbital overlap, molekul stabil, 16:9</w:t>
      </w:r>
    </w:p>
    <w:p>
      <w:pPr>
        <w:pStyle w:val="ListNumber"/>
      </w:pPr>
      <w:r>
        <w:t>Pelarutan: Gula larut dalam air — molekul tersebar, tingkat molekuler, 16:9</w:t>
      </w:r>
    </w:p>
    <w:p>
      <w:pPr>
        <w:pStyle w:val="ListNumber"/>
      </w:pPr>
      <w:r>
        <w:t>Elektrolit: Larutan NaCl hantar listrik — lampu menyala vs gula, 16:9</w:t>
      </w:r>
    </w:p>
    <w:p>
      <w:pPr>
        <w:pStyle w:val="ListNumber"/>
      </w:pPr>
      <w:r>
        <w:t>Kelarutan: Garam air dingin vs panas — Kristal larut lebih cepat panas, 16:9</w:t>
      </w:r>
    </w:p>
    <w:p>
      <w:pPr>
        <w:pStyle w:val="ListNumber"/>
      </w:pPr>
      <w:r>
        <w:t>Metana CH4: Geometri tetrahedral — rotasi molekul, 16:9</w:t>
      </w:r>
    </w:p>
    <w:p>
      <w:pPr>
        <w:pStyle w:val="ListNumber"/>
      </w:pPr>
      <w:r>
        <w:t>Isomeri: n-butana vs isobutana — struktur berbeda rumus sama, 16:9</w:t>
      </w:r>
    </w:p>
    <w:p>
      <w:pPr>
        <w:pStyle w:val="ListNumber"/>
      </w:pPr>
      <w:r>
        <w:t>Eksoterm vs endoterm: NaOH panas vs NH4NO3 dingin — diagram energi, 16:9</w:t>
      </w:r>
    </w:p>
    <w:p>
      <w:pPr>
        <w:pStyle w:val="ListNumber"/>
      </w:pPr>
      <w:r>
        <w:t>Kesetimbangan: Le Chatelier principle — shift konsentrasi/tekanan, 16:9</w:t>
      </w:r>
    </w:p>
    <w:p>
      <w:pPr>
        <w:pStyle w:val="ListNumber"/>
      </w:pPr>
      <w:r>
        <w:t>Laju reaksi: Faktor suhu/konsentrasi/katalis — grafik konsentrasi-waktu, 16:9</w:t>
      </w:r>
    </w:p>
    <w:p>
      <w:pPr>
        <w:pStyle w:val="Heading1"/>
      </w:pPr>
      <w:r>
        <w:t>Biologi</w:t>
      </w:r>
    </w:p>
    <w:p>
      <w:pPr>
        <w:pStyle w:val="ListNumber"/>
      </w:pPr>
      <w:r>
        <w:t>Sel hewan: Organel terlihat — inti, mitokondria, ribosom, label muncul, 16:9</w:t>
      </w:r>
    </w:p>
    <w:p>
      <w:pPr>
        <w:pStyle w:val="ListNumber"/>
      </w:pPr>
      <w:r>
        <w:t>Fotosintesis: Daun serap cahaya — CO2 masuk, O2 keluar, persamaan kimia, 16:9</w:t>
      </w:r>
    </w:p>
    <w:p>
      <w:pPr>
        <w:pStyle w:val="ListNumber"/>
      </w:pPr>
      <w:r>
        <w:t>Respirasi sel: Glukosa pecah di mitokondria — ATP dihasilkan, rantai elektron, 16:9</w:t>
      </w:r>
    </w:p>
    <w:p>
      <w:pPr>
        <w:pStyle w:val="ListNumber"/>
      </w:pPr>
      <w:r>
        <w:t>Mitosis: Sel membelah dua — profase metafase anafase telofase, 16:9</w:t>
      </w:r>
    </w:p>
    <w:p>
      <w:pPr>
        <w:pStyle w:val="ListNumber"/>
      </w:pPr>
      <w:r>
        <w:t>Meiosis: Pembentukan gamet — crossing over, reduksi kromosom, 16:9</w:t>
      </w:r>
    </w:p>
    <w:p>
      <w:pPr>
        <w:pStyle w:val="ListNumber"/>
      </w:pPr>
      <w:r>
        <w:t>Peredaran darah: Jantung pompa darah — sirkulasi paru-sistemik, warna merah-biru, 16:9</w:t>
      </w:r>
    </w:p>
    <w:p>
      <w:pPr>
        <w:pStyle w:val="ListNumber"/>
      </w:pPr>
      <w:r>
        <w:t>Pencernaan: Makanan through saluran cerna — lambung usus penyerapan, 16:9</w:t>
      </w:r>
    </w:p>
    <w:p>
      <w:pPr>
        <w:pStyle w:val="ListNumber"/>
      </w:pPr>
      <w:r>
        <w:t>Saraf: Impuls neuron ke neuron — sinapsis neurotransmitter, 16:9</w:t>
      </w:r>
    </w:p>
    <w:p>
      <w:pPr>
        <w:pStyle w:val="ListNumber"/>
      </w:pPr>
      <w:r>
        <w:t>Rantai makanan: Produsen-konsumen-dekomposer — panah aliran energi, 16:9</w:t>
      </w:r>
    </w:p>
    <w:p>
      <w:pPr>
        <w:pStyle w:val="ListNumber"/>
      </w:pPr>
      <w:r>
        <w:t>Siklus karbon: CO2 atmosfer-tumbuhan-hewan-kembali, siklus tertutup, 16:9</w:t>
      </w:r>
    </w:p>
    <w:p>
      <w:pPr>
        <w:pStyle w:val="ListNumber"/>
      </w:pPr>
      <w:r>
        <w:t>Siklus nitrogen: Fiksasi-nitrifikasi-asimilasi-denitrifikasi, 16:9</w:t>
      </w:r>
    </w:p>
    <w:p>
      <w:pPr>
        <w:pStyle w:val="ListNumber"/>
      </w:pPr>
      <w:r>
        <w:t>Daur air: Evaporasi-kondensasi-presipitasi-infiltrasi, siklus tertutup, 16:9</w:t>
      </w:r>
    </w:p>
    <w:p>
      <w:pPr>
        <w:pStyle w:val="ListNumber"/>
      </w:pPr>
      <w:r>
        <w:t>Seleksi alam: Ngengat sebelum-sesudah industri — adaptasi warna, 16:9</w:t>
      </w:r>
    </w:p>
    <w:p>
      <w:pPr>
        <w:pStyle w:val="ListNumber"/>
      </w:pPr>
      <w:r>
        <w:t>Adaptasi: Paruh finch beda bentuk — adaptasi makanan, 16:9</w:t>
      </w:r>
    </w:p>
    <w:p>
      <w:pPr>
        <w:pStyle w:val="ListNumber"/>
      </w:pPr>
      <w:r>
        <w:t>Transkripsi-translasi: DNA→mRNA→protein, central dogma, 16:9</w:t>
      </w:r>
    </w:p>
    <w:p>
      <w:pPr>
        <w:pStyle w:val="ListNumber"/>
      </w:pPr>
      <w:r>
        <w:t>Homeostasis: Regulasi suhu/pH/glukosa, feedback loop, 16:9</w:t>
      </w:r>
    </w:p>
    <w:p>
      <w:pPr>
        <w:pStyle w:val="ListNumber"/>
      </w:pPr>
      <w:r>
        <w:t>Imunitas: Fagositosis-antibodi-memory cell, respons imun, 16:9</w:t>
      </w:r>
    </w:p>
    <w:p>
      <w:pPr>
        <w:pStyle w:val="Heading1"/>
      </w:pPr>
      <w:r>
        <w:t>Bumi &amp; Antariksa</w:t>
      </w:r>
    </w:p>
    <w:p>
      <w:pPr>
        <w:pStyle w:val="ListNumber"/>
      </w:pPr>
      <w:r>
        <w:t>Tata surya: 8 planet orbit matahari — ukuran relatif, sabuk asteroid, 16:9</w:t>
      </w:r>
    </w:p>
    <w:p>
      <w:pPr>
        <w:pStyle w:val="ListNumber"/>
      </w:pPr>
      <w:r>
        <w:t>Fase bulan: Revolusi bumi — new sampai full moon, pencahayaan konsisten, 16:9</w:t>
      </w:r>
    </w:p>
    <w:p>
      <w:pPr>
        <w:pStyle w:val="ListNumber"/>
      </w:pPr>
      <w:r>
        <w:t>Gerhana bulan: Bumi antara matahari-bulan — umbra-penumbra, bulan kemerahan, 16:9</w:t>
      </w:r>
    </w:p>
    <w:p>
      <w:pPr>
        <w:pStyle w:val="ListNumber"/>
      </w:pPr>
      <w:r>
        <w:t>Gerhana matahari: Bulan antara matahari-bumi — total-annular-partial, 16:9</w:t>
      </w:r>
    </w:p>
    <w:p>
      <w:pPr>
        <w:pStyle w:val="ListNumber"/>
      </w:pPr>
      <w:r>
        <w:t>Rotasi-revolusi bumi: Siang-malam, musim, kemiringan sumbu 23.5°, 16:9</w:t>
      </w:r>
    </w:p>
    <w:p>
      <w:pPr>
        <w:pStyle w:val="ListNumber"/>
      </w:pPr>
      <w:r>
        <w:t>Lempeng tektonik: Pergerakan lempeng — divergen-konvergen-transform, 16:9</w:t>
      </w:r>
    </w:p>
    <w:p>
      <w:pPr>
        <w:pStyle w:val="ListNumber"/>
      </w:pPr>
      <w:r>
        <w:t>Siklus batuan: Igneous-sedimentary-metamorf-magma — siklus tak berujung, 16:9</w:t>
      </w:r>
    </w:p>
    <w:p>
      <w:pPr>
        <w:pStyle w:val="ListNumber"/>
      </w:pPr>
      <w:r>
        <w:t>Interior bumi: Kerak-mantel-inti luar-inti dalam — suhu tekanan meningkat, 16:9</w:t>
      </w:r>
    </w:p>
    <w:p>
      <w:pPr>
        <w:pStyle w:val="ListNumber"/>
      </w:pPr>
      <w:r>
        <w:t>Gunung berapi: Tipe erupsi effusive-explosive-plinian, 16:9</w:t>
      </w:r>
    </w:p>
    <w:p>
      <w:pPr>
        <w:pStyle w:val="ListNumber"/>
      </w:pPr>
      <w:r>
        <w:t>Gempa bumi: Gelombang P-S merambat, episentrum-fokus, 16:9</w:t>
      </w:r>
    </w:p>
    <w:p>
      <w:pPr>
        <w:pStyle w:val="ListNumber"/>
      </w:pPr>
      <w:r>
        <w:t>Siklus air: Evaporasi-kondensasi-presipitasi-runoff, siklus tertutup, 16:9</w:t>
      </w:r>
    </w:p>
    <w:p>
      <w:pPr>
        <w:pStyle w:val="ListNumber"/>
      </w:pPr>
      <w:r>
        <w:t>Pola cuaca: Tekanan tinggi-rendah bergerak — angin berputar, fronts, 16:9</w:t>
      </w:r>
    </w:p>
    <w:p>
      <w:pPr>
        <w:pStyle w:val="ListNumber"/>
      </w:pPr>
      <w:r>
        <w:t>El Nino-La Nina: Anomali suhu Pasifik, dampak cuaca global, 16:9</w:t>
      </w:r>
    </w:p>
    <w:p>
      <w:pPr>
        <w:pStyle w:val="ListNumber"/>
      </w:pPr>
      <w:r>
        <w:t>Efek rumah kaca: Radiasi terperangkap gas — temperatur meningkat, 16:9</w:t>
      </w:r>
    </w:p>
    <w:p>
      <w:pPr>
        <w:pStyle w:val="ListNumber"/>
      </w:pPr>
      <w:r>
        <w:t>Lapisan atmosfer: Troposfer-stratosfer-mesosfer-termosfer-eksosfer, 16:9</w:t>
      </w:r>
    </w:p>
    <w:p>
      <w:pPr>
        <w:pStyle w:val="ListNumber"/>
      </w:pPr>
      <w:r>
        <w:t>Deforestasi: Hutan gundul bertahap — erosi banjir meningkat, 16:9</w:t>
      </w:r>
    </w:p>
    <w:p>
      <w:pPr>
        <w:pStyle w:val="ListNumber"/>
      </w:pPr>
      <w:r>
        <w:t>Restorasi: Lahan kritis ditanami — vegetasi pulih, fauna kembali, 16:9</w:t>
      </w:r>
    </w:p>
    <w:p>
      <w:pPr>
        <w:pStyle w:val="ListNumber"/>
      </w:pPr>
      <w:r>
        <w:t>Polusi plastik: Mikroplastik rantai makanan, dampak ocean, 16:9</w:t>
      </w:r>
    </w:p>
    <w:p>
      <w:pPr>
        <w:pStyle w:val="ListNumber"/>
      </w:pPr>
      <w:r>
        <w:t>Energi terbarukan: Solar vs wind, efisiensi dan dampak, 16:9</w:t>
      </w:r>
    </w:p>
    <w:p>
      <w:pPr>
        <w:pStyle w:val="Heading1"/>
      </w:pPr>
      <w:r>
        <w:t>Tambahan</w:t>
      </w:r>
    </w:p>
    <w:p>
      <w:pPr>
        <w:pStyle w:val="ListNumber"/>
      </w:pPr>
      <w:r>
        <w:t>Magnetisme: Garis medan magnet utara-selatan — serbuk besi menata diri, 16:9</w:t>
      </w:r>
    </w:p>
    <w:p>
      <w:pPr>
        <w:pStyle w:val="ListNumber"/>
      </w:pPr>
      <w:r>
        <w:t>Listrik statis: Balon gosok rambut — elektron berpindah, rambut berdiri, 16:9</w:t>
      </w:r>
    </w:p>
    <w:p>
      <w:pPr>
        <w:pStyle w:val="ListNumber"/>
      </w:pPr>
      <w:r>
        <w:t>Arus listrik: Sirkuit sederhana baterai-lampu — arus mengalir, lampu nyala, 16:9</w:t>
      </w:r>
    </w:p>
    <w:p>
      <w:pPr>
        <w:pStyle w:val="ListNumber"/>
      </w:pPr>
      <w:r>
        <w:t>Transpor membran: Difusi molekul melintasi membran — gradien konsentrasi, 16:9</w:t>
      </w:r>
    </w:p>
    <w:p>
      <w:pPr>
        <w:pStyle w:val="ListNumber"/>
      </w:pPr>
      <w:r>
        <w:t>DNA replication: Helicase-polymerase, untai terpisah, basa komplementer, 16:9</w:t>
      </w:r>
    </w:p>
    <w:p>
      <w:pPr>
        <w:pStyle w:val="ListNumber"/>
      </w:pPr>
      <w:r>
        <w:t>Induksi elektromagnetik: Magnet-kumparan, arus induksi, hukum Lenz, 16:9</w:t>
      </w:r>
    </w:p>
    <w:p>
      <w:pPr>
        <w:spacing w:line="360" w:lineRule="auto"/>
      </w:pPr>
      <w:r>
        <w:t>Prompt di atas agnostik model. Sesuaikan parameter teknis dengan kemampuan platform yang Anda gunakan.</w:t>
      </w:r>
    </w:p>
    <w:p>
      <w:pPr>
        <w:spacing w:line="360" w:lineRule="auto"/>
      </w:pPr>
      <w:r>
        <w:t>Buku ini berisi kumpulan prompt yang dirancang khusus untuk menghasilkan video pembelajaran IPA — dari konsep fisika hingga ekosistem — dengan visual yang jelas dan narasi yang mudah dipahami.</w:t>
      </w:r>
    </w:p>
    <w:p>
      <w:pPr>
        <w:pStyle w:val="ListBullet"/>
      </w:pPr>
      <w:r>
        <w:t>Prompt agnostik model</w:t>
      </w:r>
    </w:p>
    <w:p>
      <w:pPr>
        <w:pStyle w:val="ListBullet"/>
      </w:pPr>
      <w:r>
        <w:t>Struktur konsisten &amp; teruji</w:t>
      </w:r>
    </w:p>
    <w:p>
      <w:pPr>
        <w:pStyle w:val="ListBullet"/>
      </w:pPr>
      <w:r>
        <w:t>Langsung salin &amp; gunakan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ora" w:hAnsi="Lor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