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375" w:rsidRPr="00005375" w:rsidRDefault="00005375" w:rsidP="000053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Bill of Materials for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PanFab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Commercial PAPR Design</w:t>
      </w:r>
    </w:p>
    <w:p w:rsidR="00D87DF4" w:rsidRDefault="00D87DF4" w:rsidP="00D87DF4"/>
    <w:p w:rsidR="00D87DF4" w:rsidRPr="00005375" w:rsidRDefault="00D87DF4" w:rsidP="00D87DF4">
      <w:pPr>
        <w:rPr>
          <w:rFonts w:ascii="Times New Roman" w:hAnsi="Times New Roman" w:cs="Times New Roman"/>
          <w:sz w:val="24"/>
          <w:szCs w:val="24"/>
        </w:rPr>
      </w:pPr>
      <w:r w:rsidRPr="00005375">
        <w:rPr>
          <w:rFonts w:ascii="Times New Roman" w:hAnsi="Times New Roman" w:cs="Times New Roman"/>
          <w:sz w:val="24"/>
          <w:szCs w:val="24"/>
        </w:rPr>
        <w:t xml:space="preserve">Following are the parts used in the </w:t>
      </w:r>
      <w:proofErr w:type="spellStart"/>
      <w:r w:rsidRPr="00005375">
        <w:rPr>
          <w:rFonts w:ascii="Times New Roman" w:hAnsi="Times New Roman" w:cs="Times New Roman"/>
          <w:sz w:val="24"/>
          <w:szCs w:val="24"/>
        </w:rPr>
        <w:t>PanFab</w:t>
      </w:r>
      <w:proofErr w:type="spellEnd"/>
      <w:r w:rsidRPr="00005375">
        <w:rPr>
          <w:rFonts w:ascii="Times New Roman" w:hAnsi="Times New Roman" w:cs="Times New Roman"/>
          <w:sz w:val="24"/>
          <w:szCs w:val="24"/>
        </w:rPr>
        <w:t xml:space="preserve"> Commercial PAPR Design. The estimated costs assume a total production run of 2000 units. </w:t>
      </w:r>
    </w:p>
    <w:tbl>
      <w:tblPr>
        <w:tblW w:w="10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2070"/>
        <w:gridCol w:w="720"/>
        <w:gridCol w:w="2160"/>
        <w:gridCol w:w="3240"/>
        <w:gridCol w:w="1440"/>
      </w:tblGrid>
      <w:tr w:rsidR="00166A04" w:rsidRPr="00005375" w:rsidTr="00166A04">
        <w:tc>
          <w:tcPr>
            <w:tcW w:w="800" w:type="dxa"/>
            <w:shd w:val="clear" w:color="auto" w:fill="B7B7B7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2070" w:type="dxa"/>
            <w:shd w:val="clear" w:color="auto" w:fill="B7B7B7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720" w:type="dxa"/>
            <w:shd w:val="clear" w:color="auto" w:fill="B7B7B7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Qty.</w:t>
            </w:r>
          </w:p>
        </w:tc>
        <w:tc>
          <w:tcPr>
            <w:tcW w:w="2160" w:type="dxa"/>
            <w:shd w:val="clear" w:color="auto" w:fill="B7B7B7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Supplier/Method</w:t>
            </w:r>
          </w:p>
        </w:tc>
        <w:tc>
          <w:tcPr>
            <w:tcW w:w="3240" w:type="dxa"/>
            <w:shd w:val="clear" w:color="auto" w:fill="B7B7B7"/>
          </w:tcPr>
          <w:p w:rsidR="00166A04" w:rsidRPr="00166A04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Part No.</w:t>
            </w:r>
          </w:p>
        </w:tc>
        <w:tc>
          <w:tcPr>
            <w:tcW w:w="1440" w:type="dxa"/>
            <w:shd w:val="clear" w:color="auto" w:fill="B7B7B7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Estimated cost ($)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Enclosure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Pelican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V100 Vault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40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Threaded Inserts for Filter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ABS Molding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6 (Tooling Cost = 6645)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Threaded Insert for Hose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ABS Molding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2.8</w:t>
            </w: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0</w:t>
            </w: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(Tooling Cost = 6846)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Blower, Centrifugal 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Delta Electronics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BFB1012HD-04D4L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36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Battery pack, 12V NiMH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proofErr w:type="spellStart"/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Tenergy</w:t>
            </w:r>
            <w:proofErr w:type="spellEnd"/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Amazon Standard Identification Number: B077Y9HNTF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23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Controller 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Arduino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23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PCB Shield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OSH Park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9.50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Differential Pressure Sensor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proofErr w:type="spellStart"/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Sensirion</w:t>
            </w:r>
            <w:proofErr w:type="spellEnd"/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SDP810-500PA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19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Buzzer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Mallory </w:t>
            </w:r>
            <w:proofErr w:type="spellStart"/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Sonalert</w:t>
            </w:r>
            <w:proofErr w:type="spellEnd"/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Products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PS-580Q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5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Potentiometer 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Bourns Inc.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93R1A-R22-A12L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3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Transistor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ON Semiconductor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2N3904BU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0.2</w:t>
            </w: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0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Resistor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Vishay BC Semiconductor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PR02000201001JR500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0.32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Electrical connector 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 Connectivity AMP Connectors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1-2834184-3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1.40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Venturi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BPE Inc.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178-71-2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51662D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0.54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Venturi Ports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51662D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Car-</w:t>
            </w:r>
            <w:proofErr w:type="spellStart"/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Anth</w:t>
            </w:r>
            <w:proofErr w:type="spellEnd"/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Manufacturing</w:t>
            </w:r>
          </w:p>
        </w:tc>
        <w:tc>
          <w:tcPr>
            <w:tcW w:w="3240" w:type="dxa"/>
          </w:tcPr>
          <w:p w:rsidR="00166A04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16-1204-2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51662D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0.68 (Tooling Cost = 375</w:t>
            </w: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)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Blower silicone tube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McMaster-Carr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3038K29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Venturi silicone tube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McMaster-Carr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3038K12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Blower adapter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ABS 3D printing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6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McMaster-Carr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8002K114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28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Switch Cover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McMaster-Carr</w:t>
            </w:r>
          </w:p>
        </w:tc>
        <w:tc>
          <w:tcPr>
            <w:tcW w:w="3240" w:type="dxa"/>
          </w:tcPr>
          <w:p w:rsidR="00166A04" w:rsidRPr="001027C4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70205K4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4.40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Gaskets for threaded connections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McMaster-Carr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5647K62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3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Waist strap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proofErr w:type="spellStart"/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Skil</w:t>
            </w:r>
            <w:proofErr w:type="spellEnd"/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-Care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PathoShield</w:t>
            </w:r>
            <w:proofErr w:type="spellEnd"/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Gait Belt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11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Filter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Milwaukee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49-90-1900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166A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40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Filter Adapter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ABS Injection molding</w:t>
            </w:r>
          </w:p>
        </w:tc>
        <w:tc>
          <w:tcPr>
            <w:tcW w:w="3240" w:type="dxa"/>
          </w:tcPr>
          <w:p w:rsidR="00166A04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89596A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6 (Tooling Cost = 6846</w:t>
            </w: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)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Filter Cover 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ABS Injection molding</w:t>
            </w:r>
          </w:p>
        </w:tc>
        <w:tc>
          <w:tcPr>
            <w:tcW w:w="3240" w:type="dxa"/>
          </w:tcPr>
          <w:p w:rsidR="00166A04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89596A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8 (Tooling Cost = 18345</w:t>
            </w: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)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Hose adapter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ABS Injection molding</w:t>
            </w:r>
          </w:p>
        </w:tc>
        <w:tc>
          <w:tcPr>
            <w:tcW w:w="3240" w:type="dxa"/>
          </w:tcPr>
          <w:p w:rsidR="00166A04" w:rsidRPr="00005375" w:rsidRDefault="0089596A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6.6</w:t>
            </w: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0</w:t>
            </w: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(Tooling Cost = 9997)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Hose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proofErr w:type="spellStart"/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Flexaust</w:t>
            </w:r>
            <w:proofErr w:type="spellEnd"/>
          </w:p>
        </w:tc>
        <w:tc>
          <w:tcPr>
            <w:tcW w:w="3240" w:type="dxa"/>
          </w:tcPr>
          <w:p w:rsidR="00166A04" w:rsidRPr="00005375" w:rsidRDefault="00452717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4F1722">
              <w:rPr>
                <w:rFonts w:ascii="Times New Roman" w:eastAsia="Helvetica Neue" w:hAnsi="Times New Roman" w:cs="Times New Roman"/>
                <w:sz w:val="24"/>
                <w:szCs w:val="24"/>
              </w:rPr>
              <w:t>Flex-Tube PU-IH, PN: 33800125000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8.5</w:t>
            </w: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0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Hood coupler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ABS Injection molding</w:t>
            </w:r>
          </w:p>
        </w:tc>
        <w:tc>
          <w:tcPr>
            <w:tcW w:w="3240" w:type="dxa"/>
          </w:tcPr>
          <w:p w:rsidR="00166A04" w:rsidRPr="00005375" w:rsidRDefault="0089596A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3.3</w:t>
            </w: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0</w:t>
            </w: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(Tooling Cost = 7456)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Locking ring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ABS Injection molding</w:t>
            </w:r>
          </w:p>
        </w:tc>
        <w:tc>
          <w:tcPr>
            <w:tcW w:w="3240" w:type="dxa"/>
          </w:tcPr>
          <w:p w:rsidR="00166A04" w:rsidRPr="00005375" w:rsidRDefault="0089596A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2.7</w:t>
            </w: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0</w:t>
            </w: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(Tooling Cost = 5156)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Hood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University of Washington</w:t>
            </w:r>
          </w:p>
        </w:tc>
        <w:tc>
          <w:tcPr>
            <w:tcW w:w="3240" w:type="dxa"/>
          </w:tcPr>
          <w:p w:rsidR="00166A04" w:rsidRPr="00005375" w:rsidRDefault="0089596A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VHA ADAPT PAPR Hood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30</w:t>
            </w:r>
          </w:p>
        </w:tc>
      </w:tr>
      <w:tr w:rsidR="00166A04" w:rsidRPr="00005375" w:rsidTr="00166A04">
        <w:trPr>
          <w:trHeight w:val="324"/>
        </w:trPr>
        <w:tc>
          <w:tcPr>
            <w:tcW w:w="5750" w:type="dxa"/>
            <w:gridSpan w:val="4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spacing w:after="0" w:line="240" w:lineRule="auto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240" w:type="dxa"/>
          </w:tcPr>
          <w:p w:rsidR="00166A04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51662D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327.94</w:t>
            </w:r>
          </w:p>
        </w:tc>
      </w:tr>
    </w:tbl>
    <w:p w:rsidR="004326B6" w:rsidRDefault="004326B6"/>
    <w:p w:rsidR="000E297D" w:rsidRPr="00005375" w:rsidRDefault="000E297D" w:rsidP="000E297D">
      <w:pPr>
        <w:pStyle w:val="NormalWeb"/>
        <w:spacing w:before="0" w:beforeAutospacing="0" w:after="0" w:afterAutospacing="0"/>
      </w:pPr>
      <w:r w:rsidRPr="00005375">
        <w:rPr>
          <w:color w:val="000000"/>
        </w:rPr>
        <w:t>Notes: </w:t>
      </w:r>
    </w:p>
    <w:p w:rsidR="000E297D" w:rsidRPr="00005375" w:rsidRDefault="000E297D" w:rsidP="000E297D">
      <w:pPr>
        <w:pStyle w:val="NormalWeb"/>
        <w:spacing w:before="0" w:beforeAutospacing="0" w:after="0" w:afterAutospacing="0"/>
      </w:pPr>
      <w:r w:rsidRPr="00005375">
        <w:rPr>
          <w:color w:val="000000"/>
        </w:rPr>
        <w:t>1.  Several costs are unofficial quotes</w:t>
      </w:r>
    </w:p>
    <w:p w:rsidR="000E297D" w:rsidRPr="00005375" w:rsidRDefault="000E297D" w:rsidP="000E297D">
      <w:pPr>
        <w:pStyle w:val="NormalWeb"/>
        <w:spacing w:before="0" w:beforeAutospacing="0" w:after="0" w:afterAutospacing="0"/>
      </w:pPr>
      <w:r w:rsidRPr="00005375">
        <w:rPr>
          <w:color w:val="000000"/>
        </w:rPr>
        <w:t>2. Tooling cost for machining the Pelican case and joining the threaded inserts (Items 2 and 3) are TBD</w:t>
      </w:r>
    </w:p>
    <w:p w:rsidR="000E297D" w:rsidRDefault="000E297D"/>
    <w:sectPr w:rsidR="000E29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0B1" w:rsidRDefault="009350B1" w:rsidP="00E4671C">
      <w:pPr>
        <w:spacing w:after="0" w:line="240" w:lineRule="auto"/>
      </w:pPr>
      <w:r>
        <w:separator/>
      </w:r>
    </w:p>
  </w:endnote>
  <w:endnote w:type="continuationSeparator" w:id="0">
    <w:p w:rsidR="009350B1" w:rsidRDefault="009350B1" w:rsidP="00E46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71C" w:rsidRDefault="00E467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71C" w:rsidRPr="00E4671C" w:rsidRDefault="00E4671C" w:rsidP="00E4671C">
    <w:pPr>
      <w:rPr>
        <w:rFonts w:ascii="Times New Roman" w:hAnsi="Times New Roman" w:cs="Times New Roman"/>
      </w:rPr>
    </w:pPr>
    <w:bookmarkStart w:id="0" w:name="_GoBack"/>
    <w:r w:rsidRPr="00E4671C">
      <w:rPr>
        <w:rFonts w:ascii="Times New Roman" w:hAnsi="Times New Roman" w:cs="Times New Roman"/>
      </w:rPr>
      <w:t>© President and Fellows of Harvard College and The Massachusetts Institute of Technology, 2020.</w:t>
    </w:r>
  </w:p>
  <w:bookmarkEnd w:id="0"/>
  <w:p w:rsidR="00E4671C" w:rsidRDefault="00E4671C" w:rsidP="00E4671C">
    <w:pPr>
      <w:pStyle w:val="Footer"/>
      <w:tabs>
        <w:tab w:val="clear" w:pos="4680"/>
        <w:tab w:val="clear" w:pos="9360"/>
        <w:tab w:val="left" w:pos="634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71C" w:rsidRDefault="00E467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0B1" w:rsidRDefault="009350B1" w:rsidP="00E4671C">
      <w:pPr>
        <w:spacing w:after="0" w:line="240" w:lineRule="auto"/>
      </w:pPr>
      <w:r>
        <w:separator/>
      </w:r>
    </w:p>
  </w:footnote>
  <w:footnote w:type="continuationSeparator" w:id="0">
    <w:p w:rsidR="009350B1" w:rsidRDefault="009350B1" w:rsidP="00E46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71C" w:rsidRDefault="00E467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71C" w:rsidRDefault="00E467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71C" w:rsidRDefault="00E467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8AF"/>
    <w:rsid w:val="00005375"/>
    <w:rsid w:val="000E297D"/>
    <w:rsid w:val="00166A04"/>
    <w:rsid w:val="004326B6"/>
    <w:rsid w:val="00452717"/>
    <w:rsid w:val="004F4AD1"/>
    <w:rsid w:val="0051662D"/>
    <w:rsid w:val="005508AF"/>
    <w:rsid w:val="0089596A"/>
    <w:rsid w:val="008C7EE4"/>
    <w:rsid w:val="008F16FE"/>
    <w:rsid w:val="009116B2"/>
    <w:rsid w:val="009350B1"/>
    <w:rsid w:val="00D87DF4"/>
    <w:rsid w:val="00E4671C"/>
    <w:rsid w:val="00F4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27C4"/>
  <w15:chartTrackingRefBased/>
  <w15:docId w15:val="{924D7632-B165-43D4-A687-D8B3F260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29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0E2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6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71C"/>
  </w:style>
  <w:style w:type="paragraph" w:styleId="Footer">
    <w:name w:val="footer"/>
    <w:basedOn w:val="Normal"/>
    <w:link w:val="FooterChar"/>
    <w:uiPriority w:val="99"/>
    <w:unhideWhenUsed/>
    <w:rsid w:val="00E46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Deborah Plana</cp:lastModifiedBy>
  <cp:revision>11</cp:revision>
  <dcterms:created xsi:type="dcterms:W3CDTF">2020-12-21T05:20:00Z</dcterms:created>
  <dcterms:modified xsi:type="dcterms:W3CDTF">2021-02-16T03:14:00Z</dcterms:modified>
</cp:coreProperties>
</file>