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00290" w14:textId="77777777" w:rsidR="0008372D" w:rsidRDefault="007C4D87" w:rsidP="007C4D87">
      <w:pPr>
        <w:spacing w:beforeLines="100" w:before="400" w:afterLines="50" w:after="200" w:line="400" w:lineRule="exact"/>
        <w:jc w:val="center"/>
        <w:rPr>
          <w:rFonts w:ascii="黑体" w:eastAsia="黑体"/>
          <w:b/>
          <w:bCs/>
          <w:sz w:val="44"/>
          <w:szCs w:val="44"/>
        </w:rPr>
      </w:pPr>
      <w:r>
        <w:rPr>
          <w:rFonts w:ascii="黑体" w:eastAsia="黑体" w:hint="eastAsia"/>
          <w:b/>
          <w:bCs/>
          <w:sz w:val="44"/>
          <w:szCs w:val="44"/>
        </w:rPr>
        <w:t>《</w:t>
      </w:r>
      <w:r w:rsidR="0008372D" w:rsidRPr="0008372D">
        <w:rPr>
          <w:rFonts w:ascii="黑体" w:eastAsia="黑体" w:hint="eastAsia"/>
          <w:b/>
          <w:bCs/>
          <w:sz w:val="44"/>
          <w:szCs w:val="44"/>
        </w:rPr>
        <w:t>统计学习与数据科学导论课程设计</w:t>
      </w:r>
      <w:r>
        <w:rPr>
          <w:rFonts w:ascii="黑体" w:eastAsia="黑体" w:hint="eastAsia"/>
          <w:b/>
          <w:bCs/>
          <w:sz w:val="44"/>
          <w:szCs w:val="44"/>
        </w:rPr>
        <w:t>》</w:t>
      </w:r>
      <w:r w:rsidRPr="00977776">
        <w:rPr>
          <w:rFonts w:ascii="黑体" w:eastAsia="黑体" w:hint="eastAsia"/>
          <w:b/>
          <w:bCs/>
          <w:sz w:val="44"/>
          <w:szCs w:val="44"/>
        </w:rPr>
        <w:t xml:space="preserve"> </w:t>
      </w:r>
    </w:p>
    <w:p w14:paraId="1451A3B8" w14:textId="729BAA45" w:rsidR="007C4D87" w:rsidRPr="00977776" w:rsidRDefault="007C4D87" w:rsidP="007C4D87">
      <w:pPr>
        <w:spacing w:beforeLines="100" w:before="400" w:afterLines="50" w:after="200" w:line="400" w:lineRule="exact"/>
        <w:jc w:val="center"/>
        <w:rPr>
          <w:rFonts w:ascii="黑体" w:eastAsia="黑体"/>
          <w:b/>
          <w:bCs/>
          <w:sz w:val="44"/>
          <w:szCs w:val="44"/>
        </w:rPr>
      </w:pPr>
      <w:r w:rsidRPr="00977776">
        <w:rPr>
          <w:rFonts w:ascii="黑体" w:eastAsia="黑体" w:hint="eastAsia"/>
          <w:b/>
          <w:bCs/>
          <w:sz w:val="44"/>
          <w:szCs w:val="44"/>
        </w:rPr>
        <w:t>课 程 论 文</w:t>
      </w:r>
    </w:p>
    <w:p w14:paraId="4924293F" w14:textId="2CCDAA62" w:rsidR="007C4D87" w:rsidRPr="0008372D" w:rsidRDefault="007C4D87" w:rsidP="0008372D">
      <w:pPr>
        <w:adjustRightInd w:val="0"/>
        <w:snapToGrid w:val="0"/>
        <w:spacing w:beforeLines="50" w:before="200" w:afterLines="100" w:after="400" w:line="400" w:lineRule="exact"/>
        <w:jc w:val="center"/>
        <w:rPr>
          <w:rFonts w:eastAsia="仿宋_GB2312"/>
          <w:b/>
          <w:bCs/>
          <w:sz w:val="32"/>
          <w:szCs w:val="32"/>
        </w:rPr>
      </w:pPr>
      <w:r w:rsidRPr="00977776">
        <w:rPr>
          <w:rFonts w:eastAsia="仿宋_GB2312"/>
          <w:b/>
          <w:bCs/>
          <w:sz w:val="32"/>
          <w:szCs w:val="32"/>
        </w:rPr>
        <w:t>(20</w:t>
      </w:r>
      <w:r w:rsidR="0008372D">
        <w:rPr>
          <w:rFonts w:eastAsia="仿宋_GB2312" w:hint="eastAsia"/>
          <w:b/>
          <w:bCs/>
          <w:sz w:val="32"/>
          <w:szCs w:val="32"/>
        </w:rPr>
        <w:t>23</w:t>
      </w:r>
      <w:r w:rsidR="001E7C54">
        <w:rPr>
          <w:rFonts w:eastAsia="仿宋_GB2312" w:hint="eastAsia"/>
          <w:b/>
          <w:bCs/>
          <w:sz w:val="32"/>
          <w:szCs w:val="32"/>
        </w:rPr>
        <w:t xml:space="preserve"> </w:t>
      </w:r>
      <w:r w:rsidRPr="00977776">
        <w:rPr>
          <w:rFonts w:eastAsia="仿宋_GB2312"/>
          <w:b/>
          <w:bCs/>
          <w:sz w:val="32"/>
          <w:szCs w:val="32"/>
        </w:rPr>
        <w:t>-20</w:t>
      </w:r>
      <w:r w:rsidR="0008372D">
        <w:rPr>
          <w:rFonts w:eastAsia="仿宋_GB2312" w:hint="eastAsia"/>
          <w:b/>
          <w:bCs/>
          <w:sz w:val="32"/>
          <w:szCs w:val="32"/>
        </w:rPr>
        <w:t>24</w:t>
      </w:r>
      <w:proofErr w:type="gramStart"/>
      <w:r w:rsidRPr="00977776">
        <w:rPr>
          <w:rFonts w:eastAsia="仿宋_GB2312"/>
          <w:b/>
          <w:bCs/>
          <w:sz w:val="32"/>
          <w:szCs w:val="32"/>
        </w:rPr>
        <w:t>学年</w:t>
      </w:r>
      <w:r w:rsidRPr="00977776">
        <w:rPr>
          <w:rFonts w:eastAsia="仿宋_GB2312" w:hint="eastAsia"/>
          <w:b/>
          <w:bCs/>
          <w:sz w:val="32"/>
          <w:szCs w:val="32"/>
        </w:rPr>
        <w:t>第</w:t>
      </w:r>
      <w:proofErr w:type="gramEnd"/>
      <w:r w:rsidR="0008372D">
        <w:rPr>
          <w:rFonts w:eastAsia="仿宋_GB2312" w:hint="eastAsia"/>
          <w:b/>
          <w:bCs/>
          <w:sz w:val="32"/>
          <w:szCs w:val="32"/>
        </w:rPr>
        <w:t>暑假</w:t>
      </w:r>
      <w:r w:rsidRPr="00977776">
        <w:rPr>
          <w:rFonts w:eastAsia="仿宋_GB2312" w:hint="eastAsia"/>
          <w:b/>
          <w:bCs/>
          <w:sz w:val="32"/>
          <w:szCs w:val="32"/>
        </w:rPr>
        <w:t>学期</w:t>
      </w:r>
      <w:r w:rsidRPr="00977776">
        <w:rPr>
          <w:rFonts w:eastAsia="仿宋_GB2312"/>
          <w:b/>
          <w:bCs/>
          <w:sz w:val="32"/>
          <w:szCs w:val="32"/>
        </w:rPr>
        <w:t>)</w:t>
      </w:r>
    </w:p>
    <w:p w14:paraId="2835A37D" w14:textId="167C6168" w:rsidR="0008372D" w:rsidRDefault="0008372D" w:rsidP="007C4D87">
      <w:pPr>
        <w:adjustRightInd w:val="0"/>
        <w:snapToGrid w:val="0"/>
        <w:spacing w:beforeLines="50" w:before="200" w:afterLines="50" w:after="200" w:line="400" w:lineRule="exact"/>
        <w:jc w:val="center"/>
        <w:rPr>
          <w:rFonts w:ascii="Times New Roman" w:hAnsi="Times New Roman"/>
          <w:b/>
          <w:bCs/>
          <w:color w:val="000000"/>
          <w:sz w:val="36"/>
          <w:szCs w:val="36"/>
        </w:rPr>
      </w:pPr>
      <w:r w:rsidRPr="00EB3DEF">
        <w:rPr>
          <w:rFonts w:ascii="Times New Roman" w:hAnsi="Times New Roman"/>
          <w:b/>
          <w:bCs/>
          <w:color w:val="000000"/>
          <w:sz w:val="36"/>
          <w:szCs w:val="36"/>
        </w:rPr>
        <w:t xml:space="preserve">Apple Quality Assessment and Recognition Using Geometric Fitting and </w:t>
      </w:r>
      <w:r>
        <w:rPr>
          <w:rFonts w:ascii="Times New Roman" w:hAnsi="Times New Roman" w:hint="eastAsia"/>
          <w:b/>
          <w:bCs/>
          <w:color w:val="000000"/>
          <w:sz w:val="36"/>
          <w:szCs w:val="36"/>
        </w:rPr>
        <w:t xml:space="preserve">SVM </w:t>
      </w:r>
      <w:r w:rsidRPr="00EB3DEF">
        <w:rPr>
          <w:rFonts w:ascii="Times New Roman" w:hAnsi="Times New Roman"/>
          <w:b/>
          <w:bCs/>
          <w:color w:val="000000"/>
          <w:sz w:val="36"/>
          <w:szCs w:val="36"/>
        </w:rPr>
        <w:t>Classification</w:t>
      </w:r>
    </w:p>
    <w:p w14:paraId="77B026B2" w14:textId="226678DC" w:rsidR="007C4D87" w:rsidRDefault="007C4D87" w:rsidP="007C4D87">
      <w:pPr>
        <w:adjustRightInd w:val="0"/>
        <w:snapToGrid w:val="0"/>
        <w:spacing w:beforeLines="50" w:before="200" w:afterLines="50" w:after="200" w:line="400" w:lineRule="exact"/>
        <w:jc w:val="center"/>
        <w:rPr>
          <w:rFonts w:ascii="仿宋_GB2312" w:eastAsia="仿宋_GB2312"/>
          <w:b/>
          <w:bCs/>
          <w:sz w:val="32"/>
          <w:szCs w:val="32"/>
        </w:rPr>
      </w:pPr>
      <w:r>
        <w:rPr>
          <w:rFonts w:ascii="仿宋_GB2312" w:eastAsia="仿宋_GB2312" w:hint="eastAsia"/>
          <w:b/>
          <w:bCs/>
          <w:sz w:val="32"/>
          <w:szCs w:val="32"/>
        </w:rPr>
        <w:t>学生姓名</w:t>
      </w:r>
      <w:r w:rsidRPr="00977776">
        <w:rPr>
          <w:rFonts w:ascii="仿宋_GB2312" w:eastAsia="仿宋_GB2312" w:hint="eastAsia"/>
          <w:b/>
          <w:bCs/>
          <w:sz w:val="32"/>
          <w:szCs w:val="32"/>
        </w:rPr>
        <w:t>：</w:t>
      </w:r>
      <w:proofErr w:type="gramStart"/>
      <w:r w:rsidR="0008372D">
        <w:rPr>
          <w:rFonts w:ascii="仿宋_GB2312" w:eastAsia="仿宋_GB2312" w:hint="eastAsia"/>
          <w:b/>
          <w:bCs/>
          <w:sz w:val="32"/>
          <w:szCs w:val="32"/>
        </w:rPr>
        <w:t>涂誉晋</w:t>
      </w:r>
      <w:proofErr w:type="gramEnd"/>
    </w:p>
    <w:p w14:paraId="3BC97BFE" w14:textId="3CB188CE" w:rsidR="007C4D87" w:rsidRPr="00977776" w:rsidRDefault="00BE28EB" w:rsidP="007C4D87">
      <w:pPr>
        <w:adjustRightInd w:val="0"/>
        <w:snapToGrid w:val="0"/>
        <w:spacing w:beforeLines="50" w:before="200" w:afterLines="50" w:after="200" w:line="400" w:lineRule="exact"/>
        <w:jc w:val="center"/>
        <w:rPr>
          <w:rFonts w:ascii="仿宋_GB2312" w:eastAsia="仿宋_GB2312"/>
          <w:b/>
          <w:bCs/>
          <w:sz w:val="32"/>
          <w:szCs w:val="32"/>
        </w:rPr>
      </w:pPr>
      <w:r>
        <w:rPr>
          <w:b/>
          <w:bCs/>
          <w:noProof/>
          <w:sz w:val="24"/>
        </w:rPr>
        <w:drawing>
          <wp:anchor distT="0" distB="0" distL="114300" distR="114300" simplePos="0" relativeHeight="251679744" behindDoc="0" locked="0" layoutInCell="1" allowOverlap="1" wp14:anchorId="1C394942" wp14:editId="76AD7757">
            <wp:simplePos x="0" y="0"/>
            <wp:positionH relativeFrom="margin">
              <wp:posOffset>4229680</wp:posOffset>
            </wp:positionH>
            <wp:positionV relativeFrom="paragraph">
              <wp:posOffset>315843</wp:posOffset>
            </wp:positionV>
            <wp:extent cx="715645" cy="285750"/>
            <wp:effectExtent l="0" t="0" r="8255" b="0"/>
            <wp:wrapThrough wrapText="bothSides">
              <wp:wrapPolygon edited="0">
                <wp:start x="0" y="0"/>
                <wp:lineTo x="0" y="20160"/>
                <wp:lineTo x="21274" y="20160"/>
                <wp:lineTo x="21274" y="0"/>
                <wp:lineTo x="0" y="0"/>
              </wp:wrapPolygon>
            </wp:wrapThrough>
            <wp:docPr id="14766942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94296" name="图片 1476694296"/>
                    <pic:cNvPicPr/>
                  </pic:nvPicPr>
                  <pic:blipFill>
                    <a:blip r:embed="rId7"/>
                    <a:stretch>
                      <a:fillRect/>
                    </a:stretch>
                  </pic:blipFill>
                  <pic:spPr>
                    <a:xfrm>
                      <a:off x="0" y="0"/>
                      <a:ext cx="715645" cy="285750"/>
                    </a:xfrm>
                    <a:prstGeom prst="rect">
                      <a:avLst/>
                    </a:prstGeom>
                  </pic:spPr>
                </pic:pic>
              </a:graphicData>
            </a:graphic>
            <wp14:sizeRelH relativeFrom="margin">
              <wp14:pctWidth>0</wp14:pctWidth>
            </wp14:sizeRelH>
            <wp14:sizeRelV relativeFrom="margin">
              <wp14:pctHeight>0</wp14:pctHeight>
            </wp14:sizeRelV>
          </wp:anchor>
        </w:drawing>
      </w:r>
    </w:p>
    <w:p w14:paraId="3BA68688" w14:textId="111E00EF" w:rsidR="007C4D87" w:rsidRPr="00977776" w:rsidRDefault="007C4D87" w:rsidP="007C4D87">
      <w:pPr>
        <w:adjustRightInd w:val="0"/>
        <w:snapToGrid w:val="0"/>
        <w:spacing w:line="400" w:lineRule="exact"/>
        <w:rPr>
          <w:b/>
          <w:bCs/>
          <w:sz w:val="24"/>
        </w:rPr>
      </w:pPr>
      <w:r w:rsidRPr="00977776">
        <w:rPr>
          <w:rFonts w:hint="eastAsia"/>
          <w:b/>
          <w:bCs/>
          <w:sz w:val="24"/>
        </w:rPr>
        <w:t>提交日期：</w:t>
      </w:r>
      <w:r w:rsidR="0008372D">
        <w:rPr>
          <w:rFonts w:hint="eastAsia"/>
          <w:b/>
          <w:bCs/>
          <w:sz w:val="24"/>
        </w:rPr>
        <w:t>2024</w:t>
      </w:r>
      <w:r>
        <w:rPr>
          <w:rFonts w:hint="eastAsia"/>
          <w:b/>
          <w:bCs/>
          <w:sz w:val="24"/>
        </w:rPr>
        <w:t xml:space="preserve"> </w:t>
      </w:r>
      <w:r w:rsidRPr="00977776">
        <w:rPr>
          <w:rFonts w:hint="eastAsia"/>
          <w:b/>
          <w:bCs/>
          <w:sz w:val="24"/>
        </w:rPr>
        <w:t>年</w:t>
      </w:r>
      <w:r>
        <w:rPr>
          <w:rFonts w:hint="eastAsia"/>
          <w:b/>
          <w:bCs/>
          <w:sz w:val="24"/>
        </w:rPr>
        <w:t xml:space="preserve"> </w:t>
      </w:r>
      <w:r w:rsidR="0008372D">
        <w:rPr>
          <w:rFonts w:hint="eastAsia"/>
          <w:b/>
          <w:bCs/>
          <w:sz w:val="24"/>
        </w:rPr>
        <w:t>8</w:t>
      </w:r>
      <w:r>
        <w:rPr>
          <w:rFonts w:hint="eastAsia"/>
          <w:b/>
          <w:bCs/>
          <w:sz w:val="24"/>
        </w:rPr>
        <w:t xml:space="preserve"> </w:t>
      </w:r>
      <w:r w:rsidRPr="00977776">
        <w:rPr>
          <w:rFonts w:hint="eastAsia"/>
          <w:b/>
          <w:bCs/>
          <w:sz w:val="24"/>
        </w:rPr>
        <w:t>月</w:t>
      </w:r>
      <w:r>
        <w:rPr>
          <w:rFonts w:hint="eastAsia"/>
          <w:b/>
          <w:bCs/>
          <w:sz w:val="24"/>
        </w:rPr>
        <w:t xml:space="preserve"> </w:t>
      </w:r>
      <w:r w:rsidR="0008372D">
        <w:rPr>
          <w:rFonts w:hint="eastAsia"/>
          <w:b/>
          <w:bCs/>
          <w:sz w:val="24"/>
        </w:rPr>
        <w:t>28</w:t>
      </w:r>
      <w:r>
        <w:rPr>
          <w:rFonts w:hint="eastAsia"/>
          <w:b/>
          <w:bCs/>
          <w:sz w:val="24"/>
        </w:rPr>
        <w:t xml:space="preserve"> </w:t>
      </w:r>
      <w:r w:rsidRPr="00977776">
        <w:rPr>
          <w:rFonts w:hint="eastAsia"/>
          <w:b/>
          <w:bCs/>
          <w:sz w:val="24"/>
        </w:rPr>
        <w:t>日</w:t>
      </w:r>
      <w:r w:rsidRPr="00977776">
        <w:rPr>
          <w:rFonts w:hint="eastAsia"/>
          <w:b/>
          <w:bCs/>
          <w:sz w:val="24"/>
        </w:rPr>
        <w:t xml:space="preserve">             </w:t>
      </w:r>
      <w:r>
        <w:rPr>
          <w:rFonts w:hint="eastAsia"/>
          <w:b/>
          <w:bCs/>
          <w:sz w:val="24"/>
        </w:rPr>
        <w:t>学生</w:t>
      </w:r>
      <w:r w:rsidRPr="00977776">
        <w:rPr>
          <w:rFonts w:hint="eastAsia"/>
          <w:b/>
          <w:bCs/>
          <w:sz w:val="24"/>
        </w:rPr>
        <w:t>签名：</w:t>
      </w:r>
      <w:r>
        <w:rPr>
          <w:rFonts w:hint="eastAsia"/>
          <w:b/>
          <w:bCs/>
          <w:sz w:val="24"/>
        </w:rPr>
        <w:t xml:space="preserve"> </w:t>
      </w:r>
      <w:r w:rsidRPr="00977776">
        <w:rPr>
          <w:rFonts w:hint="eastAsia"/>
          <w:b/>
          <w:bCs/>
          <w:sz w:val="24"/>
        </w:rPr>
        <w:t xml:space="preserve"> </w:t>
      </w:r>
    </w:p>
    <w:tbl>
      <w:tblPr>
        <w:tblW w:w="9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2729"/>
        <w:gridCol w:w="1418"/>
        <w:gridCol w:w="3554"/>
      </w:tblGrid>
      <w:tr w:rsidR="007C4D87" w:rsidRPr="00056796" w14:paraId="28F499F3"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7E83DF47"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14:paraId="241998C3" w14:textId="10340319" w:rsidR="007C4D87" w:rsidRPr="00056796" w:rsidRDefault="0008372D" w:rsidP="00056796">
            <w:pPr>
              <w:adjustRightInd w:val="0"/>
              <w:snapToGrid w:val="0"/>
              <w:spacing w:line="400" w:lineRule="exact"/>
              <w:rPr>
                <w:b/>
                <w:bCs/>
                <w:sz w:val="24"/>
              </w:rPr>
            </w:pPr>
            <w:r>
              <w:rPr>
                <w:rFonts w:hint="eastAsia"/>
                <w:b/>
                <w:bCs/>
                <w:sz w:val="24"/>
              </w:rPr>
              <w:t>202166321337</w:t>
            </w:r>
          </w:p>
        </w:tc>
        <w:tc>
          <w:tcPr>
            <w:tcW w:w="1418" w:type="dxa"/>
            <w:tcBorders>
              <w:top w:val="single" w:sz="4" w:space="0" w:color="auto"/>
              <w:left w:val="single" w:sz="4" w:space="0" w:color="auto"/>
              <w:bottom w:val="single" w:sz="4" w:space="0" w:color="auto"/>
              <w:right w:val="single" w:sz="4" w:space="0" w:color="auto"/>
            </w:tcBorders>
            <w:vAlign w:val="center"/>
          </w:tcPr>
          <w:p w14:paraId="05062EF6"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座位编号</w:t>
            </w:r>
          </w:p>
        </w:tc>
        <w:tc>
          <w:tcPr>
            <w:tcW w:w="3554" w:type="dxa"/>
            <w:tcBorders>
              <w:top w:val="single" w:sz="4" w:space="0" w:color="auto"/>
              <w:left w:val="single" w:sz="4" w:space="0" w:color="auto"/>
              <w:bottom w:val="single" w:sz="4" w:space="0" w:color="auto"/>
              <w:right w:val="single" w:sz="4" w:space="0" w:color="auto"/>
            </w:tcBorders>
            <w:vAlign w:val="center"/>
          </w:tcPr>
          <w:p w14:paraId="594436BB" w14:textId="77777777" w:rsidR="007C4D87" w:rsidRPr="00056796" w:rsidRDefault="007C4D87" w:rsidP="00056796">
            <w:pPr>
              <w:adjustRightInd w:val="0"/>
              <w:snapToGrid w:val="0"/>
              <w:spacing w:line="400" w:lineRule="exact"/>
              <w:rPr>
                <w:b/>
                <w:bCs/>
                <w:sz w:val="24"/>
              </w:rPr>
            </w:pPr>
          </w:p>
        </w:tc>
      </w:tr>
      <w:tr w:rsidR="007C4D87" w:rsidRPr="00056796" w14:paraId="6CD81234"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4AC2B5FA"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14:paraId="2ACC023A" w14:textId="4E27078E" w:rsidR="007C4D87" w:rsidRPr="00056796" w:rsidRDefault="0008372D" w:rsidP="00056796">
            <w:pPr>
              <w:adjustRightInd w:val="0"/>
              <w:snapToGrid w:val="0"/>
              <w:spacing w:line="400" w:lineRule="exact"/>
              <w:rPr>
                <w:b/>
                <w:bCs/>
                <w:sz w:val="24"/>
              </w:rPr>
            </w:pPr>
            <w:r>
              <w:rPr>
                <w:rFonts w:hint="eastAsia"/>
                <w:b/>
                <w:bCs/>
                <w:sz w:val="24"/>
              </w:rPr>
              <w:t>数学学院</w:t>
            </w:r>
          </w:p>
        </w:tc>
        <w:tc>
          <w:tcPr>
            <w:tcW w:w="1418" w:type="dxa"/>
            <w:tcBorders>
              <w:top w:val="single" w:sz="4" w:space="0" w:color="auto"/>
              <w:left w:val="single" w:sz="4" w:space="0" w:color="auto"/>
              <w:bottom w:val="single" w:sz="4" w:space="0" w:color="auto"/>
              <w:right w:val="single" w:sz="4" w:space="0" w:color="auto"/>
            </w:tcBorders>
            <w:vAlign w:val="center"/>
          </w:tcPr>
          <w:p w14:paraId="6F7E2CB4"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专业班级</w:t>
            </w:r>
          </w:p>
        </w:tc>
        <w:tc>
          <w:tcPr>
            <w:tcW w:w="3554" w:type="dxa"/>
            <w:tcBorders>
              <w:top w:val="single" w:sz="4" w:space="0" w:color="auto"/>
              <w:left w:val="single" w:sz="4" w:space="0" w:color="auto"/>
              <w:bottom w:val="single" w:sz="4" w:space="0" w:color="auto"/>
              <w:right w:val="single" w:sz="4" w:space="0" w:color="auto"/>
            </w:tcBorders>
            <w:vAlign w:val="center"/>
          </w:tcPr>
          <w:p w14:paraId="5685FA16" w14:textId="457A7A05" w:rsidR="007C4D87" w:rsidRPr="00056796" w:rsidRDefault="0008372D" w:rsidP="00056796">
            <w:pPr>
              <w:adjustRightInd w:val="0"/>
              <w:snapToGrid w:val="0"/>
              <w:spacing w:line="400" w:lineRule="exact"/>
              <w:rPr>
                <w:b/>
                <w:bCs/>
                <w:sz w:val="24"/>
              </w:rPr>
            </w:pPr>
            <w:r>
              <w:rPr>
                <w:rFonts w:hint="eastAsia"/>
                <w:b/>
                <w:bCs/>
                <w:sz w:val="24"/>
              </w:rPr>
              <w:t>21</w:t>
            </w:r>
            <w:r>
              <w:rPr>
                <w:rFonts w:hint="eastAsia"/>
                <w:b/>
                <w:bCs/>
                <w:sz w:val="24"/>
              </w:rPr>
              <w:t>信息与计算科学</w:t>
            </w:r>
          </w:p>
        </w:tc>
      </w:tr>
      <w:tr w:rsidR="007C4D87" w:rsidRPr="00056796" w14:paraId="564D307C" w14:textId="77777777" w:rsidTr="00056796">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383F4A87" w14:textId="77777777" w:rsidR="007C4D87" w:rsidRPr="00056796" w:rsidRDefault="007C4D87" w:rsidP="00056796">
            <w:pPr>
              <w:adjustRightInd w:val="0"/>
              <w:snapToGrid w:val="0"/>
              <w:spacing w:line="400" w:lineRule="exact"/>
              <w:jc w:val="center"/>
              <w:rPr>
                <w:b/>
                <w:bCs/>
                <w:sz w:val="24"/>
              </w:rPr>
            </w:pPr>
            <w:r w:rsidRPr="00056796">
              <w:rPr>
                <w:rFonts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14:paraId="6F1AFDC6" w14:textId="3EFB495B" w:rsidR="007C4D87" w:rsidRPr="00056796" w:rsidRDefault="0008372D" w:rsidP="00056796">
            <w:pPr>
              <w:adjustRightInd w:val="0"/>
              <w:snapToGrid w:val="0"/>
              <w:spacing w:line="400" w:lineRule="exact"/>
              <w:rPr>
                <w:b/>
                <w:bCs/>
                <w:sz w:val="24"/>
              </w:rPr>
            </w:pPr>
            <w:r w:rsidRPr="0008372D">
              <w:rPr>
                <w:rFonts w:hint="eastAsia"/>
                <w:b/>
                <w:bCs/>
                <w:sz w:val="24"/>
              </w:rPr>
              <w:t>统计学习与数据科学导论课程设计</w:t>
            </w:r>
          </w:p>
        </w:tc>
        <w:tc>
          <w:tcPr>
            <w:tcW w:w="1418" w:type="dxa"/>
            <w:tcBorders>
              <w:top w:val="single" w:sz="4" w:space="0" w:color="auto"/>
              <w:left w:val="single" w:sz="4" w:space="0" w:color="auto"/>
              <w:bottom w:val="single" w:sz="4" w:space="0" w:color="auto"/>
              <w:right w:val="single" w:sz="4" w:space="0" w:color="auto"/>
            </w:tcBorders>
            <w:vAlign w:val="center"/>
          </w:tcPr>
          <w:p w14:paraId="798681DF" w14:textId="77777777" w:rsidR="007C4D87" w:rsidRPr="00056796" w:rsidRDefault="007C4D87" w:rsidP="00056796">
            <w:pPr>
              <w:adjustRightInd w:val="0"/>
              <w:snapToGrid w:val="0"/>
              <w:spacing w:line="400" w:lineRule="exact"/>
              <w:ind w:rightChars="-47" w:right="-107"/>
              <w:jc w:val="center"/>
              <w:rPr>
                <w:b/>
                <w:bCs/>
                <w:sz w:val="24"/>
              </w:rPr>
            </w:pPr>
            <w:r w:rsidRPr="00056796">
              <w:rPr>
                <w:rFonts w:hint="eastAsia"/>
                <w:b/>
                <w:bCs/>
                <w:sz w:val="24"/>
              </w:rPr>
              <w:t>任课教师</w:t>
            </w:r>
          </w:p>
        </w:tc>
        <w:tc>
          <w:tcPr>
            <w:tcW w:w="3554" w:type="dxa"/>
            <w:tcBorders>
              <w:top w:val="single" w:sz="4" w:space="0" w:color="auto"/>
              <w:left w:val="single" w:sz="4" w:space="0" w:color="auto"/>
              <w:bottom w:val="single" w:sz="4" w:space="0" w:color="auto"/>
              <w:right w:val="single" w:sz="4" w:space="0" w:color="auto"/>
            </w:tcBorders>
            <w:vAlign w:val="center"/>
          </w:tcPr>
          <w:p w14:paraId="38314C69" w14:textId="5AAF7E66" w:rsidR="007C4D87" w:rsidRPr="00056796" w:rsidRDefault="0008372D" w:rsidP="00056796">
            <w:pPr>
              <w:adjustRightInd w:val="0"/>
              <w:snapToGrid w:val="0"/>
              <w:spacing w:line="400" w:lineRule="exact"/>
              <w:rPr>
                <w:b/>
                <w:bCs/>
                <w:sz w:val="24"/>
              </w:rPr>
            </w:pPr>
            <w:r>
              <w:rPr>
                <w:rFonts w:hint="eastAsia"/>
                <w:b/>
                <w:bCs/>
                <w:sz w:val="24"/>
              </w:rPr>
              <w:t>夏立</w:t>
            </w:r>
          </w:p>
        </w:tc>
      </w:tr>
      <w:tr w:rsidR="007C4D87" w:rsidRPr="00056796" w14:paraId="46A7CB39" w14:textId="77777777" w:rsidTr="00056796">
        <w:trPr>
          <w:trHeight w:val="4803"/>
          <w:jc w:val="center"/>
        </w:trPr>
        <w:tc>
          <w:tcPr>
            <w:tcW w:w="9094" w:type="dxa"/>
            <w:gridSpan w:val="4"/>
            <w:tcBorders>
              <w:bottom w:val="single" w:sz="4" w:space="0" w:color="auto"/>
            </w:tcBorders>
          </w:tcPr>
          <w:p w14:paraId="6A49E4CE" w14:textId="77777777" w:rsidR="007C4D87" w:rsidRPr="00056796" w:rsidRDefault="007C4D87" w:rsidP="00056796">
            <w:pPr>
              <w:spacing w:line="400" w:lineRule="exact"/>
              <w:rPr>
                <w:b/>
                <w:bCs/>
                <w:sz w:val="24"/>
              </w:rPr>
            </w:pPr>
            <w:r w:rsidRPr="00056796">
              <w:rPr>
                <w:rFonts w:hint="eastAsia"/>
                <w:b/>
                <w:bCs/>
                <w:sz w:val="24"/>
              </w:rPr>
              <w:t>教师评语：</w:t>
            </w:r>
          </w:p>
          <w:p w14:paraId="2FDB91EC" w14:textId="77777777" w:rsidR="007C4D87" w:rsidRPr="00056796" w:rsidRDefault="007C4D87" w:rsidP="00056796">
            <w:pPr>
              <w:spacing w:line="400" w:lineRule="exact"/>
              <w:ind w:firstLineChars="200" w:firstLine="515"/>
              <w:rPr>
                <w:b/>
                <w:bCs/>
                <w:sz w:val="24"/>
              </w:rPr>
            </w:pPr>
          </w:p>
          <w:p w14:paraId="1579D178" w14:textId="77777777" w:rsidR="007C4D87" w:rsidRPr="00056796" w:rsidRDefault="007C4D87" w:rsidP="00056796">
            <w:pPr>
              <w:spacing w:line="400" w:lineRule="exact"/>
              <w:ind w:firstLineChars="200" w:firstLine="515"/>
              <w:rPr>
                <w:b/>
                <w:bCs/>
                <w:sz w:val="24"/>
              </w:rPr>
            </w:pPr>
          </w:p>
          <w:p w14:paraId="7D65AE0D" w14:textId="77777777" w:rsidR="007C4D87" w:rsidRPr="00056796" w:rsidRDefault="007C4D87" w:rsidP="00056796">
            <w:pPr>
              <w:spacing w:line="400" w:lineRule="exact"/>
              <w:ind w:firstLineChars="200" w:firstLine="515"/>
              <w:rPr>
                <w:b/>
                <w:bCs/>
                <w:sz w:val="24"/>
              </w:rPr>
            </w:pPr>
          </w:p>
          <w:p w14:paraId="40D3112C" w14:textId="77777777" w:rsidR="007C4D87" w:rsidRPr="00056796" w:rsidRDefault="007C4D87" w:rsidP="00056796">
            <w:pPr>
              <w:spacing w:line="400" w:lineRule="exact"/>
              <w:ind w:firstLineChars="200" w:firstLine="515"/>
              <w:rPr>
                <w:b/>
                <w:bCs/>
                <w:sz w:val="24"/>
              </w:rPr>
            </w:pPr>
          </w:p>
          <w:p w14:paraId="7C46A6EA" w14:textId="77777777" w:rsidR="007C4D87" w:rsidRPr="00056796" w:rsidRDefault="007C4D87" w:rsidP="00056796">
            <w:pPr>
              <w:spacing w:line="400" w:lineRule="exact"/>
              <w:ind w:firstLineChars="200" w:firstLine="515"/>
              <w:rPr>
                <w:b/>
                <w:bCs/>
                <w:sz w:val="24"/>
              </w:rPr>
            </w:pPr>
          </w:p>
          <w:p w14:paraId="3D7E485C" w14:textId="77777777" w:rsidR="007C4D87" w:rsidRPr="00056796" w:rsidRDefault="007C4D87" w:rsidP="00056796">
            <w:pPr>
              <w:spacing w:line="400" w:lineRule="exact"/>
              <w:ind w:firstLineChars="200" w:firstLine="515"/>
              <w:rPr>
                <w:b/>
                <w:bCs/>
                <w:sz w:val="24"/>
              </w:rPr>
            </w:pPr>
          </w:p>
          <w:p w14:paraId="30AAB3E2" w14:textId="77777777" w:rsidR="007C4D87" w:rsidRPr="00056796" w:rsidRDefault="007C4D87" w:rsidP="00056796">
            <w:pPr>
              <w:spacing w:line="400" w:lineRule="exact"/>
              <w:ind w:firstLineChars="200" w:firstLine="515"/>
              <w:rPr>
                <w:b/>
                <w:bCs/>
                <w:sz w:val="24"/>
              </w:rPr>
            </w:pPr>
          </w:p>
          <w:p w14:paraId="1FC3C35D" w14:textId="77777777" w:rsidR="007C4D87" w:rsidRPr="00056796" w:rsidRDefault="007C4D87" w:rsidP="00056796">
            <w:pPr>
              <w:spacing w:line="400" w:lineRule="exact"/>
              <w:ind w:firstLineChars="200" w:firstLine="515"/>
              <w:rPr>
                <w:b/>
                <w:bCs/>
                <w:sz w:val="24"/>
              </w:rPr>
            </w:pPr>
          </w:p>
          <w:p w14:paraId="342A8D98" w14:textId="77777777" w:rsidR="007C4D87" w:rsidRPr="00056796" w:rsidRDefault="007C4D87" w:rsidP="00056796">
            <w:pPr>
              <w:spacing w:line="400" w:lineRule="exact"/>
              <w:ind w:firstLineChars="200" w:firstLine="515"/>
              <w:rPr>
                <w:b/>
                <w:bCs/>
                <w:sz w:val="24"/>
              </w:rPr>
            </w:pPr>
          </w:p>
          <w:p w14:paraId="5F86CCA5" w14:textId="77777777" w:rsidR="007C4D87" w:rsidRPr="00056796" w:rsidRDefault="007C4D87" w:rsidP="00056796">
            <w:pPr>
              <w:spacing w:line="400" w:lineRule="exact"/>
              <w:ind w:firstLineChars="200" w:firstLine="515"/>
              <w:rPr>
                <w:b/>
                <w:bCs/>
                <w:sz w:val="24"/>
              </w:rPr>
            </w:pPr>
          </w:p>
          <w:p w14:paraId="5165BA45" w14:textId="77777777" w:rsidR="007C4D87" w:rsidRPr="00056796" w:rsidRDefault="007C4D87" w:rsidP="00056796">
            <w:pPr>
              <w:spacing w:line="400" w:lineRule="exact"/>
              <w:ind w:firstLineChars="200" w:firstLine="515"/>
              <w:rPr>
                <w:b/>
                <w:bCs/>
                <w:sz w:val="24"/>
              </w:rPr>
            </w:pPr>
          </w:p>
        </w:tc>
      </w:tr>
      <w:tr w:rsidR="007C4D87" w:rsidRPr="00056796" w14:paraId="3B0810A4" w14:textId="77777777" w:rsidTr="00056796">
        <w:trPr>
          <w:trHeight w:val="1108"/>
          <w:jc w:val="center"/>
        </w:trPr>
        <w:tc>
          <w:tcPr>
            <w:tcW w:w="9094" w:type="dxa"/>
            <w:gridSpan w:val="4"/>
            <w:tcBorders>
              <w:top w:val="single" w:sz="4" w:space="0" w:color="auto"/>
            </w:tcBorders>
          </w:tcPr>
          <w:p w14:paraId="2E2C2199" w14:textId="77777777" w:rsidR="007C4D87" w:rsidRPr="00056796" w:rsidRDefault="007C4D87" w:rsidP="00056796">
            <w:pPr>
              <w:spacing w:line="400" w:lineRule="exact"/>
              <w:rPr>
                <w:b/>
                <w:bCs/>
                <w:sz w:val="24"/>
              </w:rPr>
            </w:pPr>
          </w:p>
          <w:p w14:paraId="6E11C6E4" w14:textId="77777777" w:rsidR="007C4D87" w:rsidRPr="00056796" w:rsidRDefault="007C4D87" w:rsidP="002A0386">
            <w:pPr>
              <w:spacing w:line="400" w:lineRule="exact"/>
              <w:rPr>
                <w:b/>
                <w:bCs/>
                <w:sz w:val="24"/>
              </w:rPr>
            </w:pPr>
            <w:r w:rsidRPr="00056796">
              <w:rPr>
                <w:rFonts w:hint="eastAsia"/>
                <w:b/>
                <w:bCs/>
                <w:sz w:val="24"/>
              </w:rPr>
              <w:t>本论文成绩评定：</w:t>
            </w:r>
            <w:r w:rsidRPr="00056796">
              <w:rPr>
                <w:rFonts w:hint="eastAsia"/>
                <w:bCs/>
                <w:sz w:val="24"/>
              </w:rPr>
              <w:t xml:space="preserve"> </w:t>
            </w:r>
            <w:r w:rsidRPr="00056796">
              <w:rPr>
                <w:rFonts w:hint="eastAsia"/>
                <w:bCs/>
                <w:sz w:val="24"/>
                <w:u w:val="single"/>
              </w:rPr>
              <w:t xml:space="preserve">      </w:t>
            </w:r>
            <w:r w:rsidRPr="00056796">
              <w:rPr>
                <w:rFonts w:hint="eastAsia"/>
                <w:b/>
                <w:bCs/>
                <w:sz w:val="24"/>
              </w:rPr>
              <w:t>分</w:t>
            </w:r>
            <w:r w:rsidRPr="00056796">
              <w:rPr>
                <w:rFonts w:hint="eastAsia"/>
                <w:b/>
                <w:bCs/>
                <w:sz w:val="24"/>
              </w:rPr>
              <w:t xml:space="preserve">    </w:t>
            </w:r>
          </w:p>
        </w:tc>
      </w:tr>
    </w:tbl>
    <w:p w14:paraId="479F15FD" w14:textId="77777777" w:rsidR="007C4D87" w:rsidRDefault="007C4D87" w:rsidP="001E1C12">
      <w:pPr>
        <w:adjustRightInd w:val="0"/>
        <w:snapToGrid w:val="0"/>
        <w:spacing w:line="360" w:lineRule="auto"/>
        <w:rPr>
          <w:rFonts w:ascii="宋体" w:hAnsi="宋体" w:hint="eastAsia"/>
          <w:sz w:val="30"/>
          <w:szCs w:val="30"/>
        </w:rPr>
        <w:sectPr w:rsidR="007C4D87">
          <w:headerReference w:type="even" r:id="rId8"/>
          <w:headerReference w:type="default" r:id="rId9"/>
          <w:footerReference w:type="even" r:id="rId10"/>
          <w:pgSz w:w="11907" w:h="16840" w:code="9"/>
          <w:pgMar w:top="1418" w:right="1418" w:bottom="1418" w:left="1701" w:header="1418" w:footer="851" w:gutter="0"/>
          <w:cols w:space="425"/>
          <w:docGrid w:type="linesAndChars" w:linePitch="400" w:charSpace="3430"/>
        </w:sectPr>
      </w:pPr>
    </w:p>
    <w:p w14:paraId="5F295744" w14:textId="7E892738" w:rsidR="00EB3DEF" w:rsidRPr="00EB3DEF" w:rsidRDefault="00EB3DEF" w:rsidP="007C4D87">
      <w:pPr>
        <w:adjustRightInd w:val="0"/>
        <w:snapToGrid w:val="0"/>
        <w:spacing w:line="480" w:lineRule="auto"/>
        <w:jc w:val="center"/>
        <w:rPr>
          <w:rFonts w:ascii="Times New Roman" w:hAnsi="Times New Roman"/>
          <w:b/>
          <w:bCs/>
          <w:color w:val="000000"/>
          <w:sz w:val="36"/>
          <w:szCs w:val="36"/>
        </w:rPr>
      </w:pPr>
      <w:r w:rsidRPr="00EB3DEF">
        <w:rPr>
          <w:rFonts w:ascii="Times New Roman" w:hAnsi="Times New Roman"/>
          <w:b/>
          <w:bCs/>
          <w:color w:val="000000"/>
          <w:sz w:val="36"/>
          <w:szCs w:val="36"/>
        </w:rPr>
        <w:lastRenderedPageBreak/>
        <w:t xml:space="preserve">Apple Quality Assessment and Recognition Using Geometric Fitting and </w:t>
      </w:r>
      <w:r>
        <w:rPr>
          <w:rFonts w:ascii="Times New Roman" w:hAnsi="Times New Roman" w:hint="eastAsia"/>
          <w:b/>
          <w:bCs/>
          <w:color w:val="000000"/>
          <w:sz w:val="36"/>
          <w:szCs w:val="36"/>
        </w:rPr>
        <w:t xml:space="preserve">SVM </w:t>
      </w:r>
      <w:r w:rsidRPr="00EB3DEF">
        <w:rPr>
          <w:rFonts w:ascii="Times New Roman" w:hAnsi="Times New Roman"/>
          <w:b/>
          <w:bCs/>
          <w:color w:val="000000"/>
          <w:sz w:val="36"/>
          <w:szCs w:val="36"/>
        </w:rPr>
        <w:t>Classification</w:t>
      </w:r>
    </w:p>
    <w:p w14:paraId="1102D497" w14:textId="4906E51A" w:rsidR="007C4D87" w:rsidRPr="00EB3DEF" w:rsidRDefault="00EB3DEF" w:rsidP="007C4D87">
      <w:pPr>
        <w:adjustRightInd w:val="0"/>
        <w:snapToGrid w:val="0"/>
        <w:spacing w:line="480" w:lineRule="auto"/>
        <w:jc w:val="center"/>
        <w:rPr>
          <w:rFonts w:ascii="Times New Roman" w:hAnsi="Times New Roman"/>
          <w:b/>
          <w:color w:val="000000"/>
          <w:sz w:val="28"/>
          <w:szCs w:val="28"/>
        </w:rPr>
      </w:pPr>
      <w:r w:rsidRPr="00EB3DEF">
        <w:rPr>
          <w:rFonts w:ascii="Times New Roman" w:hAnsi="Times New Roman"/>
          <w:b/>
          <w:color w:val="000000"/>
          <w:sz w:val="28"/>
          <w:szCs w:val="28"/>
        </w:rPr>
        <w:t>Yujin Tu</w:t>
      </w:r>
    </w:p>
    <w:p w14:paraId="34A251D0" w14:textId="783C2336" w:rsidR="007C4D87" w:rsidRDefault="00EB3DEF" w:rsidP="007C4D87">
      <w:pPr>
        <w:adjustRightInd w:val="0"/>
        <w:snapToGrid w:val="0"/>
        <w:spacing w:line="480" w:lineRule="auto"/>
        <w:rPr>
          <w:rFonts w:ascii="Times New Roman" w:hAnsi="Times New Roman"/>
          <w:b/>
          <w:color w:val="000000"/>
          <w:sz w:val="28"/>
          <w:szCs w:val="28"/>
        </w:rPr>
      </w:pPr>
      <w:r w:rsidRPr="00EB3DEF">
        <w:rPr>
          <w:rFonts w:ascii="Times New Roman" w:hAnsi="Times New Roman"/>
          <w:b/>
          <w:color w:val="000000"/>
          <w:sz w:val="28"/>
          <w:szCs w:val="28"/>
        </w:rPr>
        <w:t>Abstract</w:t>
      </w:r>
    </w:p>
    <w:p w14:paraId="72D68640" w14:textId="0E64406F" w:rsidR="00EB3DEF" w:rsidRPr="00221D78" w:rsidRDefault="00221D78" w:rsidP="007C4D87">
      <w:pPr>
        <w:adjustRightInd w:val="0"/>
        <w:snapToGrid w:val="0"/>
        <w:spacing w:line="480" w:lineRule="auto"/>
        <w:rPr>
          <w:rFonts w:ascii="Times New Roman" w:hAnsi="Times New Roman"/>
          <w:bCs/>
          <w:color w:val="000000"/>
          <w:sz w:val="24"/>
          <w:szCs w:val="24"/>
        </w:rPr>
      </w:pPr>
      <w:r w:rsidRPr="00221D78">
        <w:rPr>
          <w:rFonts w:ascii="Times New Roman" w:hAnsi="Times New Roman"/>
          <w:bCs/>
          <w:color w:val="000000"/>
          <w:sz w:val="24"/>
          <w:szCs w:val="24"/>
        </w:rPr>
        <w:t>In this paper, we use SVM classifier to build a model to classify images. We focus on an image dataset of fruit pictures. We try to use these data sets for training and get a complete apple recognition model</w:t>
      </w:r>
      <w:r>
        <w:rPr>
          <w:rFonts w:ascii="Times New Roman" w:hAnsi="Times New Roman"/>
          <w:bCs/>
          <w:color w:val="000000"/>
          <w:sz w:val="24"/>
          <w:szCs w:val="24"/>
        </w:rPr>
        <w:t>.</w:t>
      </w:r>
      <w:r w:rsidRPr="00221D78">
        <w:rPr>
          <w:rFonts w:ascii="Times New Roman" w:hAnsi="Times New Roman"/>
          <w:bCs/>
          <w:color w:val="000000"/>
          <w:sz w:val="24"/>
          <w:szCs w:val="24"/>
        </w:rPr>
        <w:t xml:space="preserve"> We follow the methods based on edge detection and connected domain analysis to construct an image feature extraction model, followed by using SVM as a classifier training and then feature classification to form a complete apple recognition model. Combined with the for the model evaluation, and get a high accuracy rate, and finally the images in A</w:t>
      </w:r>
      <w:r w:rsidR="00EF65C3">
        <w:rPr>
          <w:rFonts w:ascii="Times New Roman" w:hAnsi="Times New Roman" w:hint="eastAsia"/>
          <w:bCs/>
          <w:color w:val="000000"/>
          <w:sz w:val="24"/>
          <w:szCs w:val="24"/>
        </w:rPr>
        <w:t>ttachment</w:t>
      </w:r>
      <w:r w:rsidRPr="00221D78">
        <w:rPr>
          <w:rFonts w:ascii="Times New Roman" w:hAnsi="Times New Roman"/>
          <w:bCs/>
          <w:color w:val="000000"/>
          <w:sz w:val="24"/>
          <w:szCs w:val="24"/>
        </w:rPr>
        <w:t xml:space="preserve"> 3 are feature classification and plot the histogram of the distribution of ID numbers of all apple images.</w:t>
      </w:r>
    </w:p>
    <w:p w14:paraId="1AFFAC21" w14:textId="614AD3C5" w:rsidR="007C4D87" w:rsidRDefault="00F93A61" w:rsidP="007C4D87">
      <w:pPr>
        <w:adjustRightInd w:val="0"/>
        <w:snapToGrid w:val="0"/>
        <w:spacing w:line="480" w:lineRule="auto"/>
        <w:rPr>
          <w:rFonts w:ascii="宋体" w:hAnsi="宋体" w:hint="eastAsia"/>
          <w:color w:val="0000FF"/>
          <w:sz w:val="24"/>
        </w:rPr>
      </w:pPr>
      <w:r w:rsidRPr="00221D78">
        <w:rPr>
          <w:rFonts w:ascii="Times New Roman" w:hAnsi="Times New Roman"/>
          <w:b/>
          <w:color w:val="000000"/>
          <w:sz w:val="28"/>
          <w:szCs w:val="28"/>
        </w:rPr>
        <w:t>Keywords:</w:t>
      </w:r>
      <w:r>
        <w:rPr>
          <w:rFonts w:ascii="宋体" w:hAnsi="宋体"/>
          <w:color w:val="000000"/>
          <w:sz w:val="24"/>
        </w:rPr>
        <w:t xml:space="preserve"> </w:t>
      </w:r>
      <w:r w:rsidRPr="00F93A61">
        <w:rPr>
          <w:rFonts w:ascii="Times New Roman" w:hAnsi="Times New Roman"/>
          <w:b/>
          <w:bCs/>
          <w:color w:val="000000"/>
          <w:sz w:val="24"/>
          <w:szCs w:val="24"/>
        </w:rPr>
        <w:t>Edge detection</w:t>
      </w:r>
      <w:r w:rsidR="007C4D87" w:rsidRPr="00F93A61">
        <w:rPr>
          <w:rFonts w:ascii="Times New Roman" w:hAnsi="Times New Roman"/>
          <w:b/>
          <w:bCs/>
          <w:color w:val="000000"/>
          <w:sz w:val="24"/>
          <w:szCs w:val="24"/>
        </w:rPr>
        <w:t>；</w:t>
      </w:r>
      <w:r w:rsidRPr="00F93A61">
        <w:rPr>
          <w:rFonts w:ascii="Times New Roman" w:hAnsi="Times New Roman" w:hint="eastAsia"/>
          <w:b/>
          <w:bCs/>
          <w:color w:val="000000"/>
          <w:sz w:val="24"/>
          <w:szCs w:val="24"/>
        </w:rPr>
        <w:t>C</w:t>
      </w:r>
      <w:r w:rsidRPr="00F93A61">
        <w:rPr>
          <w:rFonts w:ascii="Times New Roman" w:hAnsi="Times New Roman"/>
          <w:b/>
          <w:bCs/>
          <w:color w:val="000000"/>
          <w:sz w:val="24"/>
          <w:szCs w:val="24"/>
        </w:rPr>
        <w:t>onnected domain analysis</w:t>
      </w:r>
      <w:r w:rsidR="007C4D87" w:rsidRPr="00F93A61">
        <w:rPr>
          <w:rFonts w:ascii="Times New Roman" w:hAnsi="Times New Roman"/>
          <w:b/>
          <w:bCs/>
          <w:color w:val="000000"/>
          <w:sz w:val="24"/>
          <w:szCs w:val="24"/>
        </w:rPr>
        <w:t>；</w:t>
      </w:r>
      <w:r w:rsidRPr="00F93A61">
        <w:rPr>
          <w:rFonts w:ascii="Times New Roman" w:hAnsi="Times New Roman"/>
          <w:b/>
          <w:bCs/>
          <w:color w:val="000000"/>
          <w:sz w:val="24"/>
          <w:szCs w:val="24"/>
        </w:rPr>
        <w:t>SVM</w:t>
      </w:r>
      <w:r w:rsidRPr="00F93A61">
        <w:rPr>
          <w:rFonts w:ascii="Times New Roman" w:hAnsi="Times New Roman" w:hint="eastAsia"/>
          <w:b/>
          <w:bCs/>
          <w:color w:val="000000"/>
          <w:sz w:val="24"/>
          <w:szCs w:val="24"/>
        </w:rPr>
        <w:t xml:space="preserve"> </w:t>
      </w:r>
      <w:r w:rsidRPr="00F93A61">
        <w:rPr>
          <w:rFonts w:ascii="Times New Roman" w:hAnsi="Times New Roman"/>
          <w:b/>
          <w:bCs/>
          <w:color w:val="000000"/>
          <w:sz w:val="24"/>
          <w:szCs w:val="24"/>
        </w:rPr>
        <w:t>classifier</w:t>
      </w:r>
    </w:p>
    <w:p w14:paraId="49B4FF41" w14:textId="248983E7" w:rsidR="00221D78" w:rsidRDefault="00221D78" w:rsidP="007C4D87">
      <w:pPr>
        <w:adjustRightInd w:val="0"/>
        <w:snapToGrid w:val="0"/>
        <w:spacing w:line="480" w:lineRule="auto"/>
        <w:rPr>
          <w:rFonts w:ascii="Times New Roman" w:hAnsi="Times New Roman"/>
          <w:b/>
          <w:bCs/>
          <w:sz w:val="28"/>
          <w:szCs w:val="28"/>
        </w:rPr>
      </w:pPr>
      <w:r w:rsidRPr="00221D78">
        <w:rPr>
          <w:rFonts w:ascii="Times New Roman" w:hAnsi="Times New Roman"/>
          <w:b/>
          <w:bCs/>
          <w:sz w:val="28"/>
          <w:szCs w:val="28"/>
        </w:rPr>
        <w:t>1.</w:t>
      </w:r>
      <w:r>
        <w:rPr>
          <w:rFonts w:ascii="Times New Roman" w:hAnsi="Times New Roman" w:hint="eastAsia"/>
          <w:b/>
          <w:bCs/>
          <w:sz w:val="28"/>
          <w:szCs w:val="28"/>
        </w:rPr>
        <w:t xml:space="preserve"> I</w:t>
      </w:r>
      <w:r w:rsidRPr="00221D78">
        <w:rPr>
          <w:rFonts w:ascii="Times New Roman" w:hAnsi="Times New Roman"/>
          <w:b/>
          <w:bCs/>
          <w:sz w:val="28"/>
          <w:szCs w:val="28"/>
        </w:rPr>
        <w:t>ntroduction</w:t>
      </w:r>
    </w:p>
    <w:p w14:paraId="79A9FB2E" w14:textId="4355F3B8" w:rsidR="00221D78" w:rsidRPr="00AA0578" w:rsidRDefault="00AA0578" w:rsidP="00AA0578">
      <w:pPr>
        <w:adjustRightInd w:val="0"/>
        <w:snapToGrid w:val="0"/>
        <w:spacing w:line="480" w:lineRule="auto"/>
        <w:rPr>
          <w:rFonts w:ascii="Times New Roman" w:hAnsi="Times New Roman"/>
          <w:sz w:val="24"/>
          <w:szCs w:val="24"/>
        </w:rPr>
      </w:pPr>
      <w:r w:rsidRPr="00AA0578">
        <w:rPr>
          <w:rFonts w:ascii="Times New Roman" w:hAnsi="Times New Roman"/>
          <w:sz w:val="24"/>
          <w:szCs w:val="24"/>
        </w:rPr>
        <w:t>China is the largest producer and exporter of apples in the world. Due to the difference between the orchard environment and the laboratory environment, it is difficult for the existing robots to accurately recognize the obstacles such as leaf shading, branch shading, fruit shading and mixed shading. There is an urgent need to establish an image recognition model for apples with high recognition rate, fast speed and accuracy, and to analyze the images with data.</w:t>
      </w:r>
    </w:p>
    <w:p w14:paraId="2E2693D8" w14:textId="3EAF1DA0" w:rsidR="00221D78" w:rsidRPr="00AA0578" w:rsidRDefault="00AA0578" w:rsidP="007C4D87">
      <w:pPr>
        <w:adjustRightInd w:val="0"/>
        <w:snapToGrid w:val="0"/>
        <w:spacing w:line="480" w:lineRule="auto"/>
        <w:rPr>
          <w:rFonts w:ascii="Times New Roman" w:hAnsi="Times New Roman"/>
          <w:sz w:val="24"/>
          <w:szCs w:val="24"/>
        </w:rPr>
      </w:pPr>
      <w:r w:rsidRPr="00AA0578">
        <w:rPr>
          <w:rFonts w:ascii="Times New Roman" w:hAnsi="Times New Roman"/>
          <w:sz w:val="24"/>
          <w:szCs w:val="24"/>
        </w:rPr>
        <w:t xml:space="preserve">Support vector machine is a supervised learning algorithm that can be used for multiclassification problems. The idea is to find an optimal hyperplane that can divide different classes in the many feature spaces while </w:t>
      </w:r>
      <w:r w:rsidR="00187B31" w:rsidRPr="00AA0578">
        <w:rPr>
          <w:rFonts w:ascii="Times New Roman" w:hAnsi="Times New Roman"/>
          <w:sz w:val="24"/>
          <w:szCs w:val="24"/>
        </w:rPr>
        <w:t>maximizing</w:t>
      </w:r>
      <w:r w:rsidRPr="00AA0578">
        <w:rPr>
          <w:rFonts w:ascii="Times New Roman" w:hAnsi="Times New Roman"/>
          <w:sz w:val="24"/>
          <w:szCs w:val="24"/>
        </w:rPr>
        <w:t xml:space="preserve"> the interval from the sample points to the hyperplane.</w:t>
      </w:r>
    </w:p>
    <w:p w14:paraId="120E6940" w14:textId="3B7EFD00" w:rsidR="00221D78" w:rsidRDefault="00187B31" w:rsidP="007C4D87">
      <w:pPr>
        <w:adjustRightInd w:val="0"/>
        <w:snapToGrid w:val="0"/>
        <w:spacing w:line="480" w:lineRule="auto"/>
        <w:rPr>
          <w:rFonts w:ascii="Times New Roman" w:hAnsi="Times New Roman"/>
          <w:b/>
          <w:bCs/>
          <w:sz w:val="28"/>
          <w:szCs w:val="28"/>
        </w:rPr>
      </w:pPr>
      <w:r>
        <w:rPr>
          <w:rFonts w:ascii="Times New Roman" w:hAnsi="Times New Roman" w:hint="eastAsia"/>
          <w:b/>
          <w:bCs/>
          <w:sz w:val="28"/>
          <w:szCs w:val="28"/>
        </w:rPr>
        <w:t xml:space="preserve">2. </w:t>
      </w:r>
      <w:r w:rsidRPr="00187B31">
        <w:rPr>
          <w:rFonts w:ascii="Times New Roman" w:hAnsi="Times New Roman"/>
          <w:b/>
          <w:bCs/>
          <w:sz w:val="28"/>
          <w:szCs w:val="28"/>
        </w:rPr>
        <w:t>Method and model building</w:t>
      </w:r>
    </w:p>
    <w:p w14:paraId="13600EB3" w14:textId="77BAC675" w:rsidR="00187B31" w:rsidRDefault="00187B31" w:rsidP="007C4D87">
      <w:pPr>
        <w:adjustRightInd w:val="0"/>
        <w:snapToGrid w:val="0"/>
        <w:spacing w:line="480" w:lineRule="auto"/>
        <w:rPr>
          <w:rFonts w:ascii="Times New Roman" w:hAnsi="Times New Roman"/>
          <w:b/>
          <w:bCs/>
          <w:color w:val="000000"/>
          <w:sz w:val="24"/>
          <w:szCs w:val="24"/>
        </w:rPr>
      </w:pPr>
      <w:r w:rsidRPr="00FC30BC">
        <w:rPr>
          <w:rFonts w:ascii="Times New Roman" w:hAnsi="Times New Roman" w:hint="eastAsia"/>
          <w:b/>
          <w:bCs/>
          <w:sz w:val="24"/>
          <w:szCs w:val="24"/>
        </w:rPr>
        <w:t>2.1</w:t>
      </w:r>
      <w:r w:rsidR="00EF65C3" w:rsidRPr="00FC30BC">
        <w:rPr>
          <w:rFonts w:ascii="Times New Roman" w:hAnsi="Times New Roman" w:hint="eastAsia"/>
          <w:b/>
          <w:bCs/>
          <w:sz w:val="24"/>
          <w:szCs w:val="24"/>
        </w:rPr>
        <w:t xml:space="preserve"> </w:t>
      </w:r>
      <w:r w:rsidR="00EF65C3" w:rsidRPr="00FC30BC">
        <w:rPr>
          <w:rFonts w:ascii="Times New Roman" w:hAnsi="Times New Roman" w:hint="eastAsia"/>
          <w:b/>
          <w:bCs/>
          <w:color w:val="000000"/>
          <w:sz w:val="24"/>
          <w:szCs w:val="24"/>
        </w:rPr>
        <w:t>E</w:t>
      </w:r>
      <w:r w:rsidR="00EF65C3" w:rsidRPr="00FC30BC">
        <w:rPr>
          <w:rFonts w:ascii="Times New Roman" w:hAnsi="Times New Roman"/>
          <w:b/>
          <w:bCs/>
          <w:color w:val="000000"/>
          <w:sz w:val="24"/>
          <w:szCs w:val="24"/>
        </w:rPr>
        <w:t>dge detection</w:t>
      </w:r>
    </w:p>
    <w:p w14:paraId="13248956" w14:textId="0FDEA119" w:rsidR="00FC30BC" w:rsidRPr="00FC30BC" w:rsidRDefault="00FC30BC" w:rsidP="007C4D87">
      <w:pPr>
        <w:adjustRightInd w:val="0"/>
        <w:snapToGrid w:val="0"/>
        <w:spacing w:line="480" w:lineRule="auto"/>
        <w:rPr>
          <w:rFonts w:ascii="Times New Roman" w:hAnsi="Times New Roman"/>
          <w:sz w:val="24"/>
          <w:szCs w:val="24"/>
        </w:rPr>
      </w:pPr>
      <w:r w:rsidRPr="00FC30BC">
        <w:rPr>
          <w:rFonts w:ascii="Times New Roman" w:hAnsi="Times New Roman"/>
          <w:sz w:val="24"/>
          <w:szCs w:val="24"/>
        </w:rPr>
        <w:lastRenderedPageBreak/>
        <w:t>Since the image in A</w:t>
      </w:r>
      <w:r>
        <w:rPr>
          <w:rFonts w:ascii="Times New Roman" w:hAnsi="Times New Roman" w:hint="eastAsia"/>
          <w:sz w:val="24"/>
          <w:szCs w:val="24"/>
        </w:rPr>
        <w:t>ttachment</w:t>
      </w:r>
      <w:r w:rsidRPr="00FC30BC">
        <w:rPr>
          <w:rFonts w:ascii="Times New Roman" w:hAnsi="Times New Roman"/>
          <w:sz w:val="24"/>
          <w:szCs w:val="24"/>
        </w:rPr>
        <w:t xml:space="preserve"> 1 has strong light interference and mixed occlusion, this paper first performs some processing operations on the image to improve the quality and analyzability of the image, and also since the size of the images in A</w:t>
      </w:r>
      <w:r w:rsidR="001117A2">
        <w:rPr>
          <w:rFonts w:ascii="Times New Roman" w:hAnsi="Times New Roman" w:hint="eastAsia"/>
          <w:sz w:val="24"/>
          <w:szCs w:val="24"/>
        </w:rPr>
        <w:t>ttachment</w:t>
      </w:r>
      <w:r w:rsidRPr="00FC30BC">
        <w:rPr>
          <w:rFonts w:ascii="Times New Roman" w:hAnsi="Times New Roman"/>
          <w:sz w:val="24"/>
          <w:szCs w:val="24"/>
        </w:rPr>
        <w:t xml:space="preserve"> 1 are all </w:t>
      </w:r>
      <m:oMath>
        <m:r>
          <w:rPr>
            <w:rFonts w:ascii="Cambria Math" w:hAnsi="Cambria Math"/>
            <w:sz w:val="24"/>
            <w:szCs w:val="24"/>
          </w:rPr>
          <m:t>270</m:t>
        </m:r>
        <m:r>
          <m:rPr>
            <m:sty m:val="p"/>
          </m:rPr>
          <w:rPr>
            <w:rFonts w:ascii="Cambria Math" w:hAnsi="Cambria Math" w:hint="eastAsia"/>
            <w:sz w:val="24"/>
            <w:szCs w:val="24"/>
          </w:rPr>
          <m:t>×</m:t>
        </m:r>
        <m:r>
          <w:rPr>
            <w:rFonts w:ascii="Cambria Math" w:hAnsi="Cambria Math"/>
            <w:sz w:val="24"/>
            <w:szCs w:val="24"/>
          </w:rPr>
          <m:t>180</m:t>
        </m:r>
      </m:oMath>
      <w:r w:rsidRPr="00FC30BC">
        <w:rPr>
          <w:rFonts w:ascii="Times New Roman" w:hAnsi="Times New Roman"/>
          <w:sz w:val="24"/>
          <w:szCs w:val="24"/>
        </w:rPr>
        <w:t>, there is no need to standardize the size of the images to uniform resolution again</w:t>
      </w:r>
      <w:r>
        <w:rPr>
          <w:rFonts w:ascii="Times New Roman" w:hAnsi="Times New Roman" w:hint="eastAsia"/>
          <w:sz w:val="24"/>
          <w:szCs w:val="24"/>
        </w:rPr>
        <w:t>.</w:t>
      </w:r>
    </w:p>
    <w:p w14:paraId="67F0B14D" w14:textId="69090128" w:rsidR="00221D78" w:rsidRPr="00FC30BC" w:rsidRDefault="00FC30BC" w:rsidP="007C4D87">
      <w:pPr>
        <w:adjustRightInd w:val="0"/>
        <w:snapToGrid w:val="0"/>
        <w:spacing w:line="480" w:lineRule="auto"/>
        <w:rPr>
          <w:rFonts w:ascii="Times New Roman" w:hAnsi="Times New Roman"/>
          <w:sz w:val="24"/>
          <w:szCs w:val="24"/>
        </w:rPr>
      </w:pPr>
      <w:r w:rsidRPr="00FC30BC">
        <w:rPr>
          <w:rFonts w:ascii="Times New Roman" w:hAnsi="Times New Roman" w:hint="eastAsia"/>
          <w:sz w:val="24"/>
          <w:szCs w:val="24"/>
        </w:rPr>
        <w:t>2.1.1</w:t>
      </w:r>
      <w:r>
        <w:rPr>
          <w:rFonts w:ascii="Times New Roman" w:hAnsi="Times New Roman" w:hint="eastAsia"/>
          <w:sz w:val="24"/>
          <w:szCs w:val="24"/>
        </w:rPr>
        <w:t xml:space="preserve"> </w:t>
      </w:r>
      <w:r w:rsidRPr="00FC30BC">
        <w:rPr>
          <w:rFonts w:ascii="Times New Roman" w:hAnsi="Times New Roman"/>
          <w:sz w:val="24"/>
          <w:szCs w:val="24"/>
        </w:rPr>
        <w:t>Color Space Conversion and Enhancement</w:t>
      </w:r>
    </w:p>
    <w:p w14:paraId="743315C0" w14:textId="3DBE2F1B" w:rsidR="00221D78" w:rsidRPr="001117A2" w:rsidRDefault="001117A2" w:rsidP="007C4D87">
      <w:pPr>
        <w:adjustRightInd w:val="0"/>
        <w:snapToGrid w:val="0"/>
        <w:spacing w:line="480" w:lineRule="auto"/>
        <w:rPr>
          <w:rFonts w:ascii="Times New Roman" w:hAnsi="Times New Roman"/>
          <w:sz w:val="24"/>
          <w:szCs w:val="24"/>
        </w:rPr>
      </w:pPr>
      <w:r w:rsidRPr="001117A2">
        <w:rPr>
          <w:rFonts w:ascii="Times New Roman" w:hAnsi="Times New Roman"/>
          <w:sz w:val="24"/>
          <w:szCs w:val="24"/>
        </w:rPr>
        <w:t>HSV is a color space created based on the intuitive properties of colors, the parameters are expressed as hue (</w:t>
      </w:r>
      <m:oMath>
        <m:r>
          <w:rPr>
            <w:rFonts w:ascii="Cambria Math" w:hAnsi="Cambria Math"/>
            <w:sz w:val="24"/>
            <w:szCs w:val="24"/>
          </w:rPr>
          <m:t>H</m:t>
        </m:r>
      </m:oMath>
      <w:r w:rsidRPr="001117A2">
        <w:rPr>
          <w:rFonts w:ascii="Times New Roman" w:hAnsi="Times New Roman"/>
          <w:sz w:val="24"/>
          <w:szCs w:val="24"/>
        </w:rPr>
        <w:t>), saturation (</w:t>
      </w:r>
      <m:oMath>
        <m:r>
          <w:rPr>
            <w:rFonts w:ascii="Cambria Math" w:hAnsi="Cambria Math"/>
            <w:sz w:val="24"/>
            <w:szCs w:val="24"/>
          </w:rPr>
          <m:t>S</m:t>
        </m:r>
      </m:oMath>
      <w:r w:rsidRPr="001117A2">
        <w:rPr>
          <w:rFonts w:ascii="Times New Roman" w:hAnsi="Times New Roman"/>
          <w:sz w:val="24"/>
          <w:szCs w:val="24"/>
        </w:rPr>
        <w:t>) and luminance (</w:t>
      </w:r>
      <m:oMath>
        <m:r>
          <w:rPr>
            <w:rFonts w:ascii="Cambria Math" w:hAnsi="Cambria Math"/>
            <w:sz w:val="24"/>
            <w:szCs w:val="24"/>
          </w:rPr>
          <m:t>V</m:t>
        </m:r>
      </m:oMath>
      <w:r w:rsidRPr="001117A2">
        <w:rPr>
          <w:rFonts w:ascii="Times New Roman" w:hAnsi="Times New Roman"/>
          <w:sz w:val="24"/>
          <w:szCs w:val="24"/>
        </w:rPr>
        <w:t xml:space="preserve">), which can intuitively express the hue, vibrancy, and lightness and darkness of the image, and HSV is more sensitive to colors compared to the RGB color space of the original image. The analysis found that there are only </w:t>
      </w:r>
      <m:oMath>
        <m:r>
          <w:rPr>
            <w:rFonts w:ascii="Cambria Math" w:hAnsi="Cambria Math"/>
            <w:sz w:val="24"/>
            <w:szCs w:val="24"/>
          </w:rPr>
          <m:t>200</m:t>
        </m:r>
      </m:oMath>
      <w:r w:rsidRPr="001117A2">
        <w:rPr>
          <w:rFonts w:ascii="Times New Roman" w:hAnsi="Times New Roman"/>
          <w:sz w:val="24"/>
          <w:szCs w:val="24"/>
        </w:rPr>
        <w:t xml:space="preserve"> images in A</w:t>
      </w:r>
      <w:r>
        <w:rPr>
          <w:rFonts w:ascii="Times New Roman" w:hAnsi="Times New Roman" w:hint="eastAsia"/>
          <w:sz w:val="24"/>
          <w:szCs w:val="24"/>
        </w:rPr>
        <w:t>ttachment</w:t>
      </w:r>
      <w:r w:rsidRPr="001117A2">
        <w:rPr>
          <w:rFonts w:ascii="Times New Roman" w:hAnsi="Times New Roman"/>
          <w:sz w:val="24"/>
          <w:szCs w:val="24"/>
        </w:rPr>
        <w:t xml:space="preserve"> 1, the dataset is small, and at the same time, the foreground color of the apple is isolated from the background color to a large extent, so in this paper, we first establish a color space conversion model to convert the image from RGB color space to HSV color space in order to better distinguish the color of the apple from the green of the background.</w:t>
      </w:r>
    </w:p>
    <w:p w14:paraId="49AB96CD" w14:textId="4AF3DA17" w:rsidR="00221D78" w:rsidRPr="001117A2" w:rsidRDefault="001117A2" w:rsidP="007C4D87">
      <w:pPr>
        <w:adjustRightInd w:val="0"/>
        <w:snapToGrid w:val="0"/>
        <w:spacing w:line="480" w:lineRule="auto"/>
        <w:rPr>
          <w:rFonts w:ascii="Times New Roman" w:hAnsi="Times New Roman"/>
          <w:b/>
          <w:bCs/>
          <w:sz w:val="28"/>
          <w:szCs w:val="28"/>
        </w:rPr>
      </w:pPr>
      <w:r>
        <w:rPr>
          <w:noProof/>
        </w:rPr>
        <mc:AlternateContent>
          <mc:Choice Requires="wps">
            <w:drawing>
              <wp:anchor distT="0" distB="0" distL="114300" distR="114300" simplePos="0" relativeHeight="251663360" behindDoc="0" locked="0" layoutInCell="1" allowOverlap="1" wp14:anchorId="080274E8" wp14:editId="047B21C4">
                <wp:simplePos x="0" y="0"/>
                <wp:positionH relativeFrom="column">
                  <wp:posOffset>3150235</wp:posOffset>
                </wp:positionH>
                <wp:positionV relativeFrom="paragraph">
                  <wp:posOffset>1894840</wp:posOffset>
                </wp:positionV>
                <wp:extent cx="2609850" cy="635"/>
                <wp:effectExtent l="0" t="0" r="0" b="0"/>
                <wp:wrapThrough wrapText="bothSides">
                  <wp:wrapPolygon edited="0">
                    <wp:start x="0" y="0"/>
                    <wp:lineTo x="0" y="21600"/>
                    <wp:lineTo x="21600" y="21600"/>
                    <wp:lineTo x="21600" y="0"/>
                  </wp:wrapPolygon>
                </wp:wrapThrough>
                <wp:docPr id="1426272735" name="文本框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439E5450" w14:textId="2319E7B7" w:rsidR="001117A2" w:rsidRPr="001117A2" w:rsidRDefault="001117A2" w:rsidP="001117A2">
                            <w:pPr>
                              <w:pStyle w:val="ab"/>
                              <w:jc w:val="center"/>
                              <w:rPr>
                                <w:rFonts w:ascii="Times New Roman" w:eastAsia="宋体" w:hAnsi="Times New Roman" w:cs="Times New Roman"/>
                                <w:b/>
                                <w:bCs/>
                                <w:noProof/>
                                <w:sz w:val="28"/>
                                <w:szCs w:val="28"/>
                              </w:rPr>
                            </w:pPr>
                            <w:r w:rsidRPr="001117A2">
                              <w:rPr>
                                <w:rFonts w:ascii="Times New Roman" w:hAnsi="Times New Roman" w:cs="Times New Roman"/>
                                <w:b/>
                                <w:bCs/>
                              </w:rPr>
                              <w:t xml:space="preserve"> </w:t>
                            </w:r>
                            <w:r>
                              <w:rPr>
                                <w:rFonts w:ascii="Times New Roman" w:hAnsi="Times New Roman" w:cs="Times New Roman"/>
                                <w:b/>
                                <w:bCs/>
                              </w:rPr>
                              <w:t>F</w:t>
                            </w:r>
                            <w:r>
                              <w:rPr>
                                <w:rFonts w:ascii="Times New Roman" w:hAnsi="Times New Roman" w:cs="Times New Roman" w:hint="eastAsia"/>
                                <w:b/>
                                <w:bCs/>
                              </w:rPr>
                              <w:t xml:space="preserve">igure 2 </w:t>
                            </w:r>
                            <w:r w:rsidRPr="001117A2">
                              <w:rPr>
                                <w:rFonts w:ascii="Times New Roman" w:hAnsi="Times New Roman" w:cs="Times New Roman"/>
                                <w:b/>
                                <w:bCs/>
                              </w:rPr>
                              <w:t>HSV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0274E8" id="_x0000_t202" coordsize="21600,21600" o:spt="202" path="m,l,21600r21600,l21600,xe">
                <v:stroke joinstyle="miter"/>
                <v:path gradientshapeok="t" o:connecttype="rect"/>
              </v:shapetype>
              <v:shape id="文本框 1" o:spid="_x0000_s1026" type="#_x0000_t202" style="position:absolute;left:0;text-align:left;margin-left:248.05pt;margin-top:149.2pt;width:20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kGFQIAADgEAAAOAAAAZHJzL2Uyb0RvYy54bWysU8Fu2zAMvQ/YPwi6L04yNO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TD/d3lB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" stroked="f">
                <v:textbox style="mso-fit-shape-to-text:t" inset="0,0,0,0">
                  <w:txbxContent>
                    <w:p w14:paraId="439E5450" w14:textId="2319E7B7" w:rsidR="001117A2" w:rsidRPr="001117A2" w:rsidRDefault="001117A2" w:rsidP="001117A2">
                      <w:pPr>
                        <w:pStyle w:val="ab"/>
                        <w:jc w:val="center"/>
                        <w:rPr>
                          <w:rFonts w:ascii="Times New Roman" w:eastAsia="宋体" w:hAnsi="Times New Roman" w:cs="Times New Roman"/>
                          <w:b/>
                          <w:bCs/>
                          <w:noProof/>
                          <w:sz w:val="28"/>
                          <w:szCs w:val="28"/>
                        </w:rPr>
                      </w:pPr>
                      <w:r w:rsidRPr="001117A2">
                        <w:rPr>
                          <w:rFonts w:ascii="Times New Roman" w:hAnsi="Times New Roman" w:cs="Times New Roman"/>
                          <w:b/>
                          <w:bCs/>
                        </w:rPr>
                        <w:t xml:space="preserve"> </w:t>
                      </w:r>
                      <w:r>
                        <w:rPr>
                          <w:rFonts w:ascii="Times New Roman" w:hAnsi="Times New Roman" w:cs="Times New Roman"/>
                          <w:b/>
                          <w:bCs/>
                        </w:rPr>
                        <w:t>F</w:t>
                      </w:r>
                      <w:r>
                        <w:rPr>
                          <w:rFonts w:ascii="Times New Roman" w:hAnsi="Times New Roman" w:cs="Times New Roman" w:hint="eastAsia"/>
                          <w:b/>
                          <w:bCs/>
                        </w:rPr>
                        <w:t xml:space="preserve">igure 2 </w:t>
                      </w:r>
                      <w:r w:rsidRPr="001117A2">
                        <w:rPr>
                          <w:rFonts w:ascii="Times New Roman" w:hAnsi="Times New Roman" w:cs="Times New Roman"/>
                          <w:b/>
                          <w:bCs/>
                        </w:rPr>
                        <w:t>HSV Image</w:t>
                      </w:r>
                    </w:p>
                  </w:txbxContent>
                </v:textbox>
                <w10:wrap type="through"/>
              </v:shape>
            </w:pict>
          </mc:Fallback>
        </mc:AlternateContent>
      </w:r>
      <w:r>
        <w:rPr>
          <w:rFonts w:ascii="Times New Roman" w:hAnsi="Times New Roman"/>
          <w:b/>
          <w:bCs/>
          <w:noProof/>
          <w:sz w:val="28"/>
          <w:szCs w:val="28"/>
        </w:rPr>
        <w:drawing>
          <wp:anchor distT="0" distB="0" distL="114300" distR="114300" simplePos="0" relativeHeight="251661312" behindDoc="0" locked="0" layoutInCell="1" allowOverlap="1" wp14:anchorId="76786F18" wp14:editId="76D5A48D">
            <wp:simplePos x="0" y="0"/>
            <wp:positionH relativeFrom="margin">
              <wp:align>right</wp:align>
            </wp:positionH>
            <wp:positionV relativeFrom="paragraph">
              <wp:posOffset>-773</wp:posOffset>
            </wp:positionV>
            <wp:extent cx="2610214" cy="1838582"/>
            <wp:effectExtent l="0" t="0" r="0" b="9525"/>
            <wp:wrapThrough wrapText="bothSides">
              <wp:wrapPolygon edited="0">
                <wp:start x="0" y="0"/>
                <wp:lineTo x="0" y="21488"/>
                <wp:lineTo x="21442" y="21488"/>
                <wp:lineTo x="21442" y="0"/>
                <wp:lineTo x="0" y="0"/>
              </wp:wrapPolygon>
            </wp:wrapThrough>
            <wp:docPr id="1787884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495" name="图片 178788495"/>
                    <pic:cNvPicPr/>
                  </pic:nvPicPr>
                  <pic:blipFill>
                    <a:blip r:embed="rId11"/>
                    <a:stretch>
                      <a:fillRect/>
                    </a:stretch>
                  </pic:blipFill>
                  <pic:spPr>
                    <a:xfrm>
                      <a:off x="0" y="0"/>
                      <a:ext cx="2610214" cy="1838582"/>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4DB5A3E6" wp14:editId="18F42E00">
                <wp:simplePos x="0" y="0"/>
                <wp:positionH relativeFrom="column">
                  <wp:posOffset>-2540</wp:posOffset>
                </wp:positionH>
                <wp:positionV relativeFrom="paragraph">
                  <wp:posOffset>1894205</wp:posOffset>
                </wp:positionV>
                <wp:extent cx="2676525" cy="635"/>
                <wp:effectExtent l="0" t="0" r="0" b="0"/>
                <wp:wrapNone/>
                <wp:docPr id="1806747590" name="文本框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69A42C1" w14:textId="103D922C" w:rsidR="001117A2" w:rsidRPr="001117A2" w:rsidRDefault="001117A2" w:rsidP="001117A2">
                            <w:pPr>
                              <w:pStyle w:val="ab"/>
                              <w:jc w:val="center"/>
                              <w:rPr>
                                <w:rFonts w:ascii="Times New Roman" w:eastAsia="宋体" w:hAnsi="Times New Roman" w:cs="Times New Roman"/>
                                <w:b/>
                                <w:bCs/>
                                <w:noProof/>
                                <w:sz w:val="28"/>
                                <w:szCs w:val="28"/>
                              </w:rPr>
                            </w:pPr>
                            <w:r w:rsidRPr="001117A2">
                              <w:rPr>
                                <w:rFonts w:ascii="Times New Roman" w:hAnsi="Times New Roman" w:cs="Times New Roman"/>
                                <w:b/>
                                <w:bCs/>
                              </w:rPr>
                              <w:t xml:space="preserve">Figure </w:t>
                            </w:r>
                            <w:r>
                              <w:rPr>
                                <w:rFonts w:ascii="Times New Roman" w:hAnsi="Times New Roman" w:cs="Times New Roman" w:hint="eastAsia"/>
                                <w:b/>
                                <w:bCs/>
                              </w:rPr>
                              <w:t>1</w:t>
                            </w:r>
                            <w:r w:rsidRPr="001117A2">
                              <w:rPr>
                                <w:rFonts w:ascii="Times New Roman" w:hAnsi="Times New Roman" w:cs="Times New Roman"/>
                                <w:b/>
                                <w:bCs/>
                              </w:rPr>
                              <w:t xml:space="preserve"> Original Image 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A3E6" id="_x0000_s1027" type="#_x0000_t202" style="position:absolute;left:0;text-align:left;margin-left:-.2pt;margin-top:149.15pt;width:21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" stroked="f">
                <v:textbox style="mso-fit-shape-to-text:t" inset="0,0,0,0">
                  <w:txbxContent>
                    <w:p w14:paraId="469A42C1" w14:textId="103D922C" w:rsidR="001117A2" w:rsidRPr="001117A2" w:rsidRDefault="001117A2" w:rsidP="001117A2">
                      <w:pPr>
                        <w:pStyle w:val="ab"/>
                        <w:jc w:val="center"/>
                        <w:rPr>
                          <w:rFonts w:ascii="Times New Roman" w:eastAsia="宋体" w:hAnsi="Times New Roman" w:cs="Times New Roman"/>
                          <w:b/>
                          <w:bCs/>
                          <w:noProof/>
                          <w:sz w:val="28"/>
                          <w:szCs w:val="28"/>
                        </w:rPr>
                      </w:pPr>
                      <w:r w:rsidRPr="001117A2">
                        <w:rPr>
                          <w:rFonts w:ascii="Times New Roman" w:hAnsi="Times New Roman" w:cs="Times New Roman"/>
                          <w:b/>
                          <w:bCs/>
                        </w:rPr>
                        <w:t xml:space="preserve">Figure </w:t>
                      </w:r>
                      <w:r>
                        <w:rPr>
                          <w:rFonts w:ascii="Times New Roman" w:hAnsi="Times New Roman" w:cs="Times New Roman" w:hint="eastAsia"/>
                          <w:b/>
                          <w:bCs/>
                        </w:rPr>
                        <w:t>1</w:t>
                      </w:r>
                      <w:r w:rsidRPr="001117A2">
                        <w:rPr>
                          <w:rFonts w:ascii="Times New Roman" w:hAnsi="Times New Roman" w:cs="Times New Roman"/>
                          <w:b/>
                          <w:bCs/>
                        </w:rPr>
                        <w:t xml:space="preserve"> Original Image 27</w:t>
                      </w:r>
                    </w:p>
                  </w:txbxContent>
                </v:textbox>
              </v:shape>
            </w:pict>
          </mc:Fallback>
        </mc:AlternateContent>
      </w:r>
      <w:r>
        <w:rPr>
          <w:rFonts w:ascii="Times New Roman" w:hAnsi="Times New Roman"/>
          <w:b/>
          <w:bCs/>
          <w:noProof/>
          <w:sz w:val="28"/>
          <w:szCs w:val="28"/>
        </w:rPr>
        <w:drawing>
          <wp:anchor distT="0" distB="0" distL="114300" distR="114300" simplePos="0" relativeHeight="251658240" behindDoc="0" locked="0" layoutInCell="1" allowOverlap="1" wp14:anchorId="67F038B2" wp14:editId="1D9FD85F">
            <wp:simplePos x="0" y="0"/>
            <wp:positionH relativeFrom="column">
              <wp:posOffset>-1933</wp:posOffset>
            </wp:positionH>
            <wp:positionV relativeFrom="paragraph">
              <wp:posOffset>-718</wp:posOffset>
            </wp:positionV>
            <wp:extent cx="2676899" cy="1838582"/>
            <wp:effectExtent l="0" t="0" r="9525" b="9525"/>
            <wp:wrapNone/>
            <wp:docPr id="1558250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5007" name="图片 155825007"/>
                    <pic:cNvPicPr/>
                  </pic:nvPicPr>
                  <pic:blipFill>
                    <a:blip r:embed="rId12"/>
                    <a:stretch>
                      <a:fillRect/>
                    </a:stretch>
                  </pic:blipFill>
                  <pic:spPr>
                    <a:xfrm>
                      <a:off x="0" y="0"/>
                      <a:ext cx="2676899" cy="1838582"/>
                    </a:xfrm>
                    <a:prstGeom prst="rect">
                      <a:avLst/>
                    </a:prstGeom>
                  </pic:spPr>
                </pic:pic>
              </a:graphicData>
            </a:graphic>
          </wp:anchor>
        </w:drawing>
      </w:r>
    </w:p>
    <w:p w14:paraId="5ED95836" w14:textId="7D9A644D" w:rsidR="00221D78" w:rsidRDefault="00221D78" w:rsidP="007C4D87">
      <w:pPr>
        <w:adjustRightInd w:val="0"/>
        <w:snapToGrid w:val="0"/>
        <w:spacing w:line="480" w:lineRule="auto"/>
        <w:rPr>
          <w:rFonts w:ascii="Times New Roman" w:hAnsi="Times New Roman"/>
          <w:b/>
          <w:bCs/>
          <w:sz w:val="28"/>
          <w:szCs w:val="28"/>
        </w:rPr>
      </w:pPr>
    </w:p>
    <w:p w14:paraId="24FB5538" w14:textId="597DA250" w:rsidR="00221D78" w:rsidRDefault="00221D78" w:rsidP="007C4D87">
      <w:pPr>
        <w:adjustRightInd w:val="0"/>
        <w:snapToGrid w:val="0"/>
        <w:spacing w:line="480" w:lineRule="auto"/>
        <w:rPr>
          <w:rFonts w:ascii="Times New Roman" w:hAnsi="Times New Roman"/>
          <w:b/>
          <w:bCs/>
          <w:sz w:val="28"/>
          <w:szCs w:val="28"/>
        </w:rPr>
      </w:pPr>
    </w:p>
    <w:p w14:paraId="19755280" w14:textId="001C5441" w:rsidR="00221D78" w:rsidRDefault="00221D78" w:rsidP="007C4D87">
      <w:pPr>
        <w:adjustRightInd w:val="0"/>
        <w:snapToGrid w:val="0"/>
        <w:spacing w:line="480" w:lineRule="auto"/>
        <w:rPr>
          <w:rFonts w:ascii="Times New Roman" w:hAnsi="Times New Roman"/>
          <w:b/>
          <w:bCs/>
          <w:sz w:val="28"/>
          <w:szCs w:val="28"/>
        </w:rPr>
      </w:pPr>
    </w:p>
    <w:p w14:paraId="7D13221D" w14:textId="28D9FD7F" w:rsidR="00221D78" w:rsidRDefault="00221D78" w:rsidP="007C4D87">
      <w:pPr>
        <w:adjustRightInd w:val="0"/>
        <w:snapToGrid w:val="0"/>
        <w:spacing w:line="480" w:lineRule="auto"/>
        <w:rPr>
          <w:rFonts w:ascii="Times New Roman" w:hAnsi="Times New Roman"/>
          <w:b/>
          <w:bCs/>
          <w:sz w:val="28"/>
          <w:szCs w:val="28"/>
        </w:rPr>
      </w:pPr>
    </w:p>
    <w:p w14:paraId="3552723C" w14:textId="6B041DA0" w:rsidR="00221D78" w:rsidRDefault="00221D78" w:rsidP="007C4D87">
      <w:pPr>
        <w:adjustRightInd w:val="0"/>
        <w:snapToGrid w:val="0"/>
        <w:spacing w:line="480" w:lineRule="auto"/>
        <w:rPr>
          <w:rFonts w:ascii="Times New Roman" w:hAnsi="Times New Roman"/>
          <w:b/>
          <w:bCs/>
          <w:sz w:val="28"/>
          <w:szCs w:val="28"/>
        </w:rPr>
      </w:pPr>
    </w:p>
    <w:p w14:paraId="1D0B4A12" w14:textId="02914607" w:rsidR="00FC30BC" w:rsidRPr="001117A2" w:rsidRDefault="001117A2" w:rsidP="007C4D87">
      <w:pPr>
        <w:adjustRightInd w:val="0"/>
        <w:snapToGrid w:val="0"/>
        <w:spacing w:line="480" w:lineRule="auto"/>
        <w:rPr>
          <w:rFonts w:ascii="Times New Roman" w:hAnsi="Times New Roman"/>
          <w:sz w:val="24"/>
          <w:szCs w:val="24"/>
        </w:rPr>
      </w:pPr>
      <w:r w:rsidRPr="001117A2">
        <w:rPr>
          <w:rFonts w:ascii="Times New Roman" w:hAnsi="Times New Roman"/>
          <w:sz w:val="24"/>
          <w:szCs w:val="24"/>
        </w:rPr>
        <w:t xml:space="preserve">The comparison before and after the conversion shows that the separation property of HSV makes the </w:t>
      </w:r>
      <w:r w:rsidR="00DA2DBB" w:rsidRPr="001117A2">
        <w:rPr>
          <w:rFonts w:ascii="Times New Roman" w:hAnsi="Times New Roman"/>
          <w:sz w:val="24"/>
          <w:szCs w:val="24"/>
        </w:rPr>
        <w:t>color</w:t>
      </w:r>
      <w:r w:rsidRPr="001117A2">
        <w:rPr>
          <w:rFonts w:ascii="Times New Roman" w:hAnsi="Times New Roman"/>
          <w:sz w:val="24"/>
          <w:szCs w:val="24"/>
        </w:rPr>
        <w:t xml:space="preserve"> information easier to distinguish, making it easier to detect the presence of apples. At the same time, since the luminance (V) channel contains the brightness information of the image and is relatively insensitive to changes in lighting, it makes the effect of changes in lighting on apple </w:t>
      </w:r>
      <w:r w:rsidR="00DA2DBB" w:rsidRPr="001117A2">
        <w:rPr>
          <w:rFonts w:ascii="Times New Roman" w:hAnsi="Times New Roman"/>
          <w:sz w:val="24"/>
          <w:szCs w:val="24"/>
        </w:rPr>
        <w:t>color</w:t>
      </w:r>
      <w:r w:rsidRPr="001117A2">
        <w:rPr>
          <w:rFonts w:ascii="Times New Roman" w:hAnsi="Times New Roman"/>
          <w:sz w:val="24"/>
          <w:szCs w:val="24"/>
        </w:rPr>
        <w:t xml:space="preserve"> recognition much less in the case of foliage and ambient occlusion, enabling the presence of apples to be more prominently highlighted.</w:t>
      </w:r>
    </w:p>
    <w:p w14:paraId="133168A7" w14:textId="54EEA361" w:rsidR="00FC30BC" w:rsidRPr="001117A2" w:rsidRDefault="001117A2" w:rsidP="007C4D87">
      <w:pPr>
        <w:adjustRightInd w:val="0"/>
        <w:snapToGrid w:val="0"/>
        <w:spacing w:line="480" w:lineRule="auto"/>
        <w:rPr>
          <w:rFonts w:ascii="Times New Roman" w:hAnsi="Times New Roman"/>
          <w:sz w:val="24"/>
          <w:szCs w:val="24"/>
        </w:rPr>
      </w:pPr>
      <w:r>
        <w:rPr>
          <w:rFonts w:ascii="Times New Roman" w:hAnsi="Times New Roman" w:hint="eastAsia"/>
          <w:sz w:val="24"/>
          <w:szCs w:val="24"/>
        </w:rPr>
        <w:t>2.1.2</w:t>
      </w:r>
      <w:r w:rsidR="00DE47B1">
        <w:rPr>
          <w:rFonts w:ascii="Times New Roman" w:hAnsi="Times New Roman" w:hint="eastAsia"/>
          <w:sz w:val="24"/>
          <w:szCs w:val="24"/>
        </w:rPr>
        <w:t xml:space="preserve"> </w:t>
      </w:r>
      <w:r w:rsidRPr="001117A2">
        <w:rPr>
          <w:rFonts w:ascii="Times New Roman" w:hAnsi="Times New Roman"/>
          <w:sz w:val="24"/>
          <w:szCs w:val="24"/>
        </w:rPr>
        <w:t>Median filter</w:t>
      </w:r>
    </w:p>
    <w:p w14:paraId="369C241A" w14:textId="0BB237F4" w:rsidR="00FC30BC" w:rsidRPr="001117A2" w:rsidRDefault="00DA2DBB" w:rsidP="007C4D87">
      <w:pPr>
        <w:adjustRightInd w:val="0"/>
        <w:snapToGrid w:val="0"/>
        <w:spacing w:line="480" w:lineRule="auto"/>
        <w:rPr>
          <w:rFonts w:ascii="Times New Roman" w:hAnsi="Times New Roman"/>
          <w:sz w:val="24"/>
          <w:szCs w:val="24"/>
        </w:rPr>
      </w:pPr>
      <w:r w:rsidRPr="00DA2DBB">
        <w:rPr>
          <w:rFonts w:ascii="Times New Roman" w:hAnsi="Times New Roman"/>
          <w:sz w:val="24"/>
          <w:szCs w:val="24"/>
        </w:rPr>
        <w:lastRenderedPageBreak/>
        <w:t>The median filter is a nonlinear filter that could reduce the effect of pretzel noise by taking the median of the neighboring pixels, which preserves the edge information of the target apples and helps to smooth out the edge profile of the whole image in the case of more noise from leaf occlusion and ambient light, thus improving the accuracy of apple recognition.</w:t>
      </w:r>
    </w:p>
    <w:p w14:paraId="70D5BC20" w14:textId="41763604" w:rsidR="00FC30BC" w:rsidRPr="001117A2" w:rsidRDefault="00DA2DBB" w:rsidP="007C4D87">
      <w:pPr>
        <w:adjustRightInd w:val="0"/>
        <w:snapToGrid w:val="0"/>
        <w:spacing w:line="480" w:lineRule="auto"/>
        <w:rPr>
          <w:rFonts w:ascii="Times New Roman" w:hAnsi="Times New Roman"/>
          <w:sz w:val="24"/>
          <w:szCs w:val="24"/>
        </w:rPr>
      </w:pPr>
      <w:r w:rsidRPr="00DA2DBB">
        <w:rPr>
          <w:rFonts w:ascii="Times New Roman" w:hAnsi="Times New Roman"/>
          <w:sz w:val="24"/>
          <w:szCs w:val="24"/>
        </w:rPr>
        <w:t xml:space="preserve">For a matrix </w:t>
      </w:r>
      <m:oMath>
        <m:r>
          <w:rPr>
            <w:rFonts w:ascii="Cambria Math" w:hAnsi="Cambria Math"/>
            <w:sz w:val="24"/>
            <w:szCs w:val="24"/>
          </w:rPr>
          <m:t>I</m:t>
        </m:r>
      </m:oMath>
      <w:r w:rsidRPr="00DA2DBB">
        <w:rPr>
          <w:rFonts w:ascii="Times New Roman" w:hAnsi="Times New Roman"/>
          <w:sz w:val="24"/>
          <w:szCs w:val="24"/>
        </w:rPr>
        <w:t xml:space="preserve"> of pixels on an image, consisting of individual pixel points</w:t>
      </w:r>
      <m:oMath>
        <m:r>
          <w:rPr>
            <w:rFonts w:ascii="Cambria Math" w:hAnsi="Cambria Math"/>
            <w:sz w:val="24"/>
            <w:szCs w:val="24"/>
          </w:rPr>
          <m:t xml:space="preserve"> (x,y)</m:t>
        </m:r>
      </m:oMath>
      <w:r w:rsidRPr="00DA2DBB">
        <w:rPr>
          <w:rFonts w:ascii="Times New Roman" w:hAnsi="Times New Roman"/>
          <w:sz w:val="24"/>
          <w:szCs w:val="24"/>
        </w:rPr>
        <w:t xml:space="preserve"> and a predefined window size </w:t>
      </w:r>
      <m:oMath>
        <m:r>
          <w:rPr>
            <w:rFonts w:ascii="Cambria Math" w:hAnsi="Cambria Math"/>
            <w:sz w:val="24"/>
            <w:szCs w:val="24"/>
          </w:rPr>
          <m:t>W</m:t>
        </m:r>
      </m:oMath>
      <w:r w:rsidRPr="00DA2DBB">
        <w:rPr>
          <w:rFonts w:ascii="Times New Roman" w:hAnsi="Times New Roman"/>
          <w:sz w:val="24"/>
          <w:szCs w:val="24"/>
        </w:rPr>
        <w:t>, the operation of median filtering can be expressed as:</w:t>
      </w:r>
    </w:p>
    <w:p w14:paraId="417A2734" w14:textId="432C37A2" w:rsidR="00183A0F" w:rsidRPr="00183A0F" w:rsidRDefault="00000000" w:rsidP="00183A0F">
      <w:pPr>
        <w:adjustRightInd w:val="0"/>
        <w:snapToGrid w:val="0"/>
        <w:spacing w:line="480" w:lineRule="auto"/>
        <w:ind w:firstLineChars="500" w:firstLine="1200"/>
        <w:rPr>
          <w:rFonts w:ascii="Times New Roman" w:hAnsi="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median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median</m:t>
              </m:r>
              <m:d>
                <m:dPr>
                  <m:ctrlPr>
                    <w:rPr>
                      <w:rFonts w:ascii="Cambria Math" w:hAnsi="Cambria Math"/>
                      <w:i/>
                      <w:sz w:val="24"/>
                      <w:szCs w:val="24"/>
                    </w:rPr>
                  </m:ctrlPr>
                </m:d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x-w,y-h</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x-w,y</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x-w,y+h</m:t>
                      </m:r>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e>
              </m:d>
            </m:e>
          </m:eqArr>
        </m:oMath>
      </m:oMathPara>
    </w:p>
    <w:p w14:paraId="372FA5C7" w14:textId="67FD0B0B" w:rsidR="00E3636C" w:rsidRPr="00183A0F" w:rsidRDefault="00183A0F" w:rsidP="00183A0F">
      <w:pPr>
        <w:adjustRightInd w:val="0"/>
        <w:snapToGrid w:val="0"/>
        <w:spacing w:line="480" w:lineRule="auto"/>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719DA665" wp14:editId="1DF9FC06">
                <wp:simplePos x="0" y="0"/>
                <wp:positionH relativeFrom="column">
                  <wp:posOffset>0</wp:posOffset>
                </wp:positionH>
                <wp:positionV relativeFrom="paragraph">
                  <wp:posOffset>2170430</wp:posOffset>
                </wp:positionV>
                <wp:extent cx="5780405" cy="635"/>
                <wp:effectExtent l="0" t="0" r="0" b="0"/>
                <wp:wrapThrough wrapText="bothSides">
                  <wp:wrapPolygon edited="0">
                    <wp:start x="0" y="0"/>
                    <wp:lineTo x="0" y="21600"/>
                    <wp:lineTo x="21600" y="21600"/>
                    <wp:lineTo x="21600" y="0"/>
                  </wp:wrapPolygon>
                </wp:wrapThrough>
                <wp:docPr id="606989055" name="文本框 1"/>
                <wp:cNvGraphicFramePr/>
                <a:graphic xmlns:a="http://schemas.openxmlformats.org/drawingml/2006/main">
                  <a:graphicData uri="http://schemas.microsoft.com/office/word/2010/wordprocessingShape">
                    <wps:wsp>
                      <wps:cNvSpPr txBox="1"/>
                      <wps:spPr>
                        <a:xfrm>
                          <a:off x="0" y="0"/>
                          <a:ext cx="5780405" cy="635"/>
                        </a:xfrm>
                        <a:prstGeom prst="rect">
                          <a:avLst/>
                        </a:prstGeom>
                        <a:solidFill>
                          <a:prstClr val="white"/>
                        </a:solidFill>
                        <a:ln>
                          <a:noFill/>
                        </a:ln>
                      </wps:spPr>
                      <wps:txbx>
                        <w:txbxContent>
                          <w:p w14:paraId="16697D6A" w14:textId="0E5866B9" w:rsidR="00183A0F" w:rsidRPr="00183A0F" w:rsidRDefault="00183A0F" w:rsidP="00183A0F">
                            <w:pPr>
                              <w:pStyle w:val="ab"/>
                              <w:jc w:val="center"/>
                              <w:rPr>
                                <w:rFonts w:ascii="Times New Roman" w:eastAsia="宋体" w:hAnsi="Times New Roman" w:cs="Times New Roman"/>
                                <w:b/>
                                <w:bCs/>
                                <w:noProof/>
                                <w:sz w:val="21"/>
                                <w:szCs w:val="22"/>
                              </w:rPr>
                            </w:pPr>
                            <w:r>
                              <w:rPr>
                                <w:rFonts w:ascii="Times New Roman" w:hAnsi="Times New Roman" w:cs="Times New Roman"/>
                                <w:b/>
                                <w:bCs/>
                              </w:rPr>
                              <w:t>F</w:t>
                            </w:r>
                            <w:r>
                              <w:rPr>
                                <w:rFonts w:ascii="Times New Roman" w:hAnsi="Times New Roman" w:cs="Times New Roman" w:hint="eastAsia"/>
                                <w:b/>
                                <w:bCs/>
                              </w:rPr>
                              <w:t>igure 3</w:t>
                            </w:r>
                            <w:r w:rsidRPr="00183A0F">
                              <w:rPr>
                                <w:rFonts w:ascii="Times New Roman" w:hAnsi="Times New Roman" w:cs="Times New Roman"/>
                                <w:b/>
                                <w:bCs/>
                              </w:rPr>
                              <w:t xml:space="preserve"> Before and after median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A665" id="_x0000_s1028" type="#_x0000_t202" style="position:absolute;left:0;text-align:left;margin-left:0;margin-top:170.9pt;width:45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" stroked="f">
                <v:textbox style="mso-fit-shape-to-text:t" inset="0,0,0,0">
                  <w:txbxContent>
                    <w:p w14:paraId="16697D6A" w14:textId="0E5866B9" w:rsidR="00183A0F" w:rsidRPr="00183A0F" w:rsidRDefault="00183A0F" w:rsidP="00183A0F">
                      <w:pPr>
                        <w:pStyle w:val="ab"/>
                        <w:jc w:val="center"/>
                        <w:rPr>
                          <w:rFonts w:ascii="Times New Roman" w:eastAsia="宋体" w:hAnsi="Times New Roman" w:cs="Times New Roman"/>
                          <w:b/>
                          <w:bCs/>
                          <w:noProof/>
                          <w:sz w:val="21"/>
                          <w:szCs w:val="22"/>
                        </w:rPr>
                      </w:pPr>
                      <w:r>
                        <w:rPr>
                          <w:rFonts w:ascii="Times New Roman" w:hAnsi="Times New Roman" w:cs="Times New Roman"/>
                          <w:b/>
                          <w:bCs/>
                        </w:rPr>
                        <w:t>F</w:t>
                      </w:r>
                      <w:r>
                        <w:rPr>
                          <w:rFonts w:ascii="Times New Roman" w:hAnsi="Times New Roman" w:cs="Times New Roman" w:hint="eastAsia"/>
                          <w:b/>
                          <w:bCs/>
                        </w:rPr>
                        <w:t>igure 3</w:t>
                      </w:r>
                      <w:r w:rsidRPr="00183A0F">
                        <w:rPr>
                          <w:rFonts w:ascii="Times New Roman" w:hAnsi="Times New Roman" w:cs="Times New Roman"/>
                          <w:b/>
                          <w:bCs/>
                        </w:rPr>
                        <w:t xml:space="preserve"> Before and after median filtering</w:t>
                      </w:r>
                    </w:p>
                  </w:txbxContent>
                </v:textbox>
                <w10:wrap type="through"/>
              </v:shape>
            </w:pict>
          </mc:Fallback>
        </mc:AlternateContent>
      </w:r>
      <w:r>
        <w:rPr>
          <w:rFonts w:hint="eastAsia"/>
          <w:noProof/>
        </w:rPr>
        <w:drawing>
          <wp:anchor distT="0" distB="0" distL="114300" distR="114300" simplePos="0" relativeHeight="251664384" behindDoc="0" locked="0" layoutInCell="1" allowOverlap="1" wp14:anchorId="77435B7F" wp14:editId="6D4EB3C1">
            <wp:simplePos x="0" y="0"/>
            <wp:positionH relativeFrom="margin">
              <wp:align>left</wp:align>
            </wp:positionH>
            <wp:positionV relativeFrom="paragraph">
              <wp:posOffset>754297</wp:posOffset>
            </wp:positionV>
            <wp:extent cx="5780405" cy="1359535"/>
            <wp:effectExtent l="0" t="0" r="0" b="0"/>
            <wp:wrapThrough wrapText="bothSides">
              <wp:wrapPolygon edited="0">
                <wp:start x="0" y="0"/>
                <wp:lineTo x="0" y="21186"/>
                <wp:lineTo x="21498" y="21186"/>
                <wp:lineTo x="21498" y="0"/>
                <wp:lineTo x="0" y="0"/>
              </wp:wrapPolygon>
            </wp:wrapThrough>
            <wp:docPr id="14604681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755" cy="137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7D7">
        <w:rPr>
          <w:rFonts w:ascii="Times New Roman" w:hAnsi="Times New Roman" w:hint="eastAsia"/>
          <w:sz w:val="24"/>
          <w:szCs w:val="24"/>
        </w:rPr>
        <w:t xml:space="preserve">       </w:t>
      </w:r>
      <m:oMath>
        <m:eqArr>
          <m:eqArrPr>
            <m:maxDist m:val="1"/>
            <m:ctrlPr>
              <w:rPr>
                <w:rFonts w:ascii="Cambria Math" w:hAnsi="Cambria Math"/>
                <w:i/>
                <w:sz w:val="24"/>
                <w:szCs w:val="24"/>
              </w:rPr>
            </m:ctrlPr>
          </m:eqArrPr>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x,y-h</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x,y+h</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x+w,y-,I</m:t>
                </m:r>
                <m:d>
                  <m:dPr>
                    <m:ctrlPr>
                      <w:rPr>
                        <w:rFonts w:ascii="Cambria Math" w:hAnsi="Cambria Math"/>
                        <w:i/>
                        <w:sz w:val="24"/>
                        <w:szCs w:val="24"/>
                      </w:rPr>
                    </m:ctrlPr>
                  </m:dPr>
                  <m:e>
                    <m:r>
                      <w:rPr>
                        <w:rFonts w:ascii="Cambria Math" w:hAnsi="Cambria Math"/>
                        <w:sz w:val="24"/>
                        <w:szCs w:val="24"/>
                      </w:rPr>
                      <m:t>x+w,y</m:t>
                    </m:r>
                  </m:e>
                </m:d>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x+w,y+h</m:t>
                    </m:r>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m:t>
                </m:r>
              </m:e>
            </m:d>
          </m:e>
        </m:eqArr>
      </m:oMath>
    </w:p>
    <w:p w14:paraId="059D75DE" w14:textId="4C8772EE" w:rsidR="00DA2DBB" w:rsidRDefault="00183A0F" w:rsidP="007C4D87">
      <w:pPr>
        <w:adjustRightInd w:val="0"/>
        <w:snapToGrid w:val="0"/>
        <w:spacing w:line="480" w:lineRule="auto"/>
        <w:rPr>
          <w:rFonts w:ascii="Times New Roman" w:hAnsi="Times New Roman"/>
          <w:sz w:val="24"/>
          <w:szCs w:val="24"/>
        </w:rPr>
      </w:pPr>
      <w:r w:rsidRPr="00183A0F">
        <w:rPr>
          <w:rFonts w:ascii="Times New Roman" w:hAnsi="Times New Roman"/>
          <w:sz w:val="24"/>
          <w:szCs w:val="24"/>
        </w:rPr>
        <w:t xml:space="preserve">Among them, the effect of median filtering is closely related to the choice of window size. Too small a window may result in the ineffective removal of large noise, while a larger window may result in the loss of too much detail in the image. Therefore, in this paper, the images in Annex </w:t>
      </w:r>
      <m:oMath>
        <m:r>
          <w:rPr>
            <w:rFonts w:ascii="Cambria Math" w:hAnsi="Cambria Math"/>
            <w:sz w:val="24"/>
            <w:szCs w:val="24"/>
          </w:rPr>
          <m:t>1</m:t>
        </m:r>
      </m:oMath>
      <w:r w:rsidRPr="00183A0F">
        <w:rPr>
          <w:rFonts w:ascii="Times New Roman" w:hAnsi="Times New Roman"/>
          <w:sz w:val="24"/>
          <w:szCs w:val="24"/>
        </w:rPr>
        <w:t xml:space="preserve">, respectively, selected </w:t>
      </w:r>
      <m:oMath>
        <m:r>
          <w:rPr>
            <w:rFonts w:ascii="Cambria Math" w:hAnsi="Cambria Math"/>
            <w:sz w:val="24"/>
            <w:szCs w:val="24"/>
          </w:rPr>
          <m:t>3</m:t>
        </m:r>
        <m:r>
          <m:rPr>
            <m:sty m:val="p"/>
          </m:rPr>
          <w:rPr>
            <w:rFonts w:ascii="Cambria Math" w:hAnsi="Cambria Math" w:hint="eastAsia"/>
            <w:sz w:val="24"/>
            <w:szCs w:val="24"/>
          </w:rPr>
          <m:t>×</m:t>
        </m:r>
        <m:r>
          <w:rPr>
            <w:rFonts w:ascii="Cambria Math" w:hAnsi="Cambria Math"/>
            <w:sz w:val="24"/>
            <w:szCs w:val="24"/>
          </w:rPr>
          <m:t>3</m:t>
        </m:r>
      </m:oMath>
      <w:r w:rsidRPr="00183A0F">
        <w:rPr>
          <w:rFonts w:ascii="Times New Roman" w:hAnsi="Times New Roman"/>
          <w:sz w:val="24"/>
          <w:szCs w:val="24"/>
        </w:rPr>
        <w:t xml:space="preserve"> and </w:t>
      </w:r>
      <m:oMath>
        <m:r>
          <w:rPr>
            <w:rFonts w:ascii="Cambria Math" w:hAnsi="Cambria Math"/>
            <w:sz w:val="24"/>
            <w:szCs w:val="24"/>
          </w:rPr>
          <m:t>5</m:t>
        </m:r>
        <m:r>
          <m:rPr>
            <m:sty m:val="p"/>
          </m:rPr>
          <w:rPr>
            <w:rFonts w:ascii="Cambria Math" w:hAnsi="Cambria Math" w:hint="eastAsia"/>
            <w:sz w:val="24"/>
            <w:szCs w:val="24"/>
          </w:rPr>
          <m:t>×</m:t>
        </m:r>
        <m:r>
          <w:rPr>
            <w:rFonts w:ascii="Cambria Math" w:hAnsi="Cambria Math"/>
            <w:sz w:val="24"/>
            <w:szCs w:val="24"/>
          </w:rPr>
          <m:t>5</m:t>
        </m:r>
      </m:oMath>
      <w:r w:rsidRPr="00183A0F">
        <w:rPr>
          <w:rFonts w:ascii="Times New Roman" w:hAnsi="Times New Roman"/>
          <w:sz w:val="24"/>
          <w:szCs w:val="24"/>
        </w:rPr>
        <w:t xml:space="preserve"> window for median filtering comparison, the image before and after the filtering and the histogram for comparison.</w:t>
      </w:r>
    </w:p>
    <w:p w14:paraId="434E3300" w14:textId="5C7F23BA" w:rsidR="00DA2DBB" w:rsidRDefault="00183A0F" w:rsidP="007C4D87">
      <w:pPr>
        <w:adjustRightInd w:val="0"/>
        <w:snapToGrid w:val="0"/>
        <w:spacing w:line="480" w:lineRule="auto"/>
        <w:rPr>
          <w:rFonts w:ascii="Times New Roman" w:hAnsi="Times New Roman"/>
          <w:sz w:val="24"/>
          <w:szCs w:val="24"/>
        </w:rPr>
      </w:pPr>
      <w:r w:rsidRPr="00183A0F">
        <w:rPr>
          <w:rFonts w:ascii="Times New Roman" w:hAnsi="Times New Roman"/>
          <w:sz w:val="24"/>
          <w:szCs w:val="24"/>
        </w:rPr>
        <w:t xml:space="preserve">Histograms are a common way to understand noise and show its effects. After comparing the three histogram curves below, it can be concluded that the histogram of the median filter with the </w:t>
      </w:r>
      <m:oMath>
        <m:r>
          <w:rPr>
            <w:rFonts w:ascii="Cambria Math" w:hAnsi="Cambria Math"/>
            <w:sz w:val="24"/>
            <w:szCs w:val="24"/>
          </w:rPr>
          <m:t>3</m:t>
        </m:r>
        <m:r>
          <m:rPr>
            <m:sty m:val="p"/>
          </m:rPr>
          <w:rPr>
            <w:rFonts w:ascii="Cambria Math" w:hAnsi="Cambria Math" w:hint="eastAsia"/>
            <w:sz w:val="24"/>
            <w:szCs w:val="24"/>
          </w:rPr>
          <m:t>×</m:t>
        </m:r>
        <m:r>
          <w:rPr>
            <w:rFonts w:ascii="Cambria Math" w:hAnsi="Cambria Math"/>
            <w:sz w:val="24"/>
            <w:szCs w:val="24"/>
          </w:rPr>
          <m:t>3</m:t>
        </m:r>
      </m:oMath>
      <w:r w:rsidRPr="00183A0F">
        <w:rPr>
          <w:rFonts w:ascii="Times New Roman" w:hAnsi="Times New Roman"/>
          <w:sz w:val="24"/>
          <w:szCs w:val="24"/>
        </w:rPr>
        <w:t xml:space="preserve"> window is smoother, while that with the </w:t>
      </w:r>
      <m:oMath>
        <m:r>
          <w:rPr>
            <w:rFonts w:ascii="Cambria Math" w:hAnsi="Cambria Math"/>
            <w:sz w:val="24"/>
            <w:szCs w:val="24"/>
          </w:rPr>
          <m:t>5</m:t>
        </m:r>
        <m:r>
          <m:rPr>
            <m:sty m:val="p"/>
          </m:rPr>
          <w:rPr>
            <w:rFonts w:ascii="Cambria Math" w:hAnsi="Cambria Math" w:hint="eastAsia"/>
            <w:sz w:val="24"/>
            <w:szCs w:val="24"/>
          </w:rPr>
          <m:t>×</m:t>
        </m:r>
        <m:r>
          <w:rPr>
            <w:rFonts w:ascii="Cambria Math" w:hAnsi="Cambria Math"/>
            <w:sz w:val="24"/>
            <w:szCs w:val="24"/>
          </w:rPr>
          <m:t>5</m:t>
        </m:r>
      </m:oMath>
      <w:r w:rsidRPr="00183A0F">
        <w:rPr>
          <w:rFonts w:ascii="Times New Roman" w:hAnsi="Times New Roman"/>
          <w:sz w:val="24"/>
          <w:szCs w:val="24"/>
        </w:rPr>
        <w:t xml:space="preserve"> window has less contrast with the original one, and at the same time the details of the image can be preserved more, probably because the noise present in the image in </w:t>
      </w:r>
      <w:r w:rsidR="00DE47B1">
        <w:rPr>
          <w:rFonts w:ascii="Times New Roman" w:hAnsi="Times New Roman" w:hint="eastAsia"/>
          <w:sz w:val="24"/>
          <w:szCs w:val="24"/>
        </w:rPr>
        <w:t>Attachment</w:t>
      </w:r>
      <w:r w:rsidRPr="00183A0F">
        <w:rPr>
          <w:rFonts w:ascii="Times New Roman" w:hAnsi="Times New Roman"/>
          <w:sz w:val="24"/>
          <w:szCs w:val="24"/>
        </w:rPr>
        <w:t xml:space="preserve"> 1 is more small in size, and the effect of median filtering using a small window is more significant.</w:t>
      </w:r>
    </w:p>
    <w:p w14:paraId="780F6A4B" w14:textId="77777777" w:rsidR="00DA2DBB" w:rsidRDefault="00DA2DBB" w:rsidP="007C4D87">
      <w:pPr>
        <w:adjustRightInd w:val="0"/>
        <w:snapToGrid w:val="0"/>
        <w:spacing w:line="480" w:lineRule="auto"/>
        <w:rPr>
          <w:rFonts w:ascii="Times New Roman" w:hAnsi="Times New Roman"/>
          <w:sz w:val="24"/>
          <w:szCs w:val="24"/>
        </w:rPr>
      </w:pPr>
    </w:p>
    <w:p w14:paraId="69938451" w14:textId="5328E158" w:rsidR="00DE47B1" w:rsidRDefault="00DE47B1" w:rsidP="007C4D87">
      <w:pPr>
        <w:adjustRightInd w:val="0"/>
        <w:snapToGrid w:val="0"/>
        <w:spacing w:line="480" w:lineRule="auto"/>
        <w:rPr>
          <w:rFonts w:ascii="Times New Roman" w:hAnsi="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6259C469" wp14:editId="5FE1FAE2">
                <wp:simplePos x="0" y="0"/>
                <wp:positionH relativeFrom="column">
                  <wp:posOffset>894080</wp:posOffset>
                </wp:positionH>
                <wp:positionV relativeFrom="paragraph">
                  <wp:posOffset>2715260</wp:posOffset>
                </wp:positionV>
                <wp:extent cx="3971290" cy="635"/>
                <wp:effectExtent l="0" t="0" r="0" b="0"/>
                <wp:wrapThrough wrapText="bothSides">
                  <wp:wrapPolygon edited="0">
                    <wp:start x="0" y="0"/>
                    <wp:lineTo x="0" y="21600"/>
                    <wp:lineTo x="21600" y="21600"/>
                    <wp:lineTo x="21600" y="0"/>
                  </wp:wrapPolygon>
                </wp:wrapThrough>
                <wp:docPr id="239042922" name="文本框 1"/>
                <wp:cNvGraphicFramePr/>
                <a:graphic xmlns:a="http://schemas.openxmlformats.org/drawingml/2006/main">
                  <a:graphicData uri="http://schemas.microsoft.com/office/word/2010/wordprocessingShape">
                    <wps:wsp>
                      <wps:cNvSpPr txBox="1"/>
                      <wps:spPr>
                        <a:xfrm>
                          <a:off x="0" y="0"/>
                          <a:ext cx="3971290" cy="635"/>
                        </a:xfrm>
                        <a:prstGeom prst="rect">
                          <a:avLst/>
                        </a:prstGeom>
                        <a:solidFill>
                          <a:prstClr val="white"/>
                        </a:solidFill>
                        <a:ln>
                          <a:noFill/>
                        </a:ln>
                      </wps:spPr>
                      <wps:txbx>
                        <w:txbxContent>
                          <w:p w14:paraId="0EBF8488" w14:textId="027DA3DF" w:rsidR="00DE47B1" w:rsidRPr="00DE47B1" w:rsidRDefault="00DE47B1" w:rsidP="00DE47B1">
                            <w:pPr>
                              <w:pStyle w:val="ab"/>
                              <w:jc w:val="center"/>
                              <w:rPr>
                                <w:rFonts w:ascii="Times New Roman" w:eastAsia="宋体" w:hAnsi="Times New Roman" w:cs="Times New Roman"/>
                                <w:b/>
                                <w:bCs/>
                                <w:noProof/>
                                <w:sz w:val="21"/>
                                <w:szCs w:val="22"/>
                              </w:rPr>
                            </w:pPr>
                            <w:r>
                              <w:rPr>
                                <w:rFonts w:ascii="Times New Roman" w:hAnsi="Times New Roman" w:cs="Times New Roman"/>
                                <w:b/>
                                <w:bCs/>
                              </w:rPr>
                              <w:t>F</w:t>
                            </w:r>
                            <w:r>
                              <w:rPr>
                                <w:rFonts w:ascii="Times New Roman" w:hAnsi="Times New Roman" w:cs="Times New Roman" w:hint="eastAsia"/>
                                <w:b/>
                                <w:bCs/>
                              </w:rPr>
                              <w:t>igure</w:t>
                            </w:r>
                            <w:r w:rsidRPr="00DE47B1">
                              <w:rPr>
                                <w:rFonts w:ascii="Times New Roman" w:hAnsi="Times New Roman" w:cs="Times New Roman"/>
                                <w:b/>
                                <w:bCs/>
                              </w:rPr>
                              <w:t xml:space="preserve"> </w:t>
                            </w:r>
                            <w:r>
                              <w:rPr>
                                <w:rFonts w:ascii="Times New Roman" w:hAnsi="Times New Roman" w:cs="Times New Roman" w:hint="eastAsia"/>
                                <w:b/>
                                <w:bCs/>
                              </w:rPr>
                              <w:t xml:space="preserve">4 </w:t>
                            </w:r>
                            <w:r w:rsidRPr="00DE47B1">
                              <w:rPr>
                                <w:rFonts w:ascii="Times New Roman" w:hAnsi="Times New Roman" w:cs="Times New Roman"/>
                                <w:b/>
                                <w:bCs/>
                              </w:rPr>
                              <w:t>Histogram of median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9C469" id="_x0000_s1029" type="#_x0000_t202" style="position:absolute;left:0;text-align:left;margin-left:70.4pt;margin-top:213.8pt;width:312.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neGgIAAD8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urm0+z+Q25JPmurz7G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" stroked="f">
                <v:textbox style="mso-fit-shape-to-text:t" inset="0,0,0,0">
                  <w:txbxContent>
                    <w:p w14:paraId="0EBF8488" w14:textId="027DA3DF" w:rsidR="00DE47B1" w:rsidRPr="00DE47B1" w:rsidRDefault="00DE47B1" w:rsidP="00DE47B1">
                      <w:pPr>
                        <w:pStyle w:val="ab"/>
                        <w:jc w:val="center"/>
                        <w:rPr>
                          <w:rFonts w:ascii="Times New Roman" w:eastAsia="宋体" w:hAnsi="Times New Roman" w:cs="Times New Roman"/>
                          <w:b/>
                          <w:bCs/>
                          <w:noProof/>
                          <w:sz w:val="21"/>
                          <w:szCs w:val="22"/>
                        </w:rPr>
                      </w:pPr>
                      <w:r>
                        <w:rPr>
                          <w:rFonts w:ascii="Times New Roman" w:hAnsi="Times New Roman" w:cs="Times New Roman"/>
                          <w:b/>
                          <w:bCs/>
                        </w:rPr>
                        <w:t>F</w:t>
                      </w:r>
                      <w:r>
                        <w:rPr>
                          <w:rFonts w:ascii="Times New Roman" w:hAnsi="Times New Roman" w:cs="Times New Roman" w:hint="eastAsia"/>
                          <w:b/>
                          <w:bCs/>
                        </w:rPr>
                        <w:t>igure</w:t>
                      </w:r>
                      <w:r w:rsidRPr="00DE47B1">
                        <w:rPr>
                          <w:rFonts w:ascii="Times New Roman" w:hAnsi="Times New Roman" w:cs="Times New Roman"/>
                          <w:b/>
                          <w:bCs/>
                        </w:rPr>
                        <w:t xml:space="preserve"> </w:t>
                      </w:r>
                      <w:r>
                        <w:rPr>
                          <w:rFonts w:ascii="Times New Roman" w:hAnsi="Times New Roman" w:cs="Times New Roman" w:hint="eastAsia"/>
                          <w:b/>
                          <w:bCs/>
                        </w:rPr>
                        <w:t xml:space="preserve">4 </w:t>
                      </w:r>
                      <w:r w:rsidRPr="00DE47B1">
                        <w:rPr>
                          <w:rFonts w:ascii="Times New Roman" w:hAnsi="Times New Roman" w:cs="Times New Roman"/>
                          <w:b/>
                          <w:bCs/>
                        </w:rPr>
                        <w:t>Histogram of median filter</w:t>
                      </w:r>
                    </w:p>
                  </w:txbxContent>
                </v:textbox>
                <w10:wrap type="through"/>
              </v:shape>
            </w:pict>
          </mc:Fallback>
        </mc:AlternateContent>
      </w:r>
      <w:r>
        <w:rPr>
          <w:noProof/>
        </w:rPr>
        <w:drawing>
          <wp:anchor distT="0" distB="0" distL="114300" distR="114300" simplePos="0" relativeHeight="251667456" behindDoc="0" locked="0" layoutInCell="1" allowOverlap="1" wp14:anchorId="06520C46" wp14:editId="47C85BC2">
            <wp:simplePos x="0" y="0"/>
            <wp:positionH relativeFrom="margin">
              <wp:align>center</wp:align>
            </wp:positionH>
            <wp:positionV relativeFrom="paragraph">
              <wp:posOffset>11127</wp:posOffset>
            </wp:positionV>
            <wp:extent cx="3971678" cy="2647785"/>
            <wp:effectExtent l="0" t="0" r="0" b="635"/>
            <wp:wrapThrough wrapText="bothSides">
              <wp:wrapPolygon edited="0">
                <wp:start x="0" y="0"/>
                <wp:lineTo x="0" y="21450"/>
                <wp:lineTo x="21448" y="21450"/>
                <wp:lineTo x="21448" y="0"/>
                <wp:lineTo x="0" y="0"/>
              </wp:wrapPolygon>
            </wp:wrapThrough>
            <wp:docPr id="684063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678" cy="2647785"/>
                    </a:xfrm>
                    <a:prstGeom prst="rect">
                      <a:avLst/>
                    </a:prstGeom>
                    <a:noFill/>
                    <a:ln>
                      <a:noFill/>
                    </a:ln>
                  </pic:spPr>
                </pic:pic>
              </a:graphicData>
            </a:graphic>
          </wp:anchor>
        </w:drawing>
      </w:r>
    </w:p>
    <w:p w14:paraId="43FDD710" w14:textId="77777777" w:rsidR="00DA2DBB" w:rsidRDefault="00DA2DBB" w:rsidP="007C4D87">
      <w:pPr>
        <w:adjustRightInd w:val="0"/>
        <w:snapToGrid w:val="0"/>
        <w:spacing w:line="480" w:lineRule="auto"/>
        <w:rPr>
          <w:rFonts w:ascii="Times New Roman" w:hAnsi="Times New Roman"/>
          <w:sz w:val="24"/>
          <w:szCs w:val="24"/>
        </w:rPr>
      </w:pPr>
    </w:p>
    <w:p w14:paraId="671DF550" w14:textId="77777777" w:rsidR="00DA2DBB" w:rsidRDefault="00DA2DBB" w:rsidP="007C4D87">
      <w:pPr>
        <w:adjustRightInd w:val="0"/>
        <w:snapToGrid w:val="0"/>
        <w:spacing w:line="480" w:lineRule="auto"/>
        <w:rPr>
          <w:rFonts w:ascii="Times New Roman" w:hAnsi="Times New Roman"/>
          <w:sz w:val="24"/>
          <w:szCs w:val="24"/>
        </w:rPr>
      </w:pPr>
    </w:p>
    <w:p w14:paraId="06C657E6" w14:textId="77777777" w:rsidR="00DA2DBB" w:rsidRDefault="00DA2DBB" w:rsidP="007C4D87">
      <w:pPr>
        <w:adjustRightInd w:val="0"/>
        <w:snapToGrid w:val="0"/>
        <w:spacing w:line="480" w:lineRule="auto"/>
        <w:rPr>
          <w:rFonts w:ascii="Times New Roman" w:hAnsi="Times New Roman"/>
          <w:sz w:val="24"/>
          <w:szCs w:val="24"/>
        </w:rPr>
      </w:pPr>
    </w:p>
    <w:p w14:paraId="23D5BA99" w14:textId="77777777" w:rsidR="00DA2DBB" w:rsidRDefault="00DA2DBB" w:rsidP="007C4D87">
      <w:pPr>
        <w:adjustRightInd w:val="0"/>
        <w:snapToGrid w:val="0"/>
        <w:spacing w:line="480" w:lineRule="auto"/>
        <w:rPr>
          <w:rFonts w:ascii="Times New Roman" w:hAnsi="Times New Roman"/>
          <w:sz w:val="24"/>
          <w:szCs w:val="24"/>
        </w:rPr>
      </w:pPr>
    </w:p>
    <w:p w14:paraId="77C2042F" w14:textId="77777777" w:rsidR="00DA2DBB" w:rsidRDefault="00DA2DBB" w:rsidP="007C4D87">
      <w:pPr>
        <w:adjustRightInd w:val="0"/>
        <w:snapToGrid w:val="0"/>
        <w:spacing w:line="480" w:lineRule="auto"/>
        <w:rPr>
          <w:rFonts w:ascii="Times New Roman" w:hAnsi="Times New Roman"/>
          <w:sz w:val="24"/>
          <w:szCs w:val="24"/>
        </w:rPr>
      </w:pPr>
    </w:p>
    <w:p w14:paraId="2BCBF2A6" w14:textId="77777777" w:rsidR="00DA2DBB" w:rsidRDefault="00DA2DBB" w:rsidP="007C4D87">
      <w:pPr>
        <w:adjustRightInd w:val="0"/>
        <w:snapToGrid w:val="0"/>
        <w:spacing w:line="480" w:lineRule="auto"/>
        <w:rPr>
          <w:rFonts w:ascii="Times New Roman" w:hAnsi="Times New Roman"/>
          <w:sz w:val="24"/>
          <w:szCs w:val="24"/>
        </w:rPr>
      </w:pPr>
    </w:p>
    <w:p w14:paraId="0F51491D" w14:textId="77777777" w:rsidR="00DA2DBB" w:rsidRDefault="00DA2DBB" w:rsidP="007C4D87">
      <w:pPr>
        <w:adjustRightInd w:val="0"/>
        <w:snapToGrid w:val="0"/>
        <w:spacing w:line="480" w:lineRule="auto"/>
        <w:rPr>
          <w:rFonts w:ascii="Times New Roman" w:hAnsi="Times New Roman"/>
          <w:sz w:val="24"/>
          <w:szCs w:val="24"/>
        </w:rPr>
      </w:pPr>
    </w:p>
    <w:p w14:paraId="7BA0B086" w14:textId="77777777" w:rsidR="00DA2DBB" w:rsidRDefault="00DA2DBB" w:rsidP="007C4D87">
      <w:pPr>
        <w:adjustRightInd w:val="0"/>
        <w:snapToGrid w:val="0"/>
        <w:spacing w:line="480" w:lineRule="auto"/>
        <w:rPr>
          <w:rFonts w:ascii="Times New Roman" w:hAnsi="Times New Roman"/>
          <w:sz w:val="24"/>
          <w:szCs w:val="24"/>
        </w:rPr>
      </w:pPr>
    </w:p>
    <w:p w14:paraId="5EB5ECEB" w14:textId="4952E1AC" w:rsidR="00DA2DBB" w:rsidRDefault="00DE47B1" w:rsidP="007C4D87">
      <w:pPr>
        <w:adjustRightInd w:val="0"/>
        <w:snapToGrid w:val="0"/>
        <w:spacing w:line="480" w:lineRule="auto"/>
        <w:rPr>
          <w:rFonts w:ascii="Times New Roman" w:hAnsi="Times New Roman"/>
          <w:sz w:val="24"/>
          <w:szCs w:val="24"/>
        </w:rPr>
      </w:pPr>
      <w:r>
        <w:rPr>
          <w:rFonts w:ascii="Times New Roman" w:hAnsi="Times New Roman"/>
          <w:sz w:val="24"/>
          <w:szCs w:val="24"/>
        </w:rPr>
        <w:t>2.1.3 Canny</w:t>
      </w:r>
      <w:r w:rsidRPr="00DE47B1">
        <w:rPr>
          <w:rFonts w:ascii="Times New Roman" w:hAnsi="Times New Roman" w:hint="eastAsia"/>
          <w:sz w:val="24"/>
          <w:szCs w:val="24"/>
        </w:rPr>
        <w:t xml:space="preserve"> </w:t>
      </w:r>
      <w:r w:rsidRPr="00DE47B1">
        <w:rPr>
          <w:rFonts w:ascii="Times New Roman" w:hAnsi="Times New Roman"/>
          <w:sz w:val="24"/>
          <w:szCs w:val="24"/>
        </w:rPr>
        <w:t>Contour Enhancement</w:t>
      </w:r>
    </w:p>
    <w:p w14:paraId="60766784" w14:textId="73B993F7" w:rsidR="00DA2DBB" w:rsidRDefault="00DE47B1" w:rsidP="007C4D87">
      <w:pPr>
        <w:adjustRightInd w:val="0"/>
        <w:snapToGrid w:val="0"/>
        <w:spacing w:line="480" w:lineRule="auto"/>
        <w:rPr>
          <w:rFonts w:ascii="Times New Roman" w:hAnsi="Times New Roman"/>
          <w:sz w:val="24"/>
          <w:szCs w:val="24"/>
        </w:rPr>
      </w:pPr>
      <w:r w:rsidRPr="00DE47B1">
        <w:rPr>
          <w:rFonts w:ascii="Times New Roman" w:hAnsi="Times New Roman"/>
          <w:sz w:val="24"/>
          <w:szCs w:val="24"/>
        </w:rPr>
        <w:t>In this paper, we found that even after the processing of the previous two methods, the recognition of apples will still be greatly affected by the occlusion of leaves, light, etc. Therefore, we will use Canny Edge Detection for contour enhancement of all the images in A</w:t>
      </w:r>
      <w:r>
        <w:rPr>
          <w:rFonts w:ascii="Times New Roman" w:hAnsi="Times New Roman" w:hint="eastAsia"/>
          <w:sz w:val="24"/>
          <w:szCs w:val="24"/>
        </w:rPr>
        <w:t>ttachment</w:t>
      </w:r>
      <w:r w:rsidRPr="00DE47B1">
        <w:rPr>
          <w:rFonts w:ascii="Times New Roman" w:hAnsi="Times New Roman"/>
          <w:sz w:val="24"/>
          <w:szCs w:val="24"/>
        </w:rPr>
        <w:t xml:space="preserve"> 1, which will help to capture the clear boundary between the apples and the background, and to form a clear and more continuous outline of the apples. For the threshold parameter of Canny edge detection, after many experiments, we set the threshold parameter as Double threshold detection </w:t>
      </w:r>
      <m:oMath>
        <m:r>
          <w:rPr>
            <w:rFonts w:ascii="Cambria Math" w:hAnsi="Cambria Math"/>
            <w:sz w:val="24"/>
            <w:szCs w:val="24"/>
          </w:rPr>
          <m:t>(50, 150)</m:t>
        </m:r>
      </m:oMath>
      <w:r w:rsidRPr="00DE47B1">
        <w:rPr>
          <w:rFonts w:ascii="Times New Roman" w:hAnsi="Times New Roman"/>
          <w:sz w:val="24"/>
          <w:szCs w:val="24"/>
        </w:rPr>
        <w:t>, the gradient is calculated by the following formula, and the direction of the gradient is taken as.</w:t>
      </w:r>
    </w:p>
    <w:p w14:paraId="524047A0" w14:textId="3674B021" w:rsidR="00DA2DBB" w:rsidRPr="00A60172"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r>
                <w:rPr>
                  <w:rFonts w:ascii="Cambria Math" w:hAnsi="Cambria Math"/>
                  <w:sz w:val="24"/>
                  <w:szCs w:val="24"/>
                </w:rPr>
                <m:t>θ=</m:t>
              </m:r>
              <m:r>
                <m:rPr>
                  <m:sty m:val="p"/>
                </m:rPr>
                <w:rPr>
                  <w:rFonts w:ascii="Cambria Math" w:hAnsi="Cambria Math"/>
                  <w:sz w:val="24"/>
                  <w:szCs w:val="24"/>
                </w:rPr>
                <m:t>arcta</m:t>
              </m:r>
              <m:func>
                <m:funcPr>
                  <m:ctrlPr>
                    <w:rPr>
                      <w:rFonts w:ascii="Cambria Math" w:hAnsi="Cambria Math"/>
                      <w:i/>
                      <w:sz w:val="24"/>
                      <w:szCs w:val="24"/>
                    </w:rPr>
                  </m:ctrlPr>
                </m:funcPr>
                <m:fName>
                  <m:r>
                    <m:rPr>
                      <m:sty m:val="p"/>
                    </m:rPr>
                    <w:rPr>
                      <w:rFonts w:ascii="Cambria Math" w:hAnsi="Cambria Math"/>
                      <w:sz w:val="24"/>
                      <w:szCs w:val="24"/>
                    </w:rPr>
                    <m:t>n</m:t>
                  </m:r>
                  <m:ctrlPr>
                    <w:rPr>
                      <w:rFonts w:ascii="Cambria Math" w:hAnsi="Cambria Math"/>
                      <w:sz w:val="24"/>
                      <w:szCs w:val="24"/>
                    </w:rPr>
                  </m:ctrlPr>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y</m:t>
                              </m:r>
                            </m:sub>
                          </m:sSub>
                        </m:num>
                        <m:den>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x</m:t>
                              </m:r>
                            </m:sub>
                          </m:sSub>
                        </m:den>
                      </m:f>
                    </m:e>
                  </m:d>
                </m:e>
              </m:func>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3</m:t>
                  </m:r>
                </m:e>
              </m:d>
              <m:ctrlPr>
                <w:rPr>
                  <w:rFonts w:ascii="Cambria Math" w:hAnsi="Cambria Math"/>
                  <w:i/>
                  <w:sz w:val="24"/>
                  <w:szCs w:val="24"/>
                </w:rPr>
              </m:ctrlPr>
            </m:e>
          </m:eqArr>
        </m:oMath>
      </m:oMathPara>
    </w:p>
    <w:p w14:paraId="510222C7" w14:textId="482D84D1" w:rsidR="00A60172" w:rsidRPr="00A60172"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x</m:t>
                  </m:r>
                </m:sub>
              </m:sSub>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m:t>
                  </m:r>
                  <m:r>
                    <w:rPr>
                      <w:rFonts w:ascii="Cambria Math" w:hAnsi="Cambria Math"/>
                      <w:sz w:val="24"/>
                      <w:szCs w:val="24"/>
                    </w:rPr>
                    <m:t>G</m:t>
                  </m:r>
                </m:num>
                <m:den>
                  <m:r>
                    <m:rPr>
                      <m:sty m:val="p"/>
                    </m:rPr>
                    <w:rPr>
                      <w:rFonts w:ascii="Cambria Math" w:hAnsi="Cambria Math"/>
                      <w:sz w:val="24"/>
                      <w:szCs w:val="24"/>
                    </w:rPr>
                    <m:t>∂</m:t>
                  </m:r>
                  <m:r>
                    <w:rPr>
                      <w:rFonts w:ascii="Cambria Math" w:hAnsi="Cambria Math"/>
                      <w:sz w:val="24"/>
                      <w:szCs w:val="24"/>
                    </w:rPr>
                    <m:t>x</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y</m:t>
                  </m:r>
                </m:sub>
              </m:sSub>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m:t>
                  </m:r>
                  <m:r>
                    <w:rPr>
                      <w:rFonts w:ascii="Cambria Math" w:hAnsi="Cambria Math"/>
                      <w:sz w:val="24"/>
                      <w:szCs w:val="24"/>
                    </w:rPr>
                    <m:t>G</m:t>
                  </m:r>
                </m:num>
                <m:den>
                  <m:r>
                    <m:rPr>
                      <m:sty m:val="p"/>
                    </m:rPr>
                    <w:rPr>
                      <w:rFonts w:ascii="Cambria Math" w:hAnsi="Cambria Math"/>
                      <w:sz w:val="24"/>
                      <w:szCs w:val="24"/>
                    </w:rPr>
                    <m:t>∂</m:t>
                  </m:r>
                  <m:r>
                    <w:rPr>
                      <w:rFonts w:ascii="Cambria Math" w:hAnsi="Cambria Math"/>
                      <w:sz w:val="24"/>
                      <w:szCs w:val="24"/>
                    </w:rPr>
                    <m:t>y</m:t>
                  </m:r>
                </m:den>
              </m:f>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4</m:t>
                  </m:r>
                </m:e>
              </m:d>
              <m:ctrlPr>
                <w:rPr>
                  <w:rFonts w:ascii="Cambria Math" w:hAnsi="Cambria Math"/>
                  <w:i/>
                  <w:sz w:val="24"/>
                  <w:szCs w:val="24"/>
                </w:rPr>
              </m:ctrlPr>
            </m:e>
          </m:eqArr>
        </m:oMath>
      </m:oMathPara>
    </w:p>
    <w:p w14:paraId="6AFC5B96" w14:textId="640CBF35" w:rsidR="00A60172" w:rsidRPr="00A60172" w:rsidRDefault="00A60172" w:rsidP="007C4D87">
      <w:pPr>
        <w:adjustRightInd w:val="0"/>
        <w:snapToGrid w:val="0"/>
        <w:spacing w:line="480" w:lineRule="auto"/>
        <w:rPr>
          <w:rFonts w:ascii="Times New Roman" w:hAnsi="Times New Roman"/>
          <w:sz w:val="24"/>
          <w:szCs w:val="24"/>
        </w:rPr>
      </w:pPr>
    </w:p>
    <w:p w14:paraId="5ED1847C" w14:textId="77777777" w:rsidR="00DE47B1" w:rsidRDefault="00DE47B1" w:rsidP="007C4D87">
      <w:pPr>
        <w:adjustRightInd w:val="0"/>
        <w:snapToGrid w:val="0"/>
        <w:spacing w:line="480" w:lineRule="auto"/>
        <w:rPr>
          <w:rFonts w:ascii="Times New Roman" w:hAnsi="Times New Roman"/>
          <w:sz w:val="24"/>
          <w:szCs w:val="24"/>
        </w:rPr>
      </w:pPr>
    </w:p>
    <w:p w14:paraId="3EAE5B72" w14:textId="77777777" w:rsidR="00DE47B1" w:rsidRDefault="00DE47B1" w:rsidP="007C4D87">
      <w:pPr>
        <w:adjustRightInd w:val="0"/>
        <w:snapToGrid w:val="0"/>
        <w:spacing w:line="480" w:lineRule="auto"/>
        <w:rPr>
          <w:rFonts w:ascii="Times New Roman" w:hAnsi="Times New Roman"/>
          <w:sz w:val="24"/>
          <w:szCs w:val="24"/>
        </w:rPr>
      </w:pPr>
    </w:p>
    <w:p w14:paraId="3A5FA27A" w14:textId="77777777" w:rsidR="00DE47B1" w:rsidRDefault="00DE47B1" w:rsidP="007C4D87">
      <w:pPr>
        <w:adjustRightInd w:val="0"/>
        <w:snapToGrid w:val="0"/>
        <w:spacing w:line="480" w:lineRule="auto"/>
        <w:rPr>
          <w:rFonts w:ascii="Times New Roman" w:hAnsi="Times New Roman"/>
          <w:sz w:val="24"/>
          <w:szCs w:val="24"/>
        </w:rPr>
      </w:pPr>
    </w:p>
    <w:p w14:paraId="0A9FF0C2" w14:textId="77777777" w:rsidR="00A60172" w:rsidRDefault="00A60172" w:rsidP="007C4D87">
      <w:pPr>
        <w:adjustRightInd w:val="0"/>
        <w:snapToGrid w:val="0"/>
        <w:spacing w:line="480" w:lineRule="auto"/>
        <w:rPr>
          <w:rFonts w:ascii="Times New Roman" w:hAnsi="Times New Roman"/>
          <w:sz w:val="24"/>
          <w:szCs w:val="24"/>
        </w:rPr>
      </w:pPr>
    </w:p>
    <w:p w14:paraId="4A2C81BA" w14:textId="4D3B44DE" w:rsidR="00DE47B1" w:rsidRDefault="00A60172" w:rsidP="007C4D87">
      <w:pPr>
        <w:adjustRightInd w:val="0"/>
        <w:snapToGrid w:val="0"/>
        <w:spacing w:line="480" w:lineRule="auto"/>
        <w:rPr>
          <w:rFonts w:ascii="Times New Roman" w:hAnsi="Times New Roman"/>
          <w:sz w:val="24"/>
          <w:szCs w:val="24"/>
        </w:rPr>
      </w:pPr>
      <w:r w:rsidRPr="00A60172">
        <w:rPr>
          <w:b/>
          <w:bCs/>
          <w:noProof/>
        </w:rPr>
        <w:lastRenderedPageBreak/>
        <mc:AlternateContent>
          <mc:Choice Requires="wps">
            <w:drawing>
              <wp:anchor distT="0" distB="0" distL="114300" distR="114300" simplePos="0" relativeHeight="251672576" behindDoc="0" locked="0" layoutInCell="1" allowOverlap="1" wp14:anchorId="4E194F8C" wp14:editId="53099A7B">
                <wp:simplePos x="0" y="0"/>
                <wp:positionH relativeFrom="column">
                  <wp:posOffset>136525</wp:posOffset>
                </wp:positionH>
                <wp:positionV relativeFrom="paragraph">
                  <wp:posOffset>1908175</wp:posOffset>
                </wp:positionV>
                <wp:extent cx="5486400" cy="635"/>
                <wp:effectExtent l="0" t="0" r="0" b="0"/>
                <wp:wrapThrough wrapText="bothSides">
                  <wp:wrapPolygon edited="0">
                    <wp:start x="0" y="0"/>
                    <wp:lineTo x="0" y="21600"/>
                    <wp:lineTo x="21600" y="21600"/>
                    <wp:lineTo x="21600" y="0"/>
                  </wp:wrapPolygon>
                </wp:wrapThrough>
                <wp:docPr id="107698486" name="文本框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0382F4" w14:textId="50AEB545" w:rsidR="00A60172" w:rsidRPr="00A60172" w:rsidRDefault="00A60172" w:rsidP="00A60172">
                            <w:pPr>
                              <w:pStyle w:val="ab"/>
                              <w:jc w:val="center"/>
                              <w:rPr>
                                <w:rFonts w:ascii="Times New Roman" w:eastAsia="宋体" w:hAnsi="Times New Roman" w:cs="Times New Roman"/>
                                <w:b/>
                                <w:bCs/>
                                <w:noProof/>
                                <w:sz w:val="21"/>
                                <w:szCs w:val="22"/>
                              </w:rPr>
                            </w:pPr>
                            <w:r>
                              <w:rPr>
                                <w:rFonts w:ascii="Times New Roman" w:hAnsi="Times New Roman" w:cs="Times New Roman"/>
                                <w:b/>
                                <w:bCs/>
                              </w:rPr>
                              <w:t>F</w:t>
                            </w:r>
                            <w:r>
                              <w:rPr>
                                <w:rFonts w:ascii="Times New Roman" w:hAnsi="Times New Roman" w:cs="Times New Roman" w:hint="eastAsia"/>
                                <w:b/>
                                <w:bCs/>
                              </w:rPr>
                              <w:t xml:space="preserve">igure 5 </w:t>
                            </w:r>
                            <w:r w:rsidRPr="00A60172">
                              <w:rPr>
                                <w:rFonts w:ascii="Times New Roman" w:hAnsi="Times New Roman" w:cs="Times New Roman"/>
                                <w:b/>
                                <w:bCs/>
                              </w:rPr>
                              <w:t>Canny Contour Enhancement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94F8C" id="_x0000_s1030" type="#_x0000_t202" style="position:absolute;left:0;text-align:left;margin-left:10.75pt;margin-top:150.25pt;width:6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" stroked="f">
                <v:textbox style="mso-fit-shape-to-text:t" inset="0,0,0,0">
                  <w:txbxContent>
                    <w:p w14:paraId="6A0382F4" w14:textId="50AEB545" w:rsidR="00A60172" w:rsidRPr="00A60172" w:rsidRDefault="00A60172" w:rsidP="00A60172">
                      <w:pPr>
                        <w:pStyle w:val="ab"/>
                        <w:jc w:val="center"/>
                        <w:rPr>
                          <w:rFonts w:ascii="Times New Roman" w:eastAsia="宋体" w:hAnsi="Times New Roman" w:cs="Times New Roman"/>
                          <w:b/>
                          <w:bCs/>
                          <w:noProof/>
                          <w:sz w:val="21"/>
                          <w:szCs w:val="22"/>
                        </w:rPr>
                      </w:pPr>
                      <w:r>
                        <w:rPr>
                          <w:rFonts w:ascii="Times New Roman" w:hAnsi="Times New Roman" w:cs="Times New Roman"/>
                          <w:b/>
                          <w:bCs/>
                        </w:rPr>
                        <w:t>F</w:t>
                      </w:r>
                      <w:r>
                        <w:rPr>
                          <w:rFonts w:ascii="Times New Roman" w:hAnsi="Times New Roman" w:cs="Times New Roman" w:hint="eastAsia"/>
                          <w:b/>
                          <w:bCs/>
                        </w:rPr>
                        <w:t xml:space="preserve">igure 5 </w:t>
                      </w:r>
                      <w:r w:rsidRPr="00A60172">
                        <w:rPr>
                          <w:rFonts w:ascii="Times New Roman" w:hAnsi="Times New Roman" w:cs="Times New Roman"/>
                          <w:b/>
                          <w:bCs/>
                        </w:rPr>
                        <w:t>Canny Contour Enhancement</w:t>
                      </w:r>
                    </w:p>
                  </w:txbxContent>
                </v:textbox>
                <w10:wrap type="through"/>
              </v:shape>
            </w:pict>
          </mc:Fallback>
        </mc:AlternateContent>
      </w:r>
      <w:r w:rsidRPr="00A60172">
        <w:rPr>
          <w:b/>
          <w:bCs/>
          <w:noProof/>
        </w:rPr>
        <w:drawing>
          <wp:anchor distT="0" distB="0" distL="114300" distR="114300" simplePos="0" relativeHeight="251670528" behindDoc="0" locked="0" layoutInCell="1" allowOverlap="1" wp14:anchorId="4D606CF6" wp14:editId="2A12584B">
            <wp:simplePos x="0" y="0"/>
            <wp:positionH relativeFrom="margin">
              <wp:align>center</wp:align>
            </wp:positionH>
            <wp:positionV relativeFrom="paragraph">
              <wp:posOffset>22778</wp:posOffset>
            </wp:positionV>
            <wp:extent cx="5486400" cy="1828800"/>
            <wp:effectExtent l="0" t="0" r="0" b="0"/>
            <wp:wrapThrough wrapText="bothSides">
              <wp:wrapPolygon edited="0">
                <wp:start x="0" y="0"/>
                <wp:lineTo x="0" y="21375"/>
                <wp:lineTo x="21525" y="21375"/>
                <wp:lineTo x="21525" y="0"/>
                <wp:lineTo x="0" y="0"/>
              </wp:wrapPolygon>
            </wp:wrapThrough>
            <wp:docPr id="3323878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anchor>
        </w:drawing>
      </w:r>
      <w:r w:rsidRPr="00A60172">
        <w:rPr>
          <w:rFonts w:ascii="Times New Roman" w:hAnsi="Times New Roman" w:hint="eastAsia"/>
          <w:b/>
          <w:bCs/>
          <w:sz w:val="24"/>
          <w:szCs w:val="24"/>
        </w:rPr>
        <w:t>2.2</w:t>
      </w:r>
      <w:r>
        <w:rPr>
          <w:rFonts w:ascii="Times New Roman" w:hAnsi="Times New Roman" w:hint="eastAsia"/>
          <w:b/>
          <w:bCs/>
          <w:sz w:val="24"/>
          <w:szCs w:val="24"/>
        </w:rPr>
        <w:t xml:space="preserve"> </w:t>
      </w:r>
      <w:r w:rsidRPr="00A60172">
        <w:rPr>
          <w:rFonts w:ascii="Times New Roman" w:hAnsi="Times New Roman"/>
          <w:b/>
          <w:bCs/>
          <w:sz w:val="24"/>
          <w:szCs w:val="24"/>
        </w:rPr>
        <w:t>Connectivity domain analysis</w:t>
      </w:r>
    </w:p>
    <w:p w14:paraId="5B5B2E03" w14:textId="3CCF78A5" w:rsidR="00DE47B1" w:rsidRDefault="00A60172" w:rsidP="007C4D87">
      <w:pPr>
        <w:adjustRightInd w:val="0"/>
        <w:snapToGrid w:val="0"/>
        <w:spacing w:line="480" w:lineRule="auto"/>
        <w:rPr>
          <w:rFonts w:ascii="Times New Roman" w:hAnsi="Times New Roman"/>
          <w:sz w:val="24"/>
          <w:szCs w:val="24"/>
        </w:rPr>
      </w:pPr>
      <w:r w:rsidRPr="00A60172">
        <w:rPr>
          <w:rFonts w:ascii="Times New Roman" w:hAnsi="Times New Roman"/>
          <w:sz w:val="24"/>
          <w:szCs w:val="24"/>
        </w:rPr>
        <w:t>Connectivity domain analysis can be used to identify and label the connectivity region in an image, i.e., in this paper, we use four-neighborhoods to define a connectivity domain, i.e., the masks of the top, bottom, left, right and right four neighboring elements are all 1,,which is identified as a strongly connected region, i.e., a single apple region, whereby the region where each apple is located is divided.</w:t>
      </w:r>
    </w:p>
    <w:p w14:paraId="4A88E034" w14:textId="16800FAE" w:rsidR="00DE47B1" w:rsidRDefault="00EE7764" w:rsidP="007C4D87">
      <w:pPr>
        <w:adjustRightInd w:val="0"/>
        <w:snapToGrid w:val="0"/>
        <w:spacing w:line="480" w:lineRule="auto"/>
        <w:rPr>
          <w:rFonts w:ascii="Times New Roman" w:hAnsi="Times New Roman"/>
          <w:sz w:val="24"/>
          <w:szCs w:val="24"/>
        </w:rPr>
      </w:pPr>
      <w:r w:rsidRPr="00EE7764">
        <w:rPr>
          <w:rFonts w:ascii="Times New Roman" w:hAnsi="Times New Roman"/>
          <w:sz w:val="24"/>
          <w:szCs w:val="24"/>
        </w:rPr>
        <w:t xml:space="preserve">Set </w:t>
      </w:r>
      <m:oMath>
        <m:r>
          <w:rPr>
            <w:rFonts w:ascii="Cambria Math" w:hAnsi="Cambria Math"/>
            <w:sz w:val="24"/>
            <w:szCs w:val="24"/>
          </w:rPr>
          <m:t>M</m:t>
        </m:r>
      </m:oMath>
      <w:r w:rsidRPr="00EE7764">
        <w:rPr>
          <w:rFonts w:ascii="Times New Roman" w:hAnsi="Times New Roman"/>
          <w:sz w:val="24"/>
          <w:szCs w:val="24"/>
        </w:rPr>
        <w:t xml:space="preserve"> as the binary mask matrix, where </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i,j</m:t>
            </m:r>
          </m:sub>
        </m:sSub>
        <m:r>
          <w:rPr>
            <w:rFonts w:ascii="Cambria Math" w:hAnsi="Cambria Math"/>
            <w:sz w:val="24"/>
            <w:szCs w:val="24"/>
          </w:rPr>
          <m:t xml:space="preserve"> </m:t>
        </m:r>
      </m:oMath>
      <w:r w:rsidRPr="00EE7764">
        <w:rPr>
          <w:rFonts w:ascii="Times New Roman" w:hAnsi="Times New Roman"/>
          <w:sz w:val="24"/>
          <w:szCs w:val="24"/>
        </w:rPr>
        <w:t>is the element of the</w:t>
      </w:r>
      <m:oMath>
        <m:r>
          <w:rPr>
            <w:rFonts w:ascii="Cambria Math" w:hAnsi="Cambria Math"/>
            <w:sz w:val="24"/>
            <w:szCs w:val="24"/>
          </w:rPr>
          <m:t xml:space="preserve"> ith</m:t>
        </m:r>
      </m:oMath>
      <w:r w:rsidRPr="00EE7764">
        <w:rPr>
          <w:rFonts w:ascii="Times New Roman" w:hAnsi="Times New Roman"/>
          <w:sz w:val="24"/>
          <w:szCs w:val="24"/>
        </w:rPr>
        <w:t xml:space="preserve"> row and </w:t>
      </w:r>
      <m:oMath>
        <m:r>
          <w:rPr>
            <w:rFonts w:ascii="Cambria Math" w:hAnsi="Cambria Math"/>
            <w:sz w:val="24"/>
            <w:szCs w:val="24"/>
          </w:rPr>
          <m:t>jth</m:t>
        </m:r>
      </m:oMath>
      <w:r w:rsidRPr="00EE7764">
        <w:rPr>
          <w:rFonts w:ascii="Times New Roman" w:hAnsi="Times New Roman"/>
          <w:sz w:val="24"/>
          <w:szCs w:val="24"/>
        </w:rPr>
        <w:t xml:space="preserve"> column of the matrix, </w:t>
      </w:r>
      <m:oMath>
        <m:r>
          <w:rPr>
            <w:rFonts w:ascii="Cambria Math" w:hAnsi="Cambria Math"/>
            <w:sz w:val="24"/>
            <w:szCs w:val="24"/>
          </w:rPr>
          <m:t>P</m:t>
        </m:r>
      </m:oMath>
      <w:r w:rsidRPr="00EE7764">
        <w:rPr>
          <w:rFonts w:ascii="Times New Roman" w:hAnsi="Times New Roman"/>
          <w:sz w:val="24"/>
          <w:szCs w:val="24"/>
        </w:rPr>
        <w:t xml:space="preserve"> is the number of columns of the matrix, </w:t>
      </w:r>
      <m:oMath>
        <m:r>
          <w:rPr>
            <w:rFonts w:ascii="Cambria Math" w:hAnsi="Cambria Math"/>
            <w:sz w:val="24"/>
            <w:szCs w:val="24"/>
          </w:rPr>
          <m:t>N</m:t>
        </m:r>
      </m:oMath>
      <w:r w:rsidRPr="00EE7764">
        <w:rPr>
          <w:rFonts w:ascii="Times New Roman" w:hAnsi="Times New Roman"/>
          <w:sz w:val="24"/>
          <w:szCs w:val="24"/>
        </w:rPr>
        <w:t xml:space="preserve"> is the number of rows of the matrix, </w:t>
      </w:r>
      <m:oMath>
        <m:r>
          <w:rPr>
            <w:rFonts w:ascii="Cambria Math" w:hAnsi="Cambria Math"/>
            <w:sz w:val="24"/>
            <w:szCs w:val="24"/>
          </w:rPr>
          <m:t>L</m:t>
        </m:r>
      </m:oMath>
      <w:r w:rsidRPr="00EE7764">
        <w:rPr>
          <w:rFonts w:ascii="Times New Roman" w:hAnsi="Times New Roman"/>
          <w:sz w:val="24"/>
          <w:szCs w:val="24"/>
        </w:rPr>
        <w:t xml:space="preserve"> is the labeling matrix,</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i,i</m:t>
            </m:r>
          </m:sub>
        </m:sSub>
      </m:oMath>
      <w:r w:rsidRPr="00EE7764">
        <w:rPr>
          <w:rFonts w:ascii="Times New Roman" w:hAnsi="Times New Roman"/>
          <w:sz w:val="24"/>
          <w:szCs w:val="24"/>
        </w:rPr>
        <w:t xml:space="preserve"> is the element of the </w:t>
      </w:r>
      <m:oMath>
        <m:r>
          <w:rPr>
            <w:rFonts w:ascii="Cambria Math" w:hAnsi="Cambria Math"/>
            <w:sz w:val="24"/>
            <w:szCs w:val="24"/>
          </w:rPr>
          <m:t>ith</m:t>
        </m:r>
      </m:oMath>
      <w:r w:rsidRPr="00EE7764">
        <w:rPr>
          <w:rFonts w:ascii="Times New Roman" w:hAnsi="Times New Roman"/>
          <w:sz w:val="24"/>
          <w:szCs w:val="24"/>
        </w:rPr>
        <w:t xml:space="preserve"> row and </w:t>
      </w:r>
      <m:oMath>
        <m:r>
          <w:rPr>
            <w:rFonts w:ascii="Cambria Math" w:hAnsi="Cambria Math"/>
            <w:sz w:val="24"/>
            <w:szCs w:val="24"/>
          </w:rPr>
          <m:t>jth</m:t>
        </m:r>
      </m:oMath>
      <w:r w:rsidRPr="00EE7764">
        <w:rPr>
          <w:rFonts w:ascii="Times New Roman" w:hAnsi="Times New Roman"/>
          <w:sz w:val="24"/>
          <w:szCs w:val="24"/>
        </w:rPr>
        <w:t xml:space="preserve"> column of the labeling matrix, </w:t>
      </w:r>
      <m:oMath>
        <m:r>
          <w:rPr>
            <w:rFonts w:ascii="Cambria Math" w:hAnsi="Cambria Math"/>
            <w:sz w:val="24"/>
            <w:szCs w:val="24"/>
          </w:rPr>
          <m:t>C</m:t>
        </m:r>
      </m:oMath>
      <w:r w:rsidRPr="00EE7764">
        <w:rPr>
          <w:rFonts w:ascii="Times New Roman" w:hAnsi="Times New Roman"/>
          <w:sz w:val="24"/>
          <w:szCs w:val="24"/>
        </w:rPr>
        <w:t xml:space="preserve"> is the number of connected regions, i.e., the number of apple regions, and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oMath>
      <w:r w:rsidRPr="00EE7764">
        <w:rPr>
          <w:rFonts w:ascii="Times New Roman" w:hAnsi="Times New Roman"/>
          <w:sz w:val="24"/>
          <w:szCs w:val="24"/>
        </w:rPr>
        <w:t xml:space="preserve"> is the size of the </w:t>
      </w:r>
      <m:oMath>
        <m:r>
          <w:rPr>
            <w:rFonts w:ascii="Cambria Math" w:hAnsi="Cambria Math"/>
            <w:sz w:val="24"/>
            <w:szCs w:val="24"/>
          </w:rPr>
          <m:t>kth</m:t>
        </m:r>
      </m:oMath>
      <w:r w:rsidRPr="00EE7764">
        <w:rPr>
          <w:rFonts w:ascii="Times New Roman" w:hAnsi="Times New Roman"/>
          <w:sz w:val="24"/>
          <w:szCs w:val="24"/>
        </w:rPr>
        <w:t xml:space="preserve"> connected region. </w:t>
      </w:r>
      <m:oMath>
        <m:r>
          <w:rPr>
            <w:rFonts w:ascii="Cambria Math" w:hAnsi="Cambria Math"/>
            <w:sz w:val="24"/>
            <w:szCs w:val="24"/>
          </w:rPr>
          <m:t>k</m:t>
        </m:r>
      </m:oMath>
      <w:r w:rsidRPr="00EE7764">
        <w:rPr>
          <w:rFonts w:ascii="Times New Roman" w:hAnsi="Times New Roman"/>
          <w:sz w:val="24"/>
          <w:szCs w:val="24"/>
        </w:rPr>
        <w:t xml:space="preserve"> size of the connected region, </w:t>
      </w:r>
      <m:oMath>
        <m:r>
          <w:rPr>
            <w:rFonts w:ascii="Cambria Math" w:hAnsi="Cambria Math"/>
            <w:sz w:val="24"/>
            <w:szCs w:val="24"/>
          </w:rPr>
          <m:t>k=1,2,… ,c</m:t>
        </m:r>
      </m:oMath>
      <w:r w:rsidRPr="00EE7764">
        <w:rPr>
          <w:rFonts w:ascii="Times New Roman" w:hAnsi="Times New Roman"/>
          <w:sz w:val="24"/>
          <w:szCs w:val="24"/>
        </w:rPr>
        <w:t>.</w:t>
      </w:r>
    </w:p>
    <w:p w14:paraId="35F4DECE" w14:textId="225C06A8" w:rsidR="00DE47B1" w:rsidRDefault="00EE7764" w:rsidP="007C4D87">
      <w:pPr>
        <w:adjustRightInd w:val="0"/>
        <w:snapToGrid w:val="0"/>
        <w:spacing w:line="480" w:lineRule="auto"/>
        <w:rPr>
          <w:rFonts w:ascii="Times New Roman" w:hAnsi="Times New Roman"/>
          <w:sz w:val="24"/>
          <w:szCs w:val="24"/>
        </w:rPr>
      </w:pPr>
      <w:r w:rsidRPr="00EE7764">
        <w:rPr>
          <w:rFonts w:ascii="Times New Roman" w:hAnsi="Times New Roman"/>
          <w:sz w:val="24"/>
          <w:szCs w:val="24"/>
        </w:rPr>
        <w:t xml:space="preserve">Using the traversal algorithm, iterates through each $M$ value and if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i,j</m:t>
            </m:r>
          </m:sub>
        </m:sSub>
        <m:r>
          <w:rPr>
            <w:rFonts w:ascii="Cambria Math" w:hAnsi="Cambria Math"/>
            <w:sz w:val="24"/>
            <w:szCs w:val="24"/>
          </w:rPr>
          <m:t>=0</m:t>
        </m:r>
      </m:oMath>
      <w:r w:rsidRPr="00EE7764">
        <w:rPr>
          <w:rFonts w:ascii="Times New Roman" w:hAnsi="Times New Roman"/>
          <w:sz w:val="24"/>
          <w:szCs w:val="24"/>
        </w:rPr>
        <w:t xml:space="preserve">, then skips the element and proceeds to the next element. If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i,j</m:t>
            </m:r>
          </m:sub>
        </m:sSub>
        <m:r>
          <w:rPr>
            <w:rFonts w:ascii="Cambria Math" w:hAnsi="Cambria Math"/>
            <w:sz w:val="24"/>
            <w:szCs w:val="24"/>
          </w:rPr>
          <m:t>=1</m:t>
        </m:r>
      </m:oMath>
      <w:r w:rsidRPr="00EE7764">
        <w:rPr>
          <w:rFonts w:ascii="Times New Roman" w:hAnsi="Times New Roman"/>
          <w:sz w:val="24"/>
          <w:szCs w:val="24"/>
        </w:rPr>
        <w:t xml:space="preserve">, then check whether its four neighboring elements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i-1,j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i+1,j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i,j+1</m:t>
            </m:r>
          </m:sub>
        </m:sSub>
      </m:oMath>
      <w:r w:rsidRPr="00EE7764">
        <w:rPr>
          <w:rFonts w:ascii="Times New Roman" w:hAnsi="Times New Roman"/>
          <w:sz w:val="24"/>
          <w:szCs w:val="24"/>
        </w:rPr>
        <w:t xml:space="preserve"> are 1. If they are 1, the region is labeled as a strongly connected region, i.e., an apple region.</w:t>
      </w:r>
    </w:p>
    <w:p w14:paraId="3AC97CF7" w14:textId="063F6422" w:rsidR="00DE47B1" w:rsidRPr="00EE7764"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d>
                <m:dPr>
                  <m:begChr m:val="["/>
                  <m:endChr m:val="]"/>
                  <m:ctrlPr>
                    <w:rPr>
                      <w:rFonts w:ascii="Cambria Math" w:hAnsi="Cambria Math"/>
                      <w:i/>
                      <w:sz w:val="24"/>
                      <w:szCs w:val="24"/>
                    </w:rPr>
                  </m:ctrlPr>
                </m:dPr>
                <m:e>
                  <m:m>
                    <m:mPr>
                      <m:plcHide m:val="1"/>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i-1,j</m:t>
                            </m:r>
                          </m:sub>
                        </m:sSub>
                      </m:e>
                      <m:e>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i-1,j-1</m:t>
                            </m:r>
                          </m:sub>
                        </m:sSub>
                      </m:e>
                    </m:mr>
                    <m:mr>
                      <m:e>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i+1,j</m:t>
                            </m:r>
                          </m:sub>
                        </m:sSub>
                      </m:e>
                      <m:e>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i+1,j+1</m:t>
                            </m:r>
                          </m:sub>
                        </m:sSub>
                      </m:e>
                    </m:mr>
                  </m:m>
                </m:e>
              </m:d>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5</m:t>
                  </m:r>
                </m:e>
              </m:d>
              <m:ctrlPr>
                <w:rPr>
                  <w:rFonts w:ascii="Cambria Math" w:hAnsi="Cambria Math"/>
                  <w:i/>
                  <w:sz w:val="24"/>
                  <w:szCs w:val="24"/>
                </w:rPr>
              </m:ctrlPr>
            </m:e>
          </m:eqArr>
        </m:oMath>
      </m:oMathPara>
    </w:p>
    <w:p w14:paraId="3D945FBD" w14:textId="77777777" w:rsidR="00EE7764" w:rsidRPr="00EE7764" w:rsidRDefault="00EE7764" w:rsidP="007C4D87">
      <w:pPr>
        <w:adjustRightInd w:val="0"/>
        <w:snapToGrid w:val="0"/>
        <w:spacing w:line="480" w:lineRule="auto"/>
        <w:rPr>
          <w:rFonts w:ascii="Times New Roman" w:hAnsi="Times New Roman"/>
          <w:sz w:val="24"/>
          <w:szCs w:val="24"/>
        </w:rPr>
      </w:pPr>
    </w:p>
    <w:p w14:paraId="4D84D1F7" w14:textId="04D256BD" w:rsidR="00DE47B1" w:rsidRPr="00EE7764" w:rsidRDefault="00EE7764" w:rsidP="007C4D87">
      <w:pPr>
        <w:adjustRightInd w:val="0"/>
        <w:snapToGrid w:val="0"/>
        <w:spacing w:line="480" w:lineRule="auto"/>
        <w:rPr>
          <w:rFonts w:ascii="Times New Roman" w:hAnsi="Times New Roman"/>
          <w:b/>
          <w:bCs/>
          <w:sz w:val="24"/>
          <w:szCs w:val="24"/>
        </w:rPr>
      </w:pPr>
      <w:r w:rsidRPr="00EE7764">
        <w:rPr>
          <w:rFonts w:ascii="Times New Roman" w:hAnsi="Times New Roman" w:hint="eastAsia"/>
          <w:b/>
          <w:bCs/>
          <w:sz w:val="24"/>
          <w:szCs w:val="24"/>
        </w:rPr>
        <w:t>2.3</w:t>
      </w:r>
      <w:r>
        <w:rPr>
          <w:rFonts w:ascii="Times New Roman" w:hAnsi="Times New Roman" w:hint="eastAsia"/>
          <w:b/>
          <w:bCs/>
          <w:sz w:val="24"/>
          <w:szCs w:val="24"/>
        </w:rPr>
        <w:t xml:space="preserve"> </w:t>
      </w:r>
      <w:r w:rsidR="008C1396" w:rsidRPr="008C1396">
        <w:rPr>
          <w:rFonts w:ascii="Times New Roman" w:hAnsi="Times New Roman"/>
          <w:b/>
          <w:bCs/>
          <w:sz w:val="24"/>
          <w:szCs w:val="24"/>
        </w:rPr>
        <w:t>SVM classification model</w:t>
      </w:r>
    </w:p>
    <w:p w14:paraId="3C75424A" w14:textId="747324D1" w:rsidR="00DE47B1" w:rsidRDefault="008C1396" w:rsidP="007C4D87">
      <w:pPr>
        <w:adjustRightInd w:val="0"/>
        <w:snapToGrid w:val="0"/>
        <w:spacing w:line="480" w:lineRule="auto"/>
        <w:rPr>
          <w:rFonts w:ascii="Times New Roman" w:hAnsi="Times New Roman"/>
          <w:sz w:val="24"/>
          <w:szCs w:val="24"/>
        </w:rPr>
      </w:pPr>
      <w:r w:rsidRPr="008C1396">
        <w:rPr>
          <w:rFonts w:ascii="Times New Roman" w:hAnsi="Times New Roman"/>
          <w:sz w:val="24"/>
          <w:szCs w:val="24"/>
        </w:rPr>
        <w:t xml:space="preserve">For the features of many fruits such as apples, this paper considers that the features of apple </w:t>
      </w:r>
      <w:r w:rsidRPr="008C1396">
        <w:rPr>
          <w:rFonts w:ascii="Times New Roman" w:hAnsi="Times New Roman"/>
          <w:sz w:val="24"/>
          <w:szCs w:val="24"/>
        </w:rPr>
        <w:lastRenderedPageBreak/>
        <w:t>images are linearly divisible in the original space, i.e., there exists an optimal hyperplane capable of completely separating different classes of data points, then for the training set A</w:t>
      </w:r>
      <w:r>
        <w:rPr>
          <w:rFonts w:ascii="Times New Roman" w:hAnsi="Times New Roman" w:hint="eastAsia"/>
          <w:sz w:val="24"/>
          <w:szCs w:val="24"/>
        </w:rPr>
        <w:t>ttachment</w:t>
      </w:r>
      <w:r w:rsidRPr="008C1396">
        <w:rPr>
          <w:rFonts w:ascii="Times New Roman" w:hAnsi="Times New Roman"/>
          <w:sz w:val="24"/>
          <w:szCs w:val="24"/>
        </w:rPr>
        <w:t xml:space="preserve"> 2 is linearly divisible, containing the feature vector set </w:t>
      </w:r>
      <m:oMath>
        <m:r>
          <w:rPr>
            <w:rFonts w:ascii="Cambria Math" w:hAnsi="Cambria Math"/>
            <w:sz w:val="24"/>
            <w:szCs w:val="24"/>
          </w:rPr>
          <m:t>X</m:t>
        </m:r>
      </m:oMath>
      <w:r w:rsidRPr="008C1396">
        <w:rPr>
          <w:rFonts w:ascii="Times New Roman" w:hAnsi="Times New Roman"/>
          <w:sz w:val="24"/>
          <w:szCs w:val="24"/>
        </w:rPr>
        <w:t xml:space="preserve"> and the label set </w:t>
      </w:r>
      <m:oMath>
        <m:r>
          <w:rPr>
            <w:rFonts w:ascii="Cambria Math" w:hAnsi="Cambria Math"/>
            <w:sz w:val="24"/>
            <w:szCs w:val="24"/>
          </w:rPr>
          <m:t>Y</m:t>
        </m:r>
      </m:oMath>
      <w:r w:rsidRPr="008C1396">
        <w:rPr>
          <w:rFonts w:ascii="Times New Roman" w:hAnsi="Times New Roman"/>
          <w:sz w:val="24"/>
          <w:szCs w:val="24"/>
        </w:rPr>
        <w:t xml:space="preserve">, the number of samples </w:t>
      </w:r>
      <m:oMath>
        <m:r>
          <w:rPr>
            <w:rFonts w:ascii="Cambria Math" w:hAnsi="Cambria Math"/>
            <w:sz w:val="24"/>
            <w:szCs w:val="24"/>
          </w:rPr>
          <m:t>m</m:t>
        </m:r>
      </m:oMath>
      <w:r w:rsidRPr="008C1396">
        <w:rPr>
          <w:rFonts w:ascii="Times New Roman" w:hAnsi="Times New Roman"/>
          <w:sz w:val="24"/>
          <w:szCs w:val="24"/>
        </w:rPr>
        <w:t>.</w:t>
      </w:r>
    </w:p>
    <w:p w14:paraId="49D23B08" w14:textId="3B3FCDE3" w:rsidR="00DE47B1" w:rsidRPr="008C1396"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sz w:val="24"/>
                      <w:szCs w:val="24"/>
                    </w:rPr>
                  </m:ctrlPr>
                </m:dPr>
                <m:e>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m:t>
                          </m:r>
                        </m:sub>
                      </m:sSub>
                    </m:e>
                  </m:d>
                </m:e>
              </m:d>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6</m:t>
                  </m:r>
                </m:e>
              </m:d>
              <m:ctrlPr>
                <w:rPr>
                  <w:rFonts w:ascii="Cambria Math" w:hAnsi="Cambria Math"/>
                  <w:i/>
                  <w:sz w:val="24"/>
                  <w:szCs w:val="24"/>
                </w:rPr>
              </m:ctrlPr>
            </m:e>
          </m:eqArr>
        </m:oMath>
      </m:oMathPara>
    </w:p>
    <w:p w14:paraId="096EF864" w14:textId="7D4B8A09" w:rsidR="008C1396" w:rsidRPr="008C1396" w:rsidRDefault="00F0029A" w:rsidP="007C4D87">
      <w:pPr>
        <w:adjustRightInd w:val="0"/>
        <w:snapToGrid w:val="0"/>
        <w:spacing w:line="480" w:lineRule="auto"/>
        <w:rPr>
          <w:rFonts w:ascii="Times New Roman" w:hAnsi="Times New Roman"/>
          <w:sz w:val="24"/>
          <w:szCs w:val="24"/>
        </w:rPr>
      </w:pPr>
      <w:r w:rsidRPr="00F0029A">
        <w:rPr>
          <w:rFonts w:ascii="Times New Roman" w:hAnsi="Times New Roman"/>
          <w:sz w:val="24"/>
          <w:szCs w:val="24"/>
        </w:rPr>
        <w:t>Accordingly, the expression for the segmentation hyperplane, i.e., the decision function of the linear SVM, is obtained:</w:t>
      </w:r>
    </w:p>
    <w:p w14:paraId="369C9532" w14:textId="093EB9F9" w:rsidR="00DE47B1" w:rsidRPr="00F0029A"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d>
                <m:dPr>
                  <m:ctrlPr>
                    <w:rPr>
                      <w:rFonts w:ascii="Cambria Math" w:hAnsi="Times New Roman"/>
                      <w:i/>
                      <w:sz w:val="24"/>
                      <w:szCs w:val="24"/>
                    </w:rPr>
                  </m:ctrlPr>
                </m:dPr>
                <m:e>
                  <m:r>
                    <w:rPr>
                      <w:rFonts w:ascii="Cambria Math" w:hAnsi="Times New Roman"/>
                      <w:sz w:val="24"/>
                      <w:szCs w:val="24"/>
                    </w:rPr>
                    <m:t>7</m:t>
                  </m:r>
                </m:e>
              </m:d>
              <m:ctrlPr>
                <w:rPr>
                  <w:rFonts w:ascii="Cambria Math" w:hAnsi="Cambria Math"/>
                  <w:i/>
                  <w:sz w:val="24"/>
                  <w:szCs w:val="24"/>
                </w:rPr>
              </m:ctrlPr>
            </m:e>
          </m:eqArr>
        </m:oMath>
      </m:oMathPara>
    </w:p>
    <w:p w14:paraId="629D4044" w14:textId="397222EC" w:rsidR="00F0029A" w:rsidRPr="00F0029A" w:rsidRDefault="00F0029A" w:rsidP="007C4D87">
      <w:pPr>
        <w:adjustRightInd w:val="0"/>
        <w:snapToGrid w:val="0"/>
        <w:spacing w:line="480" w:lineRule="auto"/>
        <w:rPr>
          <w:rFonts w:ascii="Times New Roman" w:hAnsi="Times New Roman"/>
          <w:sz w:val="24"/>
          <w:szCs w:val="24"/>
        </w:rPr>
      </w:pPr>
      <w:r w:rsidRPr="00F0029A">
        <w:rPr>
          <w:rFonts w:ascii="Times New Roman" w:hAnsi="Times New Roman"/>
          <w:sz w:val="24"/>
          <w:szCs w:val="24"/>
        </w:rPr>
        <w:t xml:space="preserve">where </w:t>
      </w:r>
      <m:oMath>
        <m:r>
          <w:rPr>
            <w:rFonts w:ascii="Cambria Math" w:hAnsi="Cambria Math"/>
            <w:sz w:val="24"/>
            <w:szCs w:val="24"/>
          </w:rPr>
          <m:t xml:space="preserve">w </m:t>
        </m:r>
      </m:oMath>
      <w:r w:rsidRPr="00F0029A">
        <w:rPr>
          <w:rFonts w:ascii="Times New Roman" w:hAnsi="Times New Roman"/>
          <w:sz w:val="24"/>
          <w:szCs w:val="24"/>
        </w:rPr>
        <w:t xml:space="preserve"> is the weight vector, </w:t>
      </w:r>
      <m:oMath>
        <m:r>
          <w:rPr>
            <w:rFonts w:ascii="Cambria Math" w:hAnsi="Cambria Math"/>
            <w:sz w:val="24"/>
            <w:szCs w:val="24"/>
          </w:rPr>
          <m:t>x</m:t>
        </m:r>
      </m:oMath>
      <w:r w:rsidRPr="00F0029A">
        <w:rPr>
          <w:rFonts w:ascii="Times New Roman" w:hAnsi="Times New Roman"/>
          <w:sz w:val="24"/>
          <w:szCs w:val="24"/>
        </w:rPr>
        <w:t xml:space="preserve"> is the feature vector, and </w:t>
      </w:r>
      <m:oMath>
        <m:r>
          <w:rPr>
            <w:rFonts w:ascii="Cambria Math" w:hAnsi="Cambria Math"/>
            <w:sz w:val="24"/>
            <w:szCs w:val="24"/>
          </w:rPr>
          <m:t>b</m:t>
        </m:r>
      </m:oMath>
      <w:r w:rsidRPr="00F0029A">
        <w:rPr>
          <w:rFonts w:ascii="Times New Roman" w:hAnsi="Times New Roman"/>
          <w:sz w:val="24"/>
          <w:szCs w:val="24"/>
        </w:rPr>
        <w:t xml:space="preserve"> is the bias, Therefore, during the training process using the data in A</w:t>
      </w:r>
      <w:r>
        <w:rPr>
          <w:rFonts w:ascii="Times New Roman" w:hAnsi="Times New Roman" w:hint="eastAsia"/>
          <w:sz w:val="24"/>
          <w:szCs w:val="24"/>
        </w:rPr>
        <w:t>ttachment</w:t>
      </w:r>
      <w:r w:rsidRPr="00F0029A">
        <w:rPr>
          <w:rFonts w:ascii="Times New Roman" w:hAnsi="Times New Roman"/>
          <w:sz w:val="24"/>
          <w:szCs w:val="24"/>
        </w:rPr>
        <w:t xml:space="preserve"> 2, the goal of the SVM model is to maximi</w:t>
      </w:r>
      <w:r>
        <w:rPr>
          <w:rFonts w:ascii="Times New Roman" w:hAnsi="Times New Roman" w:hint="eastAsia"/>
          <w:sz w:val="24"/>
          <w:szCs w:val="24"/>
        </w:rPr>
        <w:t>z</w:t>
      </w:r>
      <w:r w:rsidRPr="00F0029A">
        <w:rPr>
          <w:rFonts w:ascii="Times New Roman" w:hAnsi="Times New Roman"/>
          <w:sz w:val="24"/>
          <w:szCs w:val="24"/>
        </w:rPr>
        <w:t>e the interval from the sample points to the hyperplane while ensuring that the sample points are correctly classified, to obtain the optimal hyperplane:</w:t>
      </w:r>
    </w:p>
    <w:p w14:paraId="1C3F2F5E" w14:textId="65C26E47" w:rsidR="00DE47B1" w:rsidRPr="00F0029A" w:rsidRDefault="00F0029A" w:rsidP="007C4D87">
      <w:pPr>
        <w:adjustRightInd w:val="0"/>
        <w:snapToGrid w:val="0"/>
        <w:spacing w:line="480" w:lineRule="auto"/>
        <w:rPr>
          <w:rFonts w:ascii="Times New Roman" w:hAnsi="Times New Roman"/>
          <w:sz w:val="24"/>
          <w:szCs w:val="24"/>
        </w:rPr>
      </w:pPr>
      <m:oMathPara>
        <m:oMath>
          <m:r>
            <w:rPr>
              <w:rFonts w:ascii="Cambria Math" w:hAnsi="Cambria Math"/>
              <w:sz w:val="24"/>
              <w:szCs w:val="24"/>
            </w:rPr>
            <m:t xml:space="preserve">                         f(x)=(</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m</m:t>
              </m:r>
            </m:sup>
            <m:e>
              <m:r>
                <w:rPr>
                  <w:rFonts w:ascii="Cambria Math" w:hAnsi="Cambria Math"/>
                  <w:sz w:val="24"/>
                  <w:szCs w:val="24"/>
                </w:rPr>
                <m:t> </m:t>
              </m:r>
            </m:e>
          </m:nary>
          <m:sSup>
            <m:sSupPr>
              <m:ctrlPr>
                <w:rPr>
                  <w:rFonts w:ascii="Cambria Math" w:hAnsi="Cambria Math"/>
                  <w:sz w:val="24"/>
                  <w:szCs w:val="24"/>
                </w:rPr>
              </m:ctrlPr>
            </m:sSupPr>
            <m:e>
              <m:r>
                <w:rPr>
                  <w:rFonts w:ascii="Cambria Math" w:hAnsi="Cambria Math"/>
                  <w:sz w:val="24"/>
                  <w:szCs w:val="24"/>
                </w:rPr>
                <m:t>α</m:t>
              </m:r>
            </m:e>
            <m:sup>
              <m:r>
                <w:rPr>
                  <w:rFonts w:ascii="Cambria Math" w:hAnsi="Cambria Math"/>
                  <w:sz w:val="24"/>
                  <w:szCs w:val="24"/>
                </w:rPr>
                <m:t>*</m:t>
              </m:r>
            </m:sup>
          </m:sSup>
          <m:sSup>
            <m:sSupPr>
              <m:ctrlPr>
                <w:rPr>
                  <w:rFonts w:ascii="Cambria Math" w:hAnsi="Cambria Math"/>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sSup>
            <m:sSupPr>
              <m:ctrlPr>
                <w:rPr>
                  <w:rFonts w:ascii="Cambria Math" w:hAnsi="Cambria Math"/>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T</m:t>
              </m:r>
            </m:sup>
          </m:sSup>
          <m:r>
            <w:rPr>
              <w:rFonts w:ascii="Cambria Math" w:hAnsi="Cambria Math"/>
              <w:sz w:val="24"/>
              <w:szCs w:val="24"/>
            </w:rPr>
            <m:t>x+</m:t>
          </m:r>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m</m:t>
              </m:r>
            </m:sup>
            <m:e>
              <m:r>
                <w:rPr>
                  <w:rFonts w:ascii="Cambria Math" w:hAnsi="Cambria Math"/>
                  <w:sz w:val="24"/>
                  <w:szCs w:val="24"/>
                </w:rPr>
                <m:t> </m:t>
              </m:r>
            </m:e>
          </m:nary>
          <m:sSup>
            <m:sSupPr>
              <m:ctrlPr>
                <w:rPr>
                  <w:rFonts w:ascii="Cambria Math" w:hAnsi="Cambria Math"/>
                  <w:sz w:val="24"/>
                  <w:szCs w:val="24"/>
                </w:rPr>
              </m:ctrlPr>
            </m:sSupPr>
            <m:e>
              <m:r>
                <w:rPr>
                  <w:rFonts w:ascii="Cambria Math" w:hAnsi="Cambria Math"/>
                  <w:sz w:val="24"/>
                  <w:szCs w:val="24"/>
                </w:rPr>
                <m:t>α</m:t>
              </m:r>
            </m:e>
            <m:sup>
              <m:r>
                <w:rPr>
                  <w:rFonts w:ascii="Cambria Math" w:hAnsi="Cambria Math"/>
                  <w:sz w:val="24"/>
                  <w:szCs w:val="24"/>
                </w:rPr>
                <m:t>*</m:t>
              </m:r>
            </m:sup>
          </m:sSup>
          <m:sSup>
            <m:sSupPr>
              <m:ctrlPr>
                <w:rPr>
                  <w:rFonts w:ascii="Cambria Math" w:hAnsi="Cambria Math"/>
                  <w:sz w:val="24"/>
                  <w:szCs w:val="24"/>
                </w:rPr>
              </m:ctrlPr>
            </m:sSupPr>
            <m:e>
              <m:r>
                <w:rPr>
                  <w:rFonts w:ascii="Cambria Math" w:hAnsi="Cambria Math"/>
                  <w:sz w:val="24"/>
                  <w:szCs w:val="24"/>
                </w:rPr>
                <m:t>y</m:t>
              </m:r>
            </m:e>
            <m:sup>
              <m:d>
                <m:dPr>
                  <m:ctrlPr>
                    <w:rPr>
                      <w:rFonts w:ascii="Cambria Math" w:hAnsi="Cambria Math"/>
                      <w:i/>
                      <w:sz w:val="24"/>
                      <w:szCs w:val="24"/>
                    </w:rPr>
                  </m:ctrlPr>
                </m:dPr>
                <m:e>
                  <m:r>
                    <w:rPr>
                      <w:rFonts w:ascii="Cambria Math" w:hAnsi="Cambria Math"/>
                      <w:sz w:val="24"/>
                      <w:szCs w:val="24"/>
                    </w:rPr>
                    <m:t>i</m:t>
                  </m:r>
                </m:e>
              </m:d>
            </m:sup>
          </m:sSup>
          <m:r>
            <w:rPr>
              <w:rFonts w:ascii="Cambria Math" w:hAnsi="Cambria Math"/>
              <w:sz w:val="24"/>
              <w:szCs w:val="24"/>
            </w:rPr>
            <m:t>&lt;</m:t>
          </m:r>
          <m:sSup>
            <m:sSupPr>
              <m:ctrlPr>
                <w:rPr>
                  <w:rFonts w:ascii="Cambria Math" w:hAnsi="Cambria Math"/>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r>
            <w:rPr>
              <w:rFonts w:ascii="Cambria Math" w:hAnsi="Cambria Math"/>
              <w:sz w:val="24"/>
              <w:szCs w:val="24"/>
            </w:rPr>
            <m:t>,x&gt;+</m:t>
          </m:r>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Times New Roman"/>
              <w:sz w:val="24"/>
              <w:szCs w:val="24"/>
            </w:rPr>
            <m:t xml:space="preserve">                       (8)</m:t>
          </m:r>
        </m:oMath>
      </m:oMathPara>
    </w:p>
    <w:p w14:paraId="4FB91581" w14:textId="2D20ADC0" w:rsidR="00F0029A" w:rsidRPr="00F0029A" w:rsidRDefault="00F0029A" w:rsidP="007C4D87">
      <w:pPr>
        <w:adjustRightInd w:val="0"/>
        <w:snapToGrid w:val="0"/>
        <w:spacing w:line="480" w:lineRule="auto"/>
        <w:rPr>
          <w:rFonts w:ascii="Times New Roman" w:hAnsi="Times New Roman"/>
          <w:b/>
          <w:bCs/>
          <w:sz w:val="28"/>
          <w:szCs w:val="28"/>
        </w:rPr>
      </w:pPr>
      <w:r w:rsidRPr="00F0029A">
        <w:rPr>
          <w:rFonts w:ascii="Times New Roman" w:hAnsi="Times New Roman" w:hint="eastAsia"/>
          <w:b/>
          <w:bCs/>
          <w:sz w:val="28"/>
          <w:szCs w:val="28"/>
        </w:rPr>
        <w:t>3. Experiments</w:t>
      </w:r>
    </w:p>
    <w:p w14:paraId="542FA61A" w14:textId="443F2CA7" w:rsidR="00F0029A" w:rsidRPr="00F0029A" w:rsidRDefault="00F0029A" w:rsidP="007C4D87">
      <w:pPr>
        <w:adjustRightInd w:val="0"/>
        <w:snapToGrid w:val="0"/>
        <w:spacing w:line="480" w:lineRule="auto"/>
        <w:rPr>
          <w:rFonts w:ascii="Times New Roman" w:hAnsi="Times New Roman"/>
          <w:sz w:val="24"/>
          <w:szCs w:val="24"/>
        </w:rPr>
      </w:pPr>
      <w:r w:rsidRPr="00F0029A">
        <w:rPr>
          <w:rFonts w:ascii="Times New Roman" w:hAnsi="Times New Roman"/>
          <w:sz w:val="24"/>
          <w:szCs w:val="24"/>
        </w:rPr>
        <w:t>After feature extraction for each fruit using the previous feature model, model training is started. In this paper, the model is trained to differentiate between apple and non-apple images by labelling apples with 1 and other fruit images with 0. Also, the data in A</w:t>
      </w:r>
      <w:r w:rsidR="00454328">
        <w:rPr>
          <w:rFonts w:ascii="Times New Roman" w:hAnsi="Times New Roman" w:hint="eastAsia"/>
          <w:sz w:val="24"/>
          <w:szCs w:val="24"/>
        </w:rPr>
        <w:t>ttachment</w:t>
      </w:r>
      <w:r w:rsidRPr="00F0029A">
        <w:rPr>
          <w:rFonts w:ascii="Times New Roman" w:hAnsi="Times New Roman"/>
          <w:sz w:val="24"/>
          <w:szCs w:val="24"/>
        </w:rPr>
        <w:t xml:space="preserve"> 2 is divided into validation set and training set according to 3:7.</w:t>
      </w:r>
    </w:p>
    <w:p w14:paraId="5191BCF8" w14:textId="2C1BB250" w:rsidR="00DE47B1" w:rsidRDefault="00454328" w:rsidP="007C4D87">
      <w:pPr>
        <w:adjustRightInd w:val="0"/>
        <w:snapToGrid w:val="0"/>
        <w:spacing w:line="480" w:lineRule="auto"/>
        <w:rPr>
          <w:rFonts w:ascii="Times New Roman" w:hAnsi="Times New Roman"/>
          <w:sz w:val="24"/>
          <w:szCs w:val="24"/>
        </w:rPr>
      </w:pPr>
      <w:r w:rsidRPr="00454328">
        <w:rPr>
          <w:rFonts w:ascii="Times New Roman" w:hAnsi="Times New Roman"/>
          <w:sz w:val="24"/>
          <w:szCs w:val="24"/>
        </w:rPr>
        <w:t>The common evaluation metrics for classification tasks are Confusion Matrix, Accuracy, Precision, Recall, where Accuracy is the most direct criterion for evaluating how good a model is, with the formula:</w:t>
      </w:r>
    </w:p>
    <w:p w14:paraId="51AA029D" w14:textId="3EF600D4" w:rsidR="00DE47B1" w:rsidRPr="00454328"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r>
                <w:rPr>
                  <w:rFonts w:ascii="Cambria Math" w:hAnsi="Cambria Math"/>
                  <w:sz w:val="24"/>
                  <w:szCs w:val="24"/>
                </w:rPr>
                <m:t>Accuracy=</m:t>
              </m:r>
              <m:f>
                <m:fPr>
                  <m:ctrlPr>
                    <w:rPr>
                      <w:rFonts w:ascii="Cambria Math" w:hAnsi="Cambria Math"/>
                      <w:sz w:val="24"/>
                      <w:szCs w:val="24"/>
                    </w:rPr>
                  </m:ctrlPr>
                </m:fPr>
                <m:num>
                  <m:r>
                    <w:rPr>
                      <w:rFonts w:ascii="Cambria Math" w:hAnsi="Cambria Math"/>
                      <w:sz w:val="24"/>
                      <w:szCs w:val="24"/>
                    </w:rPr>
                    <m:t>TP+TN</m:t>
                  </m:r>
                </m:num>
                <m:den>
                  <m:r>
                    <w:rPr>
                      <w:rFonts w:ascii="Cambria Math" w:hAnsi="Cambria Math"/>
                      <w:sz w:val="24"/>
                      <w:szCs w:val="24"/>
                    </w:rPr>
                    <m:t>TP+TN+FP+FN</m:t>
                  </m:r>
                </m:den>
              </m:f>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9</m:t>
                  </m:r>
                </m:e>
              </m:d>
              <m:ctrlPr>
                <w:rPr>
                  <w:rFonts w:ascii="Cambria Math" w:hAnsi="Cambria Math"/>
                  <w:i/>
                  <w:sz w:val="24"/>
                  <w:szCs w:val="24"/>
                </w:rPr>
              </m:ctrlPr>
            </m:e>
          </m:eqArr>
        </m:oMath>
      </m:oMathPara>
    </w:p>
    <w:p w14:paraId="6A7AE598" w14:textId="34956746" w:rsidR="00454328" w:rsidRPr="00454328"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r>
                <w:rPr>
                  <w:rFonts w:ascii="Cambria Math" w:hAnsi="Cambria Math"/>
                  <w:sz w:val="24"/>
                  <w:szCs w:val="24"/>
                </w:rPr>
                <m:t>Precision=</m:t>
              </m:r>
              <m:f>
                <m:fPr>
                  <m:ctrlPr>
                    <w:rPr>
                      <w:rFonts w:ascii="Cambria Math" w:hAnsi="Cambria Math"/>
                      <w:sz w:val="24"/>
                      <w:szCs w:val="24"/>
                    </w:rPr>
                  </m:ctrlPr>
                </m:fPr>
                <m:num>
                  <m:r>
                    <w:rPr>
                      <w:rFonts w:ascii="Cambria Math" w:hAnsi="Cambria Math"/>
                      <w:sz w:val="24"/>
                      <w:szCs w:val="24"/>
                    </w:rPr>
                    <m:t>TP</m:t>
                  </m:r>
                </m:num>
                <m:den>
                  <m:r>
                    <w:rPr>
                      <w:rFonts w:ascii="Cambria Math" w:hAnsi="Cambria Math"/>
                      <w:sz w:val="24"/>
                      <w:szCs w:val="24"/>
                    </w:rPr>
                    <m:t>TP+FP</m:t>
                  </m:r>
                </m:den>
              </m:f>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10</m:t>
                  </m:r>
                </m:e>
              </m:d>
              <m:ctrlPr>
                <w:rPr>
                  <w:rFonts w:ascii="Cambria Math" w:hAnsi="Cambria Math"/>
                  <w:i/>
                  <w:sz w:val="24"/>
                  <w:szCs w:val="24"/>
                </w:rPr>
              </m:ctrlPr>
            </m:e>
          </m:eqArr>
        </m:oMath>
      </m:oMathPara>
    </w:p>
    <w:p w14:paraId="478A67DA" w14:textId="77777777" w:rsidR="00454328" w:rsidRPr="00454328" w:rsidRDefault="00454328" w:rsidP="007C4D87">
      <w:pPr>
        <w:adjustRightInd w:val="0"/>
        <w:snapToGrid w:val="0"/>
        <w:spacing w:line="480" w:lineRule="auto"/>
        <w:rPr>
          <w:rFonts w:ascii="Times New Roman" w:hAnsi="Times New Roman"/>
          <w:sz w:val="24"/>
          <w:szCs w:val="24"/>
        </w:rPr>
      </w:pPr>
    </w:p>
    <w:p w14:paraId="7F5B40DE" w14:textId="1802E509" w:rsidR="00DE47B1" w:rsidRPr="00454328" w:rsidRDefault="00000000" w:rsidP="007C4D87">
      <w:pPr>
        <w:adjustRightInd w:val="0"/>
        <w:snapToGrid w:val="0"/>
        <w:spacing w:line="480" w:lineRule="auto"/>
        <w:rPr>
          <w:rFonts w:ascii="Times New Roman" w:hAnsi="Times New Roman"/>
          <w:sz w:val="24"/>
          <w:szCs w:val="24"/>
        </w:rPr>
      </w:pPr>
      <m:oMathPara>
        <m:oMath>
          <m:eqArr>
            <m:eqArrPr>
              <m:maxDist m:val="1"/>
              <m:ctrlPr>
                <w:rPr>
                  <w:rFonts w:ascii="Cambria Math" w:hAnsi="Times New Roman"/>
                  <w:i/>
                  <w:sz w:val="24"/>
                  <w:szCs w:val="24"/>
                </w:rPr>
              </m:ctrlPr>
            </m:eqArrPr>
            <m:e>
              <m:r>
                <w:rPr>
                  <w:rFonts w:ascii="Cambria Math" w:hAnsi="Cambria Math"/>
                  <w:sz w:val="24"/>
                  <w:szCs w:val="24"/>
                </w:rPr>
                <m:t>Recall=</m:t>
              </m:r>
              <m:f>
                <m:fPr>
                  <m:ctrlPr>
                    <w:rPr>
                      <w:rFonts w:ascii="Cambria Math" w:hAnsi="Cambria Math"/>
                      <w:sz w:val="24"/>
                      <w:szCs w:val="24"/>
                    </w:rPr>
                  </m:ctrlPr>
                </m:fPr>
                <m:num>
                  <m:r>
                    <w:rPr>
                      <w:rFonts w:ascii="Cambria Math" w:hAnsi="Cambria Math"/>
                      <w:sz w:val="24"/>
                      <w:szCs w:val="24"/>
                    </w:rPr>
                    <m:t>TP</m:t>
                  </m:r>
                </m:num>
                <m:den>
                  <m:r>
                    <w:rPr>
                      <w:rFonts w:ascii="Cambria Math" w:hAnsi="Cambria Math"/>
                      <w:sz w:val="24"/>
                      <w:szCs w:val="24"/>
                    </w:rPr>
                    <m:t>TP+FN</m:t>
                  </m:r>
                </m:den>
              </m:f>
              <m:r>
                <w:rPr>
                  <w:rFonts w:ascii="Cambria Math" w:hAnsi="Cambria Math"/>
                  <w:sz w:val="24"/>
                  <w:szCs w:val="24"/>
                </w:rPr>
                <m:t>#</m:t>
              </m:r>
              <m:d>
                <m:dPr>
                  <m:ctrlPr>
                    <w:rPr>
                      <w:rFonts w:ascii="Cambria Math" w:hAnsi="Times New Roman"/>
                      <w:i/>
                      <w:sz w:val="24"/>
                      <w:szCs w:val="24"/>
                    </w:rPr>
                  </m:ctrlPr>
                </m:dPr>
                <m:e>
                  <m:r>
                    <w:rPr>
                      <w:rFonts w:ascii="Cambria Math" w:hAnsi="Times New Roman"/>
                      <w:sz w:val="24"/>
                      <w:szCs w:val="24"/>
                    </w:rPr>
                    <m:t>11</m:t>
                  </m:r>
                </m:e>
              </m:d>
              <m:ctrlPr>
                <w:rPr>
                  <w:rFonts w:ascii="Cambria Math" w:hAnsi="Cambria Math"/>
                  <w:i/>
                  <w:sz w:val="24"/>
                  <w:szCs w:val="24"/>
                </w:rPr>
              </m:ctrlPr>
            </m:e>
          </m:eqArr>
        </m:oMath>
      </m:oMathPara>
    </w:p>
    <w:p w14:paraId="597A7255" w14:textId="1938E433" w:rsidR="00454328" w:rsidRPr="00454328" w:rsidRDefault="00454328" w:rsidP="007C4D87">
      <w:pPr>
        <w:adjustRightInd w:val="0"/>
        <w:snapToGrid w:val="0"/>
        <w:spacing w:line="480" w:lineRule="auto"/>
        <w:rPr>
          <w:rFonts w:ascii="Times New Roman" w:hAnsi="Times New Roman"/>
          <w:sz w:val="24"/>
          <w:szCs w:val="24"/>
        </w:rPr>
      </w:pPr>
      <w:r w:rsidRPr="00454328">
        <w:rPr>
          <w:rFonts w:ascii="Times New Roman" w:hAnsi="Times New Roman"/>
          <w:sz w:val="24"/>
          <w:szCs w:val="24"/>
        </w:rPr>
        <w:t xml:space="preserve">where </w:t>
      </w:r>
      <m:oMath>
        <m:r>
          <w:rPr>
            <w:rFonts w:ascii="Cambria Math" w:hAnsi="Cambria Math"/>
            <w:sz w:val="24"/>
            <w:szCs w:val="24"/>
          </w:rPr>
          <m:t>TP</m:t>
        </m:r>
      </m:oMath>
      <w:r w:rsidRPr="00454328">
        <w:rPr>
          <w:rFonts w:ascii="Times New Roman" w:hAnsi="Times New Roman"/>
          <w:sz w:val="24"/>
          <w:szCs w:val="24"/>
        </w:rPr>
        <w:t xml:space="preserve"> denotes the number of samples that are positive and predicted to be positive, </w:t>
      </w:r>
      <m:oMath>
        <m:r>
          <w:rPr>
            <w:rFonts w:ascii="Cambria Math" w:hAnsi="Cambria Math"/>
            <w:sz w:val="24"/>
            <w:szCs w:val="24"/>
          </w:rPr>
          <m:t>FP</m:t>
        </m:r>
      </m:oMath>
      <w:r w:rsidRPr="00454328">
        <w:rPr>
          <w:rFonts w:ascii="Times New Roman" w:hAnsi="Times New Roman"/>
          <w:sz w:val="24"/>
          <w:szCs w:val="24"/>
        </w:rPr>
        <w:t xml:space="preserve"> denotes the number of samples that are negative but predicted to be positive, </w:t>
      </w:r>
      <m:oMath>
        <m:r>
          <w:rPr>
            <w:rFonts w:ascii="Cambria Math" w:hAnsi="Cambria Math"/>
            <w:sz w:val="24"/>
            <w:szCs w:val="24"/>
          </w:rPr>
          <m:t>TN</m:t>
        </m:r>
      </m:oMath>
      <w:r w:rsidRPr="00454328">
        <w:rPr>
          <w:rFonts w:ascii="Times New Roman" w:hAnsi="Times New Roman"/>
          <w:sz w:val="24"/>
          <w:szCs w:val="24"/>
        </w:rPr>
        <w:t xml:space="preserve"> denotes the number of samples that are negative and predicted to be negative, and </w:t>
      </w:r>
      <m:oMath>
        <m:r>
          <w:rPr>
            <w:rFonts w:ascii="Cambria Math" w:hAnsi="Cambria Math"/>
            <w:sz w:val="24"/>
            <w:szCs w:val="24"/>
          </w:rPr>
          <m:t>FN</m:t>
        </m:r>
      </m:oMath>
      <w:r>
        <w:rPr>
          <w:rFonts w:ascii="Times New Roman" w:hAnsi="Times New Roman" w:hint="eastAsia"/>
          <w:sz w:val="24"/>
          <w:szCs w:val="24"/>
        </w:rPr>
        <w:t xml:space="preserve"> </w:t>
      </w:r>
      <w:r w:rsidRPr="00454328">
        <w:rPr>
          <w:rFonts w:ascii="Times New Roman" w:hAnsi="Times New Roman"/>
          <w:sz w:val="24"/>
          <w:szCs w:val="24"/>
        </w:rPr>
        <w:t>denotes the number of samples that are positive but predicted to be negative.</w:t>
      </w:r>
    </w:p>
    <w:p w14:paraId="774CB89B" w14:textId="150033B1" w:rsidR="00DE47B1" w:rsidRDefault="00454328" w:rsidP="007C4D87">
      <w:pPr>
        <w:adjustRightInd w:val="0"/>
        <w:snapToGrid w:val="0"/>
        <w:spacing w:line="480" w:lineRule="auto"/>
        <w:rPr>
          <w:rFonts w:ascii="Times New Roman" w:hAnsi="Times New Roman"/>
          <w:sz w:val="24"/>
          <w:szCs w:val="24"/>
        </w:rPr>
      </w:pPr>
      <w:r>
        <w:rPr>
          <w:noProof/>
        </w:rPr>
        <mc:AlternateContent>
          <mc:Choice Requires="wps">
            <w:drawing>
              <wp:anchor distT="0" distB="0" distL="114300" distR="114300" simplePos="0" relativeHeight="251675648" behindDoc="0" locked="0" layoutInCell="1" allowOverlap="1" wp14:anchorId="43CBBD54" wp14:editId="67B8EF0F">
                <wp:simplePos x="0" y="0"/>
                <wp:positionH relativeFrom="column">
                  <wp:posOffset>1498600</wp:posOffset>
                </wp:positionH>
                <wp:positionV relativeFrom="paragraph">
                  <wp:posOffset>3505835</wp:posOffset>
                </wp:positionV>
                <wp:extent cx="2759075" cy="635"/>
                <wp:effectExtent l="0" t="0" r="0" b="0"/>
                <wp:wrapThrough wrapText="bothSides">
                  <wp:wrapPolygon edited="0">
                    <wp:start x="0" y="0"/>
                    <wp:lineTo x="0" y="21600"/>
                    <wp:lineTo x="21600" y="21600"/>
                    <wp:lineTo x="21600" y="0"/>
                  </wp:wrapPolygon>
                </wp:wrapThrough>
                <wp:docPr id="297002182" name="文本框 1"/>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1CECD3A8" w14:textId="11D0598E" w:rsidR="00454328" w:rsidRPr="00454328" w:rsidRDefault="00454328" w:rsidP="00454328">
                            <w:pPr>
                              <w:pStyle w:val="ab"/>
                              <w:jc w:val="center"/>
                              <w:rPr>
                                <w:rFonts w:ascii="Times New Roman" w:eastAsia="宋体" w:hAnsi="Times New Roman" w:cs="Times New Roman"/>
                                <w:b/>
                                <w:bCs/>
                                <w:noProof/>
                                <w:sz w:val="21"/>
                                <w:szCs w:val="22"/>
                              </w:rPr>
                            </w:pPr>
                            <w:r>
                              <w:rPr>
                                <w:rFonts w:ascii="Times New Roman" w:hAnsi="Times New Roman" w:cs="Times New Roman"/>
                                <w:b/>
                                <w:bCs/>
                              </w:rPr>
                              <w:t xml:space="preserve">Figure </w:t>
                            </w:r>
                            <w:r w:rsidRPr="00454328">
                              <w:rPr>
                                <w:rFonts w:ascii="Times New Roman" w:hAnsi="Times New Roman" w:cs="Times New Roman"/>
                                <w:b/>
                                <w:bCs/>
                              </w:rPr>
                              <w:t>6</w:t>
                            </w:r>
                            <w:r>
                              <w:rPr>
                                <w:rFonts w:ascii="Times New Roman" w:hAnsi="Times New Roman" w:cs="Times New Roman" w:hint="eastAsia"/>
                                <w:b/>
                                <w:bCs/>
                              </w:rPr>
                              <w:t xml:space="preserve"> </w:t>
                            </w:r>
                            <w:r w:rsidRPr="00454328">
                              <w:rPr>
                                <w:rFonts w:ascii="Times New Roman" w:hAnsi="Times New Roman" w:cs="Times New Roman"/>
                                <w:b/>
                                <w:bCs/>
                              </w:rPr>
                              <w:t xml:space="preserve">Confusion matrix of </w:t>
                            </w:r>
                            <w:r>
                              <w:rPr>
                                <w:rFonts w:ascii="Times New Roman" w:hAnsi="Times New Roman" w:cs="Times New Roman" w:hint="eastAsia"/>
                                <w:b/>
                                <w:bCs/>
                              </w:rPr>
                              <w:t>SVM</w:t>
                            </w:r>
                            <w:r w:rsidRPr="00454328">
                              <w:rPr>
                                <w:rFonts w:ascii="Times New Roman" w:hAnsi="Times New Roman" w:cs="Times New Roman"/>
                                <w:b/>
                                <w:bCs/>
                              </w:rPr>
                              <w:t xml:space="preserve">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BBD54" id="_x0000_s1031" type="#_x0000_t202" style="position:absolute;left:0;text-align:left;margin-left:118pt;margin-top:276.05pt;width:21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2MGgIAAD8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p7exufDv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" stroked="f">
                <v:textbox style="mso-fit-shape-to-text:t" inset="0,0,0,0">
                  <w:txbxContent>
                    <w:p w14:paraId="1CECD3A8" w14:textId="11D0598E" w:rsidR="00454328" w:rsidRPr="00454328" w:rsidRDefault="00454328" w:rsidP="00454328">
                      <w:pPr>
                        <w:pStyle w:val="ab"/>
                        <w:jc w:val="center"/>
                        <w:rPr>
                          <w:rFonts w:ascii="Times New Roman" w:eastAsia="宋体" w:hAnsi="Times New Roman" w:cs="Times New Roman"/>
                          <w:b/>
                          <w:bCs/>
                          <w:noProof/>
                          <w:sz w:val="21"/>
                          <w:szCs w:val="22"/>
                        </w:rPr>
                      </w:pPr>
                      <w:r>
                        <w:rPr>
                          <w:rFonts w:ascii="Times New Roman" w:hAnsi="Times New Roman" w:cs="Times New Roman"/>
                          <w:b/>
                          <w:bCs/>
                        </w:rPr>
                        <w:t xml:space="preserve">Figure </w:t>
                      </w:r>
                      <w:r w:rsidRPr="00454328">
                        <w:rPr>
                          <w:rFonts w:ascii="Times New Roman" w:hAnsi="Times New Roman" w:cs="Times New Roman"/>
                          <w:b/>
                          <w:bCs/>
                        </w:rPr>
                        <w:t>6</w:t>
                      </w:r>
                      <w:r>
                        <w:rPr>
                          <w:rFonts w:ascii="Times New Roman" w:hAnsi="Times New Roman" w:cs="Times New Roman" w:hint="eastAsia"/>
                          <w:b/>
                          <w:bCs/>
                        </w:rPr>
                        <w:t xml:space="preserve"> </w:t>
                      </w:r>
                      <w:r w:rsidRPr="00454328">
                        <w:rPr>
                          <w:rFonts w:ascii="Times New Roman" w:hAnsi="Times New Roman" w:cs="Times New Roman"/>
                          <w:b/>
                          <w:bCs/>
                        </w:rPr>
                        <w:t xml:space="preserve">Confusion matrix of </w:t>
                      </w:r>
                      <w:r>
                        <w:rPr>
                          <w:rFonts w:ascii="Times New Roman" w:hAnsi="Times New Roman" w:cs="Times New Roman" w:hint="eastAsia"/>
                          <w:b/>
                          <w:bCs/>
                        </w:rPr>
                        <w:t>SVM</w:t>
                      </w:r>
                      <w:r w:rsidRPr="00454328">
                        <w:rPr>
                          <w:rFonts w:ascii="Times New Roman" w:hAnsi="Times New Roman" w:cs="Times New Roman"/>
                          <w:b/>
                          <w:bCs/>
                        </w:rPr>
                        <w:t xml:space="preserve"> classifier</w:t>
                      </w:r>
                    </w:p>
                  </w:txbxContent>
                </v:textbox>
                <w10:wrap type="through"/>
              </v:shape>
            </w:pict>
          </mc:Fallback>
        </mc:AlternateContent>
      </w:r>
      <w:r>
        <w:rPr>
          <w:rFonts w:hint="eastAsia"/>
          <w:noProof/>
        </w:rPr>
        <w:drawing>
          <wp:anchor distT="0" distB="0" distL="114300" distR="114300" simplePos="0" relativeHeight="251673600" behindDoc="0" locked="0" layoutInCell="1" allowOverlap="1" wp14:anchorId="2BD4441C" wp14:editId="0C516767">
            <wp:simplePos x="0" y="0"/>
            <wp:positionH relativeFrom="margin">
              <wp:align>center</wp:align>
            </wp:positionH>
            <wp:positionV relativeFrom="paragraph">
              <wp:posOffset>553886</wp:posOffset>
            </wp:positionV>
            <wp:extent cx="2759075" cy="2894965"/>
            <wp:effectExtent l="0" t="0" r="3175" b="635"/>
            <wp:wrapThrough wrapText="bothSides">
              <wp:wrapPolygon edited="0">
                <wp:start x="0" y="0"/>
                <wp:lineTo x="0" y="21463"/>
                <wp:lineTo x="21476" y="21463"/>
                <wp:lineTo x="21476" y="0"/>
                <wp:lineTo x="0" y="0"/>
              </wp:wrapPolygon>
            </wp:wrapThrough>
            <wp:docPr id="4808299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075"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4328">
        <w:rPr>
          <w:rFonts w:ascii="Times New Roman" w:hAnsi="Times New Roman"/>
          <w:sz w:val="24"/>
          <w:szCs w:val="24"/>
        </w:rPr>
        <w:t xml:space="preserve">According to the confusion matrix, it can be seen that the model training is </w:t>
      </w:r>
      <w:proofErr w:type="gramStart"/>
      <w:r w:rsidRPr="00454328">
        <w:rPr>
          <w:rFonts w:ascii="Times New Roman" w:hAnsi="Times New Roman"/>
          <w:sz w:val="24"/>
          <w:szCs w:val="24"/>
        </w:rPr>
        <w:t>good</w:t>
      </w:r>
      <w:proofErr w:type="gramEnd"/>
      <w:r w:rsidRPr="00454328">
        <w:rPr>
          <w:rFonts w:ascii="Times New Roman" w:hAnsi="Times New Roman"/>
          <w:sz w:val="24"/>
          <w:szCs w:val="24"/>
        </w:rPr>
        <w:t xml:space="preserve"> and the accuracy is high.</w:t>
      </w:r>
    </w:p>
    <w:p w14:paraId="0945AFFB" w14:textId="47CDE374" w:rsidR="00454328" w:rsidRDefault="00454328" w:rsidP="00454328">
      <w:pPr>
        <w:pStyle w:val="ad"/>
        <w:rPr>
          <w:rFonts w:hint="eastAsia"/>
        </w:rPr>
      </w:pPr>
    </w:p>
    <w:p w14:paraId="6F6CF829" w14:textId="3C339D09" w:rsidR="00DE47B1" w:rsidRDefault="00DE47B1" w:rsidP="007C4D87">
      <w:pPr>
        <w:adjustRightInd w:val="0"/>
        <w:snapToGrid w:val="0"/>
        <w:spacing w:line="480" w:lineRule="auto"/>
        <w:rPr>
          <w:rFonts w:ascii="Times New Roman" w:hAnsi="Times New Roman"/>
          <w:sz w:val="24"/>
          <w:szCs w:val="24"/>
        </w:rPr>
      </w:pPr>
    </w:p>
    <w:p w14:paraId="3F6EE24F" w14:textId="32950A91" w:rsidR="00DE47B1" w:rsidRDefault="00DE47B1" w:rsidP="007C4D87">
      <w:pPr>
        <w:adjustRightInd w:val="0"/>
        <w:snapToGrid w:val="0"/>
        <w:spacing w:line="480" w:lineRule="auto"/>
        <w:rPr>
          <w:rFonts w:ascii="Times New Roman" w:hAnsi="Times New Roman"/>
          <w:sz w:val="24"/>
          <w:szCs w:val="24"/>
        </w:rPr>
      </w:pPr>
    </w:p>
    <w:p w14:paraId="680E6BB0" w14:textId="77777777" w:rsidR="00DE47B1" w:rsidRDefault="00DE47B1" w:rsidP="007C4D87">
      <w:pPr>
        <w:adjustRightInd w:val="0"/>
        <w:snapToGrid w:val="0"/>
        <w:spacing w:line="480" w:lineRule="auto"/>
        <w:rPr>
          <w:rFonts w:ascii="Times New Roman" w:hAnsi="Times New Roman"/>
          <w:sz w:val="24"/>
          <w:szCs w:val="24"/>
        </w:rPr>
      </w:pPr>
    </w:p>
    <w:p w14:paraId="7BC092F7" w14:textId="77777777" w:rsidR="00DE47B1" w:rsidRDefault="00DE47B1" w:rsidP="007C4D87">
      <w:pPr>
        <w:adjustRightInd w:val="0"/>
        <w:snapToGrid w:val="0"/>
        <w:spacing w:line="480" w:lineRule="auto"/>
        <w:rPr>
          <w:rFonts w:ascii="Times New Roman" w:hAnsi="Times New Roman"/>
          <w:sz w:val="24"/>
          <w:szCs w:val="24"/>
        </w:rPr>
      </w:pPr>
    </w:p>
    <w:p w14:paraId="2C6B7FEA" w14:textId="77777777" w:rsidR="00DE47B1" w:rsidRDefault="00DE47B1" w:rsidP="007C4D87">
      <w:pPr>
        <w:adjustRightInd w:val="0"/>
        <w:snapToGrid w:val="0"/>
        <w:spacing w:line="480" w:lineRule="auto"/>
        <w:rPr>
          <w:rFonts w:ascii="Times New Roman" w:hAnsi="Times New Roman"/>
          <w:sz w:val="24"/>
          <w:szCs w:val="24"/>
        </w:rPr>
      </w:pPr>
    </w:p>
    <w:p w14:paraId="15E2B65C" w14:textId="77777777" w:rsidR="00DE47B1" w:rsidRDefault="00DE47B1" w:rsidP="007C4D87">
      <w:pPr>
        <w:adjustRightInd w:val="0"/>
        <w:snapToGrid w:val="0"/>
        <w:spacing w:line="480" w:lineRule="auto"/>
        <w:rPr>
          <w:rFonts w:ascii="Times New Roman" w:hAnsi="Times New Roman"/>
          <w:sz w:val="24"/>
          <w:szCs w:val="24"/>
        </w:rPr>
      </w:pPr>
    </w:p>
    <w:p w14:paraId="3F806E18" w14:textId="77777777" w:rsidR="00DE47B1" w:rsidRDefault="00DE47B1" w:rsidP="007C4D87">
      <w:pPr>
        <w:adjustRightInd w:val="0"/>
        <w:snapToGrid w:val="0"/>
        <w:spacing w:line="480" w:lineRule="auto"/>
        <w:rPr>
          <w:rFonts w:ascii="Times New Roman" w:hAnsi="Times New Roman"/>
          <w:sz w:val="24"/>
          <w:szCs w:val="24"/>
        </w:rPr>
      </w:pPr>
    </w:p>
    <w:p w14:paraId="1D3148DC" w14:textId="77777777" w:rsidR="00DE47B1" w:rsidRDefault="00DE47B1" w:rsidP="007C4D87">
      <w:pPr>
        <w:adjustRightInd w:val="0"/>
        <w:snapToGrid w:val="0"/>
        <w:spacing w:line="480" w:lineRule="auto"/>
        <w:rPr>
          <w:rFonts w:ascii="Times New Roman" w:hAnsi="Times New Roman"/>
          <w:sz w:val="24"/>
          <w:szCs w:val="24"/>
        </w:rPr>
      </w:pPr>
    </w:p>
    <w:p w14:paraId="4B5B7A48" w14:textId="6643620B" w:rsidR="00DE47B1" w:rsidRDefault="00CC3EEB" w:rsidP="007C4D87">
      <w:pPr>
        <w:adjustRightInd w:val="0"/>
        <w:snapToGrid w:val="0"/>
        <w:spacing w:line="480" w:lineRule="auto"/>
        <w:rPr>
          <w:rFonts w:ascii="Times New Roman" w:hAnsi="Times New Roman"/>
          <w:sz w:val="24"/>
          <w:szCs w:val="24"/>
        </w:rPr>
      </w:pPr>
      <w:r w:rsidRPr="00CC3EEB">
        <w:rPr>
          <w:rFonts w:ascii="Times New Roman" w:hAnsi="Times New Roman"/>
          <w:sz w:val="24"/>
          <w:szCs w:val="24"/>
        </w:rPr>
        <w:t>The apples were finally identified by combining feature extraction and SVM classification models to classify the unlabeled fruits in A</w:t>
      </w:r>
      <w:r>
        <w:rPr>
          <w:rFonts w:ascii="Times New Roman" w:hAnsi="Times New Roman"/>
          <w:sz w:val="24"/>
          <w:szCs w:val="24"/>
        </w:rPr>
        <w:t>ttachment</w:t>
      </w:r>
      <w:r w:rsidRPr="00CC3EEB">
        <w:rPr>
          <w:rFonts w:ascii="Times New Roman" w:hAnsi="Times New Roman"/>
          <w:sz w:val="24"/>
          <w:szCs w:val="24"/>
        </w:rPr>
        <w:t xml:space="preserve"> 3, and the histogram of the distribution of the ID numbers of the apple images was also plotted:</w:t>
      </w:r>
    </w:p>
    <w:p w14:paraId="49EC42FF" w14:textId="0635A1EC" w:rsidR="00CC3EEB" w:rsidRDefault="00CC3EEB" w:rsidP="00CC3EEB">
      <w:pPr>
        <w:pStyle w:val="ad"/>
        <w:rPr>
          <w:rFonts w:hint="eastAsia"/>
        </w:rPr>
      </w:pPr>
      <w:r w:rsidRPr="00CC3EEB">
        <w:rPr>
          <w:b/>
          <w:bCs/>
          <w:noProof/>
          <w:sz w:val="28"/>
          <w:szCs w:val="28"/>
        </w:rPr>
        <w:lastRenderedPageBreak/>
        <mc:AlternateContent>
          <mc:Choice Requires="wps">
            <w:drawing>
              <wp:anchor distT="0" distB="0" distL="114300" distR="114300" simplePos="0" relativeHeight="251678720" behindDoc="0" locked="0" layoutInCell="1" allowOverlap="1" wp14:anchorId="48AC4F76" wp14:editId="455023FF">
                <wp:simplePos x="0" y="0"/>
                <wp:positionH relativeFrom="column">
                  <wp:posOffset>-2540</wp:posOffset>
                </wp:positionH>
                <wp:positionV relativeFrom="paragraph">
                  <wp:posOffset>3565525</wp:posOffset>
                </wp:positionV>
                <wp:extent cx="5760085" cy="635"/>
                <wp:effectExtent l="0" t="0" r="0" b="0"/>
                <wp:wrapThrough wrapText="bothSides">
                  <wp:wrapPolygon edited="0">
                    <wp:start x="0" y="0"/>
                    <wp:lineTo x="0" y="21600"/>
                    <wp:lineTo x="21600" y="21600"/>
                    <wp:lineTo x="21600" y="0"/>
                  </wp:wrapPolygon>
                </wp:wrapThrough>
                <wp:docPr id="1210877975" name="文本框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8311136" w14:textId="6CF04FDA" w:rsidR="00CC3EEB" w:rsidRPr="00CC3EEB" w:rsidRDefault="00CC3EEB" w:rsidP="00CC3EEB">
                            <w:pPr>
                              <w:pStyle w:val="ab"/>
                              <w:jc w:val="center"/>
                              <w:rPr>
                                <w:rFonts w:ascii="Times New Roman" w:eastAsia="宋体" w:hAnsi="Times New Roman" w:cs="Times New Roman"/>
                                <w:b/>
                                <w:bCs/>
                                <w:noProof/>
                                <w:kern w:val="0"/>
                                <w:sz w:val="24"/>
                              </w:rPr>
                            </w:pPr>
                            <w:r w:rsidRPr="00CC3EEB">
                              <w:rPr>
                                <w:rFonts w:ascii="Times New Roman" w:hAnsi="Times New Roman" w:cs="Times New Roman"/>
                                <w:b/>
                                <w:bCs/>
                              </w:rPr>
                              <w:t>Figure 7 Count of Apple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4F76" id="_x0000_s1032" type="#_x0000_t202" style="position:absolute;margin-left:-.2pt;margin-top:280.75pt;width:45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i3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" stroked="f">
                <v:textbox style="mso-fit-shape-to-text:t" inset="0,0,0,0">
                  <w:txbxContent>
                    <w:p w14:paraId="78311136" w14:textId="6CF04FDA" w:rsidR="00CC3EEB" w:rsidRPr="00CC3EEB" w:rsidRDefault="00CC3EEB" w:rsidP="00CC3EEB">
                      <w:pPr>
                        <w:pStyle w:val="ab"/>
                        <w:jc w:val="center"/>
                        <w:rPr>
                          <w:rFonts w:ascii="Times New Roman" w:eastAsia="宋体" w:hAnsi="Times New Roman" w:cs="Times New Roman"/>
                          <w:b/>
                          <w:bCs/>
                          <w:noProof/>
                          <w:kern w:val="0"/>
                          <w:sz w:val="24"/>
                        </w:rPr>
                      </w:pPr>
                      <w:r w:rsidRPr="00CC3EEB">
                        <w:rPr>
                          <w:rFonts w:ascii="Times New Roman" w:hAnsi="Times New Roman" w:cs="Times New Roman"/>
                          <w:b/>
                          <w:bCs/>
                        </w:rPr>
                        <w:t>Figure 7 Count of Apple</w:t>
                      </w:r>
                    </w:p>
                  </w:txbxContent>
                </v:textbox>
                <w10:wrap type="through"/>
              </v:shape>
            </w:pict>
          </mc:Fallback>
        </mc:AlternateContent>
      </w:r>
      <w:r w:rsidRPr="00CC3EEB">
        <w:rPr>
          <w:rFonts w:hint="eastAsia"/>
          <w:b/>
          <w:bCs/>
          <w:noProof/>
          <w:sz w:val="28"/>
          <w:szCs w:val="28"/>
        </w:rPr>
        <w:drawing>
          <wp:anchor distT="0" distB="0" distL="114300" distR="114300" simplePos="0" relativeHeight="251676672" behindDoc="0" locked="0" layoutInCell="1" allowOverlap="1" wp14:anchorId="1289C236" wp14:editId="23829D9E">
            <wp:simplePos x="0" y="0"/>
            <wp:positionH relativeFrom="column">
              <wp:posOffset>-1933</wp:posOffset>
            </wp:positionH>
            <wp:positionV relativeFrom="paragraph">
              <wp:posOffset>51435</wp:posOffset>
            </wp:positionV>
            <wp:extent cx="5760085" cy="3456940"/>
            <wp:effectExtent l="0" t="0" r="0" b="0"/>
            <wp:wrapThrough wrapText="bothSides">
              <wp:wrapPolygon edited="0">
                <wp:start x="0" y="0"/>
                <wp:lineTo x="0" y="21425"/>
                <wp:lineTo x="21502" y="21425"/>
                <wp:lineTo x="21502" y="0"/>
                <wp:lineTo x="0" y="0"/>
              </wp:wrapPolygon>
            </wp:wrapThrough>
            <wp:docPr id="3333102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456940"/>
                    </a:xfrm>
                    <a:prstGeom prst="rect">
                      <a:avLst/>
                    </a:prstGeom>
                    <a:noFill/>
                    <a:ln>
                      <a:noFill/>
                    </a:ln>
                  </pic:spPr>
                </pic:pic>
              </a:graphicData>
            </a:graphic>
          </wp:anchor>
        </w:drawing>
      </w:r>
      <w:r w:rsidRPr="00CC3EEB">
        <w:rPr>
          <w:rFonts w:hint="eastAsia"/>
          <w:b/>
          <w:bCs/>
          <w:sz w:val="28"/>
          <w:szCs w:val="28"/>
        </w:rPr>
        <w:t>4.</w:t>
      </w:r>
      <w:r>
        <w:rPr>
          <w:rFonts w:hint="eastAsia"/>
          <w:b/>
          <w:bCs/>
          <w:sz w:val="28"/>
          <w:szCs w:val="28"/>
        </w:rPr>
        <w:t>C</w:t>
      </w:r>
      <w:r w:rsidRPr="00CC3EEB">
        <w:rPr>
          <w:rFonts w:hint="eastAsia"/>
          <w:b/>
          <w:bCs/>
          <w:sz w:val="28"/>
          <w:szCs w:val="28"/>
        </w:rPr>
        <w:t>onclusion</w:t>
      </w:r>
    </w:p>
    <w:p w14:paraId="6AAE357C" w14:textId="1DB9BA73" w:rsidR="00CC3EEB" w:rsidRDefault="001E1C12" w:rsidP="007C4D87">
      <w:pPr>
        <w:adjustRightInd w:val="0"/>
        <w:snapToGrid w:val="0"/>
        <w:spacing w:line="480" w:lineRule="auto"/>
        <w:rPr>
          <w:rFonts w:ascii="Times New Roman" w:hAnsi="Times New Roman"/>
          <w:sz w:val="24"/>
          <w:szCs w:val="24"/>
        </w:rPr>
      </w:pPr>
      <w:r>
        <w:rPr>
          <w:rFonts w:ascii="Times New Roman" w:hAnsi="Times New Roman" w:hint="eastAsia"/>
          <w:sz w:val="24"/>
          <w:szCs w:val="24"/>
        </w:rPr>
        <w:t>In this</w:t>
      </w:r>
      <w:r w:rsidRPr="001E1C12">
        <w:rPr>
          <w:rFonts w:ascii="Times New Roman" w:hAnsi="Times New Roman"/>
          <w:sz w:val="24"/>
          <w:szCs w:val="24"/>
        </w:rPr>
        <w:t xml:space="preserve"> paper</w:t>
      </w:r>
      <w:r>
        <w:rPr>
          <w:rFonts w:ascii="Times New Roman" w:hAnsi="Times New Roman"/>
          <w:sz w:val="24"/>
          <w:szCs w:val="24"/>
        </w:rPr>
        <w:t>,</w:t>
      </w:r>
      <w:r>
        <w:rPr>
          <w:rFonts w:ascii="Times New Roman" w:hAnsi="Times New Roman" w:hint="eastAsia"/>
          <w:sz w:val="24"/>
          <w:szCs w:val="24"/>
        </w:rPr>
        <w:t xml:space="preserve"> we</w:t>
      </w:r>
      <w:r w:rsidRPr="001E1C12">
        <w:rPr>
          <w:rFonts w:ascii="Times New Roman" w:hAnsi="Times New Roman"/>
          <w:sz w:val="24"/>
          <w:szCs w:val="24"/>
        </w:rPr>
        <w:t xml:space="preserve"> successfully demonstrate a method for apple recognition using a combination of image preprocessing techniques and SVM classification. By addressing challenges such as occlusion and lighting variations, the proposed model achieves high accuracy in apple detection. The use of HSV color space, median filtering, and Canny edge detection significantly improves the quality of image feature extraction, leading to effective classification with the SVM model. The results and evaluation metrics confirm the model's robustness and its potential application in automated apple quality assessment and recognition.</w:t>
      </w:r>
    </w:p>
    <w:p w14:paraId="302A9A70" w14:textId="0D9F4911" w:rsidR="00DE47B1" w:rsidRDefault="00CC3EEB" w:rsidP="007C4D87">
      <w:pPr>
        <w:adjustRightInd w:val="0"/>
        <w:snapToGrid w:val="0"/>
        <w:spacing w:line="480" w:lineRule="auto"/>
        <w:rPr>
          <w:rFonts w:ascii="Times New Roman" w:hAnsi="Times New Roman"/>
          <w:sz w:val="24"/>
          <w:szCs w:val="24"/>
        </w:rPr>
      </w:pPr>
      <w:r w:rsidRPr="00CC3EEB">
        <w:rPr>
          <w:rFonts w:ascii="Times New Roman" w:hAnsi="Times New Roman"/>
          <w:sz w:val="24"/>
          <w:szCs w:val="24"/>
        </w:rPr>
        <w:t>In future</w:t>
      </w:r>
      <w:r>
        <w:rPr>
          <w:rFonts w:ascii="Times New Roman" w:hAnsi="Times New Roman" w:hint="eastAsia"/>
          <w:sz w:val="24"/>
          <w:szCs w:val="24"/>
        </w:rPr>
        <w:t xml:space="preserve"> work</w:t>
      </w:r>
      <w:r w:rsidRPr="00CC3EEB">
        <w:rPr>
          <w:rFonts w:ascii="Times New Roman" w:hAnsi="Times New Roman"/>
          <w:sz w:val="24"/>
          <w:szCs w:val="24"/>
        </w:rPr>
        <w:t>, we will expand the dataset to improve the generalization and robustness of the model, experiment with advanced image processing techniques such as deep learning for feature extraction and incorporate more diverse environmental conditions to enhance the model's adaptability.</w:t>
      </w:r>
    </w:p>
    <w:p w14:paraId="03FC48E7" w14:textId="77777777" w:rsidR="00DE47B1" w:rsidRDefault="00DE47B1" w:rsidP="007C4D87">
      <w:pPr>
        <w:adjustRightInd w:val="0"/>
        <w:snapToGrid w:val="0"/>
        <w:spacing w:line="480" w:lineRule="auto"/>
        <w:rPr>
          <w:rFonts w:ascii="Times New Roman" w:hAnsi="Times New Roman"/>
          <w:sz w:val="24"/>
          <w:szCs w:val="24"/>
        </w:rPr>
      </w:pPr>
    </w:p>
    <w:p w14:paraId="3906E39B" w14:textId="77777777" w:rsidR="00DE47B1" w:rsidRPr="001117A2" w:rsidRDefault="00DE47B1" w:rsidP="007C4D87">
      <w:pPr>
        <w:adjustRightInd w:val="0"/>
        <w:snapToGrid w:val="0"/>
        <w:spacing w:line="480" w:lineRule="auto"/>
        <w:rPr>
          <w:rFonts w:ascii="Times New Roman" w:hAnsi="Times New Roman"/>
          <w:sz w:val="24"/>
          <w:szCs w:val="24"/>
        </w:rPr>
      </w:pPr>
    </w:p>
    <w:p w14:paraId="56DF6DFD" w14:textId="05CFD1C7" w:rsidR="007C4D87" w:rsidRPr="000F480C" w:rsidRDefault="000F480C" w:rsidP="007C4D87">
      <w:pPr>
        <w:adjustRightInd w:val="0"/>
        <w:snapToGrid w:val="0"/>
        <w:spacing w:line="480" w:lineRule="auto"/>
        <w:rPr>
          <w:rFonts w:ascii="宋体" w:hAnsi="宋体" w:hint="eastAsia"/>
          <w:b/>
          <w:color w:val="000000"/>
          <w:sz w:val="28"/>
          <w:szCs w:val="28"/>
        </w:rPr>
      </w:pPr>
      <w:r w:rsidRPr="000F480C">
        <w:rPr>
          <w:rFonts w:ascii="宋体" w:hAnsi="宋体" w:hint="eastAsia"/>
          <w:b/>
          <w:color w:val="000000"/>
          <w:sz w:val="28"/>
          <w:szCs w:val="28"/>
        </w:rPr>
        <w:lastRenderedPageBreak/>
        <w:t>Reference</w:t>
      </w:r>
    </w:p>
    <w:p w14:paraId="3BA6F179" w14:textId="2286B9CA" w:rsidR="00295478" w:rsidRPr="000F480C" w:rsidRDefault="000F480C" w:rsidP="00295478">
      <w:pPr>
        <w:adjustRightInd w:val="0"/>
        <w:snapToGrid w:val="0"/>
        <w:spacing w:line="480" w:lineRule="auto"/>
        <w:rPr>
          <w:rFonts w:ascii="Times New Roman" w:hAnsi="Times New Roman"/>
          <w:bCs/>
          <w:sz w:val="20"/>
          <w:szCs w:val="20"/>
        </w:rPr>
      </w:pPr>
      <w:r w:rsidRPr="000F480C">
        <w:rPr>
          <w:rFonts w:ascii="Times New Roman" w:hAnsi="Times New Roman"/>
          <w:bCs/>
          <w:sz w:val="20"/>
          <w:szCs w:val="20"/>
        </w:rPr>
        <w:t>[1] Argote I, Archila J, Becker M. Fruit Identification System in Sweet Orange Citrus (L.) Osbeck Using Thermal Imaging and Fuzzy[J].  2016.</w:t>
      </w:r>
    </w:p>
    <w:p w14:paraId="0E8A70D3" w14:textId="0831D64A" w:rsidR="00295478" w:rsidRPr="000F480C" w:rsidRDefault="000F480C" w:rsidP="00295478">
      <w:pPr>
        <w:adjustRightInd w:val="0"/>
        <w:snapToGrid w:val="0"/>
        <w:spacing w:line="480" w:lineRule="auto"/>
        <w:rPr>
          <w:rFonts w:ascii="Times New Roman" w:hAnsi="Times New Roman"/>
          <w:bCs/>
          <w:sz w:val="20"/>
          <w:szCs w:val="20"/>
        </w:rPr>
      </w:pPr>
      <w:r w:rsidRPr="000F480C">
        <w:rPr>
          <w:rFonts w:ascii="Times New Roman" w:hAnsi="Times New Roman" w:hint="eastAsia"/>
          <w:bCs/>
          <w:sz w:val="20"/>
          <w:szCs w:val="20"/>
        </w:rPr>
        <w:t>[</w:t>
      </w:r>
      <w:r w:rsidRPr="000F480C">
        <w:rPr>
          <w:rFonts w:ascii="Times New Roman" w:hAnsi="Times New Roman"/>
          <w:bCs/>
          <w:sz w:val="20"/>
          <w:szCs w:val="20"/>
        </w:rPr>
        <w:t xml:space="preserve">2] </w:t>
      </w:r>
      <w:proofErr w:type="spellStart"/>
      <w:r w:rsidRPr="000F480C">
        <w:rPr>
          <w:rFonts w:ascii="Times New Roman" w:hAnsi="Times New Roman"/>
          <w:bCs/>
          <w:sz w:val="20"/>
          <w:szCs w:val="20"/>
        </w:rPr>
        <w:t>Huirong</w:t>
      </w:r>
      <w:proofErr w:type="spellEnd"/>
      <w:r w:rsidRPr="000F480C">
        <w:rPr>
          <w:rFonts w:ascii="Times New Roman" w:hAnsi="Times New Roman"/>
          <w:bCs/>
          <w:sz w:val="20"/>
          <w:szCs w:val="20"/>
        </w:rPr>
        <w:t xml:space="preserve"> X, </w:t>
      </w:r>
      <w:proofErr w:type="spellStart"/>
      <w:r w:rsidRPr="000F480C">
        <w:rPr>
          <w:rFonts w:ascii="Times New Roman" w:hAnsi="Times New Roman"/>
          <w:bCs/>
          <w:sz w:val="20"/>
          <w:szCs w:val="20"/>
        </w:rPr>
        <w:t>Zunzhong</w:t>
      </w:r>
      <w:proofErr w:type="spellEnd"/>
      <w:r w:rsidRPr="000F480C">
        <w:rPr>
          <w:rFonts w:ascii="Times New Roman" w:hAnsi="Times New Roman"/>
          <w:bCs/>
          <w:sz w:val="20"/>
          <w:szCs w:val="20"/>
        </w:rPr>
        <w:t xml:space="preserve"> Y, </w:t>
      </w:r>
      <w:proofErr w:type="spellStart"/>
      <w:r w:rsidRPr="000F480C">
        <w:rPr>
          <w:rFonts w:ascii="Times New Roman" w:hAnsi="Times New Roman"/>
          <w:bCs/>
          <w:sz w:val="20"/>
          <w:szCs w:val="20"/>
        </w:rPr>
        <w:t>Yibin</w:t>
      </w:r>
      <w:proofErr w:type="spellEnd"/>
      <w:r w:rsidRPr="000F480C">
        <w:rPr>
          <w:rFonts w:ascii="Times New Roman" w:hAnsi="Times New Roman"/>
          <w:bCs/>
          <w:sz w:val="20"/>
          <w:szCs w:val="20"/>
        </w:rPr>
        <w:t xml:space="preserve"> Y. Identification of citrus fruit in a tree canopy using color information[J]. Transactions of The Chinese Society of Agricultural Engineering, 2005.</w:t>
      </w:r>
    </w:p>
    <w:p w14:paraId="7016F52A" w14:textId="202CD024" w:rsidR="00295478" w:rsidRPr="000F480C" w:rsidRDefault="000F480C" w:rsidP="00295478">
      <w:pPr>
        <w:adjustRightInd w:val="0"/>
        <w:snapToGrid w:val="0"/>
        <w:spacing w:line="480" w:lineRule="auto"/>
        <w:rPr>
          <w:rFonts w:ascii="Times New Roman" w:hAnsi="Times New Roman"/>
          <w:bCs/>
          <w:sz w:val="20"/>
          <w:szCs w:val="20"/>
        </w:rPr>
      </w:pPr>
      <w:r>
        <w:rPr>
          <w:rFonts w:ascii="Times New Roman" w:hAnsi="Times New Roman" w:hint="eastAsia"/>
          <w:bCs/>
          <w:sz w:val="20"/>
          <w:szCs w:val="20"/>
        </w:rPr>
        <w:t xml:space="preserve">[3] </w:t>
      </w:r>
      <w:r w:rsidRPr="000F480C">
        <w:rPr>
          <w:rFonts w:ascii="Times New Roman" w:hAnsi="Times New Roman"/>
          <w:bCs/>
          <w:sz w:val="20"/>
          <w:szCs w:val="20"/>
        </w:rPr>
        <w:t>Dubey S R, Jalal A S. Adapted Approach for Fruit Disease Identification using Images[J]. Image Processing Concepts Methodologies Tools &amp; Applications, 2012, 2(3): 51-65.DOI:10.4018/ijcvip.2012070104.</w:t>
      </w:r>
    </w:p>
    <w:p w14:paraId="3BC83409" w14:textId="77777777" w:rsidR="00295478" w:rsidRPr="000F480C" w:rsidRDefault="00295478" w:rsidP="00295478">
      <w:pPr>
        <w:adjustRightInd w:val="0"/>
        <w:snapToGrid w:val="0"/>
        <w:spacing w:line="480" w:lineRule="auto"/>
        <w:rPr>
          <w:rFonts w:ascii="Times New Roman" w:hAnsi="Times New Roman"/>
          <w:bCs/>
          <w:sz w:val="20"/>
          <w:szCs w:val="20"/>
        </w:rPr>
      </w:pPr>
    </w:p>
    <w:p w14:paraId="452D31B2" w14:textId="77777777" w:rsidR="00295478" w:rsidRPr="000F480C" w:rsidRDefault="00295478" w:rsidP="00295478">
      <w:pPr>
        <w:adjustRightInd w:val="0"/>
        <w:snapToGrid w:val="0"/>
        <w:spacing w:line="480" w:lineRule="auto"/>
        <w:rPr>
          <w:rFonts w:ascii="Times New Roman" w:hAnsi="Times New Roman"/>
          <w:bCs/>
          <w:sz w:val="20"/>
          <w:szCs w:val="20"/>
        </w:rPr>
        <w:sectPr w:rsidR="00295478" w:rsidRPr="000F480C">
          <w:headerReference w:type="even" r:id="rId18"/>
          <w:headerReference w:type="default" r:id="rId19"/>
          <w:footerReference w:type="even" r:id="rId20"/>
          <w:footerReference w:type="default" r:id="rId21"/>
          <w:pgSz w:w="11907" w:h="16840" w:code="9"/>
          <w:pgMar w:top="426" w:right="1418" w:bottom="426" w:left="1418" w:header="851" w:footer="851" w:gutter="0"/>
          <w:pgNumType w:start="1"/>
          <w:cols w:space="425"/>
          <w:docGrid w:type="lines" w:linePitch="400" w:charSpace="3430"/>
        </w:sectPr>
      </w:pPr>
    </w:p>
    <w:p w14:paraId="7266544A" w14:textId="1DC12F5F" w:rsidR="000F480C" w:rsidRPr="000F480C" w:rsidRDefault="000F480C" w:rsidP="000F480C">
      <w:pPr>
        <w:adjustRightInd w:val="0"/>
        <w:snapToGrid w:val="0"/>
        <w:spacing w:line="480" w:lineRule="auto"/>
        <w:rPr>
          <w:rFonts w:ascii="Times New Roman" w:hAnsi="Times New Roman"/>
          <w:bCs/>
          <w:sz w:val="20"/>
          <w:szCs w:val="20"/>
        </w:rPr>
      </w:pPr>
    </w:p>
    <w:sectPr w:rsidR="000F480C" w:rsidRPr="000F480C">
      <w:footerReference w:type="default" r:id="rId22"/>
      <w:type w:val="continuous"/>
      <w:pgSz w:w="11907" w:h="16840" w:code="9"/>
      <w:pgMar w:top="426" w:right="1418" w:bottom="426" w:left="1418" w:header="851" w:footer="851" w:gutter="0"/>
      <w:pgNumType w:start="1"/>
      <w:cols w:space="425"/>
      <w:docGrid w:type="lines" w:linePitch="400" w:charSpace="3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9E0B6" w14:textId="77777777" w:rsidR="000C5518" w:rsidRDefault="000C5518">
      <w:r>
        <w:separator/>
      </w:r>
    </w:p>
  </w:endnote>
  <w:endnote w:type="continuationSeparator" w:id="0">
    <w:p w14:paraId="6ACD061E" w14:textId="77777777" w:rsidR="000C5518" w:rsidRDefault="000C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黑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98518" w14:textId="77777777" w:rsidR="007C4D87" w:rsidRDefault="007C4D87" w:rsidP="00056796">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F58DB" w14:textId="77777777" w:rsidR="00056796" w:rsidRDefault="00056796" w:rsidP="0005679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w:t>
    </w:r>
    <w:r>
      <w:rPr>
        <w:rStyle w:val="a7"/>
      </w:rPr>
      <w:fldChar w:fldCharType="end"/>
    </w:r>
  </w:p>
  <w:p w14:paraId="2E308B7F" w14:textId="77777777" w:rsidR="00056796" w:rsidRDefault="00056796" w:rsidP="00056796">
    <w:pPr>
      <w:pStyle w:val="a6"/>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332D8" w14:textId="77777777" w:rsidR="00056796" w:rsidRDefault="00056796" w:rsidP="0005679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B579A0">
      <w:rPr>
        <w:rStyle w:val="a7"/>
        <w:noProof/>
      </w:rPr>
      <w:t>1</w:t>
    </w:r>
    <w:r>
      <w:rPr>
        <w:rStyle w:val="a7"/>
      </w:rPr>
      <w:fldChar w:fldCharType="end"/>
    </w:r>
  </w:p>
  <w:p w14:paraId="15C22BEA" w14:textId="77777777" w:rsidR="00056796" w:rsidRDefault="00056796" w:rsidP="00056796">
    <w:pPr>
      <w:pStyle w:val="a6"/>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8D11B" w14:textId="77777777" w:rsidR="00295478" w:rsidRDefault="00295478" w:rsidP="00056796">
    <w:pPr>
      <w:pStyle w:val="a6"/>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B9662" w14:textId="77777777" w:rsidR="000C5518" w:rsidRDefault="000C5518">
      <w:r>
        <w:separator/>
      </w:r>
    </w:p>
  </w:footnote>
  <w:footnote w:type="continuationSeparator" w:id="0">
    <w:p w14:paraId="595B66AD" w14:textId="77777777" w:rsidR="000C5518" w:rsidRDefault="000C5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F53CD" w14:textId="77777777" w:rsidR="007C4D87" w:rsidRDefault="007C4D87" w:rsidP="00056796">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026F7" w14:textId="77777777" w:rsidR="007C4D87" w:rsidRDefault="007C4D87" w:rsidP="001E1C12">
    <w:pPr>
      <w:pStyle w:val="a4"/>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7BB67" w14:textId="77777777" w:rsidR="00056796" w:rsidRDefault="00056796" w:rsidP="00056796">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D2DE4" w14:textId="77777777" w:rsidR="00056796" w:rsidRDefault="00056796" w:rsidP="00056796">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7804C42A"/>
    <w:lvl w:ilvl="0" w:tplc="FD0E9250">
      <w:start w:val="1"/>
      <w:numFmt w:val="decimal"/>
      <w:lvlText w:val="%1、"/>
      <w:lvlJc w:val="left"/>
      <w:pPr>
        <w:ind w:left="360" w:hanging="360"/>
      </w:pPr>
      <w:rPr>
        <w:rFonts w:hint="default"/>
      </w:rPr>
    </w:lvl>
    <w:lvl w:ilvl="1" w:tplc="04090019">
      <w:start w:val="1"/>
      <w:numFmt w:val="lowerLetter"/>
      <w:lvlRestart w:val="0"/>
      <w:lvlText w:val="%2)"/>
      <w:lvlJc w:val="left"/>
      <w:pPr>
        <w:ind w:left="840" w:hanging="420"/>
      </w:pPr>
    </w:lvl>
    <w:lvl w:ilvl="2" w:tplc="0409001B">
      <w:start w:val="1"/>
      <w:numFmt w:val="lowerRoman"/>
      <w:lvlRestart w:val="0"/>
      <w:lvlText w:val="%3."/>
      <w:lvlJc w:val="right"/>
      <w:pPr>
        <w:ind w:left="1260" w:hanging="420"/>
      </w:pPr>
    </w:lvl>
    <w:lvl w:ilvl="3" w:tplc="0409000F">
      <w:start w:val="1"/>
      <w:numFmt w:val="decimal"/>
      <w:lvlRestart w:val="0"/>
      <w:lvlText w:val="%4."/>
      <w:lvlJc w:val="left"/>
      <w:pPr>
        <w:ind w:left="1680" w:hanging="420"/>
      </w:pPr>
    </w:lvl>
    <w:lvl w:ilvl="4" w:tplc="04090019">
      <w:start w:val="1"/>
      <w:numFmt w:val="lowerLetter"/>
      <w:lvlRestart w:val="0"/>
      <w:lvlText w:val="%5)"/>
      <w:lvlJc w:val="left"/>
      <w:pPr>
        <w:ind w:left="2100" w:hanging="420"/>
      </w:pPr>
    </w:lvl>
    <w:lvl w:ilvl="5" w:tplc="0409001B">
      <w:start w:val="1"/>
      <w:numFmt w:val="lowerRoman"/>
      <w:lvlRestart w:val="0"/>
      <w:lvlText w:val="%6."/>
      <w:lvlJc w:val="right"/>
      <w:pPr>
        <w:ind w:left="2520" w:hanging="420"/>
      </w:pPr>
    </w:lvl>
    <w:lvl w:ilvl="6" w:tplc="0409000F">
      <w:start w:val="1"/>
      <w:numFmt w:val="decimal"/>
      <w:lvlRestart w:val="0"/>
      <w:lvlText w:val="%7."/>
      <w:lvlJc w:val="left"/>
      <w:pPr>
        <w:ind w:left="2940" w:hanging="420"/>
      </w:pPr>
    </w:lvl>
    <w:lvl w:ilvl="7" w:tplc="04090019">
      <w:start w:val="1"/>
      <w:numFmt w:val="lowerLetter"/>
      <w:lvlRestart w:val="0"/>
      <w:lvlText w:val="%8)"/>
      <w:lvlJc w:val="left"/>
      <w:pPr>
        <w:ind w:left="3360" w:hanging="420"/>
      </w:pPr>
    </w:lvl>
    <w:lvl w:ilvl="8" w:tplc="0409001B">
      <w:start w:val="1"/>
      <w:numFmt w:val="lowerRoman"/>
      <w:lvlRestart w:val="0"/>
      <w:lvlText w:val="%9."/>
      <w:lvlJc w:val="right"/>
      <w:pPr>
        <w:ind w:left="3780" w:hanging="420"/>
      </w:pPr>
    </w:lvl>
  </w:abstractNum>
  <w:abstractNum w:abstractNumId="1" w15:restartNumberingAfterBreak="0">
    <w:nsid w:val="00000002"/>
    <w:multiLevelType w:val="hybridMultilevel"/>
    <w:tmpl w:val="CA4A1FF4"/>
    <w:lvl w:ilvl="0" w:tplc="7DB89692">
      <w:start w:val="1"/>
      <w:numFmt w:val="decimalEnclosedCircle"/>
      <w:lvlText w:val="%1"/>
      <w:lvlJc w:val="left"/>
      <w:pPr>
        <w:ind w:left="360" w:hanging="360"/>
      </w:pPr>
      <w:rPr>
        <w:rFonts w:hint="default"/>
      </w:rPr>
    </w:lvl>
    <w:lvl w:ilvl="1" w:tplc="04090019">
      <w:start w:val="1"/>
      <w:numFmt w:val="lowerLetter"/>
      <w:lvlRestart w:val="0"/>
      <w:lvlText w:val="%2)"/>
      <w:lvlJc w:val="left"/>
      <w:pPr>
        <w:ind w:left="840" w:hanging="420"/>
      </w:pPr>
    </w:lvl>
    <w:lvl w:ilvl="2" w:tplc="0409001B">
      <w:start w:val="1"/>
      <w:numFmt w:val="lowerRoman"/>
      <w:lvlRestart w:val="0"/>
      <w:lvlText w:val="%3."/>
      <w:lvlJc w:val="right"/>
      <w:pPr>
        <w:ind w:left="1260" w:hanging="420"/>
      </w:pPr>
    </w:lvl>
    <w:lvl w:ilvl="3" w:tplc="0409000F">
      <w:start w:val="1"/>
      <w:numFmt w:val="decimal"/>
      <w:lvlRestart w:val="0"/>
      <w:lvlText w:val="%4."/>
      <w:lvlJc w:val="left"/>
      <w:pPr>
        <w:ind w:left="1680" w:hanging="420"/>
      </w:pPr>
    </w:lvl>
    <w:lvl w:ilvl="4" w:tplc="04090019">
      <w:start w:val="1"/>
      <w:numFmt w:val="lowerLetter"/>
      <w:lvlRestart w:val="0"/>
      <w:lvlText w:val="%5)"/>
      <w:lvlJc w:val="left"/>
      <w:pPr>
        <w:ind w:left="2100" w:hanging="420"/>
      </w:pPr>
    </w:lvl>
    <w:lvl w:ilvl="5" w:tplc="0409001B">
      <w:start w:val="1"/>
      <w:numFmt w:val="lowerRoman"/>
      <w:lvlRestart w:val="0"/>
      <w:lvlText w:val="%6."/>
      <w:lvlJc w:val="right"/>
      <w:pPr>
        <w:ind w:left="2520" w:hanging="420"/>
      </w:pPr>
    </w:lvl>
    <w:lvl w:ilvl="6" w:tplc="0409000F">
      <w:start w:val="1"/>
      <w:numFmt w:val="decimal"/>
      <w:lvlRestart w:val="0"/>
      <w:lvlText w:val="%7."/>
      <w:lvlJc w:val="left"/>
      <w:pPr>
        <w:ind w:left="2940" w:hanging="420"/>
      </w:pPr>
    </w:lvl>
    <w:lvl w:ilvl="7" w:tplc="04090019">
      <w:start w:val="1"/>
      <w:numFmt w:val="lowerLetter"/>
      <w:lvlRestart w:val="0"/>
      <w:lvlText w:val="%8)"/>
      <w:lvlJc w:val="left"/>
      <w:pPr>
        <w:ind w:left="3360" w:hanging="420"/>
      </w:pPr>
    </w:lvl>
    <w:lvl w:ilvl="8" w:tplc="0409001B">
      <w:start w:val="1"/>
      <w:numFmt w:val="lowerRoman"/>
      <w:lvlRestart w:val="0"/>
      <w:lvlText w:val="%9."/>
      <w:lvlJc w:val="right"/>
      <w:pPr>
        <w:ind w:left="3780" w:hanging="420"/>
      </w:pPr>
    </w:lvl>
  </w:abstractNum>
  <w:num w:numId="1" w16cid:durableId="1115753510">
    <w:abstractNumId w:val="0"/>
  </w:num>
  <w:num w:numId="2" w16cid:durableId="1053382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E55"/>
    <w:rsid w:val="0001565E"/>
    <w:rsid w:val="000327D7"/>
    <w:rsid w:val="00056796"/>
    <w:rsid w:val="0006309B"/>
    <w:rsid w:val="00082653"/>
    <w:rsid w:val="0008372D"/>
    <w:rsid w:val="000A0F8F"/>
    <w:rsid w:val="000A2763"/>
    <w:rsid w:val="000A3286"/>
    <w:rsid w:val="000A3964"/>
    <w:rsid w:val="000B045A"/>
    <w:rsid w:val="000C5518"/>
    <w:rsid w:val="000F0229"/>
    <w:rsid w:val="000F480C"/>
    <w:rsid w:val="001117A2"/>
    <w:rsid w:val="00126107"/>
    <w:rsid w:val="00130336"/>
    <w:rsid w:val="00157118"/>
    <w:rsid w:val="001729BD"/>
    <w:rsid w:val="00172A27"/>
    <w:rsid w:val="00183A0F"/>
    <w:rsid w:val="00187B31"/>
    <w:rsid w:val="001A3B62"/>
    <w:rsid w:val="001A5BEA"/>
    <w:rsid w:val="001C2AE5"/>
    <w:rsid w:val="001C4FD8"/>
    <w:rsid w:val="001C789A"/>
    <w:rsid w:val="001E1C12"/>
    <w:rsid w:val="001E7C54"/>
    <w:rsid w:val="00201FD0"/>
    <w:rsid w:val="00221D78"/>
    <w:rsid w:val="002476FA"/>
    <w:rsid w:val="00295478"/>
    <w:rsid w:val="002A0386"/>
    <w:rsid w:val="002F1256"/>
    <w:rsid w:val="002F64C8"/>
    <w:rsid w:val="00351A4A"/>
    <w:rsid w:val="0036564B"/>
    <w:rsid w:val="0036763E"/>
    <w:rsid w:val="00380632"/>
    <w:rsid w:val="00386742"/>
    <w:rsid w:val="00394091"/>
    <w:rsid w:val="003A44F8"/>
    <w:rsid w:val="003D3D2C"/>
    <w:rsid w:val="00402C7B"/>
    <w:rsid w:val="004222B6"/>
    <w:rsid w:val="004439DC"/>
    <w:rsid w:val="00454328"/>
    <w:rsid w:val="00480877"/>
    <w:rsid w:val="004E2551"/>
    <w:rsid w:val="004F6C61"/>
    <w:rsid w:val="0052091F"/>
    <w:rsid w:val="00541800"/>
    <w:rsid w:val="00566516"/>
    <w:rsid w:val="00572B8D"/>
    <w:rsid w:val="00583BAA"/>
    <w:rsid w:val="005A18C6"/>
    <w:rsid w:val="005B2754"/>
    <w:rsid w:val="005C65A7"/>
    <w:rsid w:val="005E57C3"/>
    <w:rsid w:val="00677A96"/>
    <w:rsid w:val="00683818"/>
    <w:rsid w:val="0068459D"/>
    <w:rsid w:val="0069486A"/>
    <w:rsid w:val="006A1D99"/>
    <w:rsid w:val="006C0555"/>
    <w:rsid w:val="00712062"/>
    <w:rsid w:val="007C4D87"/>
    <w:rsid w:val="00804DD3"/>
    <w:rsid w:val="00806FF2"/>
    <w:rsid w:val="00824F30"/>
    <w:rsid w:val="00875805"/>
    <w:rsid w:val="008A7303"/>
    <w:rsid w:val="008B18AD"/>
    <w:rsid w:val="008C1396"/>
    <w:rsid w:val="0093636A"/>
    <w:rsid w:val="00942F0F"/>
    <w:rsid w:val="0098004A"/>
    <w:rsid w:val="00981F87"/>
    <w:rsid w:val="009908F7"/>
    <w:rsid w:val="009A65D3"/>
    <w:rsid w:val="009B0626"/>
    <w:rsid w:val="009D7E31"/>
    <w:rsid w:val="009F793E"/>
    <w:rsid w:val="00A17A61"/>
    <w:rsid w:val="00A508F8"/>
    <w:rsid w:val="00A60172"/>
    <w:rsid w:val="00A65B9B"/>
    <w:rsid w:val="00A81350"/>
    <w:rsid w:val="00A84D67"/>
    <w:rsid w:val="00A850BB"/>
    <w:rsid w:val="00A91D18"/>
    <w:rsid w:val="00AA0578"/>
    <w:rsid w:val="00AB5A0C"/>
    <w:rsid w:val="00AD5A53"/>
    <w:rsid w:val="00AF322D"/>
    <w:rsid w:val="00B30B81"/>
    <w:rsid w:val="00B3525E"/>
    <w:rsid w:val="00B579A0"/>
    <w:rsid w:val="00B777DA"/>
    <w:rsid w:val="00B86944"/>
    <w:rsid w:val="00BD56C7"/>
    <w:rsid w:val="00BE28EB"/>
    <w:rsid w:val="00BF5975"/>
    <w:rsid w:val="00C17E2B"/>
    <w:rsid w:val="00C860F5"/>
    <w:rsid w:val="00C97980"/>
    <w:rsid w:val="00CC3EEB"/>
    <w:rsid w:val="00CC691C"/>
    <w:rsid w:val="00D43FD5"/>
    <w:rsid w:val="00D448FF"/>
    <w:rsid w:val="00D53103"/>
    <w:rsid w:val="00D65B0C"/>
    <w:rsid w:val="00D90615"/>
    <w:rsid w:val="00DA2DBB"/>
    <w:rsid w:val="00DB57B9"/>
    <w:rsid w:val="00DD537F"/>
    <w:rsid w:val="00DE3846"/>
    <w:rsid w:val="00DE47B1"/>
    <w:rsid w:val="00DF2CC2"/>
    <w:rsid w:val="00E01046"/>
    <w:rsid w:val="00E01A23"/>
    <w:rsid w:val="00E0332B"/>
    <w:rsid w:val="00E260CA"/>
    <w:rsid w:val="00E3636C"/>
    <w:rsid w:val="00E42405"/>
    <w:rsid w:val="00E70C37"/>
    <w:rsid w:val="00E731EC"/>
    <w:rsid w:val="00E80170"/>
    <w:rsid w:val="00E91FF1"/>
    <w:rsid w:val="00EB3DEF"/>
    <w:rsid w:val="00ED7508"/>
    <w:rsid w:val="00EE7764"/>
    <w:rsid w:val="00EF0E59"/>
    <w:rsid w:val="00EF65C3"/>
    <w:rsid w:val="00EF750F"/>
    <w:rsid w:val="00F0029A"/>
    <w:rsid w:val="00F27B5D"/>
    <w:rsid w:val="00F310D9"/>
    <w:rsid w:val="00F33803"/>
    <w:rsid w:val="00F44CC4"/>
    <w:rsid w:val="00F60ED8"/>
    <w:rsid w:val="00F65C23"/>
    <w:rsid w:val="00F93A61"/>
    <w:rsid w:val="00FB3750"/>
    <w:rsid w:val="00FC30BC"/>
    <w:rsid w:val="00FE1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197D91"/>
  <w14:defaultImageDpi w14:val="0"/>
  <w15:chartTrackingRefBased/>
  <w15:docId w15:val="{CD435AEA-871E-442C-B20B-9D21BAB1E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Pr>
      <w:rFonts w:ascii="Calibri" w:eastAsia="宋体" w:hAnsi="Calibri" w:cs="Times New Roman"/>
      <w:sz w:val="18"/>
      <w:szCs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character" w:customStyle="1" w:styleId="a5">
    <w:name w:val="页脚 字符"/>
    <w:link w:val="a6"/>
    <w:rPr>
      <w:rFonts w:ascii="Calibri" w:eastAsia="宋体" w:hAnsi="Calibri" w:cs="Times New Roman"/>
      <w:sz w:val="18"/>
      <w:szCs w:val="18"/>
    </w:rPr>
  </w:style>
  <w:style w:type="paragraph" w:styleId="a6">
    <w:name w:val="footer"/>
    <w:basedOn w:val="a"/>
    <w:link w:val="a5"/>
    <w:pPr>
      <w:tabs>
        <w:tab w:val="center" w:pos="4153"/>
        <w:tab w:val="right" w:pos="8306"/>
      </w:tabs>
      <w:snapToGrid w:val="0"/>
      <w:jc w:val="left"/>
    </w:pPr>
    <w:rPr>
      <w:sz w:val="18"/>
      <w:szCs w:val="18"/>
    </w:rPr>
  </w:style>
  <w:style w:type="character" w:styleId="a7">
    <w:name w:val="page number"/>
    <w:basedOn w:val="a0"/>
    <w:rPr>
      <w:rFonts w:ascii="Calibri" w:eastAsia="宋体" w:hAnsi="Calibri" w:cs="Times New Roman"/>
    </w:rPr>
  </w:style>
  <w:style w:type="paragraph" w:styleId="a8">
    <w:name w:val="List Paragraph"/>
    <w:basedOn w:val="a"/>
    <w:qFormat/>
    <w:pPr>
      <w:ind w:firstLineChars="200" w:firstLine="420"/>
    </w:pPr>
  </w:style>
  <w:style w:type="character" w:customStyle="1" w:styleId="2">
    <w:name w:val="正文文本缩进 2 字符"/>
    <w:link w:val="20"/>
    <w:rPr>
      <w:rFonts w:ascii="Times New Roman" w:eastAsia="宋体" w:hAnsi="Times New Roman" w:cs="Times New Roman"/>
      <w:szCs w:val="24"/>
    </w:rPr>
  </w:style>
  <w:style w:type="paragraph" w:styleId="20">
    <w:name w:val="Body Text Indent 2"/>
    <w:basedOn w:val="a"/>
    <w:link w:val="2"/>
    <w:pPr>
      <w:ind w:firstLine="435"/>
    </w:pPr>
    <w:rPr>
      <w:rFonts w:ascii="Times New Roman" w:hAnsi="Times New Roman"/>
      <w:szCs w:val="24"/>
    </w:rPr>
  </w:style>
  <w:style w:type="character" w:customStyle="1" w:styleId="a9">
    <w:name w:val="批注框文本 字符"/>
    <w:link w:val="aa"/>
    <w:rPr>
      <w:rFonts w:ascii="Calibri" w:eastAsia="宋体" w:hAnsi="Calibri" w:cs="Times New Roman"/>
      <w:kern w:val="2"/>
      <w:sz w:val="18"/>
      <w:szCs w:val="18"/>
    </w:rPr>
  </w:style>
  <w:style w:type="paragraph" w:styleId="aa">
    <w:name w:val="Balloon Text"/>
    <w:basedOn w:val="a"/>
    <w:link w:val="a9"/>
    <w:rPr>
      <w:sz w:val="18"/>
      <w:szCs w:val="18"/>
    </w:rPr>
  </w:style>
  <w:style w:type="paragraph" w:styleId="ab">
    <w:name w:val="caption"/>
    <w:basedOn w:val="a"/>
    <w:next w:val="a"/>
    <w:uiPriority w:val="35"/>
    <w:unhideWhenUsed/>
    <w:qFormat/>
    <w:rsid w:val="001117A2"/>
    <w:rPr>
      <w:rFonts w:asciiTheme="majorHAnsi" w:eastAsia="黑体" w:hAnsiTheme="majorHAnsi" w:cstheme="majorBidi"/>
      <w:sz w:val="20"/>
      <w:szCs w:val="20"/>
    </w:rPr>
  </w:style>
  <w:style w:type="character" w:styleId="ac">
    <w:name w:val="Placeholder Text"/>
    <w:basedOn w:val="a0"/>
    <w:uiPriority w:val="99"/>
    <w:semiHidden/>
    <w:rsid w:val="000327D7"/>
    <w:rPr>
      <w:rFonts w:ascii="Calibri" w:eastAsia="宋体" w:hAnsi="Calibri" w:cs="Times New Roman"/>
      <w:color w:val="666666"/>
    </w:rPr>
  </w:style>
  <w:style w:type="paragraph" w:styleId="ad">
    <w:name w:val="Normal (Web)"/>
    <w:basedOn w:val="a"/>
    <w:uiPriority w:val="99"/>
    <w:semiHidden/>
    <w:unhideWhenUsed/>
    <w:rsid w:val="00183A0F"/>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204526">
      <w:bodyDiv w:val="1"/>
      <w:marLeft w:val="0"/>
      <w:marRight w:val="0"/>
      <w:marTop w:val="0"/>
      <w:marBottom w:val="0"/>
      <w:divBdr>
        <w:top w:val="none" w:sz="0" w:space="0" w:color="auto"/>
        <w:left w:val="none" w:sz="0" w:space="0" w:color="auto"/>
        <w:bottom w:val="none" w:sz="0" w:space="0" w:color="auto"/>
        <w:right w:val="none" w:sz="0" w:space="0" w:color="auto"/>
      </w:divBdr>
    </w:div>
    <w:div w:id="557088108">
      <w:bodyDiv w:val="1"/>
      <w:marLeft w:val="0"/>
      <w:marRight w:val="0"/>
      <w:marTop w:val="0"/>
      <w:marBottom w:val="0"/>
      <w:divBdr>
        <w:top w:val="none" w:sz="0" w:space="0" w:color="auto"/>
        <w:left w:val="none" w:sz="0" w:space="0" w:color="auto"/>
        <w:bottom w:val="none" w:sz="0" w:space="0" w:color="auto"/>
        <w:right w:val="none" w:sz="0" w:space="0" w:color="auto"/>
      </w:divBdr>
    </w:div>
    <w:div w:id="1123842529">
      <w:bodyDiv w:val="1"/>
      <w:marLeft w:val="0"/>
      <w:marRight w:val="0"/>
      <w:marTop w:val="0"/>
      <w:marBottom w:val="0"/>
      <w:divBdr>
        <w:top w:val="none" w:sz="0" w:space="0" w:color="auto"/>
        <w:left w:val="none" w:sz="0" w:space="0" w:color="auto"/>
        <w:bottom w:val="none" w:sz="0" w:space="0" w:color="auto"/>
        <w:right w:val="none" w:sz="0" w:space="0" w:color="auto"/>
      </w:divBdr>
    </w:div>
    <w:div w:id="1671441347">
      <w:bodyDiv w:val="1"/>
      <w:marLeft w:val="0"/>
      <w:marRight w:val="0"/>
      <w:marTop w:val="0"/>
      <w:marBottom w:val="0"/>
      <w:divBdr>
        <w:top w:val="none" w:sz="0" w:space="0" w:color="auto"/>
        <w:left w:val="none" w:sz="0" w:space="0" w:color="auto"/>
        <w:bottom w:val="none" w:sz="0" w:space="0" w:color="auto"/>
        <w:right w:val="none" w:sz="0" w:space="0" w:color="auto"/>
      </w:divBdr>
    </w:div>
    <w:div w:id="1739277822">
      <w:bodyDiv w:val="1"/>
      <w:marLeft w:val="0"/>
      <w:marRight w:val="0"/>
      <w:marTop w:val="0"/>
      <w:marBottom w:val="0"/>
      <w:divBdr>
        <w:top w:val="none" w:sz="0" w:space="0" w:color="auto"/>
        <w:left w:val="none" w:sz="0" w:space="0" w:color="auto"/>
        <w:bottom w:val="none" w:sz="0" w:space="0" w:color="auto"/>
        <w:right w:val="none" w:sz="0" w:space="0" w:color="auto"/>
      </w:divBdr>
    </w:div>
    <w:div w:id="186601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1722</Words>
  <Characters>9819</Characters>
  <Application>Microsoft Office Word</Application>
  <DocSecurity>0</DocSecurity>
  <Lines>81</Lines>
  <Paragraphs>23</Paragraphs>
  <ScaleCrop>false</ScaleCrop>
  <Company>微软用户</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FtpDown</dc:creator>
  <cp:keywords/>
  <cp:lastModifiedBy>誉晋 涂</cp:lastModifiedBy>
  <cp:revision>3</cp:revision>
  <cp:lastPrinted>2013-07-10T01:09:00Z</cp:lastPrinted>
  <dcterms:created xsi:type="dcterms:W3CDTF">2024-08-28T13:42:00Z</dcterms:created>
  <dcterms:modified xsi:type="dcterms:W3CDTF">2024-08-28T13:59:00Z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65ab2643afd940adbe62388ba0af964a_23</vt:lpwstr>
  </property>
</Properties>
</file>