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AB9B" w14:textId="511BCC47" w:rsidR="00907C58" w:rsidRPr="00BA5876" w:rsidRDefault="00907C58" w:rsidP="005E7FDE">
      <w:pPr>
        <w:widowControl/>
        <w:wordWrap/>
        <w:autoSpaceDE/>
        <w:autoSpaceDN/>
        <w:jc w:val="both"/>
        <w:rPr>
          <w:b/>
          <w:bCs/>
          <w:sz w:val="24"/>
          <w:szCs w:val="28"/>
        </w:rPr>
      </w:pPr>
      <w:r w:rsidRPr="00BA5876">
        <w:rPr>
          <w:rFonts w:hint="eastAsia"/>
          <w:b/>
          <w:bCs/>
          <w:sz w:val="24"/>
          <w:szCs w:val="28"/>
        </w:rPr>
        <w:t>제목 후보</w:t>
      </w:r>
    </w:p>
    <w:p w14:paraId="5170DAB3" w14:textId="77853DF4" w:rsidR="00D621B4" w:rsidRPr="00BA5876" w:rsidRDefault="00D67382" w:rsidP="005E7FDE">
      <w:pPr>
        <w:pStyle w:val="a6"/>
        <w:widowControl/>
        <w:numPr>
          <w:ilvl w:val="0"/>
          <w:numId w:val="44"/>
        </w:numPr>
        <w:wordWrap/>
        <w:autoSpaceDE/>
        <w:autoSpaceDN/>
        <w:jc w:val="both"/>
        <w:rPr>
          <w:rFonts w:eastAsiaTheme="minorHAnsi" w:cs="굴림"/>
          <w:kern w:val="0"/>
          <w:sz w:val="28"/>
          <w:szCs w:val="28"/>
          <w14:ligatures w14:val="none"/>
        </w:rPr>
      </w:pPr>
      <w:r w:rsidRPr="00BA5876">
        <w:rPr>
          <w:sz w:val="24"/>
          <w:szCs w:val="28"/>
        </w:rPr>
        <w:t>나는 거주자인가요? – 거주자/비거주자 세금 분쟁 해설서</w:t>
      </w:r>
    </w:p>
    <w:p w14:paraId="780F4D60" w14:textId="35BD6809" w:rsidR="00D67382" w:rsidRPr="00BA5876" w:rsidRDefault="008E3E02" w:rsidP="005E7FDE">
      <w:pPr>
        <w:pStyle w:val="a6"/>
        <w:widowControl/>
        <w:numPr>
          <w:ilvl w:val="0"/>
          <w:numId w:val="44"/>
        </w:numPr>
        <w:wordWrap/>
        <w:autoSpaceDE/>
        <w:autoSpaceDN/>
        <w:spacing w:before="100" w:beforeAutospacing="1" w:after="100" w:afterAutospacing="1"/>
        <w:jc w:val="both"/>
        <w:rPr>
          <w:rFonts w:eastAsiaTheme="minorHAnsi" w:cs="굴림"/>
          <w:kern w:val="0"/>
          <w:sz w:val="24"/>
          <w14:ligatures w14:val="none"/>
        </w:rPr>
      </w:pPr>
      <w:r w:rsidRPr="00BA5876">
        <w:rPr>
          <w:rFonts w:eastAsiaTheme="minorHAnsi" w:cs="굴림"/>
          <w:kern w:val="0"/>
          <w:sz w:val="24"/>
          <w14:ligatures w14:val="none"/>
        </w:rPr>
        <w:t>해외에 살아도 한국 세금을 내야 할까 — 거주자 판정 실무 가이드</w:t>
      </w:r>
    </w:p>
    <w:p w14:paraId="57BE2C88" w14:textId="5B51E74B" w:rsidR="008E3E02" w:rsidRPr="00BA5876" w:rsidRDefault="00907C58" w:rsidP="005E7FDE">
      <w:pPr>
        <w:pStyle w:val="a6"/>
        <w:widowControl/>
        <w:numPr>
          <w:ilvl w:val="0"/>
          <w:numId w:val="44"/>
        </w:numPr>
        <w:wordWrap/>
        <w:autoSpaceDE/>
        <w:autoSpaceDN/>
        <w:spacing w:before="100" w:beforeAutospacing="1" w:after="100" w:afterAutospacing="1"/>
        <w:jc w:val="both"/>
        <w:rPr>
          <w:rFonts w:eastAsiaTheme="minorHAnsi" w:cs="굴림"/>
          <w:kern w:val="0"/>
          <w:sz w:val="24"/>
          <w14:ligatures w14:val="none"/>
        </w:rPr>
      </w:pPr>
      <w:r w:rsidRPr="00BA5876">
        <w:rPr>
          <w:rFonts w:eastAsiaTheme="minorHAnsi" w:cs="굴림"/>
          <w:kern w:val="0"/>
          <w:sz w:val="24"/>
          <w14:ligatures w14:val="none"/>
        </w:rPr>
        <w:t>한국에 세금을 낼 것인가 — 거주자 판정 분쟁의 모든 것</w:t>
      </w:r>
    </w:p>
    <w:p w14:paraId="37C21A30" w14:textId="77777777" w:rsidR="008E3E02" w:rsidRDefault="008E3E02" w:rsidP="005E7FDE">
      <w:pPr>
        <w:widowControl/>
        <w:wordWrap/>
        <w:autoSpaceDE/>
        <w:autoSpaceDN/>
        <w:spacing w:before="100" w:beforeAutospacing="1" w:after="100" w:afterAutospacing="1"/>
        <w:jc w:val="both"/>
        <w:rPr>
          <w:rFonts w:eastAsiaTheme="minorHAnsi" w:cs="굴림"/>
          <w:kern w:val="0"/>
          <w:sz w:val="24"/>
          <w14:ligatures w14:val="none"/>
        </w:rPr>
      </w:pPr>
    </w:p>
    <w:p w14:paraId="57E42AF0" w14:textId="20DB824A" w:rsidR="00907C58" w:rsidRPr="00BA5876" w:rsidRDefault="00907C58" w:rsidP="005E7FDE">
      <w:pPr>
        <w:widowControl/>
        <w:wordWrap/>
        <w:autoSpaceDE/>
        <w:autoSpaceDN/>
        <w:spacing w:before="100" w:beforeAutospacing="1" w:after="100" w:afterAutospacing="1"/>
        <w:jc w:val="both"/>
        <w:rPr>
          <w:rFonts w:eastAsiaTheme="minorHAnsi" w:cs="굴림"/>
          <w:b/>
          <w:bCs/>
          <w:kern w:val="0"/>
          <w:sz w:val="24"/>
          <w14:ligatures w14:val="none"/>
        </w:rPr>
      </w:pPr>
      <w:r w:rsidRPr="00BA5876">
        <w:rPr>
          <w:rFonts w:eastAsiaTheme="minorHAnsi" w:cs="굴림" w:hint="eastAsia"/>
          <w:b/>
          <w:bCs/>
          <w:kern w:val="0"/>
          <w:sz w:val="24"/>
          <w14:ligatures w14:val="none"/>
        </w:rPr>
        <w:t>저자</w:t>
      </w:r>
    </w:p>
    <w:p w14:paraId="191FCA5D" w14:textId="68C210E7" w:rsidR="004F412C" w:rsidRPr="00EB3AF2" w:rsidRDefault="00D67382" w:rsidP="005E7FDE">
      <w:pPr>
        <w:widowControl/>
        <w:wordWrap/>
        <w:autoSpaceDE/>
        <w:autoSpaceDN/>
        <w:spacing w:before="100" w:beforeAutospacing="1" w:after="100" w:afterAutospacing="1"/>
        <w:jc w:val="both"/>
        <w:rPr>
          <w:rFonts w:eastAsiaTheme="minorHAnsi" w:cs="굴림"/>
          <w:kern w:val="0"/>
          <w:sz w:val="24"/>
          <w14:ligatures w14:val="none"/>
        </w:rPr>
      </w:pPr>
      <w:r>
        <w:rPr>
          <w:rFonts w:eastAsiaTheme="minorHAnsi" w:cs="굴림" w:hint="eastAsia"/>
          <w:kern w:val="0"/>
          <w:sz w:val="24"/>
          <w14:ligatures w14:val="none"/>
        </w:rPr>
        <w:t>심창현 변호사</w:t>
      </w:r>
    </w:p>
    <w:p w14:paraId="74A1BEF9" w14:textId="77777777" w:rsidR="00D67382" w:rsidRDefault="00D67382" w:rsidP="005E7FDE">
      <w:pPr>
        <w:widowControl/>
        <w:wordWrap/>
        <w:autoSpaceDE/>
        <w:autoSpaceDN/>
        <w:jc w:val="both"/>
        <w:rPr>
          <w:rStyle w:val="notion-enable-hover"/>
          <w:rFonts w:eastAsiaTheme="minorHAnsi" w:cstheme="majorBidi"/>
          <w:b/>
          <w:bCs/>
          <w:color w:val="000000" w:themeColor="text1"/>
          <w:sz w:val="32"/>
          <w:szCs w:val="32"/>
        </w:rPr>
      </w:pPr>
      <w:r>
        <w:rPr>
          <w:rStyle w:val="notion-enable-hover"/>
          <w:rFonts w:eastAsiaTheme="minorHAnsi"/>
          <w:b/>
          <w:bCs/>
        </w:rPr>
        <w:br w:type="page"/>
      </w:r>
    </w:p>
    <w:p w14:paraId="460E4C6A" w14:textId="1F8962D8" w:rsidR="004F412C" w:rsidRPr="00EB3AF2" w:rsidRDefault="004F412C" w:rsidP="005E7FDE">
      <w:pPr>
        <w:pStyle w:val="1"/>
        <w:jc w:val="both"/>
        <w:rPr>
          <w:rStyle w:val="notion-enable-hover"/>
          <w:rFonts w:asciiTheme="minorHAnsi" w:eastAsiaTheme="minorHAnsi" w:hAnsiTheme="minorHAnsi"/>
          <w:b/>
          <w:bCs/>
        </w:rPr>
      </w:pPr>
      <w:r w:rsidRPr="00EB3AF2">
        <w:rPr>
          <w:rStyle w:val="notion-enable-hover"/>
          <w:rFonts w:asciiTheme="minorHAnsi" w:eastAsiaTheme="minorHAnsi" w:hAnsiTheme="minorHAnsi"/>
          <w:b/>
          <w:bCs/>
        </w:rPr>
        <w:lastRenderedPageBreak/>
        <w:t>1장. 왜 ‘거주자’가 중요한가?</w:t>
      </w:r>
    </w:p>
    <w:p w14:paraId="7448B642"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p>
    <w:p w14:paraId="63F131FB" w14:textId="55D1171F"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소득세와 거주자의 연결고리: 세금을 어디에 얼마나 내야 하는지 결정</w:t>
      </w:r>
    </w:p>
    <w:p w14:paraId="3717593A"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국적과 거주자는 다르다: 헷갈리는 개념 정리</w:t>
      </w:r>
    </w:p>
    <w:p w14:paraId="15C6E741"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실제 사례로 보는 과세 문제: 해외에 살지만 한국서 세금 통지서 받은 사람들</w:t>
      </w:r>
    </w:p>
    <w:p w14:paraId="0AA272A5" w14:textId="77777777" w:rsidR="004F412C" w:rsidRPr="00EB3AF2" w:rsidRDefault="004F412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거주자와 비거주자 판단이 왜 중요한가</w:t>
      </w:r>
    </w:p>
    <w:p w14:paraId="1514E91A"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국제조세가 필요한 사람은 누구일까? 한국과 외국을 오가며 생활하고, 양쪽 국가로부터 소득을 발생시키는 사람일 것이다. 대표적으로 사업가, 주재원, 운동선수, 프리랜서 등과 그 가족들이 있을 것이다.</w:t>
      </w:r>
    </w:p>
    <w:p w14:paraId="5E3F5705"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그럼 이들의 납세의무를 판단하는 데는 사람이 중요할까 소득이 중요할까. 사람이 가장 중요한 요소다. 그 사람이 한국에 납세의무가 있는지 아니면 외국에만 납세의무가 있는지가 가장 먼저 판단하여야 할 질문이기 때문이다. 소득은 보통 그 원천이 국내인지 국외인지 판단하기가 어렵지 않다. 예를 들어, 미국 주식에서 받은 소득은 국외에서 거둔 배당소득이며, 일본에 물건을 팔아 일본 구매자로부터 받은 돈은 국외에서 거둔 사업소득이다. 그러므로 사람에 따라 국제조세의 문제인지 아니면 일반 국내조세의 문제인지 결정되는 것이다.</w:t>
      </w:r>
    </w:p>
    <w:p w14:paraId="3EFA4D15"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어느 나라에 납세의무가 있는 사람인지 결정하는 기준이 바로 이 책의 주제인 거주자와 비거주자이다. 거주자와 비거주자는 바로 어떤 납세자가 국제조세의 대상이 되느냐 되지 않느냐를 구분하는 기준이다. 예를 들어 한국에서 소득이 발생한 납세자가 한국 거주자라면 이 사람은 국내에서 버는 소득은 물론 해외에서 버는 소득까지 한국에서 신고하고 납부하여야 한다. 반면 어떤 납세자가 미국 거주자라면 이 사람은 한국에서 발생한 소득은 한국에 신고 납부하여야 하지만 미국에서 발생한 소득은 한국에서 납부할 필요가 없다.</w:t>
      </w:r>
    </w:p>
    <w:p w14:paraId="236BF88C" w14:textId="77777777" w:rsidR="004F412C" w:rsidRPr="00EB3AF2" w:rsidRDefault="004F412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국적과 거주자는 다르다: 헷갈리는 개념 정리</w:t>
      </w:r>
    </w:p>
    <w:p w14:paraId="002AC524"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lastRenderedPageBreak/>
        <w:t>거주자, 비거주자는 일상에서는 접할 길이 없는 생소한 용어다. 흔히 '거주자'라고 하면 '대한민국 국적을 가진 사람'이나 '주민등록이 되어 있는 사람'을 떠올리기 쉽지만, 세법의 세계에서는 완전히 다른 기준이 적용된다.</w:t>
      </w:r>
    </w:p>
    <w:p w14:paraId="03D9A4FD"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세법에서 말하는 거주자란 쉽게 말해 '경제적 생활의 중심지가 한국에 있는 사람'을 뜻한다. 즉, 여권의 색깔이나 영주권 보유 여부보다 '실제로 어디서 돈을 벌고, 어디서 가족과 밥을 먹으며, 어디에 재산을 두고 있는가'라는 실질적인 생활관계가 훨씬 중요하다.</w:t>
      </w:r>
    </w:p>
    <w:p w14:paraId="4F9B2626" w14:textId="77777777" w:rsidR="004F412C" w:rsidRPr="00EB3AF2" w:rsidRDefault="004F412C" w:rsidP="005E7FDE">
      <w:pPr>
        <w:widowControl/>
        <w:numPr>
          <w:ilvl w:val="0"/>
          <w:numId w:val="1"/>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외국 국적을 가졌거나 외국 영주권을 얻은 사람이라도, 국내에 생활을 같이 하는 가족이 있고 직업 및 자산상태에 비추어 다시 입국하여 주로 국내에 거주하는 경우 거주자에 해당할 가능성이 높다.</w:t>
      </w:r>
    </w:p>
    <w:p w14:paraId="0E135669" w14:textId="77777777" w:rsidR="004F412C" w:rsidRPr="00EB3AF2" w:rsidRDefault="004F412C" w:rsidP="005E7FDE">
      <w:pPr>
        <w:widowControl/>
        <w:numPr>
          <w:ilvl w:val="0"/>
          <w:numId w:val="1"/>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반대로, 한국 국적을 가진 사람이라도 가족이 해외에 거주하고, 국내에 별다른 자산을 보유하고 있지 않고, 재산의 대부분을 해외에 보유하고 있다고 하면 비거주자에 해당할 가능성이 높다.</w:t>
      </w:r>
    </w:p>
    <w:p w14:paraId="16E6BC3C"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단순히 "나는 해외 영주권자니까 한국 세금은 안 내도 되겠지?" 혹은 "내 가족은 모두 해외 시민권자니까 나는 비거주자야"라고 안일하게 생각했다가는 예상치 못한 세금 폭탄을 맞을 수 있다. 세법은 '영주권 = 비거주자'라는 단순한 공식을 파괴하고 납세자의 경제적 실질을 현미경처럼 들여다보기 때문이다.</w:t>
      </w:r>
    </w:p>
    <w:p w14:paraId="2CD00537"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즉, 국적이 한국이 아니라고 한국에 세금을 내지 않아도 된다거나 한국이라고 한국에 모든 세금을 내야 하는 건 아니라는 뜻이다. 세금에 있어서는 거주자인지 비거주자인지로 납세의무가 결정되는 것이다!</w:t>
      </w:r>
    </w:p>
    <w:p w14:paraId="4364EA65" w14:textId="77777777" w:rsidR="004F412C" w:rsidRPr="00EB3AF2" w:rsidRDefault="004F412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실제 사례로 보는 과세 문제: 해외에 살지만 한국서 세금 통지서 받은 사람들</w:t>
      </w:r>
    </w:p>
    <w:p w14:paraId="1180EF40"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해외에서 오랫동안 거주하며 사업을 하거나 직장 생활을 하던 분들이 어느 날 한국 국세청으로부터 수억 원, 많게는 수십억 원의 세금 고지서를 받고 조세심판원이나 법원의 문을 두드리는 경우가 많다. 실제 법원에서 다투어진 사례를 몇 가지 예시로 들어보겠다.</w:t>
      </w:r>
    </w:p>
    <w:p w14:paraId="1A671377"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xml:space="preserve">**1. "가족은 모두 이민을 갔고 저는 해외 영주권자인데요?"**캐나다 영주권을 취득하고, 배우자와 자녀는 캐나다 시민권을 취득해 현지에 거주하는 기러기 </w:t>
      </w:r>
      <w:r w:rsidRPr="00EB3AF2">
        <w:rPr>
          <w:rFonts w:eastAsiaTheme="minorHAnsi" w:cs="굴림"/>
          <w:kern w:val="0"/>
          <w:sz w:val="24"/>
          <w14:ligatures w14:val="none"/>
        </w:rPr>
        <w:lastRenderedPageBreak/>
        <w:t>아빠 A씨의 사례다. A씨는 가족이 해외에 있고 영주권도 있으니 본인이 당연히 비거주자라고 생각했지만 법원의 판단은 달랐다.</w:t>
      </w:r>
    </w:p>
    <w:p w14:paraId="7F626BF5" w14:textId="77777777" w:rsidR="004F412C" w:rsidRPr="00EB3AF2" w:rsidRDefault="004F412C" w:rsidP="005E7FDE">
      <w:pPr>
        <w:widowControl/>
        <w:numPr>
          <w:ilvl w:val="0"/>
          <w:numId w:val="2"/>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A씨는 6년간 한국 체류일수가 캐나다보다 월등히 많았다.</w:t>
      </w:r>
    </w:p>
    <w:p w14:paraId="7DD48AE3" w14:textId="77777777" w:rsidR="004F412C" w:rsidRPr="00EB3AF2" w:rsidRDefault="004F412C" w:rsidP="005E7FDE">
      <w:pPr>
        <w:widowControl/>
        <w:numPr>
          <w:ilvl w:val="0"/>
          <w:numId w:val="2"/>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국내 법인의 대표이사로서 경영 활동을 수행하며 거액의 급여를 받았다.</w:t>
      </w:r>
    </w:p>
    <w:p w14:paraId="5DE13474" w14:textId="77777777" w:rsidR="004F412C" w:rsidRPr="00EB3AF2" w:rsidRDefault="004F412C" w:rsidP="005E7FDE">
      <w:pPr>
        <w:widowControl/>
        <w:numPr>
          <w:ilvl w:val="0"/>
          <w:numId w:val="2"/>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주식과 부동산 등 주요 자산의 소재지와 관리 장소가 한국이었으며, 국내 체류 시 모친과 생계를 같이 했다. 이처럼 단지 '가족의 해외 거주'와 '영주권 보유'라는 사실만으로는 비거주자로 인정받기에 부족하다. 실질적인 중대한 이해관계의 중심지가 '돈이 나오는 곳'인 한국이라면 한국 거주자로 인정되어 세금을 내야 한다.</w:t>
      </w:r>
    </w:p>
    <w:p w14:paraId="23A62813"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b/>
          <w:bCs/>
          <w:kern w:val="0"/>
          <w:sz w:val="24"/>
          <w14:ligatures w14:val="none"/>
        </w:rPr>
        <w:t>2. "저는 중동 법인 소속으로 해외에서만 일하는데요?"</w:t>
      </w:r>
      <w:r w:rsidRPr="00EB3AF2">
        <w:rPr>
          <w:rFonts w:eastAsiaTheme="minorHAnsi" w:cs="굴림"/>
          <w:kern w:val="0"/>
          <w:sz w:val="24"/>
          <w14:ligatures w14:val="none"/>
        </w:rPr>
        <w:t xml:space="preserve"> 중동 현지 법인 소속 시니어 컨설턴트로 일한 B씨도 한국 거주자로 판정되어 종합소득세가 부과되었다.</w:t>
      </w:r>
    </w:p>
    <w:p w14:paraId="385C23E4" w14:textId="77777777" w:rsidR="004F412C" w:rsidRPr="00EB3AF2" w:rsidRDefault="004F412C" w:rsidP="005E7FDE">
      <w:pPr>
        <w:widowControl/>
        <w:numPr>
          <w:ilvl w:val="0"/>
          <w:numId w:val="3"/>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B씨 본인은 연간 대부분을 해외에 체류했지만, 배우자와 자녀는 한국 아파트에 상주했다.</w:t>
      </w:r>
    </w:p>
    <w:p w14:paraId="41D9A424" w14:textId="77777777" w:rsidR="004F412C" w:rsidRPr="00EB3AF2" w:rsidRDefault="004F412C" w:rsidP="005E7FDE">
      <w:pPr>
        <w:widowControl/>
        <w:numPr>
          <w:ilvl w:val="0"/>
          <w:numId w:val="3"/>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해외에서 벌어들인 소득을 한국으로 송금하여 국내 빌라, 아파트 지분, 주식 등을 취득하며 지속적으로 자산을 불렸다. 법원은 '국외 근무'라는 직업의 형식보다 '가족과 자산의 소재'라는 실질을 우선시했다. 특히 벌어들인 돈을 모두 국내로 보내 자산을 불린 점이 거주자 판정에 결정적 영향을 미쳤다.</w:t>
      </w:r>
    </w:p>
    <w:p w14:paraId="557AC966" w14:textId="77777777" w:rsidR="004F412C" w:rsidRPr="00EB3AF2" w:rsidRDefault="004F412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거주자와 비거주자, 도대체 세금 차이가 얼마나 나길래?</w:t>
      </w:r>
    </w:p>
    <w:p w14:paraId="628D4377"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그렇다면 왜 납세자와 국세청은 거주자 여부를 두고 이토록 치열하게 법정 공방을 벌이는 것일까? 바로 과세의 범위와 세제 혜택이 완전히 달라지기 때문이다.</w:t>
      </w:r>
    </w:p>
    <w:p w14:paraId="60621E45" w14:textId="77777777" w:rsidR="004F412C" w:rsidRPr="00EB3AF2" w:rsidRDefault="004F412C" w:rsidP="005E7FDE">
      <w:pPr>
        <w:widowControl/>
        <w:numPr>
          <w:ilvl w:val="0"/>
          <w:numId w:val="4"/>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b/>
          <w:bCs/>
          <w:kern w:val="0"/>
          <w:sz w:val="24"/>
          <w14:ligatures w14:val="none"/>
        </w:rPr>
        <w:t>과세대상:</w:t>
      </w:r>
      <w:r w:rsidRPr="00EB3AF2">
        <w:rPr>
          <w:rFonts w:eastAsiaTheme="minorHAnsi" w:cs="굴림"/>
          <w:kern w:val="0"/>
          <w:sz w:val="24"/>
          <w14:ligatures w14:val="none"/>
        </w:rPr>
        <w:t xml:space="preserve"> 거주자는 '국내·외 소재 자산'의 양도 및 전 세계 모든 소득에 대해 납세의무를 진다. 반면 비거주자는 '국내 소재 자산' 및 국내 원천소득에 대해서만 납세의무가 있다.</w:t>
      </w:r>
    </w:p>
    <w:p w14:paraId="2F302871" w14:textId="77777777" w:rsidR="004F412C" w:rsidRPr="00EB3AF2" w:rsidRDefault="004F412C" w:rsidP="005E7FDE">
      <w:pPr>
        <w:widowControl/>
        <w:numPr>
          <w:ilvl w:val="0"/>
          <w:numId w:val="4"/>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b/>
          <w:bCs/>
          <w:kern w:val="0"/>
          <w:sz w:val="24"/>
          <w14:ligatures w14:val="none"/>
        </w:rPr>
        <w:t>비과세 및 감면 혜택:</w:t>
      </w:r>
      <w:r w:rsidRPr="00EB3AF2">
        <w:rPr>
          <w:rFonts w:eastAsiaTheme="minorHAnsi" w:cs="굴림"/>
          <w:kern w:val="0"/>
          <w:sz w:val="24"/>
          <w14:ligatures w14:val="none"/>
        </w:rPr>
        <w:t xml:space="preserve"> 부동산을 팔 때 가장 큰 혜택인 '1세대 1주택 비과세'나 '자경농지 감면'은 비거주자에게는 원칙적으로 적용되지 않는다.</w:t>
      </w:r>
    </w:p>
    <w:p w14:paraId="658C35B0" w14:textId="77777777" w:rsidR="004F412C" w:rsidRPr="00EB3AF2" w:rsidRDefault="004F412C" w:rsidP="005E7FDE">
      <w:pPr>
        <w:widowControl/>
        <w:numPr>
          <w:ilvl w:val="0"/>
          <w:numId w:val="4"/>
        </w:numPr>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b/>
          <w:bCs/>
          <w:kern w:val="0"/>
          <w:sz w:val="24"/>
          <w14:ligatures w14:val="none"/>
        </w:rPr>
        <w:lastRenderedPageBreak/>
        <w:t>장기보유특별공제:</w:t>
      </w:r>
      <w:r w:rsidRPr="00EB3AF2">
        <w:rPr>
          <w:rFonts w:eastAsiaTheme="minorHAnsi" w:cs="굴림"/>
          <w:kern w:val="0"/>
          <w:sz w:val="24"/>
          <w14:ligatures w14:val="none"/>
        </w:rPr>
        <w:t xml:space="preserve"> 1세대 1주택을 10년 이상 장기 보유하더라도, 비거주자는 최고 80%의 특별공제율을 적용받지 못하고 최고 30%의 낮은 공제율만 적용받는다.</w:t>
      </w:r>
    </w:p>
    <w:p w14:paraId="4EF49B72" w14:textId="72334EB3" w:rsidR="004F412C" w:rsidRPr="00EB3AF2" w:rsidRDefault="001563AE" w:rsidP="005E7FDE">
      <w:pPr>
        <w:widowControl/>
        <w:wordWrap/>
        <w:autoSpaceDE/>
        <w:autoSpaceDN/>
        <w:spacing w:before="100" w:beforeAutospacing="1" w:after="100" w:afterAutospacing="1"/>
        <w:jc w:val="both"/>
        <w:rPr>
          <w:rFonts w:eastAsiaTheme="minorHAnsi" w:cs="굴림"/>
          <w:kern w:val="0"/>
          <w:sz w:val="24"/>
          <w14:ligatures w14:val="none"/>
        </w:rPr>
      </w:pPr>
      <w:r>
        <w:rPr>
          <w:rFonts w:eastAsiaTheme="minorHAnsi" w:cs="굴림" w:hint="eastAsia"/>
          <w:kern w:val="0"/>
          <w:sz w:val="24"/>
          <w14:ligatures w14:val="none"/>
        </w:rPr>
        <w:t xml:space="preserve">이중 </w:t>
      </w:r>
      <w:r w:rsidR="004F412C" w:rsidRPr="00EB3AF2">
        <w:rPr>
          <w:rFonts w:eastAsiaTheme="minorHAnsi" w:cs="굴림"/>
          <w:kern w:val="0"/>
          <w:sz w:val="24"/>
          <w14:ligatures w14:val="none"/>
        </w:rPr>
        <w:t>과세대상이 달라지는 것이 가장 중요하다. 국내외에 걸쳐 소득이 발생하는 사람이라면 과세대상의 절반이 변경될 수 있다. 납세자와 과세관청 모두가 촉각을 곤두세울 수 밖에 없다.</w:t>
      </w:r>
    </w:p>
    <w:p w14:paraId="18FC3D95"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그래서 거주자/비거주자에 있어서 유독 ‘판정’이라는 표현을 많이 쓴다. 결국 과세관청이나 법원(조세심판원)이 판정을 내려야 끝나는 쟁점이라는 뜻이다. 납세자 개인이 ‘나는 거주자다’ 혹은 ‘비거주자다’라고 생각하고 세금을 신고하고, 납부할 수 있으나 1차적으로는 과세관청이 그 권한으로 거주자인지 혹은 비거주자인지 판정을 내릴 수 있다. 납세자가 그러한 과세관청의 판정을 다투게 되면 최종적으로는 법원(조세심판원)이 판정을 내리게 된다. 즉, 거주자/비거주자는 항상 주관적 판단의 문제라는 뜻이다.</w:t>
      </w:r>
    </w:p>
    <w:p w14:paraId="1FD33674"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결국, 거주자 판정은 단순히 '어디에 살고 있느냐'를 묻는 질문이 아니라, ‘내 소중한 재산을 세금으로부터 얼마나 지킬 수 있느냐'를 결정하는 가장 중요한 첫 단추다.</w:t>
      </w:r>
    </w:p>
    <w:p w14:paraId="316050F8" w14:textId="77777777" w:rsidR="00066DFE" w:rsidRPr="00EB3AF2" w:rsidRDefault="00066DFE" w:rsidP="005E7FDE">
      <w:pPr>
        <w:widowControl/>
        <w:wordWrap/>
        <w:autoSpaceDE/>
        <w:autoSpaceDN/>
        <w:spacing w:before="100" w:beforeAutospacing="1" w:after="100" w:afterAutospacing="1"/>
        <w:jc w:val="both"/>
        <w:rPr>
          <w:rFonts w:eastAsiaTheme="minorHAnsi" w:cs="굴림"/>
          <w:kern w:val="0"/>
          <w:sz w:val="24"/>
          <w14:ligatures w14:val="none"/>
        </w:rPr>
      </w:pPr>
    </w:p>
    <w:p w14:paraId="66EA2DA9" w14:textId="4DC79665" w:rsidR="00743E8C" w:rsidRPr="00EB3AF2" w:rsidRDefault="00743E8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거주자와 비거주자</w:t>
      </w:r>
      <w:r w:rsidRPr="00EB3AF2">
        <w:rPr>
          <w:rFonts w:eastAsiaTheme="minorHAnsi" w:cs="굴림" w:hint="eastAsia"/>
          <w:b/>
          <w:bCs/>
          <w:kern w:val="0"/>
          <w:sz w:val="27"/>
          <w:szCs w:val="27"/>
          <w14:ligatures w14:val="none"/>
        </w:rPr>
        <w:t xml:space="preserve">에 대한 기초적인 </w:t>
      </w:r>
      <w:r w:rsidR="00E33DE9" w:rsidRPr="00EB3AF2">
        <w:rPr>
          <w:rFonts w:eastAsiaTheme="minorHAnsi" w:cs="굴림" w:hint="eastAsia"/>
          <w:b/>
          <w:bCs/>
          <w:kern w:val="0"/>
          <w:sz w:val="27"/>
          <w:szCs w:val="27"/>
          <w14:ligatures w14:val="none"/>
        </w:rPr>
        <w:t xml:space="preserve">지식을 </w:t>
      </w:r>
    </w:p>
    <w:p w14:paraId="29EB6D7F" w14:textId="568E36E5" w:rsidR="00743E8C" w:rsidRPr="00EB3AF2" w:rsidRDefault="00FF41F9"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hint="eastAsia"/>
          <w:kern w:val="0"/>
          <w:sz w:val="24"/>
          <w14:ligatures w14:val="none"/>
        </w:rPr>
        <w:t xml:space="preserve">이 내용을 읽고도 아직 거주자와 비거주자 개념이 명확하게 와닿지 않는다면 다음 문답을 한번 읽어보길 바란다. </w:t>
      </w:r>
      <w:r w:rsidR="00624C17" w:rsidRPr="00EB3AF2">
        <w:rPr>
          <w:rFonts w:eastAsiaTheme="minorHAnsi" w:cs="굴림" w:hint="eastAsia"/>
          <w:kern w:val="0"/>
          <w:sz w:val="24"/>
          <w14:ligatures w14:val="none"/>
        </w:rPr>
        <w:t>만약 어느 정도 지식이 있다면 바로 2장이나 3장으로 넘어가도 좋다.</w:t>
      </w:r>
    </w:p>
    <w:p w14:paraId="6BFAB79E" w14:textId="1B6849DA" w:rsidR="00066DFE" w:rsidRPr="00E37C12" w:rsidRDefault="00066DFE" w:rsidP="005E7FDE">
      <w:pPr>
        <w:spacing w:after="80"/>
        <w:jc w:val="both"/>
        <w:rPr>
          <w:rFonts w:eastAsiaTheme="minorHAnsi" w:cs="맑은 고딕"/>
          <w:sz w:val="24"/>
        </w:rPr>
      </w:pPr>
      <w:r w:rsidRPr="00E37C12">
        <w:rPr>
          <w:rFonts w:eastAsiaTheme="minorHAnsi" w:cs="맑은 고딕"/>
          <w:sz w:val="24"/>
        </w:rPr>
        <w:t xml:space="preserve">이 FAQ는 본문 4장의 심화 Q&amp;A </w:t>
      </w:r>
      <w:r w:rsidR="00E37C12" w:rsidRPr="00E37C12">
        <w:rPr>
          <w:rFonts w:eastAsiaTheme="minorHAnsi" w:cs="맑은 고딕" w:hint="eastAsia"/>
          <w:sz w:val="24"/>
        </w:rPr>
        <w:t>10</w:t>
      </w:r>
      <w:r w:rsidRPr="00E37C12">
        <w:rPr>
          <w:rFonts w:eastAsiaTheme="minorHAnsi" w:cs="맑은 고딕"/>
          <w:sz w:val="24"/>
        </w:rPr>
        <w:t>개와 별도로, 거주자·비거주자 개념을 처음 접하는 독자가 가장 먼저 묻는 기본 질문 1</w:t>
      </w:r>
      <w:r w:rsidR="00E37C12" w:rsidRPr="00E37C12">
        <w:rPr>
          <w:rFonts w:eastAsiaTheme="minorHAnsi" w:cs="맑은 고딕" w:hint="eastAsia"/>
          <w:sz w:val="24"/>
        </w:rPr>
        <w:t>0</w:t>
      </w:r>
      <w:r w:rsidRPr="00E37C12">
        <w:rPr>
          <w:rFonts w:eastAsiaTheme="minorHAnsi" w:cs="맑은 고딕"/>
          <w:sz w:val="24"/>
        </w:rPr>
        <w:t>개를 정리한 것이다. 더 깊이 있는 사례 중심 답변은 본문 4장(Q1~Q</w:t>
      </w:r>
      <w:r w:rsidR="00E37C12" w:rsidRPr="00E37C12">
        <w:rPr>
          <w:rFonts w:eastAsiaTheme="minorHAnsi" w:cs="맑은 고딕" w:hint="eastAsia"/>
          <w:sz w:val="24"/>
        </w:rPr>
        <w:t>10</w:t>
      </w:r>
      <w:r w:rsidRPr="00E37C12">
        <w:rPr>
          <w:rFonts w:eastAsiaTheme="minorHAnsi" w:cs="맑은 고딕"/>
          <w:sz w:val="24"/>
        </w:rPr>
        <w:t>)을 참조하고, 본인의 상황에 직접 적용할 진단·증빙·전문가 상담 가이드는 본문 5장을 참조하라.</w:t>
      </w:r>
    </w:p>
    <w:p w14:paraId="0C630A1C" w14:textId="77777777" w:rsidR="00066DFE" w:rsidRPr="00E37C12" w:rsidRDefault="00066DFE" w:rsidP="005E7FDE">
      <w:pPr>
        <w:spacing w:after="80"/>
        <w:jc w:val="both"/>
        <w:rPr>
          <w:rFonts w:eastAsiaTheme="minorHAnsi" w:cs="맑은 고딕"/>
          <w:sz w:val="24"/>
        </w:rPr>
      </w:pPr>
    </w:p>
    <w:p w14:paraId="4E878241"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Q1. 거주자와 비거주자, 도대체 어떻게 다른가?</w:t>
      </w:r>
    </w:p>
    <w:p w14:paraId="3F9CC64A" w14:textId="77777777" w:rsidR="00066DFE" w:rsidRPr="00E37C12" w:rsidRDefault="00066DFE" w:rsidP="005E7FDE">
      <w:pPr>
        <w:spacing w:after="200"/>
        <w:jc w:val="both"/>
        <w:rPr>
          <w:rFonts w:eastAsiaTheme="minorHAnsi"/>
          <w:sz w:val="24"/>
        </w:rPr>
      </w:pPr>
      <w:r w:rsidRPr="00E37C12">
        <w:rPr>
          <w:rFonts w:eastAsiaTheme="minorHAnsi" w:cs="맑은 고딕"/>
          <w:sz w:val="24"/>
        </w:rPr>
        <w:lastRenderedPageBreak/>
        <w:t>거주자는 국내·외에서 발생한 모든 소득에 대해 한국에 납세의무를 진다(전 세계 소득 과세). 비거주자는 국내에서 발생한 소득에 대해서만 한국에 납세의무를 진다(국내원천소득 과세). 게다가 거주자에게 적용되는 주요 혜택(1세대 1주택 비과세, 최대 80%의 장기보유특별공제, 거주자 전용 소득공제 등)이 비거주자에게는 원칙적으로 적용되지 않는다. 같은 자산을 팔아도 세부담이 수 배 차이가 날 수 있는 이유다.</w:t>
      </w:r>
    </w:p>
    <w:p w14:paraId="7C6FD414"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Q2. "한국에 183일 이상 있으면 거주자"라고 들었는데, 정확한가?</w:t>
      </w:r>
    </w:p>
    <w:p w14:paraId="6928033E" w14:textId="77777777" w:rsidR="00066DFE" w:rsidRPr="00E37C12" w:rsidRDefault="00066DFE" w:rsidP="005E7FDE">
      <w:pPr>
        <w:spacing w:after="200"/>
        <w:jc w:val="both"/>
        <w:rPr>
          <w:rFonts w:eastAsiaTheme="minorHAnsi"/>
          <w:sz w:val="24"/>
        </w:rPr>
      </w:pPr>
      <w:r w:rsidRPr="00E37C12">
        <w:rPr>
          <w:rFonts w:eastAsiaTheme="minorHAnsi" w:cs="맑은 고딕"/>
          <w:sz w:val="24"/>
        </w:rPr>
        <w:t>절반만 맞다. 「소득세법」 제1조의2 제1항 제1호는 거주자를 "국내에 주소를 두거나 183일 이상의 거소를 둔 개인"으로 정의한다. 따라서 183일 룰은 "거소"를 통한 거주자 판정 기준일 뿐, 거주자 판정에는 그보다 더 중요한 "주소" 기준이 따로 있다. 주소는 가족·자산·직업 등 "생활관계의 객관적 사실"로 판정하므로, 183일을 채우지 않아도 거주자가 될 수 있고(대법원 2015두36546 — 21일 체류로도 거주자), 반대로 183일을 명백히 초과해도 비거주자 판정이 가능하다(조심2023서9615 — 18개월 연속 체류에도 비거주자).</w:t>
      </w:r>
    </w:p>
    <w:p w14:paraId="3F1144A7"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Q3. 외국 국적이거나 영주권이 있으면 자동으로 비거주자인가?</w:t>
      </w:r>
    </w:p>
    <w:p w14:paraId="1483A06C" w14:textId="77777777" w:rsidR="00066DFE" w:rsidRPr="00E37C12" w:rsidRDefault="00066DFE" w:rsidP="005E7FDE">
      <w:pPr>
        <w:spacing w:after="200"/>
        <w:jc w:val="both"/>
        <w:rPr>
          <w:rFonts w:eastAsiaTheme="minorHAnsi"/>
          <w:sz w:val="24"/>
        </w:rPr>
      </w:pPr>
      <w:r w:rsidRPr="00E37C12">
        <w:rPr>
          <w:rFonts w:eastAsiaTheme="minorHAnsi" w:cs="맑은 고딕"/>
          <w:sz w:val="24"/>
        </w:rPr>
        <w:t>그렇지 않다. 외국 국적·영주권은 거주자 판정에서 "하나의 고려 요소"일 뿐, 자동으로 비거주자 지위를 부여하지 않는다. 「소득세법 시행령」 제2조 제4항은 영주권자가 국내에 주소가 없는 것으로 간주되려면 영주권 취득 외에 두 가지 요건(① 국내에 생계를 같이 하는 가족이 없을 것, ② 직업·자산 상태에 비추어 다시 입국하여 주로 국내에 거주하리라고 인정되지 않을 것)이 함께 충족되어야 한다고 규정한다. 캐나다 영주권·시민권을 모두 취득한 사례에서도 국내 자산 때문에 거주자로 판정되었다(대법원 2018두34367).</w:t>
      </w:r>
    </w:p>
    <w:p w14:paraId="18AE1C57"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Q4. 주민등록이 한국에 있으면 거주자인가? 말소하면 비거주자인가?</w:t>
      </w:r>
    </w:p>
    <w:p w14:paraId="6A81E58F" w14:textId="77777777" w:rsidR="00066DFE" w:rsidRPr="00E37C12" w:rsidRDefault="00066DFE" w:rsidP="005E7FDE">
      <w:pPr>
        <w:spacing w:after="200"/>
        <w:jc w:val="both"/>
        <w:rPr>
          <w:rFonts w:eastAsiaTheme="minorHAnsi"/>
          <w:sz w:val="24"/>
        </w:rPr>
      </w:pPr>
      <w:r w:rsidRPr="00E37C12">
        <w:rPr>
          <w:rFonts w:eastAsiaTheme="minorHAnsi" w:cs="맑은 고딕"/>
          <w:sz w:val="24"/>
        </w:rPr>
        <w:t>주민등록은 거주자 판정의 결정적 기준이 아니다. 법원과 조세심판원은 주민등록 유지 여부보다 가족이 어디에 거주하는지, 자산이 어디에 형성·관리되는지, 직업 활동이 어디에서 이루어지는지를 종합 판단한다. 주민등록을 유지해도 가족 전원이 해외에 정착하고 국내 자산이 없다면 비거주자 인정이 가능하다. 반대로 주민등록을 말소했어도 국내 자산·경영이 그대로 남아 있다면 거주자로 판정될 수 있다. 다만 주민등록·해외이주신고의 시점 일관성은 "비거주자 주장의 신뢰성"을 뒷받침하는 정황 증거로 작용한다(대법원 2018두39065).</w:t>
      </w:r>
    </w:p>
    <w:p w14:paraId="14508262"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lastRenderedPageBreak/>
        <w:t>Q5. 거주자/비거주자 판정은 누가 내리는가?</w:t>
      </w:r>
    </w:p>
    <w:p w14:paraId="6FA69E80" w14:textId="77777777" w:rsidR="00066DFE" w:rsidRPr="00E37C12" w:rsidRDefault="00066DFE" w:rsidP="005E7FDE">
      <w:pPr>
        <w:spacing w:after="200"/>
        <w:jc w:val="both"/>
        <w:rPr>
          <w:rFonts w:eastAsiaTheme="minorHAnsi"/>
          <w:sz w:val="24"/>
        </w:rPr>
      </w:pPr>
      <w:r w:rsidRPr="00E37C12">
        <w:rPr>
          <w:rFonts w:eastAsiaTheme="minorHAnsi" w:cs="맑은 고딕"/>
          <w:sz w:val="24"/>
        </w:rPr>
        <w:t>세 단계로 판정 주체가 달라진다. ① 신고·납부 단계 — 납세자 본인이 거주자/비거주자를 판단하여 신고한다. ② 세무조사·결정·경정 단계 — 과세관청(국세청)이 검증·재판단한다. ③ 불복 단계 — 납세자가 과세관청 처분에 다투면 조세심판원(행정심판) 또는 행정법원·고등법원·대법원(행정소송)이 최종 판정한다. 거주자 판정은 "객관적으로 정해진 사실"이 아니라 "주관적 판단의 문제"이므로, 같은 사실을 두고도 단계마다 결론이 달라질 수 있다.</w:t>
      </w:r>
    </w:p>
    <w:p w14:paraId="661B777A"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Q6. 조세조약이 무엇이고 왜 알아야 하는가?</w:t>
      </w:r>
    </w:p>
    <w:p w14:paraId="46C38193" w14:textId="77777777" w:rsidR="00066DFE" w:rsidRPr="00E37C12" w:rsidRDefault="00066DFE" w:rsidP="005E7FDE">
      <w:pPr>
        <w:spacing w:after="200"/>
        <w:jc w:val="both"/>
        <w:rPr>
          <w:rFonts w:eastAsiaTheme="minorHAnsi"/>
          <w:sz w:val="24"/>
        </w:rPr>
      </w:pPr>
      <w:r w:rsidRPr="00E37C12">
        <w:rPr>
          <w:rFonts w:eastAsiaTheme="minorHAnsi" w:cs="맑은 고딕"/>
          <w:sz w:val="24"/>
        </w:rPr>
        <w:t>조세조약은 양국 간 "이중과세를 방지하기 위한 약속"이다. 한국이 「소득세법」상 거주자로 본 사람을, 다른 나라도 자국 세법상 거주자로 보는 경우("이중거주자")가 자주 발생한다. 양국 모두가 "전 세계 소득에 대해 우리에게 세금을 내라"고 요구하면 같은 소득에 두 번 세금이 부과된다. 이를 방지하기 위해 조세조약은 "거주지 판정의 단계별 기준(Tie-Breaker Rule)"을 두어 한쪽 국가의 거주자로 최종 확정한다. 한국은 2026년 기준 약 98개국과 조세조약을 체결하고 있다(대만은 2023.12.27. 발효).</w:t>
      </w:r>
    </w:p>
    <w:p w14:paraId="554EC0B7"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Q7. 조세조약의 "Tie-Breaker"는 어떻게 작동하는가?</w:t>
      </w:r>
    </w:p>
    <w:p w14:paraId="4943FDED" w14:textId="77777777" w:rsidR="00066DFE" w:rsidRPr="00E37C12" w:rsidRDefault="00066DFE" w:rsidP="005E7FDE">
      <w:pPr>
        <w:spacing w:after="200"/>
        <w:jc w:val="both"/>
        <w:rPr>
          <w:rFonts w:eastAsiaTheme="minorHAnsi"/>
          <w:sz w:val="24"/>
        </w:rPr>
      </w:pPr>
      <w:r w:rsidRPr="00E37C12">
        <w:rPr>
          <w:rFonts w:eastAsiaTheme="minorHAnsi" w:cs="맑은 고딕"/>
          <w:sz w:val="24"/>
        </w:rPr>
        <w:t>OECD 모델조약 제4조 제2항을 따르는 대부분의 조세조약은 다음 5단계를 순차적으로 적용한다. ① 항구적 주거(Permanent Home) — 언제든 계속 사용할 수 있는 주거지가 어느 나라에 있는가. ② 중대한 이해관계의 중심지(Centre of Vital Interests) — 가족·자산·직업 등 인적·경제적 관계가 어느 나라와 더 밀접한가. ③ 일상적 거소(Habitual Abode) — 양국에 모두 집이 있거나 없다면, 실제로 더 오래 머무는 곳은 어디인가. ④ 국적(Nationality). ⑤ 위 단계로도 결정이 안 되면 양국 권한 있는 당국 간 상호합의절차(MAP). 1단계에서 결론이 나면 다음 단계로 넘어가지 않는다.</w:t>
      </w:r>
    </w:p>
    <w:p w14:paraId="507157F2" w14:textId="77777777"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Q8. 거주자 판정에서 법원이 가장 중요하게 보는 요소는?</w:t>
      </w:r>
    </w:p>
    <w:p w14:paraId="2747B981" w14:textId="77777777" w:rsidR="00066DFE" w:rsidRPr="00E37C12" w:rsidRDefault="00066DFE" w:rsidP="005E7FDE">
      <w:pPr>
        <w:spacing w:after="200"/>
        <w:jc w:val="both"/>
        <w:rPr>
          <w:rFonts w:eastAsiaTheme="minorHAnsi"/>
          <w:sz w:val="24"/>
        </w:rPr>
      </w:pPr>
      <w:r w:rsidRPr="00E37C12">
        <w:rPr>
          <w:rFonts w:eastAsiaTheme="minorHAnsi" w:cs="맑은 고딕"/>
          <w:sz w:val="24"/>
        </w:rPr>
        <w:t>판례를 종합하면 세 가지 축으로 수렴한다. ① 가족이 어디에 있는가 — 배우자·자녀가 국내 상주하면 거주자 인정 가능성이 매우 높다(유형 1). ② 자산·소득이 어디로 흐르는가 — 해외 소득의 대부분을 국내로 송금해 자산을 형성하면 경제적 중심지는 한국(유형 3). ③ 의사결정·일상의 무게가 어디에 실리는가 — 핵심 경영 결정이 국내에서 이루어지면 거주자(유형 4). 세 영역에서 동시에 "해외"라</w:t>
      </w:r>
      <w:r w:rsidRPr="00E37C12">
        <w:rPr>
          <w:rFonts w:eastAsiaTheme="minorHAnsi" w:cs="맑은 고딕"/>
          <w:sz w:val="24"/>
        </w:rPr>
        <w:lastRenderedPageBreak/>
        <w:t>는 답을 만들 수 없다면 비거주자 인정은 어렵다.</w:t>
      </w:r>
    </w:p>
    <w:p w14:paraId="4E9C58BF" w14:textId="4EF87666"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w:t>
      </w:r>
      <w:r w:rsidR="006966D6" w:rsidRPr="00E37C12">
        <w:rPr>
          <w:rFonts w:eastAsiaTheme="minorHAnsi" w:cs="맑은 고딕" w:hint="eastAsia"/>
          <w:b/>
          <w:bCs/>
          <w:color w:val="1F3864"/>
          <w:sz w:val="24"/>
        </w:rPr>
        <w:t>9.</w:t>
      </w:r>
      <w:r w:rsidRPr="00E37C12">
        <w:rPr>
          <w:rFonts w:eastAsiaTheme="minorHAnsi" w:cs="맑은 고딕"/>
          <w:b/>
          <w:bCs/>
          <w:color w:val="1F3864"/>
          <w:sz w:val="24"/>
        </w:rPr>
        <w:t xml:space="preserve"> 비거주자가 되면 항상 유리한가?</w:t>
      </w:r>
    </w:p>
    <w:p w14:paraId="5F0564A3" w14:textId="77777777" w:rsidR="00066DFE" w:rsidRPr="00E37C12" w:rsidRDefault="00066DFE" w:rsidP="005E7FDE">
      <w:pPr>
        <w:spacing w:after="200"/>
        <w:jc w:val="both"/>
        <w:rPr>
          <w:rFonts w:eastAsiaTheme="minorHAnsi"/>
          <w:sz w:val="24"/>
        </w:rPr>
      </w:pPr>
      <w:r w:rsidRPr="00E37C12">
        <w:rPr>
          <w:rFonts w:eastAsiaTheme="minorHAnsi" w:cs="맑은 고딕"/>
          <w:sz w:val="24"/>
        </w:rPr>
        <w:t>그렇지 않다. 비거주자에게는 「1세대 1주택 비과세」, 「장기보유특별공제 80% 특례」, 「거주자 전용 소득공제」 등 거주자에게 적용되는 주요 세제 혜택이 원칙적으로 적용되지 않는다. 국내에 장기 보유한 고가 1주택을 처분하려는 경우, 거주자 상태로 처분하는 것이 비거주자 상태로 처분하는 것보다 훨씬 유리할 수 있다. 다만 「소득세법 시행령」 제154조 제1항 제2호 나목은 세대원 전원이 해외이주한 경우 출국일로부터 2년 이내 양도하면 1세대 1주택 비과세를 인정한다. 이주 시점 전후의 자산 처분 순서를 함께 설계해야 하는 이유다.</w:t>
      </w:r>
    </w:p>
    <w:p w14:paraId="6CF2A577" w14:textId="1F189B2A" w:rsidR="00066DFE" w:rsidRPr="00E37C12" w:rsidRDefault="00066DFE" w:rsidP="005E7FDE">
      <w:pPr>
        <w:spacing w:before="240" w:after="100"/>
        <w:jc w:val="both"/>
        <w:rPr>
          <w:rFonts w:eastAsiaTheme="minorHAnsi"/>
          <w:sz w:val="24"/>
        </w:rPr>
      </w:pPr>
      <w:r w:rsidRPr="00E37C12">
        <w:rPr>
          <w:rFonts w:eastAsiaTheme="minorHAnsi" w:cs="맑은 고딕"/>
          <w:b/>
          <w:bCs/>
          <w:color w:val="1F3864"/>
          <w:sz w:val="24"/>
        </w:rPr>
        <w:t>Q1</w:t>
      </w:r>
      <w:r w:rsidR="006966D6" w:rsidRPr="00E37C12">
        <w:rPr>
          <w:rFonts w:eastAsiaTheme="minorHAnsi" w:cs="맑은 고딕" w:hint="eastAsia"/>
          <w:b/>
          <w:bCs/>
          <w:color w:val="1F3864"/>
          <w:sz w:val="24"/>
        </w:rPr>
        <w:t>0</w:t>
      </w:r>
      <w:r w:rsidRPr="00E37C12">
        <w:rPr>
          <w:rFonts w:eastAsiaTheme="minorHAnsi" w:cs="맑은 고딕"/>
          <w:b/>
          <w:bCs/>
          <w:color w:val="1F3864"/>
          <w:sz w:val="24"/>
        </w:rPr>
        <w:t>. 거주자 판정이 모호하면 어떻게 해야 하는가?</w:t>
      </w:r>
    </w:p>
    <w:p w14:paraId="75D907E2" w14:textId="150672F1" w:rsidR="00066DFE" w:rsidRPr="00E37C12" w:rsidRDefault="00066DFE" w:rsidP="005E7FDE">
      <w:pPr>
        <w:spacing w:after="200"/>
        <w:jc w:val="both"/>
        <w:rPr>
          <w:rFonts w:eastAsiaTheme="minorHAnsi" w:cs="굴림"/>
          <w:kern w:val="0"/>
          <w:sz w:val="24"/>
          <w14:ligatures w14:val="none"/>
        </w:rPr>
      </w:pPr>
      <w:r w:rsidRPr="00E37C12">
        <w:rPr>
          <w:rFonts w:eastAsiaTheme="minorHAnsi" w:cs="맑은 고딕"/>
          <w:sz w:val="24"/>
        </w:rPr>
        <w:t>두 가지를 동시에 해야 한다. 첫째, 결정이 이루어지기 "전"에 국제조세 분쟁 경험이 있는 변호사·세무사의 자문을 받는다. 출국·입국·자산 처분 결정 이후의 자문은 이미 결과가 상당 부분 고정된 상태에서의 방어 전략에 불과하다. 둘째, 신고·납부는 보수적으로 이행한다. 판정이 애매한 상태에서는 일단 거주자로 전체 소득을 신고·납부하고, 비거주자 주장은 경정청구(신고기한 후 5년 이내)나 불복 절차로 다투는 것이 안전하다. 무신고·과소신고의 가산세는 사후에 회복되지 않지만, 과다 납부한 세액은 돌려받을 수 있는 구조이기 때문이다. (보다 자세한 내용은 4장 Q3·Q9 및 5장 "세무 전문가에게 상담할 때 준비할 것들" 참조)</w:t>
      </w:r>
    </w:p>
    <w:p w14:paraId="0A1EC591" w14:textId="61D36175" w:rsidR="004F412C" w:rsidRPr="00EB3AF2" w:rsidRDefault="004F412C" w:rsidP="005E7FDE">
      <w:pPr>
        <w:widowControl/>
        <w:wordWrap/>
        <w:autoSpaceDE/>
        <w:autoSpaceDN/>
        <w:jc w:val="both"/>
        <w:rPr>
          <w:rFonts w:eastAsiaTheme="minorHAnsi"/>
        </w:rPr>
      </w:pPr>
      <w:r w:rsidRPr="00EB3AF2">
        <w:rPr>
          <w:rFonts w:eastAsiaTheme="minorHAnsi"/>
        </w:rPr>
        <w:br w:type="page"/>
      </w:r>
    </w:p>
    <w:p w14:paraId="054EA1D2" w14:textId="7D94B215" w:rsidR="004F412C" w:rsidRPr="00EB3AF2" w:rsidRDefault="004F412C" w:rsidP="005E7FDE">
      <w:pPr>
        <w:pStyle w:val="1"/>
        <w:jc w:val="both"/>
        <w:rPr>
          <w:rStyle w:val="notion-enable-hover"/>
          <w:rFonts w:asciiTheme="minorHAnsi" w:eastAsiaTheme="minorHAnsi" w:hAnsiTheme="minorHAnsi"/>
          <w:b/>
          <w:bCs/>
        </w:rPr>
      </w:pPr>
      <w:r w:rsidRPr="00EB3AF2">
        <w:rPr>
          <w:rStyle w:val="notion-enable-hover"/>
          <w:rFonts w:asciiTheme="minorHAnsi" w:eastAsiaTheme="minorHAnsi" w:hAnsiTheme="minorHAnsi"/>
          <w:b/>
          <w:bCs/>
        </w:rPr>
        <w:lastRenderedPageBreak/>
        <w:t>2장. 세법이 말하는 ‘거주자’와 ‘비거주자’</w:t>
      </w:r>
    </w:p>
    <w:p w14:paraId="2AE93E47" w14:textId="77777777" w:rsidR="004F412C" w:rsidRPr="00EB3AF2" w:rsidRDefault="004F412C" w:rsidP="005E7FDE">
      <w:pPr>
        <w:jc w:val="both"/>
        <w:rPr>
          <w:rStyle w:val="notion-enable-hover"/>
          <w:rFonts w:eastAsiaTheme="minorHAnsi"/>
          <w:b/>
          <w:bCs/>
        </w:rPr>
      </w:pPr>
    </w:p>
    <w:p w14:paraId="1A1D5900"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소득세법 제1조의2: 거주자 정의 조문 해석 쉽게 풀기</w:t>
      </w:r>
    </w:p>
    <w:p w14:paraId="72EC2791"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“주소”, “거소”, “183일 체류”란 무슨 의미인가?</w:t>
      </w:r>
    </w:p>
    <w:p w14:paraId="68B6EC52"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조세조약을 알아야 하는 이유</w:t>
      </w:r>
    </w:p>
    <w:p w14:paraId="4C94EF5D" w14:textId="77777777"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과세실무상 거주자 판단 기준</w:t>
      </w:r>
    </w:p>
    <w:p w14:paraId="59A66B2C" w14:textId="77777777" w:rsidR="007D0BCB" w:rsidRPr="007D0BCB"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r w:rsidRPr="00EB3AF2">
        <w:rPr>
          <w:rFonts w:eastAsiaTheme="minorHAnsi" w:cs="굴림"/>
          <w:kern w:val="0"/>
          <w:sz w:val="24"/>
          <w14:ligatures w14:val="none"/>
        </w:rPr>
        <w:t xml:space="preserve">이 책의 목표는 거주자, 비거주자 개념에 대하여 최대한 쉽고, 이해하기 쉬운 실무형 가이드를 제공하는 것이다. </w:t>
      </w:r>
      <w:r w:rsidR="007D0BCB" w:rsidRPr="007D0BCB">
        <w:rPr>
          <w:rFonts w:eastAsiaTheme="minorHAnsi" w:cs="굴림"/>
          <w:kern w:val="0"/>
          <w:sz w:val="24"/>
          <w14:ligatures w14:val="none"/>
        </w:rPr>
        <w:t>다만 거주자 개념은 세법에서 출발하므로, 세법이 거주자를 어떻게 정의하는지 한 번은 짚고 넘어가야 한다. 이번 장에서만 다소 딱딱한 이야기가 이어진다.</w:t>
      </w:r>
    </w:p>
    <w:p w14:paraId="606A679A" w14:textId="77777777" w:rsidR="007D0BCB" w:rsidRPr="007D0BCB" w:rsidRDefault="007D0BCB" w:rsidP="005E7FDE">
      <w:pPr>
        <w:widowControl/>
        <w:wordWrap/>
        <w:autoSpaceDE/>
        <w:autoSpaceDN/>
        <w:spacing w:before="100" w:beforeAutospacing="1" w:after="100" w:afterAutospacing="1"/>
        <w:jc w:val="both"/>
        <w:rPr>
          <w:rFonts w:eastAsiaTheme="minorHAnsi" w:cs="굴림"/>
          <w:kern w:val="0"/>
          <w:sz w:val="24"/>
          <w14:ligatures w14:val="none"/>
        </w:rPr>
      </w:pPr>
      <w:r w:rsidRPr="007D0BCB">
        <w:rPr>
          <w:rFonts w:eastAsiaTheme="minorHAnsi" w:cs="굴림"/>
          <w:kern w:val="0"/>
          <w:sz w:val="24"/>
          <w14:ligatures w14:val="none"/>
        </w:rPr>
        <w:t>국세기본법, 법인세법, 상속세 및 증여세법 등 주요 세법에서 '거주자'라는 용어를 어렵지 않게 찾을 수 있을 만큼 거주자는 세법에서 중요한 개념이다. 그런데 이 모든 법률이 거주자의 정의와 요건을 소득세법에서 그대로 빌려와 사용한다. 결국 세법상 거주자 개념을 파악하려면 소득세법을 들여다보아야 한다는 뜻이다.</w:t>
      </w:r>
    </w:p>
    <w:p w14:paraId="36182C54" w14:textId="70CECEFA" w:rsidR="004F412C" w:rsidRDefault="007D0BCB" w:rsidP="005E7FDE">
      <w:pPr>
        <w:widowControl/>
        <w:wordWrap/>
        <w:autoSpaceDE/>
        <w:autoSpaceDN/>
        <w:spacing w:before="100" w:beforeAutospacing="1" w:after="100" w:afterAutospacing="1"/>
        <w:jc w:val="both"/>
        <w:rPr>
          <w:rFonts w:eastAsiaTheme="minorHAnsi" w:cs="굴림"/>
          <w:kern w:val="0"/>
          <w:sz w:val="24"/>
          <w14:ligatures w14:val="none"/>
        </w:rPr>
      </w:pPr>
      <w:r w:rsidRPr="007D0BCB">
        <w:rPr>
          <w:rFonts w:eastAsiaTheme="minorHAnsi" w:cs="굴림"/>
          <w:kern w:val="0"/>
          <w:sz w:val="24"/>
          <w14:ligatures w14:val="none"/>
        </w:rPr>
        <w:t>여기에 더해 조세조약도 반드시 고려해야 한다. 각국 세법은 거주자를 저마다 다르게 규정하고, 판단 요소도 같지 않다. 그렇기 때문에 우리 소득세법상 거주자에 해당하면서 동시에 다른 나라 세법상 거주자에 해당할 수 있다. 이를 이중거주자라고 한다. 이중거주자에 해당하면 양 국가가 체결한 조세조약에 따라 거주자를 최종 결정한다. 조세조약은 법률과 동등한 효력을 가지므로, 우리 과세관청과 법원은 이중거주자 사안에서 조세조약을 적용하여 최종 거주자 판정을 한다.</w:t>
      </w:r>
    </w:p>
    <w:p w14:paraId="36E4200F" w14:textId="52957E1D" w:rsidR="007160C6" w:rsidRPr="007160C6" w:rsidRDefault="007160C6" w:rsidP="005E7FDE">
      <w:pPr>
        <w:widowControl/>
        <w:wordWrap/>
        <w:autoSpaceDE/>
        <w:autoSpaceDN/>
        <w:spacing w:before="100" w:beforeAutospacing="1" w:after="100" w:afterAutospacing="1"/>
        <w:jc w:val="both"/>
        <w:rPr>
          <w:rFonts w:eastAsiaTheme="minorHAnsi" w:cs="굴림"/>
          <w:b/>
          <w:bCs/>
          <w:kern w:val="0"/>
          <w:sz w:val="24"/>
          <w14:ligatures w14:val="none"/>
        </w:rPr>
      </w:pPr>
      <w:r w:rsidRPr="007160C6">
        <w:rPr>
          <w:rFonts w:eastAsiaTheme="minorHAnsi" w:cs="굴림"/>
          <w:b/>
          <w:bCs/>
          <w:kern w:val="0"/>
          <w:sz w:val="24"/>
          <w14:ligatures w14:val="none"/>
        </w:rPr>
        <w:t>소득세법 제1조의2: 거주자 정의 조문 쉽게 풀기</w:t>
      </w:r>
    </w:p>
    <w:p w14:paraId="020EF722"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소득세법 제1조의2 제1항 제1호는 거주자를 "국내에 주소를 두거나 183일 이상의 거소(居所)를 둔 개인"으로 정의한다. 이 짧은 정의에서 거주자 판정을 위한 중요한 힌트 세 가지를 얻을 수 있다.</w:t>
      </w:r>
    </w:p>
    <w:p w14:paraId="132B73F3"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lastRenderedPageBreak/>
        <w:t>첫째, 거주자는 우선 '개인'을 의미한다. 법인에는 거주자라는 용어를 쓰지 않는다. 대신 내국법인과 외국법인이라는 유사한 개념이 따로 있다.</w:t>
      </w:r>
    </w:p>
    <w:p w14:paraId="050BE549"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둘째, 국내에 '주소'를 두어야 한다. 이때 주소란 우리가 흔히 쓰는 주민등록상 주소만을 뜻하지 않는다. 가족·직장·재산·사회생활 등 일상의 세세한 모습을 통해 파악되는 '생활의 근거지'를 의미한다.</w:t>
      </w:r>
    </w:p>
    <w:p w14:paraId="3467C7E2"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셋째, 주소가 없다면 국내에 183일 이상의 '거소'를 두어야 한다. 거소는 일상에서 잘 쓰이지 않는 용어다. 법률상 거소란 주소에 이르지는 않지만 어느 개인이 일정 기간 머무는 근거지를 말한다. 쉽게 말하면 뿌리를 내릴 정도는 아니지만 단기 이상의 기간 동안 숙식을 해결하는 장소를 가리킨다.</w:t>
      </w:r>
    </w:p>
    <w:p w14:paraId="0C6C02F2"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세 요소 가운데 가장 중요한 것은 단연 주소다. 주소가 성립되고, 그 성립된 주소가 국내에 있어야 비로소 '국내에 주소를 둔 개인'이 되기 때문이다. 그렇다면 소득세법은 주소를 어떻게 풀이하고 있을까.</w:t>
      </w:r>
    </w:p>
    <w:p w14:paraId="26B9A939"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소득세법 시행령 제2조 제1항은 주소에 대해 "국내에서 생계를 같이 하는 가족 및 국내에 소재하는 자산의 유무 등 생활관계의 객관적 사실에 따라 판정한다."고 규정한다. 주소를 정면으로 정의하거나 구체적 요건을 제시하지 않는다. 오히려 가족·직장 등 일상생활과 자산 보유 등 경제생활의 객관적 사실을 보고 판정하라고 한다. 세법에서 주소란 주민등록지처럼 형식적으로 정의할 수 없고, 또 그렇게 해서도 안 된다는 뜻이다. 형식적으로 정의하면 그 요건을 악용한 조세회피가 등장할 수 있기 때문이다. 그렇지만 이렇게 실질로만 판단하면 납세자와 과세관청 모두 혼선을 겪을 수밖에 없다. 기준이 너무 막연하기 때문이다.</w:t>
      </w:r>
    </w:p>
    <w:p w14:paraId="3B9DC919"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이를 보충하기 위해 시행령 제2조 제3항은 국내에 주소를 둔 것으로 보는 두 가지 상황을 예시로 제시한다. 하나는 계속하여 183일 이상 국내에 거주할 것을 통상 필요로 하는 직업을 가진 경우이고, 다른 하나는 국내에 생계를 같이하는 가족이 있고 직업과 자산상태에 비추어 183일 이상 국내에 거주할 것으로 인정되는 경우다. 솔직히 두 예시 모두 딱 떨어지지 않고, '직업'이라는 요소가 양쪽에 중복되어 더 헷갈린다. 결국 두 예시에 해당하는지 여부 자체도 사안별 사실관계를 따져야 판단할 수 있다는 의미다.</w:t>
      </w:r>
    </w:p>
    <w:p w14:paraId="2F38924F" w14:textId="77777777" w:rsidR="005C5537" w:rsidRPr="007160C6" w:rsidRDefault="005C5537" w:rsidP="005E7FDE">
      <w:pPr>
        <w:widowControl/>
        <w:wordWrap/>
        <w:autoSpaceDE/>
        <w:autoSpaceDN/>
        <w:spacing w:before="100" w:beforeAutospacing="1" w:after="100" w:afterAutospacing="1"/>
        <w:jc w:val="both"/>
        <w:rPr>
          <w:rFonts w:eastAsiaTheme="minorHAnsi" w:cs="굴림"/>
          <w:b/>
          <w:bCs/>
          <w:kern w:val="0"/>
          <w:sz w:val="24"/>
          <w14:ligatures w14:val="none"/>
        </w:rPr>
      </w:pPr>
      <w:r w:rsidRPr="007160C6">
        <w:rPr>
          <w:rFonts w:eastAsiaTheme="minorHAnsi" w:cs="굴림"/>
          <w:b/>
          <w:bCs/>
          <w:kern w:val="0"/>
          <w:sz w:val="24"/>
          <w14:ligatures w14:val="none"/>
        </w:rPr>
        <w:lastRenderedPageBreak/>
        <w:t>'주소', '거소', '183일 체류'는 무슨 의미인가</w:t>
      </w:r>
    </w:p>
    <w:p w14:paraId="2851AC74"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법원은 시행령 규정보다 조금 더 구체적인 판단 기준을 제시한다. 대법원은 시행령 제2조 제1항에서 말하는 '국내에 생계를 같이하는 가족'이란 우리나라에서 생활자금이나 주거장소 등을 함께하는 가까운 친족을 의미한다고 본다. 또한 '직업 및 자산상태에 비추어 계속하여 1년 이상(현행 183일) 국내에 거주할 것으로 인정되는 때'란, 거주자를 소득세 납세의무자로 삼는 취지에 비추어 1년 이상 국내에 거주를 요할 정도로 직장관계나 근무관계가 유지될 것으로 보이거나, 1년 이상 우리나라에 머물면서 자산을 관리·처분해야 할 것으로 보이는 경우와 같이 장소적 관련성이 우리나라와 밀접한 경우를 의미한다고 본다(대법원 2014. 11. 27. 선고 2013두16876 판결).</w:t>
      </w:r>
    </w:p>
    <w:p w14:paraId="6051AA1E"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법원이 제시하는 기준의 의미는 분명하다. 거주자 판단을 위해서는 생계를 같이하는 가족의 거주지, 그리고 직업·자산상태와 같은 경제활동의 근거지를 따져야 한다는 것이다. 그리고 이를 판단할 때에는 구체적인 사실관계를 분석해야 한다.</w:t>
      </w:r>
    </w:p>
    <w:p w14:paraId="37F821C8" w14:textId="77777777" w:rsidR="005C5537" w:rsidRPr="007160C6"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먼저, 가족의 거주지는 개별 구성원의 국내 체류일수만이 아니라 체류방식—정착한 것인지, 일시 거주에 그치는 것인지—까지 함께 살펴야 한다. 경제활동의 근거지도 마찬가지다. 직장의 위치, 소득 종류별 금액, 주된 소득의 종류, 자산의 종류와 위치, 자산의 관리 장소 등 다양한 사실을 종합적으로 고려한다.</w:t>
      </w:r>
    </w:p>
    <w:p w14:paraId="6BCDC86D" w14:textId="4534CA2D" w:rsidR="004F412C" w:rsidRPr="005C5537" w:rsidRDefault="005C5537" w:rsidP="005E7FDE">
      <w:pPr>
        <w:widowControl/>
        <w:wordWrap/>
        <w:autoSpaceDE/>
        <w:autoSpaceDN/>
        <w:spacing w:before="100" w:beforeAutospacing="1" w:after="100" w:afterAutospacing="1"/>
        <w:jc w:val="both"/>
        <w:rPr>
          <w:rFonts w:eastAsiaTheme="minorHAnsi" w:cs="굴림"/>
          <w:kern w:val="0"/>
          <w:sz w:val="24"/>
          <w14:ligatures w14:val="none"/>
        </w:rPr>
      </w:pPr>
      <w:r w:rsidRPr="007160C6">
        <w:rPr>
          <w:rFonts w:eastAsiaTheme="minorHAnsi" w:cs="굴림"/>
          <w:kern w:val="0"/>
          <w:sz w:val="24"/>
          <w14:ligatures w14:val="none"/>
        </w:rPr>
        <w:t>정리하면, 우리 세법과 법원 판례는 거주자를 가족·직장·재산이라는 세 가지 축의 세부 요소를 통해 판단한다.</w:t>
      </w:r>
    </w:p>
    <w:p w14:paraId="508EE466" w14:textId="77777777" w:rsidR="004F412C" w:rsidRPr="00EB3AF2" w:rsidRDefault="004F412C" w:rsidP="005E7FDE">
      <w:pPr>
        <w:widowControl/>
        <w:wordWrap/>
        <w:autoSpaceDE/>
        <w:autoSpaceDN/>
        <w:spacing w:before="100" w:beforeAutospacing="1" w:after="100" w:afterAutospacing="1"/>
        <w:jc w:val="both"/>
        <w:outlineLvl w:val="2"/>
        <w:rPr>
          <w:rFonts w:eastAsiaTheme="minorHAnsi" w:cs="굴림"/>
          <w:b/>
          <w:bCs/>
          <w:kern w:val="0"/>
          <w:sz w:val="27"/>
          <w:szCs w:val="27"/>
          <w14:ligatures w14:val="none"/>
        </w:rPr>
      </w:pPr>
      <w:r w:rsidRPr="00EB3AF2">
        <w:rPr>
          <w:rFonts w:eastAsiaTheme="minorHAnsi" w:cs="굴림"/>
          <w:b/>
          <w:bCs/>
          <w:kern w:val="0"/>
          <w:sz w:val="27"/>
          <w:szCs w:val="27"/>
          <w14:ligatures w14:val="none"/>
        </w:rPr>
        <w:t>조세조약을 알아야 하는 이유</w:t>
      </w:r>
    </w:p>
    <w:p w14:paraId="14DCFEFD" w14:textId="37562C38" w:rsidR="004F412C" w:rsidRPr="00EB3AF2" w:rsidRDefault="00F96FB4" w:rsidP="005E7FDE">
      <w:pPr>
        <w:widowControl/>
        <w:wordWrap/>
        <w:autoSpaceDE/>
        <w:autoSpaceDN/>
        <w:spacing w:before="100" w:beforeAutospacing="1" w:after="100" w:afterAutospacing="1"/>
        <w:jc w:val="both"/>
        <w:rPr>
          <w:rFonts w:eastAsiaTheme="minorHAnsi" w:cs="굴림"/>
          <w:kern w:val="0"/>
          <w:sz w:val="24"/>
          <w14:ligatures w14:val="none"/>
        </w:rPr>
      </w:pPr>
      <w:r>
        <w:rPr>
          <w:rFonts w:ascii="맑은 고딕" w:eastAsia="맑은 고딕" w:hAnsi="맑은 고딕" w:cs="맑은 고딕"/>
          <w:i/>
          <w:iCs/>
          <w:szCs w:val="22"/>
        </w:rPr>
        <w:t>이 나라, 저 나라 모두의 거주자가 되어 세금을 두 번 낸다고?</w:t>
      </w:r>
    </w:p>
    <w:p w14:paraId="38336937"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다른 나라 세법상으로도 거주자가 될 수 있다. 거주자 요건이 넓기 때문인데, 이는 거주자 판정 특성상 어쩔 수 없는 부분이다.</w:t>
      </w:r>
    </w:p>
    <w:p w14:paraId="27582AFD"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 xml:space="preserve">우리 소득세법상 거주자이면서 다른 나라 세법상으로도 거주자에 해당하는 사람을 이중거주자라고 한다. 이중거주자는 세법상 납세의무를 판정하는 핵심 </w:t>
      </w:r>
      <w:r w:rsidRPr="00B346E4">
        <w:rPr>
          <w:rFonts w:eastAsiaTheme="minorHAnsi" w:cs="굴림"/>
          <w:kern w:val="0"/>
          <w:sz w:val="24"/>
          <w14:ligatures w14:val="none"/>
        </w:rPr>
        <w:lastRenderedPageBreak/>
        <w:t>개념으로, 국적과 무관하게 '두 나라 모두가 나를 자기 나라 거주자라고 주장하는 상태'를 가리킨다.</w:t>
      </w:r>
    </w:p>
    <w:p w14:paraId="7C75F4BD"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이중국적과 혼동하기 쉽지만 둘은 완전히 다른 개념이다. 국적은 정치적·행정적 신분이고, 거주자는 세법상 납세자의 지위다. 예컨대 한국 국적만 가진 사람이라도 한국에 가족과 집이 있고(한국 거주자), 동시에 중국에서 1년의 대부분을 머물며 사업을 영위한다면(중국 거주자), 한국과 중국 양쪽 세법상 모두 거주자에 해당할 수 있다. 이것이 바로 이중거주자다.</w:t>
      </w:r>
    </w:p>
    <w:p w14:paraId="543AE5C7"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이중거주자가 무서운 이유는 '이중과세' 때문이다. 양국이 서로 "당신은 우리 거주자이니 전 세계에서 벌어들인 모든 소득에 대해 우리에게 세금을 내라"고 요구하면, 납세자는 같은 소득에 대해 두 번 세금을 내야 하는 억울한 상황에 놓인다.</w:t>
      </w:r>
    </w:p>
    <w:p w14:paraId="728DEB84"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i/>
          <w:iCs/>
          <w:kern w:val="0"/>
          <w:sz w:val="24"/>
          <w14:ligatures w14:val="none"/>
        </w:rPr>
        <w:t>조세조약, '심판'의 등장</w:t>
      </w:r>
    </w:p>
    <w:p w14:paraId="49911A31" w14:textId="77777777" w:rsidR="00B346E4" w:rsidRPr="00B346E4"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이 다툼을 정리하기 위해 등장하는 것이 조세조약이다. 조세조약은 국가 간의 약속으로, 두 나라 모두가 거주자라고 주장할 때 누구의 손을 들어줄지 미리 정해 둔 '심판' 역할을 한다. 대부분의 조세조약은 거주자 판정의 우선순위를 통해 어느 나라 거주자인지 결정한다. 이 우선순위를 영어로 '타이 브레이커 룰(Tie-breaker Rules)'이라고 부른다. 타이 브레이커란 스포츠나 게임에서 동점 상황의 승자를 가리는 기준을 뜻하는 표현으로, 이중거주자 판정 기준이라는 의미에서 그대로 가져다 쓰고 있다.</w:t>
      </w:r>
    </w:p>
    <w:p w14:paraId="10FEE442" w14:textId="0C97DC31" w:rsidR="004F412C" w:rsidRDefault="00B346E4" w:rsidP="005E7FDE">
      <w:pPr>
        <w:widowControl/>
        <w:wordWrap/>
        <w:autoSpaceDE/>
        <w:autoSpaceDN/>
        <w:spacing w:before="100" w:beforeAutospacing="1" w:after="100" w:afterAutospacing="1"/>
        <w:jc w:val="both"/>
        <w:rPr>
          <w:rFonts w:eastAsiaTheme="minorHAnsi" w:cs="굴림"/>
          <w:kern w:val="0"/>
          <w:sz w:val="24"/>
          <w14:ligatures w14:val="none"/>
        </w:rPr>
      </w:pPr>
      <w:r w:rsidRPr="00B346E4">
        <w:rPr>
          <w:rFonts w:eastAsiaTheme="minorHAnsi" w:cs="굴림"/>
          <w:kern w:val="0"/>
          <w:sz w:val="24"/>
          <w14:ligatures w14:val="none"/>
        </w:rPr>
        <w:t>조세조약상 거주자 판정 기준은 다음 다섯 단계로 이루어진다.</w:t>
      </w:r>
    </w:p>
    <w:p w14:paraId="7AC4330F" w14:textId="77777777" w:rsidR="00DC17CD" w:rsidRDefault="00DC17CD" w:rsidP="005E7FDE">
      <w:pPr>
        <w:widowControl/>
        <w:wordWrap/>
        <w:autoSpaceDE/>
        <w:autoSpaceDN/>
        <w:spacing w:before="100" w:beforeAutospacing="1" w:after="100" w:afterAutospacing="1"/>
        <w:jc w:val="both"/>
        <w:rPr>
          <w:rFonts w:eastAsiaTheme="minorHAnsi" w:cs="굴림"/>
          <w:kern w:val="0"/>
          <w:sz w:val="24"/>
          <w14:ligatures w14:val="none"/>
        </w:rPr>
      </w:pPr>
    </w:p>
    <w:p w14:paraId="54EAF1DA" w14:textId="77777777" w:rsidR="00DC17CD" w:rsidRDefault="00DC17CD" w:rsidP="005E7FDE">
      <w:pPr>
        <w:spacing w:before="200" w:after="100"/>
        <w:jc w:val="both"/>
      </w:pPr>
      <w:r>
        <w:rPr>
          <w:rFonts w:ascii="맑은 고딕" w:eastAsia="맑은 고딕" w:hAnsi="맑은 고딕" w:cs="맑은 고딕"/>
          <w:b/>
          <w:bCs/>
          <w:szCs w:val="22"/>
        </w:rPr>
        <w:t>[표 2-1] 조세조약상 거주자 판정 5단계 (Tie-breaker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360"/>
        <w:gridCol w:w="3800"/>
      </w:tblGrid>
      <w:tr w:rsidR="00DC17CD" w14:paraId="3B577EA9" w14:textId="77777777" w:rsidTr="00FB1554">
        <w:trPr>
          <w:tblHeader/>
        </w:trPr>
        <w:tc>
          <w:tcPr>
            <w:tcW w:w="10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544D16D4" w14:textId="77777777" w:rsidR="00DC17CD" w:rsidRDefault="00DC17CD" w:rsidP="005E7FDE">
            <w:pPr>
              <w:jc w:val="both"/>
            </w:pPr>
            <w:r>
              <w:rPr>
                <w:rFonts w:ascii="맑은 고딕" w:eastAsia="맑은 고딕" w:hAnsi="맑은 고딕" w:cs="맑은 고딕"/>
                <w:b/>
                <w:bCs/>
                <w:szCs w:val="22"/>
              </w:rPr>
              <w:t>단계</w:t>
            </w:r>
          </w:p>
        </w:tc>
        <w:tc>
          <w:tcPr>
            <w:tcW w:w="22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2C71ACAB" w14:textId="77777777" w:rsidR="00DC17CD" w:rsidRDefault="00DC17CD" w:rsidP="005E7FDE">
            <w:pPr>
              <w:jc w:val="both"/>
            </w:pPr>
            <w:r>
              <w:rPr>
                <w:rFonts w:ascii="맑은 고딕" w:eastAsia="맑은 고딕" w:hAnsi="맑은 고딕" w:cs="맑은 고딕"/>
                <w:b/>
                <w:bCs/>
                <w:szCs w:val="22"/>
              </w:rPr>
              <w:t>기준</w:t>
            </w:r>
          </w:p>
        </w:tc>
        <w:tc>
          <w:tcPr>
            <w:tcW w:w="236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1FF9D3F2" w14:textId="77777777" w:rsidR="00DC17CD" w:rsidRDefault="00DC17CD" w:rsidP="005E7FDE">
            <w:pPr>
              <w:jc w:val="both"/>
            </w:pPr>
            <w:r>
              <w:rPr>
                <w:rFonts w:ascii="맑은 고딕" w:eastAsia="맑은 고딕" w:hAnsi="맑은 고딕" w:cs="맑은 고딕"/>
                <w:b/>
                <w:bCs/>
                <w:szCs w:val="22"/>
              </w:rPr>
              <w:t>영문 명칭</w:t>
            </w:r>
          </w:p>
        </w:tc>
        <w:tc>
          <w:tcPr>
            <w:tcW w:w="38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4E44AAC1" w14:textId="77777777" w:rsidR="00DC17CD" w:rsidRDefault="00DC17CD" w:rsidP="005E7FDE">
            <w:pPr>
              <w:jc w:val="both"/>
            </w:pPr>
            <w:r>
              <w:rPr>
                <w:rFonts w:ascii="맑은 고딕" w:eastAsia="맑은 고딕" w:hAnsi="맑은 고딕" w:cs="맑은 고딕"/>
                <w:b/>
                <w:bCs/>
                <w:szCs w:val="22"/>
              </w:rPr>
              <w:t>판단 내용</w:t>
            </w:r>
          </w:p>
        </w:tc>
      </w:tr>
      <w:tr w:rsidR="00DC17CD" w14:paraId="5F8B997F" w14:textId="77777777" w:rsidTr="00FB1554">
        <w:tc>
          <w:tcPr>
            <w:tcW w:w="10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6A2FD5A" w14:textId="77777777" w:rsidR="00DC17CD" w:rsidRDefault="00DC17CD" w:rsidP="005E7FDE">
            <w:pPr>
              <w:jc w:val="both"/>
            </w:pPr>
            <w:r>
              <w:rPr>
                <w:rFonts w:ascii="맑은 고딕" w:eastAsia="맑은 고딕" w:hAnsi="맑은 고딕" w:cs="맑은 고딕"/>
                <w:szCs w:val="22"/>
              </w:rPr>
              <w:t>1단계</w:t>
            </w:r>
          </w:p>
        </w:tc>
        <w:tc>
          <w:tcPr>
            <w:tcW w:w="22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55DE2502" w14:textId="77777777" w:rsidR="00DC17CD" w:rsidRDefault="00DC17CD" w:rsidP="005E7FDE">
            <w:pPr>
              <w:jc w:val="both"/>
            </w:pPr>
            <w:r>
              <w:rPr>
                <w:rFonts w:ascii="맑은 고딕" w:eastAsia="맑은 고딕" w:hAnsi="맑은 고딕" w:cs="맑은 고딕"/>
                <w:b/>
                <w:bCs/>
                <w:szCs w:val="22"/>
              </w:rPr>
              <w:t>항구적 주거</w:t>
            </w:r>
          </w:p>
        </w:tc>
        <w:tc>
          <w:tcPr>
            <w:tcW w:w="23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63EAA39" w14:textId="77777777" w:rsidR="00DC17CD" w:rsidRDefault="00DC17CD" w:rsidP="005E7FDE">
            <w:pPr>
              <w:jc w:val="both"/>
            </w:pPr>
            <w:r>
              <w:rPr>
                <w:rFonts w:ascii="맑은 고딕" w:eastAsia="맑은 고딕" w:hAnsi="맑은 고딕" w:cs="맑은 고딕"/>
                <w:szCs w:val="22"/>
              </w:rPr>
              <w:t>Permanent Home</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D152725" w14:textId="77777777" w:rsidR="00DC17CD" w:rsidRDefault="00DC17CD" w:rsidP="005E7FDE">
            <w:pPr>
              <w:jc w:val="both"/>
            </w:pPr>
            <w:r>
              <w:rPr>
                <w:rFonts w:ascii="맑은 고딕" w:eastAsia="맑은 고딕" w:hAnsi="맑은 고딕" w:cs="맑은 고딕"/>
                <w:szCs w:val="22"/>
              </w:rPr>
              <w:t>언제든지 계속 사용할 수 있는 주거지가 어느 나라에 있는가</w:t>
            </w:r>
          </w:p>
        </w:tc>
      </w:tr>
      <w:tr w:rsidR="00DC17CD" w14:paraId="719A6D05" w14:textId="77777777" w:rsidTr="00FB1554">
        <w:tc>
          <w:tcPr>
            <w:tcW w:w="10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098C7BED" w14:textId="77777777" w:rsidR="00DC17CD" w:rsidRDefault="00DC17CD" w:rsidP="005E7FDE">
            <w:pPr>
              <w:jc w:val="both"/>
            </w:pPr>
            <w:r>
              <w:rPr>
                <w:rFonts w:ascii="맑은 고딕" w:eastAsia="맑은 고딕" w:hAnsi="맑은 고딕" w:cs="맑은 고딕"/>
                <w:szCs w:val="22"/>
              </w:rPr>
              <w:lastRenderedPageBreak/>
              <w:t>2단계</w:t>
            </w:r>
          </w:p>
        </w:tc>
        <w:tc>
          <w:tcPr>
            <w:tcW w:w="22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D7ADDF4" w14:textId="77777777" w:rsidR="00DC17CD" w:rsidRDefault="00DC17CD" w:rsidP="005E7FDE">
            <w:pPr>
              <w:jc w:val="both"/>
            </w:pPr>
            <w:r>
              <w:rPr>
                <w:rFonts w:ascii="맑은 고딕" w:eastAsia="맑은 고딕" w:hAnsi="맑은 고딕" w:cs="맑은 고딕"/>
                <w:b/>
                <w:bCs/>
                <w:szCs w:val="22"/>
              </w:rPr>
              <w:t>중대한 이해관계의 중심지</w:t>
            </w:r>
          </w:p>
        </w:tc>
        <w:tc>
          <w:tcPr>
            <w:tcW w:w="23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DA1D5F3" w14:textId="77777777" w:rsidR="00DC17CD" w:rsidRDefault="00DC17CD" w:rsidP="005E7FDE">
            <w:pPr>
              <w:jc w:val="both"/>
            </w:pPr>
            <w:r>
              <w:rPr>
                <w:rFonts w:ascii="맑은 고딕" w:eastAsia="맑은 고딕" w:hAnsi="맑은 고딕" w:cs="맑은 고딕"/>
                <w:szCs w:val="22"/>
              </w:rPr>
              <w:t>Centre of Vital Interests</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4998BF0" w14:textId="77777777" w:rsidR="00DC17CD" w:rsidRDefault="00DC17CD" w:rsidP="005E7FDE">
            <w:pPr>
              <w:jc w:val="both"/>
            </w:pPr>
            <w:r>
              <w:rPr>
                <w:rFonts w:ascii="맑은 고딕" w:eastAsia="맑은 고딕" w:hAnsi="맑은 고딕" w:cs="맑은 고딕"/>
                <w:szCs w:val="22"/>
              </w:rPr>
              <w:t>가족·자산·사회활동 등 인적·경제적 관계가 어느 나라와 더 밀접한가</w:t>
            </w:r>
          </w:p>
        </w:tc>
      </w:tr>
      <w:tr w:rsidR="00DC17CD" w14:paraId="7DA2BB7B" w14:textId="77777777" w:rsidTr="00FB1554">
        <w:tc>
          <w:tcPr>
            <w:tcW w:w="10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C555C2A" w14:textId="77777777" w:rsidR="00DC17CD" w:rsidRDefault="00DC17CD" w:rsidP="005E7FDE">
            <w:pPr>
              <w:jc w:val="both"/>
            </w:pPr>
            <w:r>
              <w:rPr>
                <w:rFonts w:ascii="맑은 고딕" w:eastAsia="맑은 고딕" w:hAnsi="맑은 고딕" w:cs="맑은 고딕"/>
                <w:szCs w:val="22"/>
              </w:rPr>
              <w:t>3단계</w:t>
            </w:r>
          </w:p>
        </w:tc>
        <w:tc>
          <w:tcPr>
            <w:tcW w:w="22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01BDA123" w14:textId="77777777" w:rsidR="00DC17CD" w:rsidRDefault="00DC17CD" w:rsidP="005E7FDE">
            <w:pPr>
              <w:jc w:val="both"/>
            </w:pPr>
            <w:r>
              <w:rPr>
                <w:rFonts w:ascii="맑은 고딕" w:eastAsia="맑은 고딕" w:hAnsi="맑은 고딕" w:cs="맑은 고딕"/>
                <w:b/>
                <w:bCs/>
                <w:szCs w:val="22"/>
              </w:rPr>
              <w:t>일상적 거소</w:t>
            </w:r>
          </w:p>
        </w:tc>
        <w:tc>
          <w:tcPr>
            <w:tcW w:w="23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2DB6214" w14:textId="77777777" w:rsidR="00DC17CD" w:rsidRDefault="00DC17CD" w:rsidP="005E7FDE">
            <w:pPr>
              <w:jc w:val="both"/>
            </w:pPr>
            <w:r>
              <w:rPr>
                <w:rFonts w:ascii="맑은 고딕" w:eastAsia="맑은 고딕" w:hAnsi="맑은 고딕" w:cs="맑은 고딕"/>
                <w:szCs w:val="22"/>
              </w:rPr>
              <w:t>Habitual Abode</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54E731C" w14:textId="77777777" w:rsidR="00DC17CD" w:rsidRDefault="00DC17CD" w:rsidP="005E7FDE">
            <w:pPr>
              <w:jc w:val="both"/>
            </w:pPr>
            <w:r>
              <w:rPr>
                <w:rFonts w:ascii="맑은 고딕" w:eastAsia="맑은 고딕" w:hAnsi="맑은 고딕" w:cs="맑은 고딕"/>
                <w:szCs w:val="22"/>
              </w:rPr>
              <w:t>양국에 모두 주거가 있거나 어느 쪽에도 없다면, 실제로 더 오래 머무는 곳은 어디인가</w:t>
            </w:r>
          </w:p>
        </w:tc>
      </w:tr>
      <w:tr w:rsidR="00DC17CD" w14:paraId="21AB722A" w14:textId="77777777" w:rsidTr="00FB1554">
        <w:tc>
          <w:tcPr>
            <w:tcW w:w="10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6FF545E" w14:textId="77777777" w:rsidR="00DC17CD" w:rsidRDefault="00DC17CD" w:rsidP="005E7FDE">
            <w:pPr>
              <w:jc w:val="both"/>
            </w:pPr>
            <w:r>
              <w:rPr>
                <w:rFonts w:ascii="맑은 고딕" w:eastAsia="맑은 고딕" w:hAnsi="맑은 고딕" w:cs="맑은 고딕"/>
                <w:szCs w:val="22"/>
              </w:rPr>
              <w:t>4단계</w:t>
            </w:r>
          </w:p>
        </w:tc>
        <w:tc>
          <w:tcPr>
            <w:tcW w:w="22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C548F8F" w14:textId="77777777" w:rsidR="00DC17CD" w:rsidRDefault="00DC17CD" w:rsidP="005E7FDE">
            <w:pPr>
              <w:jc w:val="both"/>
            </w:pPr>
            <w:r>
              <w:rPr>
                <w:rFonts w:ascii="맑은 고딕" w:eastAsia="맑은 고딕" w:hAnsi="맑은 고딕" w:cs="맑은 고딕"/>
                <w:b/>
                <w:bCs/>
                <w:szCs w:val="22"/>
              </w:rPr>
              <w:t>국적</w:t>
            </w:r>
          </w:p>
        </w:tc>
        <w:tc>
          <w:tcPr>
            <w:tcW w:w="23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031452FE" w14:textId="77777777" w:rsidR="00DC17CD" w:rsidRDefault="00DC17CD" w:rsidP="005E7FDE">
            <w:pPr>
              <w:jc w:val="both"/>
            </w:pPr>
            <w:r>
              <w:rPr>
                <w:rFonts w:ascii="맑은 고딕" w:eastAsia="맑은 고딕" w:hAnsi="맑은 고딕" w:cs="맑은 고딕"/>
                <w:szCs w:val="22"/>
              </w:rPr>
              <w:t>Nationality</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3DC09F48" w14:textId="77777777" w:rsidR="00DC17CD" w:rsidRDefault="00DC17CD" w:rsidP="005E7FDE">
            <w:pPr>
              <w:jc w:val="both"/>
            </w:pPr>
            <w:r>
              <w:rPr>
                <w:rFonts w:ascii="맑은 고딕" w:eastAsia="맑은 고딕" w:hAnsi="맑은 고딕" w:cs="맑은 고딕"/>
                <w:szCs w:val="22"/>
              </w:rPr>
              <w:t>앞 세 단계로도 결정되지 않을 때 비로소 어느 나라 국적인지를 본다</w:t>
            </w:r>
          </w:p>
        </w:tc>
      </w:tr>
      <w:tr w:rsidR="00DC17CD" w14:paraId="3F66CA6C" w14:textId="77777777" w:rsidTr="00FB1554">
        <w:tc>
          <w:tcPr>
            <w:tcW w:w="10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9477A0B" w14:textId="77777777" w:rsidR="00DC17CD" w:rsidRDefault="00DC17CD" w:rsidP="005E7FDE">
            <w:pPr>
              <w:jc w:val="both"/>
            </w:pPr>
            <w:r>
              <w:rPr>
                <w:rFonts w:ascii="맑은 고딕" w:eastAsia="맑은 고딕" w:hAnsi="맑은 고딕" w:cs="맑은 고딕"/>
                <w:szCs w:val="22"/>
              </w:rPr>
              <w:t>5단계</w:t>
            </w:r>
          </w:p>
        </w:tc>
        <w:tc>
          <w:tcPr>
            <w:tcW w:w="22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5621C818" w14:textId="77777777" w:rsidR="00DC17CD" w:rsidRDefault="00DC17CD" w:rsidP="005E7FDE">
            <w:pPr>
              <w:jc w:val="both"/>
            </w:pPr>
            <w:r>
              <w:rPr>
                <w:rFonts w:ascii="맑은 고딕" w:eastAsia="맑은 고딕" w:hAnsi="맑은 고딕" w:cs="맑은 고딕"/>
                <w:b/>
                <w:bCs/>
                <w:szCs w:val="22"/>
              </w:rPr>
              <w:t>상호합의</w:t>
            </w:r>
          </w:p>
        </w:tc>
        <w:tc>
          <w:tcPr>
            <w:tcW w:w="23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9062139" w14:textId="77777777" w:rsidR="00DC17CD" w:rsidRDefault="00DC17CD" w:rsidP="005E7FDE">
            <w:pPr>
              <w:jc w:val="both"/>
            </w:pPr>
            <w:r>
              <w:rPr>
                <w:rFonts w:ascii="맑은 고딕" w:eastAsia="맑은 고딕" w:hAnsi="맑은 고딕" w:cs="맑은 고딕"/>
                <w:szCs w:val="22"/>
              </w:rPr>
              <w:t>Mutual Agreement Procedure</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B35861D" w14:textId="77777777" w:rsidR="00DC17CD" w:rsidRDefault="00DC17CD" w:rsidP="005E7FDE">
            <w:pPr>
              <w:jc w:val="both"/>
            </w:pPr>
            <w:r>
              <w:rPr>
                <w:rFonts w:ascii="맑은 고딕" w:eastAsia="맑은 고딕" w:hAnsi="맑은 고딕" w:cs="맑은 고딕"/>
                <w:szCs w:val="22"/>
              </w:rPr>
              <w:t>양국 과세관청의 협의를 통하여 최종 결정한다</w:t>
            </w:r>
          </w:p>
        </w:tc>
      </w:tr>
    </w:tbl>
    <w:p w14:paraId="7269DE0C" w14:textId="3BF40D8D"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p>
    <w:p w14:paraId="3710397C" w14:textId="77777777" w:rsidR="0012114A" w:rsidRPr="0012114A" w:rsidRDefault="0012114A" w:rsidP="005E7FDE">
      <w:pPr>
        <w:widowControl/>
        <w:wordWrap/>
        <w:autoSpaceDE/>
        <w:autoSpaceDN/>
        <w:spacing w:before="100" w:beforeAutospacing="1" w:after="100" w:afterAutospacing="1"/>
        <w:jc w:val="both"/>
        <w:rPr>
          <w:rFonts w:eastAsiaTheme="minorHAnsi" w:cs="굴림"/>
          <w:kern w:val="0"/>
          <w:sz w:val="24"/>
          <w14:ligatures w14:val="none"/>
        </w:rPr>
      </w:pPr>
      <w:r w:rsidRPr="0012114A">
        <w:rPr>
          <w:rFonts w:eastAsiaTheme="minorHAnsi" w:cs="굴림"/>
          <w:kern w:val="0"/>
          <w:sz w:val="24"/>
          <w14:ligatures w14:val="none"/>
        </w:rPr>
        <w:t>우리 법원도 이중거주자에 해당하여 어느 국가 거주자인지 정해야 하는 경우 조세조약상 타이 브레이커 룰을 사용한다(대법원 2019. 3. 14. 선고 2018두60847 판결 등). 각 단계의 구체적 의미와 실제 적용 모습은 제3장의 사례 분석에서 자세히 다룬다.</w:t>
      </w:r>
    </w:p>
    <w:p w14:paraId="047A186D" w14:textId="77777777" w:rsidR="0012114A" w:rsidRPr="0012114A" w:rsidRDefault="0012114A" w:rsidP="005E7FDE">
      <w:pPr>
        <w:widowControl/>
        <w:wordWrap/>
        <w:autoSpaceDE/>
        <w:autoSpaceDN/>
        <w:spacing w:before="100" w:beforeAutospacing="1" w:after="100" w:afterAutospacing="1"/>
        <w:jc w:val="both"/>
        <w:rPr>
          <w:rFonts w:eastAsiaTheme="minorHAnsi" w:cs="굴림"/>
          <w:kern w:val="0"/>
          <w:sz w:val="24"/>
          <w14:ligatures w14:val="none"/>
        </w:rPr>
      </w:pPr>
      <w:r w:rsidRPr="0012114A">
        <w:rPr>
          <w:rFonts w:eastAsiaTheme="minorHAnsi" w:cs="굴림"/>
          <w:kern w:val="0"/>
          <w:sz w:val="24"/>
          <w14:ligatures w14:val="none"/>
        </w:rPr>
        <w:t>한편, 조세조약이 없다면 어떻게 되는가? 우리나라는 전 세계 200여 개 국가 가운데 98개국(2025. 12. 현재)과 조세조약을 체결하고 있다. 100개가 넘는 국가는 아직 우리와 조세조약을 체결하지 않았다는 뜻이다.</w:t>
      </w:r>
    </w:p>
    <w:p w14:paraId="5B07C0EC" w14:textId="77777777" w:rsidR="0012114A" w:rsidRPr="0012114A" w:rsidRDefault="0012114A" w:rsidP="005E7FDE">
      <w:pPr>
        <w:widowControl/>
        <w:wordWrap/>
        <w:autoSpaceDE/>
        <w:autoSpaceDN/>
        <w:spacing w:before="100" w:beforeAutospacing="1" w:after="100" w:afterAutospacing="1"/>
        <w:jc w:val="both"/>
        <w:rPr>
          <w:rFonts w:eastAsiaTheme="minorHAnsi" w:cs="굴림"/>
          <w:kern w:val="0"/>
          <w:sz w:val="24"/>
          <w14:ligatures w14:val="none"/>
        </w:rPr>
      </w:pPr>
      <w:r w:rsidRPr="0012114A">
        <w:rPr>
          <w:rFonts w:eastAsiaTheme="minorHAnsi" w:cs="굴림"/>
          <w:kern w:val="0"/>
          <w:sz w:val="24"/>
          <w14:ligatures w14:val="none"/>
        </w:rPr>
        <w:t xml:space="preserve">이런 경우에는 조세조약이라는 심판이 없으므로 납세자는 이중과세 위험을 그대로 부담할 수밖에 없다. 한국에서도 과세되고 다른 나라에서도 과세된다는 것이다. 실제로 조세조약이 없는 국가의 거주자성이 쟁점이 되어 우리 법원의 판단을 받은 사례도 있다. 서울행정법원 2019. 12. 10. 선고 2018구합89336 판결은 우리와 조세조약이 체결되지 않은 탄자니아의 거주자성을 다룬다. 납세자는 탄자니아에서 법인을 운영하며 소득을 얻었으나 과세관청은 한국 거주자로 보아 세금을 부과한 사안이다. 결국 납세자가 패소하여 한국에 세금을 납부하였다. 만약 납세자가 탄자니아에서 거주자로서 납부한 세금이 있다면 </w:t>
      </w:r>
      <w:r w:rsidRPr="0012114A">
        <w:rPr>
          <w:rFonts w:eastAsiaTheme="minorHAnsi" w:cs="굴림"/>
          <w:kern w:val="0"/>
          <w:sz w:val="24"/>
          <w14:ligatures w14:val="none"/>
        </w:rPr>
        <w:lastRenderedPageBreak/>
        <w:t>외국납부세액공제를 받을 여지는 있지만, 이로써 이중과세를 완전히 피하기는 어려웠을 것이다.</w:t>
      </w:r>
    </w:p>
    <w:p w14:paraId="538107D5" w14:textId="77777777" w:rsidR="0012114A" w:rsidRPr="0012114A" w:rsidRDefault="0012114A" w:rsidP="005E7FDE">
      <w:pPr>
        <w:widowControl/>
        <w:wordWrap/>
        <w:autoSpaceDE/>
        <w:autoSpaceDN/>
        <w:spacing w:before="100" w:beforeAutospacing="1" w:after="100" w:afterAutospacing="1"/>
        <w:jc w:val="both"/>
        <w:rPr>
          <w:rFonts w:eastAsiaTheme="minorHAnsi" w:cs="굴림"/>
          <w:kern w:val="0"/>
          <w:sz w:val="24"/>
          <w14:ligatures w14:val="none"/>
        </w:rPr>
      </w:pPr>
      <w:r w:rsidRPr="0012114A">
        <w:rPr>
          <w:rFonts w:eastAsiaTheme="minorHAnsi" w:cs="굴림"/>
          <w:kern w:val="0"/>
          <w:sz w:val="24"/>
          <w14:ligatures w14:val="none"/>
        </w:rPr>
        <w:t>다만 안심해도 된다. 우리와 경제·사회 교류가 활발한 주요 국가(미국·일본·중국·EU·인도·러시아 등)와는 모두 조세조약이 체결되어 있다. 과거 대만과는 조세조약이 없어 주의가 필요했으나, 2023. 12. 27.자로 대만과의 조세조약이 최종 발효되어 2024. 1. 1. 이후 발생 소득부터 적용된다.</w:t>
      </w:r>
    </w:p>
    <w:p w14:paraId="4BA9506C" w14:textId="3C9B90D6" w:rsidR="004F412C" w:rsidRPr="0012114A"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p>
    <w:p w14:paraId="1F22D334" w14:textId="77777777" w:rsidR="004A2F50" w:rsidRDefault="004A2F50" w:rsidP="005E7FDE">
      <w:pPr>
        <w:widowControl/>
        <w:wordWrap/>
        <w:autoSpaceDE/>
        <w:autoSpaceDN/>
        <w:spacing w:before="100" w:beforeAutospacing="1" w:after="100" w:afterAutospacing="1"/>
        <w:jc w:val="both"/>
        <w:rPr>
          <w:rFonts w:eastAsiaTheme="minorHAnsi" w:cs="굴림"/>
          <w:b/>
          <w:bCs/>
          <w:kern w:val="0"/>
          <w:sz w:val="27"/>
          <w:szCs w:val="27"/>
          <w14:ligatures w14:val="none"/>
        </w:rPr>
      </w:pPr>
      <w:r w:rsidRPr="004A2F50">
        <w:rPr>
          <w:rFonts w:eastAsiaTheme="minorHAnsi" w:cs="굴림"/>
          <w:b/>
          <w:bCs/>
          <w:kern w:val="0"/>
          <w:sz w:val="27"/>
          <w:szCs w:val="27"/>
          <w14:ligatures w14:val="none"/>
        </w:rPr>
        <w:t>과세실무에서 거주자 판단이 이루어지는 순서</w:t>
      </w:r>
    </w:p>
    <w:p w14:paraId="31FF3623" w14:textId="77777777" w:rsidR="00733644" w:rsidRPr="00733644" w:rsidRDefault="00733644" w:rsidP="005E7FDE">
      <w:pPr>
        <w:widowControl/>
        <w:wordWrap/>
        <w:autoSpaceDE/>
        <w:autoSpaceDN/>
        <w:spacing w:before="100" w:beforeAutospacing="1" w:after="100" w:afterAutospacing="1"/>
        <w:jc w:val="both"/>
        <w:rPr>
          <w:rFonts w:eastAsiaTheme="minorHAnsi" w:cs="굴림"/>
          <w:kern w:val="0"/>
          <w:sz w:val="24"/>
          <w14:ligatures w14:val="none"/>
        </w:rPr>
      </w:pPr>
      <w:r w:rsidRPr="00733644">
        <w:rPr>
          <w:rFonts w:eastAsiaTheme="minorHAnsi" w:cs="굴림"/>
          <w:kern w:val="0"/>
          <w:sz w:val="24"/>
          <w14:ligatures w14:val="none"/>
        </w:rPr>
        <w:t>이론적 배경을 살펴보았으니, 이제 과세실무에서 거주자성이 실제로 어떻게 판단되는지 그 흐름을 정리해본다. 과세실무에서 거주자성이 문제되는 장면은 크게 세 가지로 나눌 수 있다. ① 납세자가 세금을 신고·납부할 때, ② 과세관청이 세무조사 등을 통해 신고 내용(또는 무신고)을 검증할 때, ③ 납세자가 과세처분에 불복하여 조세심판원이나 법원에서 다툴 때다.</w:t>
      </w:r>
    </w:p>
    <w:p w14:paraId="26CC9A02" w14:textId="77777777" w:rsidR="00733644" w:rsidRPr="00733644" w:rsidRDefault="00733644" w:rsidP="005E7FDE">
      <w:pPr>
        <w:widowControl/>
        <w:wordWrap/>
        <w:autoSpaceDE/>
        <w:autoSpaceDN/>
        <w:spacing w:before="100" w:beforeAutospacing="1" w:after="100" w:afterAutospacing="1"/>
        <w:jc w:val="both"/>
        <w:rPr>
          <w:rFonts w:eastAsiaTheme="minorHAnsi" w:cs="굴림"/>
          <w:kern w:val="0"/>
          <w:sz w:val="24"/>
          <w14:ligatures w14:val="none"/>
        </w:rPr>
      </w:pPr>
      <w:r w:rsidRPr="00733644">
        <w:rPr>
          <w:rFonts w:eastAsiaTheme="minorHAnsi" w:cs="굴림"/>
          <w:kern w:val="0"/>
          <w:sz w:val="24"/>
          <w14:ligatures w14:val="none"/>
        </w:rPr>
        <w:t>세 장면을 나누어 살펴보는 이유는 거주자 판단에 있어 납세자·과세관청·심판기관(조세심판원·법원) 등 여러 주체가 각자의 각도에서 사실관계를 해석할 수 있다는 점을 강조하기 위함이다. 특히 납세자와 과세관청의 관점은 크게 어긋날 수 있다. 같은 사실을 두고도 정반대의 결론에 이르기도 한다. 다만 세 장면이 늘 모두 등장하는 것은 아니며, 장면이 달라진다고 해서 적용되는 판단 기준 자체가 바뀌지는 않는다.</w:t>
      </w:r>
    </w:p>
    <w:p w14:paraId="123D0889" w14:textId="77777777" w:rsidR="00733644" w:rsidRPr="00733644" w:rsidRDefault="00733644" w:rsidP="005E7FDE">
      <w:pPr>
        <w:widowControl/>
        <w:wordWrap/>
        <w:autoSpaceDE/>
        <w:autoSpaceDN/>
        <w:spacing w:before="100" w:beforeAutospacing="1" w:after="100" w:afterAutospacing="1"/>
        <w:jc w:val="both"/>
        <w:rPr>
          <w:rFonts w:eastAsiaTheme="minorHAnsi" w:cs="굴림"/>
          <w:kern w:val="0"/>
          <w:sz w:val="24"/>
          <w14:ligatures w14:val="none"/>
        </w:rPr>
      </w:pPr>
      <w:r w:rsidRPr="00733644">
        <w:rPr>
          <w:rFonts w:eastAsiaTheme="minorHAnsi" w:cs="굴림"/>
          <w:kern w:val="0"/>
          <w:sz w:val="24"/>
          <w14:ligatures w14:val="none"/>
        </w:rPr>
        <w:t>이러한 분쟁의 최종 판단 주체는 결국 조세심판원과 법원이다. 두 기관은 그동안 축적된 판례·심판례를 통해 정리된 기준에 따라 객관적으로 판단하므로, 그 기준을 정확히 파악하는 것이 무엇보다 중요하다.</w:t>
      </w:r>
    </w:p>
    <w:p w14:paraId="4B30984A" w14:textId="4A7D2006" w:rsidR="004F412C" w:rsidRDefault="00733644" w:rsidP="005E7FDE">
      <w:pPr>
        <w:widowControl/>
        <w:wordWrap/>
        <w:autoSpaceDE/>
        <w:autoSpaceDN/>
        <w:spacing w:before="100" w:beforeAutospacing="1" w:after="100" w:afterAutospacing="1"/>
        <w:jc w:val="both"/>
        <w:rPr>
          <w:rFonts w:eastAsiaTheme="minorHAnsi" w:cs="굴림"/>
          <w:kern w:val="0"/>
          <w:sz w:val="24"/>
          <w14:ligatures w14:val="none"/>
        </w:rPr>
      </w:pPr>
      <w:r w:rsidRPr="00733644">
        <w:rPr>
          <w:rFonts w:eastAsiaTheme="minorHAnsi" w:cs="굴림"/>
          <w:kern w:val="0"/>
          <w:sz w:val="24"/>
          <w14:ligatures w14:val="none"/>
        </w:rPr>
        <w:t>세 장면에서 각 주체가 어떤 기준으로 무엇을 하는지 정리하면 다음과 같다. 아래 표의 행위 예시는 미국에 주로 거주하는 사람이 한국 거주자에 해당하는지가 다투어지는 가상의 사안을 가정한 것이다.</w:t>
      </w:r>
    </w:p>
    <w:p w14:paraId="6E34508A" w14:textId="77777777" w:rsidR="00733644" w:rsidRDefault="00733644" w:rsidP="005E7FDE">
      <w:pPr>
        <w:widowControl/>
        <w:wordWrap/>
        <w:autoSpaceDE/>
        <w:autoSpaceDN/>
        <w:spacing w:before="100" w:beforeAutospacing="1" w:after="100" w:afterAutospacing="1"/>
        <w:jc w:val="both"/>
        <w:rPr>
          <w:rFonts w:eastAsiaTheme="minorHAnsi" w:cs="굴림"/>
          <w:kern w:val="0"/>
          <w:sz w:val="24"/>
          <w14:ligatures w14:val="none"/>
        </w:rPr>
      </w:pPr>
    </w:p>
    <w:p w14:paraId="0C7FBD19" w14:textId="77777777" w:rsidR="00FA6CD3" w:rsidRDefault="00FA6CD3" w:rsidP="005E7FDE">
      <w:pPr>
        <w:spacing w:before="200" w:after="100"/>
        <w:jc w:val="both"/>
      </w:pPr>
      <w:r>
        <w:rPr>
          <w:rFonts w:ascii="맑은 고딕" w:eastAsia="맑은 고딕" w:hAnsi="맑은 고딕" w:cs="맑은 고딕"/>
          <w:b/>
          <w:bCs/>
          <w:szCs w:val="22"/>
        </w:rPr>
        <w:lastRenderedPageBreak/>
        <w:t>[표 2-2] 과세실무상 거주자 판단의 세 장면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2660"/>
        <w:gridCol w:w="3800"/>
      </w:tblGrid>
      <w:tr w:rsidR="00FA6CD3" w14:paraId="5ADF9541" w14:textId="77777777" w:rsidTr="00FB1554">
        <w:trPr>
          <w:tblHeader/>
        </w:trPr>
        <w:tc>
          <w:tcPr>
            <w:tcW w:w="14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1B862BF8" w14:textId="77777777" w:rsidR="00FA6CD3" w:rsidRDefault="00FA6CD3" w:rsidP="005E7FDE">
            <w:pPr>
              <w:jc w:val="both"/>
            </w:pPr>
            <w:r>
              <w:rPr>
                <w:rFonts w:ascii="맑은 고딕" w:eastAsia="맑은 고딕" w:hAnsi="맑은 고딕" w:cs="맑은 고딕"/>
                <w:b/>
                <w:bCs/>
                <w:szCs w:val="22"/>
              </w:rPr>
              <w:t>장면</w:t>
            </w:r>
          </w:p>
        </w:tc>
        <w:tc>
          <w:tcPr>
            <w:tcW w:w="15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0551924D" w14:textId="77777777" w:rsidR="00FA6CD3" w:rsidRDefault="00FA6CD3" w:rsidP="005E7FDE">
            <w:pPr>
              <w:jc w:val="both"/>
            </w:pPr>
            <w:r>
              <w:rPr>
                <w:rFonts w:ascii="맑은 고딕" w:eastAsia="맑은 고딕" w:hAnsi="맑은 고딕" w:cs="맑은 고딕"/>
                <w:b/>
                <w:bCs/>
                <w:szCs w:val="22"/>
              </w:rPr>
              <w:t>주체</w:t>
            </w:r>
          </w:p>
        </w:tc>
        <w:tc>
          <w:tcPr>
            <w:tcW w:w="266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25665935" w14:textId="77777777" w:rsidR="00FA6CD3" w:rsidRDefault="00FA6CD3" w:rsidP="005E7FDE">
            <w:pPr>
              <w:jc w:val="both"/>
            </w:pPr>
            <w:r>
              <w:rPr>
                <w:rFonts w:ascii="맑은 고딕" w:eastAsia="맑은 고딕" w:hAnsi="맑은 고딕" w:cs="맑은 고딕"/>
                <w:b/>
                <w:bCs/>
                <w:szCs w:val="22"/>
              </w:rPr>
              <w:t>판단 기준</w:t>
            </w:r>
          </w:p>
        </w:tc>
        <w:tc>
          <w:tcPr>
            <w:tcW w:w="3800" w:type="dxa"/>
            <w:tcBorders>
              <w:top w:val="single" w:sz="6" w:space="0" w:color="999999"/>
              <w:left w:val="single" w:sz="6" w:space="0" w:color="999999"/>
              <w:bottom w:val="single" w:sz="6" w:space="0" w:color="999999"/>
              <w:right w:val="single" w:sz="6" w:space="0" w:color="999999"/>
            </w:tcBorders>
            <w:shd w:val="clear" w:color="auto" w:fill="E7E6E6"/>
            <w:tcMar>
              <w:top w:w="100" w:type="dxa"/>
              <w:left w:w="120" w:type="dxa"/>
              <w:bottom w:w="100" w:type="dxa"/>
              <w:right w:w="120" w:type="dxa"/>
            </w:tcMar>
          </w:tcPr>
          <w:p w14:paraId="627919CC" w14:textId="77777777" w:rsidR="00FA6CD3" w:rsidRDefault="00FA6CD3" w:rsidP="005E7FDE">
            <w:pPr>
              <w:jc w:val="both"/>
            </w:pPr>
            <w:r>
              <w:rPr>
                <w:rFonts w:ascii="맑은 고딕" w:eastAsia="맑은 고딕" w:hAnsi="맑은 고딕" w:cs="맑은 고딕"/>
                <w:b/>
                <w:bCs/>
                <w:szCs w:val="22"/>
              </w:rPr>
              <w:t>주체의 행위 (가상 사안 예시)</w:t>
            </w:r>
          </w:p>
        </w:tc>
      </w:tr>
      <w:tr w:rsidR="00FA6CD3" w14:paraId="1D639D9E" w14:textId="77777777" w:rsidTr="00FB1554">
        <w:tc>
          <w:tcPr>
            <w:tcW w:w="14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E6DB8E7" w14:textId="77777777" w:rsidR="00FA6CD3" w:rsidRDefault="00FA6CD3" w:rsidP="005E7FDE">
            <w:pPr>
              <w:jc w:val="both"/>
            </w:pPr>
            <w:r>
              <w:rPr>
                <w:rFonts w:ascii="맑은 고딕" w:eastAsia="맑은 고딕" w:hAnsi="맑은 고딕" w:cs="맑은 고딕"/>
                <w:b/>
                <w:bCs/>
                <w:szCs w:val="22"/>
              </w:rPr>
              <w:t>① 신고·납부 단계</w:t>
            </w:r>
          </w:p>
        </w:tc>
        <w:tc>
          <w:tcPr>
            <w:tcW w:w="15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25B4B09" w14:textId="77777777" w:rsidR="00FA6CD3" w:rsidRDefault="00FA6CD3" w:rsidP="005E7FDE">
            <w:pPr>
              <w:jc w:val="both"/>
            </w:pPr>
            <w:r>
              <w:rPr>
                <w:rFonts w:ascii="맑은 고딕" w:eastAsia="맑은 고딕" w:hAnsi="맑은 고딕" w:cs="맑은 고딕"/>
                <w:szCs w:val="22"/>
              </w:rPr>
              <w:t>납세자</w:t>
            </w:r>
          </w:p>
        </w:tc>
        <w:tc>
          <w:tcPr>
            <w:tcW w:w="26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635A7F4B" w14:textId="77777777" w:rsidR="00FA6CD3" w:rsidRDefault="00FA6CD3" w:rsidP="005E7FDE">
            <w:pPr>
              <w:jc w:val="both"/>
            </w:pPr>
            <w:r>
              <w:rPr>
                <w:rFonts w:ascii="맑은 고딕" w:eastAsia="맑은 고딕" w:hAnsi="맑은 고딕" w:cs="맑은 고딕"/>
                <w:szCs w:val="22"/>
              </w:rPr>
              <w:t>소득세법상 판단 기준(주소·가족관계·재산관계·체류일수) + 조세조약상 판단 기준</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1D25716" w14:textId="77777777" w:rsidR="00FA6CD3" w:rsidRDefault="00FA6CD3" w:rsidP="005E7FDE">
            <w:pPr>
              <w:jc w:val="both"/>
            </w:pPr>
            <w:r>
              <w:rPr>
                <w:rFonts w:ascii="맑은 고딕" w:eastAsia="맑은 고딕" w:hAnsi="맑은 고딕" w:cs="맑은 고딕"/>
                <w:szCs w:val="22"/>
              </w:rPr>
              <w:t>스스로를 미국 거주자로 보고, 한국에서 발생한 소득만 종합소득세 신고·납부</w:t>
            </w:r>
          </w:p>
        </w:tc>
      </w:tr>
      <w:tr w:rsidR="00FA6CD3" w14:paraId="0E59102C" w14:textId="77777777" w:rsidTr="00FB1554">
        <w:tc>
          <w:tcPr>
            <w:tcW w:w="14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1A279D6" w14:textId="77777777" w:rsidR="00FA6CD3" w:rsidRDefault="00FA6CD3" w:rsidP="005E7FDE">
            <w:pPr>
              <w:jc w:val="both"/>
            </w:pPr>
            <w:r>
              <w:rPr>
                <w:rFonts w:ascii="맑은 고딕" w:eastAsia="맑은 고딕" w:hAnsi="맑은 고딕" w:cs="맑은 고딕"/>
                <w:b/>
                <w:bCs/>
                <w:szCs w:val="22"/>
              </w:rPr>
              <w:t>② 결정·경정 단계</w:t>
            </w:r>
          </w:p>
        </w:tc>
        <w:tc>
          <w:tcPr>
            <w:tcW w:w="15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128CC81" w14:textId="77777777" w:rsidR="00FA6CD3" w:rsidRDefault="00FA6CD3" w:rsidP="005E7FDE">
            <w:pPr>
              <w:jc w:val="both"/>
            </w:pPr>
            <w:r>
              <w:rPr>
                <w:rFonts w:ascii="맑은 고딕" w:eastAsia="맑은 고딕" w:hAnsi="맑은 고딕" w:cs="맑은 고딕"/>
                <w:szCs w:val="22"/>
              </w:rPr>
              <w:t>과세관청</w:t>
            </w:r>
          </w:p>
        </w:tc>
        <w:tc>
          <w:tcPr>
            <w:tcW w:w="26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353A2876" w14:textId="77777777" w:rsidR="00FA6CD3" w:rsidRDefault="00FA6CD3" w:rsidP="005E7FDE">
            <w:pPr>
              <w:jc w:val="both"/>
            </w:pPr>
            <w:r>
              <w:rPr>
                <w:rFonts w:ascii="맑은 고딕" w:eastAsia="맑은 고딕" w:hAnsi="맑은 고딕" w:cs="맑은 고딕"/>
                <w:szCs w:val="22"/>
              </w:rPr>
              <w:t>소득세법상 판단 기준 + 조세조약상 판단 기준</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32F082B" w14:textId="77777777" w:rsidR="00FA6CD3" w:rsidRDefault="00FA6CD3" w:rsidP="005E7FDE">
            <w:pPr>
              <w:jc w:val="both"/>
            </w:pPr>
            <w:r>
              <w:rPr>
                <w:rFonts w:ascii="맑은 고딕" w:eastAsia="맑은 고딕" w:hAnsi="맑은 고딕" w:cs="맑은 고딕"/>
                <w:szCs w:val="22"/>
              </w:rPr>
              <w:t>세무조사 결과 납세자를 한국 거주자로 보아 한국·미국 발생 소득 전체에 대하여 종합소득세 부과</w:t>
            </w:r>
          </w:p>
        </w:tc>
      </w:tr>
      <w:tr w:rsidR="00FA6CD3" w14:paraId="63CA2850" w14:textId="77777777" w:rsidTr="00FB1554">
        <w:tc>
          <w:tcPr>
            <w:tcW w:w="14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09CE2475" w14:textId="77777777" w:rsidR="00FA6CD3" w:rsidRDefault="00FA6CD3" w:rsidP="005E7FDE">
            <w:pPr>
              <w:jc w:val="both"/>
            </w:pPr>
            <w:r>
              <w:rPr>
                <w:rFonts w:ascii="맑은 고딕" w:eastAsia="맑은 고딕" w:hAnsi="맑은 고딕" w:cs="맑은 고딕"/>
                <w:b/>
                <w:bCs/>
                <w:szCs w:val="22"/>
              </w:rPr>
              <w:t>③ 불복 단계</w:t>
            </w:r>
          </w:p>
        </w:tc>
        <w:tc>
          <w:tcPr>
            <w:tcW w:w="15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4594005" w14:textId="77777777" w:rsidR="00FA6CD3" w:rsidRDefault="00FA6CD3" w:rsidP="005E7FDE">
            <w:pPr>
              <w:jc w:val="both"/>
            </w:pPr>
            <w:r>
              <w:rPr>
                <w:rFonts w:ascii="맑은 고딕" w:eastAsia="맑은 고딕" w:hAnsi="맑은 고딕" w:cs="맑은 고딕"/>
                <w:szCs w:val="22"/>
              </w:rPr>
              <w:t>납세자</w:t>
            </w:r>
          </w:p>
        </w:tc>
        <w:tc>
          <w:tcPr>
            <w:tcW w:w="26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EF9DD67" w14:textId="77777777" w:rsidR="00FA6CD3" w:rsidRDefault="00FA6CD3" w:rsidP="005E7FDE">
            <w:pPr>
              <w:jc w:val="both"/>
            </w:pPr>
            <w:r>
              <w:rPr>
                <w:rFonts w:ascii="맑은 고딕" w:eastAsia="맑은 고딕" w:hAnsi="맑은 고딕" w:cs="맑은 고딕"/>
                <w:szCs w:val="22"/>
              </w:rPr>
              <w:t>소득세법상 판단 기준 + 조세조약상 판단 기준</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2AF8D3D" w14:textId="77777777" w:rsidR="00FA6CD3" w:rsidRDefault="00FA6CD3" w:rsidP="005E7FDE">
            <w:pPr>
              <w:jc w:val="both"/>
            </w:pPr>
            <w:r>
              <w:rPr>
                <w:rFonts w:ascii="맑은 고딕" w:eastAsia="맑은 고딕" w:hAnsi="맑은 고딕" w:cs="맑은 고딕"/>
                <w:szCs w:val="22"/>
              </w:rPr>
              <w:t>과세처분의 취소를 구함. 미국 세법상 미국 거주자에 해당함과 한·미 조세조약 타이 브레이커 룰상 미국 거주자임을 주장</w:t>
            </w:r>
          </w:p>
        </w:tc>
      </w:tr>
      <w:tr w:rsidR="00FA6CD3" w14:paraId="33A9A658" w14:textId="77777777" w:rsidTr="00FB1554">
        <w:tc>
          <w:tcPr>
            <w:tcW w:w="14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5D796605" w14:textId="77777777" w:rsidR="00FA6CD3" w:rsidRDefault="00FA6CD3" w:rsidP="005E7FDE">
            <w:pPr>
              <w:jc w:val="both"/>
            </w:pPr>
          </w:p>
        </w:tc>
        <w:tc>
          <w:tcPr>
            <w:tcW w:w="15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54BA94F" w14:textId="77777777" w:rsidR="00FA6CD3" w:rsidRDefault="00FA6CD3" w:rsidP="005E7FDE">
            <w:pPr>
              <w:jc w:val="both"/>
            </w:pPr>
            <w:r>
              <w:rPr>
                <w:rFonts w:ascii="맑은 고딕" w:eastAsia="맑은 고딕" w:hAnsi="맑은 고딕" w:cs="맑은 고딕"/>
                <w:szCs w:val="22"/>
              </w:rPr>
              <w:t>과세관청</w:t>
            </w:r>
          </w:p>
        </w:tc>
        <w:tc>
          <w:tcPr>
            <w:tcW w:w="26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12AAE6DC" w14:textId="77777777" w:rsidR="00FA6CD3" w:rsidRDefault="00FA6CD3" w:rsidP="005E7FDE">
            <w:pPr>
              <w:jc w:val="both"/>
            </w:pPr>
            <w:r>
              <w:rPr>
                <w:rFonts w:ascii="맑은 고딕" w:eastAsia="맑은 고딕" w:hAnsi="맑은 고딕" w:cs="맑은 고딕"/>
                <w:szCs w:val="22"/>
              </w:rPr>
              <w:t>소득세법상 판단 기준 + 조세조약상 판단 기준</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1675160" w14:textId="77777777" w:rsidR="00FA6CD3" w:rsidRDefault="00FA6CD3" w:rsidP="005E7FDE">
            <w:pPr>
              <w:jc w:val="both"/>
            </w:pPr>
            <w:r>
              <w:rPr>
                <w:rFonts w:ascii="맑은 고딕" w:eastAsia="맑은 고딕" w:hAnsi="맑은 고딕" w:cs="맑은 고딕"/>
                <w:szCs w:val="22"/>
              </w:rPr>
              <w:t>과세처분의 적법성을 입증. 납세자가 소득세법상 한국 거주자이고, 한·미 조세조약 타이 브레이커 룰상으로도 한국 거주자임을 주장</w:t>
            </w:r>
          </w:p>
        </w:tc>
      </w:tr>
      <w:tr w:rsidR="00FA6CD3" w14:paraId="617B9480" w14:textId="77777777" w:rsidTr="00FB1554">
        <w:tc>
          <w:tcPr>
            <w:tcW w:w="14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0E5F48FA" w14:textId="77777777" w:rsidR="00FA6CD3" w:rsidRDefault="00FA6CD3" w:rsidP="005E7FDE">
            <w:pPr>
              <w:jc w:val="both"/>
            </w:pPr>
          </w:p>
        </w:tc>
        <w:tc>
          <w:tcPr>
            <w:tcW w:w="15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787F4B79" w14:textId="77777777" w:rsidR="00FA6CD3" w:rsidRDefault="00FA6CD3" w:rsidP="005E7FDE">
            <w:pPr>
              <w:jc w:val="both"/>
            </w:pPr>
            <w:r>
              <w:rPr>
                <w:rFonts w:ascii="맑은 고딕" w:eastAsia="맑은 고딕" w:hAnsi="맑은 고딕" w:cs="맑은 고딕"/>
                <w:szCs w:val="22"/>
              </w:rPr>
              <w:t>조세심판원·법원</w:t>
            </w:r>
          </w:p>
        </w:tc>
        <w:tc>
          <w:tcPr>
            <w:tcW w:w="266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467F6B0D" w14:textId="77777777" w:rsidR="00FA6CD3" w:rsidRDefault="00FA6CD3" w:rsidP="005E7FDE">
            <w:pPr>
              <w:jc w:val="both"/>
            </w:pPr>
            <w:r>
              <w:rPr>
                <w:rFonts w:ascii="맑은 고딕" w:eastAsia="맑은 고딕" w:hAnsi="맑은 고딕" w:cs="맑은 고딕"/>
                <w:szCs w:val="22"/>
              </w:rPr>
              <w:t>소득세법상 판단 기준 + 조세조약상 판단 기준</w:t>
            </w:r>
          </w:p>
        </w:tc>
        <w:tc>
          <w:tcPr>
            <w:tcW w:w="3800" w:type="dxa"/>
            <w:tcBorders>
              <w:top w:val="single" w:sz="6" w:space="0" w:color="999999"/>
              <w:left w:val="single" w:sz="6" w:space="0" w:color="999999"/>
              <w:bottom w:val="single" w:sz="6" w:space="0" w:color="999999"/>
              <w:right w:val="single" w:sz="6" w:space="0" w:color="999999"/>
            </w:tcBorders>
            <w:tcMar>
              <w:top w:w="100" w:type="dxa"/>
              <w:left w:w="120" w:type="dxa"/>
              <w:bottom w:w="100" w:type="dxa"/>
              <w:right w:w="120" w:type="dxa"/>
            </w:tcMar>
          </w:tcPr>
          <w:p w14:paraId="213AA293" w14:textId="77777777" w:rsidR="00FA6CD3" w:rsidRDefault="00FA6CD3" w:rsidP="005E7FDE">
            <w:pPr>
              <w:jc w:val="both"/>
            </w:pPr>
            <w:r>
              <w:rPr>
                <w:rFonts w:ascii="맑은 고딕" w:eastAsia="맑은 고딕" w:hAnsi="맑은 고딕" w:cs="맑은 고딕"/>
                <w:szCs w:val="22"/>
              </w:rPr>
              <w:t>양 당사자의 주장과 근거를 검토하고 객관적 사실관계를 종합하여 최종 거주자 판정 (예: 이중거주자에 해당하나 한·미 조세조약 타이 브레이커 룰에 따라 한국 거주자로 판정)</w:t>
            </w:r>
          </w:p>
        </w:tc>
      </w:tr>
    </w:tbl>
    <w:p w14:paraId="5CFCEE0E" w14:textId="77777777" w:rsidR="00FA6CD3" w:rsidRDefault="00FA6CD3" w:rsidP="005E7FDE">
      <w:pPr>
        <w:spacing w:after="200"/>
        <w:jc w:val="both"/>
      </w:pPr>
    </w:p>
    <w:p w14:paraId="5118A37E" w14:textId="2892B93E" w:rsidR="004F412C" w:rsidRPr="00EB3AF2" w:rsidRDefault="00861331" w:rsidP="005E7FDE">
      <w:pPr>
        <w:widowControl/>
        <w:wordWrap/>
        <w:autoSpaceDE/>
        <w:autoSpaceDN/>
        <w:spacing w:before="100" w:beforeAutospacing="1" w:after="100" w:afterAutospacing="1"/>
        <w:jc w:val="both"/>
        <w:rPr>
          <w:rFonts w:eastAsiaTheme="minorHAnsi" w:cs="굴림"/>
          <w:kern w:val="0"/>
          <w:sz w:val="24"/>
          <w14:ligatures w14:val="none"/>
        </w:rPr>
      </w:pPr>
      <w:r w:rsidRPr="00861331">
        <w:rPr>
          <w:rFonts w:eastAsiaTheme="minorHAnsi" w:cs="굴림"/>
          <w:kern w:val="0"/>
          <w:sz w:val="24"/>
          <w14:ligatures w14:val="none"/>
        </w:rPr>
        <w:t xml:space="preserve">표에서 보듯 판단 기준 자체는 어느 장면에서나 동일하다. 결국 거주자 분쟁의 승패는 같은 기준 아래에서 누가 더 설득력 있게 사실관계를 정리하고 입증하느냐에 달려 있다. 그래서 다음 장에서는 실제 분쟁 유형을 다섯 가지로 </w:t>
      </w:r>
      <w:r w:rsidRPr="00861331">
        <w:rPr>
          <w:rFonts w:eastAsiaTheme="minorHAnsi" w:cs="굴림"/>
          <w:kern w:val="0"/>
          <w:sz w:val="24"/>
          <w14:ligatures w14:val="none"/>
        </w:rPr>
        <w:lastRenderedPageBreak/>
        <w:t>나누어, 어떤 사실들이 어떻게 작용하였고 그 결과 누가 이기고 졌는지를 차례로 살펴본다.</w:t>
      </w:r>
    </w:p>
    <w:p w14:paraId="100D0A1C" w14:textId="62D75EB6" w:rsidR="004F412C" w:rsidRPr="00EB3AF2" w:rsidRDefault="004F412C" w:rsidP="005E7FDE">
      <w:pPr>
        <w:widowControl/>
        <w:wordWrap/>
        <w:autoSpaceDE/>
        <w:autoSpaceDN/>
        <w:jc w:val="both"/>
        <w:rPr>
          <w:rFonts w:eastAsiaTheme="minorHAnsi"/>
        </w:rPr>
      </w:pPr>
      <w:r w:rsidRPr="00EB3AF2">
        <w:rPr>
          <w:rFonts w:eastAsiaTheme="minorHAnsi"/>
        </w:rPr>
        <w:br w:type="page"/>
      </w:r>
    </w:p>
    <w:p w14:paraId="7B5950AB" w14:textId="1BE5FA80" w:rsidR="004F412C" w:rsidRPr="00EB3AF2" w:rsidRDefault="004F412C" w:rsidP="005E7FDE">
      <w:pPr>
        <w:pStyle w:val="1"/>
        <w:jc w:val="both"/>
        <w:rPr>
          <w:rStyle w:val="notion-enable-hover"/>
          <w:rFonts w:asciiTheme="minorHAnsi" w:eastAsiaTheme="minorHAnsi" w:hAnsiTheme="minorHAnsi"/>
          <w:b/>
          <w:bCs/>
        </w:rPr>
      </w:pPr>
      <w:r w:rsidRPr="00EB3AF2">
        <w:rPr>
          <w:rStyle w:val="notion-enable-hover"/>
          <w:rFonts w:asciiTheme="minorHAnsi" w:eastAsiaTheme="minorHAnsi" w:hAnsiTheme="minorHAnsi"/>
          <w:b/>
          <w:bCs/>
        </w:rPr>
        <w:lastRenderedPageBreak/>
        <w:t>3장. 일반인이 가장 헷갈리는 유형 TOP 5 - 판례로 보는 키포인트</w:t>
      </w:r>
    </w:p>
    <w:p w14:paraId="3571C63C" w14:textId="77777777" w:rsidR="004F412C" w:rsidRPr="00EB3AF2" w:rsidRDefault="004F412C" w:rsidP="005E7FDE">
      <w:pPr>
        <w:jc w:val="both"/>
        <w:rPr>
          <w:rStyle w:val="notion-enable-hover"/>
          <w:rFonts w:eastAsiaTheme="minorHAnsi"/>
          <w:b/>
          <w:bCs/>
        </w:rPr>
      </w:pPr>
    </w:p>
    <w:p w14:paraId="5B207565" w14:textId="77777777" w:rsidR="003020C5" w:rsidRPr="00EB3AF2" w:rsidRDefault="003020C5" w:rsidP="005E7FDE">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가족분리형: 자녀 교육을 위해 가족은 한국, 본인은 해외 근무 중</w:t>
      </w:r>
    </w:p>
    <w:p w14:paraId="074493A4" w14:textId="77777777" w:rsidR="003020C5" w:rsidRPr="00EB3AF2" w:rsidRDefault="003020C5" w:rsidP="005E7FDE">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영주권, 외국국적 취득형: 외국 국적자이지만 장기간 한국 체류</w:t>
      </w:r>
    </w:p>
    <w:p w14:paraId="6CE0A390" w14:textId="77777777" w:rsidR="003020C5" w:rsidRPr="00EB3AF2" w:rsidRDefault="003020C5" w:rsidP="005E7FDE">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국내 자산 집중형 — "몸은 해외에 있는데, 재산은 한국에”</w:t>
      </w:r>
    </w:p>
    <w:p w14:paraId="00EFB2DE" w14:textId="77777777" w:rsidR="003020C5" w:rsidRPr="00EB3AF2" w:rsidRDefault="003020C5" w:rsidP="005E7FDE">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해외 법인 운영형: "해외에서 사업하는데 왜 한국 세금을?”</w:t>
      </w:r>
    </w:p>
    <w:p w14:paraId="06ADA32D" w14:textId="77777777" w:rsidR="003020C5" w:rsidRPr="00EB3AF2" w:rsidRDefault="003020C5" w:rsidP="005E7FDE">
      <w:pPr>
        <w:widowControl/>
        <w:numPr>
          <w:ilvl w:val="0"/>
          <w:numId w:val="8"/>
        </w:numPr>
        <w:wordWrap/>
        <w:autoSpaceDE/>
        <w:autoSpaceDN/>
        <w:spacing w:before="100" w:beforeAutospacing="1" w:after="100" w:afterAutospacing="1"/>
        <w:jc w:val="both"/>
        <w:rPr>
          <w:rFonts w:eastAsiaTheme="minorHAnsi"/>
        </w:rPr>
      </w:pPr>
      <w:r w:rsidRPr="00EB3AF2">
        <w:rPr>
          <w:rFonts w:eastAsiaTheme="minorHAnsi"/>
        </w:rPr>
        <w:t>자산 처분·이전 시점 거주자 판정 분쟁형: 양도와 증여 시 거주자-비거주자 문제</w:t>
      </w:r>
    </w:p>
    <w:p w14:paraId="4E59B57D" w14:textId="77777777" w:rsidR="003020C5" w:rsidRPr="00EB3AF2" w:rsidRDefault="003020C5" w:rsidP="005E7FDE">
      <w:pPr>
        <w:pStyle w:val="2"/>
        <w:jc w:val="both"/>
        <w:rPr>
          <w:rFonts w:asciiTheme="minorHAnsi" w:eastAsiaTheme="minorHAnsi" w:hAnsiTheme="minorHAnsi"/>
        </w:rPr>
      </w:pPr>
      <w:r w:rsidRPr="00EB3AF2">
        <w:rPr>
          <w:rFonts w:asciiTheme="minorHAnsi" w:eastAsiaTheme="minorHAnsi" w:hAnsiTheme="minorHAnsi"/>
        </w:rPr>
        <w:t>5가지 유형 종합표</w:t>
      </w:r>
    </w:p>
    <w:tbl>
      <w:tblPr>
        <w:tblStyle w:val="ac"/>
        <w:tblW w:w="0" w:type="auto"/>
        <w:tblLook w:val="04A0" w:firstRow="1" w:lastRow="0" w:firstColumn="1" w:lastColumn="0" w:noHBand="0" w:noVBand="1"/>
      </w:tblPr>
      <w:tblGrid>
        <w:gridCol w:w="587"/>
        <w:gridCol w:w="2200"/>
        <w:gridCol w:w="2436"/>
        <w:gridCol w:w="3793"/>
      </w:tblGrid>
      <w:tr w:rsidR="003020C5" w:rsidRPr="00EB3AF2" w14:paraId="175E8AA6" w14:textId="77777777" w:rsidTr="00A47B66">
        <w:tc>
          <w:tcPr>
            <w:tcW w:w="0" w:type="auto"/>
            <w:hideMark/>
          </w:tcPr>
          <w:p w14:paraId="62944DF8" w14:textId="77777777" w:rsidR="003020C5" w:rsidRPr="00EB3AF2" w:rsidRDefault="003020C5" w:rsidP="005E7FDE">
            <w:pPr>
              <w:jc w:val="both"/>
              <w:rPr>
                <w:rFonts w:eastAsiaTheme="minorHAnsi"/>
                <w:b/>
                <w:bCs/>
              </w:rPr>
            </w:pPr>
            <w:r w:rsidRPr="00EB3AF2">
              <w:rPr>
                <w:rFonts w:eastAsiaTheme="minorHAnsi"/>
                <w:b/>
                <w:bCs/>
              </w:rPr>
              <w:t>유형</w:t>
            </w:r>
          </w:p>
        </w:tc>
        <w:tc>
          <w:tcPr>
            <w:tcW w:w="0" w:type="auto"/>
            <w:hideMark/>
          </w:tcPr>
          <w:p w14:paraId="6E80053F" w14:textId="77777777" w:rsidR="003020C5" w:rsidRPr="00EB3AF2" w:rsidRDefault="003020C5" w:rsidP="005E7FDE">
            <w:pPr>
              <w:jc w:val="both"/>
              <w:rPr>
                <w:rFonts w:eastAsiaTheme="minorHAnsi"/>
                <w:b/>
                <w:bCs/>
              </w:rPr>
            </w:pPr>
            <w:r w:rsidRPr="00EB3AF2">
              <w:rPr>
                <w:rFonts w:eastAsiaTheme="minorHAnsi"/>
                <w:b/>
                <w:bCs/>
              </w:rPr>
              <w:t>명칭</w:t>
            </w:r>
          </w:p>
        </w:tc>
        <w:tc>
          <w:tcPr>
            <w:tcW w:w="0" w:type="auto"/>
            <w:hideMark/>
          </w:tcPr>
          <w:p w14:paraId="40564024" w14:textId="77777777" w:rsidR="003020C5" w:rsidRPr="00EB3AF2" w:rsidRDefault="003020C5" w:rsidP="005E7FDE">
            <w:pPr>
              <w:jc w:val="both"/>
              <w:rPr>
                <w:rFonts w:eastAsiaTheme="minorHAnsi"/>
                <w:b/>
                <w:bCs/>
              </w:rPr>
            </w:pPr>
            <w:r w:rsidRPr="00EB3AF2">
              <w:rPr>
                <w:rFonts w:eastAsiaTheme="minorHAnsi"/>
                <w:b/>
                <w:bCs/>
              </w:rPr>
              <w:t>핵심 오해</w:t>
            </w:r>
          </w:p>
        </w:tc>
        <w:tc>
          <w:tcPr>
            <w:tcW w:w="0" w:type="auto"/>
            <w:hideMark/>
          </w:tcPr>
          <w:p w14:paraId="47E78177" w14:textId="77777777" w:rsidR="003020C5" w:rsidRPr="00EB3AF2" w:rsidRDefault="003020C5" w:rsidP="005E7FDE">
            <w:pPr>
              <w:jc w:val="both"/>
              <w:rPr>
                <w:rFonts w:eastAsiaTheme="minorHAnsi"/>
                <w:b/>
                <w:bCs/>
              </w:rPr>
            </w:pPr>
            <w:r w:rsidRPr="00EB3AF2">
              <w:rPr>
                <w:rFonts w:eastAsiaTheme="minorHAnsi"/>
                <w:b/>
                <w:bCs/>
              </w:rPr>
              <w:t>거주자 판정의 핵심 기준</w:t>
            </w:r>
          </w:p>
        </w:tc>
      </w:tr>
      <w:tr w:rsidR="003020C5" w:rsidRPr="00EB3AF2" w14:paraId="5565E272" w14:textId="77777777" w:rsidTr="00A47B66">
        <w:tc>
          <w:tcPr>
            <w:tcW w:w="0" w:type="auto"/>
            <w:hideMark/>
          </w:tcPr>
          <w:p w14:paraId="20F9C2AC" w14:textId="77777777" w:rsidR="003020C5" w:rsidRPr="00EB3AF2" w:rsidRDefault="003020C5" w:rsidP="005E7FDE">
            <w:pPr>
              <w:jc w:val="both"/>
              <w:rPr>
                <w:rFonts w:eastAsiaTheme="minorHAnsi"/>
              </w:rPr>
            </w:pPr>
            <w:r w:rsidRPr="00EB3AF2">
              <w:rPr>
                <w:rFonts w:eastAsiaTheme="minorHAnsi"/>
              </w:rPr>
              <w:t>1</w:t>
            </w:r>
          </w:p>
        </w:tc>
        <w:tc>
          <w:tcPr>
            <w:tcW w:w="0" w:type="auto"/>
            <w:hideMark/>
          </w:tcPr>
          <w:p w14:paraId="28ADF516" w14:textId="77777777" w:rsidR="003020C5" w:rsidRPr="00EB3AF2" w:rsidRDefault="003020C5" w:rsidP="005E7FDE">
            <w:pPr>
              <w:jc w:val="both"/>
              <w:rPr>
                <w:rFonts w:eastAsiaTheme="minorHAnsi"/>
              </w:rPr>
            </w:pPr>
            <w:r w:rsidRPr="00EB3AF2">
              <w:rPr>
                <w:rFonts w:eastAsiaTheme="minorHAnsi"/>
              </w:rPr>
              <w:t>가족 분리형</w:t>
            </w:r>
          </w:p>
        </w:tc>
        <w:tc>
          <w:tcPr>
            <w:tcW w:w="0" w:type="auto"/>
            <w:hideMark/>
          </w:tcPr>
          <w:p w14:paraId="34A0141A" w14:textId="77777777" w:rsidR="003020C5" w:rsidRPr="00EB3AF2" w:rsidRDefault="003020C5" w:rsidP="005E7FDE">
            <w:pPr>
              <w:jc w:val="both"/>
              <w:rPr>
                <w:rFonts w:eastAsiaTheme="minorHAnsi"/>
              </w:rPr>
            </w:pPr>
            <w:r w:rsidRPr="00EB3AF2">
              <w:rPr>
                <w:rFonts w:eastAsiaTheme="minorHAnsi"/>
              </w:rPr>
              <w:t>"체류일수만 짧으면 된다"</w:t>
            </w:r>
          </w:p>
        </w:tc>
        <w:tc>
          <w:tcPr>
            <w:tcW w:w="0" w:type="auto"/>
            <w:hideMark/>
          </w:tcPr>
          <w:p w14:paraId="7C2FEB61" w14:textId="77777777" w:rsidR="003020C5" w:rsidRPr="00EB3AF2" w:rsidRDefault="003020C5" w:rsidP="005E7FDE">
            <w:pPr>
              <w:jc w:val="both"/>
              <w:rPr>
                <w:rFonts w:eastAsiaTheme="minorHAnsi"/>
              </w:rPr>
            </w:pPr>
            <w:r w:rsidRPr="00EB3AF2">
              <w:rPr>
                <w:rFonts w:eastAsiaTheme="minorHAnsi"/>
              </w:rPr>
              <w:t>배우자·자녀의 실거주지</w:t>
            </w:r>
          </w:p>
        </w:tc>
      </w:tr>
      <w:tr w:rsidR="003020C5" w:rsidRPr="00EB3AF2" w14:paraId="57E11078" w14:textId="77777777" w:rsidTr="00A47B66">
        <w:tc>
          <w:tcPr>
            <w:tcW w:w="0" w:type="auto"/>
            <w:hideMark/>
          </w:tcPr>
          <w:p w14:paraId="40AD1325" w14:textId="77777777" w:rsidR="003020C5" w:rsidRPr="00EB3AF2" w:rsidRDefault="003020C5" w:rsidP="005E7FDE">
            <w:pPr>
              <w:jc w:val="both"/>
              <w:rPr>
                <w:rFonts w:eastAsiaTheme="minorHAnsi"/>
              </w:rPr>
            </w:pPr>
            <w:r w:rsidRPr="00EB3AF2">
              <w:rPr>
                <w:rFonts w:eastAsiaTheme="minorHAnsi"/>
              </w:rPr>
              <w:t>2</w:t>
            </w:r>
          </w:p>
        </w:tc>
        <w:tc>
          <w:tcPr>
            <w:tcW w:w="0" w:type="auto"/>
            <w:hideMark/>
          </w:tcPr>
          <w:p w14:paraId="4AC44337" w14:textId="77777777" w:rsidR="003020C5" w:rsidRPr="00EB3AF2" w:rsidRDefault="003020C5" w:rsidP="005E7FDE">
            <w:pPr>
              <w:jc w:val="both"/>
              <w:rPr>
                <w:rFonts w:eastAsiaTheme="minorHAnsi"/>
              </w:rPr>
            </w:pPr>
            <w:r w:rsidRPr="00EB3AF2">
              <w:rPr>
                <w:rFonts w:eastAsiaTheme="minorHAnsi"/>
              </w:rPr>
              <w:t>영주권·국적 취득형</w:t>
            </w:r>
          </w:p>
        </w:tc>
        <w:tc>
          <w:tcPr>
            <w:tcW w:w="0" w:type="auto"/>
            <w:hideMark/>
          </w:tcPr>
          <w:p w14:paraId="66536779" w14:textId="77777777" w:rsidR="003020C5" w:rsidRPr="00EB3AF2" w:rsidRDefault="003020C5" w:rsidP="005E7FDE">
            <w:pPr>
              <w:jc w:val="both"/>
              <w:rPr>
                <w:rFonts w:eastAsiaTheme="minorHAnsi"/>
              </w:rPr>
            </w:pPr>
            <w:r w:rsidRPr="00EB3AF2">
              <w:rPr>
                <w:rFonts w:eastAsiaTheme="minorHAnsi"/>
              </w:rPr>
              <w:t>"영주권 = 비거주자"</w:t>
            </w:r>
          </w:p>
        </w:tc>
        <w:tc>
          <w:tcPr>
            <w:tcW w:w="0" w:type="auto"/>
            <w:hideMark/>
          </w:tcPr>
          <w:p w14:paraId="28B58CA3" w14:textId="77777777" w:rsidR="003020C5" w:rsidRPr="00EB3AF2" w:rsidRDefault="003020C5" w:rsidP="005E7FDE">
            <w:pPr>
              <w:jc w:val="both"/>
              <w:rPr>
                <w:rFonts w:eastAsiaTheme="minorHAnsi"/>
              </w:rPr>
            </w:pPr>
            <w:r w:rsidRPr="00EB3AF2">
              <w:rPr>
                <w:rFonts w:eastAsiaTheme="minorHAnsi"/>
              </w:rPr>
              <w:t>국내 경제 기반 잔존 여부, 가족의 실거주지</w:t>
            </w:r>
          </w:p>
        </w:tc>
      </w:tr>
      <w:tr w:rsidR="003020C5" w:rsidRPr="00EB3AF2" w14:paraId="3B414A0F" w14:textId="77777777" w:rsidTr="00A47B66">
        <w:tc>
          <w:tcPr>
            <w:tcW w:w="0" w:type="auto"/>
            <w:hideMark/>
          </w:tcPr>
          <w:p w14:paraId="7041C1D4" w14:textId="77777777" w:rsidR="003020C5" w:rsidRPr="00EB3AF2" w:rsidRDefault="003020C5" w:rsidP="005E7FDE">
            <w:pPr>
              <w:jc w:val="both"/>
              <w:rPr>
                <w:rFonts w:eastAsiaTheme="minorHAnsi"/>
              </w:rPr>
            </w:pPr>
            <w:r w:rsidRPr="00EB3AF2">
              <w:rPr>
                <w:rFonts w:eastAsiaTheme="minorHAnsi"/>
              </w:rPr>
              <w:t>3</w:t>
            </w:r>
          </w:p>
        </w:tc>
        <w:tc>
          <w:tcPr>
            <w:tcW w:w="0" w:type="auto"/>
            <w:hideMark/>
          </w:tcPr>
          <w:p w14:paraId="25B5D3FC" w14:textId="77777777" w:rsidR="003020C5" w:rsidRPr="00EB3AF2" w:rsidRDefault="003020C5" w:rsidP="005E7FDE">
            <w:pPr>
              <w:jc w:val="both"/>
              <w:rPr>
                <w:rFonts w:eastAsiaTheme="minorHAnsi"/>
              </w:rPr>
            </w:pPr>
            <w:r w:rsidRPr="00EB3AF2">
              <w:rPr>
                <w:rFonts w:eastAsiaTheme="minorHAnsi"/>
              </w:rPr>
              <w:t>국내 자산형</w:t>
            </w:r>
          </w:p>
        </w:tc>
        <w:tc>
          <w:tcPr>
            <w:tcW w:w="0" w:type="auto"/>
            <w:hideMark/>
          </w:tcPr>
          <w:p w14:paraId="4B9228A9" w14:textId="77777777" w:rsidR="003020C5" w:rsidRPr="00EB3AF2" w:rsidRDefault="003020C5" w:rsidP="005E7FDE">
            <w:pPr>
              <w:jc w:val="both"/>
              <w:rPr>
                <w:rFonts w:eastAsiaTheme="minorHAnsi"/>
              </w:rPr>
            </w:pPr>
            <w:r w:rsidRPr="00EB3AF2">
              <w:rPr>
                <w:rFonts w:eastAsiaTheme="minorHAnsi"/>
              </w:rPr>
              <w:t>"몸만 해외에 있으면 된다"</w:t>
            </w:r>
          </w:p>
        </w:tc>
        <w:tc>
          <w:tcPr>
            <w:tcW w:w="0" w:type="auto"/>
            <w:hideMark/>
          </w:tcPr>
          <w:p w14:paraId="412ECB7D" w14:textId="77777777" w:rsidR="003020C5" w:rsidRPr="00EB3AF2" w:rsidRDefault="003020C5" w:rsidP="005E7FDE">
            <w:pPr>
              <w:jc w:val="both"/>
              <w:rPr>
                <w:rFonts w:eastAsiaTheme="minorHAnsi"/>
              </w:rPr>
            </w:pPr>
            <w:r w:rsidRPr="00EB3AF2">
              <w:rPr>
                <w:rFonts w:eastAsiaTheme="minorHAnsi"/>
              </w:rPr>
              <w:t>자산의 형성·관리 장소</w:t>
            </w:r>
          </w:p>
        </w:tc>
      </w:tr>
      <w:tr w:rsidR="003020C5" w:rsidRPr="00EB3AF2" w14:paraId="3FE268FB" w14:textId="77777777" w:rsidTr="00A47B66">
        <w:tc>
          <w:tcPr>
            <w:tcW w:w="0" w:type="auto"/>
            <w:hideMark/>
          </w:tcPr>
          <w:p w14:paraId="52C2FE82" w14:textId="77777777" w:rsidR="003020C5" w:rsidRPr="00EB3AF2" w:rsidRDefault="003020C5" w:rsidP="005E7FDE">
            <w:pPr>
              <w:jc w:val="both"/>
              <w:rPr>
                <w:rFonts w:eastAsiaTheme="minorHAnsi"/>
              </w:rPr>
            </w:pPr>
            <w:r w:rsidRPr="00EB3AF2">
              <w:rPr>
                <w:rFonts w:eastAsiaTheme="minorHAnsi"/>
              </w:rPr>
              <w:t>4</w:t>
            </w:r>
          </w:p>
        </w:tc>
        <w:tc>
          <w:tcPr>
            <w:tcW w:w="0" w:type="auto"/>
            <w:hideMark/>
          </w:tcPr>
          <w:p w14:paraId="1DAAB1FF" w14:textId="77777777" w:rsidR="003020C5" w:rsidRPr="00EB3AF2" w:rsidRDefault="003020C5" w:rsidP="005E7FDE">
            <w:pPr>
              <w:jc w:val="both"/>
              <w:rPr>
                <w:rFonts w:eastAsiaTheme="minorHAnsi"/>
              </w:rPr>
            </w:pPr>
            <w:r w:rsidRPr="00EB3AF2">
              <w:rPr>
                <w:rFonts w:eastAsiaTheme="minorHAnsi"/>
              </w:rPr>
              <w:t>해외 법인·국내 실질 지배형</w:t>
            </w:r>
          </w:p>
        </w:tc>
        <w:tc>
          <w:tcPr>
            <w:tcW w:w="0" w:type="auto"/>
            <w:hideMark/>
          </w:tcPr>
          <w:p w14:paraId="387B4546" w14:textId="77777777" w:rsidR="003020C5" w:rsidRPr="00EB3AF2" w:rsidRDefault="003020C5" w:rsidP="005E7FDE">
            <w:pPr>
              <w:jc w:val="both"/>
              <w:rPr>
                <w:rFonts w:eastAsiaTheme="minorHAnsi"/>
              </w:rPr>
            </w:pPr>
            <w:r w:rsidRPr="00EB3AF2">
              <w:rPr>
                <w:rFonts w:eastAsiaTheme="minorHAnsi"/>
              </w:rPr>
              <w:t>"해외 법인이 있으면 된다"</w:t>
            </w:r>
          </w:p>
        </w:tc>
        <w:tc>
          <w:tcPr>
            <w:tcW w:w="0" w:type="auto"/>
            <w:hideMark/>
          </w:tcPr>
          <w:p w14:paraId="6C1D6CC3" w14:textId="77777777" w:rsidR="003020C5" w:rsidRPr="00EB3AF2" w:rsidRDefault="003020C5" w:rsidP="005E7FDE">
            <w:pPr>
              <w:jc w:val="both"/>
              <w:rPr>
                <w:rFonts w:eastAsiaTheme="minorHAnsi"/>
              </w:rPr>
            </w:pPr>
            <w:r w:rsidRPr="00EB3AF2">
              <w:rPr>
                <w:rFonts w:eastAsiaTheme="minorHAnsi"/>
              </w:rPr>
              <w:t>실질적 관리 장소·의사결정 장소</w:t>
            </w:r>
          </w:p>
        </w:tc>
      </w:tr>
      <w:tr w:rsidR="003020C5" w:rsidRPr="00EB3AF2" w14:paraId="20205041" w14:textId="77777777" w:rsidTr="00A47B66">
        <w:tc>
          <w:tcPr>
            <w:tcW w:w="0" w:type="auto"/>
            <w:hideMark/>
          </w:tcPr>
          <w:p w14:paraId="6BE22D7D" w14:textId="77777777" w:rsidR="003020C5" w:rsidRPr="00EB3AF2" w:rsidRDefault="003020C5" w:rsidP="005E7FDE">
            <w:pPr>
              <w:jc w:val="both"/>
              <w:rPr>
                <w:rFonts w:eastAsiaTheme="minorHAnsi"/>
              </w:rPr>
            </w:pPr>
            <w:r w:rsidRPr="00EB3AF2">
              <w:rPr>
                <w:rFonts w:eastAsiaTheme="minorHAnsi"/>
              </w:rPr>
              <w:t>5</w:t>
            </w:r>
          </w:p>
        </w:tc>
        <w:tc>
          <w:tcPr>
            <w:tcW w:w="0" w:type="auto"/>
            <w:hideMark/>
          </w:tcPr>
          <w:p w14:paraId="5EF7F91D" w14:textId="77777777" w:rsidR="003020C5" w:rsidRPr="00EB3AF2" w:rsidRDefault="003020C5" w:rsidP="005E7FDE">
            <w:pPr>
              <w:jc w:val="both"/>
              <w:rPr>
                <w:rFonts w:eastAsiaTheme="minorHAnsi"/>
              </w:rPr>
            </w:pPr>
            <w:r w:rsidRPr="00EB3AF2">
              <w:rPr>
                <w:rFonts w:eastAsiaTheme="minorHAnsi"/>
              </w:rPr>
              <w:t>자산 처분·이전 시점 판정형</w:t>
            </w:r>
          </w:p>
        </w:tc>
        <w:tc>
          <w:tcPr>
            <w:tcW w:w="0" w:type="auto"/>
            <w:hideMark/>
          </w:tcPr>
          <w:p w14:paraId="6A1CAC2B" w14:textId="77777777" w:rsidR="003020C5" w:rsidRPr="00EB3AF2" w:rsidRDefault="003020C5" w:rsidP="005E7FDE">
            <w:pPr>
              <w:jc w:val="both"/>
              <w:rPr>
                <w:rFonts w:eastAsiaTheme="minorHAnsi"/>
              </w:rPr>
            </w:pPr>
            <w:r w:rsidRPr="00EB3AF2">
              <w:rPr>
                <w:rFonts w:eastAsiaTheme="minorHAnsi"/>
              </w:rPr>
              <w:t>"처분할 때만 비거주자면 된다"</w:t>
            </w:r>
          </w:p>
        </w:tc>
        <w:tc>
          <w:tcPr>
            <w:tcW w:w="0" w:type="auto"/>
            <w:hideMark/>
          </w:tcPr>
          <w:p w14:paraId="6905D745" w14:textId="77777777" w:rsidR="003020C5" w:rsidRPr="00EB3AF2" w:rsidRDefault="003020C5" w:rsidP="005E7FDE">
            <w:pPr>
              <w:jc w:val="both"/>
              <w:rPr>
                <w:rFonts w:eastAsiaTheme="minorHAnsi"/>
              </w:rPr>
            </w:pPr>
            <w:r w:rsidRPr="00EB3AF2">
              <w:rPr>
                <w:rFonts w:eastAsiaTheme="minorHAnsi"/>
              </w:rPr>
              <w:t>처분 시점의 실질 생활관계 + 연결고리 단절 여부</w:t>
            </w:r>
          </w:p>
        </w:tc>
      </w:tr>
    </w:tbl>
    <w:p w14:paraId="12B38D75" w14:textId="77777777" w:rsidR="003020C5" w:rsidRPr="00EB3AF2" w:rsidRDefault="001921E7" w:rsidP="005E7FDE">
      <w:pPr>
        <w:jc w:val="both"/>
        <w:rPr>
          <w:rFonts w:eastAsiaTheme="minorHAnsi"/>
        </w:rPr>
      </w:pPr>
      <w:r>
        <w:pict w14:anchorId="2D0DC3A5">
          <v:rect id="Horizontal Line 55" o:spid="_x0000_s108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466BB1" w14:textId="77777777" w:rsidR="003020C5" w:rsidRPr="00EB3AF2" w:rsidRDefault="003020C5" w:rsidP="005E7FDE">
      <w:pPr>
        <w:pStyle w:val="2"/>
        <w:jc w:val="both"/>
        <w:rPr>
          <w:rFonts w:asciiTheme="minorHAnsi" w:eastAsiaTheme="minorHAnsi" w:hAnsiTheme="minorHAnsi"/>
        </w:rPr>
      </w:pPr>
      <w:r w:rsidRPr="00EB3AF2">
        <w:rPr>
          <w:rFonts w:asciiTheme="minorHAnsi" w:eastAsiaTheme="minorHAnsi" w:hAnsiTheme="minorHAnsi"/>
        </w:rPr>
        <w:t>유형 1. 가족 분리형</w:t>
      </w:r>
    </w:p>
    <w:p w14:paraId="619E22E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가족은 한국에, 나는 해외에 — "체류일수는 짧은데 왜 거주자인가?"</w:t>
      </w:r>
    </w:p>
    <w:p w14:paraId="0AAD6A82" w14:textId="77777777" w:rsidR="003020C5" w:rsidRPr="00EB3AF2" w:rsidRDefault="001921E7" w:rsidP="005E7FDE">
      <w:pPr>
        <w:jc w:val="both"/>
        <w:rPr>
          <w:rFonts w:eastAsiaTheme="minorHAnsi"/>
        </w:rPr>
      </w:pPr>
      <w:r>
        <w:pict w14:anchorId="04CDEC29">
          <v:rect id="Horizontal Line 56" o:spid="_x0000_s108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DBC35C"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3EE27AD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중국에서 공장을 운영하며 일 년의 대부분을 현지에서 보내는 A씨가 있다. 배우자와 자녀는 아이들 학교 문제로 서울 아파트에 남아 있다. A씨 본인이 </w:t>
      </w:r>
      <w:r w:rsidRPr="00EB3AF2">
        <w:rPr>
          <w:rFonts w:asciiTheme="minorHAnsi" w:eastAsiaTheme="minorHAnsi" w:hAnsiTheme="minorHAnsi"/>
        </w:rPr>
        <w:lastRenderedPageBreak/>
        <w:t>국내에 머무는 날은 일 년에 채 한 달도 되지 않는다. A씨는 이렇게 생각한다. "나는 중국에서 사업하고, 중국에서 살고, 중국에서 세금 내는 사람인데, 한국 세금이 왜 나한테 붙는 거지?"</w:t>
      </w:r>
    </w:p>
    <w:p w14:paraId="11902CF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이와 비슷한 상황에 처한 분들이 많다. 해외 건설 현장에서 1년 넘게 근무 중인 직장인, 동남아에 법인을 두고 현지에서 생활하는 사업가, 중동에 파견된 엔지니어. 공통점은 하나다. 몸은 해외에 있지만, 가족은 한국에 있다는 것.</w:t>
      </w:r>
    </w:p>
    <w:p w14:paraId="631A519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유형이 거주자 판정 분쟁에서 가장 자주 등장하고, 납세자가 가장 많이 패소하는 유형이기도 하다. 왜 그런지, 법원이 실제로 어떤 기준으로 판단했는지 살펴본다.</w:t>
      </w:r>
    </w:p>
    <w:p w14:paraId="03B97889" w14:textId="77777777" w:rsidR="003020C5" w:rsidRPr="00EB3AF2" w:rsidRDefault="001921E7" w:rsidP="005E7FDE">
      <w:pPr>
        <w:jc w:val="both"/>
        <w:rPr>
          <w:rFonts w:eastAsiaTheme="minorHAnsi"/>
        </w:rPr>
      </w:pPr>
      <w:r>
        <w:pict w14:anchorId="71EA12C5">
          <v:rect id="Horizontal Line 57" o:spid="_x0000_s108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51CF5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 ① — 1년에 21일 머물렀는데도 거주자 (대법원 2015두36546)</w:t>
      </w:r>
    </w:p>
    <w:p w14:paraId="468C7049"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14BC6A0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중국에서 위탁가공업을 영위하던 사업가다. 국내 법인과 연계하여 중국 현지 공장에서 제품을 생산하는 방식으로 사업을 운영하였고, 그 성격상 중국 현지에 상주하는 것이 필수적이었다.</w:t>
      </w:r>
    </w:p>
    <w:p w14:paraId="1B3C494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실제로 2007년 한 해 동안 이 사람이 한국에 머문 날은 단 21일이었다. 나머지 344일은 중국에 있었다. 숫자만 보면 압도적으로 중국 체류 시간이 길다.</w:t>
      </w:r>
    </w:p>
    <w:p w14:paraId="72D45EF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배우자와 자녀의 상황은 달랐다. 배우자는 같은 해 361일을 국내에 머물렀고, 자녀도 마찬가지였다. 서울 소재 아파트에서 아이는 학교를 다니고, 배우자는 생활을 꾸렸다. 이 가족이 중국으로 간 날은 1년에 4일이 채 되지 않았다.</w:t>
      </w:r>
    </w:p>
    <w:p w14:paraId="584B333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국세청은 이 사람을 국내 거주자로 보고 종합소득세를 부과했다. 원고는 강하게 다퉜다. "나는 일 년에 21일밖에 한국에 없었는데, 무슨 근거로 나를 한국 거주자로 보느냐"고.</w:t>
      </w:r>
    </w:p>
    <w:p w14:paraId="57F7D15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5927D29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대법원은 원고의 주장을 받아들이지 않았다. 판결의 핵심 논리는 이것이다.</w:t>
      </w:r>
    </w:p>
    <w:p w14:paraId="67C6198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"주소는 국내에서 생계를 같이 하는 가족 및 국내 소재 자산의 유무 등 생활관계의 객관적 사실에 따라 판정한다."</w:t>
      </w:r>
    </w:p>
    <w:p w14:paraId="35CF59B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법원이 주목한 것은 원고 본인의 체류일수가 아니었다. 배우자와 자녀가 1년 내내 서울 아파트에서 살았다는 사실, 배우자의 신용카드 국내 사용액이 한 해에만 약 2억 3천만 원에 달했다는 사실, 원고 부부가 국민건강보험에 가입되어 있고 주요 질병 치료를 국내에서 받았다는 사실이었다.</w:t>
      </w:r>
    </w:p>
    <w:p w14:paraId="6EB1A85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이렇게 판단했다. 배우자가 국내에서 생활하며 쓴 카드값과 병원 기록이 이미 이 가정의 생활 중심이 한국에 있다는 것을 보여 준다고. 원고가 중국에서 아무리 오래 머물러도, 그것은 사업을 위해 현장에 나가 있는 것일 뿐, 생활의 뿌리는 여전히 한국에 있다는 것이다.</w:t>
      </w:r>
    </w:p>
    <w:p w14:paraId="309493F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한·중 조세조약의 '항구적 주거' 기준으로 따져 봐도 결론은 달라지지 않았다. 가족이 생활을 형성하고 있는 근거지가 항구적 주거이고, 배우자와 자녀가 연간 361일을 머무는 서울 아파트가 바로 그 항구적 주거라는 것이 법원의 판단이었다.</w:t>
      </w:r>
    </w:p>
    <w:p w14:paraId="4EFD033B" w14:textId="77777777" w:rsidR="003020C5" w:rsidRPr="00EB3AF2" w:rsidRDefault="001921E7" w:rsidP="005E7FDE">
      <w:pPr>
        <w:jc w:val="both"/>
        <w:rPr>
          <w:rFonts w:eastAsiaTheme="minorHAnsi"/>
        </w:rPr>
      </w:pPr>
      <w:r>
        <w:pict w14:anchorId="197F2AA1">
          <v:rect id="Horizontal Line 58" o:spid="_x0000_s108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71D77B"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 ② — 4년간 배우자가 5일만 해외 나간 케이스 (대법원 2018두65903)</w:t>
      </w:r>
    </w:p>
    <w:p w14:paraId="39647CD9"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5F1671A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사우디아라비아와 영국 소재 해외 법인으로부터 약 11억 원의 외화 소득을 수령한 사람이다. 2011년부터 2014년까지 4년에 걸쳐 해외에서 일했고, 해외 근무 소득에 대해 한국 국세청이 거주자로 보아 종합소득세를 부과하자 이를 다퉜다.</w:t>
      </w:r>
    </w:p>
    <w:p w14:paraId="7B126E2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그의 국내 체류 기간을 연도별로 보면 들쭉날쭉하다. 2011년에는 148일, 2012년에는 59일, 2013년에는 129일, 2014년에는 214일이었다. 4년 합계 550일로, 1년 평균으로 계산하면 약 137일이다. 절반에 못 미치는 수준이다.</w:t>
      </w:r>
    </w:p>
    <w:p w14:paraId="0D17C1C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그런데 배우자와 자녀의 기록은 전혀 달랐다. 4년 동안 이 가족이 해외에 나간 날은 단 5일이었다. 배우자는 4년 내내 국내 아파트에서 살았고, 근처 가게에서 </w:t>
      </w:r>
      <w:r w:rsidRPr="00EB3AF2">
        <w:rPr>
          <w:rFonts w:asciiTheme="minorHAnsi" w:eastAsiaTheme="minorHAnsi" w:hAnsiTheme="minorHAnsi"/>
        </w:rPr>
        <w:lastRenderedPageBreak/>
        <w:t>현금영수증을 끊으며 일상을 보냈다. 집에는 토요타 캠리 차량이 있었고, 국민연금과 연금저축에 꾸준히 납입이 이루어졌다.</w:t>
      </w:r>
    </w:p>
    <w:p w14:paraId="6370D3D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자신이 외국에서 계속 일했다는 점을 강조하며 비거주자라고 주장했다.</w:t>
      </w:r>
    </w:p>
    <w:p w14:paraId="7A7AD66F"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5581548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이 사건에서도 원고의 손을 들어주지 않았다. 배우자와 자녀가 4년 동안 단 5일만 해외에 나갔다는 사실, 이것이 결정적이었다.</w:t>
      </w:r>
    </w:p>
    <w:p w14:paraId="5D95017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소득세법 시행령은 국외에서 생활하는 사람을 거주자로 보지 않는 경우를 규정하면서, 두 가지 조건 중 하나가 충족되어야 한다고 정한다. 첫째, 1년 이상 국외 거주가 통상적으로 필요한 직업을 가지고 있을 것. 둘째, 외국 국적이나 영주권을 취득한 사람으로서 국내에 생계를 같이 하는 가족이 없고, 다시 입국하여 국내에 주로 거주하리라고 인정되지 않을 것.</w:t>
      </w:r>
    </w:p>
    <w:p w14:paraId="3866B33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사람은 두 조건 중 어느 것도 충족하지 못했다. 외국 국적이나 영주권이 없었고, 가족은 4년 내내 국내에 있었다. 해외 근무는 어디까지나 일시적이고 보조적인 것이었을 뿐, 생활의 실질적인 중심은 국내였다는 것이 법원의 판단이었다.</w:t>
      </w:r>
    </w:p>
    <w:p w14:paraId="56F6DFAF" w14:textId="77777777" w:rsidR="003020C5" w:rsidRPr="00EB3AF2" w:rsidRDefault="001921E7" w:rsidP="005E7FDE">
      <w:pPr>
        <w:jc w:val="both"/>
        <w:rPr>
          <w:rFonts w:eastAsiaTheme="minorHAnsi"/>
        </w:rPr>
      </w:pPr>
      <w:r>
        <w:pict w14:anchorId="28E38ADA">
          <v:rect id="Horizontal Line 59" o:spid="_x0000_s108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0231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판례 ① — 배우자와 자녀가 일본에 있어 J리그 축구선수가 비거주자로 인정된 사례 (대법원 2018두60847)</w:t>
      </w:r>
    </w:p>
    <w:p w14:paraId="327E7C5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거주자로 판정된 위의 사례들과 반대로, 비거주자로 인정받은 사례를 살펴보면 차이가 선명하게 드러난다.</w:t>
      </w:r>
    </w:p>
    <w:p w14:paraId="39744FA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일본 J리그 구단과 계약을 맺고 활동한 프로축구선수다. 2012년부터 2014년까지 3년간 일본에서 뛰었고, 국내에 머문 날은 연간 11일에서 35일에 불과했다. 이 기간 국내 체류는 대부분 국가대표 활동에 따른 것이었고, 국내에서 별도의 경제활동은 없었다.</w:t>
      </w:r>
    </w:p>
    <w:p w14:paraId="3E1F6DF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결정적인 차이는 가족이었다. 이 선수의 배우자와 자녀는 계약 기간 동안 일본 구단이 제공한 주거지에서 선수와 함께 생활했다. 국내에는 어머니가 거주하는 아파트가 한 채 있었지만, 그것은 선수 본인 가족의 생활 공간이 아니었다.</w:t>
      </w:r>
    </w:p>
    <w:p w14:paraId="56C96E9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대법원은 이 선수를 한·일 조세조약상 일본 거주자로 판정했다. 구단이 제공한 숙소라도, 가족이 3년 계약 기간 내내 그곳에서 함께 살았다면 '항구적 주거'로 인정된다는 것이 이 판결의 핵심 논리였다. 이 판결은 이후 같은 쟁점이 문제 된 다수의 사건에서 기준 판례로 인용되고 있다.</w:t>
      </w:r>
    </w:p>
    <w:p w14:paraId="08A4B854" w14:textId="77777777" w:rsidR="003020C5" w:rsidRPr="00EB3AF2" w:rsidRDefault="001921E7" w:rsidP="005E7FDE">
      <w:pPr>
        <w:jc w:val="both"/>
        <w:rPr>
          <w:rFonts w:eastAsiaTheme="minorHAnsi"/>
        </w:rPr>
      </w:pPr>
      <w:r>
        <w:pict w14:anchorId="69EE8F9A">
          <v:rect id="Horizontal Line 60" o:spid="_x0000_s108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4032B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판례 ② — 국내에 가족 일부가 있고, 부동산 있더라도 비거주자로 인정된 사례 (대법원 2019두52935)</w:t>
      </w:r>
    </w:p>
    <w:p w14:paraId="63E5E21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사건은 유형 1에서 특히 주목할 가치가 있다. 국내에 부동산을 여럿 보유하고 있었고 급여 일부를 한국으로 송금하기도 했음에도, 법원이 비거주자로 판정한 사례이기 때문이다.</w:t>
      </w:r>
    </w:p>
    <w:p w14:paraId="052000E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37D032C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2005년부터 카타르 현지 법인에서 토목건설 총괄관리자로 근무해 온 사람이다. 과세기간인 2008년부터 2013년까지 6년 동안 원고의 국내 체류일수는 연평균 37일에 불과했다. 이 기간 국내 체류는 대부분 제사와 명절 목적의 일시적 귀국이었다. 나머지 시간은 모두 카타르에서 근무하며 현지에서 급여를 수령했다.</w:t>
      </w:r>
    </w:p>
    <w:p w14:paraId="4938DC5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국내에 완전히 발을 끊었던 것은 아니다. 국내에 아파트, 토지, 임야 등 부동산을 보유하고 있었고, 카타르에서 받은 급여의 일부를 한국으로 송금하기도 했다. 처, 딸, 차남 등 친족도 한국에 있었다. 겉으로 보면 국내 거주자 판정의 여러 요소를 갖춘 듯한 상황이었다.</w:t>
      </w:r>
    </w:p>
    <w:p w14:paraId="256A3D4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국세청은 이 원고를 국내 거주자로 보아 과세했다.</w:t>
      </w:r>
    </w:p>
    <w:p w14:paraId="77BE1C7E"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법원은 어떻게 판단했나</w:t>
      </w:r>
    </w:p>
    <w:p w14:paraId="5357FB1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1심은 원고를 비거주자로 보았다. 2심에서는 원고가 소득세법상으로는 국내 거주자에 해당할 수 있지만, 한·카타르 조세조약상 이중거주자 판정 절차에 따라 최종적으로 카타르에 중대한 이해관계의 중심지를 두고 있어 카타 거주자로 판정된다고 보았다.</w:t>
      </w:r>
    </w:p>
    <w:p w14:paraId="7148A22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법원이 중대한 이해관계의 중심지를 카타르로 본 근거는 다섯 가지다.</w:t>
      </w:r>
    </w:p>
    <w:p w14:paraId="0A81BB9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첫째, 원고는 2005년 카타르로 출국한 뒤 같은 해 7월경 토목공사 등을 목적으로 하는 카타르 법인을 설립하고 총괄관리자로 취임했다. 이후 사실심 판결 당시인 2019년까지 계속 총괄관리자로 근무해 왔다.</w:t>
      </w:r>
    </w:p>
    <w:p w14:paraId="2E06484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원고는 카타르 도하에 있는 법인 사무실에서 거주했고, 2005년부터 2019년까지 대부분의 시간을 카타르에서 보내면서 이 사무실 겸 주거에 머물렀다. 2012년부터는 장남도 원고와 함께 이 주거에 머무르기도 했다. 법원은 이 주거가 단기체류용이 아니라 원고가 법인에서 근무하는 동안 계속 머물기 위한 주거 장소였다고 보았다.</w:t>
      </w:r>
    </w:p>
    <w:p w14:paraId="420F9D0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셋째, 원고는 카타르 법인의 총괄관리자로서 현지에서 다수의 근로자를 고용하고 건설 현장을 지휘했다. 대외적으로도 법인을 대표하여 건설장비를 매수하는 등 업무 전반을 총괄했고, 근무하는 동안 법인으로부터 급여를 지급받았다. 2016년경에는 카타르 현지 단체의 회장으로 취임하는 등 대외 활동도 수행했다. 사업활동의 실체가 카타르에 뿌리내리고 있었다는 것이다.</w:t>
      </w:r>
    </w:p>
    <w:p w14:paraId="6C07786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넷째, 국내 체류의 성격이다. 원고는 과세기간인 2008년부터 2013년까지 국내에서 각각 25일, 31일, 38일, 45일, 32일, 51일을 체류했다. 연평균 37일이다. 같은 기간 국외 체류일수는 평균 328일에 달했다. 더 중요한 것은 이 37일의 성격이었다. 법원은 국내 체류 대부분이 설날·한식·추석 등에 제사나 벌초 목적으로 입국하여 체류한 것에 불과했고, 원고가 국내에서 사회활동이나 사업활동을 한 자료도 없다고 판단했다.</w:t>
      </w:r>
    </w:p>
    <w:p w14:paraId="75A2A1A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다섯째, 국내 자산의 성격이다. 원고는 국내에 이 사건 아파트, 양주시 소재 대지, 이천시 소재 임야를 소유하고 있었다. 법원은 이 수준의 국내원천소득은 원고가 카타르에서도 충분히 관리할 수 있었던 것으로 보인다고 판단했다. 국내 자산이 </w:t>
      </w:r>
      <w:r w:rsidRPr="00EB3AF2">
        <w:rPr>
          <w:rFonts w:asciiTheme="minorHAnsi" w:eastAsiaTheme="minorHAnsi" w:hAnsiTheme="minorHAnsi"/>
        </w:rPr>
        <w:lastRenderedPageBreak/>
        <w:t>존재한다는 사실 자체보다, 그 자산을 관리하기 위해 국내에 상주할 필요가 있었는지를 기준으로 삼은 것이다.</w:t>
      </w:r>
    </w:p>
    <w:p w14:paraId="7B20007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결론적으로 법원은 조세조약의 '중대한 이해관계의 중심지'가 카타르에 있다고 보아 한국의 과세처분을 취소했다.</w:t>
      </w:r>
    </w:p>
    <w:p w14:paraId="15BDF699"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왜 중요한가</w:t>
      </w:r>
    </w:p>
    <w:p w14:paraId="33AA15B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판결이 중요한 이유는 주민등록이 한국에 있고, 생계를 같이 하는 가족 일부가 국내에 있고, 국내에 부동산이 있음에도 불구하고 비거주자라는 판단을 내렸기 때문이다. 유형1, 유형 3에서 다루는 것처럼 가족이 국내에 있고, 국내 부동산 보유와 임대사업 운영은 거주자 판정의 강력한 증거가 된다. 그러나 이 사건은 해외에서 적극적으로 법인을 운영하고, 사업활동을 펼치느라 국내 체류 기간이 얼마 안된다면 경제적 이해관계의 중심지가 해외로 판정될 수 있음을 보여준다.</w:t>
      </w:r>
    </w:p>
    <w:p w14:paraId="1F0ECD1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또한 급여 일부를 한국으로 송금한 사실 역시 거주자 판정의 결정적 증거가 되지 못했다. 송금의 규모와 성격이 '국내에 자산을 형성하고 경제활동을 하는 수준'이 아니었기 때문이다.</w:t>
      </w:r>
    </w:p>
    <w:p w14:paraId="15DDCDA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납세자가 이긴 이 사건의 핵심 공통점은 유형 1 전체를 관통하는 바로 그 원칙이다. 생계를 같이하는 가족이 국내에 있는지, 그리고 직업 활동의 실질이 어디에 있는지. 이 두 가지가 충족되지 않으면, 국내에 부동산이 있고 송금 기록이 있어도 비거주자 판정이 가능하다.</w:t>
      </w:r>
    </w:p>
    <w:p w14:paraId="79268C20" w14:textId="77777777" w:rsidR="003020C5" w:rsidRPr="00EB3AF2" w:rsidRDefault="001921E7" w:rsidP="005E7FDE">
      <w:pPr>
        <w:jc w:val="both"/>
        <w:rPr>
          <w:rFonts w:eastAsiaTheme="minorHAnsi"/>
        </w:rPr>
      </w:pPr>
      <w:r>
        <w:pict w14:anchorId="4E5389C6">
          <v:rect id="Horizontal Line 61" o:spid="_x0000_s108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DAA461"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판례 ③ — 가족 일부가 국내에 있어도 비거주자 인정 (대법원 2017두59352)</w:t>
      </w:r>
    </w:p>
    <w:p w14:paraId="1CE107B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2019두52935 판결을 한 걸음 더 밀고 나간 사례가 있다. 단순히 친족 일부가 국내에 있는 정도가 아니라, </w:t>
      </w:r>
      <w:r w:rsidRPr="00EB3AF2">
        <w:rPr>
          <w:rStyle w:val="ab"/>
          <w:rFonts w:asciiTheme="minorHAnsi" w:eastAsiaTheme="minorHAnsi" w:hAnsiTheme="minorHAnsi"/>
        </w:rPr>
        <w:t>처와 딸이 국내에 거주</w:t>
      </w:r>
      <w:r w:rsidRPr="00EB3AF2">
        <w:rPr>
          <w:rFonts w:asciiTheme="minorHAnsi" w:eastAsiaTheme="minorHAnsi" w:hAnsiTheme="minorHAnsi"/>
        </w:rPr>
        <w:t>하고 국내에 아파트와 법인 지분 80%까지 보유한 사람을 비거주자로 인정한 판결이다.</w:t>
      </w:r>
    </w:p>
    <w:p w14:paraId="7FF1AF39"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75DC234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인도네시아 현지에 종업원 9,500명 규모의 공장을 운영하는 법인의 대표이사였다. 2007년부터 2013년까지 7년 동안 국내에는 연평균 39일만 머물렀고, 인도네시아에는 연평균 326일을 체류했다. 인도네시아 외국인 장기체류허가증(KITAP)을 보유하고 5년마다 갱신해 왔다.</w:t>
      </w:r>
    </w:p>
    <w:p w14:paraId="19433C1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가족 구성은 이렇다. 처와 딸은 국내에 거주했다. 다만 아들은 2011년부터 인도네시아에서 원고와 함께 생활했다. 처와 딸이 국내에 있다는 점에서 원고는 전형적인 가족 분리형으로 보일 수 있는 상황이었다.</w:t>
      </w:r>
    </w:p>
    <w:p w14:paraId="4364B5E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국내 자산도 적지 않았다. 서울 송파구 소재 아파트, 국내 금융자산 약 2,800만 원, 그리고 내국법인(ccc) 지분 80%를 보유하고 있었다. 법인 지분 80% 보유는 결코 가벼운 사정이 아니다.</w:t>
      </w:r>
    </w:p>
    <w:p w14:paraId="09A2B18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정도면 유형 1의 거주자 판정 사례(2015두36546, 2018두65903)와 비교해도 '가족 분리'와 '국내 자산'이라는 두 요소를 다 갖춘 셈이다. 그런데 결과는 정반대였다.</w:t>
      </w:r>
    </w:p>
    <w:p w14:paraId="4180C595"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0428BA8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원고를 비거주자로 판정했다. 그 핵심 논리는 두 가지였다.</w:t>
      </w:r>
    </w:p>
    <w:p w14:paraId="2989696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해외 사업의 규모와 성격이 본인의 상시 거주를 통상적으로 요구하는 수준</w:t>
      </w:r>
      <w:r w:rsidRPr="00EB3AF2">
        <w:rPr>
          <w:rFonts w:asciiTheme="minorHAnsi" w:eastAsiaTheme="minorHAnsi" w:hAnsiTheme="minorHAnsi"/>
        </w:rPr>
        <w:t>이었다. 9,500명 규모의 공장을 운영하는 대표이사라는 자리는 일시 출장이나 원격 관리로 감당할 수 있는 직무가 아니다. 법원은 이 직무의 실체를 직접적으로 평가했다. 본인이 인도네시아에 상주해야만 사업이 운영될 수 있는 구조라면, 그 사람의 직업 활동의 무게중심은 인도네시아에 있다.</w:t>
      </w:r>
    </w:p>
    <w:p w14:paraId="179D2E0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국내 자산이 본인의 국내 체류를 필요로 하지 않는 수준</w:t>
      </w:r>
      <w:r w:rsidRPr="00EB3AF2">
        <w:rPr>
          <w:rFonts w:asciiTheme="minorHAnsi" w:eastAsiaTheme="minorHAnsi" w:hAnsiTheme="minorHAnsi"/>
        </w:rPr>
        <w:t>이었다. 송파구 아파트는 보유하고만 있었고, 임대사업으로 적극적으로 운영되지 않았다. 국내 법인 지분 80%는 명목상의 보유였을 뿐, 그 관리에 본인의 상시 국내 체류가 필요한 상황이 아니었다. 2019두52935 판결과 같은 논리다. 자산이 존재한다는 사실 자체보다, 그 자산이 본인의 국내 체류를 강제하는지를 본 것이다.</w:t>
      </w:r>
    </w:p>
    <w:p w14:paraId="03FC3A7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처와 딸이 국내에 있다는 사정은 어떻게 처리되었을까. 법원은 그것을 단독 기준으로 삼지 않았다. 본인이 인도네시아에서 9,500명 규모의 사업을 운영하며 연 326일을 현지에서 보내고 있었으며, 원고의 국내 재산(부동산, 예금과 보험금 채권, 금융자산, 리조트 회원권 등)의 특성을 보았을 때 국내에서 재산을 관리할 필요가 인정되지 않는다고 보았다. 즉 </w:t>
      </w:r>
      <w:r w:rsidRPr="00EB3AF2">
        <w:rPr>
          <w:rStyle w:val="ab"/>
          <w:rFonts w:asciiTheme="minorHAnsi" w:eastAsiaTheme="minorHAnsi" w:hAnsiTheme="minorHAnsi"/>
        </w:rPr>
        <w:t>직업 활동과 생활의 실체가 인도네시아에 분명하게 자리 잡고 있다</w:t>
      </w:r>
      <w:r w:rsidRPr="00EB3AF2">
        <w:rPr>
          <w:rFonts w:asciiTheme="minorHAnsi" w:eastAsiaTheme="minorHAnsi" w:hAnsiTheme="minorHAnsi"/>
        </w:rPr>
        <w:t>는 사실이 가족 일부의 국내 거주라는 사정을 압도했다.</w:t>
      </w:r>
    </w:p>
    <w:p w14:paraId="7E5C5C6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3851751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판결은 유형 1에 대한 중요한 의미를 가진다. "배우자나 자녀가 국내에 있으면 무조건 거주자"라는 단순화된 결론이 옳지 않음을 보여주기 때문이다. 가족 일부의 국내 거주는 거주자 판정의 강력한 사정이지만, </w:t>
      </w:r>
      <w:r w:rsidRPr="00EB3AF2">
        <w:rPr>
          <w:rStyle w:val="ab"/>
          <w:rFonts w:asciiTheme="minorHAnsi" w:eastAsiaTheme="minorHAnsi" w:hAnsiTheme="minorHAnsi"/>
        </w:rPr>
        <w:t>본인의 해외 사업이 그것을 압도할 만큼 실체와 규모를 갖추고 있다면</w:t>
      </w:r>
      <w:r w:rsidRPr="00EB3AF2">
        <w:rPr>
          <w:rFonts w:asciiTheme="minorHAnsi" w:eastAsiaTheme="minorHAnsi" w:hAnsiTheme="minorHAnsi"/>
        </w:rPr>
        <w:t xml:space="preserve"> 비거주자 판정이 가능하다.</w:t>
      </w:r>
    </w:p>
    <w:p w14:paraId="2806E56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다만 이 사건의 사실관계는 매우 특수하다. 9,500명 규모의 공장 운영, 연 326일 현지 체류, 인도네시아 장기체류허가증의 정기 갱신, 자녀 한 명의 현지 동거. 이 모든 사정이 모여서야 처와 딸의 국내 거주를 압도할 수 있었다. 단순히 "해외에서 사업하는데 처와 딸은 한국에 있다"는 정도의 사정으로는 같은 결과를 기대하기 어렵다.</w:t>
      </w:r>
    </w:p>
    <w:p w14:paraId="2B9C652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사건이 보여주는 것은 비거주자 판정이 '가족 전원의 해외 이주'로만 가능한 것이 아니라는 점이다. 직업 활동의 압도적 실질이 해외에 있을 때, 가족 일부의 국내 거주만으로 거주자로 판정되지 않을 수 있다.</w:t>
      </w:r>
    </w:p>
    <w:p w14:paraId="29E19237" w14:textId="77777777" w:rsidR="003020C5" w:rsidRPr="00EB3AF2" w:rsidRDefault="001921E7" w:rsidP="005E7FDE">
      <w:pPr>
        <w:jc w:val="both"/>
        <w:rPr>
          <w:rFonts w:eastAsiaTheme="minorHAnsi"/>
        </w:rPr>
      </w:pPr>
      <w:r>
        <w:pict w14:anchorId="2B4A24F5">
          <v:rect id="Horizontal Line 62" o:spid="_x0000_s108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B303EC"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판례 ④ — 가족의 이동이 거주자 전환의 시점이 된다 (대법원 2017두50928)</w:t>
      </w:r>
    </w:p>
    <w:p w14:paraId="67AA5A8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가족 분리형에서 또 하나 주목해야 할 패턴이 있다. 같은 사람이 같은 분쟁에서 </w:t>
      </w:r>
      <w:r w:rsidRPr="00EB3AF2">
        <w:rPr>
          <w:rStyle w:val="ab"/>
          <w:rFonts w:asciiTheme="minorHAnsi" w:eastAsiaTheme="minorHAnsi" w:hAnsiTheme="minorHAnsi"/>
        </w:rPr>
        <w:t>연도별로 거주자와 비거주자가 갈린 사례</w:t>
      </w:r>
      <w:r w:rsidRPr="00EB3AF2">
        <w:rPr>
          <w:rFonts w:asciiTheme="minorHAnsi" w:eastAsiaTheme="minorHAnsi" w:hAnsiTheme="minorHAnsi"/>
        </w:rPr>
        <w:t>다. 이 판결은 가족의 이동 시점이 곧 거주자 전환의 시점이 된다는 것을 가장 선명하게 보여준다.</w:t>
      </w:r>
    </w:p>
    <w:p w14:paraId="0D611A6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613DF3C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한국 국적자로 중국 외국인거류허가를 1년 단위로 갱신하며 홍콩과 중국에서 법인 대표이사로 활동했다. 2008년부터 2011년까지 4개 연도의 종합소득세에 있어 원고의 거주자성이 쟁점이 되었다.</w:t>
      </w:r>
    </w:p>
    <w:p w14:paraId="20BEBCE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2008년부터 2010년까지의 가족 상황은 이랬다. 처와 자녀는 모두 중국에 거주했고, 국내 체류는 미미했다. 원고 본인의 국내 체류는 54일~104일 수준이었다. 국내에는 기존부터 보유한 빌라와 아파트 분양권 정도가 있었는데, 단순 투자 차원의 보유였다.</w:t>
      </w:r>
    </w:p>
    <w:p w14:paraId="506234C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그런데 2011년에 결정적인 변화가 일어났다. 처가 </w:t>
      </w:r>
      <w:r w:rsidRPr="00EB3AF2">
        <w:rPr>
          <w:rStyle w:val="ab"/>
          <w:rFonts w:asciiTheme="minorHAnsi" w:eastAsiaTheme="minorHAnsi" w:hAnsiTheme="minorHAnsi"/>
        </w:rPr>
        <w:t>가재도구를 반입해 완전히 국내로 귀국</w:t>
      </w:r>
      <w:r w:rsidRPr="00EB3AF2">
        <w:rPr>
          <w:rFonts w:asciiTheme="minorHAnsi" w:eastAsiaTheme="minorHAnsi" w:hAnsiTheme="minorHAnsi"/>
        </w:rPr>
        <w:t>했다. 그리고 곧바로 국내에서 상가를 매입해 사업을 시작했다. 자녀는 혼인하여 분가했다. 같은 해 원고의 국내 체류는 158일, 처의 국내 체류는 192일로 늘었다. 차량을 구입했고 국내 대출도 발생했다.</w:t>
      </w:r>
    </w:p>
    <w:p w14:paraId="628E7820"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0EA33D5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같은 사람을 두 시기로 갈라 다르게 판단했다.</w:t>
      </w:r>
    </w:p>
    <w:p w14:paraId="2774102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2008~2010년 — 비거주자 인정.</w:t>
      </w:r>
      <w:r w:rsidRPr="00EB3AF2">
        <w:rPr>
          <w:rFonts w:asciiTheme="minorHAnsi" w:eastAsiaTheme="minorHAnsi" w:hAnsiTheme="minorHAnsi"/>
        </w:rPr>
        <w:t xml:space="preserve"> 처와 자녀가 중국에 거주하고 있었고, 원고는 국외에서 직업을 보유하고 있었다. 국내 자산은 단순 투자 수준에 그쳤다. 한·중 조세조약상 중대한 이해관계의 중심지는 중국이었다.</w:t>
      </w:r>
    </w:p>
    <w:p w14:paraId="2A9CD68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2011년 — 거주자 인정.</w:t>
      </w:r>
      <w:r w:rsidRPr="00EB3AF2">
        <w:rPr>
          <w:rFonts w:asciiTheme="minorHAnsi" w:eastAsiaTheme="minorHAnsi" w:hAnsiTheme="minorHAnsi"/>
        </w:rPr>
        <w:t xml:space="preserve"> 처가 가재도구를 반입해 완전 귀국하고 국내 사업을 개시한 시점부터, '중대한 이해관계의 중심지'가 한국으로 이동했다는 것이 법원의 판단이었다.</w:t>
      </w:r>
    </w:p>
    <w:p w14:paraId="5DDEC68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4672AF1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가족 분리형에서 가장 흔히 놓치는 것이 '시점'의 문제다. 한 번 비거주자였다고 해서 계속 비거주자인 것이 아니고, 한 번 거주자였다고 해서 영원히 거주자인 것도 아니다. 거주자 판정은 매 과세기간마다 그 시점의 생활관계를 기준으로 새로 이루어진다.</w:t>
      </w:r>
    </w:p>
    <w:p w14:paraId="38B4BA5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이 판결은 그 전환의 결정적 신호가 </w:t>
      </w:r>
      <w:r w:rsidRPr="00EB3AF2">
        <w:rPr>
          <w:rStyle w:val="ab"/>
          <w:rFonts w:asciiTheme="minorHAnsi" w:eastAsiaTheme="minorHAnsi" w:hAnsiTheme="minorHAnsi"/>
        </w:rPr>
        <w:t>가족의 이동, 특히 배우자가 생활 거점을 옮기는 행위</w:t>
      </w:r>
      <w:r w:rsidRPr="00EB3AF2">
        <w:rPr>
          <w:rFonts w:asciiTheme="minorHAnsi" w:eastAsiaTheme="minorHAnsi" w:hAnsiTheme="minorHAnsi"/>
        </w:rPr>
        <w:t>라는 점을 분명히 보여준다. 가재도구를 반입한다는 것은 단순한 귀국이 아니라 생활의 물리적 기반 자체를 옮기는 행위다. 법원은 이 행위를 기점으로 거주자 전환을 확정했다.</w:t>
      </w:r>
    </w:p>
    <w:p w14:paraId="085E389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비거주자 상태를 유지하고자 하는 사람이라면 이 점에 특별히 주의해야 한다. 본인의 의사와 무관하게 배우자가 국내 생활을 시작하는 순간, 그 과세기간부터 거주자로 분류될 수 있다. 반대로 비거주자 판정을 받고자 하는 사람에게는 가족 이동의 시점을 어떻게 설계하느냐가 매우 중요한 변수가 된다.</w:t>
      </w:r>
    </w:p>
    <w:p w14:paraId="21AC9753" w14:textId="77777777" w:rsidR="003020C5" w:rsidRPr="00EB3AF2" w:rsidRDefault="001921E7" w:rsidP="005E7FDE">
      <w:pPr>
        <w:jc w:val="both"/>
        <w:rPr>
          <w:rFonts w:eastAsiaTheme="minorHAnsi"/>
        </w:rPr>
      </w:pPr>
      <w:r>
        <w:pict w14:anchorId="246E6E0A">
          <v:rect id="Horizontal Line 63" o:spid="_x0000_s108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3608A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심판례 — 결혼·해외 이주가 만든 비거주자성 (조심2023부3227)</w:t>
      </w:r>
    </w:p>
    <w:p w14:paraId="34F766D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최근의 조세심판원 결정 중에도 가족 분리형의 이해를 도와주는 사례가 있다.</w:t>
      </w:r>
    </w:p>
    <w:p w14:paraId="1230C3A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청구인은 2017년까지 국내 거주자였다가, 2017년 10월 인도네시아 자카르타에 근무하는 배우자와 결혼하고 2018년 7월 25일 인도네시아로 이주했다. 2019년부터 2021년까지의 과세기간에 대해 청구인은 비거주자라고 주장하며 종합소득세 경정청구를 했는데, 국세청이 이를 거부하자 조세심판원에 다투었다.</w:t>
      </w:r>
    </w:p>
    <w:p w14:paraId="73CDF7E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조세심판원은 청구인의 손을 들어주었다. 청구인을 「소득세법」상 비거주자 또는 한·인도네시아 조세조약상 인도네시아 거주자로 판정하면서, 종합소득세 경정청구를 거부한 처분을 취소했다.</w:t>
      </w:r>
    </w:p>
    <w:p w14:paraId="3FACB29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결정의 핵심은 </w:t>
      </w:r>
      <w:r w:rsidRPr="00EB3AF2">
        <w:rPr>
          <w:rStyle w:val="ab"/>
          <w:rFonts w:asciiTheme="minorHAnsi" w:eastAsiaTheme="minorHAnsi" w:hAnsiTheme="minorHAnsi"/>
        </w:rPr>
        <w:t>결혼과 해외 이주가 만든 새로운 세대의 생활 기반</w:t>
      </w:r>
      <w:r w:rsidRPr="00EB3AF2">
        <w:rPr>
          <w:rFonts w:asciiTheme="minorHAnsi" w:eastAsiaTheme="minorHAnsi" w:hAnsiTheme="minorHAnsi"/>
        </w:rPr>
        <w:t>이다. 결혼은 단순한 신분 변화가 아니라 새로운 가족 단위를 형성하는 행위다. 그 새로운 가족 단위가 인도네시아를 생활 거점으로 삼는다면, 청구인이 비록 결혼 직전까지 국내 거주자였다 하더라도, 결혼 이후의 과세기간에는 인도네시아 거주자로 판정될 수 있다. 2017두50928 사건이 보여준 '가족 이동의 시점'이라는 논리가 결혼이라는 사건에도 동일하게 적용된 셈이다.</w:t>
      </w:r>
    </w:p>
    <w:p w14:paraId="5F4BF198" w14:textId="77777777" w:rsidR="003020C5" w:rsidRPr="00EB3AF2" w:rsidRDefault="001921E7" w:rsidP="005E7FDE">
      <w:pPr>
        <w:jc w:val="both"/>
        <w:rPr>
          <w:rFonts w:eastAsiaTheme="minorHAnsi"/>
        </w:rPr>
      </w:pPr>
      <w:r>
        <w:pict w14:anchorId="034EE77A">
          <v:rect id="Horizontal Line 64" o:spid="_x0000_s107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802A8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법원의 판단 논리 — 이것이 핵심이다</w:t>
      </w:r>
    </w:p>
    <w:p w14:paraId="72ECAD3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유형의 판례들을 종합해 보면, 법원이 일관되게 적용하는 논리 구조가 있다.</w:t>
      </w:r>
    </w:p>
    <w:p w14:paraId="7CBD58D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 번째 — 체류일수는 하나의 참고 자료일 뿐이다</w:t>
      </w:r>
    </w:p>
    <w:p w14:paraId="0707005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많은 분들이 "나는 183일 이상 해외에 있었으니 비거주자"라고 생각한다. 그러나 소득세법은 체류일수를 거주자 판정의 유일한 기준으로 삼지 않는다. 183일 규정은 거소(居所)를 판단하기 위한 보조 기준이고, 주소(住所) 판단은 "생활관계의 객관적 사실"을 종합적으로 고려하는 방식으로 이루어진다.</w:t>
      </w:r>
    </w:p>
    <w:p w14:paraId="32A3B17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2015두36546 판결의 원고는 1년에 21일만 국내에 있었다. 183일의 6분의 1도 되지 않는 날수다. 그런데도 거주자로 판정되었다. 체류일수가 아무리 짧아도 생활의 실질이 국내에 있다고 판단된 것이다.</w:t>
      </w:r>
    </w:p>
    <w:p w14:paraId="4CDAEE4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두 번째 — 배우자·자녀의 소재지가 가장 강력한 기준이다</w:t>
      </w:r>
    </w:p>
    <w:p w14:paraId="05F301E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법원이 거주자 판정에서 가장 중점적으로 보는 것은 '국내에 생계를 같이 하는 가족이 있는가'이다. 여기서 '생계를 같이 하는 가족'이란 실질적으로 부양 관계에 있는 배우자와 자녀를 말한다.이 가족이 국내에 주소를 두고 실거주하고 있다면, 설령 본인이 해외에서 수백 일을 보내더라도 법원은 거주자로 볼 가능성이 높다</w:t>
      </w:r>
    </w:p>
    <w:p w14:paraId="569D40B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그러나 이것은 절대 기준이 아니다. 2017두59352 사건이 보여주듯, 본인의 해외 사업이 9,500명 규모의 공장을 직접 운영하는 수준이라면 처와 딸이 국내에 있어도 비거주자가 될 수 있다. 가족 일부의 국내 거주를 압도할 만큼 직업 활동의 실체와 규모가 해외에 자리 잡고 있다면, 결론이 달라질 수 있다는 것이다.</w:t>
      </w:r>
    </w:p>
    <w:p w14:paraId="69C90DC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세 번째 — 가족의 생활 흔적이 모두 증거가 된다</w:t>
      </w:r>
    </w:p>
    <w:p w14:paraId="6122DFA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거주자 판정을 위해 예상보다 훨씬 세밀한 자료를 들여다본다. 2015두36546 사건에서 법원이 확인한 자료들을 보면 그 범위가 놀랍다. 배우자의 신용카드 사용 내역, 가족의 건강보험 가입 및 보험료 납부 기록, 국내 병원 진료 이력, 자녀의 학교 재학 사실. 이것들이 모두 "이 가정의 생활 중심이 한국에 있다"는 증거로 활용되었다.</w:t>
      </w:r>
    </w:p>
    <w:p w14:paraId="11EA679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배우자의 카드 명세서와 병원 기록이 세금 고지서로 돌아올 수 있다는 사실, 이것이 이 유형의 가장 무거운 교훈이다.</w:t>
      </w:r>
    </w:p>
    <w:p w14:paraId="689459C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네 번째 — 가족의 이동 시점이 곧 거주자 전환 시점이 된다</w:t>
      </w:r>
    </w:p>
    <w:p w14:paraId="1E4600C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거주자 판정은 매 과세기간마다 새로 이루어진다. 어떤 해에는 비거주자였다가 다른 해에는 거주자로 판정되는 일이 충분히 가능하다. 그 전환의 결정적 신호는 가족, 특히 배우자가 생활 거점을 옮기는 행위다. 가재도구를 반입해 귀국하는 시점, 결혼해 새 가족 단위가 해외에 정착하는 시점이 모두 그러한 전환점이 된다.</w:t>
      </w:r>
    </w:p>
    <w:p w14:paraId="7E990DC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비거주자 상태를 유지하고자 하는 사람은 이 점에 특히 주의해야 한다. 본인의 체류일수나 직업 상태는 그대로인데, 배우자의 이동만으로도 거주자 판정이 뒤바뀔 수 있다.</w:t>
      </w:r>
    </w:p>
    <w:p w14:paraId="50B1DD83" w14:textId="77777777" w:rsidR="003020C5" w:rsidRPr="00EB3AF2" w:rsidRDefault="001921E7" w:rsidP="005E7FDE">
      <w:pPr>
        <w:jc w:val="both"/>
        <w:rPr>
          <w:rFonts w:eastAsiaTheme="minorHAnsi"/>
        </w:rPr>
      </w:pPr>
      <w:r>
        <w:pict w14:anchorId="71F95271">
          <v:rect id="Horizontal Line 65" o:spid="_x0000_s107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8BC52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거주자와 비거주자를 갈랐던 결정적 차이</w:t>
      </w:r>
    </w:p>
    <w:p w14:paraId="5718405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같은 '해외 근무'라는 상황이지만, 결과가 완전히 달라진 이유는 무엇이었을까. 판례들을 비교해 보면 차이는 분명하다.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481"/>
        <w:gridCol w:w="5421"/>
      </w:tblGrid>
      <w:tr w:rsidR="003020C5" w:rsidRPr="00EB3AF2" w14:paraId="31C433E8" w14:textId="77777777">
        <w:trPr>
          <w:tblHeader/>
          <w:tblCellSpacing w:w="15" w:type="dxa"/>
        </w:trPr>
        <w:tc>
          <w:tcPr>
            <w:tcW w:w="0" w:type="auto"/>
            <w:vAlign w:val="center"/>
            <w:hideMark/>
          </w:tcPr>
          <w:p w14:paraId="58692025" w14:textId="77777777" w:rsidR="003020C5" w:rsidRPr="00EB3AF2" w:rsidRDefault="003020C5" w:rsidP="005E7FDE">
            <w:pPr>
              <w:jc w:val="both"/>
              <w:rPr>
                <w:rFonts w:eastAsiaTheme="minorHAnsi"/>
                <w:b/>
                <w:bCs/>
              </w:rPr>
            </w:pPr>
            <w:r w:rsidRPr="00EB3AF2">
              <w:rPr>
                <w:rFonts w:eastAsiaTheme="minorHAnsi"/>
                <w:b/>
                <w:bCs/>
              </w:rPr>
              <w:t>구분</w:t>
            </w:r>
          </w:p>
        </w:tc>
        <w:tc>
          <w:tcPr>
            <w:tcW w:w="0" w:type="auto"/>
            <w:vAlign w:val="center"/>
            <w:hideMark/>
          </w:tcPr>
          <w:p w14:paraId="540323C6" w14:textId="77777777" w:rsidR="003020C5" w:rsidRPr="00EB3AF2" w:rsidRDefault="003020C5" w:rsidP="005E7FDE">
            <w:pPr>
              <w:jc w:val="both"/>
              <w:rPr>
                <w:rFonts w:eastAsiaTheme="minorHAnsi"/>
                <w:b/>
                <w:bCs/>
              </w:rPr>
            </w:pPr>
            <w:r w:rsidRPr="00EB3AF2">
              <w:rPr>
                <w:rFonts w:eastAsiaTheme="minorHAnsi"/>
                <w:b/>
                <w:bCs/>
              </w:rPr>
              <w:t>거주자 판정 (패소)</w:t>
            </w:r>
          </w:p>
        </w:tc>
        <w:tc>
          <w:tcPr>
            <w:tcW w:w="0" w:type="auto"/>
            <w:vAlign w:val="center"/>
            <w:hideMark/>
          </w:tcPr>
          <w:p w14:paraId="17805832" w14:textId="77777777" w:rsidR="003020C5" w:rsidRPr="00EB3AF2" w:rsidRDefault="003020C5" w:rsidP="005E7FDE">
            <w:pPr>
              <w:jc w:val="both"/>
              <w:rPr>
                <w:rFonts w:eastAsiaTheme="minorHAnsi"/>
                <w:b/>
                <w:bCs/>
              </w:rPr>
            </w:pPr>
            <w:r w:rsidRPr="00EB3AF2">
              <w:rPr>
                <w:rFonts w:eastAsiaTheme="minorHAnsi"/>
                <w:b/>
                <w:bCs/>
              </w:rPr>
              <w:t>비거주자 인정 (승소)</w:t>
            </w:r>
          </w:p>
        </w:tc>
      </w:tr>
      <w:tr w:rsidR="003020C5" w:rsidRPr="00EB3AF2" w14:paraId="20CE8B25" w14:textId="77777777">
        <w:trPr>
          <w:tblCellSpacing w:w="15" w:type="dxa"/>
        </w:trPr>
        <w:tc>
          <w:tcPr>
            <w:tcW w:w="0" w:type="auto"/>
            <w:vAlign w:val="center"/>
            <w:hideMark/>
          </w:tcPr>
          <w:p w14:paraId="4F081888" w14:textId="77777777" w:rsidR="003020C5" w:rsidRPr="00EB3AF2" w:rsidRDefault="003020C5" w:rsidP="005E7FDE">
            <w:pPr>
              <w:jc w:val="both"/>
              <w:rPr>
                <w:rFonts w:eastAsiaTheme="minorHAnsi"/>
              </w:rPr>
            </w:pPr>
            <w:r w:rsidRPr="00EB3AF2">
              <w:rPr>
                <w:rStyle w:val="ab"/>
                <w:rFonts w:eastAsiaTheme="minorHAnsi"/>
              </w:rPr>
              <w:t>가족 소재지</w:t>
            </w:r>
          </w:p>
        </w:tc>
        <w:tc>
          <w:tcPr>
            <w:tcW w:w="0" w:type="auto"/>
            <w:vAlign w:val="center"/>
            <w:hideMark/>
          </w:tcPr>
          <w:p w14:paraId="04A1FDAA" w14:textId="77777777" w:rsidR="003020C5" w:rsidRPr="00EB3AF2" w:rsidRDefault="003020C5" w:rsidP="005E7FDE">
            <w:pPr>
              <w:jc w:val="both"/>
              <w:rPr>
                <w:rFonts w:eastAsiaTheme="minorHAnsi"/>
              </w:rPr>
            </w:pPr>
            <w:r w:rsidRPr="00EB3AF2">
              <w:rPr>
                <w:rFonts w:eastAsiaTheme="minorHAnsi"/>
              </w:rPr>
              <w:t>배우자·자녀가 국내에서 생활</w:t>
            </w:r>
          </w:p>
        </w:tc>
        <w:tc>
          <w:tcPr>
            <w:tcW w:w="0" w:type="auto"/>
            <w:vAlign w:val="center"/>
            <w:hideMark/>
          </w:tcPr>
          <w:p w14:paraId="558D1795" w14:textId="77777777" w:rsidR="003020C5" w:rsidRPr="00EB3AF2" w:rsidRDefault="003020C5" w:rsidP="005E7FDE">
            <w:pPr>
              <w:jc w:val="both"/>
              <w:rPr>
                <w:rFonts w:eastAsiaTheme="minorHAnsi"/>
              </w:rPr>
            </w:pPr>
            <w:r w:rsidRPr="00EB3AF2">
              <w:rPr>
                <w:rFonts w:eastAsiaTheme="minorHAnsi"/>
              </w:rPr>
              <w:t>가족 전원 해외 동거 / 가족 일부가 국내에 있어도 본인 해외 사업 실체가 압도적</w:t>
            </w:r>
          </w:p>
        </w:tc>
      </w:tr>
      <w:tr w:rsidR="003020C5" w:rsidRPr="00EB3AF2" w14:paraId="1D464EDF" w14:textId="77777777">
        <w:trPr>
          <w:tblCellSpacing w:w="15" w:type="dxa"/>
        </w:trPr>
        <w:tc>
          <w:tcPr>
            <w:tcW w:w="0" w:type="auto"/>
            <w:vAlign w:val="center"/>
            <w:hideMark/>
          </w:tcPr>
          <w:p w14:paraId="2EBCC004" w14:textId="77777777" w:rsidR="003020C5" w:rsidRPr="00EB3AF2" w:rsidRDefault="003020C5" w:rsidP="005E7FDE">
            <w:pPr>
              <w:jc w:val="both"/>
              <w:rPr>
                <w:rFonts w:eastAsiaTheme="minorHAnsi"/>
              </w:rPr>
            </w:pPr>
            <w:r w:rsidRPr="00EB3AF2">
              <w:rPr>
                <w:rStyle w:val="ab"/>
                <w:rFonts w:eastAsiaTheme="minorHAnsi"/>
              </w:rPr>
              <w:t>국내 주거 성격</w:t>
            </w:r>
          </w:p>
        </w:tc>
        <w:tc>
          <w:tcPr>
            <w:tcW w:w="0" w:type="auto"/>
            <w:vAlign w:val="center"/>
            <w:hideMark/>
          </w:tcPr>
          <w:p w14:paraId="1A1F2E6D" w14:textId="77777777" w:rsidR="003020C5" w:rsidRPr="00EB3AF2" w:rsidRDefault="003020C5" w:rsidP="005E7FDE">
            <w:pPr>
              <w:jc w:val="both"/>
              <w:rPr>
                <w:rFonts w:eastAsiaTheme="minorHAnsi"/>
              </w:rPr>
            </w:pPr>
            <w:r w:rsidRPr="00EB3AF2">
              <w:rPr>
                <w:rFonts w:eastAsiaTheme="minorHAnsi"/>
              </w:rPr>
              <w:t>가족이 실거주하는 생활 공간</w:t>
            </w:r>
          </w:p>
        </w:tc>
        <w:tc>
          <w:tcPr>
            <w:tcW w:w="0" w:type="auto"/>
            <w:vAlign w:val="center"/>
            <w:hideMark/>
          </w:tcPr>
          <w:p w14:paraId="3944BE53" w14:textId="77777777" w:rsidR="003020C5" w:rsidRPr="00EB3AF2" w:rsidRDefault="003020C5" w:rsidP="005E7FDE">
            <w:pPr>
              <w:jc w:val="both"/>
              <w:rPr>
                <w:rFonts w:eastAsiaTheme="minorHAnsi"/>
              </w:rPr>
            </w:pPr>
            <w:r w:rsidRPr="00EB3AF2">
              <w:rPr>
                <w:rFonts w:eastAsiaTheme="minorHAnsi"/>
              </w:rPr>
              <w:t>어머니 등 제3자가 거주하는 공간</w:t>
            </w:r>
          </w:p>
        </w:tc>
      </w:tr>
      <w:tr w:rsidR="003020C5" w:rsidRPr="00EB3AF2" w14:paraId="3C3E3088" w14:textId="77777777">
        <w:trPr>
          <w:tblCellSpacing w:w="15" w:type="dxa"/>
        </w:trPr>
        <w:tc>
          <w:tcPr>
            <w:tcW w:w="0" w:type="auto"/>
            <w:vAlign w:val="center"/>
            <w:hideMark/>
          </w:tcPr>
          <w:p w14:paraId="2D4C76E3" w14:textId="77777777" w:rsidR="003020C5" w:rsidRPr="00EB3AF2" w:rsidRDefault="003020C5" w:rsidP="005E7FDE">
            <w:pPr>
              <w:jc w:val="both"/>
              <w:rPr>
                <w:rFonts w:eastAsiaTheme="minorHAnsi"/>
              </w:rPr>
            </w:pPr>
            <w:r w:rsidRPr="00EB3AF2">
              <w:rPr>
                <w:rStyle w:val="ab"/>
                <w:rFonts w:eastAsiaTheme="minorHAnsi"/>
              </w:rPr>
              <w:t>해외 주거 형태</w:t>
            </w:r>
          </w:p>
        </w:tc>
        <w:tc>
          <w:tcPr>
            <w:tcW w:w="0" w:type="auto"/>
            <w:vAlign w:val="center"/>
            <w:hideMark/>
          </w:tcPr>
          <w:p w14:paraId="6979ACF1" w14:textId="77777777" w:rsidR="003020C5" w:rsidRPr="00EB3AF2" w:rsidRDefault="003020C5" w:rsidP="005E7FDE">
            <w:pPr>
              <w:jc w:val="both"/>
              <w:rPr>
                <w:rFonts w:eastAsiaTheme="minorHAnsi"/>
              </w:rPr>
            </w:pPr>
            <w:r w:rsidRPr="00EB3AF2">
              <w:rPr>
                <w:rFonts w:eastAsiaTheme="minorHAnsi"/>
              </w:rPr>
              <w:t>기숙사·사택 등 임시 거처</w:t>
            </w:r>
          </w:p>
        </w:tc>
        <w:tc>
          <w:tcPr>
            <w:tcW w:w="0" w:type="auto"/>
            <w:vAlign w:val="center"/>
            <w:hideMark/>
          </w:tcPr>
          <w:p w14:paraId="7BEC8884" w14:textId="77777777" w:rsidR="003020C5" w:rsidRPr="00EB3AF2" w:rsidRDefault="003020C5" w:rsidP="005E7FDE">
            <w:pPr>
              <w:jc w:val="both"/>
              <w:rPr>
                <w:rFonts w:eastAsiaTheme="minorHAnsi"/>
              </w:rPr>
            </w:pPr>
            <w:r w:rsidRPr="00EB3AF2">
              <w:rPr>
                <w:rFonts w:eastAsiaTheme="minorHAnsi"/>
              </w:rPr>
              <w:t>가족과 함께 사용하는 정착형 주거 (회사 제공 숙소 포함)</w:t>
            </w:r>
          </w:p>
        </w:tc>
      </w:tr>
      <w:tr w:rsidR="003020C5" w:rsidRPr="00EB3AF2" w14:paraId="4E9DEC33" w14:textId="77777777">
        <w:trPr>
          <w:tblCellSpacing w:w="15" w:type="dxa"/>
        </w:trPr>
        <w:tc>
          <w:tcPr>
            <w:tcW w:w="0" w:type="auto"/>
            <w:vAlign w:val="center"/>
            <w:hideMark/>
          </w:tcPr>
          <w:p w14:paraId="38D89F8F" w14:textId="77777777" w:rsidR="003020C5" w:rsidRPr="00EB3AF2" w:rsidRDefault="003020C5" w:rsidP="005E7FDE">
            <w:pPr>
              <w:jc w:val="both"/>
              <w:rPr>
                <w:rFonts w:eastAsiaTheme="minorHAnsi"/>
              </w:rPr>
            </w:pPr>
            <w:r w:rsidRPr="00EB3AF2">
              <w:rPr>
                <w:rStyle w:val="ab"/>
                <w:rFonts w:eastAsiaTheme="minorHAnsi"/>
              </w:rPr>
              <w:t>소득 흐름</w:t>
            </w:r>
          </w:p>
        </w:tc>
        <w:tc>
          <w:tcPr>
            <w:tcW w:w="0" w:type="auto"/>
            <w:vAlign w:val="center"/>
            <w:hideMark/>
          </w:tcPr>
          <w:p w14:paraId="696DF5BB" w14:textId="77777777" w:rsidR="003020C5" w:rsidRPr="00EB3AF2" w:rsidRDefault="003020C5" w:rsidP="005E7FDE">
            <w:pPr>
              <w:jc w:val="both"/>
              <w:rPr>
                <w:rFonts w:eastAsiaTheme="minorHAnsi"/>
              </w:rPr>
            </w:pPr>
            <w:r w:rsidRPr="00EB3AF2">
              <w:rPr>
                <w:rFonts w:eastAsiaTheme="minorHAnsi"/>
              </w:rPr>
              <w:t>해외 소득을 국내로 송금, 자산 형성</w:t>
            </w:r>
          </w:p>
        </w:tc>
        <w:tc>
          <w:tcPr>
            <w:tcW w:w="0" w:type="auto"/>
            <w:vAlign w:val="center"/>
            <w:hideMark/>
          </w:tcPr>
          <w:p w14:paraId="3A78FD65" w14:textId="77777777" w:rsidR="003020C5" w:rsidRPr="00EB3AF2" w:rsidRDefault="003020C5" w:rsidP="005E7FDE">
            <w:pPr>
              <w:jc w:val="both"/>
              <w:rPr>
                <w:rFonts w:eastAsiaTheme="minorHAnsi"/>
              </w:rPr>
            </w:pPr>
            <w:r w:rsidRPr="00EB3AF2">
              <w:rPr>
                <w:rFonts w:eastAsiaTheme="minorHAnsi"/>
              </w:rPr>
              <w:t>현지 생활비로 소비 또는 현지 재투자 (소액 송금은 무방)</w:t>
            </w:r>
          </w:p>
        </w:tc>
      </w:tr>
      <w:tr w:rsidR="003020C5" w:rsidRPr="00EB3AF2" w14:paraId="59814A92" w14:textId="77777777">
        <w:trPr>
          <w:tblCellSpacing w:w="15" w:type="dxa"/>
        </w:trPr>
        <w:tc>
          <w:tcPr>
            <w:tcW w:w="0" w:type="auto"/>
            <w:vAlign w:val="center"/>
            <w:hideMark/>
          </w:tcPr>
          <w:p w14:paraId="1B7B3892" w14:textId="77777777" w:rsidR="003020C5" w:rsidRPr="00EB3AF2" w:rsidRDefault="003020C5" w:rsidP="005E7FDE">
            <w:pPr>
              <w:jc w:val="both"/>
              <w:rPr>
                <w:rFonts w:eastAsiaTheme="minorHAnsi"/>
              </w:rPr>
            </w:pPr>
            <w:r w:rsidRPr="00EB3AF2">
              <w:rPr>
                <w:rStyle w:val="ab"/>
                <w:rFonts w:eastAsiaTheme="minorHAnsi"/>
              </w:rPr>
              <w:t>해외 직업 성격</w:t>
            </w:r>
          </w:p>
        </w:tc>
        <w:tc>
          <w:tcPr>
            <w:tcW w:w="0" w:type="auto"/>
            <w:vAlign w:val="center"/>
            <w:hideMark/>
          </w:tcPr>
          <w:p w14:paraId="6135FCEC" w14:textId="77777777" w:rsidR="003020C5" w:rsidRPr="00EB3AF2" w:rsidRDefault="003020C5" w:rsidP="005E7FDE">
            <w:pPr>
              <w:jc w:val="both"/>
              <w:rPr>
                <w:rFonts w:eastAsiaTheme="minorHAnsi"/>
              </w:rPr>
            </w:pPr>
            <w:r w:rsidRPr="00EB3AF2">
              <w:rPr>
                <w:rFonts w:eastAsiaTheme="minorHAnsi"/>
              </w:rPr>
              <w:t>1년 단위 계약, 일시적·보조적 성격</w:t>
            </w:r>
          </w:p>
        </w:tc>
        <w:tc>
          <w:tcPr>
            <w:tcW w:w="0" w:type="auto"/>
            <w:vAlign w:val="center"/>
            <w:hideMark/>
          </w:tcPr>
          <w:p w14:paraId="6F34D94D" w14:textId="77777777" w:rsidR="003020C5" w:rsidRPr="00EB3AF2" w:rsidRDefault="003020C5" w:rsidP="005E7FDE">
            <w:pPr>
              <w:jc w:val="both"/>
              <w:rPr>
                <w:rFonts w:eastAsiaTheme="minorHAnsi"/>
              </w:rPr>
            </w:pPr>
            <w:r w:rsidRPr="00EB3AF2">
              <w:rPr>
                <w:rFonts w:eastAsiaTheme="minorHAnsi"/>
              </w:rPr>
              <w:t>장기 정착이 통상 필요한 직업, 압도적 사업 실체</w:t>
            </w:r>
          </w:p>
        </w:tc>
      </w:tr>
      <w:tr w:rsidR="003020C5" w:rsidRPr="00EB3AF2" w14:paraId="5596C2F6" w14:textId="77777777">
        <w:trPr>
          <w:tblCellSpacing w:w="15" w:type="dxa"/>
        </w:trPr>
        <w:tc>
          <w:tcPr>
            <w:tcW w:w="0" w:type="auto"/>
            <w:vAlign w:val="center"/>
            <w:hideMark/>
          </w:tcPr>
          <w:p w14:paraId="50169695" w14:textId="77777777" w:rsidR="003020C5" w:rsidRPr="00EB3AF2" w:rsidRDefault="003020C5" w:rsidP="005E7FDE">
            <w:pPr>
              <w:jc w:val="both"/>
              <w:rPr>
                <w:rFonts w:eastAsiaTheme="minorHAnsi"/>
              </w:rPr>
            </w:pPr>
            <w:r w:rsidRPr="00EB3AF2">
              <w:rPr>
                <w:rStyle w:val="ab"/>
                <w:rFonts w:eastAsiaTheme="minorHAnsi"/>
              </w:rPr>
              <w:lastRenderedPageBreak/>
              <w:t>국내 자산 운영</w:t>
            </w:r>
          </w:p>
        </w:tc>
        <w:tc>
          <w:tcPr>
            <w:tcW w:w="0" w:type="auto"/>
            <w:vAlign w:val="center"/>
            <w:hideMark/>
          </w:tcPr>
          <w:p w14:paraId="0D9BC047" w14:textId="77777777" w:rsidR="003020C5" w:rsidRPr="00EB3AF2" w:rsidRDefault="003020C5" w:rsidP="005E7FDE">
            <w:pPr>
              <w:jc w:val="both"/>
              <w:rPr>
                <w:rFonts w:eastAsiaTheme="minorHAnsi"/>
              </w:rPr>
            </w:pPr>
            <w:r w:rsidRPr="00EB3AF2">
              <w:rPr>
                <w:rFonts w:eastAsiaTheme="minorHAnsi"/>
              </w:rPr>
              <w:t>임대사업·법인 경영 등 적극적 운영</w:t>
            </w:r>
          </w:p>
        </w:tc>
        <w:tc>
          <w:tcPr>
            <w:tcW w:w="0" w:type="auto"/>
            <w:vAlign w:val="center"/>
            <w:hideMark/>
          </w:tcPr>
          <w:p w14:paraId="2B2C17B8" w14:textId="77777777" w:rsidR="003020C5" w:rsidRPr="00EB3AF2" w:rsidRDefault="003020C5" w:rsidP="005E7FDE">
            <w:pPr>
              <w:jc w:val="both"/>
              <w:rPr>
                <w:rFonts w:eastAsiaTheme="minorHAnsi"/>
              </w:rPr>
            </w:pPr>
            <w:r w:rsidRPr="00EB3AF2">
              <w:rPr>
                <w:rFonts w:eastAsiaTheme="minorHAnsi"/>
              </w:rPr>
              <w:t>단순 보유, 해외에서도 관리 가능한 수준</w:t>
            </w:r>
          </w:p>
        </w:tc>
      </w:tr>
    </w:tbl>
    <w:p w14:paraId="13C23E6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비거주자로 인정받은 사례들에는 두 가지 경로가 있다. 첫째는 가족 전원이 해외로 함께 이주한 경우(2018두60847). 둘째는 가족 일부가 국내에 있더라도 본인의 해외 사업이 압도적 실체를 갖춘 경우(2019두52935, 2017두59352). 어느 쪽이든 공통점은 생활의 실질적 중심이 해외에 있다는 사실이 객관적 자료로 입증된다는 것이다.</w:t>
      </w:r>
    </w:p>
    <w:p w14:paraId="1DE0792B"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47951D3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국내 거주자로 판정될 위험이 높다.</w:t>
      </w:r>
    </w:p>
    <w:p w14:paraId="3E8FBD53"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가족 관련</w:t>
      </w:r>
    </w:p>
    <w:p w14:paraId="2B5EDEEA" w14:textId="77777777" w:rsidR="003020C5" w:rsidRPr="00EB3AF2" w:rsidRDefault="003020C5" w:rsidP="005E7FDE">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배우자가 국내 주소에 주민등록이 되어 있고 실거주 중이다</w:t>
      </w:r>
    </w:p>
    <w:p w14:paraId="719A6E9A" w14:textId="77777777" w:rsidR="003020C5" w:rsidRPr="00EB3AF2" w:rsidRDefault="003020C5" w:rsidP="005E7FDE">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자녀가 국내 학교에 재학 중이다</w:t>
      </w:r>
    </w:p>
    <w:p w14:paraId="4C92019B" w14:textId="77777777" w:rsidR="003020C5" w:rsidRPr="00EB3AF2" w:rsidRDefault="003020C5" w:rsidP="005E7FDE">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배우자나 자녀가 국내에서 연간 183일 이상 체류한다</w:t>
      </w:r>
    </w:p>
    <w:p w14:paraId="1854744C" w14:textId="77777777" w:rsidR="003020C5" w:rsidRPr="00EB3AF2" w:rsidRDefault="003020C5" w:rsidP="005E7FDE">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가족이 국내에서 신용카드를 정기적으로 사용한다</w:t>
      </w:r>
    </w:p>
    <w:p w14:paraId="7AFE4B0B" w14:textId="77777777" w:rsidR="003020C5" w:rsidRPr="00EB3AF2" w:rsidRDefault="003020C5" w:rsidP="005E7FDE">
      <w:pPr>
        <w:widowControl/>
        <w:numPr>
          <w:ilvl w:val="0"/>
          <w:numId w:val="9"/>
        </w:numPr>
        <w:wordWrap/>
        <w:autoSpaceDE/>
        <w:autoSpaceDN/>
        <w:spacing w:before="100" w:beforeAutospacing="1" w:after="100" w:afterAutospacing="1"/>
        <w:jc w:val="both"/>
        <w:rPr>
          <w:rFonts w:eastAsiaTheme="minorHAnsi"/>
        </w:rPr>
      </w:pPr>
      <w:r w:rsidRPr="00EB3AF2">
        <w:rPr>
          <w:rFonts w:eastAsiaTheme="minorHAnsi"/>
        </w:rPr>
        <w:t>[ ] 가족이 국민건강보험에 가입되어 있고 국내에서 의료 서비스를 이용한다</w:t>
      </w:r>
    </w:p>
    <w:p w14:paraId="0891D11F"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자산 관련</w:t>
      </w:r>
    </w:p>
    <w:p w14:paraId="5D1049EF" w14:textId="77777777" w:rsidR="003020C5" w:rsidRPr="00EB3AF2" w:rsidRDefault="003020C5" w:rsidP="005E7FDE">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가족이 거주하는 국내 아파트 또는 주택이 있다</w:t>
      </w:r>
    </w:p>
    <w:p w14:paraId="54F12E17" w14:textId="77777777" w:rsidR="003020C5" w:rsidRPr="00EB3AF2" w:rsidRDefault="003020C5" w:rsidP="005E7FDE">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국내 부동산에서 임대소득이 발생하고 있다</w:t>
      </w:r>
    </w:p>
    <w:p w14:paraId="43820125" w14:textId="77777777" w:rsidR="003020C5" w:rsidRPr="00EB3AF2" w:rsidRDefault="003020C5" w:rsidP="005E7FDE">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해외 소득의 상당 부분을 국내 계좌로 송금한다</w:t>
      </w:r>
    </w:p>
    <w:p w14:paraId="6D72CBA5" w14:textId="77777777" w:rsidR="003020C5" w:rsidRPr="00EB3AF2" w:rsidRDefault="003020C5" w:rsidP="005E7FDE">
      <w:pPr>
        <w:widowControl/>
        <w:numPr>
          <w:ilvl w:val="0"/>
          <w:numId w:val="10"/>
        </w:numPr>
        <w:wordWrap/>
        <w:autoSpaceDE/>
        <w:autoSpaceDN/>
        <w:spacing w:before="100" w:beforeAutospacing="1" w:after="100" w:afterAutospacing="1"/>
        <w:jc w:val="both"/>
        <w:rPr>
          <w:rFonts w:eastAsiaTheme="minorHAnsi"/>
        </w:rPr>
      </w:pPr>
      <w:r w:rsidRPr="00EB3AF2">
        <w:rPr>
          <w:rFonts w:eastAsiaTheme="minorHAnsi"/>
        </w:rPr>
        <w:t>[ ] 국내에서 각종 보험(생명보험, 연금보험 등)에 가입·납입 중이다</w:t>
      </w:r>
    </w:p>
    <w:p w14:paraId="67FB65A9"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직업·활동 관련</w:t>
      </w:r>
    </w:p>
    <w:p w14:paraId="3277F3D0" w14:textId="77777777" w:rsidR="003020C5" w:rsidRPr="00EB3AF2" w:rsidRDefault="003020C5" w:rsidP="005E7FDE">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해외 근무 계약이 1년 단위로 갱신된다</w:t>
      </w:r>
    </w:p>
    <w:p w14:paraId="3ED15039" w14:textId="77777777" w:rsidR="003020C5" w:rsidRPr="00EB3AF2" w:rsidRDefault="003020C5" w:rsidP="005E7FDE">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외국 국적이나 영주권을 취득하지 않았다</w:t>
      </w:r>
    </w:p>
    <w:p w14:paraId="7EFF767E" w14:textId="77777777" w:rsidR="003020C5" w:rsidRPr="00EB3AF2" w:rsidRDefault="003020C5" w:rsidP="005E7FDE">
      <w:pPr>
        <w:widowControl/>
        <w:numPr>
          <w:ilvl w:val="0"/>
          <w:numId w:val="11"/>
        </w:numPr>
        <w:wordWrap/>
        <w:autoSpaceDE/>
        <w:autoSpaceDN/>
        <w:spacing w:before="100" w:beforeAutospacing="1" w:after="100" w:afterAutospacing="1"/>
        <w:jc w:val="both"/>
        <w:rPr>
          <w:rFonts w:eastAsiaTheme="minorHAnsi"/>
        </w:rPr>
      </w:pPr>
      <w:r w:rsidRPr="00EB3AF2">
        <w:rPr>
          <w:rFonts w:eastAsiaTheme="minorHAnsi"/>
        </w:rPr>
        <w:t>[ ] 해외 사업이 일시 출장·원격 관리로도 운영 가능한 수준이다</w:t>
      </w:r>
    </w:p>
    <w:p w14:paraId="2971AD2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위 항목 중 특히 </w:t>
      </w:r>
      <w:r w:rsidRPr="00EB3AF2">
        <w:rPr>
          <w:rStyle w:val="ab"/>
          <w:rFonts w:asciiTheme="minorHAnsi" w:eastAsiaTheme="minorHAnsi" w:hAnsiTheme="minorHAnsi"/>
        </w:rPr>
        <w:t>가족 관련 항목에 두 개 이상</w:t>
      </w:r>
      <w:r w:rsidRPr="00EB3AF2">
        <w:rPr>
          <w:rFonts w:asciiTheme="minorHAnsi" w:eastAsiaTheme="minorHAnsi" w:hAnsiTheme="minorHAnsi"/>
        </w:rPr>
        <w:t xml:space="preserve"> 해당한다면, 본인의 해외 체류 기간이 아무리 길더라도 국세청이 거주자로 판정할 가능성이 매우 높다. 다만 직업·활동 관련 항목 중 마지막 항목에 체크를 하지 않았다면 가족 일부의 국내 거주에도 불구하고 비거주자 인정 가능성이 열린다.</w:t>
      </w:r>
    </w:p>
    <w:p w14:paraId="090D2BF5"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비거주자를 목표로 한다면 반드시 확인해야 할 사항</w:t>
      </w:r>
    </w:p>
    <w:p w14:paraId="595C079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비거주자로 인정받기 위해 가장 먼저 해야 할 일은 배우자와 자녀가 해외에서 실질적인 생활 기반을 갖추는 것이다. 구체적으로는 다음과 같은 사항들이 충족되어야 한다.</w:t>
      </w:r>
    </w:p>
    <w:p w14:paraId="3A9CA89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가족이 해외에서 함께 거주할 수 있는 실질적인 주거가 있어야 한다. 소</w:t>
      </w:r>
      <w:r w:rsidRPr="00EB3AF2">
        <w:rPr>
          <w:rFonts w:asciiTheme="minorHAnsi" w:eastAsiaTheme="minorHAnsi" w:hAnsiTheme="minorHAnsi"/>
        </w:rPr>
        <w:t>유든 임차든 형식은 무관하지만, 가족이 계속 사용할 수 있는 상태여야 한다. 회사가 제공한 숙소도, 가족과 함께 계속 생활했다면 인정된다.</w:t>
      </w:r>
    </w:p>
    <w:p w14:paraId="26FC762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자녀의 학적이 해외에 있어야 한다.</w:t>
      </w:r>
      <w:r w:rsidRPr="00EB3AF2">
        <w:rPr>
          <w:rFonts w:asciiTheme="minorHAnsi" w:eastAsiaTheme="minorHAnsi" w:hAnsiTheme="minorHAnsi"/>
        </w:rPr>
        <w:t xml:space="preserve"> 아이들이 국내 학교에 재학 중이라면 가족 전체가 해외에 정착했다는 주장이 설득력을 잃는다.</w:t>
      </w:r>
    </w:p>
    <w:p w14:paraId="3E4EADE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가족의 생활비가 해외에서 지출되어야 한다.</w:t>
      </w:r>
      <w:r w:rsidRPr="00EB3AF2">
        <w:rPr>
          <w:rFonts w:asciiTheme="minorHAnsi" w:eastAsiaTheme="minorHAnsi" w:hAnsiTheme="minorHAnsi"/>
        </w:rPr>
        <w:t xml:space="preserve"> 신용카드 사용 내역, 현지 생활비 지출 기록이 남아 있어야 한다.</w:t>
      </w:r>
    </w:p>
    <w:p w14:paraId="6B7380E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넷째, </w:t>
      </w:r>
      <w:r w:rsidRPr="00EB3AF2">
        <w:rPr>
          <w:rStyle w:val="ab"/>
          <w:rFonts w:asciiTheme="minorHAnsi" w:eastAsiaTheme="minorHAnsi" w:hAnsiTheme="minorHAnsi"/>
        </w:rPr>
        <w:t>국내에 남아 있는 아파트가 있다면, 그것이 본인 가족의 생활 공간이 아님을 명확히 해야 한다.</w:t>
      </w:r>
      <w:r w:rsidRPr="00EB3AF2">
        <w:rPr>
          <w:rFonts w:asciiTheme="minorHAnsi" w:eastAsiaTheme="minorHAnsi" w:hAnsiTheme="minorHAnsi"/>
        </w:rPr>
        <w:t xml:space="preserve"> 부모님이나 제3자가 거주하는 공간이고, 본인 가족은 귀국 시에도 그곳에서 살지 않는다는 사실, 부모님은 실질적으로 생활을 같이하지 않는 가족 구성원이라는 사실이 중요하다.</w:t>
      </w:r>
    </w:p>
    <w:p w14:paraId="4924873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다섯째, 가족 일부가 국내에 남게 되는 경우라면 </w:t>
      </w:r>
      <w:r w:rsidRPr="00EB3AF2">
        <w:rPr>
          <w:rStyle w:val="ab"/>
          <w:rFonts w:asciiTheme="minorHAnsi" w:eastAsiaTheme="minorHAnsi" w:hAnsiTheme="minorHAnsi"/>
        </w:rPr>
        <w:t>해외 사업의 실체와 규모가 본인의 상시 해외 체류를 통상적으로 요구하는 수준</w:t>
      </w:r>
      <w:r w:rsidRPr="00EB3AF2">
        <w:rPr>
          <w:rFonts w:asciiTheme="minorHAnsi" w:eastAsiaTheme="minorHAnsi" w:hAnsiTheme="minorHAnsi"/>
        </w:rPr>
        <w:t>이어야 한다. 본인이 해외에 상주하지 않으면 사업이 운영될 수 없는 구조라는 점을 객관적 자료로 입증할 수 있어야 한다. 직원 규모, 매출, 거래처, 본인의 직무 역할 등이 모두 그 입증 자료가 된다.</w:t>
      </w:r>
    </w:p>
    <w:p w14:paraId="19642179"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가족 분리 상태에서 비거주자를 주장하는 것은 판례상 거의 성공 사례가 없다. 해외 근무나 해외 사업을 이유로 비거주자 판정을 받으려 한다면, </w:t>
      </w:r>
      <w:r w:rsidRPr="00EB3AF2">
        <w:rPr>
          <w:rFonts w:asciiTheme="minorHAnsi" w:eastAsiaTheme="minorHAnsi" w:hAnsiTheme="minorHAnsi"/>
        </w:rPr>
        <w:lastRenderedPageBreak/>
        <w:t>가족 전체의 해외 이주를 먼저 검토하는 것이 현실적이다. 체류일수를 줄이는 것은 그다음 문제다. 순서가 바뀌면 어떤 노력도 효과를 내기 어렵다.</w:t>
      </w:r>
    </w:p>
    <w:p w14:paraId="09E3F364" w14:textId="389ADE5F" w:rsidR="003020C5" w:rsidRDefault="003020C5" w:rsidP="005E7FDE">
      <w:pPr>
        <w:pStyle w:val="aa"/>
        <w:jc w:val="both"/>
        <w:rPr>
          <w:rFonts w:asciiTheme="minorHAnsi" w:eastAsiaTheme="minorHAnsi" w:hAnsiTheme="minorHAnsi"/>
        </w:rPr>
      </w:pPr>
    </w:p>
    <w:p w14:paraId="41CF2AD5" w14:textId="77777777" w:rsidR="00BF67B5" w:rsidRPr="00004DE8" w:rsidRDefault="00BF67B5" w:rsidP="005E7FDE">
      <w:pPr>
        <w:pStyle w:val="2"/>
        <w:jc w:val="both"/>
        <w:rPr>
          <w:rFonts w:asciiTheme="minorHAnsi" w:eastAsiaTheme="minorHAnsi" w:hAnsiTheme="minorHAnsi"/>
        </w:rPr>
      </w:pPr>
      <w:r w:rsidRPr="00004DE8">
        <w:rPr>
          <w:rFonts w:asciiTheme="minorHAnsi" w:eastAsiaTheme="minorHAnsi" w:hAnsiTheme="minorHAnsi"/>
        </w:rPr>
        <w:t>유형 2. 영주권·국적 취득형</w:t>
      </w:r>
    </w:p>
    <w:p w14:paraId="43AB0EDC"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영주권을 받았는데도 거주자라고? — "영주권 = 비거주자"라는 착각</w:t>
      </w:r>
    </w:p>
    <w:p w14:paraId="1465F3D4" w14:textId="77777777" w:rsidR="00BF67B5" w:rsidRPr="00004DE8" w:rsidRDefault="001921E7" w:rsidP="005E7FDE">
      <w:pPr>
        <w:jc w:val="both"/>
        <w:rPr>
          <w:rFonts w:eastAsiaTheme="minorHAnsi"/>
        </w:rPr>
      </w:pPr>
      <w:r>
        <w:pict w14:anchorId="21920B89">
          <v:rect id="Horizontal Line 66" o:spid="_x0000_s10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47C0B1"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이런 분이라면 꼭 읽어야 한다</w:t>
      </w:r>
    </w:p>
    <w:p w14:paraId="29B8146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B씨는 몇 년 전 캐나다 영주권을 취득했다. 아들 가족이 캐나다에 살고 있고, 자신도 캐나다에 거주지를 마련했다. 한국에는 이미 수십 년 전부터 보유하던 서초구 아파트와 지방 토지·상가가 있고, 이 자산에서 해마다 임대소득이 발생한다. B씨는 이렇게 생각한다. "영주권도 받았고, 가족도 캐나다에 있으니 나는 이제 한국 세금과 관계없는 사람 아닌가?"</w:t>
      </w:r>
    </w:p>
    <w:p w14:paraId="15F28B0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C씨는 상황이 조금 다르다. 미국 시민권자로, 홍콩에 소규모 법인을 두고 해외에서 활동하는 사업가다. 한국에는 상장법인 지분을 수천억 원어치 보유하고 있고, 이메일과 전화로 경영에 관여하고 있다. C씨는 말한다. "나는 미국 시민권자고 해외에서 사업하는 사람인데, 한국 거주자 취급을 받는 건 부당하지 않나?"</w:t>
      </w:r>
    </w:p>
    <w:p w14:paraId="14CD6C4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두 사람의 공통된 오해는 하나다. 영주권이나 외국 국적이 있으면 한국 거주자에서 자동으로 벗어난다는 것. 그러나 판례는 그렇게 말하지 않는다. 영주권과 시민권은 거주자 판정에서 하나의 고려 요소일 뿐이며, 국내에 경제적 뿌리가 남아 있는 한 거주자 판정을 피하기 어렵다는 것이 법원의 일관된 입장이다.</w:t>
      </w:r>
    </w:p>
    <w:p w14:paraId="27C0CC79" w14:textId="77777777" w:rsidR="00BF67B5" w:rsidRPr="00004DE8" w:rsidRDefault="001921E7" w:rsidP="005E7FDE">
      <w:pPr>
        <w:jc w:val="both"/>
        <w:rPr>
          <w:rFonts w:eastAsiaTheme="minorHAnsi"/>
        </w:rPr>
      </w:pPr>
      <w:r>
        <w:pict w14:anchorId="2AA15230">
          <v:rect id="Horizontal Line 67" o:spid="_x0000_s10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70F328"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lastRenderedPageBreak/>
        <w:t>거주자 판례 ① — 캐나다 영주권 취득 후에도 거주자 (대법원 2018두34367)</w:t>
      </w:r>
    </w:p>
    <w:p w14:paraId="4A2D1E05"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3FE59383"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사건의 원고들은 부부로, 캐나다로 이주하여 2010년 9월 영주권을 취득했다. 아들 가족이 캐나다에 살고 있었고, 원고들도 출국 이후 연간 10~11개월을 캐나다에서 생활했다. 2015년에는 캐나다 시민권까지 취득했다.</w:t>
      </w:r>
    </w:p>
    <w:p w14:paraId="6558DF6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그런데 한국에 남겨진 자산이 있었다. 서울 서초구의 고가 아파트는 출국 이후에도 계속 보유하고 있었고, 주민등록도 말소하지 않았다. 전북 김제에는 토지와 소매점이 있었다. 골프회원권도 있었다. 이 자산들에서 해마다 임대소득과 자유직업소득이 발생했고, 원고들은 그 소득을 꾸준히 신고해 왔다.</w:t>
      </w:r>
    </w:p>
    <w:p w14:paraId="1D806CC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문제는 2011년 5월, 국내 법인으로부터 의제배당소득이 발생한 시점에 불거졌다. 국세청은 원고들이 그 시점에 국내 거주자에 해당한다고 보아 세금을 부과했다. 원고들은 캐나다 영주권자이니 비거주자라고 맞섰다.</w:t>
      </w:r>
    </w:p>
    <w:p w14:paraId="62DAFF9D"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068D0FA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법원은 원고들의 주장을 받아들이지 않았다. 소득세법 시행령은 영주권자가 국내 거주자에서 벗어나려면 단순히 영주권을 취득한 것만으로는 부족하고, 다음 요건을 함께 갖추어야 한다고 규정한다. 국내에 생계를 같이 하는 가족이 없어야 하고, 직업 및 자산 상태에 비추어 다시 입국하여 주로 국내에 거주하리라고 인정되지 않아야 한다는 것이다(소득세법 시행령 제2조 제4항).</w:t>
      </w:r>
    </w:p>
    <w:p w14:paraId="6C9DC5B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법원은 원고들이 이 요건을 충족하지 못했다고 판단했다. 서초구 아파트를 계속 보유하면서 주민등록도 유지하고 있었고, 여러 국내 자산에서 임대소득이 계속 발생했다. 이 자산 규모와 관리 상황을 보면, 원고들이 언제든 한국으로 돌아와 주로 거주할 가능성이 있다고 본 것이다.</w:t>
      </w:r>
    </w:p>
    <w:p w14:paraId="7BB7E89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조세조약의 '중대한 이해관계의 중심지' 기준으로 따져도 결론은 같았다. 아들 가족은 캐나다에 있었지만, 경제적 관계의 무게중심은 여전히 한국에 있었다. 법원은 한국을 중대한 이해관계의 중심지로 보아 국내 거주자 판정을 확정했다.</w:t>
      </w:r>
    </w:p>
    <w:p w14:paraId="59627ECF" w14:textId="77777777" w:rsidR="00BF67B5" w:rsidRPr="00004DE8" w:rsidRDefault="001921E7" w:rsidP="005E7FDE">
      <w:pPr>
        <w:jc w:val="both"/>
        <w:rPr>
          <w:rFonts w:eastAsiaTheme="minorHAnsi"/>
        </w:rPr>
      </w:pPr>
      <w:r>
        <w:rPr>
          <w:rFonts w:eastAsiaTheme="minorHAnsi"/>
          <w:noProof/>
        </w:rPr>
        <w:pict w14:anchorId="5FB54F2D">
          <v:rect id="_x0000_i1075" alt="" style="width:451.3pt;height:.05pt;mso-width-percent:0;mso-height-percent:0;mso-width-percent:0;mso-height-percent:0" o:hralign="center" o:hrstd="t" o:hr="t" fillcolor="#a0a0a0" stroked="f"/>
        </w:pict>
      </w:r>
    </w:p>
    <w:p w14:paraId="32A7AD95"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lastRenderedPageBreak/>
        <w:t>거주자 판례 ② — 가족과 따로, 국내 임대업·법인 경영을 유지한 영주권자 (대법원 2014두47303)</w:t>
      </w:r>
    </w:p>
    <w:p w14:paraId="65BAF38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사건은 유형 2에서 결정적 의미를 가지는 판례다. 1심과 2심의 결론이 정반대로 갈렸고, 대법원이 2심의 거주자 판정을 그대로 확정했기 때문이다. 가족의 해외 이주만으로는 비거주자가 되지 않는다는 점을 가장 선명하게 보여주는 사례이기도 하다.</w:t>
      </w:r>
    </w:p>
    <w:p w14:paraId="501EAB43"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439CFBE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사건의 원고는 미국 영주권을 취득한 사람이다. 처와 자녀는 미국으로 이주해 식당을 운영하고 자녀들은 미국에서 학교를 다니고 있었다. 여기까지는 비거주자로 보기에 충분한 사정으로 보일 수 있다.</w:t>
      </w:r>
    </w:p>
    <w:p w14:paraId="7878F9ED"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그러나 몇 가지 결정적인 사정이 따로 있었다.</w:t>
      </w:r>
    </w:p>
    <w:p w14:paraId="5418E29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해외이주신고에 차이</w:t>
      </w:r>
      <w:r w:rsidRPr="00004DE8">
        <w:rPr>
          <w:rFonts w:asciiTheme="minorHAnsi" w:eastAsiaTheme="minorHAnsi" w:hAnsiTheme="minorHAnsi"/>
        </w:rPr>
        <w:t>가 있었다. 가족은 해외이주신고를 했지만, 원고 본인은 하지 않았다. 국내 주민등록도 그대로 유지했다.</w:t>
      </w:r>
    </w:p>
    <w:p w14:paraId="59B9D7D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국내 자산과 사업 활동</w:t>
      </w:r>
      <w:r w:rsidRPr="00004DE8">
        <w:rPr>
          <w:rFonts w:asciiTheme="minorHAnsi" w:eastAsiaTheme="minorHAnsi" w:hAnsiTheme="minorHAnsi"/>
        </w:rPr>
        <w:t xml:space="preserve">이 그대로 남아 있었다. 원고는 서울 소재 다수의 부동산을 소유하며 임대업을 영위해 왔다. 국내 법인 'DD교역'의 주식도 보유하고 있었다. 이 법인의 이사를 한 차례 사임했지만, </w:t>
      </w:r>
      <w:r w:rsidRPr="00004DE8">
        <w:rPr>
          <w:rStyle w:val="ab"/>
          <w:rFonts w:asciiTheme="minorHAnsi" w:eastAsiaTheme="minorHAnsi" w:hAnsiTheme="minorHAnsi"/>
        </w:rPr>
        <w:t>4년 뒤 다시 대표이사로 재취임</w:t>
      </w:r>
      <w:r w:rsidRPr="00004DE8">
        <w:rPr>
          <w:rFonts w:asciiTheme="minorHAnsi" w:eastAsiaTheme="minorHAnsi" w:hAnsiTheme="minorHAnsi"/>
        </w:rPr>
        <w:t>했다.</w:t>
      </w:r>
    </w:p>
    <w:p w14:paraId="4999CE76"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셋째, </w:t>
      </w:r>
      <w:r w:rsidRPr="00004DE8">
        <w:rPr>
          <w:rStyle w:val="ab"/>
          <w:rFonts w:asciiTheme="minorHAnsi" w:eastAsiaTheme="minorHAnsi" w:hAnsiTheme="minorHAnsi"/>
        </w:rPr>
        <w:t>국내 체류일수도 적지 않았다</w:t>
      </w:r>
      <w:r w:rsidRPr="00004DE8">
        <w:rPr>
          <w:rFonts w:asciiTheme="minorHAnsi" w:eastAsiaTheme="minorHAnsi" w:hAnsiTheme="minorHAnsi"/>
        </w:rPr>
        <w:t>. 1995년 65일, 1996년 173일, 1997년 93일. 증여 발생 전 2년간 합산 331일을 국내에서 보냈다.</w:t>
      </w:r>
    </w:p>
    <w:p w14:paraId="2C9254AB"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넷째, 이것이 이 사건의 가장 결정적인 사정이었다. 원고는 국내에서 종합소득세를 신고하면서 </w:t>
      </w:r>
      <w:r w:rsidRPr="00004DE8">
        <w:rPr>
          <w:rStyle w:val="ab"/>
          <w:rFonts w:asciiTheme="minorHAnsi" w:eastAsiaTheme="minorHAnsi" w:hAnsiTheme="minorHAnsi"/>
        </w:rPr>
        <w:t>거주자에게만 허용되는 소득공제</w:t>
      </w:r>
      <w:r w:rsidRPr="00004DE8">
        <w:rPr>
          <w:rFonts w:asciiTheme="minorHAnsi" w:eastAsiaTheme="minorHAnsi" w:hAnsiTheme="minorHAnsi"/>
        </w:rPr>
        <w:t>를 받아 왔다.</w:t>
      </w:r>
    </w:p>
    <w:p w14:paraId="04C6E8C2"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원고는 1997. 5. 23. 동생으로부터 상당한 달러를 송금 받고, 같은 해 7. 8. 뉴욕에 소재하는 부동산을 매입하였다. 과세관청은 2011 ~ 2012에 걸쳐 세무조사를 실시하여 원고가 동생으로부터 부동산 매입 자금을 증여 받았다고 보아 2012. 7. 2. 증여세를 부과하였다. 증여세 부과 처분이 발생하자 원고는 자신이 미국 </w:t>
      </w:r>
      <w:r w:rsidRPr="00004DE8">
        <w:rPr>
          <w:rFonts w:asciiTheme="minorHAnsi" w:eastAsiaTheme="minorHAnsi" w:hAnsiTheme="minorHAnsi"/>
        </w:rPr>
        <w:lastRenderedPageBreak/>
        <w:t>영주권자이고 가족이 미국에 있으므로 비거주자라고 다투었다(증여세 과세대상 아니라는 취지다).</w:t>
      </w:r>
    </w:p>
    <w:p w14:paraId="5DDC1CA3"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604381F7"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1심과 2심의 판단이 갈렸다.</w:t>
      </w:r>
    </w:p>
    <w:p w14:paraId="18DDB806"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1심은 비거주자로 보았다.</w:t>
      </w:r>
      <w:r w:rsidRPr="00004DE8">
        <w:rPr>
          <w:rFonts w:asciiTheme="minorHAnsi" w:eastAsiaTheme="minorHAnsi" w:hAnsiTheme="minorHAnsi"/>
        </w:rPr>
        <w:t xml:space="preserve"> 가족이 미국에 있고, 가족이 해외이주신고도 마쳤으며, 식당 운영과 자녀 교육이라는 미국 정착의 실체가 분명하다는 이유였다.</w:t>
      </w:r>
    </w:p>
    <w:p w14:paraId="0CE9891D"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2심은 거주자로 뒤집었다.</w:t>
      </w:r>
      <w:r w:rsidRPr="00004DE8">
        <w:rPr>
          <w:rFonts w:asciiTheme="minorHAnsi" w:eastAsiaTheme="minorHAnsi" w:hAnsiTheme="minorHAnsi"/>
        </w:rPr>
        <w:t xml:space="preserve"> 그리고 대법원이 이를 확정했다. 2심이 든 근거는 네 가지다.</w:t>
      </w:r>
    </w:p>
    <w:p w14:paraId="763DC33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첫째, 가족과 달리 본인은 해외이주신고를 하지 않았다. 가족이 한 행위를 본인이 하지 않았다는 사실 자체가, 본인은 해외로 주소를 이전할 의사가 없었음을 보여주는 강력한 정황이라고 보았다.</w:t>
      </w:r>
    </w:p>
    <w:p w14:paraId="3A77498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둘째, 국내에 다수의 부동산을 보유하며 임대업을 영위하고 있었다. 임대소득은 거주자 방식으로 신고되고 있었고, 거주자에게만 허용되는 소득공제까지 받아 왔다. 법원은 이 사실에 특히 주목했다. </w:t>
      </w:r>
      <w:r w:rsidRPr="00004DE8">
        <w:rPr>
          <w:rStyle w:val="ab"/>
          <w:rFonts w:asciiTheme="minorHAnsi" w:eastAsiaTheme="minorHAnsi" w:hAnsiTheme="minorHAnsi"/>
        </w:rPr>
        <w:t>거주자로서의 세제 혜택을 적극적으로 누려 온 사람이 처분 시점에는 비거주자라고 주장하는 것은 양립할 수 없다</w:t>
      </w:r>
      <w:r w:rsidRPr="00004DE8">
        <w:rPr>
          <w:rFonts w:asciiTheme="minorHAnsi" w:eastAsiaTheme="minorHAnsi" w:hAnsiTheme="minorHAnsi"/>
        </w:rPr>
        <w:t>는 취지였다.</w:t>
      </w:r>
    </w:p>
    <w:p w14:paraId="0D4DC35A"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셋째, 국내 법인 이사를 사임한 뒤에도 주식을 계속 보유하다가 4년 뒤 대표이사로 재취임했다. 사임은 일시적인 단절에 불과했고, 국내 법인과의 사업적 관계는 지속되고 있었다.</w:t>
      </w:r>
    </w:p>
    <w:p w14:paraId="7B4C035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넷째, 체류일수와 자산 상태를 종합하면 국내 거주 가능성이 없다고 단정할 수 없다. 소득세법 시행령 제2조 제4항이 영주권자가 비거주자로 인정되기 위해 요구하는 "다시 입국하여 주로 국내에 거주하리라고 인정되지 않을 것"이라는 요건을 충족하지 못한다는 것이다.</w:t>
      </w:r>
    </w:p>
    <w:p w14:paraId="2E295B41"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판결의 의미</w:t>
      </w:r>
    </w:p>
    <w:p w14:paraId="039E9213"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이 판결이 보여주는 메시지는 분명하다. 영주권 취득과 가족의 해외 이주만으로는 비거주자가 되지 않는다. 본인이 국내에 자산을 두고 임대업을 </w:t>
      </w:r>
      <w:r w:rsidRPr="00004DE8">
        <w:rPr>
          <w:rFonts w:asciiTheme="minorHAnsi" w:eastAsiaTheme="minorHAnsi" w:hAnsiTheme="minorHAnsi"/>
        </w:rPr>
        <w:lastRenderedPageBreak/>
        <w:t>운영하며, 거주자로서의 세제 혜택을 누리고, 국내 법인 경영에 복귀할 길을 열어 둔 상태라면, 형식적인 영주권은 거주자 판정을 뒤집는 힘을 가지지 못한다.</w:t>
      </w:r>
    </w:p>
    <w:p w14:paraId="7556A4FC"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특히 </w:t>
      </w:r>
      <w:r w:rsidRPr="00004DE8">
        <w:rPr>
          <w:rStyle w:val="ab"/>
          <w:rFonts w:asciiTheme="minorHAnsi" w:eastAsiaTheme="minorHAnsi" w:hAnsiTheme="minorHAnsi"/>
        </w:rPr>
        <w:t>거주자 소득공제를 받아 왔다는 사실</w:t>
      </w:r>
      <w:r w:rsidRPr="00004DE8">
        <w:rPr>
          <w:rFonts w:asciiTheme="minorHAnsi" w:eastAsiaTheme="minorHAnsi" w:hAnsiTheme="minorHAnsi"/>
        </w:rPr>
        <w:t>은 매우 중요한 사정이다. 평소에는 거주자로서의 세제 혜택을 받고, 처분이나 증여가 발생하면 비거주자라고 주장하는 것은 일관성을 결여한 입장이다. 법원은 그 일관성 결여 자체를 거주자 판정의 결정적 근거로 삼았다.</w:t>
      </w:r>
    </w:p>
    <w:p w14:paraId="18045FB2"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본인의 해외이주신고를 하지 않았다는 사실 역시 가족과 비교될 때 더욱 강력해진다. 가족은 신고했는데 본인은 하지 않았다는 것은, 본인이 의도적으로 국내 거주자 지위를 유지하려 했다는 객관적 정황이 된다.</w:t>
      </w:r>
    </w:p>
    <w:p w14:paraId="7AD7E4C9" w14:textId="77777777" w:rsidR="00BF67B5" w:rsidRPr="00004DE8" w:rsidRDefault="001921E7" w:rsidP="005E7FDE">
      <w:pPr>
        <w:jc w:val="both"/>
        <w:rPr>
          <w:rFonts w:eastAsiaTheme="minorHAnsi"/>
        </w:rPr>
      </w:pPr>
      <w:r>
        <w:pict w14:anchorId="360939E7">
          <v:rect id="Horizontal Line 69" o:spid="_x0000_s10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70EAE8"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거주자 판례 ③ — 연 74일 체류, 모친만 국내, 그러나 강남 빌딩과 국내 법인이 있다면 (대법원 2018두35025)</w:t>
      </w:r>
    </w:p>
    <w:p w14:paraId="51F091BC"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영주권자의 국내 체류일수가 매우 적고 가족도 대부분 해외에 있을 때, 비거주자 판정이 가능할까. 이 사건은 그 경계가 어디까지 좁혀질 수 있는지를 보여준다.</w:t>
      </w:r>
    </w:p>
    <w:p w14:paraId="1513AFC4"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2F4ABD35"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사건의 원고는 미국 영주권자였다. 배우자와 자녀는 미국에 거주했고, 자녀들은 미국 시민권을 취득한 상태였다. 국내에는 80대 모친이 서초동 아파트에서 거주하고 있었다.</w:t>
      </w:r>
    </w:p>
    <w:p w14:paraId="61496D46"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본인의 국내 체류일수는 매우 적었다. 2006년부터 2010년까지 5년 동안 연평균 74.2일 수준이었다. 1년의 5분의 1에 해당하는 정도다.</w:t>
      </w:r>
    </w:p>
    <w:p w14:paraId="58F1FA28"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문제는 국내에 남아 있던 자산과 사업이었다. 서초동 아파트, 강남구 소재 빌딩, 제천 임야, 국내 상장 및 비상장 주식, 그리고 다수의 금융자산을 보유하고 있었다. 무엇보다 본인이 한국에 </w:t>
      </w:r>
      <w:r w:rsidRPr="00004DE8">
        <w:rPr>
          <w:rStyle w:val="ab"/>
          <w:rFonts w:asciiTheme="minorHAnsi" w:eastAsiaTheme="minorHAnsi" w:hAnsiTheme="minorHAnsi"/>
        </w:rPr>
        <w:t>법인을 설립하여 실질적으로 경영</w:t>
      </w:r>
      <w:r w:rsidRPr="00004DE8">
        <w:rPr>
          <w:rFonts w:asciiTheme="minorHAnsi" w:eastAsiaTheme="minorHAnsi" w:hAnsiTheme="minorHAnsi"/>
        </w:rPr>
        <w:t>하고 있었다. 대표이사 또는 이사로 등기되어 있었고, 법인 운영에 직접 관여했다.</w:t>
      </w:r>
    </w:p>
    <w:p w14:paraId="5616C7AB"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과세관청은 원고를 국내 거주자로 보아 종합소득세와 증여세를 부과했다.</w:t>
      </w:r>
    </w:p>
    <w:p w14:paraId="42F6BD9E"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lastRenderedPageBreak/>
        <w:t>법원은 어떻게 판단했나</w:t>
      </w:r>
    </w:p>
    <w:p w14:paraId="0ED52FB7"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법원은 한·미 조세조약상 이중거주자 판정 기준을 적용했다.</w:t>
      </w:r>
    </w:p>
    <w:p w14:paraId="239446BD"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1단계 — 항구적 주거.</w:t>
      </w:r>
      <w:r w:rsidRPr="00004DE8">
        <w:rPr>
          <w:rFonts w:asciiTheme="minorHAnsi" w:eastAsiaTheme="minorHAnsi" w:hAnsiTheme="minorHAnsi"/>
        </w:rPr>
        <w:t xml:space="preserve"> 미국에는 배우자와 자녀가 있는 주거가 있었고, 한국에는 서초동 아파트가 있었다. 양국 모두에 항구적 주거가 있다고 보았다.</w:t>
      </w:r>
    </w:p>
    <w:p w14:paraId="0A6A908A"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2단계 — 중대한 이해관계의 중심지.</w:t>
      </w:r>
      <w:r w:rsidRPr="00004DE8">
        <w:rPr>
          <w:rFonts w:asciiTheme="minorHAnsi" w:eastAsiaTheme="minorHAnsi" w:hAnsiTheme="minorHAnsi"/>
        </w:rPr>
        <w:t xml:space="preserve"> 여기서 결정이 났다. 법원은 한국 내 사업 운영과 자산 관리의 비중이 미국에서의 가족 관계보다 더 무겁다고 판단했다. 한국에 법인을 본인이 설립해 직접 경영하고 있다는 사실, 강남구 빌딩을 비롯한 국내 자산이 상당한 규모로 형성·유지되고 있다는 사실이 결정적이었다.</w:t>
      </w:r>
    </w:p>
    <w:p w14:paraId="3537A360"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연 74.2일이라는 적은 체류일수는 그 자체로 비거주자성을 뒷받침하는 사정이지만, 국내에서의 사업 활동과 자산 규모를 압도하지는 못했다. 법원은 한국이 중대한 이해관계의 중심지라고 보아 원고를 국내 거주자로 판정했다.</w:t>
      </w:r>
    </w:p>
    <w:p w14:paraId="328357EB"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다만 이 사건은 거주자 판정 자체와는 별개로, 부과된 세금의 실질귀속 입증 부족 등을 이유로 과세처분 자체는 일부 취소되었다. 거주자 판정 쟁점에서만 보면 원고는 패소했다.</w:t>
      </w:r>
    </w:p>
    <w:p w14:paraId="73D09521"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판결의 의미</w:t>
      </w:r>
    </w:p>
    <w:p w14:paraId="23F60D20"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판결은 거주자 판정의 '문턱'에 관한 중요한 시사점을 던진다.</w:t>
      </w:r>
    </w:p>
    <w:p w14:paraId="31623AF3"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연간 체류일수가 100일을 한참 밑돌더라도</w:t>
      </w:r>
      <w:r w:rsidRPr="00004DE8">
        <w:rPr>
          <w:rFonts w:asciiTheme="minorHAnsi" w:eastAsiaTheme="minorHAnsi" w:hAnsiTheme="minorHAnsi"/>
        </w:rPr>
        <w:t xml:space="preserve"> 거주자 판정이 가능하다. 74.2일은 1년의 20% 수준이다. 그럼에도 거주자가 되었다는 사실은, 체류일수 관리만으로 비거주자를 만들 수 없다는 점을 분명히 한다.</w:t>
      </w:r>
    </w:p>
    <w:p w14:paraId="207C4A3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국내 부동산 보유와 국내 법인 경영이 결합되면</w:t>
      </w:r>
      <w:r w:rsidRPr="00004DE8">
        <w:rPr>
          <w:rFonts w:asciiTheme="minorHAnsi" w:eastAsiaTheme="minorHAnsi" w:hAnsiTheme="minorHAnsi"/>
        </w:rPr>
        <w:t xml:space="preserve"> 거주자 판정의 강력한 근거가 된다. 영주권자가 부동산 임대업만 하는 경우(2018두34367, 2014두47303)와 비교해도, 본인이 국내 법인을 직접 설립해 경영하는 경우는 더욱 무거운 사정으로 평가된다.</w:t>
      </w:r>
    </w:p>
    <w:p w14:paraId="5B378322"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셋째, </w:t>
      </w:r>
      <w:r w:rsidRPr="00004DE8">
        <w:rPr>
          <w:rStyle w:val="ab"/>
          <w:rFonts w:asciiTheme="minorHAnsi" w:eastAsiaTheme="minorHAnsi" w:hAnsiTheme="minorHAnsi"/>
        </w:rPr>
        <w:t>모친의 국내 거주는 가족 분리를 완전히 해소하지 못한다</w:t>
      </w:r>
      <w:r w:rsidRPr="00004DE8">
        <w:rPr>
          <w:rFonts w:asciiTheme="minorHAnsi" w:eastAsiaTheme="minorHAnsi" w:hAnsiTheme="minorHAnsi"/>
        </w:rPr>
        <w:t xml:space="preserve">. 80대 모친이 서초동 아파트에 거주한다는 사실은, 본인이 국내에 돌아올 때 머물 수 있는 항구적 주거가 유지되고 있다는 의미였다. 가족이 해외에 있더라도, 본인이 </w:t>
      </w:r>
      <w:r w:rsidRPr="00004DE8">
        <w:rPr>
          <w:rFonts w:asciiTheme="minorHAnsi" w:eastAsiaTheme="minorHAnsi" w:hAnsiTheme="minorHAnsi"/>
        </w:rPr>
        <w:lastRenderedPageBreak/>
        <w:t>국내에서 사용할 수 있는 주거가 별도로 존재한다면 항구적 주거 단계에서 한국 거주자 가능성이 열린다.</w:t>
      </w:r>
    </w:p>
    <w:p w14:paraId="7BAE8BC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사건은 유형 2에서 다음 메시지를 보강한다. 영주권자가 비거주자가 되려면, 가족의 해외 정착만으로는 부족하다. 본인 명의의 국내 자산이 적극적으로 운용되고 있고, 국내 법인 경영에 직접 관여하고 있다면, 연 74일이라는 짧은 체류만으로도 거주자 판정을 피할 수 없다.</w:t>
      </w:r>
    </w:p>
    <w:p w14:paraId="723689F2" w14:textId="77777777" w:rsidR="00BF67B5" w:rsidRPr="00004DE8" w:rsidRDefault="001921E7" w:rsidP="005E7FDE">
      <w:pPr>
        <w:jc w:val="both"/>
        <w:rPr>
          <w:rFonts w:eastAsiaTheme="minorHAnsi"/>
        </w:rPr>
      </w:pPr>
      <w:r>
        <w:pict w14:anchorId="7D53DE17">
          <v:rect id="Horizontal Line 70" o:spid="_x0000_s10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56EB99"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비거주자 심판례 ① — 18개월 체류해도 비거주자: 질병 치료 목적의 일시 귀국 (조심2023서9615)</w:t>
      </w:r>
    </w:p>
    <w:p w14:paraId="6E99089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영주권이나 외국 국적이 있는 경우에도 비거주자로 인정받은 사례가 있다. 그중에서도 가장 주목할 만한 결정은 최근 조세심판원이 내린 </w:t>
      </w:r>
      <w:r w:rsidRPr="00004DE8">
        <w:rPr>
          <w:rStyle w:val="ab"/>
          <w:rFonts w:asciiTheme="minorHAnsi" w:eastAsiaTheme="minorHAnsi" w:hAnsiTheme="minorHAnsi"/>
        </w:rPr>
        <w:t>조심2023서9615 결정</w:t>
      </w:r>
      <w:r w:rsidRPr="00004DE8">
        <w:rPr>
          <w:rFonts w:asciiTheme="minorHAnsi" w:eastAsiaTheme="minorHAnsi" w:hAnsiTheme="minorHAnsi"/>
        </w:rPr>
        <w:t xml:space="preserve">이다. 이 결정은 영주권자가 무려 </w:t>
      </w:r>
      <w:r w:rsidRPr="00004DE8">
        <w:rPr>
          <w:rStyle w:val="ab"/>
          <w:rFonts w:asciiTheme="minorHAnsi" w:eastAsiaTheme="minorHAnsi" w:hAnsiTheme="minorHAnsi"/>
        </w:rPr>
        <w:t>18개월간 한국에 연속 체류</w:t>
      </w:r>
      <w:r w:rsidRPr="00004DE8">
        <w:rPr>
          <w:rFonts w:asciiTheme="minorHAnsi" w:eastAsiaTheme="minorHAnsi" w:hAnsiTheme="minorHAnsi"/>
        </w:rPr>
        <w:t>하면서 국내에서 법인까지 설립하여 활동했음에도 비거주자성을 인정한 매우 이례적인 사례로, 「소득세법 시행령」 제4조 제4항의 '재외동포 일시적 입국 예외'가 실전에서 어떻게 적용되는지를 보여주는 결정적 선례가 된다.</w:t>
      </w:r>
    </w:p>
    <w:p w14:paraId="7FEBC260"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청구인은 2006년 1월 가족 전원과 함께 뉴질랜드로 이민하여 2013년 7월 영주권을 취득한 재외동포였다. 2014년 6월부터는 뉴질랜드 현지법인의 'Project Manager'로 정규직 근무하며 연 OOO달러의 급여를 수령하고, 별도로 부동산 개발업체도 운영해 왔다. 자녀들은 뉴질랜드에서 고등학교를 졸업하였고, 가족의 항구적 주거지와 일상적 생활관계는 모두 뉴질랜드에 형성되어 있었다.</w:t>
      </w:r>
    </w:p>
    <w:p w14:paraId="128CD33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문제는 청구인이 </w:t>
      </w:r>
      <w:r w:rsidRPr="00004DE8">
        <w:rPr>
          <w:rStyle w:val="ab"/>
          <w:rFonts w:asciiTheme="minorHAnsi" w:eastAsiaTheme="minorHAnsi" w:hAnsiTheme="minorHAnsi"/>
        </w:rPr>
        <w:t>2018년 8월 7일부터 2020년 2월 21일까지 약 18개월(약 563일)간 한국에 연속 체류</w:t>
      </w:r>
      <w:r w:rsidRPr="00004DE8">
        <w:rPr>
          <w:rFonts w:asciiTheme="minorHAnsi" w:eastAsiaTheme="minorHAnsi" w:hAnsiTheme="minorHAnsi"/>
        </w:rPr>
        <w:t xml:space="preserve">한 사실이다. 외형만 보면 1과세기간 183일 기준을 명백히 초과한 상황이다. 더 불리한 사정도 있었다. 청구인은 국내 체류 중에 영등포구 소재 사무실에 ㈜a 법인을 설립하고 본인을 대표·주주로 등기한 뒤 파생상품(선물·콜옵션·풋옵션)을 거래하였다. 2018년 12월에는 배우자와 자녀에게 ㈜a 주식을 증여하면서 </w:t>
      </w:r>
      <w:r w:rsidRPr="00004DE8">
        <w:rPr>
          <w:rStyle w:val="ab"/>
          <w:rFonts w:asciiTheme="minorHAnsi" w:eastAsiaTheme="minorHAnsi" w:hAnsiTheme="minorHAnsi"/>
        </w:rPr>
        <w:t>거주자로서 증여재산공제까지 적용</w:t>
      </w:r>
      <w:r w:rsidRPr="00004DE8">
        <w:rPr>
          <w:rFonts w:asciiTheme="minorHAnsi" w:eastAsiaTheme="minorHAnsi" w:hAnsiTheme="minorHAnsi"/>
        </w:rPr>
        <w:t>받았으며, 2019년 11월에는 국내에서 고가 차량을 구입하기도 했다. 처분청은 이러한 외형을 근거로 청구인을 거주자로 보아 2019년·2020년 귀속 양도소득세를 부과하였다.</w:t>
      </w:r>
    </w:p>
    <w:p w14:paraId="3F8EAB15"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lastRenderedPageBreak/>
        <w:t xml:space="preserve">그러나 조세심판원은 처분이 잘못되었다고 결정하여 부과처분을 </w:t>
      </w:r>
      <w:r w:rsidRPr="00004DE8">
        <w:rPr>
          <w:rStyle w:val="ab"/>
          <w:rFonts w:asciiTheme="minorHAnsi" w:eastAsiaTheme="minorHAnsi" w:hAnsiTheme="minorHAnsi"/>
        </w:rPr>
        <w:t>모두 취소</w:t>
      </w:r>
      <w:r w:rsidRPr="00004DE8">
        <w:rPr>
          <w:rFonts w:asciiTheme="minorHAnsi" w:eastAsiaTheme="minorHAnsi" w:hAnsiTheme="minorHAnsi"/>
        </w:rPr>
        <w:t>하였다. 핵심 논리는 두 가지다.</w:t>
      </w:r>
    </w:p>
    <w:p w14:paraId="5F462BE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첫째, 청구인의 18개월 국내 체류가 「소득세법 시행령」 제4조 제4항이 규정하는 '재외동포의 일시적 입국'에 해당한다고 보았다. 같은 법 시행규칙 제2조 제1항은 그 사유 중 하나로 '질병의 치료'를 들고 있는데, 청구인이 제출한 배우자(폐종양) 진료기록상 2019년 1월 27일부터 31일까지 입원 치료를 받고 같은 해 7월 24일까지 장기간 외래 진료를 받은 사실이 객관적으로 확인되었다. 따라서 그 기간은 거소 산정에서 제외되어 「소득세법」상 거소 요건 자체가 부정되었다.</w:t>
      </w:r>
    </w:p>
    <w:p w14:paraId="220E3C1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둘째, 한·뉴질랜드 조세조약 제4조 제2항 Tie-Breaker를 적용하여 가사 청구인이 국내 거주자에 해당한다고 보더라도 청구인의 인적·경제적 관계가 더 밀접한 국가는 뉴질랜드라고 판단하였다. 가족 거주지, 정규직 직업, 사업체, 그리고 파생상품 거래 자금의 원천으로 추정되는 소득이 모두 뉴질랜드 소재였다. 국내에서 형성된 ㈜a 법인이나 일시 임차한 영등포구 주거, 가족에 대한 주식 증여 등은 모두 일시적 체류 기간 중 부수적으로 발생한 것에 불과하다고 본 것이다.</w:t>
      </w:r>
    </w:p>
    <w:p w14:paraId="17251B86"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결정의 결정적 의미</w:t>
      </w:r>
    </w:p>
    <w:p w14:paraId="059DA83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거주자성이 다투어지는 사건에서 납세자에게 가장 불리한 사실 두 가지가 있다. 하나는 한 과세기간 183일을 초과한 국내 체류이고, 다른 하나는 국내에서의 적극적인 경제활동(법인 설립, 자산 취득, 거주자 신고 등)이다. 이 결정은 그 두 가지가 </w:t>
      </w:r>
      <w:r w:rsidRPr="00004DE8">
        <w:rPr>
          <w:rStyle w:val="ab"/>
          <w:rFonts w:asciiTheme="minorHAnsi" w:eastAsiaTheme="minorHAnsi" w:hAnsiTheme="minorHAnsi"/>
        </w:rPr>
        <w:t>모두 존재</w:t>
      </w:r>
      <w:r w:rsidRPr="00004DE8">
        <w:rPr>
          <w:rFonts w:asciiTheme="minorHAnsi" w:eastAsiaTheme="minorHAnsi" w:hAnsiTheme="minorHAnsi"/>
        </w:rPr>
        <w:t>함에도 비거주자로 인정한 사례라는 점에서 의미가 크다. 결정적인 분기점은 결국 다음 두 가지였다.</w:t>
      </w:r>
    </w:p>
    <w:p w14:paraId="0C4C0DB8"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첫째, </w:t>
      </w:r>
      <w:r w:rsidRPr="00004DE8">
        <w:rPr>
          <w:rStyle w:val="ab"/>
          <w:rFonts w:asciiTheme="minorHAnsi" w:eastAsiaTheme="minorHAnsi" w:hAnsiTheme="minorHAnsi"/>
        </w:rPr>
        <w:t>국내 체류의 목적이 객관적 자료로 입증되는 일시적 사유였는가</w:t>
      </w:r>
      <w:r w:rsidRPr="00004DE8">
        <w:rPr>
          <w:rFonts w:asciiTheme="minorHAnsi" w:eastAsiaTheme="minorHAnsi" w:hAnsiTheme="minorHAnsi"/>
        </w:rPr>
        <w:t>. 단순한 주장이 아니라 의료기관 입원·외래 진료 기록처럼 다툴 수 없는 객관 자료가 있어야 한다. 청구인은 배우자의 폐종양 수술 일정, 입원 기간, 외래 진료 일정 전체를 진료기록으로 입증하였다.</w:t>
      </w:r>
    </w:p>
    <w:p w14:paraId="5CB7125A"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둘째, </w:t>
      </w:r>
      <w:r w:rsidRPr="00004DE8">
        <w:rPr>
          <w:rStyle w:val="ab"/>
          <w:rFonts w:asciiTheme="minorHAnsi" w:eastAsiaTheme="minorHAnsi" w:hAnsiTheme="minorHAnsi"/>
        </w:rPr>
        <w:t>소득의 원천과 직업의 무게중심이 외국에 그대로 남아 있었는가</w:t>
      </w:r>
      <w:r w:rsidRPr="00004DE8">
        <w:rPr>
          <w:rFonts w:asciiTheme="minorHAnsi" w:eastAsiaTheme="minorHAnsi" w:hAnsiTheme="minorHAnsi"/>
        </w:rPr>
        <w:t xml:space="preserve">. 청구인은 18개월 한국 체류 중에도 뉴질랜드 법인으로부터 급여를 계속 수령하였다. </w:t>
      </w:r>
      <w:r w:rsidRPr="00004DE8">
        <w:rPr>
          <w:rFonts w:asciiTheme="minorHAnsi" w:eastAsiaTheme="minorHAnsi" w:hAnsiTheme="minorHAnsi"/>
        </w:rPr>
        <w:lastRenderedPageBreak/>
        <w:t>본업이 외국에 그대로 있고, 한국에서의 경제활동은 일시적·부수적인 것이었다는 점이 결정의 토대가 되었다.</w:t>
      </w:r>
    </w:p>
    <w:p w14:paraId="7647DD9C"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두 조건이 갖추어지면, 그 외의 사정(법인 설립, 증여, 차량 구입 등)은 거주자성을 뒤집을 만큼 결정적이지 않다는 것이 본 결정의 핵심 시사점이다.</w:t>
      </w:r>
    </w:p>
    <w:p w14:paraId="3E0D9E7C" w14:textId="77777777" w:rsidR="00BF67B5" w:rsidRPr="00004DE8" w:rsidRDefault="001921E7" w:rsidP="005E7FDE">
      <w:pPr>
        <w:jc w:val="both"/>
        <w:rPr>
          <w:rFonts w:eastAsiaTheme="minorHAnsi"/>
        </w:rPr>
      </w:pPr>
      <w:r>
        <w:pict w14:anchorId="61634B3A">
          <v:rect id="Horizontal Line 71" o:spid="_x0000_s10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85DBC8"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 xml:space="preserve">비거주자 판례 ② — </w:t>
      </w:r>
      <w:r w:rsidRPr="00004DE8">
        <w:rPr>
          <w:rStyle w:val="ab"/>
          <w:rFonts w:asciiTheme="minorHAnsi" w:eastAsiaTheme="minorHAnsi" w:hAnsiTheme="minorHAnsi"/>
          <w:b w:val="0"/>
          <w:bCs w:val="0"/>
        </w:rPr>
        <w:t>어린 시절 이주 후 완전 정착한</w:t>
      </w:r>
      <w:r w:rsidRPr="00004DE8">
        <w:rPr>
          <w:rFonts w:asciiTheme="minorHAnsi" w:eastAsiaTheme="minorHAnsi" w:hAnsiTheme="minorHAnsi"/>
        </w:rPr>
        <w:t xml:space="preserve"> 수증자를 비거주자로 보아 증여세 납세의무 부인한 사례 </w:t>
      </w:r>
      <w:r w:rsidRPr="00004DE8">
        <w:rPr>
          <w:rStyle w:val="ab"/>
          <w:rFonts w:asciiTheme="minorHAnsi" w:eastAsiaTheme="minorHAnsi" w:hAnsiTheme="minorHAnsi"/>
          <w:b w:val="0"/>
          <w:bCs w:val="0"/>
        </w:rPr>
        <w:t>(대법원 2019두59400)</w:t>
      </w:r>
    </w:p>
    <w:p w14:paraId="494D4E3D"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이 판결은 유형 2의 비거주자 인정 패턴 가운데 특히 주목할 가치가 있다. 영주권을 의식적으로 취득해 비거주자 외관을 만들어 간 사람이 아니라, </w:t>
      </w:r>
      <w:r w:rsidRPr="00004DE8">
        <w:rPr>
          <w:rStyle w:val="ab"/>
          <w:rFonts w:asciiTheme="minorHAnsi" w:eastAsiaTheme="minorHAnsi" w:hAnsiTheme="minorHAnsi"/>
        </w:rPr>
        <w:t>어린 시절에 가족과 함께 이주하여 그곳에서 학업·취업·결혼·출산이라는 인생의 주요 사건을 모두 마친 사람</w:t>
      </w:r>
      <w:r w:rsidRPr="00004DE8">
        <w:rPr>
          <w:rFonts w:asciiTheme="minorHAnsi" w:eastAsiaTheme="minorHAnsi" w:hAnsiTheme="minorHAnsi"/>
        </w:rPr>
        <w:t>이 자연스럽게 비거주자로 인정된 사례이기 때문이다. 그리고 그 결과로 거주자인 부모로부터 해외 재산을 증여받았음에도 수증자인 자녀들에게 납세의무가 없다는 결론에 이르렀다.</w:t>
      </w:r>
    </w:p>
    <w:p w14:paraId="35BF580C"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사람은 어떤 상황이었나</w:t>
      </w:r>
    </w:p>
    <w:p w14:paraId="08A18EB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사건의 등장인물은 둘로 나뉜다. 증여자인 어머니와 수증자인 자녀들이다.</w:t>
      </w:r>
    </w:p>
    <w:p w14:paraId="38EBD6F8"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어머니는 명백한 국내 거주자</w:t>
      </w:r>
      <w:r w:rsidRPr="00004DE8">
        <w:rPr>
          <w:rFonts w:asciiTheme="minorHAnsi" w:eastAsiaTheme="minorHAnsi" w:hAnsiTheme="minorHAnsi"/>
        </w:rPr>
        <w:t>였다. 국내에 주민등록이 유지되어 있었고, 국내 법인의 사내이사로 재직하며 매년 1억 원 이상의 급여를 수령했다. 국내 아파트·부동산·금융계좌를 다수 보유하고 있었다. 거주자 지위에는 어떤 다툼의 여지도 없었다.</w:t>
      </w:r>
    </w:p>
    <w:p w14:paraId="4AA2CA8D"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자녀들의 상황은 완전히 달랐다.</w:t>
      </w:r>
      <w:r w:rsidRPr="00004DE8">
        <w:rPr>
          <w:rFonts w:asciiTheme="minorHAnsi" w:eastAsiaTheme="minorHAnsi" w:hAnsiTheme="minorHAnsi"/>
        </w:rPr>
        <w:t xml:space="preserve"> 두 자녀 모두 1990년대 중반에 미국으로 이주했고, 그 이후 미국에서 인생의 주요 단계들을 차례로 완성해 갔다.</w:t>
      </w:r>
    </w:p>
    <w:p w14:paraId="6241509F"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첫째 자녀</w:t>
      </w:r>
      <w:r w:rsidRPr="00004DE8">
        <w:rPr>
          <w:rFonts w:asciiTheme="minorHAnsi" w:eastAsiaTheme="minorHAnsi" w:hAnsiTheme="minorHAnsi"/>
        </w:rPr>
        <w:t xml:space="preserve">: 주민등록이 말소되었다. 미국에 거주하면서 결혼했고, 미국에 주택을 소유했으며, 자녀를 출산했다. 출산한 자녀는 미국 국적이다. 즉, 본인의 미국 정착에 그치지 않고 </w:t>
      </w:r>
      <w:r w:rsidRPr="00004DE8">
        <w:rPr>
          <w:rStyle w:val="ab"/>
          <w:rFonts w:asciiTheme="minorHAnsi" w:eastAsiaTheme="minorHAnsi" w:hAnsiTheme="minorHAnsi"/>
        </w:rPr>
        <w:t>미국 국적의 자녀를 둔 미국 가정의 일원</w:t>
      </w:r>
      <w:r w:rsidRPr="00004DE8">
        <w:rPr>
          <w:rFonts w:asciiTheme="minorHAnsi" w:eastAsiaTheme="minorHAnsi" w:hAnsiTheme="minorHAnsi"/>
        </w:rPr>
        <w:t>이 되어 있었다.</w:t>
      </w:r>
    </w:p>
    <w:p w14:paraId="7EBED5F3"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둘째 자녀</w:t>
      </w:r>
      <w:r w:rsidRPr="00004DE8">
        <w:rPr>
          <w:rFonts w:asciiTheme="minorHAnsi" w:eastAsiaTheme="minorHAnsi" w:hAnsiTheme="minorHAnsi"/>
        </w:rPr>
        <w:t xml:space="preserve">: 마찬가지로 주민등록이 말소되었고, 거기서 더 나아가 </w:t>
      </w:r>
      <w:r w:rsidRPr="00004DE8">
        <w:rPr>
          <w:rStyle w:val="ab"/>
          <w:rFonts w:asciiTheme="minorHAnsi" w:eastAsiaTheme="minorHAnsi" w:hAnsiTheme="minorHAnsi"/>
        </w:rPr>
        <w:t>미국 시민권을 취득</w:t>
      </w:r>
      <w:r w:rsidRPr="00004DE8">
        <w:rPr>
          <w:rFonts w:asciiTheme="minorHAnsi" w:eastAsiaTheme="minorHAnsi" w:hAnsiTheme="minorHAnsi"/>
        </w:rPr>
        <w:t>했다. 증여 당시 미국 로스쿨에 재학 중이었다.</w:t>
      </w:r>
    </w:p>
    <w:p w14:paraId="7A22C495"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lastRenderedPageBreak/>
        <w:t>자녀들의 국내 체류일수는 극히 짧았다. 1990년대 중반 이주 이후 대부분의 기간을 미국에서 보냈다.</w:t>
      </w:r>
    </w:p>
    <w:p w14:paraId="22DC8B55"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다만 국세청이 거주자성을 주장할 수 있는 외관 두 가지가 있었다.</w:t>
      </w:r>
    </w:p>
    <w:p w14:paraId="01D9F175"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첫째, 부모가 자녀들의 학비와 생활비를 지원해 왔다는 사실</w:t>
      </w:r>
      <w:r w:rsidRPr="00004DE8">
        <w:rPr>
          <w:rFonts w:asciiTheme="minorHAnsi" w:eastAsiaTheme="minorHAnsi" w:hAnsiTheme="minorHAnsi"/>
        </w:rPr>
        <w:t>이다. 자녀들이 경제적으로 부모에게 의존하고 있다는 사정은 일견 '생계를 같이하는 가족'이라는 평가로 이어질 여지가 있었다.</w:t>
      </w:r>
    </w:p>
    <w:p w14:paraId="2110C41D"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둘째, 자녀 명의로 된 국내 주식이 일부 존재했다</w:t>
      </w:r>
      <w:r w:rsidRPr="00004DE8">
        <w:rPr>
          <w:rFonts w:asciiTheme="minorHAnsi" w:eastAsiaTheme="minorHAnsi" w:hAnsiTheme="minorHAnsi"/>
        </w:rPr>
        <w:t>는 사실이다. 자녀 명의로 국내에 자산이 있다는 외관만 보면 국내 경제기반이 있는 것처럼 보일 수 있었다.</w:t>
      </w:r>
    </w:p>
    <w:p w14:paraId="1B403F4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이러한 외관을 근거로 국세청은 자녀들을 거주자로 보고 증여세를 부과했다. 증여 대상은 어머니가 보유하고 있던 미국 소재 토지 지분이었다.</w:t>
      </w:r>
    </w:p>
    <w:p w14:paraId="0AC7DD10"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법원은 어떻게 판단했나</w:t>
      </w:r>
    </w:p>
    <w:p w14:paraId="30785B9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법원은 자녀들을 비거주자로 판정하고 증여세 과세처분을 취소했다.</w:t>
      </w:r>
    </w:p>
    <w:p w14:paraId="145FAE1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판단의 핵심은 </w:t>
      </w:r>
      <w:r w:rsidRPr="00004DE8">
        <w:rPr>
          <w:rStyle w:val="ab"/>
          <w:rFonts w:asciiTheme="minorHAnsi" w:eastAsiaTheme="minorHAnsi" w:hAnsiTheme="minorHAnsi"/>
        </w:rPr>
        <w:t>거주자 판정이 형식이 아니라 실질로 이루어진다</w:t>
      </w:r>
      <w:r w:rsidRPr="00004DE8">
        <w:rPr>
          <w:rFonts w:asciiTheme="minorHAnsi" w:eastAsiaTheme="minorHAnsi" w:hAnsiTheme="minorHAnsi"/>
        </w:rPr>
        <w:t>는 일관된 법리였다. 법원이 든 근거는 다섯 가지다.</w:t>
      </w:r>
    </w:p>
    <w:p w14:paraId="35A58AB5"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첫째, 어린 시절 이주 후 미국에서 완성된 생활 기반</w:t>
      </w:r>
      <w:r w:rsidRPr="00004DE8">
        <w:rPr>
          <w:rFonts w:asciiTheme="minorHAnsi" w:eastAsiaTheme="minorHAnsi" w:hAnsiTheme="minorHAnsi"/>
        </w:rPr>
        <w:t xml:space="preserve">. 자녀들은 1990년대 중반 미국으로 이주한 이래 미국에서 학업을 마치고, 취업하고, 결혼하고, 주택을 소유하고, 자녀를 출산하여 새로운 가정을 이루었다. 이는 단순한 해외 체류가 아니라 </w:t>
      </w:r>
      <w:r w:rsidRPr="00004DE8">
        <w:rPr>
          <w:rStyle w:val="ab"/>
          <w:rFonts w:asciiTheme="minorHAnsi" w:eastAsiaTheme="minorHAnsi" w:hAnsiTheme="minorHAnsi"/>
        </w:rPr>
        <w:t>인생의 주요 단계를 모두 미국에서 완성</w:t>
      </w:r>
      <w:r w:rsidRPr="00004DE8">
        <w:rPr>
          <w:rFonts w:asciiTheme="minorHAnsi" w:eastAsiaTheme="minorHAnsi" w:hAnsiTheme="minorHAnsi"/>
        </w:rPr>
        <w:t>한 것이었다. 본인의 생활 근거지가 미국에 형성되어 있다는 것을 보여주는 가장 강력한 증거였다.</w:t>
      </w:r>
    </w:p>
    <w:p w14:paraId="2AC71500"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둘째, 부모로부터 받은 학비·생활비 지원이라는 사정은 거주자성을 인정하는 근거가 되지 못한다</w:t>
      </w:r>
      <w:r w:rsidRPr="00004DE8">
        <w:rPr>
          <w:rFonts w:asciiTheme="minorHAnsi" w:eastAsiaTheme="minorHAnsi" w:hAnsiTheme="minorHAnsi"/>
        </w:rPr>
        <w:t>. 부모의 경제적 지원은 자녀의 거주지가 어디인지와는 무관한 사실이다. 부모가 한국에서 학비를 부담했다고 해서 자녀가 한국에 생활 근거지를 두고 있는 것은 아니다. 이 판결은 이 점을 분명히 했다.</w:t>
      </w:r>
    </w:p>
    <w:p w14:paraId="327D7346"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셋째, 자녀 명의 국내 주식은 실질 소유자로 평가되지 않았다</w:t>
      </w:r>
      <w:r w:rsidRPr="00004DE8">
        <w:rPr>
          <w:rFonts w:asciiTheme="minorHAnsi" w:eastAsiaTheme="minorHAnsi" w:hAnsiTheme="minorHAnsi"/>
        </w:rPr>
        <w:t xml:space="preserve">. 법원은 자녀 명의 주식이 취득 당시 자녀가 3세 전후의 유아였다는 점에 주목했다. 3세 전후의 유아는 독립적인 재산 취득 능력이 없고, 실제 자금의 출처는 부모일 수밖에 </w:t>
      </w:r>
      <w:r w:rsidRPr="00004DE8">
        <w:rPr>
          <w:rFonts w:asciiTheme="minorHAnsi" w:eastAsiaTheme="minorHAnsi" w:hAnsiTheme="minorHAnsi"/>
        </w:rPr>
        <w:lastRenderedPageBreak/>
        <w:t>없다. 따라서 명의는 자녀로 되어 있지만 실질 소유자는 부모로 보는 것이 타당하다고 판단했다. 자녀들이 국내에 자산을 보유하고 있다는 외관은 실질에 의해 부인되었다.</w:t>
      </w:r>
    </w:p>
    <w:p w14:paraId="11BC08D8"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넷째, 증여 자금의 실제 지급 방식</w:t>
      </w:r>
      <w:r w:rsidRPr="00004DE8">
        <w:rPr>
          <w:rFonts w:asciiTheme="minorHAnsi" w:eastAsiaTheme="minorHAnsi" w:hAnsiTheme="minorHAnsi"/>
        </w:rPr>
        <w:t xml:space="preserve">도 미국 중심이었다. 증여 자금이 </w:t>
      </w:r>
      <w:r w:rsidRPr="00004DE8">
        <w:rPr>
          <w:rStyle w:val="ab"/>
          <w:rFonts w:asciiTheme="minorHAnsi" w:eastAsiaTheme="minorHAnsi" w:hAnsiTheme="minorHAnsi"/>
        </w:rPr>
        <w:t>미국 은행 계좌에서 에스크로 방식으로 미국 내에서 직접 지급</w:t>
      </w:r>
      <w:r w:rsidRPr="00004DE8">
        <w:rPr>
          <w:rFonts w:asciiTheme="minorHAnsi" w:eastAsiaTheme="minorHAnsi" w:hAnsiTheme="minorHAnsi"/>
        </w:rPr>
        <w:t>되었다. 자금의 흐름 자체가 한국과 무관한 미국 내 거래였다는 점이 자녀들의 생활 근거지가 미국이라는 사실을 뒷받침했다.</w:t>
      </w:r>
    </w:p>
    <w:p w14:paraId="75ABF3B9"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다섯째, 주민등록 말소와 외국 시민권 취득</w:t>
      </w:r>
      <w:r w:rsidRPr="00004DE8">
        <w:rPr>
          <w:rFonts w:asciiTheme="minorHAnsi" w:eastAsiaTheme="minorHAnsi" w:hAnsiTheme="minorHAnsi"/>
        </w:rPr>
        <w:t>. 첫째 자녀는 주민등록이 말소되어 있었고, 둘째 자녀는 거기서 더 나아가 미국 시민권을 취득했다. 행정적 연결고리가 한국과 단절되어 있었다.</w:t>
      </w:r>
    </w:p>
    <w:p w14:paraId="60B1F55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법원은 이러한 종합적 사정에 비추어 자녀들이 비거주자에 해당한다고 판정했다.</w:t>
      </w:r>
    </w:p>
    <w:p w14:paraId="261D210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그리고 이 판정의 직접적 결과로, </w:t>
      </w:r>
      <w:r w:rsidRPr="00004DE8">
        <w:rPr>
          <w:rStyle w:val="ab"/>
          <w:rFonts w:asciiTheme="minorHAnsi" w:eastAsiaTheme="minorHAnsi" w:hAnsiTheme="minorHAnsi"/>
        </w:rPr>
        <w:t>거주자인 어머니가 비거주자인 자녀들에게 해외(미국) 재산을 증여한 경우 수증자에게 증여세 납세의무가 없다</w:t>
      </w:r>
      <w:r w:rsidRPr="00004DE8">
        <w:rPr>
          <w:rFonts w:asciiTheme="minorHAnsi" w:eastAsiaTheme="minorHAnsi" w:hAnsiTheme="minorHAnsi"/>
        </w:rPr>
        <w:t>는 결론에 이르렀다. 「상속세 및 증여세법」상 비거주자가 국외 재산을 증여받는 경우는 수증자의 납세의무가 발생하지 않기 때문이다. 과세처분은 그 근거가 무너졌고, 결국 취소되었다.</w:t>
      </w:r>
    </w:p>
    <w:p w14:paraId="46890C5E"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이 판결의 의미</w:t>
      </w:r>
    </w:p>
    <w:p w14:paraId="12AC518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판결이 유형 2에 보태는 메시지는 여러 층이다.</w:t>
      </w:r>
    </w:p>
    <w:p w14:paraId="77C0B102"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첫째, 비거주자 인정에는 두 가지 경로가 있다.</w:t>
      </w:r>
      <w:r w:rsidRPr="00004DE8">
        <w:rPr>
          <w:rFonts w:asciiTheme="minorHAnsi" w:eastAsiaTheme="minorHAnsi" w:hAnsiTheme="minorHAnsi"/>
        </w:rPr>
        <w:t xml:space="preserve"> 하나는 의식적으로 영주권을 취득하고 국내 경제 기반을 정리해 나가는 경로다. 유형 2의 다른 비교 판례들(2018두128, 2018두54798)이 이 경로에 해당한다. 다른 하나는 어린 시절에 가족과 함께 이주하여 그곳에서 인생을 완성해 가는 자연스러운 경로다. 이 사건의 자녀들이 그러한 경우다. 두 경로 모두 가능하지만, 후자는 본인이 만들어 낸 외관이 아니라 자연스럽게 형성된 실질이라는 점에서 다툼의 여지가 훨씬 적다.</w:t>
      </w:r>
    </w:p>
    <w:p w14:paraId="36539B6E"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둘째, 가족 단위 거주자 판정이 아니라 구성원 단위 거주자 판정이다.</w:t>
      </w:r>
      <w:r w:rsidRPr="00004DE8">
        <w:rPr>
          <w:rFonts w:asciiTheme="minorHAnsi" w:eastAsiaTheme="minorHAnsi" w:hAnsiTheme="minorHAnsi"/>
        </w:rPr>
        <w:t xml:space="preserve"> 어머니가 거주자라는 사실이 자녀의 거주자성에 영향을 주지 않는다. 같은 가족이라도 </w:t>
      </w:r>
      <w:r w:rsidRPr="00004DE8">
        <w:rPr>
          <w:rFonts w:asciiTheme="minorHAnsi" w:eastAsiaTheme="minorHAnsi" w:hAnsiTheme="minorHAnsi"/>
        </w:rPr>
        <w:lastRenderedPageBreak/>
        <w:t>구성원 각자의 생활 근거지가 어디에 있는지로 따로 판단된다. 부모 한쪽이 한국에 있고 자녀가 미국에 있는 가족이 흔한 시대에, 이 점은 매우 중요한 시사점을 가진다.</w:t>
      </w:r>
    </w:p>
    <w:p w14:paraId="407E8E9F"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셋째, 형식적 연결고리는 실질에 의해 부인될 수 있다.</w:t>
      </w:r>
      <w:r w:rsidRPr="00004DE8">
        <w:rPr>
          <w:rFonts w:asciiTheme="minorHAnsi" w:eastAsiaTheme="minorHAnsi" w:hAnsiTheme="minorHAnsi"/>
        </w:rPr>
        <w:t xml:space="preserve"> 자녀 명의 국내 주식이 있다는 외관은 그 주식이 유아기에 취득된 것이라는 실질에 의해 부인되었다. 부모의 학비 지원이라는 외관도 거주자성을 인정하는 근거가 되지 못했다. </w:t>
      </w:r>
      <w:r w:rsidRPr="00004DE8">
        <w:rPr>
          <w:rStyle w:val="ab"/>
          <w:rFonts w:asciiTheme="minorHAnsi" w:eastAsiaTheme="minorHAnsi" w:hAnsiTheme="minorHAnsi"/>
        </w:rPr>
        <w:t>외관이 있어도 그 외관의 형성 경위와 실질을 함께 따져야 한다</w:t>
      </w:r>
      <w:r w:rsidRPr="00004DE8">
        <w:rPr>
          <w:rFonts w:asciiTheme="minorHAnsi" w:eastAsiaTheme="minorHAnsi" w:hAnsiTheme="minorHAnsi"/>
        </w:rPr>
        <w:t>는 점이 이 판결의 일관된 시각이다.</w:t>
      </w:r>
    </w:p>
    <w:p w14:paraId="5232446D"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이 점에서 이 판결을 유형 2의 거주자 판례 ③(2014두47303)과 나란히 놓고 비교하면 핵심이 분명해진다. 2014두47303의 원고는 미국 영주권자였고 가족이 미국에 정착해 있었지만, 본인이 국내에서 임대업과 법인 경영을 계속하며 거주자 소득공제를 받아 왔기에 거주자로 판정되었다. 2019두59400의 자녀들은 어린 시절 이주하여 미국에서 인생을 완성했고 국내에서 어떤 경제활동도 영위한 적이 없었기에 비거주자로 판정되었다. </w:t>
      </w:r>
      <w:r w:rsidRPr="00004DE8">
        <w:rPr>
          <w:rStyle w:val="ab"/>
          <w:rFonts w:asciiTheme="minorHAnsi" w:eastAsiaTheme="minorHAnsi" w:hAnsiTheme="minorHAnsi"/>
        </w:rPr>
        <w:t>같은 미국 영주권·시민권자라도, 본인의 국내 활동 유무가 결과를 갈랐다</w:t>
      </w:r>
      <w:r w:rsidRPr="00004DE8">
        <w:rPr>
          <w:rFonts w:asciiTheme="minorHAnsi" w:eastAsiaTheme="minorHAnsi" w:hAnsiTheme="minorHAnsi"/>
        </w:rPr>
        <w:t>.</w:t>
      </w:r>
    </w:p>
    <w:p w14:paraId="6D77DB31"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두 증여세 판결을 비교하면 다음과 같은 요소들 때문에 결론이 달라졌음을 알 수 있다.</w:t>
      </w:r>
    </w:p>
    <w:tbl>
      <w:tblPr>
        <w:tblStyle w:val="ac"/>
        <w:tblW w:w="0" w:type="auto"/>
        <w:tblLook w:val="04A0" w:firstRow="1" w:lastRow="0" w:firstColumn="1" w:lastColumn="0" w:noHBand="0" w:noVBand="1"/>
      </w:tblPr>
      <w:tblGrid>
        <w:gridCol w:w="2129"/>
        <w:gridCol w:w="3524"/>
        <w:gridCol w:w="3363"/>
      </w:tblGrid>
      <w:tr w:rsidR="00BF67B5" w:rsidRPr="00004DE8" w14:paraId="089A828D" w14:textId="77777777" w:rsidTr="00500E22">
        <w:tc>
          <w:tcPr>
            <w:tcW w:w="0" w:type="auto"/>
            <w:hideMark/>
          </w:tcPr>
          <w:p w14:paraId="2A20DF96" w14:textId="77777777" w:rsidR="00BF67B5" w:rsidRPr="00004DE8" w:rsidRDefault="00BF67B5" w:rsidP="005E7FDE">
            <w:pPr>
              <w:jc w:val="both"/>
              <w:rPr>
                <w:rFonts w:eastAsiaTheme="minorHAnsi"/>
                <w:b/>
                <w:bCs/>
              </w:rPr>
            </w:pPr>
            <w:r w:rsidRPr="00004DE8">
              <w:rPr>
                <w:rFonts w:eastAsiaTheme="minorHAnsi"/>
                <w:b/>
                <w:bCs/>
              </w:rPr>
              <w:t>항목</w:t>
            </w:r>
          </w:p>
        </w:tc>
        <w:tc>
          <w:tcPr>
            <w:tcW w:w="0" w:type="auto"/>
            <w:hideMark/>
          </w:tcPr>
          <w:p w14:paraId="4A2E4FD7" w14:textId="77777777" w:rsidR="00BF67B5" w:rsidRPr="00004DE8" w:rsidRDefault="00BF67B5" w:rsidP="005E7FDE">
            <w:pPr>
              <w:jc w:val="both"/>
              <w:rPr>
                <w:rFonts w:eastAsiaTheme="minorHAnsi"/>
                <w:b/>
                <w:bCs/>
              </w:rPr>
            </w:pPr>
            <w:r w:rsidRPr="00004DE8">
              <w:rPr>
                <w:rFonts w:eastAsiaTheme="minorHAnsi"/>
                <w:b/>
                <w:bCs/>
              </w:rPr>
              <w:t>2019두59400 (수증자 비거주자)</w:t>
            </w:r>
          </w:p>
        </w:tc>
        <w:tc>
          <w:tcPr>
            <w:tcW w:w="0" w:type="auto"/>
            <w:hideMark/>
          </w:tcPr>
          <w:p w14:paraId="6DB9B67B" w14:textId="77777777" w:rsidR="00BF67B5" w:rsidRPr="00004DE8" w:rsidRDefault="00BF67B5" w:rsidP="005E7FDE">
            <w:pPr>
              <w:jc w:val="both"/>
              <w:rPr>
                <w:rFonts w:eastAsiaTheme="minorHAnsi"/>
                <w:b/>
                <w:bCs/>
              </w:rPr>
            </w:pPr>
            <w:r w:rsidRPr="00004DE8">
              <w:rPr>
                <w:rFonts w:eastAsiaTheme="minorHAnsi"/>
                <w:b/>
                <w:bCs/>
              </w:rPr>
              <w:t>2014두47303 (수증자 거주자)</w:t>
            </w:r>
          </w:p>
        </w:tc>
      </w:tr>
      <w:tr w:rsidR="00BF67B5" w:rsidRPr="00004DE8" w14:paraId="1BA8E04E" w14:textId="77777777" w:rsidTr="00500E22">
        <w:tc>
          <w:tcPr>
            <w:tcW w:w="0" w:type="auto"/>
            <w:hideMark/>
          </w:tcPr>
          <w:p w14:paraId="2A8F040F" w14:textId="77777777" w:rsidR="00BF67B5" w:rsidRPr="00004DE8" w:rsidRDefault="00BF67B5" w:rsidP="005E7FDE">
            <w:pPr>
              <w:jc w:val="both"/>
              <w:rPr>
                <w:rFonts w:eastAsiaTheme="minorHAnsi"/>
              </w:rPr>
            </w:pPr>
            <w:r w:rsidRPr="00004DE8">
              <w:rPr>
                <w:rStyle w:val="ab"/>
                <w:rFonts w:eastAsiaTheme="minorHAnsi"/>
              </w:rPr>
              <w:t>수증자 영주권·국적</w:t>
            </w:r>
          </w:p>
        </w:tc>
        <w:tc>
          <w:tcPr>
            <w:tcW w:w="0" w:type="auto"/>
            <w:hideMark/>
          </w:tcPr>
          <w:p w14:paraId="4B9B8D10" w14:textId="77777777" w:rsidR="00BF67B5" w:rsidRPr="00004DE8" w:rsidRDefault="00BF67B5" w:rsidP="005E7FDE">
            <w:pPr>
              <w:jc w:val="both"/>
              <w:rPr>
                <w:rFonts w:eastAsiaTheme="minorHAnsi"/>
              </w:rPr>
            </w:pPr>
            <w:r w:rsidRPr="00004DE8">
              <w:rPr>
                <w:rFonts w:eastAsiaTheme="minorHAnsi"/>
              </w:rPr>
              <w:t>미국 시민권 취득, 자녀들 미국 출생</w:t>
            </w:r>
          </w:p>
        </w:tc>
        <w:tc>
          <w:tcPr>
            <w:tcW w:w="0" w:type="auto"/>
            <w:hideMark/>
          </w:tcPr>
          <w:p w14:paraId="297F81F2" w14:textId="77777777" w:rsidR="00BF67B5" w:rsidRPr="00004DE8" w:rsidRDefault="00BF67B5" w:rsidP="005E7FDE">
            <w:pPr>
              <w:jc w:val="both"/>
              <w:rPr>
                <w:rFonts w:eastAsiaTheme="minorHAnsi"/>
              </w:rPr>
            </w:pPr>
            <w:r w:rsidRPr="00004DE8">
              <w:rPr>
                <w:rFonts w:eastAsiaTheme="minorHAnsi"/>
              </w:rPr>
              <w:t>미국 영주권 보유</w:t>
            </w:r>
          </w:p>
        </w:tc>
      </w:tr>
      <w:tr w:rsidR="00BF67B5" w:rsidRPr="00004DE8" w14:paraId="5F03B402" w14:textId="77777777" w:rsidTr="00500E22">
        <w:tc>
          <w:tcPr>
            <w:tcW w:w="0" w:type="auto"/>
            <w:hideMark/>
          </w:tcPr>
          <w:p w14:paraId="38B1DD70" w14:textId="77777777" w:rsidR="00BF67B5" w:rsidRPr="00004DE8" w:rsidRDefault="00BF67B5" w:rsidP="005E7FDE">
            <w:pPr>
              <w:jc w:val="both"/>
              <w:rPr>
                <w:rFonts w:eastAsiaTheme="minorHAnsi"/>
              </w:rPr>
            </w:pPr>
            <w:r w:rsidRPr="00004DE8">
              <w:rPr>
                <w:rStyle w:val="ab"/>
                <w:rFonts w:eastAsiaTheme="minorHAnsi"/>
              </w:rPr>
              <w:t>수증자 가족 구성</w:t>
            </w:r>
          </w:p>
        </w:tc>
        <w:tc>
          <w:tcPr>
            <w:tcW w:w="0" w:type="auto"/>
            <w:hideMark/>
          </w:tcPr>
          <w:p w14:paraId="1A88E802" w14:textId="77777777" w:rsidR="00BF67B5" w:rsidRPr="00004DE8" w:rsidRDefault="00BF67B5" w:rsidP="005E7FDE">
            <w:pPr>
              <w:jc w:val="both"/>
              <w:rPr>
                <w:rFonts w:eastAsiaTheme="minorHAnsi"/>
              </w:rPr>
            </w:pPr>
            <w:r w:rsidRPr="00004DE8">
              <w:rPr>
                <w:rFonts w:eastAsiaTheme="minorHAnsi"/>
              </w:rPr>
              <w:t>미국에서 결혼·출산하여 새 세대 형성</w:t>
            </w:r>
          </w:p>
        </w:tc>
        <w:tc>
          <w:tcPr>
            <w:tcW w:w="0" w:type="auto"/>
            <w:hideMark/>
          </w:tcPr>
          <w:p w14:paraId="113951CC" w14:textId="77777777" w:rsidR="00BF67B5" w:rsidRPr="00004DE8" w:rsidRDefault="00BF67B5" w:rsidP="005E7FDE">
            <w:pPr>
              <w:jc w:val="both"/>
              <w:rPr>
                <w:rFonts w:eastAsiaTheme="minorHAnsi"/>
              </w:rPr>
            </w:pPr>
            <w:r w:rsidRPr="00004DE8">
              <w:rPr>
                <w:rFonts w:eastAsiaTheme="minorHAnsi"/>
              </w:rPr>
              <w:t>처와 자녀가 미국, 본인은 한국 활동</w:t>
            </w:r>
          </w:p>
        </w:tc>
      </w:tr>
      <w:tr w:rsidR="00BF67B5" w:rsidRPr="00004DE8" w14:paraId="5AE3712B" w14:textId="77777777" w:rsidTr="00500E22">
        <w:tc>
          <w:tcPr>
            <w:tcW w:w="0" w:type="auto"/>
            <w:hideMark/>
          </w:tcPr>
          <w:p w14:paraId="2C1D93B5" w14:textId="77777777" w:rsidR="00BF67B5" w:rsidRPr="00004DE8" w:rsidRDefault="00BF67B5" w:rsidP="005E7FDE">
            <w:pPr>
              <w:jc w:val="both"/>
              <w:rPr>
                <w:rFonts w:eastAsiaTheme="minorHAnsi"/>
              </w:rPr>
            </w:pPr>
            <w:r w:rsidRPr="00004DE8">
              <w:rPr>
                <w:rStyle w:val="ab"/>
                <w:rFonts w:eastAsiaTheme="minorHAnsi"/>
              </w:rPr>
              <w:t>수증자 본인 국내 활동</w:t>
            </w:r>
          </w:p>
        </w:tc>
        <w:tc>
          <w:tcPr>
            <w:tcW w:w="0" w:type="auto"/>
            <w:hideMark/>
          </w:tcPr>
          <w:p w14:paraId="05B85E93" w14:textId="77777777" w:rsidR="00BF67B5" w:rsidRPr="00004DE8" w:rsidRDefault="00BF67B5" w:rsidP="005E7FDE">
            <w:pPr>
              <w:jc w:val="both"/>
              <w:rPr>
                <w:rFonts w:eastAsiaTheme="minorHAnsi"/>
              </w:rPr>
            </w:pPr>
            <w:r w:rsidRPr="00004DE8">
              <w:rPr>
                <w:rFonts w:eastAsiaTheme="minorHAnsi"/>
              </w:rPr>
              <w:t>없음, 국내 자산 없음</w:t>
            </w:r>
          </w:p>
        </w:tc>
        <w:tc>
          <w:tcPr>
            <w:tcW w:w="0" w:type="auto"/>
            <w:hideMark/>
          </w:tcPr>
          <w:p w14:paraId="0D10DC63" w14:textId="77777777" w:rsidR="00BF67B5" w:rsidRPr="00004DE8" w:rsidRDefault="00BF67B5" w:rsidP="005E7FDE">
            <w:pPr>
              <w:jc w:val="both"/>
              <w:rPr>
                <w:rFonts w:eastAsiaTheme="minorHAnsi"/>
              </w:rPr>
            </w:pPr>
            <w:r w:rsidRPr="00004DE8">
              <w:rPr>
                <w:rFonts w:eastAsiaTheme="minorHAnsi"/>
              </w:rPr>
              <w:t>부동산 임대업, 국내 법인 대표이사</w:t>
            </w:r>
          </w:p>
        </w:tc>
      </w:tr>
      <w:tr w:rsidR="00BF67B5" w:rsidRPr="00004DE8" w14:paraId="5D17B2EB" w14:textId="77777777" w:rsidTr="00500E22">
        <w:tc>
          <w:tcPr>
            <w:tcW w:w="0" w:type="auto"/>
            <w:hideMark/>
          </w:tcPr>
          <w:p w14:paraId="62796918" w14:textId="77777777" w:rsidR="00BF67B5" w:rsidRPr="00004DE8" w:rsidRDefault="00BF67B5" w:rsidP="005E7FDE">
            <w:pPr>
              <w:jc w:val="both"/>
              <w:rPr>
                <w:rFonts w:eastAsiaTheme="minorHAnsi"/>
              </w:rPr>
            </w:pPr>
            <w:r w:rsidRPr="00004DE8">
              <w:rPr>
                <w:rStyle w:val="ab"/>
                <w:rFonts w:eastAsiaTheme="minorHAnsi"/>
              </w:rPr>
              <w:t>수증자 해외이주신고</w:t>
            </w:r>
          </w:p>
        </w:tc>
        <w:tc>
          <w:tcPr>
            <w:tcW w:w="0" w:type="auto"/>
            <w:hideMark/>
          </w:tcPr>
          <w:p w14:paraId="66C19BD4" w14:textId="77777777" w:rsidR="00BF67B5" w:rsidRPr="00004DE8" w:rsidRDefault="00BF67B5" w:rsidP="005E7FDE">
            <w:pPr>
              <w:jc w:val="both"/>
              <w:rPr>
                <w:rFonts w:eastAsiaTheme="minorHAnsi"/>
              </w:rPr>
            </w:pPr>
            <w:r w:rsidRPr="00004DE8">
              <w:rPr>
                <w:rFonts w:eastAsiaTheme="minorHAnsi"/>
              </w:rPr>
              <w:t>(자녀들 미국 정착으로 의미 없음)</w:t>
            </w:r>
          </w:p>
        </w:tc>
        <w:tc>
          <w:tcPr>
            <w:tcW w:w="0" w:type="auto"/>
            <w:hideMark/>
          </w:tcPr>
          <w:p w14:paraId="2C83F340" w14:textId="77777777" w:rsidR="00BF67B5" w:rsidRPr="00004DE8" w:rsidRDefault="00BF67B5" w:rsidP="005E7FDE">
            <w:pPr>
              <w:jc w:val="both"/>
              <w:rPr>
                <w:rFonts w:eastAsiaTheme="minorHAnsi"/>
              </w:rPr>
            </w:pPr>
            <w:r w:rsidRPr="00004DE8">
              <w:rPr>
                <w:rFonts w:eastAsiaTheme="minorHAnsi"/>
              </w:rPr>
              <w:t>본인은 미실시</w:t>
            </w:r>
          </w:p>
        </w:tc>
      </w:tr>
      <w:tr w:rsidR="00BF67B5" w:rsidRPr="00004DE8" w14:paraId="18C8CE04" w14:textId="77777777" w:rsidTr="00500E22">
        <w:tc>
          <w:tcPr>
            <w:tcW w:w="0" w:type="auto"/>
            <w:hideMark/>
          </w:tcPr>
          <w:p w14:paraId="7137C4F3" w14:textId="77777777" w:rsidR="00BF67B5" w:rsidRPr="00004DE8" w:rsidRDefault="00BF67B5" w:rsidP="005E7FDE">
            <w:pPr>
              <w:jc w:val="both"/>
              <w:rPr>
                <w:rFonts w:eastAsiaTheme="minorHAnsi"/>
              </w:rPr>
            </w:pPr>
            <w:r w:rsidRPr="00004DE8">
              <w:rPr>
                <w:rStyle w:val="ab"/>
                <w:rFonts w:eastAsiaTheme="minorHAnsi"/>
              </w:rPr>
              <w:t>수증자 거주자 세제 혜택</w:t>
            </w:r>
          </w:p>
        </w:tc>
        <w:tc>
          <w:tcPr>
            <w:tcW w:w="0" w:type="auto"/>
            <w:hideMark/>
          </w:tcPr>
          <w:p w14:paraId="038B877B" w14:textId="77777777" w:rsidR="00BF67B5" w:rsidRPr="00004DE8" w:rsidRDefault="00BF67B5" w:rsidP="005E7FDE">
            <w:pPr>
              <w:jc w:val="both"/>
              <w:rPr>
                <w:rFonts w:eastAsiaTheme="minorHAnsi"/>
              </w:rPr>
            </w:pPr>
            <w:r w:rsidRPr="00004DE8">
              <w:rPr>
                <w:rFonts w:eastAsiaTheme="minorHAnsi"/>
              </w:rPr>
              <w:t>받지 않음</w:t>
            </w:r>
          </w:p>
        </w:tc>
        <w:tc>
          <w:tcPr>
            <w:tcW w:w="0" w:type="auto"/>
            <w:hideMark/>
          </w:tcPr>
          <w:p w14:paraId="1AD92E10" w14:textId="77777777" w:rsidR="00BF67B5" w:rsidRPr="00004DE8" w:rsidRDefault="00BF67B5" w:rsidP="005E7FDE">
            <w:pPr>
              <w:jc w:val="both"/>
              <w:rPr>
                <w:rFonts w:eastAsiaTheme="minorHAnsi"/>
              </w:rPr>
            </w:pPr>
            <w:r w:rsidRPr="00004DE8">
              <w:rPr>
                <w:rFonts w:eastAsiaTheme="minorHAnsi"/>
              </w:rPr>
              <w:t>거주자 소득공제 적극 수령</w:t>
            </w:r>
          </w:p>
        </w:tc>
      </w:tr>
      <w:tr w:rsidR="00BF67B5" w:rsidRPr="00004DE8" w14:paraId="353E02D7" w14:textId="77777777" w:rsidTr="00500E22">
        <w:tc>
          <w:tcPr>
            <w:tcW w:w="0" w:type="auto"/>
            <w:hideMark/>
          </w:tcPr>
          <w:p w14:paraId="6A943DC0" w14:textId="77777777" w:rsidR="00BF67B5" w:rsidRPr="00004DE8" w:rsidRDefault="00BF67B5" w:rsidP="005E7FDE">
            <w:pPr>
              <w:jc w:val="both"/>
              <w:rPr>
                <w:rFonts w:eastAsiaTheme="minorHAnsi"/>
              </w:rPr>
            </w:pPr>
            <w:r w:rsidRPr="00004DE8">
              <w:rPr>
                <w:rStyle w:val="ab"/>
                <w:rFonts w:eastAsiaTheme="minorHAnsi"/>
              </w:rPr>
              <w:t>결과</w:t>
            </w:r>
          </w:p>
        </w:tc>
        <w:tc>
          <w:tcPr>
            <w:tcW w:w="0" w:type="auto"/>
            <w:hideMark/>
          </w:tcPr>
          <w:p w14:paraId="5411E7D5" w14:textId="77777777" w:rsidR="00BF67B5" w:rsidRPr="00004DE8" w:rsidRDefault="00BF67B5" w:rsidP="005E7FDE">
            <w:pPr>
              <w:jc w:val="both"/>
              <w:rPr>
                <w:rFonts w:eastAsiaTheme="minorHAnsi"/>
              </w:rPr>
            </w:pPr>
            <w:r w:rsidRPr="00004DE8">
              <w:rPr>
                <w:rFonts w:eastAsiaTheme="minorHAnsi"/>
              </w:rPr>
              <w:t>수증자 비거주자 → 증여세 납세의무 없음</w:t>
            </w:r>
          </w:p>
        </w:tc>
        <w:tc>
          <w:tcPr>
            <w:tcW w:w="0" w:type="auto"/>
            <w:hideMark/>
          </w:tcPr>
          <w:p w14:paraId="4DF7C499" w14:textId="77777777" w:rsidR="00BF67B5" w:rsidRPr="00004DE8" w:rsidRDefault="00BF67B5" w:rsidP="005E7FDE">
            <w:pPr>
              <w:jc w:val="both"/>
              <w:rPr>
                <w:rFonts w:eastAsiaTheme="minorHAnsi"/>
              </w:rPr>
            </w:pPr>
            <w:r w:rsidRPr="00004DE8">
              <w:rPr>
                <w:rFonts w:eastAsiaTheme="minorHAnsi"/>
              </w:rPr>
              <w:t>수증자 거주자 → 증여세 납세의무 인정</w:t>
            </w:r>
          </w:p>
        </w:tc>
      </w:tr>
    </w:tbl>
    <w:p w14:paraId="26FFC31B"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lastRenderedPageBreak/>
        <w:t xml:space="preserve">이 비교가 보여주는 메시지는 명확하다. </w:t>
      </w:r>
      <w:r w:rsidRPr="00004DE8">
        <w:rPr>
          <w:rStyle w:val="ab"/>
          <w:rFonts w:asciiTheme="minorHAnsi" w:eastAsiaTheme="minorHAnsi" w:hAnsiTheme="minorHAnsi"/>
        </w:rPr>
        <w:t>수증자의 거주자성은 증여자와는 독립적으로 판단되며, 영주권이나 가족의 해외 정착이라는 외관만으로 결정되지 않는다</w:t>
      </w:r>
      <w:r w:rsidRPr="00004DE8">
        <w:rPr>
          <w:rFonts w:asciiTheme="minorHAnsi" w:eastAsiaTheme="minorHAnsi" w:hAnsiTheme="minorHAnsi"/>
        </w:rPr>
        <w:t>. 본인이 국내에서 어떤 경제활동을 영위해 왔는지, 거주자로서의 세제 혜택을 누려 왔는지가 함께 평가된다.</w:t>
      </w:r>
    </w:p>
    <w:p w14:paraId="3CECA3D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특히 </w:t>
      </w:r>
      <w:r w:rsidRPr="00004DE8">
        <w:rPr>
          <w:rStyle w:val="ab"/>
          <w:rFonts w:asciiTheme="minorHAnsi" w:eastAsiaTheme="minorHAnsi" w:hAnsiTheme="minorHAnsi"/>
        </w:rPr>
        <w:t>본인이 거주자 소득공제를 적극적으로 받아 온 사실</w:t>
      </w:r>
      <w:r w:rsidRPr="00004DE8">
        <w:rPr>
          <w:rFonts w:asciiTheme="minorHAnsi" w:eastAsiaTheme="minorHAnsi" w:hAnsiTheme="minorHAnsi"/>
        </w:rPr>
        <w:t>은 매우 무거운 사정이다. 평소에는 거주자로서 혜택을 받고, 증여 발생 시점에는 비거주자라고 주장하는 것은 일관성을 결여한 입장이다. 법원은 이러한 일관성 결여 자체를 거주자 판정의 결정적 근거로 삼았다.</w:t>
      </w:r>
    </w:p>
    <w:p w14:paraId="5D5688C8"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증여 구조를 설계하는 사람이 수증자의 비거주자 지위를 활용하려 한다면, 수증자가 평소에 국내에서 어떤 활동을 해 왔는지를 먼저 점검해야 한다는 것이 이 판결의 실무적 함의다.</w:t>
      </w:r>
    </w:p>
    <w:p w14:paraId="5BCA4F66" w14:textId="77777777" w:rsidR="00BF67B5" w:rsidRPr="00004DE8" w:rsidRDefault="001921E7" w:rsidP="005E7FDE">
      <w:pPr>
        <w:jc w:val="both"/>
        <w:rPr>
          <w:rFonts w:eastAsiaTheme="minorHAnsi"/>
        </w:rPr>
      </w:pPr>
      <w:r>
        <w:pict w14:anchorId="624CB80F">
          <v:rect id="Horizontal Line 72" o:spid="_x0000_s10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54E7B9"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그 외 비거주자가 인정된 사례들</w:t>
      </w:r>
    </w:p>
    <w:p w14:paraId="034AA516"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영주권자·외국 국적자에 대해 비거주자가 인정된 판례들이 다수 존재한다. 모두 공통적으로 가족 전원의 해외 정착, 본인의 해외 직업 보유, 국내 체류 최소화라는 조건을 충족한 사례들이다.</w:t>
      </w:r>
    </w:p>
    <w:p w14:paraId="61AC00A7"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가족 전원 이주 + 완전한 생활 이전 (대법원 2018두128)</w:t>
      </w:r>
    </w:p>
    <w:p w14:paraId="1EA1E156"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사건의 원고는 1992년 가족 전원과 함께 미국으로 이주했다. 이후 미국에서 법인을 운영하며 생활했고, 1999~2000년에는 미국에서 가족과 함께 항구적 주거를 형성하고 있었다. 국내에도 자산이 일부 있었고 종합소득세 신고 이력도 있었지만, 한·미 조세조약의 Tie-Breaker 기준에서 '가족과 함께 거주하는 장소'가 미국이었으므로 미국 거주자로 판정되었다. 한국의 국외원천소득 과세처분은 취소되었다.</w:t>
      </w:r>
    </w:p>
    <w:p w14:paraId="434E627B"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2년간 귀국 전혀 없음 + 일상적 거소 미국 (대법원 2018두54798)</w:t>
      </w:r>
    </w:p>
    <w:p w14:paraId="3124D20A" w14:textId="1295D760" w:rsidR="00BF67B5" w:rsidRPr="00004DE8" w:rsidRDefault="00BF67B5" w:rsidP="005E7FDE">
      <w:pPr>
        <w:pStyle w:val="aa"/>
        <w:jc w:val="both"/>
        <w:rPr>
          <w:rFonts w:asciiTheme="minorHAnsi" w:eastAsiaTheme="minorHAnsi" w:hAnsiTheme="minorHAnsi" w:hint="eastAsia"/>
        </w:rPr>
      </w:pPr>
      <w:r w:rsidRPr="00004DE8">
        <w:rPr>
          <w:rFonts w:asciiTheme="minorHAnsi" w:eastAsiaTheme="minorHAnsi" w:hAnsiTheme="minorHAnsi"/>
        </w:rPr>
        <w:t xml:space="preserve">이 사건의 원고는 미국 영주권자로, 2010년 5월 출국한 뒤 2011년과 2012년 내내 단 한 번도 귀국하지 않았다. 배우자가 국내 아파트에서 사망 시까지 거주했고, 국내에 부동산과 간접 경영 관여가 있었다. 그러나 본인이 2년간 전혀 </w:t>
      </w:r>
      <w:r w:rsidRPr="00004DE8">
        <w:rPr>
          <w:rFonts w:asciiTheme="minorHAnsi" w:eastAsiaTheme="minorHAnsi" w:hAnsiTheme="minorHAnsi"/>
        </w:rPr>
        <w:lastRenderedPageBreak/>
        <w:t>귀국하지 않았다는 사실이 결정적이었다. 조세조약 Tie-Breaker의 단계별 적용에서 중대한 이해관계의 중심지를 결정할 수 없게 되자, 법원은 '일상적 거소'가 미국이라는 이유로 미국 거주자로 판정했다.</w:t>
      </w:r>
      <w:r w:rsidR="00E5131E">
        <w:rPr>
          <w:rFonts w:asciiTheme="minorHAnsi" w:eastAsiaTheme="minorHAnsi" w:hAnsiTheme="minorHAnsi" w:hint="eastAsia"/>
        </w:rPr>
        <w:t xml:space="preserve"> (유형4에서 더 자세히 다룰 예정이다)</w:t>
      </w:r>
    </w:p>
    <w:p w14:paraId="6C9A9CCD" w14:textId="77777777" w:rsidR="00BF67B5" w:rsidRPr="00004DE8" w:rsidRDefault="001921E7" w:rsidP="005E7FDE">
      <w:pPr>
        <w:jc w:val="both"/>
        <w:rPr>
          <w:rFonts w:eastAsiaTheme="minorHAnsi"/>
        </w:rPr>
      </w:pPr>
      <w:r>
        <w:pict w14:anchorId="44C5C3AA">
          <v:rect id="Horizontal Line 73" o:spid="_x0000_s10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7E5625"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법원의 판단 논리 — 이것이 핵심이다</w:t>
      </w:r>
    </w:p>
    <w:p w14:paraId="43BB6BA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이 유형의 판례들을 종합하면, 법원이 영주권·외국 국적 취득 사건에서 일관되게 적용하는 논리가 있다.</w:t>
      </w:r>
    </w:p>
    <w:p w14:paraId="081EF2CB"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첫 번째 — 영주권은 비거주자 판정의 필요조건이지 충분조건이 아니다</w:t>
      </w:r>
    </w:p>
    <w:p w14:paraId="2655148A"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소득세법 시행령 제2조 제4항은 영주권자가 국내에 주소가 없는 것으로 간주되려면 영주권 취득 외에 두 가지가 함께 충족되어야 한다고 규정한다. 국내에 생계를 같이 하는 가족이 없을 것, 그리고 직업 및 자산 상태에 비추어 다시 입국하여 주로 국내에 거주하리라고 인정되지 않을 것. 이 두 요건을 갖추지 못하면, 영주권이 있어도 거주자로 판정된다.</w:t>
      </w:r>
    </w:p>
    <w:p w14:paraId="2901ADDA"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2018두34367 사건에서 원고들은 캐나다 영주권을 취득했고 아들 가족은 캐나다에 있었다. 그러나 국내에 고가 아파트·토지·상가를 보유하며 임대소득을 계속 수령하고 있었고, 이 자산 상태가 '언제든 돌아올 수 있는 사람'이라는 판단으로 이어졌다.</w:t>
      </w:r>
    </w:p>
    <w:p w14:paraId="4077551E"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두 번째 — 경제적 이해관계의 무게중심이 어디에 있는지를 본다</w:t>
      </w:r>
    </w:p>
    <w:p w14:paraId="3D094055"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영주권·시민권과 무관하게, 법원이 가장 중요하게 보는 것은 자산이 어디서 형성되고 어디서 관리되는지다. 국내에 수십억 원대 부동산을 보유하고 임대소득을 수령하고 있다면, 그 사람의 경제적 이해관계의 중심은 한국에 있다고 본다.</w:t>
      </w:r>
    </w:p>
    <w:p w14:paraId="26F5CDF4"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2014두47303 사건에서 원고는 미국 영주권자였고 가족도 미국에서 식당을 운영하며 정착해 있었다. 그러나 본인이 국내에 다수의 부동산을 두고 임대업을 운영하며 거주자 소득공제를 적극적으로 받아 왔다. 법원은 이러한 경제적 실질과 거주자 세제 혜택의 적극적 수령을 거주자 판정의 결정적 근거로 삼았다. </w:t>
      </w:r>
      <w:r w:rsidRPr="00004DE8">
        <w:rPr>
          <w:rFonts w:asciiTheme="minorHAnsi" w:eastAsiaTheme="minorHAnsi" w:hAnsiTheme="minorHAnsi"/>
        </w:rPr>
        <w:lastRenderedPageBreak/>
        <w:t>이 기준은 자산 규모가 압도적이지 않더라도 작동한다. 2018두35025 사건의 원고는 연간 74일만 국내에 체류했지만, 국내에서 법인을 직접 경영하며 다수 자산을 운용한 것이 중대한 이해관계의 중심지가 한국이라는 판단으로 이어졌다.</w:t>
      </w:r>
    </w:p>
    <w:p w14:paraId="3EEAD1A6"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세 번째 — 거주자 세제 혜택의 적극적 수령은 비거주자 주장과 양립하지 않는다</w:t>
      </w:r>
    </w:p>
    <w:p w14:paraId="51799622"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평소에는 거주자로서 종합소득세를 신고하고 거주자 전용 소득공제를 받으면서, 처분이나 증여가 발생하는 시점에는 비거주자라고 주장하는 것은 일관성을 결여한 입장이다. 2014두47303 사건에서 법원은 이 일관성 결여 자체를 거주자 판정의 결정적 근거로 삼았다. 거주자로서의 권리를 행사하고 의무를 이행해 왔다면, 그 사람은 한국 세법 체계 안에 속한 거주자로서 평가된다는 것이다.</w:t>
      </w:r>
    </w:p>
    <w:p w14:paraId="40818578"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네 번째 — 본인의 해외이주신고 여부는 가족과 비교될 때 더 강력해진다</w:t>
      </w:r>
    </w:p>
    <w:p w14:paraId="43EA34B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해외이주신고는 본인이 해외로 주소를 이전할 의사가 있음을 행정적으로 표시하는 절차다. 가족은 신고를 마쳤는데 본인은 하지 않았다면, 본인이 의도적으로 국내 거주자 지위를 유지하려 했다는 객관적 정황이 된다. 2014두47303 사건에서 가족과 본인의 해외이주신고 차이는 거주자 판정의 한 축이 되었다. 형식적 절차의 차이가 실질 의사를 드러내는 증거로 작용한 것이다.</w:t>
      </w:r>
    </w:p>
    <w:p w14:paraId="0AF6494C" w14:textId="77777777" w:rsidR="00BF67B5" w:rsidRPr="00004DE8" w:rsidRDefault="001921E7" w:rsidP="005E7FDE">
      <w:pPr>
        <w:jc w:val="both"/>
        <w:rPr>
          <w:rFonts w:eastAsiaTheme="minorHAnsi"/>
        </w:rPr>
      </w:pPr>
      <w:r>
        <w:pict w14:anchorId="143C98F9">
          <v:rect id="Horizontal Line 74" o:spid="_x0000_s10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66AE25"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거주자와 비거주자를 갈랐던 결정적 차이</w:t>
      </w:r>
    </w:p>
    <w:p w14:paraId="6F338A7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같은 '영주권·외국 국적 취득자'라도 결과가 갈린 이유는 무엇이었을까. 비교해 보면 차이가 뚜렷하다.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5344"/>
        <w:gridCol w:w="2434"/>
      </w:tblGrid>
      <w:tr w:rsidR="00BF67B5" w:rsidRPr="00004DE8" w14:paraId="2D3399D3" w14:textId="77777777">
        <w:trPr>
          <w:tblHeader/>
          <w:tblCellSpacing w:w="15" w:type="dxa"/>
        </w:trPr>
        <w:tc>
          <w:tcPr>
            <w:tcW w:w="0" w:type="auto"/>
            <w:vAlign w:val="center"/>
            <w:hideMark/>
          </w:tcPr>
          <w:p w14:paraId="275507CD" w14:textId="77777777" w:rsidR="00BF67B5" w:rsidRPr="00004DE8" w:rsidRDefault="00BF67B5" w:rsidP="005E7FDE">
            <w:pPr>
              <w:jc w:val="both"/>
              <w:rPr>
                <w:rFonts w:eastAsiaTheme="minorHAnsi"/>
                <w:b/>
                <w:bCs/>
              </w:rPr>
            </w:pPr>
            <w:r w:rsidRPr="00004DE8">
              <w:rPr>
                <w:rFonts w:eastAsiaTheme="minorHAnsi"/>
                <w:b/>
                <w:bCs/>
              </w:rPr>
              <w:t>구분</w:t>
            </w:r>
          </w:p>
        </w:tc>
        <w:tc>
          <w:tcPr>
            <w:tcW w:w="0" w:type="auto"/>
            <w:vAlign w:val="center"/>
            <w:hideMark/>
          </w:tcPr>
          <w:p w14:paraId="0418F8E7" w14:textId="77777777" w:rsidR="00BF67B5" w:rsidRPr="00004DE8" w:rsidRDefault="00BF67B5" w:rsidP="005E7FDE">
            <w:pPr>
              <w:jc w:val="both"/>
              <w:rPr>
                <w:rFonts w:eastAsiaTheme="minorHAnsi"/>
                <w:b/>
                <w:bCs/>
              </w:rPr>
            </w:pPr>
            <w:r w:rsidRPr="00004DE8">
              <w:rPr>
                <w:rFonts w:eastAsiaTheme="minorHAnsi"/>
                <w:b/>
                <w:bCs/>
              </w:rPr>
              <w:t>거주자 판정 (패소)</w:t>
            </w:r>
          </w:p>
        </w:tc>
        <w:tc>
          <w:tcPr>
            <w:tcW w:w="0" w:type="auto"/>
            <w:vAlign w:val="center"/>
            <w:hideMark/>
          </w:tcPr>
          <w:p w14:paraId="4D115696" w14:textId="77777777" w:rsidR="00BF67B5" w:rsidRPr="00004DE8" w:rsidRDefault="00BF67B5" w:rsidP="005E7FDE">
            <w:pPr>
              <w:jc w:val="both"/>
              <w:rPr>
                <w:rFonts w:eastAsiaTheme="minorHAnsi"/>
                <w:b/>
                <w:bCs/>
              </w:rPr>
            </w:pPr>
            <w:r w:rsidRPr="00004DE8">
              <w:rPr>
                <w:rFonts w:eastAsiaTheme="minorHAnsi"/>
                <w:b/>
                <w:bCs/>
              </w:rPr>
              <w:t>비거주자 인정 (승소)</w:t>
            </w:r>
          </w:p>
        </w:tc>
      </w:tr>
      <w:tr w:rsidR="00BF67B5" w:rsidRPr="00004DE8" w14:paraId="4B4319FE" w14:textId="77777777">
        <w:trPr>
          <w:tblCellSpacing w:w="15" w:type="dxa"/>
        </w:trPr>
        <w:tc>
          <w:tcPr>
            <w:tcW w:w="0" w:type="auto"/>
            <w:vAlign w:val="center"/>
            <w:hideMark/>
          </w:tcPr>
          <w:p w14:paraId="2FA10B9F" w14:textId="77777777" w:rsidR="00BF67B5" w:rsidRPr="00004DE8" w:rsidRDefault="00BF67B5" w:rsidP="005E7FDE">
            <w:pPr>
              <w:jc w:val="both"/>
              <w:rPr>
                <w:rFonts w:eastAsiaTheme="minorHAnsi"/>
              </w:rPr>
            </w:pPr>
            <w:r w:rsidRPr="00004DE8">
              <w:rPr>
                <w:rStyle w:val="ab"/>
                <w:rFonts w:eastAsiaTheme="minorHAnsi"/>
              </w:rPr>
              <w:t>국내 자산</w:t>
            </w:r>
          </w:p>
        </w:tc>
        <w:tc>
          <w:tcPr>
            <w:tcW w:w="0" w:type="auto"/>
            <w:vAlign w:val="center"/>
            <w:hideMark/>
          </w:tcPr>
          <w:p w14:paraId="50478FAE" w14:textId="77777777" w:rsidR="00BF67B5" w:rsidRPr="00004DE8" w:rsidRDefault="00BF67B5" w:rsidP="005E7FDE">
            <w:pPr>
              <w:jc w:val="both"/>
              <w:rPr>
                <w:rFonts w:eastAsiaTheme="minorHAnsi"/>
              </w:rPr>
            </w:pPr>
            <w:r w:rsidRPr="00004DE8">
              <w:rPr>
                <w:rFonts w:eastAsiaTheme="minorHAnsi"/>
              </w:rPr>
              <w:t>고가 부동산 보유·임대업 지속</w:t>
            </w:r>
          </w:p>
        </w:tc>
        <w:tc>
          <w:tcPr>
            <w:tcW w:w="0" w:type="auto"/>
            <w:vAlign w:val="center"/>
            <w:hideMark/>
          </w:tcPr>
          <w:p w14:paraId="645FD389" w14:textId="77777777" w:rsidR="00BF67B5" w:rsidRPr="00004DE8" w:rsidRDefault="00BF67B5" w:rsidP="005E7FDE">
            <w:pPr>
              <w:jc w:val="both"/>
              <w:rPr>
                <w:rFonts w:eastAsiaTheme="minorHAnsi"/>
              </w:rPr>
            </w:pPr>
            <w:r w:rsidRPr="00004DE8">
              <w:rPr>
                <w:rFonts w:eastAsiaTheme="minorHAnsi"/>
              </w:rPr>
              <w:t>국내 자산 정리 또는 애초에 미보유</w:t>
            </w:r>
          </w:p>
        </w:tc>
      </w:tr>
      <w:tr w:rsidR="00BF67B5" w:rsidRPr="00004DE8" w14:paraId="0DC847AB" w14:textId="77777777">
        <w:trPr>
          <w:tblCellSpacing w:w="15" w:type="dxa"/>
        </w:trPr>
        <w:tc>
          <w:tcPr>
            <w:tcW w:w="0" w:type="auto"/>
            <w:vAlign w:val="center"/>
            <w:hideMark/>
          </w:tcPr>
          <w:p w14:paraId="6848FC57" w14:textId="77777777" w:rsidR="00BF67B5" w:rsidRPr="00004DE8" w:rsidRDefault="00BF67B5" w:rsidP="005E7FDE">
            <w:pPr>
              <w:jc w:val="both"/>
              <w:rPr>
                <w:rFonts w:eastAsiaTheme="minorHAnsi"/>
              </w:rPr>
            </w:pPr>
            <w:r w:rsidRPr="00004DE8">
              <w:rPr>
                <w:rStyle w:val="ab"/>
                <w:rFonts w:eastAsiaTheme="minorHAnsi"/>
              </w:rPr>
              <w:t>국내 법인·경영</w:t>
            </w:r>
          </w:p>
        </w:tc>
        <w:tc>
          <w:tcPr>
            <w:tcW w:w="0" w:type="auto"/>
            <w:vAlign w:val="center"/>
            <w:hideMark/>
          </w:tcPr>
          <w:p w14:paraId="530571FE" w14:textId="77777777" w:rsidR="00BF67B5" w:rsidRPr="00004DE8" w:rsidRDefault="00BF67B5" w:rsidP="005E7FDE">
            <w:pPr>
              <w:jc w:val="both"/>
              <w:rPr>
                <w:rFonts w:eastAsiaTheme="minorHAnsi"/>
              </w:rPr>
            </w:pPr>
            <w:r w:rsidRPr="00004DE8">
              <w:rPr>
                <w:rFonts w:eastAsiaTheme="minorHAnsi"/>
              </w:rPr>
              <w:t>법인 지분 보유, 직접 경영 또는 복귀 가능성</w:t>
            </w:r>
          </w:p>
        </w:tc>
        <w:tc>
          <w:tcPr>
            <w:tcW w:w="0" w:type="auto"/>
            <w:vAlign w:val="center"/>
            <w:hideMark/>
          </w:tcPr>
          <w:p w14:paraId="12F2F5B1" w14:textId="77777777" w:rsidR="00BF67B5" w:rsidRPr="00004DE8" w:rsidRDefault="00BF67B5" w:rsidP="005E7FDE">
            <w:pPr>
              <w:jc w:val="both"/>
              <w:rPr>
                <w:rFonts w:eastAsiaTheme="minorHAnsi"/>
              </w:rPr>
            </w:pPr>
            <w:r w:rsidRPr="00004DE8">
              <w:rPr>
                <w:rFonts w:eastAsiaTheme="minorHAnsi"/>
              </w:rPr>
              <w:t>국내 경영 연결고리 없음</w:t>
            </w:r>
          </w:p>
        </w:tc>
      </w:tr>
      <w:tr w:rsidR="00BF67B5" w:rsidRPr="00004DE8" w14:paraId="48E30FA1" w14:textId="77777777">
        <w:trPr>
          <w:tblCellSpacing w:w="15" w:type="dxa"/>
        </w:trPr>
        <w:tc>
          <w:tcPr>
            <w:tcW w:w="0" w:type="auto"/>
            <w:vAlign w:val="center"/>
            <w:hideMark/>
          </w:tcPr>
          <w:p w14:paraId="57721FB8" w14:textId="77777777" w:rsidR="00BF67B5" w:rsidRPr="00004DE8" w:rsidRDefault="00BF67B5" w:rsidP="005E7FDE">
            <w:pPr>
              <w:jc w:val="both"/>
              <w:rPr>
                <w:rFonts w:eastAsiaTheme="minorHAnsi"/>
              </w:rPr>
            </w:pPr>
            <w:r w:rsidRPr="00004DE8">
              <w:rPr>
                <w:rStyle w:val="ab"/>
                <w:rFonts w:eastAsiaTheme="minorHAnsi"/>
              </w:rPr>
              <w:t>가족</w:t>
            </w:r>
          </w:p>
        </w:tc>
        <w:tc>
          <w:tcPr>
            <w:tcW w:w="0" w:type="auto"/>
            <w:vAlign w:val="center"/>
            <w:hideMark/>
          </w:tcPr>
          <w:p w14:paraId="5037C350" w14:textId="77777777" w:rsidR="00BF67B5" w:rsidRPr="00004DE8" w:rsidRDefault="00BF67B5" w:rsidP="005E7FDE">
            <w:pPr>
              <w:jc w:val="both"/>
              <w:rPr>
                <w:rFonts w:eastAsiaTheme="minorHAnsi"/>
              </w:rPr>
            </w:pPr>
            <w:r w:rsidRPr="00004DE8">
              <w:rPr>
                <w:rFonts w:eastAsiaTheme="minorHAnsi"/>
              </w:rPr>
              <w:t>가족 일부가 국내에 체류 또는 가족은 해외에 있어도 본인의 국내 경제 기반 유지</w:t>
            </w:r>
          </w:p>
        </w:tc>
        <w:tc>
          <w:tcPr>
            <w:tcW w:w="0" w:type="auto"/>
            <w:vAlign w:val="center"/>
            <w:hideMark/>
          </w:tcPr>
          <w:p w14:paraId="064CBC5E" w14:textId="77777777" w:rsidR="00BF67B5" w:rsidRPr="00004DE8" w:rsidRDefault="00BF67B5" w:rsidP="005E7FDE">
            <w:pPr>
              <w:jc w:val="both"/>
              <w:rPr>
                <w:rFonts w:eastAsiaTheme="minorHAnsi"/>
              </w:rPr>
            </w:pPr>
            <w:r w:rsidRPr="00004DE8">
              <w:rPr>
                <w:rFonts w:eastAsiaTheme="minorHAnsi"/>
              </w:rPr>
              <w:t>가족 전원이 해외에서 생활</w:t>
            </w:r>
          </w:p>
        </w:tc>
      </w:tr>
      <w:tr w:rsidR="00BF67B5" w:rsidRPr="00004DE8" w14:paraId="712908CD" w14:textId="77777777">
        <w:trPr>
          <w:tblCellSpacing w:w="15" w:type="dxa"/>
        </w:trPr>
        <w:tc>
          <w:tcPr>
            <w:tcW w:w="0" w:type="auto"/>
            <w:vAlign w:val="center"/>
            <w:hideMark/>
          </w:tcPr>
          <w:p w14:paraId="49DB7725" w14:textId="77777777" w:rsidR="00BF67B5" w:rsidRPr="00004DE8" w:rsidRDefault="00BF67B5" w:rsidP="005E7FDE">
            <w:pPr>
              <w:jc w:val="both"/>
              <w:rPr>
                <w:rFonts w:eastAsiaTheme="minorHAnsi"/>
              </w:rPr>
            </w:pPr>
            <w:r w:rsidRPr="00004DE8">
              <w:rPr>
                <w:rStyle w:val="ab"/>
                <w:rFonts w:eastAsiaTheme="minorHAnsi"/>
              </w:rPr>
              <w:lastRenderedPageBreak/>
              <w:t>거주자 세제 혜택</w:t>
            </w:r>
          </w:p>
        </w:tc>
        <w:tc>
          <w:tcPr>
            <w:tcW w:w="0" w:type="auto"/>
            <w:vAlign w:val="center"/>
            <w:hideMark/>
          </w:tcPr>
          <w:p w14:paraId="03769040" w14:textId="77777777" w:rsidR="00BF67B5" w:rsidRPr="00004DE8" w:rsidRDefault="00BF67B5" w:rsidP="005E7FDE">
            <w:pPr>
              <w:jc w:val="both"/>
              <w:rPr>
                <w:rFonts w:eastAsiaTheme="minorHAnsi"/>
              </w:rPr>
            </w:pPr>
            <w:r w:rsidRPr="00004DE8">
              <w:rPr>
                <w:rFonts w:eastAsiaTheme="minorHAnsi"/>
              </w:rPr>
              <w:t>거주자 소득공제 등 적극적으로 수령거주자 혜택 수령 없음</w:t>
            </w:r>
          </w:p>
        </w:tc>
        <w:tc>
          <w:tcPr>
            <w:tcW w:w="0" w:type="auto"/>
            <w:vAlign w:val="center"/>
            <w:hideMark/>
          </w:tcPr>
          <w:p w14:paraId="76889780" w14:textId="77777777" w:rsidR="00BF67B5" w:rsidRPr="00004DE8" w:rsidRDefault="00BF67B5" w:rsidP="005E7FDE">
            <w:pPr>
              <w:jc w:val="both"/>
              <w:rPr>
                <w:rFonts w:eastAsiaTheme="minorHAnsi"/>
              </w:rPr>
            </w:pPr>
            <w:r w:rsidRPr="00004DE8">
              <w:rPr>
                <w:rFonts w:eastAsiaTheme="minorHAnsi"/>
              </w:rPr>
              <w:t>거주자 혜택 수령 없음</w:t>
            </w:r>
          </w:p>
        </w:tc>
      </w:tr>
      <w:tr w:rsidR="00BF67B5" w:rsidRPr="00004DE8" w14:paraId="18454852" w14:textId="77777777">
        <w:trPr>
          <w:tblCellSpacing w:w="15" w:type="dxa"/>
        </w:trPr>
        <w:tc>
          <w:tcPr>
            <w:tcW w:w="0" w:type="auto"/>
            <w:vAlign w:val="center"/>
            <w:hideMark/>
          </w:tcPr>
          <w:p w14:paraId="4E4391B0" w14:textId="77777777" w:rsidR="00BF67B5" w:rsidRPr="00004DE8" w:rsidRDefault="00BF67B5" w:rsidP="005E7FDE">
            <w:pPr>
              <w:jc w:val="both"/>
              <w:rPr>
                <w:rFonts w:eastAsiaTheme="minorHAnsi"/>
              </w:rPr>
            </w:pPr>
            <w:r w:rsidRPr="00004DE8">
              <w:rPr>
                <w:rStyle w:val="ab"/>
                <w:rFonts w:eastAsiaTheme="minorHAnsi"/>
              </w:rPr>
              <w:t>해외이주신고</w:t>
            </w:r>
          </w:p>
        </w:tc>
        <w:tc>
          <w:tcPr>
            <w:tcW w:w="0" w:type="auto"/>
            <w:vAlign w:val="center"/>
            <w:hideMark/>
          </w:tcPr>
          <w:p w14:paraId="1138F876" w14:textId="77777777" w:rsidR="00BF67B5" w:rsidRPr="00004DE8" w:rsidRDefault="00BF67B5" w:rsidP="005E7FDE">
            <w:pPr>
              <w:jc w:val="both"/>
              <w:rPr>
                <w:rFonts w:eastAsiaTheme="minorHAnsi"/>
              </w:rPr>
            </w:pPr>
            <w:r w:rsidRPr="00004DE8">
              <w:rPr>
                <w:rFonts w:eastAsiaTheme="minorHAnsi"/>
              </w:rPr>
              <w:t>본인 미실시(가족은 실시) 또는 양쪽 모두 미실시</w:t>
            </w:r>
          </w:p>
        </w:tc>
        <w:tc>
          <w:tcPr>
            <w:tcW w:w="0" w:type="auto"/>
            <w:vAlign w:val="center"/>
            <w:hideMark/>
          </w:tcPr>
          <w:p w14:paraId="51A09371" w14:textId="77777777" w:rsidR="00BF67B5" w:rsidRPr="00004DE8" w:rsidRDefault="00BF67B5" w:rsidP="005E7FDE">
            <w:pPr>
              <w:jc w:val="both"/>
              <w:rPr>
                <w:rFonts w:eastAsiaTheme="minorHAnsi"/>
              </w:rPr>
            </w:pPr>
            <w:r w:rsidRPr="00004DE8">
              <w:rPr>
                <w:rFonts w:eastAsiaTheme="minorHAnsi"/>
              </w:rPr>
              <w:t>본인·가족 모두 해외이주신고 완료</w:t>
            </w:r>
          </w:p>
        </w:tc>
      </w:tr>
      <w:tr w:rsidR="00BF67B5" w:rsidRPr="00004DE8" w14:paraId="06676623" w14:textId="77777777">
        <w:trPr>
          <w:tblCellSpacing w:w="15" w:type="dxa"/>
        </w:trPr>
        <w:tc>
          <w:tcPr>
            <w:tcW w:w="0" w:type="auto"/>
            <w:vAlign w:val="center"/>
            <w:hideMark/>
          </w:tcPr>
          <w:p w14:paraId="34F42557" w14:textId="77777777" w:rsidR="00BF67B5" w:rsidRPr="00004DE8" w:rsidRDefault="00BF67B5" w:rsidP="005E7FDE">
            <w:pPr>
              <w:jc w:val="both"/>
              <w:rPr>
                <w:rFonts w:eastAsiaTheme="minorHAnsi"/>
              </w:rPr>
            </w:pPr>
            <w:r w:rsidRPr="00004DE8">
              <w:rPr>
                <w:rStyle w:val="ab"/>
                <w:rFonts w:eastAsiaTheme="minorHAnsi"/>
              </w:rPr>
              <w:t>국내 연결고리</w:t>
            </w:r>
          </w:p>
        </w:tc>
        <w:tc>
          <w:tcPr>
            <w:tcW w:w="0" w:type="auto"/>
            <w:vAlign w:val="center"/>
            <w:hideMark/>
          </w:tcPr>
          <w:p w14:paraId="15495340" w14:textId="77777777" w:rsidR="00BF67B5" w:rsidRPr="00004DE8" w:rsidRDefault="00BF67B5" w:rsidP="005E7FDE">
            <w:pPr>
              <w:jc w:val="both"/>
              <w:rPr>
                <w:rFonts w:eastAsiaTheme="minorHAnsi"/>
              </w:rPr>
            </w:pPr>
            <w:r w:rsidRPr="00004DE8">
              <w:rPr>
                <w:rFonts w:eastAsiaTheme="minorHAnsi"/>
              </w:rPr>
              <w:t>주민등록·건강보험·금융계좌 유지</w:t>
            </w:r>
          </w:p>
        </w:tc>
        <w:tc>
          <w:tcPr>
            <w:tcW w:w="0" w:type="auto"/>
            <w:vAlign w:val="center"/>
            <w:hideMark/>
          </w:tcPr>
          <w:p w14:paraId="390B6D28" w14:textId="77777777" w:rsidR="00BF67B5" w:rsidRPr="00004DE8" w:rsidRDefault="00BF67B5" w:rsidP="005E7FDE">
            <w:pPr>
              <w:jc w:val="both"/>
              <w:rPr>
                <w:rFonts w:eastAsiaTheme="minorHAnsi"/>
              </w:rPr>
            </w:pPr>
            <w:r w:rsidRPr="00004DE8">
              <w:rPr>
                <w:rFonts w:eastAsiaTheme="minorHAnsi"/>
              </w:rPr>
              <w:t>국내 연결고리 실질적으로 단절</w:t>
            </w:r>
          </w:p>
        </w:tc>
      </w:tr>
      <w:tr w:rsidR="00BF67B5" w:rsidRPr="00004DE8" w14:paraId="5A86E4E8" w14:textId="77777777">
        <w:trPr>
          <w:tblCellSpacing w:w="15" w:type="dxa"/>
        </w:trPr>
        <w:tc>
          <w:tcPr>
            <w:tcW w:w="0" w:type="auto"/>
            <w:vAlign w:val="center"/>
            <w:hideMark/>
          </w:tcPr>
          <w:p w14:paraId="47C5EE95" w14:textId="77777777" w:rsidR="00BF67B5" w:rsidRPr="00004DE8" w:rsidRDefault="00BF67B5" w:rsidP="005E7FDE">
            <w:pPr>
              <w:jc w:val="both"/>
              <w:rPr>
                <w:rFonts w:eastAsiaTheme="minorHAnsi"/>
              </w:rPr>
            </w:pPr>
            <w:r w:rsidRPr="00004DE8">
              <w:rPr>
                <w:rStyle w:val="ab"/>
                <w:rFonts w:eastAsiaTheme="minorHAnsi"/>
              </w:rPr>
              <w:t>이주 형태</w:t>
            </w:r>
          </w:p>
        </w:tc>
        <w:tc>
          <w:tcPr>
            <w:tcW w:w="0" w:type="auto"/>
            <w:vAlign w:val="center"/>
            <w:hideMark/>
          </w:tcPr>
          <w:p w14:paraId="0F5EA7DE" w14:textId="77777777" w:rsidR="00BF67B5" w:rsidRPr="00004DE8" w:rsidRDefault="00BF67B5" w:rsidP="005E7FDE">
            <w:pPr>
              <w:jc w:val="both"/>
              <w:rPr>
                <w:rFonts w:eastAsiaTheme="minorHAnsi"/>
              </w:rPr>
            </w:pPr>
            <w:r w:rsidRPr="00004DE8">
              <w:rPr>
                <w:rFonts w:eastAsiaTheme="minorHAnsi"/>
              </w:rPr>
              <w:t>영주권만 취득, 생활 기반은 분리</w:t>
            </w:r>
          </w:p>
        </w:tc>
        <w:tc>
          <w:tcPr>
            <w:tcW w:w="0" w:type="auto"/>
            <w:vAlign w:val="center"/>
            <w:hideMark/>
          </w:tcPr>
          <w:p w14:paraId="3D5AAC0B" w14:textId="77777777" w:rsidR="00BF67B5" w:rsidRPr="00004DE8" w:rsidRDefault="00BF67B5" w:rsidP="005E7FDE">
            <w:pPr>
              <w:jc w:val="both"/>
              <w:rPr>
                <w:rFonts w:eastAsiaTheme="minorHAnsi"/>
              </w:rPr>
            </w:pPr>
            <w:r w:rsidRPr="00004DE8">
              <w:rPr>
                <w:rFonts w:eastAsiaTheme="minorHAnsi"/>
              </w:rPr>
              <w:t>가족 전원 이주 + 생활 전면 이전</w:t>
            </w:r>
          </w:p>
        </w:tc>
      </w:tr>
    </w:tbl>
    <w:p w14:paraId="040879FE"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비거주자로 인정받은 사례들의 공통점은 영주권·국적 취득에 그치지 않고, 국내 경제 기반을 실질적으로 정리했다는 것이다. 반대로 거주자로 판정된 사례의 공통점은 영주권은 취득했지만 국내에 중요한 자산이나 경영 관여가 남아 있었다는 것이다.</w:t>
      </w:r>
    </w:p>
    <w:p w14:paraId="543CB35A" w14:textId="77777777" w:rsidR="00BF67B5" w:rsidRPr="00004DE8" w:rsidRDefault="001921E7" w:rsidP="005E7FDE">
      <w:pPr>
        <w:jc w:val="both"/>
        <w:rPr>
          <w:rFonts w:eastAsiaTheme="minorHAnsi"/>
        </w:rPr>
      </w:pPr>
      <w:r>
        <w:pict w14:anchorId="7DABC23F">
          <v:rect id="Horizontal Line 75" o:spid="_x0000_s10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B978BC" w14:textId="77777777" w:rsidR="00BF67B5" w:rsidRPr="00004DE8" w:rsidRDefault="00BF67B5" w:rsidP="005E7FDE">
      <w:pPr>
        <w:pStyle w:val="3"/>
        <w:jc w:val="both"/>
        <w:rPr>
          <w:rFonts w:asciiTheme="minorHAnsi" w:eastAsiaTheme="minorHAnsi" w:hAnsiTheme="minorHAnsi"/>
        </w:rPr>
      </w:pPr>
      <w:r w:rsidRPr="00004DE8">
        <w:rPr>
          <w:rFonts w:asciiTheme="minorHAnsi" w:eastAsiaTheme="minorHAnsi" w:hAnsiTheme="minorHAnsi"/>
        </w:rPr>
        <w:t>실무 체크리스트 — 나는 어떤 상황인가</w:t>
      </w:r>
    </w:p>
    <w:p w14:paraId="6159937F"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아래 항목들을 점검해 보자. 체크된 항목이 많을수록 영주권·외국 국적 취득 이후에도 국내 거주자로 판정될 위험이 높다.</w:t>
      </w:r>
    </w:p>
    <w:p w14:paraId="447C48C0"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자산·경제 관련</w:t>
      </w:r>
    </w:p>
    <w:p w14:paraId="6EFFD0E1" w14:textId="77777777" w:rsidR="00BF67B5" w:rsidRPr="00004DE8" w:rsidRDefault="00BF67B5" w:rsidP="005E7FDE">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국내에 부동산을 보유하고 임대소득이 발생하고 있다</w:t>
      </w:r>
    </w:p>
    <w:p w14:paraId="66FD2D7D" w14:textId="77777777" w:rsidR="00BF67B5" w:rsidRPr="00004DE8" w:rsidRDefault="00BF67B5" w:rsidP="005E7FDE">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법인의 지분을 보유하고 있다</w:t>
      </w:r>
    </w:p>
    <w:p w14:paraId="19C707E1" w14:textId="77777777" w:rsidR="00BF67B5" w:rsidRPr="00004DE8" w:rsidRDefault="00BF67B5" w:rsidP="005E7FDE">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법인의 경영 결정에 이메일, 전화, 보고서 등으로 관여하고 있다</w:t>
      </w:r>
    </w:p>
    <w:p w14:paraId="0385F2B2" w14:textId="77777777" w:rsidR="00BF67B5" w:rsidRPr="00004DE8" w:rsidRDefault="00BF67B5" w:rsidP="005E7FDE">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해외 소득 또는 투자수익을 국내 계좌로 송금하고 있다</w:t>
      </w:r>
    </w:p>
    <w:p w14:paraId="44BC53BB" w14:textId="77777777" w:rsidR="00BF67B5" w:rsidRPr="00004DE8" w:rsidRDefault="00BF67B5" w:rsidP="005E7FDE">
      <w:pPr>
        <w:widowControl/>
        <w:numPr>
          <w:ilvl w:val="0"/>
          <w:numId w:val="40"/>
        </w:numPr>
        <w:wordWrap/>
        <w:autoSpaceDE/>
        <w:autoSpaceDN/>
        <w:spacing w:before="100" w:beforeAutospacing="1" w:after="100" w:afterAutospacing="1"/>
        <w:jc w:val="both"/>
        <w:rPr>
          <w:rFonts w:eastAsiaTheme="minorHAnsi"/>
        </w:rPr>
      </w:pPr>
      <w:r w:rsidRPr="00004DE8">
        <w:rPr>
          <w:rFonts w:eastAsiaTheme="minorHAnsi"/>
        </w:rPr>
        <w:t>[ ] 국내 금융계좌를 유지하며 정기적으로 사용하고 있다</w:t>
      </w:r>
    </w:p>
    <w:p w14:paraId="07E50833"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가족·생활 관련</w:t>
      </w:r>
    </w:p>
    <w:p w14:paraId="78784924" w14:textId="77777777" w:rsidR="00BF67B5" w:rsidRPr="00004DE8" w:rsidRDefault="00BF67B5" w:rsidP="005E7FDE">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배우자나 자녀 중 일부가 국내에 체류하거나 주민등록이 유지되고 있다</w:t>
      </w:r>
    </w:p>
    <w:p w14:paraId="399AE842" w14:textId="77777777" w:rsidR="00BF67B5" w:rsidRPr="00004DE8" w:rsidRDefault="00BF67B5" w:rsidP="005E7FDE">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귀국 시 가족이 거주하는 국내 아파트 또는 주택에서 생활한다</w:t>
      </w:r>
    </w:p>
    <w:p w14:paraId="06CD0153" w14:textId="77777777" w:rsidR="00BF67B5" w:rsidRPr="00004DE8" w:rsidRDefault="00BF67B5" w:rsidP="005E7FDE">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lastRenderedPageBreak/>
        <w:t>[ ] 국내 병원, 건강보험, 민간보험 등을 계속 이용하고 있다</w:t>
      </w:r>
    </w:p>
    <w:p w14:paraId="01B87C5C" w14:textId="77777777" w:rsidR="00BF67B5" w:rsidRPr="00004DE8" w:rsidRDefault="00BF67B5" w:rsidP="005E7FDE">
      <w:pPr>
        <w:widowControl/>
        <w:numPr>
          <w:ilvl w:val="0"/>
          <w:numId w:val="41"/>
        </w:numPr>
        <w:wordWrap/>
        <w:autoSpaceDE/>
        <w:autoSpaceDN/>
        <w:spacing w:before="100" w:beforeAutospacing="1" w:after="100" w:afterAutospacing="1"/>
        <w:jc w:val="both"/>
        <w:rPr>
          <w:rFonts w:eastAsiaTheme="minorHAnsi"/>
        </w:rPr>
      </w:pPr>
      <w:r w:rsidRPr="00004DE8">
        <w:rPr>
          <w:rFonts w:eastAsiaTheme="minorHAnsi"/>
        </w:rPr>
        <w:t>[ ] 연간 국내 체류일수가 상당하다 (100일 이상이라면 주의)</w:t>
      </w:r>
    </w:p>
    <w:p w14:paraId="1D879989"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형식·절차 관련</w:t>
      </w:r>
    </w:p>
    <w:p w14:paraId="7619D484" w14:textId="77777777" w:rsidR="00BF67B5" w:rsidRPr="00004DE8" w:rsidRDefault="00BF67B5" w:rsidP="005E7FDE">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해외이주신고를 하지 않았거나, 출국 후 주민등록을 말소하지 않았다</w:t>
      </w:r>
    </w:p>
    <w:p w14:paraId="57FAC230" w14:textId="77777777" w:rsidR="00BF67B5" w:rsidRPr="00004DE8" w:rsidRDefault="00BF67B5" w:rsidP="005E7FDE">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국내에서 사업자등록 또는 임대사업자 등록을 유지하고 있다</w:t>
      </w:r>
    </w:p>
    <w:p w14:paraId="49F89D67" w14:textId="77777777" w:rsidR="00BF67B5" w:rsidRPr="00004DE8" w:rsidRDefault="00BF67B5" w:rsidP="005E7FDE">
      <w:pPr>
        <w:widowControl/>
        <w:numPr>
          <w:ilvl w:val="0"/>
          <w:numId w:val="42"/>
        </w:numPr>
        <w:wordWrap/>
        <w:autoSpaceDE/>
        <w:autoSpaceDN/>
        <w:spacing w:before="100" w:beforeAutospacing="1" w:after="100" w:afterAutospacing="1"/>
        <w:jc w:val="both"/>
        <w:rPr>
          <w:rFonts w:eastAsiaTheme="minorHAnsi"/>
        </w:rPr>
      </w:pPr>
      <w:r w:rsidRPr="00004DE8">
        <w:rPr>
          <w:rFonts w:eastAsiaTheme="minorHAnsi"/>
        </w:rPr>
        <w:t>[ ] 국내 종합소득세를 계속 신고·납부하고 있다</w:t>
      </w:r>
    </w:p>
    <w:p w14:paraId="61BB5CD2"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 xml:space="preserve">위 항목 중 특히 </w:t>
      </w:r>
      <w:r w:rsidRPr="00004DE8">
        <w:rPr>
          <w:rStyle w:val="ab"/>
          <w:rFonts w:asciiTheme="minorHAnsi" w:eastAsiaTheme="minorHAnsi" w:hAnsiTheme="minorHAnsi"/>
        </w:rPr>
        <w:t>자산·경제 관련 항목에 두 개 이상</w:t>
      </w:r>
      <w:r w:rsidRPr="00004DE8">
        <w:rPr>
          <w:rFonts w:asciiTheme="minorHAnsi" w:eastAsiaTheme="minorHAnsi" w:hAnsiTheme="minorHAnsi"/>
        </w:rPr>
        <w:t xml:space="preserve"> 해당한다면, 영주권이나 외국 국적을 취득했더라도 국세청이 거주자로 판정할 가능성이 높다.</w:t>
      </w:r>
    </w:p>
    <w:p w14:paraId="6BE4CD69"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비거주자를 확실히 하려면 확인해야 할 사항</w:t>
      </w:r>
    </w:p>
    <w:p w14:paraId="43A92F47"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영주권이나 외국 국적 취득이 비거주자 판정으로 이어지려면, 다음 사항들이 함께 갖추어져야 한다.</w:t>
      </w:r>
    </w:p>
    <w:p w14:paraId="4C87937B"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첫째, 국내 부동산 임대업을 정리해야 한다. 임대소득이 계속 발생하는 자산은 '언제든 돌아올 수 있는 사람'의 경제 기반으로 해석된다. 자산을 처분하거나, 최소한 임대사업자 등록을 해제하고 직접적인 경영 관여를 중단해야 한다.</w:t>
      </w:r>
    </w:p>
    <w:p w14:paraId="0831A39D"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둘째, 국내 법인 지분이 있다면 경영 관여를 실질적으로 끊어야 한다. 이메일로 결재하고, 전화로 지시하고, 보고서를 받는 행위는 모두 국내에서 경제활동을 계속하는 것으로 본다. 이사회 의사록, 이메일 기록, 결재 문서가 모두 증거가 된다.</w:t>
      </w:r>
    </w:p>
    <w:p w14:paraId="735E6DE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셋째, 가족이 함께 해외로 이주해야 한다. 유형 1에서 살펴보았듯, 가족이 국내에 남아 있는 한 비거주자 판정은 사실상 불가능하다. 영주권을 취득했어도 가족이 국내에 있다면, 유형 1의 문제로 돌아가게 된다.</w:t>
      </w:r>
    </w:p>
    <w:p w14:paraId="08AB8679" w14:textId="77777777" w:rsidR="00BF67B5" w:rsidRPr="00004DE8" w:rsidRDefault="00BF67B5" w:rsidP="005E7FDE">
      <w:pPr>
        <w:pStyle w:val="aa"/>
        <w:jc w:val="both"/>
        <w:rPr>
          <w:rFonts w:asciiTheme="minorHAnsi" w:eastAsiaTheme="minorHAnsi" w:hAnsiTheme="minorHAnsi"/>
        </w:rPr>
      </w:pPr>
      <w:r w:rsidRPr="00004DE8">
        <w:rPr>
          <w:rFonts w:asciiTheme="minorHAnsi" w:eastAsiaTheme="minorHAnsi" w:hAnsiTheme="minorHAnsi"/>
        </w:rPr>
        <w:t>넷째, 국내 연결고리를 실질적으로 정리해야 한다. 주민등록 말소, 건강보험 자격 상실, 국내 금융계좌 해지 등이 필요하다. 이것들이 유지되고 있으면, 세무 당국에서는 '여전히 국내 거주자로서의 생활이 계속되고 있다'는 증거로 삼는다.</w:t>
      </w:r>
    </w:p>
    <w:p w14:paraId="375288FA" w14:textId="77777777" w:rsidR="00BF67B5" w:rsidRPr="00004DE8" w:rsidRDefault="00BF67B5" w:rsidP="005E7FDE">
      <w:pPr>
        <w:pStyle w:val="aa"/>
        <w:jc w:val="both"/>
        <w:rPr>
          <w:rFonts w:asciiTheme="minorHAnsi" w:eastAsiaTheme="minorHAnsi" w:hAnsiTheme="minorHAnsi"/>
        </w:rPr>
      </w:pPr>
      <w:r w:rsidRPr="00004DE8">
        <w:rPr>
          <w:rStyle w:val="ab"/>
          <w:rFonts w:asciiTheme="minorHAnsi" w:eastAsiaTheme="minorHAnsi" w:hAnsiTheme="minorHAnsi"/>
        </w:rPr>
        <w:t>저자의 조언:</w:t>
      </w:r>
      <w:r w:rsidRPr="00004DE8">
        <w:rPr>
          <w:rFonts w:asciiTheme="minorHAnsi" w:eastAsiaTheme="minorHAnsi" w:hAnsiTheme="minorHAnsi"/>
        </w:rPr>
        <w:t xml:space="preserve"> 영주권 취득은 시작일 뿐이다. 세법이 보는 것은 영주권증서가 아니라, 자산이 어디에 뿌리를 두고 있고 경제적 삶의 중심이 어디인지다. </w:t>
      </w:r>
      <w:r w:rsidRPr="00004DE8">
        <w:rPr>
          <w:rFonts w:asciiTheme="minorHAnsi" w:eastAsiaTheme="minorHAnsi" w:hAnsiTheme="minorHAnsi"/>
        </w:rPr>
        <w:lastRenderedPageBreak/>
        <w:t>영주권을 취득했지만 한국에 고가 부동산이 있고 국내 법인 경영에 관여하고 있다면, 그것은 영주권자가 아니라 '해외에 거점을 둔 국내 거주자'에 가깝다. 비거주자 판정을 목표로 한다면, 영주권 취득과 동시에 국내 경제 기반의 구조 조정을 함께 계획해야 한다.</w:t>
      </w:r>
    </w:p>
    <w:p w14:paraId="20870C04" w14:textId="77777777" w:rsidR="00BF67B5" w:rsidRDefault="00BF67B5" w:rsidP="005E7FDE">
      <w:pPr>
        <w:pStyle w:val="aa"/>
        <w:jc w:val="both"/>
        <w:rPr>
          <w:rFonts w:asciiTheme="minorHAnsi" w:eastAsiaTheme="minorHAnsi" w:hAnsiTheme="minorHAnsi"/>
        </w:rPr>
      </w:pPr>
    </w:p>
    <w:p w14:paraId="63BC0E78" w14:textId="77777777" w:rsidR="00BF67B5" w:rsidRPr="00EB3AF2" w:rsidRDefault="00BF67B5" w:rsidP="005E7FDE">
      <w:pPr>
        <w:pStyle w:val="aa"/>
        <w:jc w:val="both"/>
        <w:rPr>
          <w:rFonts w:asciiTheme="minorHAnsi" w:eastAsiaTheme="minorHAnsi" w:hAnsiTheme="minorHAnsi"/>
        </w:rPr>
      </w:pPr>
    </w:p>
    <w:p w14:paraId="08FCF6E2" w14:textId="77777777" w:rsidR="003020C5" w:rsidRPr="00EB3AF2" w:rsidRDefault="003020C5" w:rsidP="005E7FDE">
      <w:pPr>
        <w:pStyle w:val="2"/>
        <w:jc w:val="both"/>
        <w:rPr>
          <w:rFonts w:asciiTheme="minorHAnsi" w:eastAsiaTheme="minorHAnsi" w:hAnsiTheme="minorHAnsi"/>
        </w:rPr>
      </w:pPr>
      <w:r w:rsidRPr="00EB3AF2">
        <w:rPr>
          <w:rFonts w:asciiTheme="minorHAnsi" w:eastAsiaTheme="minorHAnsi" w:hAnsiTheme="minorHAnsi"/>
        </w:rPr>
        <w:t>유형 3. 국내 자산형</w:t>
      </w:r>
    </w:p>
    <w:p w14:paraId="6B97EE6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돈의 흐름이 한국을 향한다 — "몸은 해외에 있어도, 자산의 뿌리는 여기"</w:t>
      </w:r>
    </w:p>
    <w:p w14:paraId="3EA0D482" w14:textId="77777777" w:rsidR="003020C5" w:rsidRPr="00EB3AF2" w:rsidRDefault="001921E7" w:rsidP="005E7FDE">
      <w:pPr>
        <w:jc w:val="both"/>
        <w:rPr>
          <w:rFonts w:eastAsiaTheme="minorHAnsi"/>
        </w:rPr>
      </w:pPr>
      <w:r>
        <w:pict w14:anchorId="59594855">
          <v:rect id="Horizontal Line 77" o:spid="_x0000_s10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054DD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5587863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D씨는 중국에서 무역업을 운영하며 연간 300일 이상을 현지에서 보낸다. 그런데 중국에서 번 돈을 꾸준히 한국으로 송금해 부동산을 여러 채 취득했고, 임대사업자로 등록해 임대소득에 대한 종합소득세도 성실히 신고해 왔다. D씨는 이렇게 생각한다. "나는 중국에 더 오래 있는 사람인데, 설마 한국 거주자는 아니겠지."</w:t>
      </w:r>
    </w:p>
    <w:p w14:paraId="4B35FC9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D씨의 문제는 '몸이 해외에 있으면 된다'고 착각한 것이다. 그러나 법원은 몸이 어디에 있는지보다 돈이 어디로 흐르고 어디에 쌓이는지를 훨씬 더 중요하게 본다. 국세청이 거주자 여부를 판단할 때 가장 정밀하게 추적하는 것이 바로 자산의 형성·관리 장소, 즉 '돈의 꼬리'다.</w:t>
      </w:r>
    </w:p>
    <w:p w14:paraId="71294284" w14:textId="77777777" w:rsidR="003020C5" w:rsidRPr="00EB3AF2" w:rsidRDefault="001921E7" w:rsidP="005E7FDE">
      <w:pPr>
        <w:jc w:val="both"/>
        <w:rPr>
          <w:rFonts w:eastAsiaTheme="minorHAnsi"/>
        </w:rPr>
      </w:pPr>
      <w:r>
        <w:pict w14:anchorId="3505B00F">
          <v:rect id="Horizontal Line 78" o:spid="_x0000_s106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E9AB3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판례① — 연 318일 중국 체류했지만 거주자 (대법원 2017두57929)</w:t>
      </w:r>
    </w:p>
    <w:p w14:paraId="5D5AB1D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B65D39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중국에서 무역과 사업을 영위하며 연간 318일 이상을 중국에 체류했다. 국내 체류는 연평균 40일 남짓에 불과했다. 숫자만 보면 압도적으로 중국에서 더 많은 시간을 보낸 사람이다.</w:t>
      </w:r>
    </w:p>
    <w:p w14:paraId="0C73D23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그런데 자금의 흐름은 달랐다. 중국에서 번 소득의 대부분을 국내로 송금하여 배우자와 함께 부동산을 취득했다. 쟁점 기간 동안 배우자와 공동으로 취득한 국내 부동산의 합계가 30억 원을 넘었다. 거기서 그치지 않고 임대사업자 등록을 하고 임대소득에 대해 국내 종합소득세 신고·납부까지 했다. 배우자와 자녀는 수원시 소재 아파트에서 생활하고 있었고, 원고도 귀국할 때마다 가족과 같은 주소지에서 함께 지냈다.</w:t>
      </w:r>
    </w:p>
    <w:p w14:paraId="5254CAB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국세청이 거주자로 보아 과세하자, 원고는 "나는 연간 318일을 중국에 있었는데 어떻게 거주자냐"고 다퉜다.</w:t>
      </w:r>
    </w:p>
    <w:p w14:paraId="19F1D1E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6D0E7BA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대법원은 원고의 주장을 받아들이지 않았다. 법원이 주목한 것은 체류일수가 아니라 자금 흐름과 자산의 무게중심이었다.</w:t>
      </w:r>
    </w:p>
    <w:p w14:paraId="5FABD09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중국 소득을 대부분 국내로 송금하여 가족의 생활비와 부동산 취득에 사용했다는 것, 30억 원을 넘는 국내 부동산을 취득하고 임대사업자로 등록했다는 것, 그리고 그 임대소득에 대해 국내 종합소득세를 직접 신고·납부했다는 것. 법원은 이 마지막 사실에 특히 주목했다.</w:t>
      </w:r>
    </w:p>
    <w:p w14:paraId="5D6D75B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임대사업자로 등록하고 종합소득세를 신고했다는 것은 스스로 국내 거주자임을 전제로 납세 의무를 이행한 것이나 다름없다. 비거주자라면 이와 다른 방식으로 과세가 이루어진다. 법원은 원고가 세금을 아끼려 했던 그 행위 자체가 거주자 판정의 결정적 근거가 되었다고 보았다.</w:t>
      </w:r>
    </w:p>
    <w:p w14:paraId="4B4AA16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한·중 조세조약의 항구적 주거 기준으로 따져봐도 결론은 같았다. 가족이 국내 주소지에서 생활하고 원고도 귀국 시 그곳에서 함께 지냈으므로, 국내가 항구적 주거에 해당했다. 나아가 소득 대부분의 국내 송금과 국내 임대사업 운영이라는 사실은 중대한 이해관계의 중심지 역시 한국임을 보여주는 증거였다.</w:t>
      </w:r>
    </w:p>
    <w:p w14:paraId="09200DF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동일한 패턴이 다른 사건에서도 확인된다. </w:t>
      </w:r>
      <w:r w:rsidRPr="00EB3AF2">
        <w:rPr>
          <w:rStyle w:val="ab"/>
          <w:rFonts w:asciiTheme="minorHAnsi" w:eastAsiaTheme="minorHAnsi" w:hAnsiTheme="minorHAnsi"/>
        </w:rPr>
        <w:t>대법원 2016두269674 사건</w:t>
      </w:r>
      <w:r w:rsidRPr="00EB3AF2">
        <w:rPr>
          <w:rFonts w:asciiTheme="minorHAnsi" w:eastAsiaTheme="minorHAnsi" w:hAnsiTheme="minorHAnsi"/>
        </w:rPr>
        <w:t>의 원고는 중국에서 무역중개업을 운영하며 연 평균 약 40일만 국내에 머물렀다. 중국 체류는 연 평균 약 318일이었다. 그런데 배우자와 자녀는 국내 주소지에서 실거주했고, 국내에는 30억 원 이상의 부동산을 취득해 임대사업을 운영하고 있었다.</w:t>
      </w:r>
    </w:p>
    <w:p w14:paraId="2DC5ADF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법원은 한·중 조세협약의 단계별 기준을 적용하여 거주자 판정을 확정했다. 가족의 거주지, 자산 형성의 기초, 소득 송금처 등을 종합할 때 중대한 이해관계의 중심지는 국내라고 판단했다. 다만 이 사건에서 법원은 중국에서 납부한 소득세는 이중과세 방지를 위해 외국납부세액공제 대상이 된다는 점도 함께 인정했다. 거주자로 판정된다고 해서 현지 납부 세금이 무시되는 것은 아니라는 실무적 시사점도 함께 남긴 사건이다.</w:t>
      </w:r>
    </w:p>
    <w:p w14:paraId="13B02E7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사건은 2017두57929 사건과 사실관계가 거의 동일하다. 두 판례가 같은 결론을 내렸다는 사실은, 이러한 패턴이 </w:t>
      </w:r>
      <w:r w:rsidRPr="00EB3AF2">
        <w:rPr>
          <w:rStyle w:val="ab"/>
          <w:rFonts w:asciiTheme="minorHAnsi" w:eastAsiaTheme="minorHAnsi" w:hAnsiTheme="minorHAnsi"/>
        </w:rPr>
        <w:t>우연적 판결이 아니라 일관된 법리</w:t>
      </w:r>
      <w:r w:rsidRPr="00EB3AF2">
        <w:rPr>
          <w:rFonts w:asciiTheme="minorHAnsi" w:eastAsiaTheme="minorHAnsi" w:hAnsiTheme="minorHAnsi"/>
        </w:rPr>
        <w:t>라는 점을 보여준다.</w:t>
      </w:r>
    </w:p>
    <w:p w14:paraId="68F301CA" w14:textId="77777777" w:rsidR="003020C5" w:rsidRPr="00EB3AF2" w:rsidRDefault="001921E7" w:rsidP="005E7FDE">
      <w:pPr>
        <w:jc w:val="both"/>
        <w:rPr>
          <w:rFonts w:eastAsiaTheme="minorHAnsi"/>
        </w:rPr>
      </w:pPr>
      <w:r>
        <w:pict w14:anchorId="6774B7FD">
          <v:rect id="Horizontal Line 79" o:spid="_x0000_s106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988091"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 ② — 자산이 한국에 집중되면 본인도 한국에 머문다 (대법원 2013두16876)</w:t>
      </w:r>
    </w:p>
    <w:p w14:paraId="6E8920E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거주자 판례 ①(2017두57929)은 본인이 연 318일을 중국에 머물면서도 자금 흐름이 한국으로 향한 사례였다. 이번 판례는 정반대 패턴을 보여준다. 자산이 한국에 압도적으로 집중된 사람이 결국 본인의 체류 패턴도 한국 중심으로 형성된 사례다.</w:t>
      </w:r>
    </w:p>
    <w:p w14:paraId="1DBF284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49795C8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재일교포다. 한국 국적이면서 일본 도쿄에도 주소지를 보유하고 일본에서 세금을 납부해 왔다. 형식적으로는 한일 양국에 생활 기반을 둔 사람이었다.</w:t>
      </w:r>
    </w:p>
    <w:p w14:paraId="4FE0538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자산과 활동의 무게는 압도적으로 한국에 있었다.</w:t>
      </w:r>
    </w:p>
    <w:p w14:paraId="6BF0643C"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 자산은 약 155억 원 규모</w:t>
      </w:r>
      <w:r w:rsidRPr="00EB3AF2">
        <w:rPr>
          <w:rFonts w:asciiTheme="minorHAnsi" w:eastAsiaTheme="minorHAnsi" w:hAnsiTheme="minorHAnsi"/>
        </w:rPr>
        <w:t>였다. 서울 성북동 고가 주택, 골프회원권 2구좌, 상장·비상장 주식 등이 포함되어 있었다. 일본에는 그에 견줄 만한 자산이 형성되어 있지 않았다.</w:t>
      </w:r>
    </w:p>
    <w:p w14:paraId="004252F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국내에서의 경제활동도 매우 왕성</w:t>
      </w:r>
      <w:r w:rsidRPr="00EB3AF2">
        <w:rPr>
          <w:rFonts w:asciiTheme="minorHAnsi" w:eastAsiaTheme="minorHAnsi" w:hAnsiTheme="minorHAnsi"/>
        </w:rPr>
        <w:t xml:space="preserve">했다. 원고는 국내에서 복지재단 대표이사를 맡고 있었고, 영리법인의 이사로도 등기되어 있었다. 단순한 명예직이 아니라 </w:t>
      </w:r>
      <w:r w:rsidRPr="00EB3AF2">
        <w:rPr>
          <w:rFonts w:asciiTheme="minorHAnsi" w:eastAsiaTheme="minorHAnsi" w:hAnsiTheme="minorHAnsi"/>
        </w:rPr>
        <w:lastRenderedPageBreak/>
        <w:t>수십억 원대 투자와 대여를 직접 운용하는 활동이었다. 일본에서는 현지법인 대표이사로 단순 급여를 수령하는 정도였다.</w:t>
      </w:r>
    </w:p>
    <w:p w14:paraId="0B75F9F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 체류일수도 적지 않았다.</w:t>
      </w:r>
      <w:r w:rsidRPr="00EB3AF2">
        <w:rPr>
          <w:rFonts w:asciiTheme="minorHAnsi" w:eastAsiaTheme="minorHAnsi" w:hAnsiTheme="minorHAnsi"/>
        </w:rPr>
        <w:t xml:space="preserve"> 2004년 235일, 2005년 183일, 2006년 181일을 국내에 체류했다. 배우자도 유사한 기간 동안 국내에 함께 체류했다. 두 사람은 서울 성북동의 고가 주택에서 함께 생활했다.</w:t>
      </w:r>
    </w:p>
    <w:p w14:paraId="48044F7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국세청은 원고를 국내 거주자로 보아 양도소득세를 부과했다. 원고는 자신이 일본에 도쿄 주소지를 보유하고 일본에서 세금을 납부하는 일본 거주자라고 다투었다.</w:t>
      </w:r>
    </w:p>
    <w:p w14:paraId="6868F69C"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1DC9BBA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한·일 조세조약의 단계별 기준을 적용했다.</w:t>
      </w:r>
    </w:p>
    <w:p w14:paraId="5F30CE9B"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1단계 — 항구적 주거.</w:t>
      </w:r>
      <w:r w:rsidRPr="00EB3AF2">
        <w:rPr>
          <w:rFonts w:asciiTheme="minorHAnsi" w:eastAsiaTheme="minorHAnsi" w:hAnsiTheme="minorHAnsi"/>
        </w:rPr>
        <w:t xml:space="preserve"> 원고는 서울 성북동 주택과 일본 도쿄 주소지 모두에 항구적 주거를 보유한 것으로 인정되었다. 양국 모두 단기 체류용이 아닌, 계속 사용할 수 있는 주거였다.</w:t>
      </w:r>
    </w:p>
    <w:p w14:paraId="6E730173"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2단계 — 중대한 이해관계의 중심지.</w:t>
      </w:r>
      <w:r w:rsidRPr="00EB3AF2">
        <w:rPr>
          <w:rFonts w:asciiTheme="minorHAnsi" w:eastAsiaTheme="minorHAnsi" w:hAnsiTheme="minorHAnsi"/>
        </w:rPr>
        <w:t xml:space="preserve"> 여기서 결정이 났다. 법원이 든 근거는 세 가지다.</w:t>
      </w:r>
    </w:p>
    <w:p w14:paraId="4D0B7D4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국내 경제활동의 규모가 압도적</w:t>
      </w:r>
      <w:r w:rsidRPr="00EB3AF2">
        <w:rPr>
          <w:rFonts w:asciiTheme="minorHAnsi" w:eastAsiaTheme="minorHAnsi" w:hAnsiTheme="minorHAnsi"/>
        </w:rPr>
        <w:t>이었다. 복지재단 운영과 수십억 원대 투자·대여 활동은 사업의 실체를 갖춘 경제활동이었다. 반면 일본에서의 활동은 현지법인 대표이사로서의 단순 급여 수령 수준이었다. 활동의 무게가 비교가 되지 않았다.</w:t>
      </w:r>
    </w:p>
    <w:p w14:paraId="4CD116C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주식 투자의 규모와 자금 출처가 한국 경제와 밀접하게 연결</w:t>
      </w:r>
      <w:r w:rsidRPr="00EB3AF2">
        <w:rPr>
          <w:rFonts w:asciiTheme="minorHAnsi" w:eastAsiaTheme="minorHAnsi" w:hAnsiTheme="minorHAnsi"/>
        </w:rPr>
        <w:t>되어 있었다. 약 155억 원에 이르는 국내 자산은 한국에서 형성되고 관리되고 있었으며, 그 자금 흐름은 한국 경제 상황의 영향을 직접 받는 구조였다.</w:t>
      </w:r>
    </w:p>
    <w:p w14:paraId="0C63CD4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가족과의 생활도 국내에서 이루어지고 있었다</w:t>
      </w:r>
      <w:r w:rsidRPr="00EB3AF2">
        <w:rPr>
          <w:rFonts w:asciiTheme="minorHAnsi" w:eastAsiaTheme="minorHAnsi" w:hAnsiTheme="minorHAnsi"/>
        </w:rPr>
        <w:t>. 배우자와 함께 성북동 주택에서 거주하며, 본인도 연간 180일 이상을 국내에서 보냈다. 항구적 주거 두 곳 가운데 실제 생활의 비중이 국내에 더 크게 쏠려 있었다.</w:t>
      </w:r>
    </w:p>
    <w:p w14:paraId="6BC6CF5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법원은 중대한 이해관계의 중심지가 한국이라고 판단했고, 원고를 국내 거주자로 확정했다.</w:t>
      </w:r>
    </w:p>
    <w:p w14:paraId="450E3A4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4DDF0D5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판결은 유형 3에 다음 메시지를 보탠다.</w:t>
      </w:r>
    </w:p>
    <w:p w14:paraId="01107285"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자산이 한국에 집중되어 있다면, 그 자산을 관리하기 위해 본인의 국내 체류도 늘어나게 된다.</w:t>
      </w:r>
      <w:r w:rsidRPr="00EB3AF2">
        <w:rPr>
          <w:rFonts w:asciiTheme="minorHAnsi" w:eastAsiaTheme="minorHAnsi" w:hAnsiTheme="minorHAnsi"/>
        </w:rPr>
        <w:t xml:space="preserve"> 2017두57929 사건의 원고는 연 318일을 중국에 있었지만 자금은 한국으로 흘렀다. 이 사건의 원고는 자산이 한국에 형성되어 있었기에 본인도 연간 180일 이상을 국내에 머물며 그 자산을 직접 운용했다. 두 사례가 보여주는 패턴은 다르지만, 결론은 같다. </w:t>
      </w:r>
      <w:r w:rsidRPr="00EB3AF2">
        <w:rPr>
          <w:rStyle w:val="ab"/>
          <w:rFonts w:asciiTheme="minorHAnsi" w:eastAsiaTheme="minorHAnsi" w:hAnsiTheme="minorHAnsi"/>
        </w:rPr>
        <w:t>자산이 어디에 있는지가 결국 사람이 어디에 있는지를 결정한다</w:t>
      </w:r>
      <w:r w:rsidRPr="00EB3AF2">
        <w:rPr>
          <w:rFonts w:asciiTheme="minorHAnsi" w:eastAsiaTheme="minorHAnsi" w:hAnsiTheme="minorHAnsi"/>
        </w:rPr>
        <w:t>.</w:t>
      </w:r>
    </w:p>
    <w:p w14:paraId="6F06019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또한 이 판결은 </w:t>
      </w:r>
      <w:r w:rsidRPr="00EB3AF2">
        <w:rPr>
          <w:rStyle w:val="ab"/>
          <w:rFonts w:asciiTheme="minorHAnsi" w:eastAsiaTheme="minorHAnsi" w:hAnsiTheme="minorHAnsi"/>
        </w:rPr>
        <w:t>외국 주소지와 외국 납세 사실만으로는 비거주자가 되지 않는다</w:t>
      </w:r>
      <w:r w:rsidRPr="00EB3AF2">
        <w:rPr>
          <w:rFonts w:asciiTheme="minorHAnsi" w:eastAsiaTheme="minorHAnsi" w:hAnsiTheme="minorHAnsi"/>
        </w:rPr>
        <w:t>는 점을 분명히 한다. 원고는 일본 도쿄에 주소지를 두고 일본에서 세금을 납부하고 있었다. 그러나 이러한 형식적 외국 거주자 지위는 국내 자산과 경제활동의 실질을 압도하지 못했다.</w:t>
      </w:r>
    </w:p>
    <w:p w14:paraId="54784E0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조세조약상 양국 모두에 항구적 주거가 있다고 평가될 때, 결정은 결국 중대한 이해관계의 중심지 단계에서 이루어진다. 그 단계에서는 자산의 규모, 경제활동의 실체, 가족과의 생활이 종합적으로 비교된다. 일본에서의 단순 급여와 한국에서의 적극적 투자·대여 활동을 비교하면, 무게는 한국에 압도적으로 쏠릴 수밖에 없었다.</w:t>
      </w:r>
    </w:p>
    <w:p w14:paraId="265578AC" w14:textId="77777777" w:rsidR="003020C5" w:rsidRPr="00EB3AF2" w:rsidRDefault="001921E7" w:rsidP="005E7FDE">
      <w:pPr>
        <w:jc w:val="both"/>
        <w:rPr>
          <w:rFonts w:eastAsiaTheme="minorHAnsi"/>
        </w:rPr>
      </w:pPr>
      <w:r>
        <w:pict w14:anchorId="0A186D23">
          <v:rect id="Horizontal Line 80" o:spid="_x0000_s106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031F1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판례③ — 자기 입으로 한 진술이 결정적 증거가 되다 (대법원 2018두35575)</w:t>
      </w:r>
    </w:p>
    <w:p w14:paraId="6ACBE56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대표 판례 ①(2017두57929)이 자금 흐름의 무게중심을 다루었고, 대표 판례 ②(2013두16876)가 자산 규모의 무게중심을 다루었다면, 이 판례는 또 다른 차원을 보여준다. 납세자가 스스로 한 진술과 행정 처리가 어떻게 거주자 판정의 결정적 증거로 굳어지는지를 가장 선명하게 보여주는 사례다.</w:t>
      </w:r>
    </w:p>
    <w:p w14:paraId="2B2CA7E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이 사람은 어떤 상황이었나</w:t>
      </w:r>
    </w:p>
    <w:p w14:paraId="6B3198E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중국 청도에 공예품 제조업을 영위하는 현지법인을 운영하고 있었다. 그 법인의 지분 51%를 보유하고 있었고, 중국에 부동산 2채도 별도로 가지고 있었다. 중국 체류일수가 국내 체류일수보다 더 많은 사람이었다.</w:t>
      </w:r>
    </w:p>
    <w:p w14:paraId="68C32C1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본인의 국내 체류일수는 연도별로 보면 다음과 같다. 2007년 56일, 2008년 54일, 2009년 80일, 2010년 65일, 2012년 102일. 나머지는 모두 중국에 있었다. 표면적으로는 명백한 해외 거주자처럼 보인다.</w:t>
      </w:r>
    </w:p>
    <w:p w14:paraId="227FFA6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가족과 자산, 그리고 본인의 행정 처리에서 정반대 사실들이 쌓여 있었다.</w:t>
      </w:r>
    </w:p>
    <w:p w14:paraId="22B5044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가족이 국내에 거주하고 있었다.</w:t>
      </w:r>
    </w:p>
    <w:p w14:paraId="1572C62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2007~2008년에는 원고의 딸 A씨가 원고 세대주 주소지인 서울의 한 아파트에 거주하고 있었다. A씨는 원고와 이혼한 전 배우자 사이의 자녀로, 20대 초반의 성년이었지만 원고의 주소지에서 생활하며 원고에게 경제적으로 의존하고 있었다.</w:t>
      </w:r>
    </w:p>
    <w:p w14:paraId="6F27B6C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2009년부터는 원고가 재혼한 배우자 B씨가 국내에 본격적으로 거주하기 시작했다. B씨의 국내 체류일수는 2009년 235일, 2010년 303일, 2012년에는 무려 360일이었다. 1년 365일 가운데 단 5일을 제외하고는 한국에 있었다는 뜻이다.</w:t>
      </w:r>
    </w:p>
    <w:p w14:paraId="619AF0F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 자산과 사업 운영도 광범위했다.</w:t>
      </w:r>
    </w:p>
    <w:p w14:paraId="101C02E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서울 아파트 외에 부산에 토지를 매입하고 그 위에 22세대 규모의 건물을 신축했다. 신축 후에는 원룸 임대사업을 직접 운영했다. 보증금과 월세는 원고 명의 계좌로 직접 수령했다.</w:t>
      </w:r>
    </w:p>
    <w:p w14:paraId="1DA7844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게다가 원고는 중국 현지법인의 수출대금 중 상당액을 국내로 송금하고 있었다. 자금이 한국으로 흘러 들어와 자산 형성에 사용되었다.</w:t>
      </w:r>
    </w:p>
    <w:p w14:paraId="3E8B3C8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행정적 연결고리는 더 촘촘했다.</w:t>
      </w:r>
    </w:p>
    <w:p w14:paraId="7E9E474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국민건강보험료, 국민연금, 신용카드 결제, 통신요금, 전기세가 매월 국내에서 결제되거나 납부되고 있었다. 서울 리버빌아파트는 본인의 채무 담보로 제공되어 근저당권이 설정되어 있었다.</w:t>
      </w:r>
    </w:p>
    <w:p w14:paraId="19227EF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 사업자등록도 여러 개 유지하고 있었다.</w:t>
      </w:r>
    </w:p>
    <w:p w14:paraId="5B6E68E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AA무역(의류 임가공, 2013년경까지 영위), BB무역(액세서리 제조, 폐업신고를 하지 않고 계속 유지), 그리고 래현(건설업·주택신축판매, 2010~2016년). 이 가운데 BB무역에 대해 원고는 결정적인 한 마디를 진술했다.</w:t>
      </w:r>
    </w:p>
    <w:p w14:paraId="35BC551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그리고 가장 강력한 자료 — 원고 본인의 진술.</w:t>
      </w:r>
    </w:p>
    <w:p w14:paraId="1518488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세무조사와 소송 과정에서 원고는 BB무역의 사업자등록을 유지한 이유에 대해 다음과 같이 진술했다.</w:t>
      </w:r>
    </w:p>
    <w:p w14:paraId="5FA2B38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"중국 사업을 정리하고 국내로 돌아올 것을 대비해 사업자등록을 그대로 유지해 왔다."</w:t>
      </w:r>
    </w:p>
    <w:p w14:paraId="7FCE88D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316402B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원고에 대하여 다음과 같이 1단계로 소득세법상 거주자로 판단한 뒤, 2단계로 원고가 중국 거주자로서 조세조약에 따라 판단하여야 한다는 주장에 대하여 판단했다.</w:t>
      </w:r>
    </w:p>
    <w:p w14:paraId="64C9B85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1단계 — 소득세법상 거주자 판단.</w:t>
      </w:r>
    </w:p>
    <w:p w14:paraId="29B1DDD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우선 '생계를 같이 하는 가족'의 범위를 확장적으로 해석했다. 배우자와 미성년 자녀만이 아니라, 이혼 후 성년이 된 자녀라도 원고 주소지에서 거주하며 경제적으로 의존하고 있다면 포함된다는 것이다. 2007~2008년의 딸 이씨가 여기에 해당했다.</w:t>
      </w:r>
    </w:p>
    <w:p w14:paraId="27983AB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2009년 이후로는 재혼 배우자 신씨가 1년의 대부분을 국내 주소지에 거주했다는 사실이 직접적으로 작용했다. 신씨가 360일을 국내에 머문 해에 원고가 102일을 머물렀다는 것은, 가족 단위로 보면 국내 생활이 압도적으로 안정되어 있었다는 의미였다.</w:t>
      </w:r>
    </w:p>
    <w:p w14:paraId="1611BF3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여기에 부동산 임대업 운영, 매월 발생하는 보험료·공과금 납부, 다수의 사업자등록 유지가 더해지면서 국내 생활관계가 분명하게 형성되어 있다고 판단되었다.</w:t>
      </w:r>
    </w:p>
    <w:p w14:paraId="41E0C1E6"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2단계 — 한·중 조세조약 Tie-Breaker.</w:t>
      </w:r>
    </w:p>
    <w:p w14:paraId="667B5B2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이중거주자라고 주장하며 중국 거주자로 인정받으려 했다. 그러나 법원은 두 가지 근거로 이를 받아들이지 않았다.</w:t>
      </w:r>
    </w:p>
    <w:p w14:paraId="25642B9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항구적 주거는 가족이 생활을 형성하는 근거지</w:t>
      </w:r>
      <w:r w:rsidRPr="00EB3AF2">
        <w:rPr>
          <w:rFonts w:asciiTheme="minorHAnsi" w:eastAsiaTheme="minorHAnsi" w:hAnsiTheme="minorHAnsi"/>
        </w:rPr>
        <w:t>라는 일관된 법리를 적용했다. 본인의 체류일수가 아니라, 가족(2007~2008년은 딸, 2009년 이후는 배우자)이 1년의 대부분을 보내는 국내 주소지가 항구적 주거에 해당한다.</w:t>
      </w:r>
    </w:p>
    <w:p w14:paraId="0EE97D4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국내 재산 관계를 고려하면 중대한 이해관계의 중심지도 한국에 해당한다고 보았다. 원고와 가족들이 국내에서 2006년부터 2010년까지 3건의 부동산 취득한 점, 그 부동산 중 하나에 건물 신축하여 원룸 임대사업을 펼친 점, 중국 현지에서 벌어들인 소득을 대부분 국내로 송금한 점 등을 고려하면 법원은 원고가 국내에 더 중대한 이해관계를 가진다고 보았다.</w:t>
      </w:r>
    </w:p>
    <w:p w14:paraId="2E77C77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마지막으로 원고가 세무조사와 소송 과정에서 했던 진술 역시 원고의 주장을 약화시켰다. 법원은 원고 스스로도 중국 사업을 정리할 때를 대비하여 BB무역의 사업자등록을 계속 유지하였다고 진술한 점을 중요한 근거로 고려했다. 본인이 명시적으로 "국내 복귀를 전제로" 행동해 왔다고 인정한 이상, 외관상 중국 체류가 많다는 사실은 일시적 사업 활동에 불과한 것이 되었다.</w:t>
      </w:r>
    </w:p>
    <w:p w14:paraId="442BDC5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결국 법원은 항구적 주거와 중대한 이해관계의 중심지 모두 한국에 있다고 보아 원고를 한국 거주자로 최종 확정했다.</w:t>
      </w:r>
    </w:p>
    <w:p w14:paraId="61B0298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3E36F86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판결은 유형 3에서 두 가지 강력한 메시지를 남긴다.</w:t>
      </w:r>
    </w:p>
    <w:p w14:paraId="5DE4CD7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'생계를 같이 하는 가족'의 범위는 배우자와 미성년 자녀에 한정되지 않는다.</w:t>
      </w:r>
      <w:r w:rsidRPr="00EB3AF2">
        <w:rPr>
          <w:rFonts w:asciiTheme="minorHAnsi" w:eastAsiaTheme="minorHAnsi" w:hAnsiTheme="minorHAnsi"/>
        </w:rPr>
        <w:t xml:space="preserve"> 이혼 후 성년이 된 자녀라도 원고 주소지에서 거주하며 경제적으로 의존하고 </w:t>
      </w:r>
      <w:r w:rsidRPr="00EB3AF2">
        <w:rPr>
          <w:rFonts w:asciiTheme="minorHAnsi" w:eastAsiaTheme="minorHAnsi" w:hAnsiTheme="minorHAnsi"/>
        </w:rPr>
        <w:lastRenderedPageBreak/>
        <w:t>있다면 포함된다. 가족 구성이 다양해진 현실에서, 비거주자를 목표로 한다면 이러한 확장적 해석에도 대비해야 한다.</w:t>
      </w:r>
    </w:p>
    <w:p w14:paraId="2DAAB7E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본인이 한 진술은 어떤 외관보다 강력한 증거가 된다.</w:t>
      </w:r>
      <w:r w:rsidRPr="00EB3AF2">
        <w:rPr>
          <w:rFonts w:asciiTheme="minorHAnsi" w:eastAsiaTheme="minorHAnsi" w:hAnsiTheme="minorHAnsi"/>
        </w:rPr>
        <w:t xml:space="preserve"> 원고는 중국에 사업체가 있고, 중국에 더 많은 시간을 머물렀고, 중국에 부동산도 보유하고 있었다. 외관상으로는 중국 거주자로 볼 여지가 있었다. 그러나 "국내 복귀를 대비해 사업자등록을 유지했다"는 한 마디의 진술이 그 모든 외관을 압도했다.</w:t>
      </w:r>
    </w:p>
    <w:p w14:paraId="095DEDD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점은 실무에서 매우 중요한 함의를 가진다. 세무조사나 소송 과정에서 무심코 한 발언이 결정적 자인으로 작용할 수 있다. </w:t>
      </w:r>
      <w:r w:rsidRPr="00EB3AF2">
        <w:rPr>
          <w:rStyle w:val="ab"/>
          <w:rFonts w:asciiTheme="minorHAnsi" w:eastAsiaTheme="minorHAnsi" w:hAnsiTheme="minorHAnsi"/>
        </w:rPr>
        <w:t>사업자등록 유지의 이유</w:t>
      </w:r>
      <w:r w:rsidRPr="00EB3AF2">
        <w:rPr>
          <w:rFonts w:asciiTheme="minorHAnsi" w:eastAsiaTheme="minorHAnsi" w:hAnsiTheme="minorHAnsi"/>
        </w:rPr>
        <w:t xml:space="preserve">, </w:t>
      </w:r>
      <w:r w:rsidRPr="00EB3AF2">
        <w:rPr>
          <w:rStyle w:val="ab"/>
          <w:rFonts w:asciiTheme="minorHAnsi" w:eastAsiaTheme="minorHAnsi" w:hAnsiTheme="minorHAnsi"/>
        </w:rPr>
        <w:t>국내 부동산 보유의 의도</w:t>
      </w:r>
      <w:r w:rsidRPr="00EB3AF2">
        <w:rPr>
          <w:rFonts w:asciiTheme="minorHAnsi" w:eastAsiaTheme="minorHAnsi" w:hAnsiTheme="minorHAnsi"/>
        </w:rPr>
        <w:t xml:space="preserve">, </w:t>
      </w:r>
      <w:r w:rsidRPr="00EB3AF2">
        <w:rPr>
          <w:rStyle w:val="ab"/>
          <w:rFonts w:asciiTheme="minorHAnsi" w:eastAsiaTheme="minorHAnsi" w:hAnsiTheme="minorHAnsi"/>
        </w:rPr>
        <w:t>장래 귀국 계획</w:t>
      </w:r>
      <w:r w:rsidRPr="00EB3AF2">
        <w:rPr>
          <w:rFonts w:asciiTheme="minorHAnsi" w:eastAsiaTheme="minorHAnsi" w:hAnsiTheme="minorHAnsi"/>
        </w:rPr>
        <w:t xml:space="preserve"> 등에 관한 발언은 모두 거주자 판정의 직접 증거가 된다. 비거주자를 목표로 하는 사람이 가장 경계해야 하는 것은 본인 입에서 나오는 말이라는 점을, 이 판결은 분명히 보여준다.</w:t>
      </w:r>
    </w:p>
    <w:p w14:paraId="737916A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국내 사업자등록을 유지하는 행위 자체가 위험 신호다.</w:t>
      </w:r>
      <w:r w:rsidRPr="00EB3AF2">
        <w:rPr>
          <w:rFonts w:asciiTheme="minorHAnsi" w:eastAsiaTheme="minorHAnsi" w:hAnsiTheme="minorHAnsi"/>
        </w:rPr>
        <w:t xml:space="preserve"> 원고는 BB무역의 폐업신고를 하지 않고 사업자등록을 그대로 유지하고 있었다. 이 행정적 사실이 본인의 진술과 결합되면서 "국내 복귀 의사"를 객관적으로 보여주는 증거가 되었다. 해외에서 사업을 하는 동안 국내 사업자등록을 단순히 "혹시 모르니" 유지하는 관행이 얼마나 위험할 수 있는지를 보여준다.</w:t>
      </w:r>
    </w:p>
    <w:p w14:paraId="0768146A" w14:textId="77777777" w:rsidR="003020C5" w:rsidRPr="00EB3AF2" w:rsidRDefault="001921E7" w:rsidP="005E7FDE">
      <w:pPr>
        <w:jc w:val="both"/>
        <w:rPr>
          <w:rFonts w:eastAsiaTheme="minorHAnsi"/>
        </w:rPr>
      </w:pPr>
      <w:r>
        <w:pict w14:anchorId="49DE4C4F">
          <v:rect id="Horizontal Line 81" o:spid="_x0000_s106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E3DC15"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법원의 판단 논리 — 이것이 핵심이다</w:t>
      </w:r>
    </w:p>
    <w:p w14:paraId="467EE69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유형의 판례들을 종합하면, 법원이 국내 자산형 유형에서 일관되게 적용하는 논리가 있다.</w:t>
      </w:r>
    </w:p>
    <w:p w14:paraId="0D6154A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 번째 — 자산의 무게중심이 어디에 있는지를 본다</w:t>
      </w:r>
    </w:p>
    <w:p w14:paraId="69FA233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체류일수나 주소지보다 더 객관적인 기준이 있다. 자산이 어디에 쌓이고 있는지, 소득이 어느 방향으로 흐르는지다. 해외에서 번 돈의 대부분을 국내로 보내 부동산을 사고 임대업을 운영한다면, 그 사람의 경제적 삶의 중심은 한국에 있다고 법원은 본다. 몸이 어디에 있는지는 그다음 문제다.</w:t>
      </w:r>
    </w:p>
    <w:p w14:paraId="3C2537C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2017두57929 사건에서 원고는 연간 318일을 중국에 있었다. 그러나 돈은 한국으로 흘렀고, 자산은 한국에 쌓였다. 법원은 그 돈의 흐름을 따라갔다.</w:t>
      </w:r>
    </w:p>
    <w:p w14:paraId="7AD924A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두 번째 — 사업자 등록은 스스로 거주자임을 선언하는 것이다</w:t>
      </w:r>
    </w:p>
    <w:p w14:paraId="7761162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국내 사업자 등록을 하고 국내 종합소득세를 신고·납부하는 행위는, 국내 재산 보유하고 이를 적극적으로 관리하고 수익을 누리는 직접적인 근거가 된다. 게다가 자신을 한국 세법 체계 안에 속한 거주자로서 자인하는 행위다. 비거주자라면 원천징수 방식으로 과세가 이루어질 것이기 때문이다. 거주자 방식으로 신고·납부해 세금 혜택을 받아 왔다면, 나중에 비거주자라고 주장하기가 매우 어려워진다. 즉, 거주자로 판정될 요소가 하나 더 늘어나는 셈이다.</w:t>
      </w:r>
    </w:p>
    <w:p w14:paraId="629CBCF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더 결정적인 것은 본인의 진술이다. 2018두35575 사건에서 원고는 "중국 사업을 정리하고 국내로 돌아올 것을 대비해 사업자등록을 유지했다"고 진술했고, 이 한 마디가 다른 모든 외관을 압도하는 자인(自認)으로 작용했다. 세무조사나 소송 과정에서 본인 입으로 한 발언은 어떤 외관보다 강력한 증거가 된다는 점을 기억해야 한다.</w:t>
      </w:r>
    </w:p>
    <w:p w14:paraId="320B7E32"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세 번째 — 외국 주소지와 외국 납세 사실만으로는 비거주자가 되지 않는다</w:t>
      </w:r>
    </w:p>
    <w:p w14:paraId="7DF50BC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외국에 주소를 두고 외국에서 세금을 납부하고 있다는 사실은 비거주자성을 뒷받침하는 사정이 될 수 있다. 그러나 국내 자산이 압도적 규모로 형성되어 있고 국내에서의 경제활동이 외국에서의 활동을 훨씬 능가한다면, 외국 거주자 지위는 거주자 판정을 뒤집지 못한다. 2013두16876 사건의 원고는 일본 도쿄에 주소지를 두고 일본에서 세금을 납부하고 있었지만, 약 155억 원 규모의 국내 자산과 복지재단·법인 경영이라는 적극적 국내 활동이 결정적으로 작용했다.</w:t>
      </w:r>
    </w:p>
    <w:p w14:paraId="3CD25D76"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네 번째 — 자산 급증은 거주자 판정의 강력한 신호다</w:t>
      </w:r>
    </w:p>
    <w:p w14:paraId="6D58554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2018두135 사건처럼 국내 자산이 2년 만에 두 배 이상 급증하는 것은, 그 사람의 경제적 활동 무게중심이 국내로 이동하고 있다는 신호다. 법원은 자산 증감의 추세 자체를 거주자 판정의 독립적 근거로 활용한다.</w:t>
      </w:r>
    </w:p>
    <w:p w14:paraId="70CD5837" w14:textId="77777777" w:rsidR="003020C5" w:rsidRPr="00EB3AF2" w:rsidRDefault="001921E7" w:rsidP="005E7FDE">
      <w:pPr>
        <w:jc w:val="both"/>
        <w:rPr>
          <w:rFonts w:eastAsiaTheme="minorHAnsi"/>
        </w:rPr>
      </w:pPr>
      <w:r>
        <w:pict w14:anchorId="20CA6AFD">
          <v:rect id="Horizontal Line 82" o:spid="_x0000_s106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BE2FBE"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거주자와 비거주자를 가르는 결정적 차이</w:t>
      </w:r>
    </w:p>
    <w:p w14:paraId="6B3A45F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유형에서는 아직 명확한 '비거주자 인정' 비교 사례가 없다. 이것 자체가 이 유형의 가장 중요한 메시지다. 해외에 오래 체류하면서 국내에 자산을 </w:t>
      </w:r>
      <w:r w:rsidRPr="00EB3AF2">
        <w:rPr>
          <w:rFonts w:asciiTheme="minorHAnsi" w:eastAsiaTheme="minorHAnsi" w:hAnsiTheme="minorHAnsi"/>
        </w:rPr>
        <w:lastRenderedPageBreak/>
        <w:t>집중적으로 형성·관리하는 경우, 판례상 비거주자로 인정받은 사례를 찾기 어렵다. 아래 비교표는 이 유형에서 거주자 판정 위험을 높이는 요소와 낮추는 요소를 정리한 것이다.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3854"/>
        <w:gridCol w:w="4121"/>
      </w:tblGrid>
      <w:tr w:rsidR="003020C5" w:rsidRPr="00EB3AF2" w14:paraId="0476FFEF" w14:textId="77777777">
        <w:trPr>
          <w:tblHeader/>
          <w:tblCellSpacing w:w="15" w:type="dxa"/>
        </w:trPr>
        <w:tc>
          <w:tcPr>
            <w:tcW w:w="0" w:type="auto"/>
            <w:vAlign w:val="center"/>
            <w:hideMark/>
          </w:tcPr>
          <w:p w14:paraId="359A180D" w14:textId="77777777" w:rsidR="003020C5" w:rsidRPr="00EB3AF2" w:rsidRDefault="003020C5" w:rsidP="005E7FDE">
            <w:pPr>
              <w:jc w:val="both"/>
              <w:rPr>
                <w:rFonts w:eastAsiaTheme="minorHAnsi"/>
                <w:b/>
                <w:bCs/>
              </w:rPr>
            </w:pPr>
            <w:r w:rsidRPr="00EB3AF2">
              <w:rPr>
                <w:rFonts w:eastAsiaTheme="minorHAnsi"/>
                <w:b/>
                <w:bCs/>
              </w:rPr>
              <w:t>구분</w:t>
            </w:r>
          </w:p>
        </w:tc>
        <w:tc>
          <w:tcPr>
            <w:tcW w:w="0" w:type="auto"/>
            <w:vAlign w:val="center"/>
            <w:hideMark/>
          </w:tcPr>
          <w:p w14:paraId="73997AF8" w14:textId="77777777" w:rsidR="003020C5" w:rsidRPr="00EB3AF2" w:rsidRDefault="003020C5" w:rsidP="005E7FDE">
            <w:pPr>
              <w:jc w:val="both"/>
              <w:rPr>
                <w:rFonts w:eastAsiaTheme="minorHAnsi"/>
                <w:b/>
                <w:bCs/>
              </w:rPr>
            </w:pPr>
            <w:r w:rsidRPr="00EB3AF2">
              <w:rPr>
                <w:rFonts w:eastAsiaTheme="minorHAnsi"/>
                <w:b/>
                <w:bCs/>
              </w:rPr>
              <w:t>거주자 판정 위험 높음</w:t>
            </w:r>
          </w:p>
        </w:tc>
        <w:tc>
          <w:tcPr>
            <w:tcW w:w="0" w:type="auto"/>
            <w:vAlign w:val="center"/>
            <w:hideMark/>
          </w:tcPr>
          <w:p w14:paraId="620F6A89" w14:textId="77777777" w:rsidR="003020C5" w:rsidRPr="00EB3AF2" w:rsidRDefault="003020C5" w:rsidP="005E7FDE">
            <w:pPr>
              <w:jc w:val="both"/>
              <w:rPr>
                <w:rFonts w:eastAsiaTheme="minorHAnsi"/>
                <w:b/>
                <w:bCs/>
              </w:rPr>
            </w:pPr>
            <w:r w:rsidRPr="00EB3AF2">
              <w:rPr>
                <w:rFonts w:eastAsiaTheme="minorHAnsi"/>
                <w:b/>
                <w:bCs/>
              </w:rPr>
              <w:t>거주자 판정 위험 낮음</w:t>
            </w:r>
          </w:p>
        </w:tc>
      </w:tr>
      <w:tr w:rsidR="003020C5" w:rsidRPr="00EB3AF2" w14:paraId="45F5E68A" w14:textId="77777777">
        <w:trPr>
          <w:tblCellSpacing w:w="15" w:type="dxa"/>
        </w:trPr>
        <w:tc>
          <w:tcPr>
            <w:tcW w:w="0" w:type="auto"/>
            <w:vAlign w:val="center"/>
            <w:hideMark/>
          </w:tcPr>
          <w:p w14:paraId="64453875" w14:textId="77777777" w:rsidR="003020C5" w:rsidRPr="00EB3AF2" w:rsidRDefault="003020C5" w:rsidP="005E7FDE">
            <w:pPr>
              <w:jc w:val="both"/>
              <w:rPr>
                <w:rFonts w:eastAsiaTheme="minorHAnsi"/>
              </w:rPr>
            </w:pPr>
            <w:r w:rsidRPr="00EB3AF2">
              <w:rPr>
                <w:rStyle w:val="ab"/>
                <w:rFonts w:eastAsiaTheme="minorHAnsi"/>
              </w:rPr>
              <w:t>소득 흐름</w:t>
            </w:r>
          </w:p>
        </w:tc>
        <w:tc>
          <w:tcPr>
            <w:tcW w:w="0" w:type="auto"/>
            <w:vAlign w:val="center"/>
            <w:hideMark/>
          </w:tcPr>
          <w:p w14:paraId="4E93C907" w14:textId="77777777" w:rsidR="003020C5" w:rsidRPr="00EB3AF2" w:rsidRDefault="003020C5" w:rsidP="005E7FDE">
            <w:pPr>
              <w:jc w:val="both"/>
              <w:rPr>
                <w:rFonts w:eastAsiaTheme="minorHAnsi"/>
              </w:rPr>
            </w:pPr>
            <w:r w:rsidRPr="00EB3AF2">
              <w:rPr>
                <w:rFonts w:eastAsiaTheme="minorHAnsi"/>
              </w:rPr>
              <w:t>해외 소득 대부분을 국내로 송금</w:t>
            </w:r>
          </w:p>
        </w:tc>
        <w:tc>
          <w:tcPr>
            <w:tcW w:w="0" w:type="auto"/>
            <w:vAlign w:val="center"/>
            <w:hideMark/>
          </w:tcPr>
          <w:p w14:paraId="1693FA4C" w14:textId="77777777" w:rsidR="003020C5" w:rsidRPr="00EB3AF2" w:rsidRDefault="003020C5" w:rsidP="005E7FDE">
            <w:pPr>
              <w:jc w:val="both"/>
              <w:rPr>
                <w:rFonts w:eastAsiaTheme="minorHAnsi"/>
              </w:rPr>
            </w:pPr>
            <w:r w:rsidRPr="00EB3AF2">
              <w:rPr>
                <w:rFonts w:eastAsiaTheme="minorHAnsi"/>
              </w:rPr>
              <w:t>현지 소비·재투자, 국내 송금 최소화</w:t>
            </w:r>
          </w:p>
        </w:tc>
      </w:tr>
      <w:tr w:rsidR="003020C5" w:rsidRPr="00EB3AF2" w14:paraId="0B42D91E" w14:textId="77777777">
        <w:trPr>
          <w:tblCellSpacing w:w="15" w:type="dxa"/>
        </w:trPr>
        <w:tc>
          <w:tcPr>
            <w:tcW w:w="0" w:type="auto"/>
            <w:vAlign w:val="center"/>
            <w:hideMark/>
          </w:tcPr>
          <w:p w14:paraId="059A0711" w14:textId="77777777" w:rsidR="003020C5" w:rsidRPr="00EB3AF2" w:rsidRDefault="003020C5" w:rsidP="005E7FDE">
            <w:pPr>
              <w:jc w:val="both"/>
              <w:rPr>
                <w:rFonts w:eastAsiaTheme="minorHAnsi"/>
              </w:rPr>
            </w:pPr>
            <w:r w:rsidRPr="00EB3AF2">
              <w:rPr>
                <w:rStyle w:val="ab"/>
                <w:rFonts w:eastAsiaTheme="minorHAnsi"/>
              </w:rPr>
              <w:t>부동산</w:t>
            </w:r>
          </w:p>
        </w:tc>
        <w:tc>
          <w:tcPr>
            <w:tcW w:w="0" w:type="auto"/>
            <w:vAlign w:val="center"/>
            <w:hideMark/>
          </w:tcPr>
          <w:p w14:paraId="010DBCDE" w14:textId="77777777" w:rsidR="003020C5" w:rsidRPr="00EB3AF2" w:rsidRDefault="003020C5" w:rsidP="005E7FDE">
            <w:pPr>
              <w:jc w:val="both"/>
              <w:rPr>
                <w:rFonts w:eastAsiaTheme="minorHAnsi"/>
              </w:rPr>
            </w:pPr>
            <w:r w:rsidRPr="00EB3AF2">
              <w:rPr>
                <w:rFonts w:eastAsiaTheme="minorHAnsi"/>
              </w:rPr>
              <w:t>국내 고가 부동산 다수 취득·임대업 운영</w:t>
            </w:r>
          </w:p>
        </w:tc>
        <w:tc>
          <w:tcPr>
            <w:tcW w:w="0" w:type="auto"/>
            <w:vAlign w:val="center"/>
            <w:hideMark/>
          </w:tcPr>
          <w:p w14:paraId="07135224" w14:textId="77777777" w:rsidR="003020C5" w:rsidRPr="00EB3AF2" w:rsidRDefault="003020C5" w:rsidP="005E7FDE">
            <w:pPr>
              <w:jc w:val="both"/>
              <w:rPr>
                <w:rFonts w:eastAsiaTheme="minorHAnsi"/>
              </w:rPr>
            </w:pPr>
            <w:r w:rsidRPr="00EB3AF2">
              <w:rPr>
                <w:rFonts w:eastAsiaTheme="minorHAnsi"/>
              </w:rPr>
              <w:t>국내 자산 최소화 또는 처분</w:t>
            </w:r>
          </w:p>
        </w:tc>
      </w:tr>
      <w:tr w:rsidR="003020C5" w:rsidRPr="00EB3AF2" w14:paraId="1AEE7D43" w14:textId="77777777">
        <w:trPr>
          <w:tblCellSpacing w:w="15" w:type="dxa"/>
        </w:trPr>
        <w:tc>
          <w:tcPr>
            <w:tcW w:w="0" w:type="auto"/>
            <w:vAlign w:val="center"/>
            <w:hideMark/>
          </w:tcPr>
          <w:p w14:paraId="1E900F0F" w14:textId="77777777" w:rsidR="003020C5" w:rsidRPr="00EB3AF2" w:rsidRDefault="003020C5" w:rsidP="005E7FDE">
            <w:pPr>
              <w:jc w:val="both"/>
              <w:rPr>
                <w:rFonts w:eastAsiaTheme="minorHAnsi"/>
              </w:rPr>
            </w:pPr>
            <w:r w:rsidRPr="00EB3AF2">
              <w:rPr>
                <w:rStyle w:val="ab"/>
                <w:rFonts w:eastAsiaTheme="minorHAnsi"/>
              </w:rPr>
              <w:t>사업자등록</w:t>
            </w:r>
          </w:p>
        </w:tc>
        <w:tc>
          <w:tcPr>
            <w:tcW w:w="0" w:type="auto"/>
            <w:vAlign w:val="center"/>
            <w:hideMark/>
          </w:tcPr>
          <w:p w14:paraId="179E624B" w14:textId="77777777" w:rsidR="003020C5" w:rsidRPr="00EB3AF2" w:rsidRDefault="003020C5" w:rsidP="005E7FDE">
            <w:pPr>
              <w:jc w:val="both"/>
              <w:rPr>
                <w:rFonts w:eastAsiaTheme="minorHAnsi"/>
              </w:rPr>
            </w:pPr>
            <w:r w:rsidRPr="00EB3AF2">
              <w:rPr>
                <w:rFonts w:eastAsiaTheme="minorHAnsi"/>
              </w:rPr>
              <w:t>국내 사업자 등록, 종합소득세 신고</w:t>
            </w:r>
          </w:p>
        </w:tc>
        <w:tc>
          <w:tcPr>
            <w:tcW w:w="0" w:type="auto"/>
            <w:vAlign w:val="center"/>
            <w:hideMark/>
          </w:tcPr>
          <w:p w14:paraId="322D9D0B" w14:textId="77777777" w:rsidR="003020C5" w:rsidRPr="00EB3AF2" w:rsidRDefault="003020C5" w:rsidP="005E7FDE">
            <w:pPr>
              <w:jc w:val="both"/>
              <w:rPr>
                <w:rFonts w:eastAsiaTheme="minorHAnsi"/>
              </w:rPr>
            </w:pPr>
            <w:r w:rsidRPr="00EB3AF2">
              <w:rPr>
                <w:rFonts w:eastAsiaTheme="minorHAnsi"/>
              </w:rPr>
              <w:t>국내 사업자 등록 없음</w:t>
            </w:r>
          </w:p>
        </w:tc>
      </w:tr>
      <w:tr w:rsidR="003020C5" w:rsidRPr="00EB3AF2" w14:paraId="2BCF94D6" w14:textId="77777777">
        <w:trPr>
          <w:tblCellSpacing w:w="15" w:type="dxa"/>
        </w:trPr>
        <w:tc>
          <w:tcPr>
            <w:tcW w:w="0" w:type="auto"/>
            <w:vAlign w:val="center"/>
            <w:hideMark/>
          </w:tcPr>
          <w:p w14:paraId="4A482F65" w14:textId="77777777" w:rsidR="003020C5" w:rsidRPr="00EB3AF2" w:rsidRDefault="003020C5" w:rsidP="005E7FDE">
            <w:pPr>
              <w:jc w:val="both"/>
              <w:rPr>
                <w:rFonts w:eastAsiaTheme="minorHAnsi"/>
              </w:rPr>
            </w:pPr>
            <w:r w:rsidRPr="00EB3AF2">
              <w:rPr>
                <w:rStyle w:val="ab"/>
                <w:rFonts w:eastAsiaTheme="minorHAnsi"/>
              </w:rPr>
              <w:t>자산 추세</w:t>
            </w:r>
          </w:p>
        </w:tc>
        <w:tc>
          <w:tcPr>
            <w:tcW w:w="0" w:type="auto"/>
            <w:vAlign w:val="center"/>
            <w:hideMark/>
          </w:tcPr>
          <w:p w14:paraId="4E4F12CA" w14:textId="77777777" w:rsidR="003020C5" w:rsidRPr="00EB3AF2" w:rsidRDefault="003020C5" w:rsidP="005E7FDE">
            <w:pPr>
              <w:jc w:val="both"/>
              <w:rPr>
                <w:rFonts w:eastAsiaTheme="minorHAnsi"/>
              </w:rPr>
            </w:pPr>
            <w:r w:rsidRPr="00EB3AF2">
              <w:rPr>
                <w:rFonts w:eastAsiaTheme="minorHAnsi"/>
              </w:rPr>
              <w:t>해마다 국내 자산 규모 증가</w:t>
            </w:r>
          </w:p>
        </w:tc>
        <w:tc>
          <w:tcPr>
            <w:tcW w:w="0" w:type="auto"/>
            <w:vAlign w:val="center"/>
            <w:hideMark/>
          </w:tcPr>
          <w:p w14:paraId="4A90B07D" w14:textId="77777777" w:rsidR="003020C5" w:rsidRPr="00EB3AF2" w:rsidRDefault="003020C5" w:rsidP="005E7FDE">
            <w:pPr>
              <w:jc w:val="both"/>
              <w:rPr>
                <w:rFonts w:eastAsiaTheme="minorHAnsi"/>
              </w:rPr>
            </w:pPr>
            <w:r w:rsidRPr="00EB3AF2">
              <w:rPr>
                <w:rFonts w:eastAsiaTheme="minorHAnsi"/>
              </w:rPr>
              <w:t>해외 현지 자산 비중 확대</w:t>
            </w:r>
          </w:p>
        </w:tc>
      </w:tr>
      <w:tr w:rsidR="003020C5" w:rsidRPr="00EB3AF2" w14:paraId="0E0BD4B4" w14:textId="77777777">
        <w:trPr>
          <w:tblCellSpacing w:w="15" w:type="dxa"/>
        </w:trPr>
        <w:tc>
          <w:tcPr>
            <w:tcW w:w="0" w:type="auto"/>
            <w:vAlign w:val="center"/>
            <w:hideMark/>
          </w:tcPr>
          <w:p w14:paraId="558D9F05" w14:textId="77777777" w:rsidR="003020C5" w:rsidRPr="00EB3AF2" w:rsidRDefault="003020C5" w:rsidP="005E7FDE">
            <w:pPr>
              <w:jc w:val="both"/>
              <w:rPr>
                <w:rFonts w:eastAsiaTheme="minorHAnsi"/>
              </w:rPr>
            </w:pPr>
            <w:r w:rsidRPr="00EB3AF2">
              <w:rPr>
                <w:rStyle w:val="ab"/>
                <w:rFonts w:eastAsiaTheme="minorHAnsi"/>
              </w:rPr>
              <w:t>진술·행동</w:t>
            </w:r>
          </w:p>
        </w:tc>
        <w:tc>
          <w:tcPr>
            <w:tcW w:w="0" w:type="auto"/>
            <w:vAlign w:val="center"/>
            <w:hideMark/>
          </w:tcPr>
          <w:p w14:paraId="351A7562" w14:textId="77777777" w:rsidR="003020C5" w:rsidRPr="00EB3AF2" w:rsidRDefault="003020C5" w:rsidP="005E7FDE">
            <w:pPr>
              <w:jc w:val="both"/>
              <w:rPr>
                <w:rFonts w:eastAsiaTheme="minorHAnsi"/>
              </w:rPr>
            </w:pPr>
            <w:r w:rsidRPr="00EB3AF2">
              <w:rPr>
                <w:rFonts w:eastAsiaTheme="minorHAnsi"/>
              </w:rPr>
              <w:t>"귀국 대비해 사업자등록 유지" 등 진술</w:t>
            </w:r>
          </w:p>
        </w:tc>
        <w:tc>
          <w:tcPr>
            <w:tcW w:w="0" w:type="auto"/>
            <w:vAlign w:val="center"/>
            <w:hideMark/>
          </w:tcPr>
          <w:p w14:paraId="53160006" w14:textId="77777777" w:rsidR="003020C5" w:rsidRPr="00EB3AF2" w:rsidRDefault="003020C5" w:rsidP="005E7FDE">
            <w:pPr>
              <w:jc w:val="both"/>
              <w:rPr>
                <w:rFonts w:eastAsiaTheme="minorHAnsi"/>
              </w:rPr>
            </w:pPr>
            <w:r w:rsidRPr="00EB3AF2">
              <w:rPr>
                <w:rFonts w:eastAsiaTheme="minorHAnsi"/>
              </w:rPr>
              <w:t>현지 정착 의사를 객관적으로 증명</w:t>
            </w:r>
          </w:p>
        </w:tc>
      </w:tr>
      <w:tr w:rsidR="003020C5" w:rsidRPr="00EB3AF2" w14:paraId="72B9277E" w14:textId="77777777">
        <w:trPr>
          <w:tblCellSpacing w:w="15" w:type="dxa"/>
        </w:trPr>
        <w:tc>
          <w:tcPr>
            <w:tcW w:w="0" w:type="auto"/>
            <w:vAlign w:val="center"/>
            <w:hideMark/>
          </w:tcPr>
          <w:p w14:paraId="76EBADCB" w14:textId="77777777" w:rsidR="003020C5" w:rsidRPr="00EB3AF2" w:rsidRDefault="003020C5" w:rsidP="005E7FDE">
            <w:pPr>
              <w:jc w:val="both"/>
              <w:rPr>
                <w:rFonts w:eastAsiaTheme="minorHAnsi"/>
              </w:rPr>
            </w:pPr>
            <w:r w:rsidRPr="00EB3AF2">
              <w:rPr>
                <w:rStyle w:val="ab"/>
                <w:rFonts w:eastAsiaTheme="minorHAnsi"/>
              </w:rPr>
              <w:t>해외 자산</w:t>
            </w:r>
          </w:p>
        </w:tc>
        <w:tc>
          <w:tcPr>
            <w:tcW w:w="0" w:type="auto"/>
            <w:vAlign w:val="center"/>
            <w:hideMark/>
          </w:tcPr>
          <w:p w14:paraId="4A772B9F" w14:textId="77777777" w:rsidR="003020C5" w:rsidRPr="00EB3AF2" w:rsidRDefault="003020C5" w:rsidP="005E7FDE">
            <w:pPr>
              <w:jc w:val="both"/>
              <w:rPr>
                <w:rFonts w:eastAsiaTheme="minorHAnsi"/>
              </w:rPr>
            </w:pPr>
            <w:r w:rsidRPr="00EB3AF2">
              <w:rPr>
                <w:rFonts w:eastAsiaTheme="minorHAnsi"/>
              </w:rPr>
              <w:t>해외 법인은 있으나 자산 미형성</w:t>
            </w:r>
          </w:p>
        </w:tc>
        <w:tc>
          <w:tcPr>
            <w:tcW w:w="0" w:type="auto"/>
            <w:vAlign w:val="center"/>
            <w:hideMark/>
          </w:tcPr>
          <w:p w14:paraId="58D15BBC" w14:textId="77777777" w:rsidR="003020C5" w:rsidRPr="00EB3AF2" w:rsidRDefault="003020C5" w:rsidP="005E7FDE">
            <w:pPr>
              <w:jc w:val="both"/>
              <w:rPr>
                <w:rFonts w:eastAsiaTheme="minorHAnsi"/>
              </w:rPr>
            </w:pPr>
            <w:r w:rsidRPr="00EB3AF2">
              <w:rPr>
                <w:rFonts w:eastAsiaTheme="minorHAnsi"/>
              </w:rPr>
              <w:t>현지 부동산·금융자산 등 독립 기반 보유</w:t>
            </w:r>
          </w:p>
        </w:tc>
      </w:tr>
      <w:tr w:rsidR="003020C5" w:rsidRPr="00EB3AF2" w14:paraId="05042C92" w14:textId="77777777">
        <w:trPr>
          <w:tblCellSpacing w:w="15" w:type="dxa"/>
        </w:trPr>
        <w:tc>
          <w:tcPr>
            <w:tcW w:w="0" w:type="auto"/>
            <w:vAlign w:val="center"/>
            <w:hideMark/>
          </w:tcPr>
          <w:p w14:paraId="442CF1B4" w14:textId="77777777" w:rsidR="003020C5" w:rsidRPr="00EB3AF2" w:rsidRDefault="003020C5" w:rsidP="005E7FDE">
            <w:pPr>
              <w:jc w:val="both"/>
              <w:rPr>
                <w:rFonts w:eastAsiaTheme="minorHAnsi"/>
              </w:rPr>
            </w:pPr>
            <w:r w:rsidRPr="00EB3AF2">
              <w:rPr>
                <w:rStyle w:val="ab"/>
                <w:rFonts w:eastAsiaTheme="minorHAnsi"/>
              </w:rPr>
              <w:t>외국 활동 정도</w:t>
            </w:r>
          </w:p>
        </w:tc>
        <w:tc>
          <w:tcPr>
            <w:tcW w:w="0" w:type="auto"/>
            <w:vAlign w:val="center"/>
            <w:hideMark/>
          </w:tcPr>
          <w:p w14:paraId="0B4153A5" w14:textId="77777777" w:rsidR="003020C5" w:rsidRPr="00EB3AF2" w:rsidRDefault="003020C5" w:rsidP="005E7FDE">
            <w:pPr>
              <w:jc w:val="both"/>
              <w:rPr>
                <w:rFonts w:eastAsiaTheme="minorHAnsi"/>
              </w:rPr>
            </w:pPr>
            <w:r w:rsidRPr="00EB3AF2">
              <w:rPr>
                <w:rFonts w:eastAsiaTheme="minorHAnsi"/>
              </w:rPr>
              <w:t>외국 주소지·외국 납세 사실은 있으나 활동 실체는 국내에 집중</w:t>
            </w:r>
          </w:p>
        </w:tc>
        <w:tc>
          <w:tcPr>
            <w:tcW w:w="0" w:type="auto"/>
            <w:vAlign w:val="center"/>
            <w:hideMark/>
          </w:tcPr>
          <w:p w14:paraId="64329ED5" w14:textId="77777777" w:rsidR="003020C5" w:rsidRPr="00EB3AF2" w:rsidRDefault="003020C5" w:rsidP="005E7FDE">
            <w:pPr>
              <w:jc w:val="both"/>
              <w:rPr>
                <w:rFonts w:eastAsiaTheme="minorHAnsi"/>
              </w:rPr>
            </w:pPr>
            <w:r w:rsidRPr="00EB3AF2">
              <w:rPr>
                <w:rFonts w:eastAsiaTheme="minorHAnsi"/>
              </w:rPr>
              <w:t>외국에서 실질적 사업·생활이 형성되고 그 활동이 국내 활동을 압도</w:t>
            </w:r>
          </w:p>
        </w:tc>
      </w:tr>
    </w:tbl>
    <w:p w14:paraId="0C2E92B1" w14:textId="77777777" w:rsidR="003020C5" w:rsidRPr="00EB3AF2" w:rsidRDefault="001921E7" w:rsidP="005E7FDE">
      <w:pPr>
        <w:jc w:val="both"/>
        <w:rPr>
          <w:rFonts w:eastAsiaTheme="minorHAnsi"/>
        </w:rPr>
      </w:pPr>
      <w:r>
        <w:pict w14:anchorId="56C230F3">
          <v:rect id="Horizontal Line 83"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BE45DF"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2B8B775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국내 거주자로 판정될 위험이 높다.</w:t>
      </w:r>
    </w:p>
    <w:p w14:paraId="206E4410"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자산·소득 관련</w:t>
      </w:r>
    </w:p>
    <w:p w14:paraId="4135CC2A"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해외 소득의 절반 이상을 국내 계좌로 송금한다</w:t>
      </w:r>
    </w:p>
    <w:p w14:paraId="47E6437F"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부동산을 취득하거나 계속 추가 취득하고 있다</w:t>
      </w:r>
    </w:p>
    <w:p w14:paraId="67B8299D"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부동산에서 임대소득이 발생한다</w:t>
      </w:r>
    </w:p>
    <w:p w14:paraId="1F215B02"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임대사업자로 등록되어 있다</w:t>
      </w:r>
    </w:p>
    <w:p w14:paraId="5DAD0F93"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lastRenderedPageBreak/>
        <w:t>[ ] 국내 종합소득세를 거주자로서 신고·납부해 왔다</w:t>
      </w:r>
    </w:p>
    <w:p w14:paraId="533B6EEA" w14:textId="77777777" w:rsidR="003020C5" w:rsidRPr="00EB3AF2" w:rsidRDefault="003020C5" w:rsidP="005E7FDE">
      <w:pPr>
        <w:widowControl/>
        <w:numPr>
          <w:ilvl w:val="0"/>
          <w:numId w:val="15"/>
        </w:numPr>
        <w:wordWrap/>
        <w:autoSpaceDE/>
        <w:autoSpaceDN/>
        <w:spacing w:before="100" w:beforeAutospacing="1" w:after="100" w:afterAutospacing="1"/>
        <w:jc w:val="both"/>
        <w:rPr>
          <w:rFonts w:eastAsiaTheme="minorHAnsi"/>
        </w:rPr>
      </w:pPr>
      <w:r w:rsidRPr="00EB3AF2">
        <w:rPr>
          <w:rFonts w:eastAsiaTheme="minorHAnsi"/>
        </w:rPr>
        <w:t>[ ] 국내 자산 규모가 해외 자산보다 크거나 해마다 증가하고 있다</w:t>
      </w:r>
    </w:p>
    <w:p w14:paraId="2A1AF228"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생활·행동 관련</w:t>
      </w:r>
    </w:p>
    <w:p w14:paraId="66C8B8A1" w14:textId="77777777" w:rsidR="003020C5" w:rsidRPr="00EB3AF2" w:rsidRDefault="003020C5" w:rsidP="005E7FDE">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귀국 시 국내 자산(아파트 등)에서 직접 생활한다</w:t>
      </w:r>
    </w:p>
    <w:p w14:paraId="3D5FD8FF" w14:textId="77777777" w:rsidR="003020C5" w:rsidRPr="00EB3AF2" w:rsidRDefault="003020C5" w:rsidP="005E7FDE">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국민건강보험, 연금, 민간보험 등을 국내에서 계속 납입하고 있다</w:t>
      </w:r>
    </w:p>
    <w:p w14:paraId="211486AE" w14:textId="77777777" w:rsidR="003020C5" w:rsidRPr="00EB3AF2" w:rsidRDefault="003020C5" w:rsidP="005E7FDE">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국내 신용카드를 본인 또는 가족이 정기적으로 사용한다</w:t>
      </w:r>
    </w:p>
    <w:p w14:paraId="2B7F8519" w14:textId="77777777" w:rsidR="003020C5" w:rsidRPr="00EB3AF2" w:rsidRDefault="003020C5" w:rsidP="005E7FDE">
      <w:pPr>
        <w:widowControl/>
        <w:numPr>
          <w:ilvl w:val="0"/>
          <w:numId w:val="16"/>
        </w:numPr>
        <w:wordWrap/>
        <w:autoSpaceDE/>
        <w:autoSpaceDN/>
        <w:spacing w:before="100" w:beforeAutospacing="1" w:after="100" w:afterAutospacing="1"/>
        <w:jc w:val="both"/>
        <w:rPr>
          <w:rFonts w:eastAsiaTheme="minorHAnsi"/>
        </w:rPr>
      </w:pPr>
      <w:r w:rsidRPr="00EB3AF2">
        <w:rPr>
          <w:rFonts w:eastAsiaTheme="minorHAnsi"/>
        </w:rPr>
        <w:t>[ ] 향후 귀국 가능성이나 국내 복귀 계획이 있다</w:t>
      </w:r>
    </w:p>
    <w:p w14:paraId="5621D94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위 항목 중 </w:t>
      </w:r>
      <w:r w:rsidRPr="00EB3AF2">
        <w:rPr>
          <w:rStyle w:val="ab"/>
          <w:rFonts w:asciiTheme="minorHAnsi" w:eastAsiaTheme="minorHAnsi" w:hAnsiTheme="minorHAnsi"/>
        </w:rPr>
        <w:t>자산·소득 관련 항목에 세 개 이상</w:t>
      </w:r>
      <w:r w:rsidRPr="00EB3AF2">
        <w:rPr>
          <w:rFonts w:asciiTheme="minorHAnsi" w:eastAsiaTheme="minorHAnsi" w:hAnsiTheme="minorHAnsi"/>
        </w:rPr>
        <w:t xml:space="preserve"> 해당한다면, 해외 체류 기간이 길더라도 거주자로 판정될 위험이 높다.</w:t>
      </w:r>
    </w:p>
    <w:p w14:paraId="6B99B11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거주자 판정 위험을 낮추려면 확인해야 할 사항</w:t>
      </w:r>
    </w:p>
    <w:p w14:paraId="022C9F7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첫째, 소득의 흐름을 바꾸어야 한다. 해외에서 번 돈을 국내로 들여와 자산을 형성하는 것은 '경제적 이해관계의 중심지가 한국'이라는 것을 스스로 증명하는 행위다. 현지 생활비는 현지에서 지출하고, 현지 투자나 저축으로 해외 자산 기반을 키우는 것이 중요하다.</w:t>
      </w:r>
    </w:p>
    <w:p w14:paraId="04EDA04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국내 사업자 등록을 재검토해야 한다. 이미 등록되어 있다면, 이것이 거주자 판정에서 결정적으로 불리하게 작용할 수 있다는 점을 인식해야 한다. 비거주자를 목표로 한다면 사업자 등록 유지 여부를 전문가와 함께 검토할 필요가 있다.</w:t>
      </w:r>
    </w:p>
    <w:p w14:paraId="2B2A585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셋째, 해외 현지에서 독립적인 자산 기반을 갖추어야 한다. 현지 부동산이나 금융자산을 보유하고 있다면, 경제적 무게중심이 해외에 있다는 주장에 힘이 실린다. 반대로 현지에는 아무것도 없고 국내에만 자산이 있다면, 해외 체류의 실질이 의심받는다.</w:t>
      </w:r>
    </w:p>
    <w:p w14:paraId="128B502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넷째, 발언과 행동에 주의해야 한다. 세무 조사나 소송 과정에서 "언젠가 돌아올 것을 대비해 사업자등록을 유지했다"거나 "귀국 계획이 있다"는 식의 진술은 거주자 판정의 결정적 증거가 될 수 있다. 실제로 2018두35575 사건에서 원고의 진술이 판정을 뒤집는 데 결정적 역할을 했다.</w:t>
      </w:r>
    </w:p>
    <w:p w14:paraId="058E9880"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저자의 조언:</w:t>
      </w:r>
      <w:r w:rsidRPr="00EB3AF2">
        <w:rPr>
          <w:rFonts w:asciiTheme="minorHAnsi" w:eastAsiaTheme="minorHAnsi" w:hAnsiTheme="minorHAnsi"/>
        </w:rPr>
        <w:t xml:space="preserve"> 이 유형에서 가장 많이 보는 패턴은 이것이다. 해외에서 사업해서 번 돈을 한국 부동산에 투자하면서 재테크를 하고, 임대소득으로 가족 생활비를 충당한다. 겉으로는 '해외 거주자'이지만 실질은 '한국에 투자·거주하는 사람'이다. 법원은 이 실질을 꿰뚫어 본다. 한국에 재테크용 부동산을 사두면서 비거주자라고 주장하는 것은, 판례상 거의 성공한 사례가 없다.</w:t>
      </w:r>
    </w:p>
    <w:p w14:paraId="4A7D200B" w14:textId="77777777" w:rsidR="003020C5" w:rsidRPr="00EB3AF2" w:rsidRDefault="003020C5" w:rsidP="005E7FDE">
      <w:pPr>
        <w:pStyle w:val="2"/>
        <w:jc w:val="both"/>
        <w:rPr>
          <w:rFonts w:asciiTheme="minorHAnsi" w:eastAsiaTheme="minorHAnsi" w:hAnsiTheme="minorHAnsi"/>
        </w:rPr>
      </w:pPr>
      <w:r w:rsidRPr="00EB3AF2">
        <w:rPr>
          <w:rFonts w:asciiTheme="minorHAnsi" w:eastAsiaTheme="minorHAnsi" w:hAnsiTheme="minorHAnsi"/>
        </w:rPr>
        <w:t>유형 4. 해외 법인·국내 실질 지배형</w:t>
      </w:r>
    </w:p>
    <w:p w14:paraId="3D43330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해외 법인 간판을 세워도 — "경영 통제권이 어디에 있는지를 본다"</w:t>
      </w:r>
    </w:p>
    <w:p w14:paraId="5609054E" w14:textId="77777777" w:rsidR="003020C5" w:rsidRPr="00EB3AF2" w:rsidRDefault="001921E7" w:rsidP="005E7FDE">
      <w:pPr>
        <w:jc w:val="both"/>
        <w:rPr>
          <w:rFonts w:eastAsiaTheme="minorHAnsi"/>
        </w:rPr>
      </w:pPr>
      <w:r>
        <w:pict w14:anchorId="38B50B1C">
          <v:rect id="Horizontal Line 84"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1D6DE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0B0E3EB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F씨는 홍콩에 법인을 두고 해외에서 활동하는 사업가다. 한국에는 상장법인 두 곳의 지분을 수천억 원어치 보유하고 있지만, 공식적인 등기임원직은 사임했다. 체류일수도 꼼꼼히 관리해서 연간 160일대를 유지하고 있다. F씨는 생각한다. "등기임원도 아니고, 해외에 법인도 있고, 체류일수도 관리하고 있으니 비거주자 요건은 갖춘 거 아닌가?"</w:t>
      </w:r>
    </w:p>
    <w:p w14:paraId="3C87C4D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G씨는 라부안(말레이시아)에 기지회사를 설립하고, 그 법인을 통해 국내 법인의 지분을 간접 보유하는 구조를 만들었다. 싱가포르에도 법인이 있고, 싱가포르 영주권도 취득했다. 복잡한 국제 지배구조를 갖춘 것이다. G씨는 생각한다. "소득이 해외 법인에 귀속되니 내 개인 소득이 아니고, 나는 싱가포르 거주자니까 한국과는 관계없는 일 아닌가?"</w:t>
      </w:r>
    </w:p>
    <w:p w14:paraId="3F987E2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두 사람의 공통된 착각은 하나다. 해외 법인의 형식적 존재와 등기임원직 사임이 실질을 가려줄 것이라는 것. 그러나 법원은 법인의 간판이 어디에 있는지가 아니라, 실제 의사결정이 어디서 이루어지는지를 본다. 이것이 이 유형의 핵심이다.</w:t>
      </w:r>
    </w:p>
    <w:p w14:paraId="582D2BAF" w14:textId="77777777" w:rsidR="003020C5" w:rsidRPr="00EB3AF2" w:rsidRDefault="001921E7" w:rsidP="005E7FDE">
      <w:pPr>
        <w:jc w:val="both"/>
        <w:rPr>
          <w:rFonts w:eastAsiaTheme="minorHAnsi"/>
        </w:rPr>
      </w:pPr>
      <w:r>
        <w:pict w14:anchorId="343BCE79">
          <v:rect id="Horizontal Line 85"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1C046"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거주자 판례 ① — 이메일 경영도 국내 실질 지배 (대법원 2019두30096)</w:t>
      </w:r>
    </w:p>
    <w:p w14:paraId="706A2640"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334A69E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1990년 미국 시민권을 취득한 사람으로, 2011년 4월 홍콩으로 출국하면서 비거주자 요건을 형식적으로 갖추기 시작했다. 국내 대형 법인 두 곳의 등기임원직에서 물러났고, 체류일수를 연간 163~169일로 관리했다. 전문가의 자문을 받아 체계적으로 비거주자 외관을 만들어 나갔다.</w:t>
      </w:r>
    </w:p>
    <w:p w14:paraId="48CC7D2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그러나 실질은 전혀 달랐다. 홍콩 법인의 자본금은 12억 원 규모로 미미했다. 반면 국내에는 상장법인 두 곳의 지분을 각각 44.5%(약 844억 원)와 24.14%(약 1,284억 원)어치 보유하고 있었다. 그리고 이 두 법인의 합병 결정, 임원 인사, 주요 계약의 가격 결정, 세무 처리까지 원고가 이메일과 보고서를 통해 계속 지시하고 보고를 받았다.</w:t>
      </w:r>
    </w:p>
    <w:p w14:paraId="67EB408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국내 법인 사무실에는 원고 개인의 사무공간이 있었고, 차량과 명함도 유지되고 있었다. 배우자와 자녀도 연간 147~167일을 국내에 체류했고, 모친은 국내에 계속 거주했다.</w:t>
      </w:r>
    </w:p>
    <w:p w14:paraId="471652D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3E74712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 그런데 이 판결에서 특히 주목할 부분이 있다. 법원이 원고의 비거주자 요건 형성 시도 자체를 불리한 사정으로 평가했다는 점이다.</w:t>
      </w:r>
    </w:p>
    <w:p w14:paraId="14267CE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등기임원직에서 사임하고, 체류일수를 관리하고, 명의를 분산한 것은 모두 거주자라는 실질을 감추기 위한 형식적 외관 형성이었다고 법원은 보았다. 오히려 이러한 치밀한 준비 행위 자체가 자신이 국내 거주자임을 스스로 알고 있었다는 정황 증거가 되었다.</w:t>
      </w:r>
    </w:p>
    <w:p w14:paraId="239179B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법원의 논리는 이것이다. 수천억 원의 국내 법인 지분을 보유하고, 그 법인의 핵심 경영 결정을 이메일로 계속 내린 이상, 홍콩 법인의 간판과 미국 시민권, 그리고 163일이라는 체류일수는 실질을 가릴 수 없다. 경영 통제권이 어디에서 행사되는지를 보면, 그 중심은 명백히 국내에 있었다.</w:t>
      </w:r>
    </w:p>
    <w:p w14:paraId="1EF62663" w14:textId="77777777" w:rsidR="003020C5" w:rsidRPr="00EB3AF2" w:rsidRDefault="001921E7" w:rsidP="005E7FDE">
      <w:pPr>
        <w:jc w:val="both"/>
        <w:rPr>
          <w:rFonts w:eastAsiaTheme="minorHAnsi"/>
        </w:rPr>
      </w:pPr>
      <w:r>
        <w:pict w14:anchorId="17BC8004">
          <v:rect id="Horizontal Line 86"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2B687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거주자 판례 ② — 기지회사와 실질과세 원칙 (대법원 2018두135)</w:t>
      </w:r>
    </w:p>
    <w:p w14:paraId="7052DE5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362986C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싱가포르 영주권자로, 싱가포르에 법인을 두고 해외에서 사업 활동을 했다. 원고는 라부안(말레이시아)에 기지회사를 설립하고 그 법인을 통해 국내 법인의 지분을 100% 간접 보유하는 구조를 만들었다. 싱가포르에도 법인을 두고 대표이사로 재직했다. 겉으로 보면 소득이 라부안 기지회사에 귀속되는 구조였다.</w:t>
      </w:r>
    </w:p>
    <w:p w14:paraId="722456D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실질을 들여다보면 달랐다. 라부안 기지회사는 원고가 단독으로 지배·관리하는 페이퍼컴퍼니 성격의 법인이었다. 국내 법인에 대한 경영 지시는 원고가 직접 내렸다.</w:t>
      </w:r>
    </w:p>
    <w:p w14:paraId="772421B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국내 체류 기간과 자산 규모도 해마다 급증하였다. 국내 체류일수를 보면 2005년 89일, 2006년 80일, 2007년 112일이었는데, 2008년에는 204일, 2009년에는 270일로 급격히 늘었다. 국내 자산 규모도 마찬가지였다. 2005년 약 23억 6천만 원이던 것이 2006년 약 25억 9천만 원, 2007년 약 31억 3천만 원으로 늘다가, 2008년에는 약 62억 9천만 원, 2009년에는 약 130억 4천만 원으로 2년 만에 두 배 이상 급증했다.</w:t>
      </w:r>
    </w:p>
    <w:p w14:paraId="402E386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2008년 2월에는 서울 아파트를 직접 매입해 부모님을 그곳에 거주하게 했다. 국내 법인에 대한 이사 등기는 이미 사임했지만, 실질적인 경영 지시는 계속되고 있었다. 싱가포르에서 수령한 근로소득은 연간 약 1억 원 수준이었다. 국내 자산에서 발생하는 수익과 비교할 때 현저히 적은 금액이었다.</w:t>
      </w:r>
    </w:p>
    <w:p w14:paraId="4835C56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소득이 라부안 기지회사에 귀속된 것이므로 자신의 개인 소득이 아니라고 주장했다. 동시에 싱가포르 거주자이므로 한국 과세권이 없다고도 주장했다.</w:t>
      </w:r>
    </w:p>
    <w:p w14:paraId="51E36E17"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1D03487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두 가지 차원에서 원고의 주장을 배척했다.</w:t>
      </w:r>
    </w:p>
    <w:p w14:paraId="2200BEF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첫째, 실질과세 원칙. 라부안 기지회사는 실질적인 사업 활동이 없는 명목상 법인이었고, 그 법인을 통해 유보된 소득의 실질적 귀속자는 원고 개인이라고 판단했다. 복잡한 국제 지배구조는 소득의 실질적 귀속을 바꾸지 못한다.</w:t>
      </w:r>
    </w:p>
    <w:p w14:paraId="11AB2EF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둘째, 거주자 판정. 법원은 원고를 국내 거주자로 판정했다. 법원은 원가 2008년 2월 경 국내 아파트를 매입하여 연로한 부모를 거주하게 하면서 부모의 병환을 치료하도록 한 점, 이 아파트 매매계약서상 원고의 주소지에 국내 주소를 기재한 점 등을 고려하여 원고가 국내에 거주할 의도를 가진 사람이라고 보았다. 원고의 국내 체류 일수가 2008년 204일, 2009년 270일로 급증한 것도 같은 방향을 가리켰다. 아무리 2008년 이전에 원고가 비거주자였던 점을 감안하더라도 2008년 2월 경 아파트를 매입한 이후에는 계속해서 국내에 거주할 의사가 있었다고 본 것이다. 원고는 일단 소득세법상 거주자에 해당한다고 판단했다.</w:t>
      </w:r>
    </w:p>
    <w:p w14:paraId="6F34E79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또한 한·싱가포르 조세조약 Tie-Breaker 기준으로도 원고는 불리했다. 원고는 라부안의 기지회사를 통하여 지배하고 있던 국내 법인의 법인카드를 사용했다. 국내 순자산도 계속 증가하였고, 일부 재산을 국내 거주자에게 증여하는 등 재산처분행위를 하였다. 법원은 이러한 사실을 고려하여 원고의 항구적 주거와 중대한 이해관계의 중심지를 싱가포르로 볼 수 없다고 판단했다.</w:t>
      </w:r>
    </w:p>
    <w:p w14:paraId="5BA6228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싱가포르 영주권과 해외 법인의 존재는 위 논리로 힘을 잃었다.</w:t>
      </w:r>
    </w:p>
    <w:p w14:paraId="0F86E983" w14:textId="77777777" w:rsidR="003020C5" w:rsidRPr="00EB3AF2" w:rsidRDefault="001921E7" w:rsidP="005E7FDE">
      <w:pPr>
        <w:jc w:val="both"/>
        <w:rPr>
          <w:rFonts w:eastAsiaTheme="minorHAnsi"/>
        </w:rPr>
      </w:pPr>
      <w:r>
        <w:pict w14:anchorId="4487DC58">
          <v:rect id="Horizontal Line 87"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B90BF9"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 ③ — 사우디 법인 대표지만, 사업의 종속성이 한국에 있었다 (대법원 2016두37584)</w:t>
      </w:r>
    </w:p>
    <w:p w14:paraId="670D30F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해외 법인에 등기 임원으로 재직하며 현지에서 활동한다는 형식만으로는 비거주자가 되지 않는다. 그 법인의 사업이 실질적으로 한국에 종속되어 있다면, 본인이 사우디에서 보낸 시간은 거주자 판정을 뒤집지 못한다. 이 판결은 그 한 가지 사실을 매우 분명하게 보여준다.</w:t>
      </w:r>
    </w:p>
    <w:p w14:paraId="001B4D1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3269466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사우디아라비아에 법인을 설립해 대표로 재직하며, 동시에 국내 법인 HH의 대표이사도 겸직하고 있던 사람이다. 한국 국적자이고, 영주권이나 외국 국적은 취득하지 않았다.</w:t>
      </w:r>
    </w:p>
    <w:p w14:paraId="0BBE5EC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체류 패턴은 양국 분산형이다. 원고의 국내 체류일수는 연 평균 188일이었다. 한 해의 절반을 약간 넘는 수준이다. 사우디에서 보내는 시간도 결코 짧지 않았다. </w:t>
      </w:r>
      <w:r w:rsidRPr="00EB3AF2">
        <w:rPr>
          <w:rFonts w:asciiTheme="minorHAnsi" w:eastAsiaTheme="minorHAnsi" w:hAnsiTheme="minorHAnsi"/>
        </w:rPr>
        <w:lastRenderedPageBreak/>
        <w:t>그런데 가족의 패턴은 완전히 달랐다. 배우자는 연 평균 327일을 국내에 머물렀고, 자녀와 자녀의 배우자도 모두 서울 강남구에 거주하며 혼인 생활을 영위하고 있었다.</w:t>
      </w:r>
    </w:p>
    <w:p w14:paraId="214677C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자산도 한국에 압도적으로 쏠려 있었다. 강남 아파트, 지방 토지, 배우자 명의 상가가 있었다. 그리고 사우디에서 발생한 소득이 </w:t>
      </w:r>
      <w:r w:rsidRPr="00EB3AF2">
        <w:rPr>
          <w:rStyle w:val="ab"/>
          <w:rFonts w:asciiTheme="minorHAnsi" w:eastAsiaTheme="minorHAnsi" w:hAnsiTheme="minorHAnsi"/>
        </w:rPr>
        <w:t>약 58억 원 상당</w:t>
      </w:r>
      <w:r w:rsidRPr="00EB3AF2">
        <w:rPr>
          <w:rFonts w:asciiTheme="minorHAnsi" w:eastAsiaTheme="minorHAnsi" w:hAnsiTheme="minorHAnsi"/>
        </w:rPr>
        <w:t xml:space="preserve"> 한국으로 송금되어 가족 생활비와 보험료에 사용되었다. 정작 사우디 현지에는 회사가 제공한 사내 숙소 외에 본인 명의의 자산이 거의 없었다.</w:t>
      </w:r>
    </w:p>
    <w:p w14:paraId="276D8FF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가장 결정적인 사정은 사우디 법인 자체의 사업 구조에 있었다.</w:t>
      </w:r>
    </w:p>
    <w:p w14:paraId="3139CB6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사우디 법인의 주요 거래처가 한국 기업의 사우디 현지 법인</w:t>
      </w:r>
      <w:r w:rsidRPr="00EB3AF2">
        <w:rPr>
          <w:rFonts w:asciiTheme="minorHAnsi" w:eastAsiaTheme="minorHAnsi" w:hAnsiTheme="minorHAnsi"/>
        </w:rPr>
        <w:t>이었다는 사실이다. 외형은 사우디 법인 대 사우디 법인의 거래였지만, 그 거래의 실질은 한국 기업과 한국 기업 사이의 거래나 다름없었다. 즉, 사우디 사업의 매출 기반 자체가 한국 경제권에 종속되어 있었다.</w:t>
      </w:r>
    </w:p>
    <w:p w14:paraId="113E11B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또 하나의 사정이 있다. </w:t>
      </w:r>
      <w:r w:rsidRPr="00EB3AF2">
        <w:rPr>
          <w:rStyle w:val="ab"/>
          <w:rFonts w:asciiTheme="minorHAnsi" w:eastAsiaTheme="minorHAnsi" w:hAnsiTheme="minorHAnsi"/>
        </w:rPr>
        <w:t>법인 운영에 관한 주요 의사결정의 상당수가 원고의 국내 체류 중에 이루어졌다.</w:t>
      </w:r>
      <w:r w:rsidRPr="00EB3AF2">
        <w:rPr>
          <w:rFonts w:asciiTheme="minorHAnsi" w:eastAsiaTheme="minorHAnsi" w:hAnsiTheme="minorHAnsi"/>
        </w:rPr>
        <w:t xml:space="preserve"> 결정의 무게중심이 사우디 현지가 아니라 한국에 있었다는 것이다.</w:t>
      </w:r>
    </w:p>
    <w:p w14:paraId="153AF37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119A455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w:t>
      </w:r>
    </w:p>
    <w:p w14:paraId="6661F34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소득세법상 주소 판정 단계에서, 가족의 국내 거주가 우선 결정적으로 작용했다. 배우자가 연 327일 국내에 거주하고, 자녀와 자녀의 배우자까지 강남구에서 생활하고 있다는 사실은 그 자체로 강력한 국내 거주자 요건이다. 본인이 국내에 머문 연 188일도 가족과 함께 보낸 시간이었다.</w:t>
      </w:r>
    </w:p>
    <w:p w14:paraId="56BF46E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한·사우디 조세조약상 중대한 이해관계의 중심지 판단에서, 법원이 든 근거 세 가지가 핵심이다.</w:t>
      </w:r>
    </w:p>
    <w:p w14:paraId="03110BA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첫째, 사우디 법인의 사업 종속성</w:t>
      </w:r>
      <w:r w:rsidRPr="00EB3AF2">
        <w:rPr>
          <w:rFonts w:asciiTheme="minorHAnsi" w:eastAsiaTheme="minorHAnsi" w:hAnsiTheme="minorHAnsi"/>
        </w:rPr>
        <w:t xml:space="preserve">이다. 그 법인의 주요 거래처가 한국 기업의 현지 법인이라는 사실은, 사우디 법인의 매출 기반이 한국 경제권에 직접 </w:t>
      </w:r>
      <w:r w:rsidRPr="00EB3AF2">
        <w:rPr>
          <w:rFonts w:asciiTheme="minorHAnsi" w:eastAsiaTheme="minorHAnsi" w:hAnsiTheme="minorHAnsi"/>
        </w:rPr>
        <w:lastRenderedPageBreak/>
        <w:t>종속되어 있음을 보여준다. 법인의 간판은 사우디에 있지만, 그 사업의 뿌리는 한국에 있는 셈이다.</w:t>
      </w:r>
    </w:p>
    <w:p w14:paraId="3FF7D9EF"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둘째, 주요 의사결정의 장소</w:t>
      </w:r>
      <w:r w:rsidRPr="00EB3AF2">
        <w:rPr>
          <w:rFonts w:asciiTheme="minorHAnsi" w:eastAsiaTheme="minorHAnsi" w:hAnsiTheme="minorHAnsi"/>
        </w:rPr>
        <w:t>다. 법인의 핵심 결정이 국내 체류 중에 이루어졌다는 사실은, 사업 통제권의 행사 장소가 사우디가 아니라 한국이라는 것을 보여준다. 본인이 사우디에 가서 일하는 것이 아니라, 한국에서 사우디 사업을 통제하고 있었다는 의미다.</w:t>
      </w:r>
    </w:p>
    <w:p w14:paraId="2270736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셋째, 소득의 흐름</w:t>
      </w:r>
      <w:r w:rsidRPr="00EB3AF2">
        <w:rPr>
          <w:rFonts w:asciiTheme="minorHAnsi" w:eastAsiaTheme="minorHAnsi" w:hAnsiTheme="minorHAnsi"/>
        </w:rPr>
        <w:t>이다. 사우디에서 발생한 약 58억 원의 소득이 한국으로 송금되어 가족 생활비와 보험료에 사용되었다는 사실은, 경제활동의 결과물이 한국으로 귀착되고 있음을 보여준다. 본인의 경제생활의 무게중심이 한국에 있다는 가장 직접적인 증거다.</w:t>
      </w:r>
    </w:p>
    <w:p w14:paraId="4F071AA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세 가지가 결합되어 사우디 법인의 외형은 거주자 판정을 뒤집지 못했다.</w:t>
      </w:r>
    </w:p>
    <w:p w14:paraId="5E95ED9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38C8251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판결은 유형 4에 중요한 새로운 차원을 추가한다.</w:t>
      </w:r>
    </w:p>
    <w:p w14:paraId="7144243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거주자 판례 ①(2019두30096)는 본인이 해외에 있으면서 국내 법인을 원격 지배하는 구조였다. 거주자 판례 ②(2018두135)는 해외 페이퍼컴퍼니를 통한 소득 우회 구조였다. 이 사건은 또 다른 구조다. </w:t>
      </w:r>
      <w:r w:rsidRPr="00EB3AF2">
        <w:rPr>
          <w:rStyle w:val="ab"/>
          <w:rFonts w:asciiTheme="minorHAnsi" w:eastAsiaTheme="minorHAnsi" w:hAnsiTheme="minorHAnsi"/>
        </w:rPr>
        <w:t>본인이 해외 법인에서 직접 일하지만, 그 법인의 사업 자체가 한국에 종속</w:t>
      </w:r>
      <w:r w:rsidRPr="00EB3AF2">
        <w:rPr>
          <w:rFonts w:asciiTheme="minorHAnsi" w:eastAsiaTheme="minorHAnsi" w:hAnsiTheme="minorHAnsi"/>
        </w:rPr>
        <w:t>되어 있는 경우다.</w:t>
      </w:r>
    </w:p>
    <w:p w14:paraId="5E2E670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구조가 한국 거주자로 인정될 가능성이 높은 이유는 분명하다. 본인이 해외에 가서 실제로 일하고 있으므로 외관상 비거주자처럼 보이지만, 법원이 들여다보는 것은 그 사업의 실체다. 사업의 매출이 어디서 나오는지, 의사결정이 어디서 이루어지는지, 수익이 어디로 귀착되는지. 이 세 가지가 모두 한국을 가리키면, 해외 법인에서 일한다는 사실은 거주자 판정을 막지 못한다.</w:t>
      </w:r>
    </w:p>
    <w:p w14:paraId="3532C2D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해외에 진출해 한국 기업의 현지 법인을 거래처로 삼아 사업을 영위하는 사람들이 이 구조에 가장 노출되어 있다. 한국 기업의 글로벌 공급망 안에서 활동하는 해외 법인은 외형은 해외지만 실질은 한국 사업의 연장선상에 있는 경우가 많다. 이 사건은 그러한 구조가 거주자 판정에서 어떻게 평가되는지를 보여준다.</w:t>
      </w:r>
    </w:p>
    <w:p w14:paraId="776AA440" w14:textId="77777777" w:rsidR="003020C5" w:rsidRPr="00EB3AF2" w:rsidRDefault="001921E7" w:rsidP="005E7FDE">
      <w:pPr>
        <w:jc w:val="both"/>
        <w:rPr>
          <w:rFonts w:eastAsiaTheme="minorHAnsi"/>
        </w:rPr>
      </w:pPr>
      <w:r>
        <w:pict w14:anchorId="7F82B6B6">
          <v:rect id="Horizontal Line 88"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2C10C7"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 판례 ④ — 그룹 경영자의 국내 집무실이 사업의 중심이 되다 (대법원 2015두1243)</w:t>
      </w:r>
    </w:p>
    <w:p w14:paraId="228C80E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해외 법인을 여럿 거느린 그룹 경영자가 어디에서 그룹 전체를 통제하느냐. 이 판결은 그 통제의 물리적 장소가 거주자 판정에 어떤 무게로 작용하는지를 보여준다.</w:t>
      </w:r>
    </w:p>
    <w:p w14:paraId="033AEDC0"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06BF969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시도그룹의 실질 경영자였다. 한국 국적자이며, 일본에 활동 기반이 있었지만 2006년 4월에 일본 거류증과 외국인등록증을 반납했다. 그 시점부터는 일본의 외국인 등록 상태에서 벗어난 셈이다.</w:t>
      </w:r>
    </w:p>
    <w:p w14:paraId="7F00453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체류 패턴을 보면 2003년부터 2010년까지 매년 약 100일에서 200일 사이를 국내에서 보냈다. 그 기간 중 상당 부분은 가족과 동시에 국내에 체류한 시기였다. 가족은 서울 서초구의 빌라와 아파트에서 생활하고 있었는데, 이 주거는 가족 전용 생활공간으로서 생필품이 완비된 정착형 주거였다. 단순한 임시 거처가 아니라 일상생활이 영위되는 공간이었다.</w:t>
      </w:r>
    </w:p>
    <w:p w14:paraId="486D431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자산도 국내에 광범위하게 형성되어 있었다. 국내 계열사 주식, 부동산, 골프 회원권 등 다수 자산이 있었다.</w:t>
      </w:r>
    </w:p>
    <w:p w14:paraId="22B2AEC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가장 핵심적인 사실은 </w:t>
      </w:r>
      <w:r w:rsidRPr="00EB3AF2">
        <w:rPr>
          <w:rStyle w:val="ab"/>
          <w:rFonts w:asciiTheme="minorHAnsi" w:eastAsiaTheme="minorHAnsi" w:hAnsiTheme="minorHAnsi"/>
        </w:rPr>
        <w:t>그룹의 의사결정이 이루어진 장소</w:t>
      </w:r>
      <w:r w:rsidRPr="00EB3AF2">
        <w:rPr>
          <w:rFonts w:asciiTheme="minorHAnsi" w:eastAsiaTheme="minorHAnsi" w:hAnsiTheme="minorHAnsi"/>
        </w:rPr>
        <w:t>다. 원고는 국내 유도해운 내에 자신의 집무실을 두고 있었고, 이 집무실에서 시도그룹 전체의 통제와 의사결정을 수행했다. 일본 현지법인의 대표이사이기도 했지만, 그것은 그룹의 한 부분일 뿐이었다. 그룹 전체를 조망하고 결정하는 자리는 서울 유도해운 내 집무실이었다.</w:t>
      </w:r>
    </w:p>
    <w:p w14:paraId="3BE7ECB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4B7051C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원고를 국내 거주자로 판정했다. 법원이 든 근거는 두 가지로 정리된다.</w:t>
      </w:r>
    </w:p>
    <w:p w14:paraId="2EFE862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첫째, 사업 중심지의 변경.</w:t>
      </w:r>
      <w:r w:rsidRPr="00EB3AF2">
        <w:rPr>
          <w:rFonts w:asciiTheme="minorHAnsi" w:eastAsiaTheme="minorHAnsi" w:hAnsiTheme="minorHAnsi"/>
        </w:rPr>
        <w:t xml:space="preserve"> 2006년 4월 일본 거류증을 반납한 것은 단순한 행정 절차가 아니라, 활동의 무게중심이 일본에서 한국으로 이동한 것을 외부로 </w:t>
      </w:r>
      <w:r w:rsidRPr="00EB3AF2">
        <w:rPr>
          <w:rFonts w:asciiTheme="minorHAnsi" w:eastAsiaTheme="minorHAnsi" w:hAnsiTheme="minorHAnsi"/>
        </w:rPr>
        <w:lastRenderedPageBreak/>
        <w:t>표시한 행위였다. 그 시점부터 사업 중심지가 일본에서 한국으로 옮겨졌고, 그룹 의사결정도 국내 집무실에서 이루어졌다는 사실이 거주자 판정의 결정적 근거였다.</w:t>
      </w:r>
    </w:p>
    <w:p w14:paraId="756D62D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둘째, 가족 거주지의 정착.</w:t>
      </w:r>
      <w:r w:rsidRPr="00EB3AF2">
        <w:rPr>
          <w:rFonts w:asciiTheme="minorHAnsi" w:eastAsiaTheme="minorHAnsi" w:hAnsiTheme="minorHAnsi"/>
        </w:rPr>
        <w:t xml:space="preserve"> 가족은 서울 서초구의 빌라와 아파트에서 생활용품을 완비한 채 일상을 영위하고 있었다. 원고가 국내에 체류하는 동안 이 주거에서 가족과 함께 생활했다는 사실은, 본인의 생활 근거지가 한국에 있음을 직접 보여주는 사정이었다. 여기에 국내 의료기관 이용 기록이 더해졌다. 일상적인 의료 서비스를 국내에서 받고 있다는 사실은, 단순한 일시 체류자가 아니라 국내에서 생활 인프라를 이용하는 거주자의 행태였다.</w:t>
      </w:r>
    </w:p>
    <w:p w14:paraId="0076397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이러한 종합적 사정에 비추어 원고가 한국에 항구적 주거와 중대한 이해관계의 중심지를 모두 두고 있으므로 거주자라고 판단했다.</w:t>
      </w:r>
    </w:p>
    <w:p w14:paraId="5288204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판결의 의미</w:t>
      </w:r>
    </w:p>
    <w:p w14:paraId="4B4B935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판결은 유형 4에 또 하나의 강력한 메시지를 보탠다.</w:t>
      </w:r>
    </w:p>
    <w:p w14:paraId="2D6081D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해외 법인이 여러 개 있어도, 그룹 전체를 조망하고 결정하는 자리가 국내에 있다면 거주자 판정을 피하지 못한다.</w:t>
      </w:r>
      <w:r w:rsidRPr="00EB3AF2">
        <w:rPr>
          <w:rFonts w:asciiTheme="minorHAnsi" w:eastAsiaTheme="minorHAnsi" w:hAnsiTheme="minorHAnsi"/>
        </w:rPr>
        <w:t xml:space="preserve"> 일본 현지법인의 대표이사라는 사실은 그룹의 한 부분을 맡았다는 의미일 뿐, 그룹 전체의 통제권이 어디에서 행사되었는지가 본질적인 기준이다.</w:t>
      </w:r>
    </w:p>
    <w:p w14:paraId="6A61098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특히 </w:t>
      </w:r>
      <w:r w:rsidRPr="00EB3AF2">
        <w:rPr>
          <w:rStyle w:val="ab"/>
          <w:rFonts w:asciiTheme="minorHAnsi" w:eastAsiaTheme="minorHAnsi" w:hAnsiTheme="minorHAnsi"/>
        </w:rPr>
        <w:t>국내 사무실에 본인의 집무실이 존재한다는 사실</w:t>
      </w:r>
      <w:r w:rsidRPr="00EB3AF2">
        <w:rPr>
          <w:rFonts w:asciiTheme="minorHAnsi" w:eastAsiaTheme="minorHAnsi" w:hAnsiTheme="minorHAnsi"/>
        </w:rPr>
        <w:t xml:space="preserve">은 그 자체로 매우 무거운 증거다. 거주자 판례 ①(2019두30096)에서도 원고가 국내 법인 사무실에 개인 사무공간과 명함을 유지한 사실이 결정적으로 작용했다. 이 사건에서도 유도해운 내 본인 집무실이 그룹 전체의 의사결정 장소로 평가되었다. 두 판례를 함께 놓고 보면, </w:t>
      </w:r>
      <w:r w:rsidRPr="00EB3AF2">
        <w:rPr>
          <w:rStyle w:val="ab"/>
          <w:rFonts w:asciiTheme="minorHAnsi" w:eastAsiaTheme="minorHAnsi" w:hAnsiTheme="minorHAnsi"/>
        </w:rPr>
        <w:t>국내에 자신의 집무실을 유지하는 행위는 비거주자 주장과 양립할 수 없다</w:t>
      </w:r>
      <w:r w:rsidRPr="00EB3AF2">
        <w:rPr>
          <w:rFonts w:asciiTheme="minorHAnsi" w:eastAsiaTheme="minorHAnsi" w:hAnsiTheme="minorHAnsi"/>
        </w:rPr>
        <w:t>는 결론에 이른다.</w:t>
      </w:r>
    </w:p>
    <w:p w14:paraId="27B6D79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판결은 또한 </w:t>
      </w:r>
      <w:r w:rsidRPr="00EB3AF2">
        <w:rPr>
          <w:rStyle w:val="ab"/>
          <w:rFonts w:asciiTheme="minorHAnsi" w:eastAsiaTheme="minorHAnsi" w:hAnsiTheme="minorHAnsi"/>
        </w:rPr>
        <w:t>외국 체류 자격을 반납하는 행위가 거주자 전환의 시점으로 평가될 수 있다</w:t>
      </w:r>
      <w:r w:rsidRPr="00EB3AF2">
        <w:rPr>
          <w:rFonts w:asciiTheme="minorHAnsi" w:eastAsiaTheme="minorHAnsi" w:hAnsiTheme="minorHAnsi"/>
        </w:rPr>
        <w:t>는 점도 보여준다. 원고가 2006년 4월 일본 거류증을 반납한 행위는 거주자 판정의 시점적 기준이 되었다. 외국 거주 자격을 정리하는 행정 행위는 단순한 수속이 아니라, 본인의 생활 중심지를 명시적으로 한국으로 표시한 의사 표시로 해석될 수 있다.</w:t>
      </w:r>
    </w:p>
    <w:p w14:paraId="2C7945AC" w14:textId="77777777" w:rsidR="003020C5" w:rsidRPr="00EB3AF2" w:rsidRDefault="001921E7" w:rsidP="005E7FDE">
      <w:pPr>
        <w:jc w:val="both"/>
        <w:rPr>
          <w:rFonts w:eastAsiaTheme="minorHAnsi"/>
        </w:rPr>
      </w:pPr>
      <w:r>
        <w:pict w14:anchorId="327EA455">
          <v:rect id="Horizontal Line 89"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72A975"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그 밖에 거주자 판례들</w:t>
      </w:r>
    </w:p>
    <w:p w14:paraId="20DBBC68"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조세피난처 법인을 활용한 비거주자 주장의 한계 (대법원 2014두13959)</w:t>
      </w:r>
    </w:p>
    <w:p w14:paraId="28D79F8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케이만 군도 법인(gg엔터테인먼트)의 주주였다. 미국 또는 중국 거주자라고 주장했지만, 그 주장에 부합하는 구체적 입증을 제시하지 못했다. 한편 2002년부터 2008년까지 7년 동안 연평균 255일을 국내에서 보냈고, 최저 204일에서 최고 303일 사이로 압도적인 국내 체류가 이어졌다. 2003년에는 한국인 배우자와 결혼했고, 배우자는 서울 아파트에서 거주하며 국내 법인의 대표를 역임했다. 원고 본인도 케이만 법인의 한국 자회사인 gg엔터테인먼트코리아의 이사로 등기되어 급여를 수령했다. 배우자 거주 아파트를 공식 주소지로 사용하면서 국내 금융·경제 활동을 영위하고 있었다.</w:t>
      </w:r>
    </w:p>
    <w:p w14:paraId="730FA4E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법원은 거주자 판정을 확정했다. 조세피난처에 페이퍼컴퍼니를 두고 그 법인의 주주라는 형식만 갖췄을 뿐, 본인의 생활과 사업의 실질은 국내에 있었다는 것이다. 이 판결은 </w:t>
      </w:r>
      <w:r w:rsidRPr="00EB3AF2">
        <w:rPr>
          <w:rStyle w:val="ab"/>
          <w:rFonts w:asciiTheme="minorHAnsi" w:eastAsiaTheme="minorHAnsi" w:hAnsiTheme="minorHAnsi"/>
        </w:rPr>
        <w:t>조세피난처 법인의 형식적 보유가 비거주자 주장의 근거가 될 수 없다</w:t>
      </w:r>
      <w:r w:rsidRPr="00EB3AF2">
        <w:rPr>
          <w:rFonts w:asciiTheme="minorHAnsi" w:eastAsiaTheme="minorHAnsi" w:hAnsiTheme="minorHAnsi"/>
        </w:rPr>
        <w:t>는 점을 분명히 한다. 비거주자가 되려면 본인이 실제로 어느 국가의 거주자인지를 구체적으로 입증해야 하는데, "케이만 군도 법인 주주"라는 사실은 그 입증이 되지 않는다.</w:t>
      </w:r>
    </w:p>
    <w:p w14:paraId="3A3722B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캐나다 영주권자가 국내 법인 대표이사를 맡은 경우 (대법원 2017두53705)</w:t>
      </w:r>
    </w:p>
    <w:p w14:paraId="703BA1A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사건은 유형 2(영주권)와 유형 4(국내 법인 실질 경영)의 교차 영역에 있다. 원고는 캐나다 영주권자였고, 처와 자녀는 캐나다 시민권을 취득해 캐나다에 거주했다. 모친만 서울 아파트에 거주하는 상태였다. 영주권과 가족의 해외 정착이라는 비거주자 외관은 갖춰져 있었다.</w:t>
      </w:r>
    </w:p>
    <w:p w14:paraId="3AB5F92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본인의 활동은 완전히 반대 방향이었다. 2004년부터 2009년까지 **6년 동안 총 1,262일(연평균 약210일)**을 국내에 체류했다. 전체 2,190일 가운데 절반을 훨씬 넘는 기간이다. 본인이 국외보다 국내에 더 오래 머물렀다는 것이다. 그 기간에 국내 법인 A, B, C, D의 대표이사로 재직하며 거액의 급여를 수령했고, 주요 자산(주식, 부동산)도 국내에 두고 직접 관리했다. 국내 체류 시에는 모친과 함께 거주하며 생계를 같이했다.</w:t>
      </w:r>
    </w:p>
    <w:p w14:paraId="7223694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법원은 거주자 판정을 확정했다. 영주권과 가족의 해외 정착이라는 외관이 있어도, </w:t>
      </w:r>
      <w:r w:rsidRPr="00EB3AF2">
        <w:rPr>
          <w:rStyle w:val="ab"/>
          <w:rFonts w:asciiTheme="minorHAnsi" w:eastAsiaTheme="minorHAnsi" w:hAnsiTheme="minorHAnsi"/>
        </w:rPr>
        <w:t>본인이 국내에 더 오래 체류하며 국내 법인의 대표이사로 실질 경영을 수행한 이상</w:t>
      </w:r>
      <w:r w:rsidRPr="00EB3AF2">
        <w:rPr>
          <w:rFonts w:asciiTheme="minorHAnsi" w:eastAsiaTheme="minorHAnsi" w:hAnsiTheme="minorHAnsi"/>
        </w:rPr>
        <w:t xml:space="preserve"> 거주자 판정을 피할 수 없다는 것이다. 영주권은 비거주자 판정의 충분조건이 아니라는 유형 2의 메시지가, 국내 법인 실질 경영이라는 유형 4의 메시지와 결합되어 더욱 강하게 작용한 사례다.</w:t>
      </w:r>
    </w:p>
    <w:p w14:paraId="538B10DA" w14:textId="77777777" w:rsidR="003020C5" w:rsidRPr="00EB3AF2" w:rsidRDefault="001921E7" w:rsidP="005E7FDE">
      <w:pPr>
        <w:jc w:val="both"/>
        <w:rPr>
          <w:rFonts w:eastAsiaTheme="minorHAnsi"/>
        </w:rPr>
      </w:pPr>
      <w:r>
        <w:pict w14:anchorId="0227C362">
          <v:rect id="Horizontal Line 90"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2544A" w14:textId="175AEF64"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판례</w:t>
      </w:r>
      <w:r w:rsidR="00BA0F9E">
        <w:rPr>
          <w:rFonts w:asciiTheme="minorHAnsi" w:eastAsiaTheme="minorHAnsi" w:hAnsiTheme="minorHAnsi" w:hint="eastAsia"/>
        </w:rPr>
        <w:t xml:space="preserve">① </w:t>
      </w:r>
      <w:r w:rsidRPr="00EB3AF2">
        <w:rPr>
          <w:rFonts w:asciiTheme="minorHAnsi" w:eastAsiaTheme="minorHAnsi" w:hAnsiTheme="minorHAnsi"/>
        </w:rPr>
        <w:t xml:space="preserve">— </w:t>
      </w:r>
      <w:r w:rsidR="00887E82">
        <w:t>물리적 부재형: 2년간 귀국 0일</w:t>
      </w:r>
      <w:r w:rsidR="00887E82" w:rsidRPr="00EB3AF2">
        <w:rPr>
          <w:rFonts w:asciiTheme="minorHAnsi" w:eastAsiaTheme="minorHAnsi" w:hAnsiTheme="minorHAnsi"/>
        </w:rPr>
        <w:t xml:space="preserve"> </w:t>
      </w:r>
      <w:r w:rsidRPr="00EB3AF2">
        <w:rPr>
          <w:rFonts w:asciiTheme="minorHAnsi" w:eastAsiaTheme="minorHAnsi" w:hAnsiTheme="minorHAnsi"/>
        </w:rPr>
        <w:t>(대법원 2018두54798)</w:t>
      </w:r>
    </w:p>
    <w:p w14:paraId="6F384D3B" w14:textId="480EAD98" w:rsidR="003020C5" w:rsidRPr="00EB3AF2" w:rsidRDefault="002A7CF7" w:rsidP="005E7FDE">
      <w:pPr>
        <w:pStyle w:val="aa"/>
        <w:jc w:val="both"/>
        <w:rPr>
          <w:rFonts w:asciiTheme="minorHAnsi" w:eastAsiaTheme="minorHAnsi" w:hAnsiTheme="minorHAnsi"/>
        </w:rPr>
      </w:pPr>
      <w:r w:rsidRPr="002A7CF7">
        <w:rPr>
          <w:rFonts w:asciiTheme="minorHAnsi" w:eastAsiaTheme="minorHAnsi" w:hAnsiTheme="minorHAnsi"/>
        </w:rPr>
        <w:t>같은 '해외에서 국내 경영에 관여한 사람'이지만 비거주자로 인정받은 첫 번째 사례가 있다. 어떤 사정이 결정적이었는지를 보면 이 유형에서 비거주자</w:t>
      </w:r>
      <w:r w:rsidR="002D7C84">
        <w:rPr>
          <w:rFonts w:asciiTheme="minorHAnsi" w:eastAsiaTheme="minorHAnsi" w:hAnsiTheme="minorHAnsi" w:hint="eastAsia"/>
        </w:rPr>
        <w:t>로</w:t>
      </w:r>
      <w:r w:rsidRPr="002A7CF7">
        <w:rPr>
          <w:rFonts w:asciiTheme="minorHAnsi" w:eastAsiaTheme="minorHAnsi" w:hAnsiTheme="minorHAnsi"/>
        </w:rPr>
        <w:t xml:space="preserve"> 인정</w:t>
      </w:r>
      <w:r w:rsidR="002D7C84">
        <w:rPr>
          <w:rFonts w:asciiTheme="minorHAnsi" w:eastAsiaTheme="minorHAnsi" w:hAnsiTheme="minorHAnsi" w:hint="eastAsia"/>
        </w:rPr>
        <w:t xml:space="preserve">받기 위한 </w:t>
      </w:r>
      <w:r w:rsidR="00190402">
        <w:rPr>
          <w:rFonts w:asciiTheme="minorHAnsi" w:eastAsiaTheme="minorHAnsi" w:hAnsiTheme="minorHAnsi" w:hint="eastAsia"/>
        </w:rPr>
        <w:t xml:space="preserve">첫 번째 </w:t>
      </w:r>
      <w:r w:rsidR="002D7C84">
        <w:rPr>
          <w:rFonts w:asciiTheme="minorHAnsi" w:eastAsiaTheme="minorHAnsi" w:hAnsiTheme="minorHAnsi" w:hint="eastAsia"/>
        </w:rPr>
        <w:t>경로가</w:t>
      </w:r>
      <w:r w:rsidRPr="002A7CF7">
        <w:rPr>
          <w:rFonts w:asciiTheme="minorHAnsi" w:eastAsiaTheme="minorHAnsi" w:hAnsiTheme="minorHAnsi"/>
        </w:rPr>
        <w:t xml:space="preserve"> 어디에 있는지 드러난다.</w:t>
      </w:r>
    </w:p>
    <w:p w14:paraId="5DF7D30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미국 영주권자로, 2000년 이후 미국에서 법인을 운영하며 생활했다. 2010년 5월 출국한 뒤 2011년과 2012년 내내 단 한 번도 귀국하지 않았다(이 부분도 상당히 중요하게 작용했다). 배우자는 2008년 이후 183년 이상 국내에 거주하다 2011년 사망했다.</w:t>
      </w:r>
    </w:p>
    <w:p w14:paraId="0767CAD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미국에서 법인을 운영하고 있었는데, 미국 법인의 한국 내 자회사인 국내 법인에도 경영상 영향을 행사하고 있었다. 이 국내 법인의 2010 사업연도 매출은 241억 원이고, 2011 사업연도 매출은 284억 원이고, 자산은 2010 사업연도 269억 원, 2011 사업연도 260억 원으로 추정되었다.</w:t>
      </w:r>
    </w:p>
    <w:p w14:paraId="33DCD03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다만, 원고는 국내 법인의 공식 등기임원이 아니었다. '비등기 회장'이라는 직함으로 대표이사와 수시로 연락을 주고받았고, 법인 운영에 필요한 자금을 조달해 주는 방식으로 관여했다. 정기적으로 지급받는 급여는 없었고, 공식적인 결재권도 없었다. 경영 관여의 성격은 오너가 외부에서 법인을 '챙기는' 수준이었고, 의사결정 구조상 법인의 대표이사가 별도로 존재하며 실무를 집행했다.</w:t>
      </w:r>
    </w:p>
    <w:p w14:paraId="392D172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이것이 거주자 판례① 2019두30096 사건과 결정적으로 달랐던 지점이다. 2019두30096 사건의 원고는 합병 결정, 임원 인사, 가격 결정, 세무 처리 등 법인의 핵심 경영사항을 이메일과 보고서를 통해 직접 지시하고 결과를 보고받았다. 사무실에 개인 사무공간과 명함까지 유지하면서 사실상 경영자로 </w:t>
      </w:r>
      <w:r w:rsidRPr="00EB3AF2">
        <w:rPr>
          <w:rFonts w:asciiTheme="minorHAnsi" w:eastAsiaTheme="minorHAnsi" w:hAnsiTheme="minorHAnsi"/>
        </w:rPr>
        <w:lastRenderedPageBreak/>
        <w:t>기능하고 있었다. 형식은 비등기 상태였지만, 실질은 현직 최고경영자와 다름없었다.</w:t>
      </w:r>
    </w:p>
    <w:p w14:paraId="11DE74C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위와 같은 차이 때문에 법원은 원고를 미국 거주자로 판단하였다. 원고가 한국에서 법인 경영에 간접적 관여를 하였다는 점 덕분에 법원은 한미 조세조약 Tie-Breaker의 단계별 기준에서 ‘중대한 이해관계의 중심지’를 한국인지 미국인지 결정할 수 없다고 판단했다. 그렇다면 그 다음 기준은 ‘일상적 거소’가 된다. 일상적 거소는 결국 체류기간 비교가 될 수 밖에 없다. 원고는 미국에 체류한 기간이 압도적으로 길었다.</w:t>
      </w:r>
    </w:p>
    <w:p w14:paraId="1E330449" w14:textId="77777777" w:rsidR="003020C5" w:rsidRDefault="003020C5" w:rsidP="005E7FDE">
      <w:pPr>
        <w:pStyle w:val="aa"/>
        <w:jc w:val="both"/>
        <w:rPr>
          <w:rFonts w:asciiTheme="minorHAnsi" w:eastAsiaTheme="minorHAnsi" w:hAnsiTheme="minorHAnsi"/>
        </w:rPr>
      </w:pPr>
      <w:r w:rsidRPr="00EB3AF2">
        <w:rPr>
          <w:rFonts w:asciiTheme="minorHAnsi" w:eastAsiaTheme="minorHAnsi" w:hAnsiTheme="minorHAnsi"/>
        </w:rPr>
        <w:t>2019두30096 사건과 이 사건의 차이는 선명하다. 국내 경영 관여가 있었다는 점은 두 사건이 같다. 그러나 전자는 연간 163~169일을 국내에서 체류하며 국내 사무공간과 명함을 유지했고, 후자는 2년간 귀국이 전혀 없었고 간접적 관여만 하였다. 가족, 직장(기업경영)의 소재만으로 거주자성을 판단할 수 없는 상황이었다. 최종적으로 '몸의 소재'가 거주지를 결정하였다.</w:t>
      </w:r>
    </w:p>
    <w:p w14:paraId="42F934FD" w14:textId="77777777" w:rsidR="00BA0F9E" w:rsidRPr="00EB3AF2" w:rsidRDefault="00BA0F9E" w:rsidP="005E7FDE">
      <w:pPr>
        <w:jc w:val="both"/>
        <w:rPr>
          <w:rFonts w:eastAsiaTheme="minorHAnsi"/>
        </w:rPr>
      </w:pPr>
      <w:r>
        <w:rPr>
          <w:noProof/>
        </w:rPr>
        <mc:AlternateContent>
          <mc:Choice Requires="wps">
            <w:drawing>
              <wp:inline distT="0" distB="0" distL="0" distR="0" wp14:anchorId="4FB88259" wp14:editId="746D8272">
                <wp:extent cx="5731510" cy="1270"/>
                <wp:effectExtent l="0" t="0" r="8890" b="24130"/>
                <wp:docPr id="101254950" name="Horizontal Lin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1B24ACB" id="Horizontal Line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6D72A7BF" w14:textId="346E6445" w:rsidR="00BA0F9E" w:rsidRPr="00EB3AF2" w:rsidRDefault="00BA0F9E" w:rsidP="005E7FDE">
      <w:pPr>
        <w:pStyle w:val="3"/>
        <w:jc w:val="both"/>
        <w:rPr>
          <w:rFonts w:asciiTheme="minorHAnsi" w:eastAsiaTheme="minorHAnsi" w:hAnsiTheme="minorHAnsi"/>
        </w:rPr>
      </w:pPr>
      <w:r w:rsidRPr="00EB3AF2">
        <w:rPr>
          <w:rFonts w:asciiTheme="minorHAnsi" w:eastAsiaTheme="minorHAnsi" w:hAnsiTheme="minorHAnsi"/>
        </w:rPr>
        <w:t>비거주자 판례</w:t>
      </w:r>
      <w:r>
        <w:rPr>
          <w:rFonts w:asciiTheme="minorHAnsi" w:eastAsiaTheme="minorHAnsi" w:hAnsiTheme="minorHAnsi" w:hint="eastAsia"/>
        </w:rPr>
        <w:t>②</w:t>
      </w:r>
      <w:r>
        <w:rPr>
          <w:rFonts w:asciiTheme="minorHAnsi" w:eastAsiaTheme="minorHAnsi" w:hAnsiTheme="minorHAnsi" w:hint="eastAsia"/>
        </w:rPr>
        <w:t xml:space="preserve"> </w:t>
      </w:r>
      <w:r w:rsidRPr="00EB3AF2">
        <w:rPr>
          <w:rFonts w:asciiTheme="minorHAnsi" w:eastAsiaTheme="minorHAnsi" w:hAnsiTheme="minorHAnsi"/>
        </w:rPr>
        <w:t xml:space="preserve">— </w:t>
      </w:r>
      <w:r w:rsidR="00860BE5">
        <w:t>해외 그룹의 실질 운영자 (대법원 2021두53054)</w:t>
      </w:r>
    </w:p>
    <w:p w14:paraId="03DF6222" w14:textId="6C100CB3" w:rsidR="00C97951" w:rsidRPr="00C97951" w:rsidRDefault="00C97951" w:rsidP="005E7FDE">
      <w:pPr>
        <w:pStyle w:val="aa"/>
        <w:jc w:val="both"/>
        <w:rPr>
          <w:rFonts w:eastAsiaTheme="minorHAnsi"/>
        </w:rPr>
      </w:pPr>
      <w:r w:rsidRPr="00C97951">
        <w:rPr>
          <w:rFonts w:eastAsiaTheme="minorHAnsi"/>
        </w:rPr>
        <w:t>같은</w:t>
      </w:r>
      <w:r w:rsidRPr="00C97951">
        <w:rPr>
          <w:rFonts w:eastAsiaTheme="minorHAnsi"/>
        </w:rPr>
        <w:t xml:space="preserve"> </w:t>
      </w:r>
      <w:r w:rsidRPr="00C97951">
        <w:rPr>
          <w:rFonts w:eastAsiaTheme="minorHAnsi"/>
        </w:rPr>
        <w:t>비거주자</w:t>
      </w:r>
      <w:r w:rsidRPr="00C97951">
        <w:rPr>
          <w:rFonts w:eastAsiaTheme="minorHAnsi"/>
        </w:rPr>
        <w:t xml:space="preserve"> </w:t>
      </w:r>
      <w:r w:rsidRPr="00C97951">
        <w:rPr>
          <w:rFonts w:eastAsiaTheme="minorHAnsi"/>
        </w:rPr>
        <w:t>인정</w:t>
      </w:r>
      <w:r w:rsidRPr="00C97951">
        <w:rPr>
          <w:rFonts w:eastAsiaTheme="minorHAnsi"/>
        </w:rPr>
        <w:t xml:space="preserve"> </w:t>
      </w:r>
      <w:r w:rsidRPr="00C97951">
        <w:rPr>
          <w:rFonts w:eastAsiaTheme="minorHAnsi"/>
        </w:rPr>
        <w:t>사례지만</w:t>
      </w:r>
      <w:r w:rsidRPr="00C97951">
        <w:rPr>
          <w:rFonts w:eastAsiaTheme="minorHAnsi"/>
        </w:rPr>
        <w:t xml:space="preserve"> </w:t>
      </w:r>
      <w:r w:rsidRPr="00C97951">
        <w:rPr>
          <w:rFonts w:eastAsiaTheme="minorHAnsi"/>
        </w:rPr>
        <w:t>위</w:t>
      </w:r>
      <w:r w:rsidRPr="00C97951">
        <w:rPr>
          <w:rFonts w:eastAsiaTheme="minorHAnsi"/>
        </w:rPr>
        <w:t xml:space="preserve"> 2018</w:t>
      </w:r>
      <w:r w:rsidRPr="00C97951">
        <w:rPr>
          <w:rFonts w:eastAsiaTheme="minorHAnsi"/>
        </w:rPr>
        <w:t>두</w:t>
      </w:r>
      <w:r w:rsidRPr="00C97951">
        <w:rPr>
          <w:rFonts w:eastAsiaTheme="minorHAnsi"/>
        </w:rPr>
        <w:t xml:space="preserve">54798 </w:t>
      </w:r>
      <w:r w:rsidRPr="00C97951">
        <w:rPr>
          <w:rFonts w:eastAsiaTheme="minorHAnsi"/>
        </w:rPr>
        <w:t>사건과는</w:t>
      </w:r>
      <w:r w:rsidRPr="00C97951">
        <w:rPr>
          <w:rFonts w:eastAsiaTheme="minorHAnsi"/>
        </w:rPr>
        <w:t xml:space="preserve"> </w:t>
      </w:r>
      <w:r w:rsidRPr="00C97951">
        <w:rPr>
          <w:rFonts w:eastAsiaTheme="minorHAnsi"/>
        </w:rPr>
        <w:t>전혀</w:t>
      </w:r>
      <w:r w:rsidRPr="00C97951">
        <w:rPr>
          <w:rFonts w:eastAsiaTheme="minorHAnsi"/>
        </w:rPr>
        <w:t xml:space="preserve"> </w:t>
      </w:r>
      <w:r w:rsidRPr="00C97951">
        <w:rPr>
          <w:rFonts w:eastAsiaTheme="minorHAnsi"/>
        </w:rPr>
        <w:t>다른</w:t>
      </w:r>
      <w:r w:rsidRPr="00C97951">
        <w:rPr>
          <w:rFonts w:eastAsiaTheme="minorHAnsi"/>
        </w:rPr>
        <w:t xml:space="preserve"> </w:t>
      </w:r>
      <w:r w:rsidRPr="00C97951">
        <w:rPr>
          <w:rFonts w:eastAsiaTheme="minorHAnsi"/>
        </w:rPr>
        <w:t>경로로</w:t>
      </w:r>
      <w:r w:rsidRPr="00C97951">
        <w:rPr>
          <w:rFonts w:eastAsiaTheme="minorHAnsi"/>
        </w:rPr>
        <w:t xml:space="preserve"> </w:t>
      </w:r>
      <w:r w:rsidRPr="00C97951">
        <w:rPr>
          <w:rFonts w:eastAsiaTheme="minorHAnsi"/>
        </w:rPr>
        <w:t>결론에</w:t>
      </w:r>
      <w:r w:rsidRPr="00C97951">
        <w:rPr>
          <w:rFonts w:eastAsiaTheme="minorHAnsi"/>
        </w:rPr>
        <w:t xml:space="preserve"> </w:t>
      </w:r>
      <w:r w:rsidRPr="00C97951">
        <w:rPr>
          <w:rFonts w:eastAsiaTheme="minorHAnsi"/>
        </w:rPr>
        <w:t>이른</w:t>
      </w:r>
      <w:r w:rsidRPr="00C97951">
        <w:rPr>
          <w:rFonts w:eastAsiaTheme="minorHAnsi"/>
        </w:rPr>
        <w:t xml:space="preserve"> </w:t>
      </w:r>
      <w:r w:rsidRPr="00C97951">
        <w:rPr>
          <w:rFonts w:eastAsiaTheme="minorHAnsi"/>
        </w:rPr>
        <w:t>판결이</w:t>
      </w:r>
      <w:r w:rsidRPr="00C97951">
        <w:rPr>
          <w:rFonts w:eastAsiaTheme="minorHAnsi"/>
        </w:rPr>
        <w:t xml:space="preserve"> </w:t>
      </w:r>
      <w:r w:rsidRPr="00C97951">
        <w:rPr>
          <w:rFonts w:eastAsiaTheme="minorHAnsi"/>
        </w:rPr>
        <w:t>있다</w:t>
      </w:r>
      <w:r w:rsidRPr="00C97951">
        <w:rPr>
          <w:rFonts w:eastAsiaTheme="minorHAnsi"/>
        </w:rPr>
        <w:t xml:space="preserve">. </w:t>
      </w:r>
      <w:r w:rsidRPr="00C97951">
        <w:rPr>
          <w:rFonts w:eastAsiaTheme="minorHAnsi"/>
        </w:rPr>
        <w:t>유형</w:t>
      </w:r>
      <w:r w:rsidRPr="00C97951">
        <w:rPr>
          <w:rFonts w:eastAsiaTheme="minorHAnsi"/>
        </w:rPr>
        <w:t xml:space="preserve"> 4 </w:t>
      </w:r>
      <w:r w:rsidRPr="00C97951">
        <w:rPr>
          <w:rFonts w:eastAsiaTheme="minorHAnsi"/>
        </w:rPr>
        <w:t>안에서</w:t>
      </w:r>
      <w:r w:rsidRPr="00C97951">
        <w:rPr>
          <w:rFonts w:eastAsiaTheme="minorHAnsi"/>
        </w:rPr>
        <w:t xml:space="preserve"> </w:t>
      </w:r>
      <w:r w:rsidRPr="00C97951">
        <w:rPr>
          <w:rFonts w:eastAsiaTheme="minorHAnsi"/>
        </w:rPr>
        <w:t>비거주자</w:t>
      </w:r>
      <w:r w:rsidR="002D7C84">
        <w:rPr>
          <w:rFonts w:eastAsiaTheme="minorHAnsi" w:hint="eastAsia"/>
        </w:rPr>
        <w:t>로</w:t>
      </w:r>
      <w:r w:rsidRPr="00C97951">
        <w:rPr>
          <w:rFonts w:eastAsiaTheme="minorHAnsi"/>
        </w:rPr>
        <w:t xml:space="preserve"> </w:t>
      </w:r>
      <w:r w:rsidRPr="00C97951">
        <w:rPr>
          <w:rFonts w:eastAsiaTheme="minorHAnsi"/>
        </w:rPr>
        <w:t>인정</w:t>
      </w:r>
      <w:r w:rsidR="002D7C84">
        <w:rPr>
          <w:rFonts w:eastAsiaTheme="minorHAnsi" w:hint="eastAsia"/>
        </w:rPr>
        <w:t>받을</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있는</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번째</w:t>
      </w:r>
      <w:r w:rsidRPr="00C97951">
        <w:rPr>
          <w:rFonts w:eastAsiaTheme="minorHAnsi"/>
        </w:rPr>
        <w:t xml:space="preserve"> </w:t>
      </w:r>
      <w:r w:rsidR="002D7C84">
        <w:rPr>
          <w:rFonts w:eastAsiaTheme="minorHAnsi" w:hint="eastAsia"/>
        </w:rPr>
        <w:t>경로</w:t>
      </w:r>
      <w:r w:rsidR="000D6DE6">
        <w:rPr>
          <w:rFonts w:eastAsiaTheme="minorHAnsi" w:hint="eastAsia"/>
        </w:rPr>
        <w:t>가</w:t>
      </w:r>
      <w:r w:rsidRPr="00C97951">
        <w:rPr>
          <w:rFonts w:eastAsiaTheme="minorHAnsi"/>
        </w:rPr>
        <w:t xml:space="preserve"> </w:t>
      </w:r>
      <w:r w:rsidRPr="00C97951">
        <w:rPr>
          <w:rFonts w:eastAsiaTheme="minorHAnsi"/>
        </w:rPr>
        <w:t>어디에</w:t>
      </w:r>
      <w:r w:rsidRPr="00C97951">
        <w:rPr>
          <w:rFonts w:eastAsiaTheme="minorHAnsi"/>
        </w:rPr>
        <w:t xml:space="preserve"> </w:t>
      </w:r>
      <w:r w:rsidRPr="00C97951">
        <w:rPr>
          <w:rFonts w:eastAsiaTheme="minorHAnsi"/>
        </w:rPr>
        <w:t>있는지를</w:t>
      </w:r>
      <w:r w:rsidRPr="00C97951">
        <w:rPr>
          <w:rFonts w:eastAsiaTheme="minorHAnsi"/>
        </w:rPr>
        <w:t xml:space="preserve"> </w:t>
      </w:r>
      <w:r w:rsidRPr="00C97951">
        <w:rPr>
          <w:rFonts w:eastAsiaTheme="minorHAnsi"/>
        </w:rPr>
        <w:t>보여준다</w:t>
      </w:r>
      <w:r w:rsidRPr="00C97951">
        <w:rPr>
          <w:rFonts w:eastAsiaTheme="minorHAnsi"/>
        </w:rPr>
        <w:t>.</w:t>
      </w:r>
    </w:p>
    <w:p w14:paraId="2BC462AF" w14:textId="77777777" w:rsidR="00C97951" w:rsidRPr="00C97951" w:rsidRDefault="00C97951" w:rsidP="005E7FDE">
      <w:pPr>
        <w:pStyle w:val="aa"/>
        <w:jc w:val="both"/>
        <w:rPr>
          <w:rFonts w:eastAsiaTheme="minorHAnsi"/>
        </w:rPr>
      </w:pPr>
      <w:r w:rsidRPr="00C97951">
        <w:rPr>
          <w:rFonts w:eastAsiaTheme="minorHAnsi"/>
          <w:b/>
          <w:bCs/>
        </w:rPr>
        <w:t>이</w:t>
      </w:r>
      <w:r w:rsidRPr="00C97951">
        <w:rPr>
          <w:rFonts w:eastAsiaTheme="minorHAnsi"/>
          <w:b/>
          <w:bCs/>
        </w:rPr>
        <w:t xml:space="preserve"> </w:t>
      </w:r>
      <w:r w:rsidRPr="00C97951">
        <w:rPr>
          <w:rFonts w:eastAsiaTheme="minorHAnsi"/>
          <w:b/>
          <w:bCs/>
        </w:rPr>
        <w:t>사람은</w:t>
      </w:r>
      <w:r w:rsidRPr="00C97951">
        <w:rPr>
          <w:rFonts w:eastAsiaTheme="minorHAnsi"/>
          <w:b/>
          <w:bCs/>
        </w:rPr>
        <w:t xml:space="preserve"> </w:t>
      </w:r>
      <w:r w:rsidRPr="00C97951">
        <w:rPr>
          <w:rFonts w:eastAsiaTheme="minorHAnsi"/>
          <w:b/>
          <w:bCs/>
        </w:rPr>
        <w:t>어떤</w:t>
      </w:r>
      <w:r w:rsidRPr="00C97951">
        <w:rPr>
          <w:rFonts w:eastAsiaTheme="minorHAnsi"/>
          <w:b/>
          <w:bCs/>
        </w:rPr>
        <w:t xml:space="preserve"> </w:t>
      </w:r>
      <w:r w:rsidRPr="00C97951">
        <w:rPr>
          <w:rFonts w:eastAsiaTheme="minorHAnsi"/>
          <w:b/>
          <w:bCs/>
        </w:rPr>
        <w:t>상황이었나</w:t>
      </w:r>
    </w:p>
    <w:p w14:paraId="280A8D1F" w14:textId="77777777" w:rsidR="00C97951" w:rsidRPr="00C97951" w:rsidRDefault="00C97951" w:rsidP="005E7FDE">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사건의</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국적자로</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자카르타에</w:t>
      </w:r>
      <w:r w:rsidRPr="00C97951">
        <w:rPr>
          <w:rFonts w:eastAsiaTheme="minorHAnsi"/>
        </w:rPr>
        <w:t xml:space="preserve"> </w:t>
      </w:r>
      <w:r w:rsidRPr="00C97951">
        <w:rPr>
          <w:rFonts w:eastAsiaTheme="minorHAnsi"/>
        </w:rPr>
        <w:t>본부를</w:t>
      </w:r>
      <w:r w:rsidRPr="00C97951">
        <w:rPr>
          <w:rFonts w:eastAsiaTheme="minorHAnsi"/>
        </w:rPr>
        <w:t xml:space="preserve"> </w:t>
      </w:r>
      <w:r w:rsidRPr="00C97951">
        <w:rPr>
          <w:rFonts w:eastAsiaTheme="minorHAnsi"/>
        </w:rPr>
        <w:t>둔</w:t>
      </w:r>
      <w:r w:rsidRPr="00C97951">
        <w:rPr>
          <w:rFonts w:eastAsiaTheme="minorHAnsi"/>
        </w:rPr>
        <w:t xml:space="preserve"> </w:t>
      </w:r>
      <w:r w:rsidRPr="00C97951">
        <w:rPr>
          <w:rFonts w:eastAsiaTheme="minorHAnsi"/>
        </w:rPr>
        <w:t>종합기업</w:t>
      </w:r>
      <w:r w:rsidRPr="00C97951">
        <w:rPr>
          <w:rFonts w:eastAsiaTheme="minorHAnsi"/>
        </w:rPr>
        <w:t xml:space="preserve"> </w:t>
      </w:r>
      <w:r w:rsidRPr="00C97951">
        <w:rPr>
          <w:rFonts w:eastAsiaTheme="minorHAnsi"/>
        </w:rPr>
        <w:t>그룹</w:t>
      </w:r>
      <w:r w:rsidRPr="00C97951">
        <w:rPr>
          <w:rFonts w:eastAsiaTheme="minorHAnsi"/>
        </w:rPr>
        <w:t>(B</w:t>
      </w:r>
      <w:r w:rsidRPr="00C97951">
        <w:rPr>
          <w:rFonts w:eastAsiaTheme="minorHAnsi"/>
        </w:rPr>
        <w:t>그룹</w:t>
      </w:r>
      <w:r w:rsidRPr="00C97951">
        <w:rPr>
          <w:rFonts w:eastAsiaTheme="minorHAnsi"/>
        </w:rPr>
        <w:t xml:space="preserve">, </w:t>
      </w:r>
      <w:r w:rsidRPr="00C97951">
        <w:rPr>
          <w:rFonts w:eastAsiaTheme="minorHAnsi"/>
        </w:rPr>
        <w:t>코린도그룹</w:t>
      </w:r>
      <w:r w:rsidRPr="00C97951">
        <w:rPr>
          <w:rFonts w:eastAsiaTheme="minorHAnsi"/>
        </w:rPr>
        <w:t>)</w:t>
      </w:r>
      <w:r w:rsidRPr="00C97951">
        <w:rPr>
          <w:rFonts w:eastAsiaTheme="minorHAnsi"/>
        </w:rPr>
        <w:t>의</w:t>
      </w:r>
      <w:r w:rsidRPr="00C97951">
        <w:rPr>
          <w:rFonts w:eastAsiaTheme="minorHAnsi"/>
        </w:rPr>
        <w:t xml:space="preserve"> </w:t>
      </w:r>
      <w:r w:rsidRPr="00C97951">
        <w:rPr>
          <w:rFonts w:eastAsiaTheme="minorHAnsi"/>
        </w:rPr>
        <w:t>회장이었다</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인도네시아에</w:t>
      </w:r>
      <w:r w:rsidRPr="00C97951">
        <w:rPr>
          <w:rFonts w:eastAsiaTheme="minorHAnsi"/>
        </w:rPr>
        <w:t xml:space="preserve"> </w:t>
      </w:r>
      <w:r w:rsidRPr="00C97951">
        <w:rPr>
          <w:rFonts w:eastAsiaTheme="minorHAnsi"/>
        </w:rPr>
        <w:t>정착해</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일군</w:t>
      </w:r>
      <w:r w:rsidRPr="00C97951">
        <w:rPr>
          <w:rFonts w:eastAsiaTheme="minorHAnsi"/>
        </w:rPr>
        <w:t xml:space="preserve"> </w:t>
      </w:r>
      <w:r w:rsidRPr="00C97951">
        <w:rPr>
          <w:rFonts w:eastAsiaTheme="minorHAnsi"/>
        </w:rPr>
        <w:t>사람이다</w:t>
      </w:r>
      <w:r w:rsidRPr="00C97951">
        <w:rPr>
          <w:rFonts w:eastAsiaTheme="minorHAnsi"/>
        </w:rPr>
        <w:t>. 1990</w:t>
      </w:r>
      <w:r w:rsidRPr="00C97951">
        <w:rPr>
          <w:rFonts w:eastAsiaTheme="minorHAnsi"/>
        </w:rPr>
        <w:t>년</w:t>
      </w:r>
      <w:r w:rsidRPr="00C97951">
        <w:rPr>
          <w:rFonts w:eastAsiaTheme="minorHAnsi"/>
        </w:rPr>
        <w:t xml:space="preserve"> 8</w:t>
      </w:r>
      <w:r w:rsidRPr="00C97951">
        <w:rPr>
          <w:rFonts w:eastAsiaTheme="minorHAnsi"/>
        </w:rPr>
        <w:t>월부터는</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계열사가</w:t>
      </w:r>
      <w:r w:rsidRPr="00C97951">
        <w:rPr>
          <w:rFonts w:eastAsiaTheme="minorHAnsi"/>
        </w:rPr>
        <w:t xml:space="preserve"> </w:t>
      </w:r>
      <w:r w:rsidRPr="00C97951">
        <w:rPr>
          <w:rFonts w:eastAsiaTheme="minorHAnsi"/>
        </w:rPr>
        <w:t>소유한</w:t>
      </w:r>
      <w:r w:rsidRPr="00C97951">
        <w:rPr>
          <w:rFonts w:eastAsiaTheme="minorHAnsi"/>
        </w:rPr>
        <w:t xml:space="preserve"> </w:t>
      </w:r>
      <w:r w:rsidRPr="00C97951">
        <w:rPr>
          <w:rFonts w:eastAsiaTheme="minorHAnsi"/>
        </w:rPr>
        <w:t>사원아파트를</w:t>
      </w:r>
      <w:r w:rsidRPr="00C97951">
        <w:rPr>
          <w:rFonts w:eastAsiaTheme="minorHAnsi"/>
        </w:rPr>
        <w:t xml:space="preserve"> </w:t>
      </w:r>
      <w:r w:rsidRPr="00C97951">
        <w:rPr>
          <w:rFonts w:eastAsiaTheme="minorHAnsi"/>
        </w:rPr>
        <w:t>체류장소로</w:t>
      </w:r>
      <w:r w:rsidRPr="00C97951">
        <w:rPr>
          <w:rFonts w:eastAsiaTheme="minorHAnsi"/>
        </w:rPr>
        <w:t xml:space="preserve"> </w:t>
      </w:r>
      <w:r w:rsidRPr="00C97951">
        <w:rPr>
          <w:rFonts w:eastAsiaTheme="minorHAnsi"/>
        </w:rPr>
        <w:t>하여</w:t>
      </w:r>
      <w:r w:rsidRPr="00C97951">
        <w:rPr>
          <w:rFonts w:eastAsiaTheme="minorHAnsi"/>
        </w:rPr>
        <w:t xml:space="preserve"> </w:t>
      </w:r>
      <w:r w:rsidRPr="00C97951">
        <w:rPr>
          <w:rFonts w:eastAsiaTheme="minorHAnsi"/>
        </w:rPr>
        <w:t>주인도네시아</w:t>
      </w:r>
      <w:r w:rsidRPr="00C97951">
        <w:rPr>
          <w:rFonts w:eastAsiaTheme="minorHAnsi"/>
        </w:rPr>
        <w:t xml:space="preserve"> </w:t>
      </w:r>
      <w:r w:rsidRPr="00C97951">
        <w:rPr>
          <w:rFonts w:eastAsiaTheme="minorHAnsi"/>
        </w:rPr>
        <w:t>대한민국</w:t>
      </w:r>
      <w:r w:rsidRPr="00C97951">
        <w:rPr>
          <w:rFonts w:eastAsiaTheme="minorHAnsi"/>
        </w:rPr>
        <w:t xml:space="preserve"> </w:t>
      </w:r>
      <w:r w:rsidRPr="00C97951">
        <w:rPr>
          <w:rFonts w:eastAsiaTheme="minorHAnsi"/>
        </w:rPr>
        <w:t>대사관에</w:t>
      </w:r>
      <w:r w:rsidRPr="00C97951">
        <w:rPr>
          <w:rFonts w:eastAsiaTheme="minorHAnsi"/>
        </w:rPr>
        <w:t xml:space="preserve"> </w:t>
      </w:r>
      <w:r w:rsidRPr="00C97951">
        <w:rPr>
          <w:rFonts w:eastAsiaTheme="minorHAnsi"/>
        </w:rPr>
        <w:t>재외국민으로</w:t>
      </w:r>
      <w:r w:rsidRPr="00C97951">
        <w:rPr>
          <w:rFonts w:eastAsiaTheme="minorHAnsi"/>
        </w:rPr>
        <w:t xml:space="preserve"> </w:t>
      </w:r>
      <w:r w:rsidRPr="00C97951">
        <w:rPr>
          <w:rFonts w:eastAsiaTheme="minorHAnsi"/>
        </w:rPr>
        <w:t>등록했고</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정부의</w:t>
      </w:r>
      <w:r w:rsidRPr="00C97951">
        <w:rPr>
          <w:rFonts w:eastAsiaTheme="minorHAnsi"/>
        </w:rPr>
        <w:t xml:space="preserve"> </w:t>
      </w:r>
      <w:r w:rsidRPr="00C97951">
        <w:rPr>
          <w:rFonts w:eastAsiaTheme="minorHAnsi"/>
        </w:rPr>
        <w:t>장기체류허가</w:t>
      </w:r>
      <w:r w:rsidRPr="00C97951">
        <w:rPr>
          <w:rFonts w:eastAsiaTheme="minorHAnsi"/>
        </w:rPr>
        <w:t>(KITAP)</w:t>
      </w:r>
      <w:r w:rsidRPr="00C97951">
        <w:rPr>
          <w:rFonts w:eastAsiaTheme="minorHAnsi"/>
        </w:rPr>
        <w:t>를</w:t>
      </w:r>
      <w:r w:rsidRPr="00C97951">
        <w:rPr>
          <w:rFonts w:eastAsiaTheme="minorHAnsi"/>
        </w:rPr>
        <w:t xml:space="preserve"> 5</w:t>
      </w:r>
      <w:r w:rsidRPr="00C97951">
        <w:rPr>
          <w:rFonts w:eastAsiaTheme="minorHAnsi"/>
        </w:rPr>
        <w:t>년마다</w:t>
      </w:r>
      <w:r w:rsidRPr="00C97951">
        <w:rPr>
          <w:rFonts w:eastAsiaTheme="minorHAnsi"/>
        </w:rPr>
        <w:t xml:space="preserve"> </w:t>
      </w:r>
      <w:r w:rsidRPr="00C97951">
        <w:rPr>
          <w:rFonts w:eastAsiaTheme="minorHAnsi"/>
        </w:rPr>
        <w:t>갱신해</w:t>
      </w:r>
      <w:r w:rsidRPr="00C97951">
        <w:rPr>
          <w:rFonts w:eastAsiaTheme="minorHAnsi"/>
        </w:rPr>
        <w:t xml:space="preserve"> </w:t>
      </w:r>
      <w:r w:rsidRPr="00C97951">
        <w:rPr>
          <w:rFonts w:eastAsiaTheme="minorHAnsi"/>
        </w:rPr>
        <w:t>왔다</w:t>
      </w:r>
      <w:r w:rsidRPr="00C97951">
        <w:rPr>
          <w:rFonts w:eastAsiaTheme="minorHAnsi"/>
        </w:rPr>
        <w:t xml:space="preserve">. </w:t>
      </w:r>
      <w:r w:rsidRPr="00C97951">
        <w:rPr>
          <w:rFonts w:eastAsiaTheme="minorHAnsi"/>
        </w:rPr>
        <w:t>자카르타</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사무실에서</w:t>
      </w:r>
      <w:r w:rsidRPr="00C97951">
        <w:rPr>
          <w:rFonts w:eastAsiaTheme="minorHAnsi"/>
        </w:rPr>
        <w:t xml:space="preserve"> </w:t>
      </w:r>
      <w:r w:rsidRPr="00C97951">
        <w:rPr>
          <w:rFonts w:eastAsiaTheme="minorHAnsi"/>
        </w:rPr>
        <w:t>매일</w:t>
      </w:r>
      <w:r w:rsidRPr="00C97951">
        <w:rPr>
          <w:rFonts w:eastAsiaTheme="minorHAnsi"/>
        </w:rPr>
        <w:t xml:space="preserve"> </w:t>
      </w:r>
      <w:r w:rsidRPr="00C97951">
        <w:rPr>
          <w:rFonts w:eastAsiaTheme="minorHAnsi"/>
        </w:rPr>
        <w:t>업무를</w:t>
      </w:r>
      <w:r w:rsidRPr="00C97951">
        <w:rPr>
          <w:rFonts w:eastAsiaTheme="minorHAnsi"/>
        </w:rPr>
        <w:t xml:space="preserve"> </w:t>
      </w:r>
      <w:r w:rsidRPr="00C97951">
        <w:rPr>
          <w:rFonts w:eastAsiaTheme="minorHAnsi"/>
        </w:rPr>
        <w:t>보았다</w:t>
      </w:r>
      <w:r w:rsidRPr="00C97951">
        <w:rPr>
          <w:rFonts w:eastAsiaTheme="minorHAnsi"/>
        </w:rPr>
        <w:t>.</w:t>
      </w:r>
    </w:p>
    <w:p w14:paraId="37D4A4EC" w14:textId="77777777" w:rsidR="00C97951" w:rsidRPr="00C97951" w:rsidRDefault="00C97951" w:rsidP="005E7FDE">
      <w:pPr>
        <w:pStyle w:val="aa"/>
        <w:jc w:val="both"/>
        <w:rPr>
          <w:rFonts w:eastAsiaTheme="minorHAnsi"/>
        </w:rPr>
      </w:pPr>
      <w:r w:rsidRPr="00C97951">
        <w:rPr>
          <w:rFonts w:eastAsiaTheme="minorHAnsi"/>
        </w:rPr>
        <w:t>그룹의</w:t>
      </w:r>
      <w:r w:rsidRPr="00C97951">
        <w:rPr>
          <w:rFonts w:eastAsiaTheme="minorHAnsi"/>
        </w:rPr>
        <w:t xml:space="preserve"> </w:t>
      </w:r>
      <w:r w:rsidRPr="00C97951">
        <w:rPr>
          <w:rFonts w:eastAsiaTheme="minorHAnsi"/>
        </w:rPr>
        <w:t>규모는</w:t>
      </w:r>
      <w:r w:rsidRPr="00C97951">
        <w:rPr>
          <w:rFonts w:eastAsiaTheme="minorHAnsi"/>
        </w:rPr>
        <w:t xml:space="preserve"> </w:t>
      </w:r>
      <w:r w:rsidRPr="00C97951">
        <w:rPr>
          <w:rFonts w:eastAsiaTheme="minorHAnsi"/>
        </w:rPr>
        <w:t>거대했다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계열사가</w:t>
      </w:r>
      <w:r w:rsidRPr="00C97951">
        <w:rPr>
          <w:rFonts w:eastAsiaTheme="minorHAnsi"/>
        </w:rPr>
        <w:t xml:space="preserve"> 46</w:t>
      </w:r>
      <w:r w:rsidRPr="00C97951">
        <w:rPr>
          <w:rFonts w:eastAsiaTheme="minorHAnsi"/>
        </w:rPr>
        <w:t>개에</w:t>
      </w:r>
      <w:r w:rsidRPr="00C97951">
        <w:rPr>
          <w:rFonts w:eastAsiaTheme="minorHAnsi"/>
        </w:rPr>
        <w:t xml:space="preserve"> </w:t>
      </w:r>
      <w:r w:rsidRPr="00C97951">
        <w:rPr>
          <w:rFonts w:eastAsiaTheme="minorHAnsi"/>
        </w:rPr>
        <w:t>이르렀고</w:t>
      </w:r>
      <w:r w:rsidRPr="00C97951">
        <w:rPr>
          <w:rFonts w:eastAsiaTheme="minorHAnsi"/>
        </w:rPr>
        <w:t xml:space="preserve">, </w:t>
      </w:r>
      <w:r w:rsidRPr="00C97951">
        <w:rPr>
          <w:rFonts w:eastAsiaTheme="minorHAnsi"/>
        </w:rPr>
        <w:t>매출은</w:t>
      </w:r>
      <w:r w:rsidRPr="00C97951">
        <w:rPr>
          <w:rFonts w:eastAsiaTheme="minorHAnsi"/>
        </w:rPr>
        <w:t xml:space="preserve"> </w:t>
      </w:r>
      <w:r w:rsidRPr="00C97951">
        <w:rPr>
          <w:rFonts w:eastAsiaTheme="minorHAnsi"/>
        </w:rPr>
        <w:t>약</w:t>
      </w:r>
      <w:r w:rsidRPr="00C97951">
        <w:rPr>
          <w:rFonts w:eastAsiaTheme="minorHAnsi"/>
        </w:rPr>
        <w:t xml:space="preserve"> 1</w:t>
      </w:r>
      <w:r w:rsidRPr="00C97951">
        <w:rPr>
          <w:rFonts w:eastAsiaTheme="minorHAnsi"/>
        </w:rPr>
        <w:t>조</w:t>
      </w:r>
      <w:r w:rsidRPr="00C97951">
        <w:rPr>
          <w:rFonts w:eastAsiaTheme="minorHAnsi"/>
        </w:rPr>
        <w:t xml:space="preserve"> 698</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자산총계는</w:t>
      </w:r>
      <w:r w:rsidRPr="00C97951">
        <w:rPr>
          <w:rFonts w:eastAsiaTheme="minorHAnsi"/>
        </w:rPr>
        <w:t xml:space="preserve"> </w:t>
      </w:r>
      <w:r w:rsidRPr="00C97951">
        <w:rPr>
          <w:rFonts w:eastAsiaTheme="minorHAnsi"/>
        </w:rPr>
        <w:t>약</w:t>
      </w:r>
      <w:r w:rsidRPr="00C97951">
        <w:rPr>
          <w:rFonts w:eastAsiaTheme="minorHAnsi"/>
        </w:rPr>
        <w:t xml:space="preserve"> 1</w:t>
      </w:r>
      <w:r w:rsidRPr="00C97951">
        <w:rPr>
          <w:rFonts w:eastAsiaTheme="minorHAnsi"/>
        </w:rPr>
        <w:t>조</w:t>
      </w:r>
      <w:r w:rsidRPr="00C97951">
        <w:rPr>
          <w:rFonts w:eastAsiaTheme="minorHAnsi"/>
        </w:rPr>
        <w:t xml:space="preserve"> 1,492</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순자산은</w:t>
      </w:r>
      <w:r w:rsidRPr="00C97951">
        <w:rPr>
          <w:rFonts w:eastAsiaTheme="minorHAnsi"/>
        </w:rPr>
        <w:t xml:space="preserve"> </w:t>
      </w:r>
      <w:r w:rsidRPr="00C97951">
        <w:rPr>
          <w:rFonts w:eastAsiaTheme="minorHAnsi"/>
        </w:rPr>
        <w:t>약</w:t>
      </w:r>
      <w:r w:rsidRPr="00C97951">
        <w:rPr>
          <w:rFonts w:eastAsiaTheme="minorHAnsi"/>
        </w:rPr>
        <w:t xml:space="preserve"> 2,491</w:t>
      </w:r>
      <w:r w:rsidRPr="00C97951">
        <w:rPr>
          <w:rFonts w:eastAsiaTheme="minorHAnsi"/>
        </w:rPr>
        <w:t>억</w:t>
      </w:r>
      <w:r w:rsidRPr="00C97951">
        <w:rPr>
          <w:rFonts w:eastAsiaTheme="minorHAnsi"/>
        </w:rPr>
        <w:t xml:space="preserve"> </w:t>
      </w:r>
      <w:r w:rsidRPr="00C97951">
        <w:rPr>
          <w:rFonts w:eastAsiaTheme="minorHAnsi"/>
        </w:rPr>
        <w:t>원이었다</w:t>
      </w:r>
      <w:r w:rsidRPr="00C97951">
        <w:rPr>
          <w:rFonts w:eastAsiaTheme="minorHAnsi"/>
        </w:rPr>
        <w:t xml:space="preserve">. </w:t>
      </w:r>
      <w:r w:rsidRPr="00C97951">
        <w:rPr>
          <w:rFonts w:eastAsiaTheme="minorHAnsi"/>
        </w:rPr>
        <w:lastRenderedPageBreak/>
        <w:t>원목</w:t>
      </w:r>
      <w:r w:rsidRPr="00C97951">
        <w:rPr>
          <w:rFonts w:eastAsiaTheme="minorHAnsi"/>
        </w:rPr>
        <w:t>·</w:t>
      </w:r>
      <w:r w:rsidRPr="00C97951">
        <w:rPr>
          <w:rFonts w:eastAsiaTheme="minorHAnsi"/>
        </w:rPr>
        <w:t>합판</w:t>
      </w:r>
      <w:r w:rsidRPr="00C97951">
        <w:rPr>
          <w:rFonts w:eastAsiaTheme="minorHAnsi"/>
        </w:rPr>
        <w:t xml:space="preserve">, </w:t>
      </w:r>
      <w:r w:rsidRPr="00C97951">
        <w:rPr>
          <w:rFonts w:eastAsiaTheme="minorHAnsi"/>
        </w:rPr>
        <w:t>팜오일</w:t>
      </w:r>
      <w:r w:rsidRPr="00C97951">
        <w:rPr>
          <w:rFonts w:eastAsiaTheme="minorHAnsi"/>
        </w:rPr>
        <w:t xml:space="preserve">, </w:t>
      </w:r>
      <w:r w:rsidRPr="00C97951">
        <w:rPr>
          <w:rFonts w:eastAsiaTheme="minorHAnsi"/>
        </w:rPr>
        <w:t>조림</w:t>
      </w:r>
      <w:r w:rsidRPr="00C97951">
        <w:rPr>
          <w:rFonts w:eastAsiaTheme="minorHAnsi"/>
        </w:rPr>
        <w:t xml:space="preserve">, </w:t>
      </w:r>
      <w:r w:rsidRPr="00C97951">
        <w:rPr>
          <w:rFonts w:eastAsiaTheme="minorHAnsi"/>
        </w:rPr>
        <w:t>석탄채굴</w:t>
      </w:r>
      <w:r w:rsidRPr="00C97951">
        <w:rPr>
          <w:rFonts w:eastAsiaTheme="minorHAnsi"/>
        </w:rPr>
        <w:t xml:space="preserve">, </w:t>
      </w:r>
      <w:r w:rsidRPr="00C97951">
        <w:rPr>
          <w:rFonts w:eastAsiaTheme="minorHAnsi"/>
        </w:rPr>
        <w:t>제지</w:t>
      </w:r>
      <w:r w:rsidRPr="00C97951">
        <w:rPr>
          <w:rFonts w:eastAsiaTheme="minorHAnsi"/>
        </w:rPr>
        <w:t xml:space="preserve">, </w:t>
      </w:r>
      <w:r w:rsidRPr="00C97951">
        <w:rPr>
          <w:rFonts w:eastAsiaTheme="minorHAnsi"/>
        </w:rPr>
        <w:t>임대</w:t>
      </w:r>
      <w:r w:rsidRPr="00C97951">
        <w:rPr>
          <w:rFonts w:eastAsiaTheme="minorHAnsi"/>
        </w:rPr>
        <w:t xml:space="preserve">, </w:t>
      </w:r>
      <w:r w:rsidRPr="00C97951">
        <w:rPr>
          <w:rFonts w:eastAsiaTheme="minorHAnsi"/>
        </w:rPr>
        <w:t>해상운송</w:t>
      </w:r>
      <w:r w:rsidRPr="00C97951">
        <w:rPr>
          <w:rFonts w:eastAsiaTheme="minorHAnsi"/>
        </w:rPr>
        <w:t xml:space="preserve">, </w:t>
      </w:r>
      <w:r w:rsidRPr="00C97951">
        <w:rPr>
          <w:rFonts w:eastAsiaTheme="minorHAnsi"/>
        </w:rPr>
        <w:t>자동차</w:t>
      </w:r>
      <w:r w:rsidRPr="00C97951">
        <w:rPr>
          <w:rFonts w:eastAsiaTheme="minorHAnsi"/>
        </w:rPr>
        <w:t xml:space="preserve"> </w:t>
      </w:r>
      <w:r w:rsidRPr="00C97951">
        <w:rPr>
          <w:rFonts w:eastAsiaTheme="minorHAnsi"/>
        </w:rPr>
        <w:t>제조</w:t>
      </w:r>
      <w:r w:rsidRPr="00C97951">
        <w:rPr>
          <w:rFonts w:eastAsiaTheme="minorHAnsi"/>
        </w:rPr>
        <w:t xml:space="preserve"> </w:t>
      </w:r>
      <w:r w:rsidRPr="00C97951">
        <w:rPr>
          <w:rFonts w:eastAsiaTheme="minorHAnsi"/>
        </w:rPr>
        <w:t>등으로</w:t>
      </w:r>
      <w:r w:rsidRPr="00C97951">
        <w:rPr>
          <w:rFonts w:eastAsiaTheme="minorHAnsi"/>
        </w:rPr>
        <w:t xml:space="preserve"> </w:t>
      </w:r>
      <w:r w:rsidRPr="00C97951">
        <w:rPr>
          <w:rFonts w:eastAsiaTheme="minorHAnsi"/>
        </w:rPr>
        <w:t>사업</w:t>
      </w:r>
      <w:r w:rsidRPr="00C97951">
        <w:rPr>
          <w:rFonts w:eastAsiaTheme="minorHAnsi"/>
        </w:rPr>
        <w:t xml:space="preserve"> </w:t>
      </w:r>
      <w:r w:rsidRPr="00C97951">
        <w:rPr>
          <w:rFonts w:eastAsiaTheme="minorHAnsi"/>
        </w:rPr>
        <w:t>영역이</w:t>
      </w:r>
      <w:r w:rsidRPr="00C97951">
        <w:rPr>
          <w:rFonts w:eastAsiaTheme="minorHAnsi"/>
        </w:rPr>
        <w:t xml:space="preserve"> </w:t>
      </w:r>
      <w:r w:rsidRPr="00C97951">
        <w:rPr>
          <w:rFonts w:eastAsiaTheme="minorHAnsi"/>
        </w:rPr>
        <w:t>폭넓게</w:t>
      </w:r>
      <w:r w:rsidRPr="00C97951">
        <w:rPr>
          <w:rFonts w:eastAsiaTheme="minorHAnsi"/>
        </w:rPr>
        <w:t xml:space="preserve"> </w:t>
      </w:r>
      <w:r w:rsidRPr="00C97951">
        <w:rPr>
          <w:rFonts w:eastAsiaTheme="minorHAnsi"/>
        </w:rPr>
        <w:t>분산되어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본인은</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장남은</w:t>
      </w:r>
      <w:r w:rsidRPr="00C97951">
        <w:rPr>
          <w:rFonts w:eastAsiaTheme="minorHAnsi"/>
        </w:rPr>
        <w:t xml:space="preserve"> </w:t>
      </w:r>
      <w:r w:rsidRPr="00C97951">
        <w:rPr>
          <w:rFonts w:eastAsiaTheme="minorHAnsi"/>
        </w:rPr>
        <w:t>사장</w:t>
      </w:r>
      <w:r w:rsidRPr="00C97951">
        <w:rPr>
          <w:rFonts w:eastAsiaTheme="minorHAnsi"/>
        </w:rPr>
        <w:t xml:space="preserve">, </w:t>
      </w:r>
      <w:r w:rsidRPr="00C97951">
        <w:rPr>
          <w:rFonts w:eastAsiaTheme="minorHAnsi"/>
        </w:rPr>
        <w:t>차남은</w:t>
      </w:r>
      <w:r w:rsidRPr="00C97951">
        <w:rPr>
          <w:rFonts w:eastAsiaTheme="minorHAnsi"/>
        </w:rPr>
        <w:t xml:space="preserve"> </w:t>
      </w:r>
      <w:r w:rsidRPr="00C97951">
        <w:rPr>
          <w:rFonts w:eastAsiaTheme="minorHAnsi"/>
        </w:rPr>
        <w:t>전무를</w:t>
      </w:r>
      <w:r w:rsidRPr="00C97951">
        <w:rPr>
          <w:rFonts w:eastAsiaTheme="minorHAnsi"/>
        </w:rPr>
        <w:t xml:space="preserve"> </w:t>
      </w:r>
      <w:r w:rsidRPr="00C97951">
        <w:rPr>
          <w:rFonts w:eastAsiaTheme="minorHAnsi"/>
        </w:rPr>
        <w:t>맡아</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운영했다</w:t>
      </w:r>
      <w:r w:rsidRPr="00C97951">
        <w:rPr>
          <w:rFonts w:eastAsiaTheme="minorHAnsi"/>
        </w:rPr>
        <w:t>.</w:t>
      </w:r>
    </w:p>
    <w:p w14:paraId="73C7B039" w14:textId="77777777" w:rsidR="00C97951" w:rsidRPr="00C97951" w:rsidRDefault="00C97951" w:rsidP="005E7FDE">
      <w:pPr>
        <w:pStyle w:val="aa"/>
        <w:jc w:val="both"/>
        <w:rPr>
          <w:rFonts w:eastAsiaTheme="minorHAnsi"/>
        </w:rPr>
      </w:pPr>
      <w:r w:rsidRPr="00C97951">
        <w:rPr>
          <w:rFonts w:eastAsiaTheme="minorHAnsi"/>
        </w:rPr>
        <w:t>체류일수도</w:t>
      </w:r>
      <w:r w:rsidRPr="00C97951">
        <w:rPr>
          <w:rFonts w:eastAsiaTheme="minorHAnsi"/>
        </w:rPr>
        <w:t xml:space="preserve"> </w:t>
      </w:r>
      <w:r w:rsidRPr="00C97951">
        <w:rPr>
          <w:rFonts w:eastAsiaTheme="minorHAnsi"/>
        </w:rPr>
        <w:t>인도네시아가</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w:t>
      </w:r>
      <w:r w:rsidRPr="00C97951">
        <w:rPr>
          <w:rFonts w:eastAsiaTheme="minorHAnsi"/>
        </w:rPr>
        <w:t xml:space="preserve"> </w:t>
      </w:r>
      <w:r w:rsidRPr="00C97951">
        <w:rPr>
          <w:rFonts w:eastAsiaTheme="minorHAnsi"/>
        </w:rPr>
        <w:t>과세기간</w:t>
      </w:r>
      <w:r w:rsidRPr="00C97951">
        <w:rPr>
          <w:rFonts w:eastAsiaTheme="minorHAnsi"/>
        </w:rPr>
        <w:t>(2003~2012</w:t>
      </w:r>
      <w:r w:rsidRPr="00C97951">
        <w:rPr>
          <w:rFonts w:eastAsiaTheme="minorHAnsi"/>
        </w:rPr>
        <w:t>년</w:t>
      </w:r>
      <w:r w:rsidRPr="00C97951">
        <w:rPr>
          <w:rFonts w:eastAsiaTheme="minorHAnsi"/>
        </w:rPr>
        <w:t>)</w:t>
      </w:r>
      <w:r w:rsidRPr="00C97951">
        <w:rPr>
          <w:rFonts w:eastAsiaTheme="minorHAnsi"/>
        </w:rPr>
        <w:t>에</w:t>
      </w:r>
      <w:r w:rsidRPr="00C97951">
        <w:rPr>
          <w:rFonts w:eastAsiaTheme="minorHAnsi"/>
        </w:rPr>
        <w:t xml:space="preserve"> </w:t>
      </w:r>
      <w:r w:rsidRPr="00C97951">
        <w:rPr>
          <w:rFonts w:eastAsiaTheme="minorHAnsi"/>
        </w:rPr>
        <w:t>평균</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체류일수는</w:t>
      </w:r>
      <w:r w:rsidRPr="00C97951">
        <w:rPr>
          <w:rFonts w:eastAsiaTheme="minorHAnsi"/>
        </w:rPr>
        <w:t xml:space="preserve"> 180</w:t>
      </w:r>
      <w:r w:rsidRPr="00C97951">
        <w:rPr>
          <w:rFonts w:eastAsiaTheme="minorHAnsi"/>
        </w:rPr>
        <w:t>일</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체류일수는</w:t>
      </w:r>
      <w:r w:rsidRPr="00C97951">
        <w:rPr>
          <w:rFonts w:eastAsiaTheme="minorHAnsi"/>
        </w:rPr>
        <w:t xml:space="preserve"> 128</w:t>
      </w:r>
      <w:r w:rsidRPr="00C97951">
        <w:rPr>
          <w:rFonts w:eastAsiaTheme="minorHAnsi"/>
        </w:rPr>
        <w:t>일이었다</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정착</w:t>
      </w:r>
      <w:r w:rsidRPr="00C97951">
        <w:rPr>
          <w:rFonts w:eastAsiaTheme="minorHAnsi"/>
        </w:rPr>
        <w:t xml:space="preserve"> </w:t>
      </w:r>
      <w:r w:rsidRPr="00C97951">
        <w:rPr>
          <w:rFonts w:eastAsiaTheme="minorHAnsi"/>
        </w:rPr>
        <w:t>이후</w:t>
      </w:r>
      <w:r w:rsidRPr="00C97951">
        <w:rPr>
          <w:rFonts w:eastAsiaTheme="minorHAnsi"/>
        </w:rPr>
        <w:t xml:space="preserve"> </w:t>
      </w:r>
      <w:r w:rsidRPr="00C97951">
        <w:rPr>
          <w:rFonts w:eastAsiaTheme="minorHAnsi"/>
        </w:rPr>
        <w:t>단</w:t>
      </w:r>
      <w:r w:rsidRPr="00C97951">
        <w:rPr>
          <w:rFonts w:eastAsiaTheme="minorHAnsi"/>
        </w:rPr>
        <w:t xml:space="preserve"> </w:t>
      </w:r>
      <w:r w:rsidRPr="00C97951">
        <w:rPr>
          <w:rFonts w:eastAsiaTheme="minorHAnsi"/>
        </w:rPr>
        <w:t>한</w:t>
      </w:r>
      <w:r w:rsidRPr="00C97951">
        <w:rPr>
          <w:rFonts w:eastAsiaTheme="minorHAnsi"/>
        </w:rPr>
        <w:t xml:space="preserve"> </w:t>
      </w:r>
      <w:r w:rsidRPr="00C97951">
        <w:rPr>
          <w:rFonts w:eastAsiaTheme="minorHAnsi"/>
        </w:rPr>
        <w:t>해도</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체류일수를</w:t>
      </w:r>
      <w:r w:rsidRPr="00C97951">
        <w:rPr>
          <w:rFonts w:eastAsiaTheme="minorHAnsi"/>
        </w:rPr>
        <w:t xml:space="preserve"> </w:t>
      </w:r>
      <w:r w:rsidRPr="00C97951">
        <w:rPr>
          <w:rFonts w:eastAsiaTheme="minorHAnsi"/>
        </w:rPr>
        <w:t>앞선</w:t>
      </w:r>
      <w:r w:rsidRPr="00C97951">
        <w:rPr>
          <w:rFonts w:eastAsiaTheme="minorHAnsi"/>
        </w:rPr>
        <w:t xml:space="preserve"> </w:t>
      </w:r>
      <w:r w:rsidRPr="00C97951">
        <w:rPr>
          <w:rFonts w:eastAsiaTheme="minorHAnsi"/>
        </w:rPr>
        <w:t>적이</w:t>
      </w:r>
      <w:r w:rsidRPr="00C97951">
        <w:rPr>
          <w:rFonts w:eastAsiaTheme="minorHAnsi"/>
        </w:rPr>
        <w:t xml:space="preserve"> </w:t>
      </w:r>
      <w:r w:rsidRPr="00C97951">
        <w:rPr>
          <w:rFonts w:eastAsiaTheme="minorHAnsi"/>
        </w:rPr>
        <w:t>없었다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과세관청은</w:t>
      </w:r>
      <w:r w:rsidRPr="00C97951">
        <w:rPr>
          <w:rFonts w:eastAsiaTheme="minorHAnsi"/>
        </w:rPr>
        <w:t xml:space="preserve"> </w:t>
      </w:r>
      <w:r w:rsidRPr="00C97951">
        <w:rPr>
          <w:rFonts w:eastAsiaTheme="minorHAnsi"/>
        </w:rPr>
        <w:t>원고에게</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소득세법상</w:t>
      </w:r>
      <w:r w:rsidRPr="00C97951">
        <w:rPr>
          <w:rFonts w:eastAsiaTheme="minorHAnsi"/>
        </w:rPr>
        <w:t xml:space="preserve"> </w:t>
      </w:r>
      <w:r w:rsidRPr="00C97951">
        <w:rPr>
          <w:rFonts w:eastAsiaTheme="minorHAnsi"/>
        </w:rPr>
        <w:t>거주자증명서</w:t>
      </w:r>
      <w:r w:rsidRPr="00C97951">
        <w:rPr>
          <w:rFonts w:eastAsiaTheme="minorHAnsi"/>
        </w:rPr>
        <w:t>(Certificate of Taxpayer Residency)</w:t>
      </w:r>
      <w:r w:rsidRPr="00C97951">
        <w:rPr>
          <w:rFonts w:eastAsiaTheme="minorHAnsi"/>
        </w:rPr>
        <w:t>를</w:t>
      </w:r>
      <w:r w:rsidRPr="00C97951">
        <w:rPr>
          <w:rFonts w:eastAsiaTheme="minorHAnsi"/>
        </w:rPr>
        <w:t xml:space="preserve"> </w:t>
      </w:r>
      <w:r w:rsidRPr="00C97951">
        <w:rPr>
          <w:rFonts w:eastAsiaTheme="minorHAnsi"/>
        </w:rPr>
        <w:t>발급했다</w:t>
      </w:r>
      <w:r w:rsidRPr="00C97951">
        <w:rPr>
          <w:rFonts w:eastAsiaTheme="minorHAnsi"/>
        </w:rPr>
        <w:t>.</w:t>
      </w:r>
    </w:p>
    <w:p w14:paraId="4EC06747" w14:textId="77777777" w:rsidR="00C97951" w:rsidRPr="00C97951" w:rsidRDefault="00C97951" w:rsidP="005E7FDE">
      <w:pPr>
        <w:pStyle w:val="aa"/>
        <w:jc w:val="both"/>
        <w:rPr>
          <w:rFonts w:eastAsiaTheme="minorHAnsi"/>
        </w:rPr>
      </w:pPr>
      <w:r w:rsidRPr="00C97951">
        <w:rPr>
          <w:rFonts w:eastAsiaTheme="minorHAnsi"/>
        </w:rPr>
        <w:t>원고는</w:t>
      </w:r>
      <w:r w:rsidRPr="00C97951">
        <w:rPr>
          <w:rFonts w:eastAsiaTheme="minorHAnsi"/>
        </w:rPr>
        <w:t xml:space="preserve"> </w:t>
      </w:r>
      <w:r w:rsidRPr="00C97951">
        <w:rPr>
          <w:rFonts w:eastAsiaTheme="minorHAnsi"/>
        </w:rPr>
        <w:t>재인도네시아</w:t>
      </w:r>
      <w:r w:rsidRPr="00C97951">
        <w:rPr>
          <w:rFonts w:eastAsiaTheme="minorHAnsi"/>
        </w:rPr>
        <w:t xml:space="preserve"> </w:t>
      </w:r>
      <w:r w:rsidRPr="00C97951">
        <w:rPr>
          <w:rFonts w:eastAsiaTheme="minorHAnsi"/>
        </w:rPr>
        <w:t>한인사회의</w:t>
      </w:r>
      <w:r w:rsidRPr="00C97951">
        <w:rPr>
          <w:rFonts w:eastAsiaTheme="minorHAnsi"/>
        </w:rPr>
        <w:t xml:space="preserve"> </w:t>
      </w:r>
      <w:r w:rsidRPr="00C97951">
        <w:rPr>
          <w:rFonts w:eastAsiaTheme="minorHAnsi"/>
        </w:rPr>
        <w:t>리더이기도</w:t>
      </w:r>
      <w:r w:rsidRPr="00C97951">
        <w:rPr>
          <w:rFonts w:eastAsiaTheme="minorHAnsi"/>
        </w:rPr>
        <w:t xml:space="preserve"> </w:t>
      </w:r>
      <w:r w:rsidRPr="00C97951">
        <w:rPr>
          <w:rFonts w:eastAsiaTheme="minorHAnsi"/>
        </w:rPr>
        <w:t>했다</w:t>
      </w:r>
      <w:r w:rsidRPr="00C97951">
        <w:rPr>
          <w:rFonts w:eastAsiaTheme="minorHAnsi"/>
        </w:rPr>
        <w:t>. 1990</w:t>
      </w:r>
      <w:r w:rsidRPr="00C97951">
        <w:rPr>
          <w:rFonts w:eastAsiaTheme="minorHAnsi"/>
        </w:rPr>
        <w:t>년부터</w:t>
      </w:r>
      <w:r w:rsidRPr="00C97951">
        <w:rPr>
          <w:rFonts w:eastAsiaTheme="minorHAnsi"/>
        </w:rPr>
        <w:t xml:space="preserve"> 2012</w:t>
      </w:r>
      <w:r w:rsidRPr="00C97951">
        <w:rPr>
          <w:rFonts w:eastAsiaTheme="minorHAnsi"/>
        </w:rPr>
        <w:t>년까지</w:t>
      </w:r>
      <w:r w:rsidRPr="00C97951">
        <w:rPr>
          <w:rFonts w:eastAsiaTheme="minorHAnsi"/>
        </w:rPr>
        <w:t xml:space="preserve"> </w:t>
      </w:r>
      <w:r w:rsidRPr="00C97951">
        <w:rPr>
          <w:rFonts w:eastAsiaTheme="minorHAnsi"/>
        </w:rPr>
        <w:t>재인도네시아</w:t>
      </w:r>
      <w:r w:rsidRPr="00C97951">
        <w:rPr>
          <w:rFonts w:eastAsiaTheme="minorHAnsi"/>
        </w:rPr>
        <w:t xml:space="preserve"> </w:t>
      </w:r>
      <w:r w:rsidRPr="00C97951">
        <w:rPr>
          <w:rFonts w:eastAsiaTheme="minorHAnsi"/>
        </w:rPr>
        <w:t>한인회</w:t>
      </w:r>
      <w:r w:rsidRPr="00C97951">
        <w:rPr>
          <w:rFonts w:eastAsiaTheme="minorHAnsi"/>
        </w:rPr>
        <w:t xml:space="preserve"> </w:t>
      </w:r>
      <w:r w:rsidRPr="00C97951">
        <w:rPr>
          <w:rFonts w:eastAsiaTheme="minorHAnsi"/>
        </w:rPr>
        <w:t>회장으로</w:t>
      </w:r>
      <w:r w:rsidRPr="00C97951">
        <w:rPr>
          <w:rFonts w:eastAsiaTheme="minorHAnsi"/>
        </w:rPr>
        <w:t xml:space="preserve"> 22</w:t>
      </w:r>
      <w:r w:rsidRPr="00C97951">
        <w:rPr>
          <w:rFonts w:eastAsiaTheme="minorHAnsi"/>
        </w:rPr>
        <w:t>년간</w:t>
      </w:r>
      <w:r w:rsidRPr="00C97951">
        <w:rPr>
          <w:rFonts w:eastAsiaTheme="minorHAnsi"/>
        </w:rPr>
        <w:t xml:space="preserve"> </w:t>
      </w:r>
      <w:r w:rsidRPr="00C97951">
        <w:rPr>
          <w:rFonts w:eastAsiaTheme="minorHAnsi"/>
        </w:rPr>
        <w:t>재직했고</w:t>
      </w:r>
      <w:r w:rsidRPr="00C97951">
        <w:rPr>
          <w:rFonts w:eastAsiaTheme="minorHAnsi"/>
        </w:rPr>
        <w:t>, 1991</w:t>
      </w:r>
      <w:r w:rsidRPr="00C97951">
        <w:rPr>
          <w:rFonts w:eastAsiaTheme="minorHAnsi"/>
        </w:rPr>
        <w:t>년부터</w:t>
      </w:r>
      <w:r w:rsidRPr="00C97951">
        <w:rPr>
          <w:rFonts w:eastAsiaTheme="minorHAnsi"/>
        </w:rPr>
        <w:t xml:space="preserve"> </w:t>
      </w:r>
      <w:r w:rsidRPr="00C97951">
        <w:rPr>
          <w:rFonts w:eastAsiaTheme="minorHAnsi"/>
        </w:rPr>
        <w:t>민주평화통일자문회의</w:t>
      </w:r>
      <w:r w:rsidRPr="00C97951">
        <w:rPr>
          <w:rFonts w:eastAsiaTheme="minorHAnsi"/>
        </w:rPr>
        <w:t xml:space="preserve"> </w:t>
      </w:r>
      <w:r w:rsidRPr="00C97951">
        <w:rPr>
          <w:rFonts w:eastAsiaTheme="minorHAnsi"/>
        </w:rPr>
        <w:t>동남아협의회</w:t>
      </w:r>
      <w:r w:rsidRPr="00C97951">
        <w:rPr>
          <w:rFonts w:eastAsiaTheme="minorHAnsi"/>
        </w:rPr>
        <w:t xml:space="preserve"> </w:t>
      </w:r>
      <w:r w:rsidRPr="00C97951">
        <w:rPr>
          <w:rFonts w:eastAsiaTheme="minorHAnsi"/>
        </w:rPr>
        <w:t>위원으로</w:t>
      </w:r>
      <w:r w:rsidRPr="00C97951">
        <w:rPr>
          <w:rFonts w:eastAsiaTheme="minorHAnsi"/>
        </w:rPr>
        <w:t xml:space="preserve"> </w:t>
      </w:r>
      <w:r w:rsidRPr="00C97951">
        <w:rPr>
          <w:rFonts w:eastAsiaTheme="minorHAnsi"/>
        </w:rPr>
        <w:t>위촉되어</w:t>
      </w:r>
      <w:r w:rsidRPr="00C97951">
        <w:rPr>
          <w:rFonts w:eastAsiaTheme="minorHAnsi"/>
        </w:rPr>
        <w:t xml:space="preserve"> 2003</w:t>
      </w:r>
      <w:r w:rsidRPr="00C97951">
        <w:rPr>
          <w:rFonts w:eastAsiaTheme="minorHAnsi"/>
        </w:rPr>
        <w:t>년</w:t>
      </w:r>
      <w:r w:rsidRPr="00C97951">
        <w:rPr>
          <w:rFonts w:eastAsiaTheme="minorHAnsi"/>
        </w:rPr>
        <w:t xml:space="preserve"> </w:t>
      </w:r>
      <w:r w:rsidRPr="00C97951">
        <w:rPr>
          <w:rFonts w:eastAsiaTheme="minorHAnsi"/>
        </w:rPr>
        <w:t>단장</w:t>
      </w:r>
      <w:r w:rsidRPr="00C97951">
        <w:rPr>
          <w:rFonts w:eastAsiaTheme="minorHAnsi"/>
        </w:rPr>
        <w:t>, 2013</w:t>
      </w:r>
      <w:r w:rsidRPr="00C97951">
        <w:rPr>
          <w:rFonts w:eastAsiaTheme="minorHAnsi"/>
        </w:rPr>
        <w:t>년</w:t>
      </w:r>
      <w:r w:rsidRPr="00C97951">
        <w:rPr>
          <w:rFonts w:eastAsiaTheme="minorHAnsi"/>
        </w:rPr>
        <w:t xml:space="preserve"> </w:t>
      </w:r>
      <w:r w:rsidRPr="00C97951">
        <w:rPr>
          <w:rFonts w:eastAsiaTheme="minorHAnsi"/>
        </w:rPr>
        <w:t>협의회</w:t>
      </w:r>
      <w:r w:rsidRPr="00C97951">
        <w:rPr>
          <w:rFonts w:eastAsiaTheme="minorHAnsi"/>
        </w:rPr>
        <w:t xml:space="preserve"> </w:t>
      </w:r>
      <w:r w:rsidRPr="00C97951">
        <w:rPr>
          <w:rFonts w:eastAsiaTheme="minorHAnsi"/>
        </w:rPr>
        <w:t>부의장으로</w:t>
      </w:r>
      <w:r w:rsidRPr="00C97951">
        <w:rPr>
          <w:rFonts w:eastAsiaTheme="minorHAnsi"/>
        </w:rPr>
        <w:t xml:space="preserve"> </w:t>
      </w:r>
      <w:r w:rsidRPr="00C97951">
        <w:rPr>
          <w:rFonts w:eastAsiaTheme="minorHAnsi"/>
        </w:rPr>
        <w:t>활동했다</w:t>
      </w:r>
      <w:r w:rsidRPr="00C97951">
        <w:rPr>
          <w:rFonts w:eastAsiaTheme="minorHAnsi"/>
        </w:rPr>
        <w:t xml:space="preserve">. </w:t>
      </w:r>
      <w:r w:rsidRPr="00C97951">
        <w:rPr>
          <w:rFonts w:eastAsiaTheme="minorHAnsi"/>
        </w:rPr>
        <w:t>한인사회를</w:t>
      </w:r>
      <w:r w:rsidRPr="00C97951">
        <w:rPr>
          <w:rFonts w:eastAsiaTheme="minorHAnsi"/>
        </w:rPr>
        <w:t xml:space="preserve"> </w:t>
      </w:r>
      <w:r w:rsidRPr="00C97951">
        <w:rPr>
          <w:rFonts w:eastAsiaTheme="minorHAnsi"/>
        </w:rPr>
        <w:t>대표하는</w:t>
      </w:r>
      <w:r w:rsidRPr="00C97951">
        <w:rPr>
          <w:rFonts w:eastAsiaTheme="minorHAnsi"/>
        </w:rPr>
        <w:t xml:space="preserve"> </w:t>
      </w:r>
      <w:r w:rsidRPr="00C97951">
        <w:rPr>
          <w:rFonts w:eastAsiaTheme="minorHAnsi"/>
        </w:rPr>
        <w:t>위치에</w:t>
      </w:r>
      <w:r w:rsidRPr="00C97951">
        <w:rPr>
          <w:rFonts w:eastAsiaTheme="minorHAnsi"/>
        </w:rPr>
        <w:t xml:space="preserve"> 20</w:t>
      </w:r>
      <w:r w:rsidRPr="00C97951">
        <w:rPr>
          <w:rFonts w:eastAsiaTheme="minorHAnsi"/>
        </w:rPr>
        <w:t>여</w:t>
      </w:r>
      <w:r w:rsidRPr="00C97951">
        <w:rPr>
          <w:rFonts w:eastAsiaTheme="minorHAnsi"/>
        </w:rPr>
        <w:t xml:space="preserve"> </w:t>
      </w:r>
      <w:r w:rsidRPr="00C97951">
        <w:rPr>
          <w:rFonts w:eastAsiaTheme="minorHAnsi"/>
        </w:rPr>
        <w:t>년간</w:t>
      </w:r>
      <w:r w:rsidRPr="00C97951">
        <w:rPr>
          <w:rFonts w:eastAsiaTheme="minorHAnsi"/>
        </w:rPr>
        <w:t xml:space="preserve"> </w:t>
      </w:r>
      <w:r w:rsidRPr="00C97951">
        <w:rPr>
          <w:rFonts w:eastAsiaTheme="minorHAnsi"/>
        </w:rPr>
        <w:t>있었던</w:t>
      </w:r>
      <w:r w:rsidRPr="00C97951">
        <w:rPr>
          <w:rFonts w:eastAsiaTheme="minorHAnsi"/>
        </w:rPr>
        <w:t xml:space="preserve"> </w:t>
      </w:r>
      <w:r w:rsidRPr="00C97951">
        <w:rPr>
          <w:rFonts w:eastAsiaTheme="minorHAnsi"/>
        </w:rPr>
        <w:t>셈이다</w:t>
      </w:r>
      <w:r w:rsidRPr="00C97951">
        <w:rPr>
          <w:rFonts w:eastAsiaTheme="minorHAnsi"/>
        </w:rPr>
        <w:t>.</w:t>
      </w:r>
    </w:p>
    <w:p w14:paraId="4646F046" w14:textId="77777777" w:rsidR="00C97951" w:rsidRPr="00C97951" w:rsidRDefault="00C97951" w:rsidP="005E7FDE">
      <w:pPr>
        <w:pStyle w:val="aa"/>
        <w:jc w:val="both"/>
        <w:rPr>
          <w:rFonts w:eastAsiaTheme="minorHAnsi"/>
        </w:rPr>
      </w:pPr>
      <w:r w:rsidRPr="00C97951">
        <w:rPr>
          <w:rFonts w:eastAsiaTheme="minorHAnsi"/>
        </w:rPr>
        <w:t>그러나</w:t>
      </w:r>
      <w:r w:rsidRPr="00C97951">
        <w:rPr>
          <w:rFonts w:eastAsiaTheme="minorHAnsi"/>
        </w:rPr>
        <w:t xml:space="preserve"> </w:t>
      </w:r>
      <w:r w:rsidRPr="00C97951">
        <w:rPr>
          <w:rFonts w:eastAsiaTheme="minorHAnsi"/>
        </w:rPr>
        <w:t>한국에도</w:t>
      </w:r>
      <w:r w:rsidRPr="00C97951">
        <w:rPr>
          <w:rFonts w:eastAsiaTheme="minorHAnsi"/>
        </w:rPr>
        <w:t xml:space="preserve"> </w:t>
      </w:r>
      <w:r w:rsidRPr="00C97951">
        <w:rPr>
          <w:rFonts w:eastAsiaTheme="minorHAnsi"/>
        </w:rPr>
        <w:t>흔적이</w:t>
      </w:r>
      <w:r w:rsidRPr="00C97951">
        <w:rPr>
          <w:rFonts w:eastAsiaTheme="minorHAnsi"/>
        </w:rPr>
        <w:t xml:space="preserve"> </w:t>
      </w:r>
      <w:r w:rsidRPr="00C97951">
        <w:rPr>
          <w:rFonts w:eastAsiaTheme="minorHAnsi"/>
        </w:rPr>
        <w:t>결코</w:t>
      </w:r>
      <w:r w:rsidRPr="00C97951">
        <w:rPr>
          <w:rFonts w:eastAsiaTheme="minorHAnsi"/>
        </w:rPr>
        <w:t xml:space="preserve"> </w:t>
      </w:r>
      <w:r w:rsidRPr="00C97951">
        <w:rPr>
          <w:rFonts w:eastAsiaTheme="minorHAnsi"/>
        </w:rPr>
        <w:t>가볍지</w:t>
      </w:r>
      <w:r w:rsidRPr="00C97951">
        <w:rPr>
          <w:rFonts w:eastAsiaTheme="minorHAnsi"/>
        </w:rPr>
        <w:t xml:space="preserve"> </w:t>
      </w:r>
      <w:r w:rsidRPr="00C97951">
        <w:rPr>
          <w:rFonts w:eastAsiaTheme="minorHAnsi"/>
        </w:rPr>
        <w:t>않았다</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자산은</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규모였다</w:t>
      </w:r>
      <w:r w:rsidRPr="00C97951">
        <w:rPr>
          <w:rFonts w:eastAsiaTheme="minorHAnsi"/>
        </w:rPr>
        <w:t>. 1974</w:t>
      </w:r>
      <w:r w:rsidRPr="00C97951">
        <w:rPr>
          <w:rFonts w:eastAsiaTheme="minorHAnsi"/>
        </w:rPr>
        <w:t>년</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용산구</w:t>
      </w:r>
      <w:r w:rsidRPr="00C97951">
        <w:rPr>
          <w:rFonts w:eastAsiaTheme="minorHAnsi"/>
        </w:rPr>
        <w:t xml:space="preserve"> </w:t>
      </w:r>
      <w:r w:rsidRPr="00C97951">
        <w:rPr>
          <w:rFonts w:eastAsiaTheme="minorHAnsi"/>
        </w:rPr>
        <w:t>주택과</w:t>
      </w:r>
      <w:r w:rsidRPr="00C97951">
        <w:rPr>
          <w:rFonts w:eastAsiaTheme="minorHAnsi"/>
        </w:rPr>
        <w:t xml:space="preserve"> 1987</w:t>
      </w:r>
      <w:r w:rsidRPr="00C97951">
        <w:rPr>
          <w:rFonts w:eastAsiaTheme="minorHAnsi"/>
        </w:rPr>
        <w:t>년</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빌라</w:t>
      </w:r>
      <w:r w:rsidRPr="00C97951">
        <w:rPr>
          <w:rFonts w:eastAsiaTheme="minorHAnsi"/>
        </w:rPr>
        <w:t>·</w:t>
      </w:r>
      <w:r w:rsidRPr="00C97951">
        <w:rPr>
          <w:rFonts w:eastAsiaTheme="minorHAnsi"/>
        </w:rPr>
        <w:t>토지</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합계</w:t>
      </w:r>
      <w:r w:rsidRPr="00C97951">
        <w:rPr>
          <w:rFonts w:eastAsiaTheme="minorHAnsi"/>
        </w:rPr>
        <w:t xml:space="preserve"> </w:t>
      </w:r>
      <w:r w:rsidRPr="00C97951">
        <w:rPr>
          <w:rFonts w:eastAsiaTheme="minorHAnsi"/>
        </w:rPr>
        <w:t>약</w:t>
      </w:r>
      <w:r w:rsidRPr="00C97951">
        <w:rPr>
          <w:rFonts w:eastAsiaTheme="minorHAnsi"/>
        </w:rPr>
        <w:t xml:space="preserve"> 100</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부동산</w:t>
      </w:r>
      <w:r w:rsidRPr="00C97951">
        <w:rPr>
          <w:rFonts w:eastAsiaTheme="minorHAnsi"/>
        </w:rPr>
        <w:t xml:space="preserve">, </w:t>
      </w:r>
      <w:r w:rsidRPr="00C97951">
        <w:rPr>
          <w:rFonts w:eastAsiaTheme="minorHAnsi"/>
        </w:rPr>
        <w:t>약</w:t>
      </w:r>
      <w:r w:rsidRPr="00C97951">
        <w:rPr>
          <w:rFonts w:eastAsiaTheme="minorHAnsi"/>
        </w:rPr>
        <w:t xml:space="preserve"> 142</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내국법인</w:t>
      </w:r>
      <w:r w:rsidRPr="00C97951">
        <w:rPr>
          <w:rFonts w:eastAsiaTheme="minorHAnsi"/>
        </w:rPr>
        <w:t xml:space="preserve"> </w:t>
      </w:r>
      <w:r w:rsidRPr="00C97951">
        <w:rPr>
          <w:rFonts w:eastAsiaTheme="minorHAnsi"/>
        </w:rPr>
        <w:t>주식</w:t>
      </w:r>
      <w:r w:rsidRPr="00C97951">
        <w:rPr>
          <w:rFonts w:eastAsiaTheme="minorHAnsi"/>
        </w:rPr>
        <w:t xml:space="preserve">, </w:t>
      </w:r>
      <w:r w:rsidRPr="00C97951">
        <w:rPr>
          <w:rFonts w:eastAsiaTheme="minorHAnsi"/>
        </w:rPr>
        <w:t>약</w:t>
      </w:r>
      <w:r w:rsidRPr="00C97951">
        <w:rPr>
          <w:rFonts w:eastAsiaTheme="minorHAnsi"/>
        </w:rPr>
        <w:t xml:space="preserve"> 76</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상당의</w:t>
      </w:r>
      <w:r w:rsidRPr="00C97951">
        <w:rPr>
          <w:rFonts w:eastAsiaTheme="minorHAnsi"/>
        </w:rPr>
        <w:t xml:space="preserve"> </w:t>
      </w:r>
      <w:r w:rsidRPr="00C97951">
        <w:rPr>
          <w:rFonts w:eastAsiaTheme="minorHAnsi"/>
        </w:rPr>
        <w:t>예금</w:t>
      </w:r>
      <w:r w:rsidRPr="00C97951">
        <w:rPr>
          <w:rFonts w:eastAsiaTheme="minorHAnsi"/>
        </w:rPr>
        <w:t>, 1974~1989</w:t>
      </w:r>
      <w:r w:rsidRPr="00C97951">
        <w:rPr>
          <w:rFonts w:eastAsiaTheme="minorHAnsi"/>
        </w:rPr>
        <w:t>년에</w:t>
      </w:r>
      <w:r w:rsidRPr="00C97951">
        <w:rPr>
          <w:rFonts w:eastAsiaTheme="minorHAnsi"/>
        </w:rPr>
        <w:t xml:space="preserve"> </w:t>
      </w:r>
      <w:r w:rsidRPr="00C97951">
        <w:rPr>
          <w:rFonts w:eastAsiaTheme="minorHAnsi"/>
        </w:rPr>
        <w:t>취득한</w:t>
      </w:r>
      <w:r w:rsidRPr="00C97951">
        <w:rPr>
          <w:rFonts w:eastAsiaTheme="minorHAnsi"/>
        </w:rPr>
        <w:t xml:space="preserve"> </w:t>
      </w:r>
      <w:r w:rsidRPr="00C97951">
        <w:rPr>
          <w:rFonts w:eastAsiaTheme="minorHAnsi"/>
        </w:rPr>
        <w:t>골프회원권</w:t>
      </w:r>
      <w:r w:rsidRPr="00C97951">
        <w:rPr>
          <w:rFonts w:eastAsiaTheme="minorHAnsi"/>
        </w:rPr>
        <w:t xml:space="preserve"> 5</w:t>
      </w:r>
      <w:r w:rsidRPr="00C97951">
        <w:rPr>
          <w:rFonts w:eastAsiaTheme="minorHAnsi"/>
        </w:rPr>
        <w:t>구좌</w:t>
      </w:r>
      <w:r w:rsidRPr="00C97951">
        <w:rPr>
          <w:rFonts w:eastAsiaTheme="minorHAnsi"/>
        </w:rPr>
        <w:t xml:space="preserve"> </w:t>
      </w:r>
      <w:r w:rsidRPr="00C97951">
        <w:rPr>
          <w:rFonts w:eastAsiaTheme="minorHAnsi"/>
        </w:rPr>
        <w:t>약</w:t>
      </w:r>
      <w:r w:rsidRPr="00C97951">
        <w:rPr>
          <w:rFonts w:eastAsiaTheme="minorHAnsi"/>
        </w:rPr>
        <w:t xml:space="preserve"> 20</w:t>
      </w:r>
      <w:r w:rsidRPr="00C97951">
        <w:rPr>
          <w:rFonts w:eastAsiaTheme="minorHAnsi"/>
        </w:rPr>
        <w:t>억</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등이었다</w:t>
      </w:r>
      <w:r w:rsidRPr="00C97951">
        <w:rPr>
          <w:rFonts w:eastAsiaTheme="minorHAnsi"/>
        </w:rPr>
        <w:t>. 1993</w:t>
      </w:r>
      <w:r w:rsidRPr="00C97951">
        <w:rPr>
          <w:rFonts w:eastAsiaTheme="minorHAnsi"/>
        </w:rPr>
        <w:t>년부터</w:t>
      </w:r>
      <w:r w:rsidRPr="00C97951">
        <w:rPr>
          <w:rFonts w:eastAsiaTheme="minorHAnsi"/>
        </w:rPr>
        <w:t xml:space="preserve"> </w:t>
      </w:r>
      <w:r w:rsidRPr="00C97951">
        <w:rPr>
          <w:rFonts w:eastAsiaTheme="minorHAnsi"/>
        </w:rPr>
        <w:t>내국법인</w:t>
      </w:r>
      <w:r w:rsidRPr="00C97951">
        <w:rPr>
          <w:rFonts w:eastAsiaTheme="minorHAnsi"/>
        </w:rPr>
        <w:t xml:space="preserve"> H</w:t>
      </w:r>
      <w:r w:rsidRPr="00C97951">
        <w:rPr>
          <w:rFonts w:eastAsiaTheme="minorHAnsi"/>
        </w:rPr>
        <w:t>의</w:t>
      </w:r>
      <w:r w:rsidRPr="00C97951">
        <w:rPr>
          <w:rFonts w:eastAsiaTheme="minorHAnsi"/>
        </w:rPr>
        <w:t xml:space="preserve"> </w:t>
      </w:r>
      <w:r w:rsidRPr="00C97951">
        <w:rPr>
          <w:rFonts w:eastAsiaTheme="minorHAnsi"/>
        </w:rPr>
        <w:t>회장직을</w:t>
      </w:r>
      <w:r w:rsidRPr="00C97951">
        <w:rPr>
          <w:rFonts w:eastAsiaTheme="minorHAnsi"/>
        </w:rPr>
        <w:t>, 1998</w:t>
      </w:r>
      <w:r w:rsidRPr="00C97951">
        <w:rPr>
          <w:rFonts w:eastAsiaTheme="minorHAnsi"/>
        </w:rPr>
        <w:t>년부터는</w:t>
      </w:r>
      <w:r w:rsidRPr="00C97951">
        <w:rPr>
          <w:rFonts w:eastAsiaTheme="minorHAnsi"/>
        </w:rPr>
        <w:t xml:space="preserve"> E</w:t>
      </w:r>
      <w:r w:rsidRPr="00C97951">
        <w:rPr>
          <w:rFonts w:eastAsiaTheme="minorHAnsi"/>
        </w:rPr>
        <w:t>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직함을</w:t>
      </w:r>
      <w:r w:rsidRPr="00C97951">
        <w:rPr>
          <w:rFonts w:eastAsiaTheme="minorHAnsi"/>
        </w:rPr>
        <w:t xml:space="preserve"> </w:t>
      </w:r>
      <w:r w:rsidRPr="00C97951">
        <w:rPr>
          <w:rFonts w:eastAsiaTheme="minorHAnsi"/>
        </w:rPr>
        <w:t>사용했다</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법인에서</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약</w:t>
      </w:r>
      <w:r w:rsidRPr="00C97951">
        <w:rPr>
          <w:rFonts w:eastAsiaTheme="minorHAnsi"/>
        </w:rPr>
        <w:t xml:space="preserve"> </w:t>
      </w:r>
      <w:r w:rsidRPr="00C97951">
        <w:rPr>
          <w:rFonts w:eastAsiaTheme="minorHAnsi"/>
        </w:rPr>
        <w:t>수억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근로소득을</w:t>
      </w:r>
      <w:r w:rsidRPr="00C97951">
        <w:rPr>
          <w:rFonts w:eastAsiaTheme="minorHAnsi"/>
        </w:rPr>
        <w:t xml:space="preserve"> </w:t>
      </w:r>
      <w:r w:rsidRPr="00C97951">
        <w:rPr>
          <w:rFonts w:eastAsiaTheme="minorHAnsi"/>
        </w:rPr>
        <w:t>받았다</w:t>
      </w:r>
      <w:r w:rsidRPr="00C97951">
        <w:rPr>
          <w:rFonts w:eastAsiaTheme="minorHAnsi"/>
        </w:rPr>
        <w:t xml:space="preserve">. </w:t>
      </w:r>
      <w:r w:rsidRPr="00C97951">
        <w:rPr>
          <w:rFonts w:eastAsiaTheme="minorHAnsi"/>
        </w:rPr>
        <w:t>여기에</w:t>
      </w:r>
      <w:r w:rsidRPr="00C97951">
        <w:rPr>
          <w:rFonts w:eastAsiaTheme="minorHAnsi"/>
        </w:rPr>
        <w:t xml:space="preserve"> </w:t>
      </w:r>
      <w:r w:rsidRPr="00C97951">
        <w:rPr>
          <w:rFonts w:eastAsiaTheme="minorHAnsi"/>
        </w:rPr>
        <w:t>부동산</w:t>
      </w:r>
      <w:r w:rsidRPr="00C97951">
        <w:rPr>
          <w:rFonts w:eastAsiaTheme="minorHAnsi"/>
        </w:rPr>
        <w:t xml:space="preserve"> </w:t>
      </w:r>
      <w:r w:rsidRPr="00C97951">
        <w:rPr>
          <w:rFonts w:eastAsiaTheme="minorHAnsi"/>
        </w:rPr>
        <w:t>임대소득</w:t>
      </w:r>
      <w:r w:rsidRPr="00C97951">
        <w:rPr>
          <w:rFonts w:eastAsiaTheme="minorHAnsi"/>
        </w:rPr>
        <w:t xml:space="preserve">, </w:t>
      </w:r>
      <w:r w:rsidRPr="00C97951">
        <w:rPr>
          <w:rFonts w:eastAsiaTheme="minorHAnsi"/>
        </w:rPr>
        <w:t>배당소득</w:t>
      </w:r>
      <w:r w:rsidRPr="00C97951">
        <w:rPr>
          <w:rFonts w:eastAsiaTheme="minorHAnsi"/>
        </w:rPr>
        <w:t xml:space="preserve">, </w:t>
      </w:r>
      <w:r w:rsidRPr="00C97951">
        <w:rPr>
          <w:rFonts w:eastAsiaTheme="minorHAnsi"/>
        </w:rPr>
        <w:t>이자소득을</w:t>
      </w:r>
      <w:r w:rsidRPr="00C97951">
        <w:rPr>
          <w:rFonts w:eastAsiaTheme="minorHAnsi"/>
        </w:rPr>
        <w:t xml:space="preserve"> </w:t>
      </w:r>
      <w:r w:rsidRPr="00C97951">
        <w:rPr>
          <w:rFonts w:eastAsiaTheme="minorHAnsi"/>
        </w:rPr>
        <w:t>합해</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한국에서</w:t>
      </w:r>
      <w:r w:rsidRPr="00C97951">
        <w:rPr>
          <w:rFonts w:eastAsiaTheme="minorHAnsi"/>
        </w:rPr>
        <w:t xml:space="preserve"> </w:t>
      </w:r>
      <w:r w:rsidRPr="00C97951">
        <w:rPr>
          <w:rFonts w:eastAsiaTheme="minorHAnsi"/>
        </w:rPr>
        <w:t>약</w:t>
      </w:r>
      <w:r w:rsidRPr="00C97951">
        <w:rPr>
          <w:rFonts w:eastAsiaTheme="minorHAnsi"/>
        </w:rPr>
        <w:t xml:space="preserve"> 10</w:t>
      </w:r>
      <w:r w:rsidRPr="00C97951">
        <w:rPr>
          <w:rFonts w:eastAsiaTheme="minorHAnsi"/>
        </w:rPr>
        <w:t>억</w:t>
      </w:r>
      <w:r w:rsidRPr="00C97951">
        <w:rPr>
          <w:rFonts w:eastAsiaTheme="minorHAnsi"/>
        </w:rPr>
        <w:t xml:space="preserve"> </w:t>
      </w:r>
      <w:r w:rsidRPr="00C97951">
        <w:rPr>
          <w:rFonts w:eastAsiaTheme="minorHAnsi"/>
        </w:rPr>
        <w:t>원에서</w:t>
      </w:r>
      <w:r w:rsidRPr="00C97951">
        <w:rPr>
          <w:rFonts w:eastAsiaTheme="minorHAnsi"/>
        </w:rPr>
        <w:t xml:space="preserve"> 25</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소득을</w:t>
      </w:r>
      <w:r w:rsidRPr="00C97951">
        <w:rPr>
          <w:rFonts w:eastAsiaTheme="minorHAnsi"/>
        </w:rPr>
        <w:t xml:space="preserve"> </w:t>
      </w:r>
      <w:r w:rsidRPr="00C97951">
        <w:rPr>
          <w:rFonts w:eastAsiaTheme="minorHAnsi"/>
        </w:rPr>
        <w:t>거주자로서</w:t>
      </w:r>
      <w:r w:rsidRPr="00C97951">
        <w:rPr>
          <w:rFonts w:eastAsiaTheme="minorHAnsi"/>
        </w:rPr>
        <w:t xml:space="preserve"> </w:t>
      </w:r>
      <w:r w:rsidRPr="00C97951">
        <w:rPr>
          <w:rFonts w:eastAsiaTheme="minorHAnsi"/>
        </w:rPr>
        <w:t>종합소득세로</w:t>
      </w:r>
      <w:r w:rsidRPr="00C97951">
        <w:rPr>
          <w:rFonts w:eastAsiaTheme="minorHAnsi"/>
        </w:rPr>
        <w:t xml:space="preserve"> </w:t>
      </w:r>
      <w:r w:rsidRPr="00C97951">
        <w:rPr>
          <w:rFonts w:eastAsiaTheme="minorHAnsi"/>
        </w:rPr>
        <w:t>신고</w:t>
      </w:r>
      <w:r w:rsidRPr="00C97951">
        <w:rPr>
          <w:rFonts w:eastAsiaTheme="minorHAnsi"/>
        </w:rPr>
        <w:t>·</w:t>
      </w:r>
      <w:r w:rsidRPr="00C97951">
        <w:rPr>
          <w:rFonts w:eastAsiaTheme="minorHAnsi"/>
        </w:rPr>
        <w:t>납부했다</w:t>
      </w:r>
      <w:r w:rsidRPr="00C97951">
        <w:rPr>
          <w:rFonts w:eastAsiaTheme="minorHAnsi"/>
        </w:rPr>
        <w:t xml:space="preserve">. </w:t>
      </w:r>
      <w:r w:rsidRPr="00C97951">
        <w:rPr>
          <w:rFonts w:eastAsiaTheme="minorHAnsi"/>
        </w:rPr>
        <w:t>국민건강보험에</w:t>
      </w:r>
      <w:r w:rsidRPr="00C97951">
        <w:rPr>
          <w:rFonts w:eastAsiaTheme="minorHAnsi"/>
        </w:rPr>
        <w:t xml:space="preserve"> 1988</w:t>
      </w:r>
      <w:r w:rsidRPr="00C97951">
        <w:rPr>
          <w:rFonts w:eastAsiaTheme="minorHAnsi"/>
        </w:rPr>
        <w:t>년부터</w:t>
      </w:r>
      <w:r w:rsidRPr="00C97951">
        <w:rPr>
          <w:rFonts w:eastAsiaTheme="minorHAnsi"/>
        </w:rPr>
        <w:t xml:space="preserve"> </w:t>
      </w:r>
      <w:r w:rsidRPr="00C97951">
        <w:rPr>
          <w:rFonts w:eastAsiaTheme="minorHAnsi"/>
        </w:rPr>
        <w:t>가입해</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진료를</w:t>
      </w:r>
      <w:r w:rsidRPr="00C97951">
        <w:rPr>
          <w:rFonts w:eastAsiaTheme="minorHAnsi"/>
        </w:rPr>
        <w:t xml:space="preserve"> </w:t>
      </w:r>
      <w:r w:rsidRPr="00C97951">
        <w:rPr>
          <w:rFonts w:eastAsiaTheme="minorHAnsi"/>
        </w:rPr>
        <w:t>받아</w:t>
      </w:r>
      <w:r w:rsidRPr="00C97951">
        <w:rPr>
          <w:rFonts w:eastAsiaTheme="minorHAnsi"/>
        </w:rPr>
        <w:t xml:space="preserve"> </w:t>
      </w:r>
      <w:r w:rsidRPr="00C97951">
        <w:rPr>
          <w:rFonts w:eastAsiaTheme="minorHAnsi"/>
        </w:rPr>
        <w:t>왔고</w:t>
      </w:r>
      <w:r w:rsidRPr="00C97951">
        <w:rPr>
          <w:rFonts w:eastAsiaTheme="minorHAnsi"/>
        </w:rPr>
        <w:t xml:space="preserve">, </w:t>
      </w:r>
      <w:r w:rsidRPr="00C97951">
        <w:rPr>
          <w:rFonts w:eastAsiaTheme="minorHAnsi"/>
        </w:rPr>
        <w:t>국민연금</w:t>
      </w:r>
      <w:r w:rsidRPr="00C97951">
        <w:rPr>
          <w:rFonts w:eastAsiaTheme="minorHAnsi"/>
        </w:rPr>
        <w:t xml:space="preserve"> </w:t>
      </w:r>
      <w:r w:rsidRPr="00C97951">
        <w:rPr>
          <w:rFonts w:eastAsiaTheme="minorHAnsi"/>
        </w:rPr>
        <w:t>임의가입을</w:t>
      </w:r>
      <w:r w:rsidRPr="00C97951">
        <w:rPr>
          <w:rFonts w:eastAsiaTheme="minorHAnsi"/>
        </w:rPr>
        <w:t xml:space="preserve"> </w:t>
      </w:r>
      <w:r w:rsidRPr="00C97951">
        <w:rPr>
          <w:rFonts w:eastAsiaTheme="minorHAnsi"/>
        </w:rPr>
        <w:t>통해</w:t>
      </w:r>
      <w:r w:rsidRPr="00C97951">
        <w:rPr>
          <w:rFonts w:eastAsiaTheme="minorHAnsi"/>
        </w:rPr>
        <w:t xml:space="preserve"> 2008</w:t>
      </w:r>
      <w:r w:rsidRPr="00C97951">
        <w:rPr>
          <w:rFonts w:eastAsiaTheme="minorHAnsi"/>
        </w:rPr>
        <w:t>년</w:t>
      </w:r>
      <w:r w:rsidRPr="00C97951">
        <w:rPr>
          <w:rFonts w:eastAsiaTheme="minorHAnsi"/>
        </w:rPr>
        <w:t xml:space="preserve"> 12</w:t>
      </w:r>
      <w:r w:rsidRPr="00C97951">
        <w:rPr>
          <w:rFonts w:eastAsiaTheme="minorHAnsi"/>
        </w:rPr>
        <w:t>월에는</w:t>
      </w:r>
      <w:r w:rsidRPr="00C97951">
        <w:rPr>
          <w:rFonts w:eastAsiaTheme="minorHAnsi"/>
        </w:rPr>
        <w:t xml:space="preserve"> </w:t>
      </w:r>
      <w:r w:rsidRPr="00C97951">
        <w:rPr>
          <w:rFonts w:eastAsiaTheme="minorHAnsi"/>
        </w:rPr>
        <w:t>약</w:t>
      </w:r>
      <w:r w:rsidRPr="00C97951">
        <w:rPr>
          <w:rFonts w:eastAsiaTheme="minorHAnsi"/>
        </w:rPr>
        <w:t xml:space="preserve"> 8,700</w:t>
      </w:r>
      <w:r w:rsidRPr="00C97951">
        <w:rPr>
          <w:rFonts w:eastAsiaTheme="minorHAnsi"/>
        </w:rPr>
        <w:t>만</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노령연금을</w:t>
      </w:r>
      <w:r w:rsidRPr="00C97951">
        <w:rPr>
          <w:rFonts w:eastAsiaTheme="minorHAnsi"/>
        </w:rPr>
        <w:t xml:space="preserve"> </w:t>
      </w:r>
      <w:r w:rsidRPr="00C97951">
        <w:rPr>
          <w:rFonts w:eastAsiaTheme="minorHAnsi"/>
        </w:rPr>
        <w:t>수령했다</w:t>
      </w:r>
      <w:r w:rsidRPr="00C97951">
        <w:rPr>
          <w:rFonts w:eastAsiaTheme="minorHAnsi"/>
        </w:rPr>
        <w:t xml:space="preserve">. </w:t>
      </w:r>
      <w:r w:rsidRPr="00C97951">
        <w:rPr>
          <w:rFonts w:eastAsiaTheme="minorHAnsi"/>
        </w:rPr>
        <w:t>사단법인</w:t>
      </w:r>
      <w:r w:rsidRPr="00C97951">
        <w:rPr>
          <w:rFonts w:eastAsiaTheme="minorHAnsi"/>
        </w:rPr>
        <w:t xml:space="preserve"> </w:t>
      </w:r>
      <w:r w:rsidRPr="00C97951">
        <w:rPr>
          <w:rFonts w:eastAsiaTheme="minorHAnsi"/>
        </w:rPr>
        <w:t>이사장</w:t>
      </w:r>
      <w:r w:rsidRPr="00C97951">
        <w:rPr>
          <w:rFonts w:eastAsiaTheme="minorHAnsi"/>
        </w:rPr>
        <w:t xml:space="preserve">, </w:t>
      </w:r>
      <w:r w:rsidRPr="00C97951">
        <w:rPr>
          <w:rFonts w:eastAsiaTheme="minorHAnsi"/>
        </w:rPr>
        <w:t>동창회</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사회활동도</w:t>
      </w:r>
      <w:r w:rsidRPr="00C97951">
        <w:rPr>
          <w:rFonts w:eastAsiaTheme="minorHAnsi"/>
        </w:rPr>
        <w:t xml:space="preserve"> </w:t>
      </w:r>
      <w:r w:rsidRPr="00C97951">
        <w:rPr>
          <w:rFonts w:eastAsiaTheme="minorHAnsi"/>
        </w:rPr>
        <w:t>이어갔다</w:t>
      </w:r>
      <w:r w:rsidRPr="00C97951">
        <w:rPr>
          <w:rFonts w:eastAsiaTheme="minorHAnsi"/>
        </w:rPr>
        <w:t>.</w:t>
      </w:r>
    </w:p>
    <w:p w14:paraId="2A7C9355" w14:textId="77777777" w:rsidR="00C97951" w:rsidRPr="00C97951" w:rsidRDefault="00C97951" w:rsidP="005E7FDE">
      <w:pPr>
        <w:pStyle w:val="aa"/>
        <w:jc w:val="both"/>
        <w:rPr>
          <w:rFonts w:eastAsiaTheme="minorHAnsi"/>
        </w:rPr>
      </w:pPr>
      <w:r w:rsidRPr="00C97951">
        <w:rPr>
          <w:rFonts w:eastAsiaTheme="minorHAnsi"/>
        </w:rPr>
        <w:t>가족도</w:t>
      </w:r>
      <w:r w:rsidRPr="00C97951">
        <w:rPr>
          <w:rFonts w:eastAsiaTheme="minorHAnsi"/>
        </w:rPr>
        <w:t xml:space="preserve"> </w:t>
      </w:r>
      <w:r w:rsidRPr="00C97951">
        <w:rPr>
          <w:rFonts w:eastAsiaTheme="minorHAnsi"/>
        </w:rPr>
        <w:t>한국에</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많이</w:t>
      </w:r>
      <w:r w:rsidRPr="00C97951">
        <w:rPr>
          <w:rFonts w:eastAsiaTheme="minorHAnsi"/>
        </w:rPr>
        <w:t xml:space="preserve"> </w:t>
      </w:r>
      <w:r w:rsidRPr="00C97951">
        <w:rPr>
          <w:rFonts w:eastAsiaTheme="minorHAnsi"/>
        </w:rPr>
        <w:t>머물렀다</w:t>
      </w:r>
      <w:r w:rsidRPr="00C97951">
        <w:rPr>
          <w:rFonts w:eastAsiaTheme="minorHAnsi"/>
        </w:rPr>
        <w:t xml:space="preserve">. </w:t>
      </w:r>
      <w:r w:rsidRPr="00C97951">
        <w:rPr>
          <w:rFonts w:eastAsiaTheme="minorHAnsi"/>
        </w:rPr>
        <w:t>부인은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평균</w:t>
      </w:r>
      <w:r w:rsidRPr="00C97951">
        <w:rPr>
          <w:rFonts w:eastAsiaTheme="minorHAnsi"/>
        </w:rPr>
        <w:t xml:space="preserve"> 260</w:t>
      </w:r>
      <w:r w:rsidRPr="00C97951">
        <w:rPr>
          <w:rFonts w:eastAsiaTheme="minorHAnsi"/>
        </w:rPr>
        <w:t>일을</w:t>
      </w:r>
      <w:r w:rsidRPr="00C97951">
        <w:rPr>
          <w:rFonts w:eastAsiaTheme="minorHAnsi"/>
        </w:rPr>
        <w:t xml:space="preserve"> </w:t>
      </w:r>
      <w:r w:rsidRPr="00C97951">
        <w:rPr>
          <w:rFonts w:eastAsiaTheme="minorHAnsi"/>
        </w:rPr>
        <w:t>국내에서</w:t>
      </w:r>
      <w:r w:rsidRPr="00C97951">
        <w:rPr>
          <w:rFonts w:eastAsiaTheme="minorHAnsi"/>
        </w:rPr>
        <w:t xml:space="preserve"> </w:t>
      </w:r>
      <w:r w:rsidRPr="00C97951">
        <w:rPr>
          <w:rFonts w:eastAsiaTheme="minorHAnsi"/>
        </w:rPr>
        <w:t>보냈고</w:t>
      </w:r>
      <w:r w:rsidRPr="00C97951">
        <w:rPr>
          <w:rFonts w:eastAsiaTheme="minorHAnsi"/>
        </w:rPr>
        <w:t xml:space="preserve">, </w:t>
      </w:r>
      <w:r w:rsidRPr="00C97951">
        <w:rPr>
          <w:rFonts w:eastAsiaTheme="minorHAnsi"/>
        </w:rPr>
        <w:t>모친은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평균</w:t>
      </w:r>
      <w:r w:rsidRPr="00C97951">
        <w:rPr>
          <w:rFonts w:eastAsiaTheme="minorHAnsi"/>
        </w:rPr>
        <w:t xml:space="preserve"> 346</w:t>
      </w:r>
      <w:r w:rsidRPr="00C97951">
        <w:rPr>
          <w:rFonts w:eastAsiaTheme="minorHAnsi"/>
        </w:rPr>
        <w:t>일을</w:t>
      </w:r>
      <w:r w:rsidRPr="00C97951">
        <w:rPr>
          <w:rFonts w:eastAsiaTheme="minorHAnsi"/>
        </w:rPr>
        <w:t xml:space="preserve"> </w:t>
      </w:r>
      <w:r w:rsidRPr="00C97951">
        <w:rPr>
          <w:rFonts w:eastAsiaTheme="minorHAnsi"/>
        </w:rPr>
        <w:t>국내에</w:t>
      </w:r>
      <w:r w:rsidRPr="00C97951">
        <w:rPr>
          <w:rFonts w:eastAsiaTheme="minorHAnsi"/>
        </w:rPr>
        <w:t xml:space="preserve"> </w:t>
      </w:r>
      <w:r w:rsidRPr="00C97951">
        <w:rPr>
          <w:rFonts w:eastAsiaTheme="minorHAnsi"/>
        </w:rPr>
        <w:t>거주했다</w:t>
      </w:r>
      <w:r w:rsidRPr="00C97951">
        <w:rPr>
          <w:rFonts w:eastAsiaTheme="minorHAnsi"/>
        </w:rPr>
        <w:t xml:space="preserve">. </w:t>
      </w:r>
      <w:r w:rsidRPr="00C97951">
        <w:rPr>
          <w:rFonts w:eastAsiaTheme="minorHAnsi"/>
        </w:rPr>
        <w:t>장남도</w:t>
      </w:r>
      <w:r w:rsidRPr="00C97951">
        <w:rPr>
          <w:rFonts w:eastAsiaTheme="minorHAnsi"/>
        </w:rPr>
        <w:t xml:space="preserve"> 2009</w:t>
      </w:r>
      <w:r w:rsidRPr="00C97951">
        <w:rPr>
          <w:rFonts w:eastAsiaTheme="minorHAnsi"/>
        </w:rPr>
        <w:t>년</w:t>
      </w:r>
      <w:r w:rsidRPr="00C97951">
        <w:rPr>
          <w:rFonts w:eastAsiaTheme="minorHAnsi"/>
        </w:rPr>
        <w:t xml:space="preserve"> </w:t>
      </w:r>
      <w:r w:rsidRPr="00C97951">
        <w:rPr>
          <w:rFonts w:eastAsiaTheme="minorHAnsi"/>
        </w:rPr>
        <w:t>인도네시아에서</w:t>
      </w:r>
      <w:r w:rsidRPr="00C97951">
        <w:rPr>
          <w:rFonts w:eastAsiaTheme="minorHAnsi"/>
        </w:rPr>
        <w:t xml:space="preserve"> </w:t>
      </w:r>
      <w:r w:rsidRPr="00C97951">
        <w:rPr>
          <w:rFonts w:eastAsiaTheme="minorHAnsi"/>
        </w:rPr>
        <w:t>혼인한</w:t>
      </w:r>
      <w:r w:rsidRPr="00C97951">
        <w:rPr>
          <w:rFonts w:eastAsiaTheme="minorHAnsi"/>
        </w:rPr>
        <w:t xml:space="preserve"> </w:t>
      </w:r>
      <w:r w:rsidRPr="00C97951">
        <w:rPr>
          <w:rFonts w:eastAsiaTheme="minorHAnsi"/>
        </w:rPr>
        <w:t>후</w:t>
      </w:r>
      <w:r w:rsidRPr="00C97951">
        <w:rPr>
          <w:rFonts w:eastAsiaTheme="minorHAnsi"/>
        </w:rPr>
        <w:t xml:space="preserve"> </w:t>
      </w:r>
      <w:r w:rsidRPr="00C97951">
        <w:rPr>
          <w:rFonts w:eastAsiaTheme="minorHAnsi"/>
        </w:rPr>
        <w:t>사원아파트</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호를</w:t>
      </w:r>
      <w:r w:rsidRPr="00C97951">
        <w:rPr>
          <w:rFonts w:eastAsiaTheme="minorHAnsi"/>
        </w:rPr>
        <w:t xml:space="preserve"> </w:t>
      </w:r>
      <w:r w:rsidRPr="00C97951">
        <w:rPr>
          <w:rFonts w:eastAsiaTheme="minorHAnsi"/>
        </w:rPr>
        <w:t>연결해</w:t>
      </w:r>
      <w:r w:rsidRPr="00C97951">
        <w:rPr>
          <w:rFonts w:eastAsiaTheme="minorHAnsi"/>
        </w:rPr>
        <w:t xml:space="preserve"> </w:t>
      </w:r>
      <w:r w:rsidRPr="00C97951">
        <w:rPr>
          <w:rFonts w:eastAsiaTheme="minorHAnsi"/>
        </w:rPr>
        <w:t>가족과</w:t>
      </w:r>
      <w:r w:rsidRPr="00C97951">
        <w:rPr>
          <w:rFonts w:eastAsiaTheme="minorHAnsi"/>
        </w:rPr>
        <w:t xml:space="preserve"> </w:t>
      </w:r>
      <w:r w:rsidRPr="00C97951">
        <w:rPr>
          <w:rFonts w:eastAsiaTheme="minorHAnsi"/>
        </w:rPr>
        <w:t>함께</w:t>
      </w:r>
      <w:r w:rsidRPr="00C97951">
        <w:rPr>
          <w:rFonts w:eastAsiaTheme="minorHAnsi"/>
        </w:rPr>
        <w:t xml:space="preserve"> </w:t>
      </w:r>
      <w:r w:rsidRPr="00C97951">
        <w:rPr>
          <w:rFonts w:eastAsiaTheme="minorHAnsi"/>
        </w:rPr>
        <w:t>사용하기</w:t>
      </w:r>
      <w:r w:rsidRPr="00C97951">
        <w:rPr>
          <w:rFonts w:eastAsiaTheme="minorHAnsi"/>
        </w:rPr>
        <w:t xml:space="preserve"> </w:t>
      </w:r>
      <w:r w:rsidRPr="00C97951">
        <w:rPr>
          <w:rFonts w:eastAsiaTheme="minorHAnsi"/>
        </w:rPr>
        <w:t>전까지는</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체류가</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w:t>
      </w:r>
      <w:r w:rsidRPr="00C97951">
        <w:rPr>
          <w:rFonts w:eastAsiaTheme="minorHAnsi"/>
        </w:rPr>
        <w:t>.</w:t>
      </w:r>
    </w:p>
    <w:p w14:paraId="082CFEEC" w14:textId="77777777" w:rsidR="00C97951" w:rsidRPr="00C97951" w:rsidRDefault="00C97951" w:rsidP="005E7FDE">
      <w:pPr>
        <w:pStyle w:val="aa"/>
        <w:jc w:val="both"/>
        <w:rPr>
          <w:rFonts w:eastAsiaTheme="minorHAnsi"/>
        </w:rPr>
      </w:pPr>
      <w:r w:rsidRPr="00C97951">
        <w:rPr>
          <w:rFonts w:eastAsiaTheme="minorHAnsi"/>
          <w:b/>
          <w:bCs/>
        </w:rPr>
        <w:t>법원은</w:t>
      </w:r>
      <w:r w:rsidRPr="00C97951">
        <w:rPr>
          <w:rFonts w:eastAsiaTheme="minorHAnsi"/>
          <w:b/>
          <w:bCs/>
        </w:rPr>
        <w:t xml:space="preserve"> </w:t>
      </w:r>
      <w:r w:rsidRPr="00C97951">
        <w:rPr>
          <w:rFonts w:eastAsiaTheme="minorHAnsi"/>
          <w:b/>
          <w:bCs/>
        </w:rPr>
        <w:t>어떻게</w:t>
      </w:r>
      <w:r w:rsidRPr="00C97951">
        <w:rPr>
          <w:rFonts w:eastAsiaTheme="minorHAnsi"/>
          <w:b/>
          <w:bCs/>
        </w:rPr>
        <w:t xml:space="preserve"> </w:t>
      </w:r>
      <w:r w:rsidRPr="00C97951">
        <w:rPr>
          <w:rFonts w:eastAsiaTheme="minorHAnsi"/>
          <w:b/>
          <w:bCs/>
        </w:rPr>
        <w:t>판단했나</w:t>
      </w:r>
    </w:p>
    <w:p w14:paraId="413C4B72" w14:textId="77777777" w:rsidR="00C97951" w:rsidRPr="00C97951" w:rsidRDefault="00C97951" w:rsidP="005E7FDE">
      <w:pPr>
        <w:pStyle w:val="aa"/>
        <w:jc w:val="both"/>
        <w:rPr>
          <w:rFonts w:eastAsiaTheme="minorHAnsi"/>
        </w:rPr>
      </w:pPr>
      <w:r w:rsidRPr="00C97951">
        <w:rPr>
          <w:rFonts w:eastAsiaTheme="minorHAnsi"/>
        </w:rPr>
        <w:lastRenderedPageBreak/>
        <w:t>법원은</w:t>
      </w:r>
      <w:r w:rsidRPr="00C97951">
        <w:rPr>
          <w:rFonts w:eastAsiaTheme="minorHAnsi"/>
        </w:rPr>
        <w:t xml:space="preserve"> 1</w:t>
      </w:r>
      <w:r w:rsidRPr="00C97951">
        <w:rPr>
          <w:rFonts w:eastAsiaTheme="minorHAnsi"/>
        </w:rPr>
        <w:t>단계에서</w:t>
      </w:r>
      <w:r w:rsidRPr="00C97951">
        <w:rPr>
          <w:rFonts w:eastAsiaTheme="minorHAnsi"/>
        </w:rPr>
        <w:t xml:space="preserve"> </w:t>
      </w:r>
      <w:r w:rsidRPr="00C97951">
        <w:rPr>
          <w:rFonts w:eastAsiaTheme="minorHAnsi"/>
        </w:rPr>
        <w:t>원고를</w:t>
      </w:r>
      <w:r w:rsidRPr="00C97951">
        <w:rPr>
          <w:rFonts w:eastAsiaTheme="minorHAnsi"/>
        </w:rPr>
        <w:t xml:space="preserve"> </w:t>
      </w:r>
      <w:r w:rsidRPr="00C97951">
        <w:rPr>
          <w:rFonts w:eastAsiaTheme="minorHAnsi"/>
        </w:rPr>
        <w:t>소득세법상</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거주자로</w:t>
      </w:r>
      <w:r w:rsidRPr="00C97951">
        <w:rPr>
          <w:rFonts w:eastAsiaTheme="minorHAnsi"/>
        </w:rPr>
        <w:t xml:space="preserve"> </w:t>
      </w:r>
      <w:r w:rsidRPr="00C97951">
        <w:rPr>
          <w:rFonts w:eastAsiaTheme="minorHAnsi"/>
        </w:rPr>
        <w:t>판정했다</w:t>
      </w:r>
      <w:r w:rsidRPr="00C97951">
        <w:rPr>
          <w:rFonts w:eastAsiaTheme="minorHAnsi"/>
        </w:rPr>
        <w:t xml:space="preserve">. </w:t>
      </w:r>
      <w:r w:rsidRPr="00C97951">
        <w:rPr>
          <w:rFonts w:eastAsiaTheme="minorHAnsi"/>
        </w:rPr>
        <w:t>생계를</w:t>
      </w:r>
      <w:r w:rsidRPr="00C97951">
        <w:rPr>
          <w:rFonts w:eastAsiaTheme="minorHAnsi"/>
        </w:rPr>
        <w:t xml:space="preserve"> </w:t>
      </w:r>
      <w:r w:rsidRPr="00C97951">
        <w:rPr>
          <w:rFonts w:eastAsiaTheme="minorHAnsi"/>
        </w:rPr>
        <w:t>같이하는</w:t>
      </w:r>
      <w:r w:rsidRPr="00C97951">
        <w:rPr>
          <w:rFonts w:eastAsiaTheme="minorHAnsi"/>
        </w:rPr>
        <w:t xml:space="preserve"> </w:t>
      </w:r>
      <w:r w:rsidRPr="00C97951">
        <w:rPr>
          <w:rFonts w:eastAsiaTheme="minorHAnsi"/>
        </w:rPr>
        <w:t>가족</w:t>
      </w:r>
      <w:r w:rsidRPr="00C97951">
        <w:rPr>
          <w:rFonts w:eastAsiaTheme="minorHAnsi"/>
        </w:rPr>
        <w:t>(</w:t>
      </w:r>
      <w:r w:rsidRPr="00C97951">
        <w:rPr>
          <w:rFonts w:eastAsiaTheme="minorHAnsi"/>
        </w:rPr>
        <w:t>부인</w:t>
      </w:r>
      <w:r w:rsidRPr="00C97951">
        <w:rPr>
          <w:rFonts w:eastAsiaTheme="minorHAnsi"/>
        </w:rPr>
        <w:t>·</w:t>
      </w:r>
      <w:r w:rsidRPr="00C97951">
        <w:rPr>
          <w:rFonts w:eastAsiaTheme="minorHAnsi"/>
        </w:rPr>
        <w:t>모친</w:t>
      </w:r>
      <w:r w:rsidRPr="00C97951">
        <w:rPr>
          <w:rFonts w:eastAsiaTheme="minorHAnsi"/>
        </w:rPr>
        <w:t>)</w:t>
      </w:r>
      <w:r w:rsidRPr="00C97951">
        <w:rPr>
          <w:rFonts w:eastAsiaTheme="minorHAnsi"/>
        </w:rPr>
        <w:t>이</w:t>
      </w:r>
      <w:r w:rsidRPr="00C97951">
        <w:rPr>
          <w:rFonts w:eastAsiaTheme="minorHAnsi"/>
        </w:rPr>
        <w:t xml:space="preserve"> </w:t>
      </w:r>
      <w:r w:rsidRPr="00C97951">
        <w:rPr>
          <w:rFonts w:eastAsiaTheme="minorHAnsi"/>
        </w:rPr>
        <w:t>한국에</w:t>
      </w:r>
      <w:r w:rsidRPr="00C97951">
        <w:rPr>
          <w:rFonts w:eastAsiaTheme="minorHAnsi"/>
        </w:rPr>
        <w:t xml:space="preserve"> </w:t>
      </w:r>
      <w:r w:rsidRPr="00C97951">
        <w:rPr>
          <w:rFonts w:eastAsiaTheme="minorHAnsi"/>
        </w:rPr>
        <w:t>평균</w:t>
      </w:r>
      <w:r w:rsidRPr="00C97951">
        <w:rPr>
          <w:rFonts w:eastAsiaTheme="minorHAnsi"/>
        </w:rPr>
        <w:t xml:space="preserve"> 260</w:t>
      </w:r>
      <w:r w:rsidRPr="00C97951">
        <w:rPr>
          <w:rFonts w:eastAsiaTheme="minorHAnsi"/>
        </w:rPr>
        <w:t>일</w:t>
      </w:r>
      <w:r w:rsidRPr="00C97951">
        <w:rPr>
          <w:rFonts w:eastAsiaTheme="minorHAnsi"/>
        </w:rPr>
        <w:t>·346</w:t>
      </w:r>
      <w:r w:rsidRPr="00C97951">
        <w:rPr>
          <w:rFonts w:eastAsiaTheme="minorHAnsi"/>
        </w:rPr>
        <w:t>일</w:t>
      </w:r>
      <w:r w:rsidRPr="00C97951">
        <w:rPr>
          <w:rFonts w:eastAsiaTheme="minorHAnsi"/>
        </w:rPr>
        <w:t xml:space="preserve"> </w:t>
      </w:r>
      <w:r w:rsidRPr="00C97951">
        <w:rPr>
          <w:rFonts w:eastAsiaTheme="minorHAnsi"/>
        </w:rPr>
        <w:t>체류하고</w:t>
      </w:r>
      <w:r w:rsidRPr="00C97951">
        <w:rPr>
          <w:rFonts w:eastAsiaTheme="minorHAnsi"/>
        </w:rPr>
        <w:t xml:space="preserve"> </w:t>
      </w:r>
      <w:r w:rsidRPr="00C97951">
        <w:rPr>
          <w:rFonts w:eastAsiaTheme="minorHAnsi"/>
        </w:rPr>
        <w:t>있었고</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자산을</w:t>
      </w:r>
      <w:r w:rsidRPr="00C97951">
        <w:rPr>
          <w:rFonts w:eastAsiaTheme="minorHAnsi"/>
        </w:rPr>
        <w:t xml:space="preserve"> </w:t>
      </w:r>
      <w:r w:rsidRPr="00C97951">
        <w:rPr>
          <w:rFonts w:eastAsiaTheme="minorHAnsi"/>
        </w:rPr>
        <w:t>보유하면서</w:t>
      </w:r>
      <w:r w:rsidRPr="00C97951">
        <w:rPr>
          <w:rFonts w:eastAsiaTheme="minorHAnsi"/>
        </w:rPr>
        <w:t xml:space="preserve"> </w:t>
      </w:r>
      <w:r w:rsidRPr="00C97951">
        <w:rPr>
          <w:rFonts w:eastAsiaTheme="minorHAnsi"/>
        </w:rPr>
        <w:t>내국법인의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직함으로</w:t>
      </w:r>
      <w:r w:rsidRPr="00C97951">
        <w:rPr>
          <w:rFonts w:eastAsiaTheme="minorHAnsi"/>
        </w:rPr>
        <w:t xml:space="preserve"> </w:t>
      </w:r>
      <w:r w:rsidRPr="00C97951">
        <w:rPr>
          <w:rFonts w:eastAsiaTheme="minorHAnsi"/>
        </w:rPr>
        <w:t>근로소득을</w:t>
      </w:r>
      <w:r w:rsidRPr="00C97951">
        <w:rPr>
          <w:rFonts w:eastAsiaTheme="minorHAnsi"/>
        </w:rPr>
        <w:t xml:space="preserve"> </w:t>
      </w:r>
      <w:r w:rsidRPr="00C97951">
        <w:rPr>
          <w:rFonts w:eastAsiaTheme="minorHAnsi"/>
        </w:rPr>
        <w:t>받았으며</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거주자로서</w:t>
      </w:r>
      <w:r w:rsidRPr="00C97951">
        <w:rPr>
          <w:rFonts w:eastAsiaTheme="minorHAnsi"/>
        </w:rPr>
        <w:t xml:space="preserve"> </w:t>
      </w:r>
      <w:r w:rsidRPr="00C97951">
        <w:rPr>
          <w:rFonts w:eastAsiaTheme="minorHAnsi"/>
        </w:rPr>
        <w:t>종합소득세를</w:t>
      </w:r>
      <w:r w:rsidRPr="00C97951">
        <w:rPr>
          <w:rFonts w:eastAsiaTheme="minorHAnsi"/>
        </w:rPr>
        <w:t xml:space="preserve"> </w:t>
      </w:r>
      <w:r w:rsidRPr="00C97951">
        <w:rPr>
          <w:rFonts w:eastAsiaTheme="minorHAnsi"/>
        </w:rPr>
        <w:t>신고</w:t>
      </w:r>
      <w:r w:rsidRPr="00C97951">
        <w:rPr>
          <w:rFonts w:eastAsiaTheme="minorHAnsi"/>
        </w:rPr>
        <w:t>·</w:t>
      </w:r>
      <w:r w:rsidRPr="00C97951">
        <w:rPr>
          <w:rFonts w:eastAsiaTheme="minorHAnsi"/>
        </w:rPr>
        <w:t>납부했다는</w:t>
      </w:r>
      <w:r w:rsidRPr="00C97951">
        <w:rPr>
          <w:rFonts w:eastAsiaTheme="minorHAnsi"/>
        </w:rPr>
        <w:t xml:space="preserve"> </w:t>
      </w:r>
      <w:r w:rsidRPr="00C97951">
        <w:rPr>
          <w:rFonts w:eastAsiaTheme="minorHAnsi"/>
        </w:rPr>
        <w:t>점이</w:t>
      </w:r>
      <w:r w:rsidRPr="00C97951">
        <w:rPr>
          <w:rFonts w:eastAsiaTheme="minorHAnsi"/>
        </w:rPr>
        <w:t xml:space="preserve"> </w:t>
      </w:r>
      <w:r w:rsidRPr="00C97951">
        <w:rPr>
          <w:rFonts w:eastAsiaTheme="minorHAnsi"/>
        </w:rPr>
        <w:t>근거였다</w:t>
      </w:r>
      <w:r w:rsidRPr="00C97951">
        <w:rPr>
          <w:rFonts w:eastAsiaTheme="minorHAnsi"/>
        </w:rPr>
        <w:t xml:space="preserve">. </w:t>
      </w:r>
      <w:r w:rsidRPr="00C97951">
        <w:rPr>
          <w:rFonts w:eastAsiaTheme="minorHAnsi"/>
        </w:rPr>
        <w:t>국민건강보험</w:t>
      </w:r>
      <w:r w:rsidRPr="00C97951">
        <w:rPr>
          <w:rFonts w:eastAsiaTheme="minorHAnsi"/>
        </w:rPr>
        <w:t>·</w:t>
      </w:r>
      <w:r w:rsidRPr="00C97951">
        <w:rPr>
          <w:rFonts w:eastAsiaTheme="minorHAnsi"/>
        </w:rPr>
        <w:t>국민연금</w:t>
      </w:r>
      <w:r w:rsidRPr="00C97951">
        <w:rPr>
          <w:rFonts w:eastAsiaTheme="minorHAnsi"/>
        </w:rPr>
        <w:t xml:space="preserve"> </w:t>
      </w:r>
      <w:r w:rsidRPr="00C97951">
        <w:rPr>
          <w:rFonts w:eastAsiaTheme="minorHAnsi"/>
        </w:rPr>
        <w:t>가입과</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사회활동도</w:t>
      </w:r>
      <w:r w:rsidRPr="00C97951">
        <w:rPr>
          <w:rFonts w:eastAsiaTheme="minorHAnsi"/>
        </w:rPr>
        <w:t xml:space="preserve"> </w:t>
      </w:r>
      <w:r w:rsidRPr="00C97951">
        <w:rPr>
          <w:rFonts w:eastAsiaTheme="minorHAnsi"/>
        </w:rPr>
        <w:t>거주자성을</w:t>
      </w:r>
      <w:r w:rsidRPr="00C97951">
        <w:rPr>
          <w:rFonts w:eastAsiaTheme="minorHAnsi"/>
        </w:rPr>
        <w:t xml:space="preserve"> </w:t>
      </w:r>
      <w:r w:rsidRPr="00C97951">
        <w:rPr>
          <w:rFonts w:eastAsiaTheme="minorHAnsi"/>
        </w:rPr>
        <w:t>뒷받침했다</w:t>
      </w:r>
      <w:r w:rsidRPr="00C97951">
        <w:rPr>
          <w:rFonts w:eastAsiaTheme="minorHAnsi"/>
        </w:rPr>
        <w:t>.</w:t>
      </w:r>
    </w:p>
    <w:p w14:paraId="41273898" w14:textId="77777777" w:rsidR="00C97951" w:rsidRPr="00C97951" w:rsidRDefault="00C97951" w:rsidP="005E7FDE">
      <w:pPr>
        <w:pStyle w:val="aa"/>
        <w:jc w:val="both"/>
        <w:rPr>
          <w:rFonts w:eastAsiaTheme="minorHAnsi"/>
        </w:rPr>
      </w:pPr>
      <w:r w:rsidRPr="00C97951">
        <w:rPr>
          <w:rFonts w:eastAsiaTheme="minorHAnsi"/>
        </w:rPr>
        <w:t>다만</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소득세법상으로도</w:t>
      </w:r>
      <w:r w:rsidRPr="00C97951">
        <w:rPr>
          <w:rFonts w:eastAsiaTheme="minorHAnsi"/>
        </w:rPr>
        <w:t xml:space="preserve"> </w:t>
      </w:r>
      <w:r w:rsidRPr="00C97951">
        <w:rPr>
          <w:rFonts w:eastAsiaTheme="minorHAnsi"/>
        </w:rPr>
        <w:t>원고가</w:t>
      </w:r>
      <w:r w:rsidRPr="00C97951">
        <w:rPr>
          <w:rFonts w:eastAsiaTheme="minorHAnsi"/>
        </w:rPr>
        <w:t xml:space="preserve"> </w:t>
      </w:r>
      <w:r w:rsidRPr="00C97951">
        <w:rPr>
          <w:rFonts w:eastAsiaTheme="minorHAnsi"/>
        </w:rPr>
        <w:t>거주자에</w:t>
      </w:r>
      <w:r w:rsidRPr="00C97951">
        <w:rPr>
          <w:rFonts w:eastAsiaTheme="minorHAnsi"/>
        </w:rPr>
        <w:t xml:space="preserve"> </w:t>
      </w:r>
      <w:r w:rsidRPr="00C97951">
        <w:rPr>
          <w:rFonts w:eastAsiaTheme="minorHAnsi"/>
        </w:rPr>
        <w:t>해당한다는</w:t>
      </w:r>
      <w:r w:rsidRPr="00C97951">
        <w:rPr>
          <w:rFonts w:eastAsiaTheme="minorHAnsi"/>
        </w:rPr>
        <w:t xml:space="preserve"> </w:t>
      </w:r>
      <w:r w:rsidRPr="00C97951">
        <w:rPr>
          <w:rFonts w:eastAsiaTheme="minorHAnsi"/>
        </w:rPr>
        <w:t>점은</w:t>
      </w:r>
      <w:r w:rsidRPr="00C97951">
        <w:rPr>
          <w:rFonts w:eastAsiaTheme="minorHAnsi"/>
        </w:rPr>
        <w:t xml:space="preserve"> </w:t>
      </w:r>
      <w:r w:rsidRPr="00C97951">
        <w:rPr>
          <w:rFonts w:eastAsiaTheme="minorHAnsi"/>
        </w:rPr>
        <w:t>다투지</w:t>
      </w:r>
      <w:r w:rsidRPr="00C97951">
        <w:rPr>
          <w:rFonts w:eastAsiaTheme="minorHAnsi"/>
        </w:rPr>
        <w:t xml:space="preserve"> </w:t>
      </w:r>
      <w:r w:rsidRPr="00C97951">
        <w:rPr>
          <w:rFonts w:eastAsiaTheme="minorHAnsi"/>
        </w:rPr>
        <w:t>않았다</w:t>
      </w:r>
      <w:r w:rsidRPr="00C97951">
        <w:rPr>
          <w:rFonts w:eastAsiaTheme="minorHAnsi"/>
        </w:rPr>
        <w:t xml:space="preserve">. </w:t>
      </w:r>
      <w:r w:rsidRPr="00C97951">
        <w:rPr>
          <w:rFonts w:eastAsiaTheme="minorHAnsi"/>
        </w:rPr>
        <w:t>결국</w:t>
      </w:r>
      <w:r w:rsidRPr="00C97951">
        <w:rPr>
          <w:rFonts w:eastAsiaTheme="minorHAnsi"/>
        </w:rPr>
        <w:t xml:space="preserve"> </w:t>
      </w:r>
      <w:r w:rsidRPr="00C97951">
        <w:rPr>
          <w:rFonts w:eastAsiaTheme="minorHAnsi"/>
        </w:rPr>
        <w:t>이중거주자에</w:t>
      </w:r>
      <w:r w:rsidRPr="00C97951">
        <w:rPr>
          <w:rFonts w:eastAsiaTheme="minorHAnsi"/>
        </w:rPr>
        <w:t xml:space="preserve"> </w:t>
      </w:r>
      <w:r w:rsidRPr="00C97951">
        <w:rPr>
          <w:rFonts w:eastAsiaTheme="minorHAnsi"/>
        </w:rPr>
        <w:t>해당했고</w:t>
      </w:r>
      <w:r w:rsidRPr="00C97951">
        <w:rPr>
          <w:rFonts w:eastAsiaTheme="minorHAnsi"/>
        </w:rPr>
        <w:t xml:space="preserve">, </w:t>
      </w:r>
      <w:r w:rsidRPr="00C97951">
        <w:rPr>
          <w:rFonts w:eastAsiaTheme="minorHAnsi"/>
        </w:rPr>
        <w:t>한</w:t>
      </w:r>
      <w:r w:rsidRPr="00C97951">
        <w:rPr>
          <w:rFonts w:eastAsiaTheme="minorHAnsi"/>
        </w:rPr>
        <w:t>·</w:t>
      </w:r>
      <w:r w:rsidRPr="00C97951">
        <w:rPr>
          <w:rFonts w:eastAsiaTheme="minorHAnsi"/>
        </w:rPr>
        <w:t>인도네시아</w:t>
      </w:r>
      <w:r w:rsidRPr="00C97951">
        <w:rPr>
          <w:rFonts w:eastAsiaTheme="minorHAnsi"/>
        </w:rPr>
        <w:t xml:space="preserve"> </w:t>
      </w:r>
      <w:r w:rsidRPr="00C97951">
        <w:rPr>
          <w:rFonts w:eastAsiaTheme="minorHAnsi"/>
        </w:rPr>
        <w:t>조세조약</w:t>
      </w:r>
      <w:r w:rsidRPr="00C97951">
        <w:rPr>
          <w:rFonts w:eastAsiaTheme="minorHAnsi"/>
        </w:rPr>
        <w:t xml:space="preserve"> </w:t>
      </w:r>
      <w:r w:rsidRPr="00C97951">
        <w:rPr>
          <w:rFonts w:eastAsiaTheme="minorHAnsi"/>
        </w:rPr>
        <w:t>제</w:t>
      </w:r>
      <w:r w:rsidRPr="00C97951">
        <w:rPr>
          <w:rFonts w:eastAsiaTheme="minorHAnsi"/>
        </w:rPr>
        <w:t>4</w:t>
      </w:r>
      <w:r w:rsidRPr="00C97951">
        <w:rPr>
          <w:rFonts w:eastAsiaTheme="minorHAnsi"/>
        </w:rPr>
        <w:t>조</w:t>
      </w:r>
      <w:r w:rsidRPr="00C97951">
        <w:rPr>
          <w:rFonts w:eastAsiaTheme="minorHAnsi"/>
        </w:rPr>
        <w:t xml:space="preserve"> </w:t>
      </w:r>
      <w:r w:rsidRPr="00C97951">
        <w:rPr>
          <w:rFonts w:eastAsiaTheme="minorHAnsi"/>
        </w:rPr>
        <w:t>제</w:t>
      </w:r>
      <w:r w:rsidRPr="00C97951">
        <w:rPr>
          <w:rFonts w:eastAsiaTheme="minorHAnsi"/>
        </w:rPr>
        <w:t>2</w:t>
      </w:r>
      <w:r w:rsidRPr="00C97951">
        <w:rPr>
          <w:rFonts w:eastAsiaTheme="minorHAnsi"/>
        </w:rPr>
        <w:t>항의</w:t>
      </w:r>
      <w:r w:rsidRPr="00C97951">
        <w:rPr>
          <w:rFonts w:eastAsiaTheme="minorHAnsi"/>
        </w:rPr>
        <w:t xml:space="preserve"> Tie-Breaker</w:t>
      </w:r>
      <w:r w:rsidRPr="00C97951">
        <w:rPr>
          <w:rFonts w:eastAsiaTheme="minorHAnsi"/>
        </w:rPr>
        <w:t>가</w:t>
      </w:r>
      <w:r w:rsidRPr="00C97951">
        <w:rPr>
          <w:rFonts w:eastAsiaTheme="minorHAnsi"/>
        </w:rPr>
        <w:t xml:space="preserve"> </w:t>
      </w:r>
      <w:r w:rsidRPr="00C97951">
        <w:rPr>
          <w:rFonts w:eastAsiaTheme="minorHAnsi"/>
        </w:rPr>
        <w:t>적용되었다</w:t>
      </w:r>
      <w:r w:rsidRPr="00C97951">
        <w:rPr>
          <w:rFonts w:eastAsiaTheme="minorHAnsi"/>
        </w:rPr>
        <w:t>.</w:t>
      </w:r>
    </w:p>
    <w:p w14:paraId="18B2F371" w14:textId="77777777" w:rsidR="00C97951" w:rsidRPr="00C97951" w:rsidRDefault="00C97951" w:rsidP="005E7FDE">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사건이</w:t>
      </w:r>
      <w:r w:rsidRPr="00C97951">
        <w:rPr>
          <w:rFonts w:eastAsiaTheme="minorHAnsi"/>
        </w:rPr>
        <w:t xml:space="preserve"> </w:t>
      </w:r>
      <w:r w:rsidRPr="00C97951">
        <w:rPr>
          <w:rFonts w:eastAsiaTheme="minorHAnsi"/>
        </w:rPr>
        <w:t>가지는</w:t>
      </w:r>
      <w:r w:rsidRPr="00C97951">
        <w:rPr>
          <w:rFonts w:eastAsiaTheme="minorHAnsi"/>
        </w:rPr>
        <w:t xml:space="preserve"> </w:t>
      </w:r>
      <w:r w:rsidRPr="00C97951">
        <w:rPr>
          <w:rFonts w:eastAsiaTheme="minorHAnsi"/>
        </w:rPr>
        <w:t>흔치</w:t>
      </w:r>
      <w:r w:rsidRPr="00C97951">
        <w:rPr>
          <w:rFonts w:eastAsiaTheme="minorHAnsi"/>
        </w:rPr>
        <w:t xml:space="preserve"> </w:t>
      </w:r>
      <w:r w:rsidRPr="00C97951">
        <w:rPr>
          <w:rFonts w:eastAsiaTheme="minorHAnsi"/>
        </w:rPr>
        <w:t>않은</w:t>
      </w:r>
      <w:r w:rsidRPr="00C97951">
        <w:rPr>
          <w:rFonts w:eastAsiaTheme="minorHAnsi"/>
        </w:rPr>
        <w:t xml:space="preserve"> </w:t>
      </w:r>
      <w:r w:rsidRPr="00C97951">
        <w:rPr>
          <w:rFonts w:eastAsiaTheme="minorHAnsi"/>
        </w:rPr>
        <w:t>가치가</w:t>
      </w:r>
      <w:r w:rsidRPr="00C97951">
        <w:rPr>
          <w:rFonts w:eastAsiaTheme="minorHAnsi"/>
        </w:rPr>
        <w:t xml:space="preserve"> </w:t>
      </w:r>
      <w:r w:rsidRPr="00C97951">
        <w:rPr>
          <w:rFonts w:eastAsiaTheme="minorHAnsi"/>
        </w:rPr>
        <w:t>바로</w:t>
      </w:r>
      <w:r w:rsidRPr="00C97951">
        <w:rPr>
          <w:rFonts w:eastAsiaTheme="minorHAnsi"/>
        </w:rPr>
        <w:t xml:space="preserve"> </w:t>
      </w:r>
      <w:r w:rsidRPr="00C97951">
        <w:rPr>
          <w:rFonts w:eastAsiaTheme="minorHAnsi"/>
        </w:rPr>
        <w:t>여기에</w:t>
      </w:r>
      <w:r w:rsidRPr="00C97951">
        <w:rPr>
          <w:rFonts w:eastAsiaTheme="minorHAnsi"/>
        </w:rPr>
        <w:t xml:space="preserve"> </w:t>
      </w:r>
      <w:r w:rsidRPr="00C97951">
        <w:rPr>
          <w:rFonts w:eastAsiaTheme="minorHAnsi"/>
        </w:rPr>
        <w:t>있다</w:t>
      </w:r>
      <w:r w:rsidRPr="00C97951">
        <w:rPr>
          <w:rFonts w:eastAsiaTheme="minorHAnsi"/>
        </w:rPr>
        <w:t xml:space="preserve">. </w:t>
      </w:r>
      <w:r w:rsidRPr="00C97951">
        <w:rPr>
          <w:rFonts w:eastAsiaTheme="minorHAnsi"/>
        </w:rPr>
        <w:t>법원이</w:t>
      </w:r>
      <w:r w:rsidRPr="00C97951">
        <w:rPr>
          <w:rFonts w:eastAsiaTheme="minorHAnsi"/>
        </w:rPr>
        <w:t xml:space="preserve"> Tie-Breaker</w:t>
      </w:r>
      <w:r w:rsidRPr="00C97951">
        <w:rPr>
          <w:rFonts w:eastAsiaTheme="minorHAnsi"/>
        </w:rPr>
        <w:t>의</w:t>
      </w:r>
      <w:r w:rsidRPr="00C97951">
        <w:rPr>
          <w:rFonts w:eastAsiaTheme="minorHAnsi"/>
        </w:rPr>
        <w:t xml:space="preserve"> </w:t>
      </w:r>
      <w:r w:rsidRPr="00C97951">
        <w:rPr>
          <w:rFonts w:eastAsiaTheme="minorHAnsi"/>
        </w:rPr>
        <w:t>단계를</w:t>
      </w:r>
      <w:r w:rsidRPr="00C97951">
        <w:rPr>
          <w:rFonts w:eastAsiaTheme="minorHAnsi"/>
        </w:rPr>
        <w:t xml:space="preserve"> </w:t>
      </w:r>
      <w:r w:rsidRPr="00C97951">
        <w:rPr>
          <w:rFonts w:eastAsiaTheme="minorHAnsi"/>
        </w:rPr>
        <w:t>명시적으로</w:t>
      </w:r>
      <w:r w:rsidRPr="00C97951">
        <w:rPr>
          <w:rFonts w:eastAsiaTheme="minorHAnsi"/>
        </w:rPr>
        <w:t xml:space="preserve"> </w:t>
      </w:r>
      <w:r w:rsidRPr="00C97951">
        <w:rPr>
          <w:rFonts w:eastAsiaTheme="minorHAnsi"/>
        </w:rPr>
        <w:t>차례로</w:t>
      </w:r>
      <w:r w:rsidRPr="00C97951">
        <w:rPr>
          <w:rFonts w:eastAsiaTheme="minorHAnsi"/>
        </w:rPr>
        <w:t xml:space="preserve"> </w:t>
      </w:r>
      <w:r w:rsidRPr="00C97951">
        <w:rPr>
          <w:rFonts w:eastAsiaTheme="minorHAnsi"/>
        </w:rPr>
        <w:t>적용했기</w:t>
      </w:r>
      <w:r w:rsidRPr="00C97951">
        <w:rPr>
          <w:rFonts w:eastAsiaTheme="minorHAnsi"/>
        </w:rPr>
        <w:t xml:space="preserve"> </w:t>
      </w:r>
      <w:r w:rsidRPr="00C97951">
        <w:rPr>
          <w:rFonts w:eastAsiaTheme="minorHAnsi"/>
        </w:rPr>
        <w:t>때문이다</w:t>
      </w:r>
      <w:r w:rsidRPr="00C97951">
        <w:rPr>
          <w:rFonts w:eastAsiaTheme="minorHAnsi"/>
        </w:rPr>
        <w:t>.</w:t>
      </w:r>
    </w:p>
    <w:p w14:paraId="2431EFD3" w14:textId="77777777" w:rsidR="00C97951" w:rsidRPr="00C97951" w:rsidRDefault="00C97951" w:rsidP="005E7FDE">
      <w:pPr>
        <w:pStyle w:val="aa"/>
        <w:jc w:val="both"/>
        <w:rPr>
          <w:rFonts w:eastAsiaTheme="minorHAnsi"/>
        </w:rPr>
      </w:pPr>
      <w:r w:rsidRPr="00C97951">
        <w:rPr>
          <w:rFonts w:eastAsiaTheme="minorHAnsi"/>
          <w:b/>
          <w:bCs/>
        </w:rPr>
        <w:t>1</w:t>
      </w:r>
      <w:r w:rsidRPr="00C97951">
        <w:rPr>
          <w:rFonts w:eastAsiaTheme="minorHAnsi"/>
          <w:b/>
          <w:bCs/>
        </w:rPr>
        <w:t>단계</w:t>
      </w:r>
      <w:r w:rsidRPr="00C97951">
        <w:rPr>
          <w:rFonts w:eastAsiaTheme="minorHAnsi"/>
          <w:b/>
          <w:bCs/>
        </w:rPr>
        <w:t xml:space="preserve"> </w:t>
      </w:r>
      <w:r w:rsidRPr="00C97951">
        <w:rPr>
          <w:rFonts w:eastAsiaTheme="minorHAnsi"/>
          <w:b/>
          <w:bCs/>
        </w:rPr>
        <w:t>항구적</w:t>
      </w:r>
      <w:r w:rsidRPr="00C97951">
        <w:rPr>
          <w:rFonts w:eastAsiaTheme="minorHAnsi"/>
          <w:b/>
          <w:bCs/>
        </w:rPr>
        <w:t xml:space="preserve"> </w:t>
      </w:r>
      <w:r w:rsidRPr="00C97951">
        <w:rPr>
          <w:rFonts w:eastAsiaTheme="minorHAnsi"/>
          <w:b/>
          <w:bCs/>
        </w:rPr>
        <w:t>주거</w:t>
      </w:r>
      <w:r w:rsidRPr="00C97951">
        <w:rPr>
          <w:rFonts w:eastAsiaTheme="minorHAnsi"/>
          <w:b/>
          <w:bCs/>
        </w:rPr>
        <w:t>.</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한국의</w:t>
      </w:r>
      <w:r w:rsidRPr="00C97951">
        <w:rPr>
          <w:rFonts w:eastAsiaTheme="minorHAnsi"/>
        </w:rPr>
        <w:t xml:space="preserve"> </w:t>
      </w:r>
      <w:r w:rsidRPr="00C97951">
        <w:rPr>
          <w:rFonts w:eastAsiaTheme="minorHAnsi"/>
        </w:rPr>
        <w:t>자택</w:t>
      </w:r>
      <w:r w:rsidRPr="00C97951">
        <w:rPr>
          <w:rFonts w:eastAsiaTheme="minorHAnsi"/>
        </w:rPr>
        <w:t>(</w:t>
      </w:r>
      <w:r w:rsidRPr="00C97951">
        <w:rPr>
          <w:rFonts w:eastAsiaTheme="minorHAnsi"/>
        </w:rPr>
        <w:t>부인</w:t>
      </w:r>
      <w:r w:rsidRPr="00C97951">
        <w:rPr>
          <w:rFonts w:eastAsiaTheme="minorHAnsi"/>
        </w:rPr>
        <w:t>·</w:t>
      </w:r>
      <w:r w:rsidRPr="00C97951">
        <w:rPr>
          <w:rFonts w:eastAsiaTheme="minorHAnsi"/>
        </w:rPr>
        <w:t>모친</w:t>
      </w:r>
      <w:r w:rsidRPr="00C97951">
        <w:rPr>
          <w:rFonts w:eastAsiaTheme="minorHAnsi"/>
        </w:rPr>
        <w:t xml:space="preserve"> </w:t>
      </w:r>
      <w:r w:rsidRPr="00C97951">
        <w:rPr>
          <w:rFonts w:eastAsiaTheme="minorHAnsi"/>
        </w:rPr>
        <w:t>상주</w:t>
      </w:r>
      <w:r w:rsidRPr="00C97951">
        <w:rPr>
          <w:rFonts w:eastAsiaTheme="minorHAnsi"/>
        </w:rPr>
        <w:t>)</w:t>
      </w:r>
      <w:r w:rsidRPr="00C97951">
        <w:rPr>
          <w:rFonts w:eastAsiaTheme="minorHAnsi"/>
        </w:rPr>
        <w:t>과</w:t>
      </w:r>
      <w:r w:rsidRPr="00C97951">
        <w:rPr>
          <w:rFonts w:eastAsiaTheme="minorHAnsi"/>
        </w:rPr>
        <w:t xml:space="preserve"> </w:t>
      </w:r>
      <w:r w:rsidRPr="00C97951">
        <w:rPr>
          <w:rFonts w:eastAsiaTheme="minorHAnsi"/>
        </w:rPr>
        <w:t>인도네시아의</w:t>
      </w:r>
      <w:r w:rsidRPr="00C97951">
        <w:rPr>
          <w:rFonts w:eastAsiaTheme="minorHAnsi"/>
        </w:rPr>
        <w:t xml:space="preserve"> </w:t>
      </w:r>
      <w:r w:rsidRPr="00C97951">
        <w:rPr>
          <w:rFonts w:eastAsiaTheme="minorHAnsi"/>
        </w:rPr>
        <w:t>사원아파트</w:t>
      </w:r>
      <w:r w:rsidRPr="00C97951">
        <w:rPr>
          <w:rFonts w:eastAsiaTheme="minorHAnsi"/>
        </w:rPr>
        <w:t>(</w:t>
      </w:r>
      <w:r w:rsidRPr="00C97951">
        <w:rPr>
          <w:rFonts w:eastAsiaTheme="minorHAnsi"/>
        </w:rPr>
        <w:t>본인</w:t>
      </w:r>
      <w:r w:rsidRPr="00C97951">
        <w:rPr>
          <w:rFonts w:eastAsiaTheme="minorHAnsi"/>
        </w:rPr>
        <w:t xml:space="preserve"> </w:t>
      </w:r>
      <w:r w:rsidRPr="00C97951">
        <w:rPr>
          <w:rFonts w:eastAsiaTheme="minorHAnsi"/>
        </w:rPr>
        <w:t>상주</w:t>
      </w:r>
      <w:r w:rsidRPr="00C97951">
        <w:rPr>
          <w:rFonts w:eastAsiaTheme="minorHAnsi"/>
        </w:rPr>
        <w:t xml:space="preserve">) </w:t>
      </w:r>
      <w:r w:rsidRPr="00C97951">
        <w:rPr>
          <w:rFonts w:eastAsiaTheme="minorHAnsi"/>
        </w:rPr>
        <w:t>양쪽</w:t>
      </w:r>
      <w:r w:rsidRPr="00C97951">
        <w:rPr>
          <w:rFonts w:eastAsiaTheme="minorHAnsi"/>
        </w:rPr>
        <w:t xml:space="preserve"> </w:t>
      </w:r>
      <w:r w:rsidRPr="00C97951">
        <w:rPr>
          <w:rFonts w:eastAsiaTheme="minorHAnsi"/>
        </w:rPr>
        <w:t>모두에</w:t>
      </w:r>
      <w:r w:rsidRPr="00C97951">
        <w:rPr>
          <w:rFonts w:eastAsiaTheme="minorHAnsi"/>
        </w:rPr>
        <w:t xml:space="preserve"> </w:t>
      </w:r>
      <w:r w:rsidRPr="00C97951">
        <w:rPr>
          <w:rFonts w:eastAsiaTheme="minorHAnsi"/>
        </w:rPr>
        <w:t>항구적</w:t>
      </w:r>
      <w:r w:rsidRPr="00C97951">
        <w:rPr>
          <w:rFonts w:eastAsiaTheme="minorHAnsi"/>
        </w:rPr>
        <w:t xml:space="preserve"> </w:t>
      </w:r>
      <w:r w:rsidRPr="00C97951">
        <w:rPr>
          <w:rFonts w:eastAsiaTheme="minorHAnsi"/>
        </w:rPr>
        <w:t>주거를</w:t>
      </w:r>
      <w:r w:rsidRPr="00C97951">
        <w:rPr>
          <w:rFonts w:eastAsiaTheme="minorHAnsi"/>
        </w:rPr>
        <w:t xml:space="preserve"> </w:t>
      </w:r>
      <w:r w:rsidRPr="00C97951">
        <w:rPr>
          <w:rFonts w:eastAsiaTheme="minorHAnsi"/>
        </w:rPr>
        <w:t>두고</w:t>
      </w:r>
      <w:r w:rsidRPr="00C97951">
        <w:rPr>
          <w:rFonts w:eastAsiaTheme="minorHAnsi"/>
        </w:rPr>
        <w:t xml:space="preserve"> </w:t>
      </w:r>
      <w:r w:rsidRPr="00C97951">
        <w:rPr>
          <w:rFonts w:eastAsiaTheme="minorHAnsi"/>
        </w:rPr>
        <w:t>있었다</w:t>
      </w:r>
      <w:r w:rsidRPr="00C97951">
        <w:rPr>
          <w:rFonts w:eastAsiaTheme="minorHAnsi"/>
        </w:rPr>
        <w:t>. 1</w:t>
      </w:r>
      <w:r w:rsidRPr="00C97951">
        <w:rPr>
          <w:rFonts w:eastAsiaTheme="minorHAnsi"/>
        </w:rPr>
        <w:t>단계에서는</w:t>
      </w:r>
      <w:r w:rsidRPr="00C97951">
        <w:rPr>
          <w:rFonts w:eastAsiaTheme="minorHAnsi"/>
        </w:rPr>
        <w:t xml:space="preserve"> </w:t>
      </w:r>
      <w:r w:rsidRPr="00C97951">
        <w:rPr>
          <w:rFonts w:eastAsiaTheme="minorHAnsi"/>
        </w:rPr>
        <w:t>결정되지</w:t>
      </w:r>
      <w:r w:rsidRPr="00C97951">
        <w:rPr>
          <w:rFonts w:eastAsiaTheme="minorHAnsi"/>
        </w:rPr>
        <w:t xml:space="preserve"> </w:t>
      </w:r>
      <w:r w:rsidRPr="00C97951">
        <w:rPr>
          <w:rFonts w:eastAsiaTheme="minorHAnsi"/>
        </w:rPr>
        <w:t>않았다</w:t>
      </w:r>
      <w:r w:rsidRPr="00C97951">
        <w:rPr>
          <w:rFonts w:eastAsiaTheme="minorHAnsi"/>
        </w:rPr>
        <w:t>.</w:t>
      </w:r>
    </w:p>
    <w:p w14:paraId="2ACA26DA" w14:textId="77777777" w:rsidR="00C97951" w:rsidRPr="00C97951" w:rsidRDefault="00C97951" w:rsidP="005E7FDE">
      <w:pPr>
        <w:pStyle w:val="aa"/>
        <w:jc w:val="both"/>
        <w:rPr>
          <w:rFonts w:eastAsiaTheme="minorHAnsi"/>
        </w:rPr>
      </w:pPr>
      <w:r w:rsidRPr="00C97951">
        <w:rPr>
          <w:rFonts w:eastAsiaTheme="minorHAnsi"/>
          <w:b/>
          <w:bCs/>
        </w:rPr>
        <w:t>2</w:t>
      </w:r>
      <w:r w:rsidRPr="00C97951">
        <w:rPr>
          <w:rFonts w:eastAsiaTheme="minorHAnsi"/>
          <w:b/>
          <w:bCs/>
        </w:rPr>
        <w:t>단계</w:t>
      </w:r>
      <w:r w:rsidRPr="00C97951">
        <w:rPr>
          <w:rFonts w:eastAsiaTheme="minorHAnsi"/>
          <w:b/>
          <w:bCs/>
        </w:rPr>
        <w:t xml:space="preserve"> </w:t>
      </w:r>
      <w:r w:rsidRPr="00C97951">
        <w:rPr>
          <w:rFonts w:eastAsiaTheme="minorHAnsi"/>
          <w:b/>
          <w:bCs/>
        </w:rPr>
        <w:t>중대한</w:t>
      </w:r>
      <w:r w:rsidRPr="00C97951">
        <w:rPr>
          <w:rFonts w:eastAsiaTheme="minorHAnsi"/>
          <w:b/>
          <w:bCs/>
        </w:rPr>
        <w:t xml:space="preserve"> </w:t>
      </w:r>
      <w:r w:rsidRPr="00C97951">
        <w:rPr>
          <w:rFonts w:eastAsiaTheme="minorHAnsi"/>
          <w:b/>
          <w:bCs/>
        </w:rPr>
        <w:t>이해관계의</w:t>
      </w:r>
      <w:r w:rsidRPr="00C97951">
        <w:rPr>
          <w:rFonts w:eastAsiaTheme="minorHAnsi"/>
          <w:b/>
          <w:bCs/>
        </w:rPr>
        <w:t xml:space="preserve"> </w:t>
      </w:r>
      <w:r w:rsidRPr="00C97951">
        <w:rPr>
          <w:rFonts w:eastAsiaTheme="minorHAnsi"/>
          <w:b/>
          <w:bCs/>
        </w:rPr>
        <w:t>중심지</w:t>
      </w:r>
      <w:r w:rsidRPr="00C97951">
        <w:rPr>
          <w:rFonts w:eastAsiaTheme="minorHAnsi"/>
          <w:b/>
          <w:bCs/>
        </w:rPr>
        <w:t>.</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사정으로는</w:t>
      </w:r>
      <w:r w:rsidRPr="00C97951">
        <w:rPr>
          <w:rFonts w:eastAsiaTheme="minorHAnsi"/>
        </w:rPr>
        <w:t xml:space="preserve"> </w:t>
      </w:r>
      <w:r w:rsidRPr="00C97951">
        <w:rPr>
          <w:rFonts w:eastAsiaTheme="minorHAnsi"/>
        </w:rPr>
        <w:t>약</w:t>
      </w:r>
      <w:r w:rsidRPr="00C97951">
        <w:rPr>
          <w:rFonts w:eastAsiaTheme="minorHAnsi"/>
        </w:rPr>
        <w:t xml:space="preserve"> 338</w:t>
      </w:r>
      <w:r w:rsidRPr="00C97951">
        <w:rPr>
          <w:rFonts w:eastAsiaTheme="minorHAnsi"/>
        </w:rPr>
        <w:t>억</w:t>
      </w:r>
      <w:r w:rsidRPr="00C97951">
        <w:rPr>
          <w:rFonts w:eastAsiaTheme="minorHAnsi"/>
        </w:rPr>
        <w:t xml:space="preserve"> </w:t>
      </w:r>
      <w:r w:rsidRPr="00C97951">
        <w:rPr>
          <w:rFonts w:eastAsiaTheme="minorHAnsi"/>
        </w:rPr>
        <w:t>원의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내국법인의</w:t>
      </w:r>
      <w:r w:rsidRPr="00C97951">
        <w:rPr>
          <w:rFonts w:eastAsiaTheme="minorHAnsi"/>
        </w:rPr>
        <w:t xml:space="preserve"> </w:t>
      </w:r>
      <w:r w:rsidRPr="00C97951">
        <w:rPr>
          <w:rFonts w:eastAsiaTheme="minorHAnsi"/>
        </w:rPr>
        <w:t>회장</w:t>
      </w:r>
      <w:r w:rsidRPr="00C97951">
        <w:rPr>
          <w:rFonts w:eastAsiaTheme="minorHAnsi"/>
        </w:rPr>
        <w:t xml:space="preserve"> </w:t>
      </w:r>
      <w:r w:rsidRPr="00C97951">
        <w:rPr>
          <w:rFonts w:eastAsiaTheme="minorHAnsi"/>
        </w:rPr>
        <w:t>직함과</w:t>
      </w:r>
      <w:r w:rsidRPr="00C97951">
        <w:rPr>
          <w:rFonts w:eastAsiaTheme="minorHAnsi"/>
        </w:rPr>
        <w:t xml:space="preserve"> </w:t>
      </w:r>
      <w:r w:rsidRPr="00C97951">
        <w:rPr>
          <w:rFonts w:eastAsiaTheme="minorHAnsi"/>
        </w:rPr>
        <w:t>근로소득</w:t>
      </w:r>
      <w:r w:rsidRPr="00C97951">
        <w:rPr>
          <w:rFonts w:eastAsiaTheme="minorHAnsi"/>
        </w:rPr>
        <w:t xml:space="preserve">, </w:t>
      </w:r>
      <w:r w:rsidRPr="00C97951">
        <w:rPr>
          <w:rFonts w:eastAsiaTheme="minorHAnsi"/>
        </w:rPr>
        <w:t>가족의</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체류</w:t>
      </w:r>
      <w:r w:rsidRPr="00C97951">
        <w:rPr>
          <w:rFonts w:eastAsiaTheme="minorHAnsi"/>
        </w:rPr>
        <w:t xml:space="preserve">, </w:t>
      </w:r>
      <w:r w:rsidRPr="00C97951">
        <w:rPr>
          <w:rFonts w:eastAsiaTheme="minorHAnsi"/>
        </w:rPr>
        <w:t>국민건강보험</w:t>
      </w:r>
      <w:r w:rsidRPr="00C97951">
        <w:rPr>
          <w:rFonts w:eastAsiaTheme="minorHAnsi"/>
        </w:rPr>
        <w:t>·</w:t>
      </w:r>
      <w:r w:rsidRPr="00C97951">
        <w:rPr>
          <w:rFonts w:eastAsiaTheme="minorHAnsi"/>
        </w:rPr>
        <w:t>국민연금</w:t>
      </w:r>
      <w:r w:rsidRPr="00C97951">
        <w:rPr>
          <w:rFonts w:eastAsiaTheme="minorHAnsi"/>
        </w:rPr>
        <w:t xml:space="preserve"> </w:t>
      </w:r>
      <w:r w:rsidRPr="00C97951">
        <w:rPr>
          <w:rFonts w:eastAsiaTheme="minorHAnsi"/>
        </w:rPr>
        <w:t>가입</w:t>
      </w:r>
      <w:r w:rsidRPr="00C97951">
        <w:rPr>
          <w:rFonts w:eastAsiaTheme="minorHAnsi"/>
        </w:rPr>
        <w:t xml:space="preserve">, </w:t>
      </w:r>
      <w:r w:rsidRPr="00C97951">
        <w:rPr>
          <w:rFonts w:eastAsiaTheme="minorHAnsi"/>
        </w:rPr>
        <w:t>다수의</w:t>
      </w:r>
      <w:r w:rsidRPr="00C97951">
        <w:rPr>
          <w:rFonts w:eastAsiaTheme="minorHAnsi"/>
        </w:rPr>
        <w:t xml:space="preserve"> </w:t>
      </w:r>
      <w:r w:rsidRPr="00C97951">
        <w:rPr>
          <w:rFonts w:eastAsiaTheme="minorHAnsi"/>
        </w:rPr>
        <w:t>사회활동이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사정으로는</w:t>
      </w:r>
      <w:r w:rsidRPr="00C97951">
        <w:rPr>
          <w:rFonts w:eastAsiaTheme="minorHAnsi"/>
        </w:rPr>
        <w:t xml:space="preserve"> </w:t>
      </w:r>
      <w:r w:rsidRPr="00C97951">
        <w:rPr>
          <w:rFonts w:eastAsiaTheme="minorHAnsi"/>
        </w:rPr>
        <w:t>매출</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w:t>
      </w:r>
      <w:r w:rsidRPr="00C97951">
        <w:rPr>
          <w:rFonts w:eastAsiaTheme="minorHAnsi"/>
        </w:rPr>
        <w:t>자산</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규모의</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직접</w:t>
      </w:r>
      <w:r w:rsidRPr="00C97951">
        <w:rPr>
          <w:rFonts w:eastAsiaTheme="minorHAnsi"/>
        </w:rPr>
        <w:t xml:space="preserve"> </w:t>
      </w:r>
      <w:r w:rsidRPr="00C97951">
        <w:rPr>
          <w:rFonts w:eastAsiaTheme="minorHAnsi"/>
        </w:rPr>
        <w:t>운영했다는</w:t>
      </w:r>
      <w:r w:rsidRPr="00C97951">
        <w:rPr>
          <w:rFonts w:eastAsiaTheme="minorHAnsi"/>
        </w:rPr>
        <w:t xml:space="preserve"> </w:t>
      </w:r>
      <w:r w:rsidRPr="00C97951">
        <w:rPr>
          <w:rFonts w:eastAsiaTheme="minorHAnsi"/>
        </w:rPr>
        <w:t>사실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더</w:t>
      </w:r>
      <w:r w:rsidRPr="00C97951">
        <w:rPr>
          <w:rFonts w:eastAsiaTheme="minorHAnsi"/>
        </w:rPr>
        <w:t xml:space="preserve"> </w:t>
      </w:r>
      <w:r w:rsidRPr="00C97951">
        <w:rPr>
          <w:rFonts w:eastAsiaTheme="minorHAnsi"/>
        </w:rPr>
        <w:t>길었다는</w:t>
      </w:r>
      <w:r w:rsidRPr="00C97951">
        <w:rPr>
          <w:rFonts w:eastAsiaTheme="minorHAnsi"/>
        </w:rPr>
        <w:t xml:space="preserve"> </w:t>
      </w:r>
      <w:r w:rsidRPr="00C97951">
        <w:rPr>
          <w:rFonts w:eastAsiaTheme="minorHAnsi"/>
        </w:rPr>
        <w:t>사실</w:t>
      </w:r>
      <w:r w:rsidRPr="00C97951">
        <w:rPr>
          <w:rFonts w:eastAsiaTheme="minorHAnsi"/>
        </w:rPr>
        <w:t xml:space="preserve">, </w:t>
      </w:r>
      <w:r w:rsidRPr="00C97951">
        <w:rPr>
          <w:rFonts w:eastAsiaTheme="minorHAnsi"/>
        </w:rPr>
        <w:t>한인사회의</w:t>
      </w:r>
      <w:r w:rsidRPr="00C97951">
        <w:rPr>
          <w:rFonts w:eastAsiaTheme="minorHAnsi"/>
        </w:rPr>
        <w:t xml:space="preserve"> 22</w:t>
      </w:r>
      <w:r w:rsidRPr="00C97951">
        <w:rPr>
          <w:rFonts w:eastAsiaTheme="minorHAnsi"/>
        </w:rPr>
        <w:t>년에</w:t>
      </w:r>
      <w:r w:rsidRPr="00C97951">
        <w:rPr>
          <w:rFonts w:eastAsiaTheme="minorHAnsi"/>
        </w:rPr>
        <w:t xml:space="preserve"> </w:t>
      </w:r>
      <w:r w:rsidRPr="00C97951">
        <w:rPr>
          <w:rFonts w:eastAsiaTheme="minorHAnsi"/>
        </w:rPr>
        <w:t>걸친</w:t>
      </w:r>
      <w:r w:rsidRPr="00C97951">
        <w:rPr>
          <w:rFonts w:eastAsiaTheme="minorHAnsi"/>
        </w:rPr>
        <w:t xml:space="preserve"> </w:t>
      </w:r>
      <w:r w:rsidRPr="00C97951">
        <w:rPr>
          <w:rFonts w:eastAsiaTheme="minorHAnsi"/>
        </w:rPr>
        <w:t>리더십</w:t>
      </w:r>
      <w:r w:rsidRPr="00C97951">
        <w:rPr>
          <w:rFonts w:eastAsiaTheme="minorHAnsi"/>
        </w:rPr>
        <w:t xml:space="preserve">, </w:t>
      </w:r>
      <w:r w:rsidRPr="00C97951">
        <w:rPr>
          <w:rFonts w:eastAsiaTheme="minorHAnsi"/>
        </w:rPr>
        <w:t>사원아파트에서의</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정착이</w:t>
      </w:r>
      <w:r w:rsidRPr="00C97951">
        <w:rPr>
          <w:rFonts w:eastAsiaTheme="minorHAnsi"/>
        </w:rPr>
        <w:t xml:space="preserve"> </w:t>
      </w:r>
      <w:r w:rsidRPr="00C97951">
        <w:rPr>
          <w:rFonts w:eastAsiaTheme="minorHAnsi"/>
        </w:rPr>
        <w:t>있었다</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b/>
          <w:bCs/>
        </w:rPr>
        <w:t>양쪽</w:t>
      </w:r>
      <w:r w:rsidRPr="00C97951">
        <w:rPr>
          <w:rFonts w:eastAsiaTheme="minorHAnsi"/>
          <w:b/>
          <w:bCs/>
        </w:rPr>
        <w:t xml:space="preserve"> </w:t>
      </w:r>
      <w:r w:rsidRPr="00C97951">
        <w:rPr>
          <w:rFonts w:eastAsiaTheme="minorHAnsi"/>
          <w:b/>
          <w:bCs/>
        </w:rPr>
        <w:t>모두에</w:t>
      </w:r>
      <w:r w:rsidRPr="00C97951">
        <w:rPr>
          <w:rFonts w:eastAsiaTheme="minorHAnsi"/>
          <w:b/>
          <w:bCs/>
        </w:rPr>
        <w:t xml:space="preserve"> </w:t>
      </w:r>
      <w:r w:rsidRPr="00C97951">
        <w:rPr>
          <w:rFonts w:eastAsiaTheme="minorHAnsi"/>
          <w:b/>
          <w:bCs/>
        </w:rPr>
        <w:t>인적</w:t>
      </w:r>
      <w:r w:rsidRPr="00C97951">
        <w:rPr>
          <w:rFonts w:eastAsiaTheme="minorHAnsi"/>
          <w:b/>
          <w:bCs/>
        </w:rPr>
        <w:t>·</w:t>
      </w:r>
      <w:r w:rsidRPr="00C97951">
        <w:rPr>
          <w:rFonts w:eastAsiaTheme="minorHAnsi"/>
          <w:b/>
          <w:bCs/>
        </w:rPr>
        <w:t>경제적</w:t>
      </w:r>
      <w:r w:rsidRPr="00C97951">
        <w:rPr>
          <w:rFonts w:eastAsiaTheme="minorHAnsi"/>
          <w:b/>
          <w:bCs/>
        </w:rPr>
        <w:t xml:space="preserve"> </w:t>
      </w:r>
      <w:r w:rsidRPr="00C97951">
        <w:rPr>
          <w:rFonts w:eastAsiaTheme="minorHAnsi"/>
          <w:b/>
          <w:bCs/>
        </w:rPr>
        <w:t>관계가</w:t>
      </w:r>
      <w:r w:rsidRPr="00C97951">
        <w:rPr>
          <w:rFonts w:eastAsiaTheme="minorHAnsi"/>
          <w:b/>
          <w:bCs/>
        </w:rPr>
        <w:t xml:space="preserve"> </w:t>
      </w:r>
      <w:r w:rsidRPr="00C97951">
        <w:rPr>
          <w:rFonts w:eastAsiaTheme="minorHAnsi"/>
          <w:b/>
          <w:bCs/>
        </w:rPr>
        <w:t>골고루</w:t>
      </w:r>
      <w:r w:rsidRPr="00C97951">
        <w:rPr>
          <w:rFonts w:eastAsiaTheme="minorHAnsi"/>
          <w:b/>
          <w:bCs/>
        </w:rPr>
        <w:t xml:space="preserve"> </w:t>
      </w:r>
      <w:r w:rsidRPr="00C97951">
        <w:rPr>
          <w:rFonts w:eastAsiaTheme="minorHAnsi"/>
          <w:b/>
          <w:bCs/>
        </w:rPr>
        <w:t>형성되어</w:t>
      </w:r>
      <w:r w:rsidRPr="00C97951">
        <w:rPr>
          <w:rFonts w:eastAsiaTheme="minorHAnsi"/>
          <w:b/>
          <w:bCs/>
        </w:rPr>
        <w:t xml:space="preserve"> </w:t>
      </w:r>
      <w:r w:rsidRPr="00C97951">
        <w:rPr>
          <w:rFonts w:eastAsiaTheme="minorHAnsi"/>
          <w:b/>
          <w:bCs/>
        </w:rPr>
        <w:t>있어</w:t>
      </w:r>
      <w:r w:rsidRPr="00C97951">
        <w:rPr>
          <w:rFonts w:eastAsiaTheme="minorHAnsi"/>
          <w:b/>
          <w:bCs/>
        </w:rPr>
        <w:t xml:space="preserve"> </w:t>
      </w:r>
      <w:r w:rsidRPr="00C97951">
        <w:rPr>
          <w:rFonts w:eastAsiaTheme="minorHAnsi"/>
          <w:b/>
          <w:bCs/>
        </w:rPr>
        <w:t>어느</w:t>
      </w:r>
      <w:r w:rsidRPr="00C97951">
        <w:rPr>
          <w:rFonts w:eastAsiaTheme="minorHAnsi"/>
          <w:b/>
          <w:bCs/>
        </w:rPr>
        <w:t xml:space="preserve"> </w:t>
      </w:r>
      <w:r w:rsidRPr="00C97951">
        <w:rPr>
          <w:rFonts w:eastAsiaTheme="minorHAnsi"/>
          <w:b/>
          <w:bCs/>
        </w:rPr>
        <w:t>쪽이</w:t>
      </w:r>
      <w:r w:rsidRPr="00C97951">
        <w:rPr>
          <w:rFonts w:eastAsiaTheme="minorHAnsi"/>
          <w:b/>
          <w:bCs/>
        </w:rPr>
        <w:t xml:space="preserve"> </w:t>
      </w:r>
      <w:r w:rsidRPr="00C97951">
        <w:rPr>
          <w:rFonts w:eastAsiaTheme="minorHAnsi"/>
          <w:b/>
          <w:bCs/>
        </w:rPr>
        <w:t>중대한</w:t>
      </w:r>
      <w:r w:rsidRPr="00C97951">
        <w:rPr>
          <w:rFonts w:eastAsiaTheme="minorHAnsi"/>
          <w:b/>
          <w:bCs/>
        </w:rPr>
        <w:t xml:space="preserve"> </w:t>
      </w:r>
      <w:r w:rsidRPr="00C97951">
        <w:rPr>
          <w:rFonts w:eastAsiaTheme="minorHAnsi"/>
          <w:b/>
          <w:bCs/>
        </w:rPr>
        <w:t>이해관계의</w:t>
      </w:r>
      <w:r w:rsidRPr="00C97951">
        <w:rPr>
          <w:rFonts w:eastAsiaTheme="minorHAnsi"/>
          <w:b/>
          <w:bCs/>
        </w:rPr>
        <w:t xml:space="preserve"> </w:t>
      </w:r>
      <w:r w:rsidRPr="00C97951">
        <w:rPr>
          <w:rFonts w:eastAsiaTheme="minorHAnsi"/>
          <w:b/>
          <w:bCs/>
        </w:rPr>
        <w:t>중심지인지</w:t>
      </w:r>
      <w:r w:rsidRPr="00C97951">
        <w:rPr>
          <w:rFonts w:eastAsiaTheme="minorHAnsi"/>
          <w:b/>
          <w:bCs/>
        </w:rPr>
        <w:t xml:space="preserve"> </w:t>
      </w:r>
      <w:r w:rsidRPr="00C97951">
        <w:rPr>
          <w:rFonts w:eastAsiaTheme="minorHAnsi"/>
          <w:b/>
          <w:bCs/>
        </w:rPr>
        <w:t>단정할</w:t>
      </w:r>
      <w:r w:rsidRPr="00C97951">
        <w:rPr>
          <w:rFonts w:eastAsiaTheme="minorHAnsi"/>
          <w:b/>
          <w:bCs/>
        </w:rPr>
        <w:t xml:space="preserve"> </w:t>
      </w:r>
      <w:r w:rsidRPr="00C97951">
        <w:rPr>
          <w:rFonts w:eastAsiaTheme="minorHAnsi"/>
          <w:b/>
          <w:bCs/>
        </w:rPr>
        <w:t>수</w:t>
      </w:r>
      <w:r w:rsidRPr="00C97951">
        <w:rPr>
          <w:rFonts w:eastAsiaTheme="minorHAnsi"/>
          <w:b/>
          <w:bCs/>
        </w:rPr>
        <w:t xml:space="preserve"> </w:t>
      </w:r>
      <w:r w:rsidRPr="00C97951">
        <w:rPr>
          <w:rFonts w:eastAsiaTheme="minorHAnsi"/>
          <w:b/>
          <w:bCs/>
        </w:rPr>
        <w:t>없다</w:t>
      </w:r>
      <w:r w:rsidRPr="00C97951">
        <w:rPr>
          <w:rFonts w:eastAsiaTheme="minorHAnsi"/>
        </w:rPr>
        <w:t>고</w:t>
      </w:r>
      <w:r w:rsidRPr="00C97951">
        <w:rPr>
          <w:rFonts w:eastAsiaTheme="minorHAnsi"/>
        </w:rPr>
        <w:t xml:space="preserve"> </w:t>
      </w:r>
      <w:r w:rsidRPr="00C97951">
        <w:rPr>
          <w:rFonts w:eastAsiaTheme="minorHAnsi"/>
        </w:rPr>
        <w:t>판단했다</w:t>
      </w:r>
      <w:r w:rsidRPr="00C97951">
        <w:rPr>
          <w:rFonts w:eastAsiaTheme="minorHAnsi"/>
        </w:rPr>
        <w:t>. 2</w:t>
      </w:r>
      <w:r w:rsidRPr="00C97951">
        <w:rPr>
          <w:rFonts w:eastAsiaTheme="minorHAnsi"/>
        </w:rPr>
        <w:t>단계에서도</w:t>
      </w:r>
      <w:r w:rsidRPr="00C97951">
        <w:rPr>
          <w:rFonts w:eastAsiaTheme="minorHAnsi"/>
        </w:rPr>
        <w:t xml:space="preserve"> </w:t>
      </w:r>
      <w:r w:rsidRPr="00C97951">
        <w:rPr>
          <w:rFonts w:eastAsiaTheme="minorHAnsi"/>
        </w:rPr>
        <w:t>결정되지</w:t>
      </w:r>
      <w:r w:rsidRPr="00C97951">
        <w:rPr>
          <w:rFonts w:eastAsiaTheme="minorHAnsi"/>
        </w:rPr>
        <w:t xml:space="preserve"> </w:t>
      </w:r>
      <w:r w:rsidRPr="00C97951">
        <w:rPr>
          <w:rFonts w:eastAsiaTheme="minorHAnsi"/>
        </w:rPr>
        <w:t>않았다</w:t>
      </w:r>
      <w:r w:rsidRPr="00C97951">
        <w:rPr>
          <w:rFonts w:eastAsiaTheme="minorHAnsi"/>
        </w:rPr>
        <w:t>.</w:t>
      </w:r>
    </w:p>
    <w:p w14:paraId="284151B0" w14:textId="77777777" w:rsidR="00C97951" w:rsidRPr="00C97951" w:rsidRDefault="00C97951" w:rsidP="005E7FDE">
      <w:pPr>
        <w:pStyle w:val="aa"/>
        <w:jc w:val="both"/>
        <w:rPr>
          <w:rFonts w:eastAsiaTheme="minorHAnsi"/>
        </w:rPr>
      </w:pPr>
      <w:r w:rsidRPr="00C97951">
        <w:rPr>
          <w:rFonts w:eastAsiaTheme="minorHAnsi"/>
          <w:b/>
          <w:bCs/>
        </w:rPr>
        <w:t>3</w:t>
      </w:r>
      <w:r w:rsidRPr="00C97951">
        <w:rPr>
          <w:rFonts w:eastAsiaTheme="minorHAnsi"/>
          <w:b/>
          <w:bCs/>
        </w:rPr>
        <w:t>단계</w:t>
      </w:r>
      <w:r w:rsidRPr="00C97951">
        <w:rPr>
          <w:rFonts w:eastAsiaTheme="minorHAnsi"/>
          <w:b/>
          <w:bCs/>
        </w:rPr>
        <w:t xml:space="preserve"> </w:t>
      </w:r>
      <w:r w:rsidRPr="00C97951">
        <w:rPr>
          <w:rFonts w:eastAsiaTheme="minorHAnsi"/>
          <w:b/>
          <w:bCs/>
        </w:rPr>
        <w:t>일상적</w:t>
      </w:r>
      <w:r w:rsidRPr="00C97951">
        <w:rPr>
          <w:rFonts w:eastAsiaTheme="minorHAnsi"/>
          <w:b/>
          <w:bCs/>
        </w:rPr>
        <w:t xml:space="preserve"> </w:t>
      </w:r>
      <w:r w:rsidRPr="00C97951">
        <w:rPr>
          <w:rFonts w:eastAsiaTheme="minorHAnsi"/>
          <w:b/>
          <w:bCs/>
        </w:rPr>
        <w:t>거소</w:t>
      </w:r>
      <w:r w:rsidRPr="00C97951">
        <w:rPr>
          <w:rFonts w:eastAsiaTheme="minorHAnsi"/>
          <w:b/>
          <w:bCs/>
        </w:rPr>
        <w:t>.</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단계에서</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rPr>
        <w:t>인도네시아의</w:t>
      </w:r>
      <w:r w:rsidRPr="00C97951">
        <w:rPr>
          <w:rFonts w:eastAsiaTheme="minorHAnsi"/>
        </w:rPr>
        <w:t xml:space="preserve"> </w:t>
      </w:r>
      <w:r w:rsidRPr="00C97951">
        <w:rPr>
          <w:rFonts w:eastAsiaTheme="minorHAnsi"/>
        </w:rPr>
        <w:t>손을</w:t>
      </w:r>
      <w:r w:rsidRPr="00C97951">
        <w:rPr>
          <w:rFonts w:eastAsiaTheme="minorHAnsi"/>
        </w:rPr>
        <w:t xml:space="preserve"> </w:t>
      </w:r>
      <w:r w:rsidRPr="00C97951">
        <w:rPr>
          <w:rFonts w:eastAsiaTheme="minorHAnsi"/>
        </w:rPr>
        <w:t>들었다</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한국보다</w:t>
      </w:r>
      <w:r w:rsidRPr="00C97951">
        <w:rPr>
          <w:rFonts w:eastAsiaTheme="minorHAnsi"/>
        </w:rPr>
        <w:t xml:space="preserve"> </w:t>
      </w:r>
      <w:r w:rsidRPr="00C97951">
        <w:rPr>
          <w:rFonts w:eastAsiaTheme="minorHAnsi"/>
        </w:rPr>
        <w:t>매년</w:t>
      </w:r>
      <w:r w:rsidRPr="00C97951">
        <w:rPr>
          <w:rFonts w:eastAsiaTheme="minorHAnsi"/>
        </w:rPr>
        <w:t xml:space="preserve"> </w:t>
      </w:r>
      <w:r w:rsidRPr="00C97951">
        <w:rPr>
          <w:rFonts w:eastAsiaTheme="minorHAnsi"/>
        </w:rPr>
        <w:t>길었고</w:t>
      </w:r>
      <w:r w:rsidRPr="00C97951">
        <w:rPr>
          <w:rFonts w:eastAsiaTheme="minorHAnsi"/>
        </w:rPr>
        <w:t>, 1987</w:t>
      </w:r>
      <w:r w:rsidRPr="00C97951">
        <w:rPr>
          <w:rFonts w:eastAsiaTheme="minorHAnsi"/>
        </w:rPr>
        <w:t>년</w:t>
      </w:r>
      <w:r w:rsidRPr="00C97951">
        <w:rPr>
          <w:rFonts w:eastAsiaTheme="minorHAnsi"/>
        </w:rPr>
        <w:t xml:space="preserve"> </w:t>
      </w:r>
      <w:r w:rsidRPr="00C97951">
        <w:rPr>
          <w:rFonts w:eastAsiaTheme="minorHAnsi"/>
        </w:rPr>
        <w:t>정착</w:t>
      </w:r>
      <w:r w:rsidRPr="00C97951">
        <w:rPr>
          <w:rFonts w:eastAsiaTheme="minorHAnsi"/>
        </w:rPr>
        <w:t xml:space="preserve"> </w:t>
      </w:r>
      <w:r w:rsidRPr="00C97951">
        <w:rPr>
          <w:rFonts w:eastAsiaTheme="minorHAnsi"/>
        </w:rPr>
        <w:t>이후로</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패턴이</w:t>
      </w:r>
      <w:r w:rsidRPr="00C97951">
        <w:rPr>
          <w:rFonts w:eastAsiaTheme="minorHAnsi"/>
        </w:rPr>
        <w:t xml:space="preserve"> </w:t>
      </w:r>
      <w:r w:rsidRPr="00C97951">
        <w:rPr>
          <w:rFonts w:eastAsiaTheme="minorHAnsi"/>
        </w:rPr>
        <w:t>일관되게</w:t>
      </w:r>
      <w:r w:rsidRPr="00C97951">
        <w:rPr>
          <w:rFonts w:eastAsiaTheme="minorHAnsi"/>
        </w:rPr>
        <w:t xml:space="preserve"> </w:t>
      </w:r>
      <w:r w:rsidRPr="00C97951">
        <w:rPr>
          <w:rFonts w:eastAsiaTheme="minorHAnsi"/>
        </w:rPr>
        <w:t>유지되었으며</w:t>
      </w:r>
      <w:r w:rsidRPr="00C97951">
        <w:rPr>
          <w:rFonts w:eastAsiaTheme="minorHAnsi"/>
        </w:rPr>
        <w:t xml:space="preserve">, </w:t>
      </w:r>
      <w:r w:rsidRPr="00C97951">
        <w:rPr>
          <w:rFonts w:eastAsiaTheme="minorHAnsi"/>
        </w:rPr>
        <w:t>원고의</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방문은</w:t>
      </w:r>
      <w:r w:rsidRPr="00C97951">
        <w:rPr>
          <w:rFonts w:eastAsiaTheme="minorHAnsi"/>
        </w:rPr>
        <w:t xml:space="preserve"> </w:t>
      </w:r>
      <w:r w:rsidRPr="00C97951">
        <w:rPr>
          <w:rFonts w:eastAsiaTheme="minorHAnsi"/>
        </w:rPr>
        <w:t>동창회</w:t>
      </w:r>
      <w:r w:rsidRPr="00C97951">
        <w:rPr>
          <w:rFonts w:eastAsiaTheme="minorHAnsi"/>
        </w:rPr>
        <w:t>·</w:t>
      </w:r>
      <w:r w:rsidRPr="00C97951">
        <w:rPr>
          <w:rFonts w:eastAsiaTheme="minorHAnsi"/>
        </w:rPr>
        <w:t>국제대회</w:t>
      </w:r>
      <w:r w:rsidRPr="00C97951">
        <w:rPr>
          <w:rFonts w:eastAsiaTheme="minorHAnsi"/>
        </w:rPr>
        <w:t xml:space="preserve"> </w:t>
      </w:r>
      <w:r w:rsidRPr="00C97951">
        <w:rPr>
          <w:rFonts w:eastAsiaTheme="minorHAnsi"/>
        </w:rPr>
        <w:t>참석</w:t>
      </w:r>
      <w:r w:rsidRPr="00C97951">
        <w:rPr>
          <w:rFonts w:eastAsiaTheme="minorHAnsi"/>
        </w:rPr>
        <w:t xml:space="preserve"> </w:t>
      </w:r>
      <w:r w:rsidRPr="00C97951">
        <w:rPr>
          <w:rFonts w:eastAsiaTheme="minorHAnsi"/>
        </w:rPr>
        <w:t>등</w:t>
      </w:r>
      <w:r w:rsidRPr="00C97951">
        <w:rPr>
          <w:rFonts w:eastAsiaTheme="minorHAnsi"/>
        </w:rPr>
        <w:t xml:space="preserve"> </w:t>
      </w:r>
      <w:r w:rsidRPr="00C97951">
        <w:rPr>
          <w:rFonts w:eastAsiaTheme="minorHAnsi"/>
        </w:rPr>
        <w:t>일시적</w:t>
      </w:r>
      <w:r w:rsidRPr="00C97951">
        <w:rPr>
          <w:rFonts w:eastAsiaTheme="minorHAnsi"/>
        </w:rPr>
        <w:t>·</w:t>
      </w:r>
      <w:r w:rsidRPr="00C97951">
        <w:rPr>
          <w:rFonts w:eastAsiaTheme="minorHAnsi"/>
        </w:rPr>
        <w:t>임시적</w:t>
      </w:r>
      <w:r w:rsidRPr="00C97951">
        <w:rPr>
          <w:rFonts w:eastAsiaTheme="minorHAnsi"/>
        </w:rPr>
        <w:t xml:space="preserve"> </w:t>
      </w:r>
      <w:r w:rsidRPr="00C97951">
        <w:rPr>
          <w:rFonts w:eastAsiaTheme="minorHAnsi"/>
        </w:rPr>
        <w:t>방문에</w:t>
      </w:r>
      <w:r w:rsidRPr="00C97951">
        <w:rPr>
          <w:rFonts w:eastAsiaTheme="minorHAnsi"/>
        </w:rPr>
        <w:t xml:space="preserve"> </w:t>
      </w:r>
      <w:r w:rsidRPr="00C97951">
        <w:rPr>
          <w:rFonts w:eastAsiaTheme="minorHAnsi"/>
        </w:rPr>
        <w:t>가까웠다는</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근거였다</w:t>
      </w:r>
      <w:r w:rsidRPr="00C97951">
        <w:rPr>
          <w:rFonts w:eastAsiaTheme="minorHAnsi"/>
        </w:rPr>
        <w:t>.</w:t>
      </w:r>
    </w:p>
    <w:p w14:paraId="6CE79444" w14:textId="77777777" w:rsidR="00C97951" w:rsidRPr="00C97951" w:rsidRDefault="00C97951" w:rsidP="005E7FDE">
      <w:pPr>
        <w:pStyle w:val="aa"/>
        <w:jc w:val="both"/>
        <w:rPr>
          <w:rFonts w:eastAsiaTheme="minorHAnsi"/>
        </w:rPr>
      </w:pPr>
      <w:r w:rsidRPr="00C97951">
        <w:rPr>
          <w:rFonts w:eastAsiaTheme="minorHAnsi"/>
        </w:rPr>
        <w:t>결론적으로</w:t>
      </w:r>
      <w:r w:rsidRPr="00C97951">
        <w:rPr>
          <w:rFonts w:eastAsiaTheme="minorHAnsi"/>
        </w:rPr>
        <w:t xml:space="preserve"> </w:t>
      </w:r>
      <w:r w:rsidRPr="00C97951">
        <w:rPr>
          <w:rFonts w:eastAsiaTheme="minorHAnsi"/>
        </w:rPr>
        <w:t>원고는</w:t>
      </w:r>
      <w:r w:rsidRPr="00C97951">
        <w:rPr>
          <w:rFonts w:eastAsiaTheme="minorHAnsi"/>
        </w:rPr>
        <w:t xml:space="preserve"> </w:t>
      </w:r>
      <w:r w:rsidRPr="00C97951">
        <w:rPr>
          <w:rFonts w:eastAsiaTheme="minorHAnsi"/>
        </w:rPr>
        <w:t>한</w:t>
      </w:r>
      <w:r w:rsidRPr="00C97951">
        <w:rPr>
          <w:rFonts w:eastAsiaTheme="minorHAnsi"/>
        </w:rPr>
        <w:t>·</w:t>
      </w:r>
      <w:r w:rsidRPr="00C97951">
        <w:rPr>
          <w:rFonts w:eastAsiaTheme="minorHAnsi"/>
        </w:rPr>
        <w:t>인도네시아</w:t>
      </w:r>
      <w:r w:rsidRPr="00C97951">
        <w:rPr>
          <w:rFonts w:eastAsiaTheme="minorHAnsi"/>
        </w:rPr>
        <w:t xml:space="preserve"> </w:t>
      </w:r>
      <w:r w:rsidRPr="00C97951">
        <w:rPr>
          <w:rFonts w:eastAsiaTheme="minorHAnsi"/>
        </w:rPr>
        <w:t>조세조약상</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거주자로</w:t>
      </w:r>
      <w:r w:rsidRPr="00C97951">
        <w:rPr>
          <w:rFonts w:eastAsiaTheme="minorHAnsi"/>
        </w:rPr>
        <w:t xml:space="preserve"> </w:t>
      </w:r>
      <w:r w:rsidRPr="00C97951">
        <w:rPr>
          <w:rFonts w:eastAsiaTheme="minorHAnsi"/>
        </w:rPr>
        <w:t>판정되었고</w:t>
      </w:r>
      <w:r w:rsidRPr="00C97951">
        <w:rPr>
          <w:rFonts w:eastAsiaTheme="minorHAnsi"/>
        </w:rPr>
        <w:t xml:space="preserve">, </w:t>
      </w:r>
      <w:r w:rsidRPr="00C97951">
        <w:rPr>
          <w:rFonts w:eastAsiaTheme="minorHAnsi"/>
        </w:rPr>
        <w:t>종합소득세</w:t>
      </w:r>
      <w:r w:rsidRPr="00C97951">
        <w:rPr>
          <w:rFonts w:eastAsiaTheme="minorHAnsi"/>
        </w:rPr>
        <w:t>·</w:t>
      </w:r>
      <w:r w:rsidRPr="00C97951">
        <w:rPr>
          <w:rFonts w:eastAsiaTheme="minorHAnsi"/>
        </w:rPr>
        <w:t>양도소득세</w:t>
      </w:r>
      <w:r w:rsidRPr="00C97951">
        <w:rPr>
          <w:rFonts w:eastAsiaTheme="minorHAnsi"/>
        </w:rPr>
        <w:t xml:space="preserve"> </w:t>
      </w:r>
      <w:r w:rsidRPr="00C97951">
        <w:rPr>
          <w:rFonts w:eastAsiaTheme="minorHAnsi"/>
        </w:rPr>
        <w:t>부과처분이</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취소되었다</w:t>
      </w:r>
      <w:r w:rsidRPr="00C97951">
        <w:rPr>
          <w:rFonts w:eastAsiaTheme="minorHAnsi"/>
        </w:rPr>
        <w:t>.</w:t>
      </w:r>
    </w:p>
    <w:p w14:paraId="0B2FF1E9" w14:textId="77777777" w:rsidR="00C97951" w:rsidRPr="00C97951" w:rsidRDefault="00C97951" w:rsidP="005E7FDE">
      <w:pPr>
        <w:pStyle w:val="aa"/>
        <w:jc w:val="both"/>
        <w:rPr>
          <w:rFonts w:eastAsiaTheme="minorHAnsi"/>
        </w:rPr>
      </w:pPr>
      <w:r w:rsidRPr="00C97951">
        <w:rPr>
          <w:rFonts w:eastAsiaTheme="minorHAnsi"/>
          <w:b/>
          <w:bCs/>
        </w:rPr>
        <w:t>이</w:t>
      </w:r>
      <w:r w:rsidRPr="00C97951">
        <w:rPr>
          <w:rFonts w:eastAsiaTheme="minorHAnsi"/>
          <w:b/>
          <w:bCs/>
        </w:rPr>
        <w:t xml:space="preserve"> </w:t>
      </w:r>
      <w:r w:rsidRPr="00C97951">
        <w:rPr>
          <w:rFonts w:eastAsiaTheme="minorHAnsi"/>
          <w:b/>
          <w:bCs/>
        </w:rPr>
        <w:t>판결의</w:t>
      </w:r>
      <w:r w:rsidRPr="00C97951">
        <w:rPr>
          <w:rFonts w:eastAsiaTheme="minorHAnsi"/>
          <w:b/>
          <w:bCs/>
        </w:rPr>
        <w:t xml:space="preserve"> </w:t>
      </w:r>
      <w:r w:rsidRPr="00C97951">
        <w:rPr>
          <w:rFonts w:eastAsiaTheme="minorHAnsi"/>
          <w:b/>
          <w:bCs/>
        </w:rPr>
        <w:t>의미</w:t>
      </w:r>
    </w:p>
    <w:p w14:paraId="49603F33" w14:textId="77777777" w:rsidR="00C97951" w:rsidRPr="00C97951" w:rsidRDefault="00C97951" w:rsidP="005E7FDE">
      <w:pPr>
        <w:pStyle w:val="aa"/>
        <w:jc w:val="both"/>
        <w:rPr>
          <w:rFonts w:eastAsiaTheme="minorHAnsi"/>
        </w:rPr>
      </w:pPr>
      <w:r w:rsidRPr="00C97951">
        <w:rPr>
          <w:rFonts w:eastAsiaTheme="minorHAnsi"/>
        </w:rPr>
        <w:lastRenderedPageBreak/>
        <w:t>이</w:t>
      </w:r>
      <w:r w:rsidRPr="00C97951">
        <w:rPr>
          <w:rFonts w:eastAsiaTheme="minorHAnsi"/>
        </w:rPr>
        <w:t xml:space="preserve"> </w:t>
      </w:r>
      <w:r w:rsidRPr="00C97951">
        <w:rPr>
          <w:rFonts w:eastAsiaTheme="minorHAnsi"/>
        </w:rPr>
        <w:t>판결은</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에</w:t>
      </w:r>
      <w:r w:rsidRPr="00C97951">
        <w:rPr>
          <w:rFonts w:eastAsiaTheme="minorHAnsi"/>
        </w:rPr>
        <w:t xml:space="preserve"> </w:t>
      </w:r>
      <w:r w:rsidRPr="00C97951">
        <w:rPr>
          <w:rFonts w:eastAsiaTheme="minorHAnsi"/>
        </w:rPr>
        <w:t>두</w:t>
      </w:r>
      <w:r w:rsidRPr="00C97951">
        <w:rPr>
          <w:rFonts w:eastAsiaTheme="minorHAnsi"/>
        </w:rPr>
        <w:t xml:space="preserve"> </w:t>
      </w:r>
      <w:r w:rsidRPr="00C97951">
        <w:rPr>
          <w:rFonts w:eastAsiaTheme="minorHAnsi"/>
        </w:rPr>
        <w:t>가지</w:t>
      </w:r>
      <w:r w:rsidRPr="00C97951">
        <w:rPr>
          <w:rFonts w:eastAsiaTheme="minorHAnsi"/>
        </w:rPr>
        <w:t xml:space="preserve"> </w:t>
      </w:r>
      <w:r w:rsidRPr="00C97951">
        <w:rPr>
          <w:rFonts w:eastAsiaTheme="minorHAnsi"/>
        </w:rPr>
        <w:t>의미</w:t>
      </w:r>
      <w:r w:rsidRPr="00C97951">
        <w:rPr>
          <w:rFonts w:eastAsiaTheme="minorHAnsi"/>
        </w:rPr>
        <w:t xml:space="preserve"> </w:t>
      </w:r>
      <w:r w:rsidRPr="00C97951">
        <w:rPr>
          <w:rFonts w:eastAsiaTheme="minorHAnsi"/>
        </w:rPr>
        <w:t>있는</w:t>
      </w:r>
      <w:r w:rsidRPr="00C97951">
        <w:rPr>
          <w:rFonts w:eastAsiaTheme="minorHAnsi"/>
        </w:rPr>
        <w:t xml:space="preserve"> </w:t>
      </w:r>
      <w:r w:rsidRPr="00C97951">
        <w:rPr>
          <w:rFonts w:eastAsiaTheme="minorHAnsi"/>
        </w:rPr>
        <w:t>메시지를</w:t>
      </w:r>
      <w:r w:rsidRPr="00C97951">
        <w:rPr>
          <w:rFonts w:eastAsiaTheme="minorHAnsi"/>
        </w:rPr>
        <w:t xml:space="preserve"> </w:t>
      </w:r>
      <w:r w:rsidRPr="00C97951">
        <w:rPr>
          <w:rFonts w:eastAsiaTheme="minorHAnsi"/>
        </w:rPr>
        <w:t>더한다</w:t>
      </w:r>
      <w:r w:rsidRPr="00C97951">
        <w:rPr>
          <w:rFonts w:eastAsiaTheme="minorHAnsi"/>
        </w:rPr>
        <w:t>.</w:t>
      </w:r>
    </w:p>
    <w:p w14:paraId="0C657347" w14:textId="77777777" w:rsidR="00C97951" w:rsidRPr="00C97951" w:rsidRDefault="00C97951" w:rsidP="005E7FDE">
      <w:pPr>
        <w:pStyle w:val="aa"/>
        <w:jc w:val="both"/>
        <w:rPr>
          <w:rFonts w:eastAsiaTheme="minorHAnsi"/>
        </w:rPr>
      </w:pPr>
      <w:r w:rsidRPr="00C97951">
        <w:rPr>
          <w:rFonts w:eastAsiaTheme="minorHAnsi"/>
        </w:rPr>
        <w:t>첫째</w:t>
      </w:r>
      <w:r w:rsidRPr="00C97951">
        <w:rPr>
          <w:rFonts w:eastAsiaTheme="minorHAnsi"/>
        </w:rPr>
        <w:t xml:space="preserve">, </w:t>
      </w:r>
      <w:r w:rsidRPr="00C97951">
        <w:rPr>
          <w:rFonts w:eastAsiaTheme="minorHAnsi"/>
          <w:b/>
          <w:bCs/>
        </w:rPr>
        <w:t>Tie-Breaker</w:t>
      </w:r>
      <w:r w:rsidRPr="00C97951">
        <w:rPr>
          <w:rFonts w:eastAsiaTheme="minorHAnsi"/>
          <w:b/>
          <w:bCs/>
        </w:rPr>
        <w:t>의</w:t>
      </w:r>
      <w:r w:rsidRPr="00C97951">
        <w:rPr>
          <w:rFonts w:eastAsiaTheme="minorHAnsi"/>
          <w:b/>
          <w:bCs/>
        </w:rPr>
        <w:t xml:space="preserve"> 1·2·3</w:t>
      </w:r>
      <w:r w:rsidRPr="00C97951">
        <w:rPr>
          <w:rFonts w:eastAsiaTheme="minorHAnsi"/>
          <w:b/>
          <w:bCs/>
        </w:rPr>
        <w:t>단계가</w:t>
      </w:r>
      <w:r w:rsidRPr="00C97951">
        <w:rPr>
          <w:rFonts w:eastAsiaTheme="minorHAnsi"/>
          <w:b/>
          <w:bCs/>
        </w:rPr>
        <w:t xml:space="preserve"> </w:t>
      </w:r>
      <w:r w:rsidRPr="00C97951">
        <w:rPr>
          <w:rFonts w:eastAsiaTheme="minorHAnsi"/>
          <w:b/>
          <w:bCs/>
        </w:rPr>
        <w:t>모두</w:t>
      </w:r>
      <w:r w:rsidRPr="00C97951">
        <w:rPr>
          <w:rFonts w:eastAsiaTheme="minorHAnsi"/>
          <w:b/>
          <w:bCs/>
        </w:rPr>
        <w:t xml:space="preserve"> </w:t>
      </w:r>
      <w:r w:rsidRPr="00C97951">
        <w:rPr>
          <w:rFonts w:eastAsiaTheme="minorHAnsi"/>
          <w:b/>
          <w:bCs/>
        </w:rPr>
        <w:t>실제로</w:t>
      </w:r>
      <w:r w:rsidRPr="00C97951">
        <w:rPr>
          <w:rFonts w:eastAsiaTheme="minorHAnsi"/>
          <w:b/>
          <w:bCs/>
        </w:rPr>
        <w:t xml:space="preserve"> </w:t>
      </w:r>
      <w:r w:rsidRPr="00C97951">
        <w:rPr>
          <w:rFonts w:eastAsiaTheme="minorHAnsi"/>
          <w:b/>
          <w:bCs/>
        </w:rPr>
        <w:t>작동하는</w:t>
      </w:r>
      <w:r w:rsidRPr="00C97951">
        <w:rPr>
          <w:rFonts w:eastAsiaTheme="minorHAnsi"/>
          <w:b/>
          <w:bCs/>
        </w:rPr>
        <w:t xml:space="preserve"> </w:t>
      </w:r>
      <w:r w:rsidRPr="00C97951">
        <w:rPr>
          <w:rFonts w:eastAsiaTheme="minorHAnsi"/>
          <w:b/>
          <w:bCs/>
        </w:rPr>
        <w:t>모습</w:t>
      </w:r>
      <w:r w:rsidRPr="00C97951">
        <w:rPr>
          <w:rFonts w:eastAsiaTheme="minorHAnsi"/>
        </w:rPr>
        <w:t>을</w:t>
      </w:r>
      <w:r w:rsidRPr="00C97951">
        <w:rPr>
          <w:rFonts w:eastAsiaTheme="minorHAnsi"/>
        </w:rPr>
        <w:t xml:space="preserve"> </w:t>
      </w:r>
      <w:r w:rsidRPr="00C97951">
        <w:rPr>
          <w:rFonts w:eastAsiaTheme="minorHAnsi"/>
        </w:rPr>
        <w:t>정면으로</w:t>
      </w:r>
      <w:r w:rsidRPr="00C97951">
        <w:rPr>
          <w:rFonts w:eastAsiaTheme="minorHAnsi"/>
        </w:rPr>
        <w:t xml:space="preserve"> </w:t>
      </w:r>
      <w:r w:rsidRPr="00C97951">
        <w:rPr>
          <w:rFonts w:eastAsiaTheme="minorHAnsi"/>
        </w:rPr>
        <w:t>보여주는</w:t>
      </w:r>
      <w:r w:rsidRPr="00C97951">
        <w:rPr>
          <w:rFonts w:eastAsiaTheme="minorHAnsi"/>
        </w:rPr>
        <w:t xml:space="preserve"> </w:t>
      </w:r>
      <w:r w:rsidRPr="00C97951">
        <w:rPr>
          <w:rFonts w:eastAsiaTheme="minorHAnsi"/>
        </w:rPr>
        <w:t>보기</w:t>
      </w:r>
      <w:r w:rsidRPr="00C97951">
        <w:rPr>
          <w:rFonts w:eastAsiaTheme="minorHAnsi"/>
        </w:rPr>
        <w:t xml:space="preserve"> </w:t>
      </w:r>
      <w:r w:rsidRPr="00C97951">
        <w:rPr>
          <w:rFonts w:eastAsiaTheme="minorHAnsi"/>
        </w:rPr>
        <w:t>드문</w:t>
      </w:r>
      <w:r w:rsidRPr="00C97951">
        <w:rPr>
          <w:rFonts w:eastAsiaTheme="minorHAnsi"/>
        </w:rPr>
        <w:t xml:space="preserve"> </w:t>
      </w:r>
      <w:r w:rsidRPr="00C97951">
        <w:rPr>
          <w:rFonts w:eastAsiaTheme="minorHAnsi"/>
        </w:rPr>
        <w:t>판결이다</w:t>
      </w:r>
      <w:r w:rsidRPr="00C97951">
        <w:rPr>
          <w:rFonts w:eastAsiaTheme="minorHAnsi"/>
        </w:rPr>
        <w:t xml:space="preserve">. </w:t>
      </w:r>
      <w:r w:rsidRPr="00C97951">
        <w:rPr>
          <w:rFonts w:eastAsiaTheme="minorHAnsi"/>
        </w:rPr>
        <w:t>대부분의</w:t>
      </w:r>
      <w:r w:rsidRPr="00C97951">
        <w:rPr>
          <w:rFonts w:eastAsiaTheme="minorHAnsi"/>
        </w:rPr>
        <w:t xml:space="preserve"> </w:t>
      </w:r>
      <w:r w:rsidRPr="00C97951">
        <w:rPr>
          <w:rFonts w:eastAsiaTheme="minorHAnsi"/>
        </w:rPr>
        <w:t>거주자성</w:t>
      </w:r>
      <w:r w:rsidRPr="00C97951">
        <w:rPr>
          <w:rFonts w:eastAsiaTheme="minorHAnsi"/>
        </w:rPr>
        <w:t xml:space="preserve"> </w:t>
      </w:r>
      <w:r w:rsidRPr="00C97951">
        <w:rPr>
          <w:rFonts w:eastAsiaTheme="minorHAnsi"/>
        </w:rPr>
        <w:t>판례에서</w:t>
      </w:r>
      <w:r w:rsidRPr="00C97951">
        <w:rPr>
          <w:rFonts w:eastAsiaTheme="minorHAnsi"/>
        </w:rPr>
        <w:t xml:space="preserve"> Tie-Breaker</w:t>
      </w:r>
      <w:r w:rsidRPr="00C97951">
        <w:rPr>
          <w:rFonts w:eastAsiaTheme="minorHAnsi"/>
        </w:rPr>
        <w:t>는</w:t>
      </w:r>
      <w:r w:rsidRPr="00C97951">
        <w:rPr>
          <w:rFonts w:eastAsiaTheme="minorHAnsi"/>
        </w:rPr>
        <w:t xml:space="preserve"> 1</w:t>
      </w:r>
      <w:r w:rsidRPr="00C97951">
        <w:rPr>
          <w:rFonts w:eastAsiaTheme="minorHAnsi"/>
        </w:rPr>
        <w:t>단계</w:t>
      </w:r>
      <w:r w:rsidRPr="00C97951">
        <w:rPr>
          <w:rFonts w:eastAsiaTheme="minorHAnsi"/>
        </w:rPr>
        <w:t xml:space="preserve"> </w:t>
      </w:r>
      <w:r w:rsidRPr="00C97951">
        <w:rPr>
          <w:rFonts w:eastAsiaTheme="minorHAnsi"/>
        </w:rPr>
        <w:t>항구적</w:t>
      </w:r>
      <w:r w:rsidRPr="00C97951">
        <w:rPr>
          <w:rFonts w:eastAsiaTheme="minorHAnsi"/>
        </w:rPr>
        <w:t xml:space="preserve"> </w:t>
      </w:r>
      <w:r w:rsidRPr="00C97951">
        <w:rPr>
          <w:rFonts w:eastAsiaTheme="minorHAnsi"/>
        </w:rPr>
        <w:t>주거</w:t>
      </w:r>
      <w:r w:rsidRPr="00C97951">
        <w:rPr>
          <w:rFonts w:eastAsiaTheme="minorHAnsi"/>
        </w:rPr>
        <w:t xml:space="preserve"> </w:t>
      </w:r>
      <w:r w:rsidRPr="00C97951">
        <w:rPr>
          <w:rFonts w:eastAsiaTheme="minorHAnsi"/>
        </w:rPr>
        <w:t>또는</w:t>
      </w:r>
      <w:r w:rsidRPr="00C97951">
        <w:rPr>
          <w:rFonts w:eastAsiaTheme="minorHAnsi"/>
        </w:rPr>
        <w:t xml:space="preserve"> 2</w:t>
      </w:r>
      <w:r w:rsidRPr="00C97951">
        <w:rPr>
          <w:rFonts w:eastAsiaTheme="minorHAnsi"/>
        </w:rPr>
        <w:t>단계</w:t>
      </w:r>
      <w:r w:rsidRPr="00C97951">
        <w:rPr>
          <w:rFonts w:eastAsiaTheme="minorHAnsi"/>
        </w:rPr>
        <w:t xml:space="preserve"> </w:t>
      </w:r>
      <w:r w:rsidRPr="00C97951">
        <w:rPr>
          <w:rFonts w:eastAsiaTheme="minorHAnsi"/>
        </w:rPr>
        <w:t>중대한</w:t>
      </w:r>
      <w:r w:rsidRPr="00C97951">
        <w:rPr>
          <w:rFonts w:eastAsiaTheme="minorHAnsi"/>
        </w:rPr>
        <w:t xml:space="preserve"> </w:t>
      </w:r>
      <w:r w:rsidRPr="00C97951">
        <w:rPr>
          <w:rFonts w:eastAsiaTheme="minorHAnsi"/>
        </w:rPr>
        <w:t>이해관계의</w:t>
      </w:r>
      <w:r w:rsidRPr="00C97951">
        <w:rPr>
          <w:rFonts w:eastAsiaTheme="minorHAnsi"/>
        </w:rPr>
        <w:t xml:space="preserve"> </w:t>
      </w:r>
      <w:r w:rsidRPr="00C97951">
        <w:rPr>
          <w:rFonts w:eastAsiaTheme="minorHAnsi"/>
        </w:rPr>
        <w:t>중심지에서</w:t>
      </w:r>
      <w:r w:rsidRPr="00C97951">
        <w:rPr>
          <w:rFonts w:eastAsiaTheme="minorHAnsi"/>
        </w:rPr>
        <w:t xml:space="preserve"> </w:t>
      </w:r>
      <w:r w:rsidRPr="00C97951">
        <w:rPr>
          <w:rFonts w:eastAsiaTheme="minorHAnsi"/>
        </w:rPr>
        <w:t>한</w:t>
      </w:r>
      <w:r w:rsidRPr="00C97951">
        <w:rPr>
          <w:rFonts w:eastAsiaTheme="minorHAnsi"/>
        </w:rPr>
        <w:t xml:space="preserve"> </w:t>
      </w:r>
      <w:r w:rsidRPr="00C97951">
        <w:rPr>
          <w:rFonts w:eastAsiaTheme="minorHAnsi"/>
        </w:rPr>
        <w:t>국가가</w:t>
      </w:r>
      <w:r w:rsidRPr="00C97951">
        <w:rPr>
          <w:rFonts w:eastAsiaTheme="minorHAnsi"/>
        </w:rPr>
        <w:t xml:space="preserve"> </w:t>
      </w:r>
      <w:r w:rsidRPr="00C97951">
        <w:rPr>
          <w:rFonts w:eastAsiaTheme="minorHAnsi"/>
        </w:rPr>
        <w:t>결정되어</w:t>
      </w:r>
      <w:r w:rsidRPr="00C97951">
        <w:rPr>
          <w:rFonts w:eastAsiaTheme="minorHAnsi"/>
        </w:rPr>
        <w:t xml:space="preserve"> </w:t>
      </w:r>
      <w:r w:rsidRPr="00C97951">
        <w:rPr>
          <w:rFonts w:eastAsiaTheme="minorHAnsi"/>
        </w:rPr>
        <w:t>끝난다</w:t>
      </w:r>
      <w:r w:rsidRPr="00C97951">
        <w:rPr>
          <w:rFonts w:eastAsiaTheme="minorHAnsi"/>
        </w:rPr>
        <w:t xml:space="preserve">. </w:t>
      </w:r>
      <w:r w:rsidRPr="00C97951">
        <w:rPr>
          <w:rFonts w:eastAsiaTheme="minorHAnsi"/>
        </w:rPr>
        <w:t>그러나</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사건은</w:t>
      </w:r>
      <w:r w:rsidRPr="00C97951">
        <w:rPr>
          <w:rFonts w:eastAsiaTheme="minorHAnsi"/>
        </w:rPr>
        <w:t xml:space="preserve"> 1</w:t>
      </w:r>
      <w:r w:rsidRPr="00C97951">
        <w:rPr>
          <w:rFonts w:eastAsiaTheme="minorHAnsi"/>
        </w:rPr>
        <w:t>단계에서</w:t>
      </w:r>
      <w:r w:rsidRPr="00C97951">
        <w:rPr>
          <w:rFonts w:eastAsiaTheme="minorHAnsi"/>
        </w:rPr>
        <w:t xml:space="preserve"> </w:t>
      </w:r>
      <w:r w:rsidRPr="00C97951">
        <w:rPr>
          <w:rFonts w:eastAsiaTheme="minorHAnsi"/>
        </w:rPr>
        <w:t>양국</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인정되고</w:t>
      </w:r>
      <w:r w:rsidRPr="00C97951">
        <w:rPr>
          <w:rFonts w:eastAsiaTheme="minorHAnsi"/>
        </w:rPr>
        <w:t>, 2</w:t>
      </w:r>
      <w:r w:rsidRPr="00C97951">
        <w:rPr>
          <w:rFonts w:eastAsiaTheme="minorHAnsi"/>
        </w:rPr>
        <w:t>단계에서는</w:t>
      </w:r>
      <w:r w:rsidRPr="00C97951">
        <w:rPr>
          <w:rFonts w:eastAsiaTheme="minorHAnsi"/>
        </w:rPr>
        <w:t xml:space="preserve"> </w:t>
      </w:r>
      <w:r w:rsidRPr="00C97951">
        <w:rPr>
          <w:rFonts w:eastAsiaTheme="minorHAnsi"/>
        </w:rPr>
        <w:t>단정할</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없어</w:t>
      </w:r>
      <w:r w:rsidRPr="00C97951">
        <w:rPr>
          <w:rFonts w:eastAsiaTheme="minorHAnsi"/>
        </w:rPr>
        <w:t>, 3</w:t>
      </w:r>
      <w:r w:rsidRPr="00C97951">
        <w:rPr>
          <w:rFonts w:eastAsiaTheme="minorHAnsi"/>
        </w:rPr>
        <w:t>단계</w:t>
      </w:r>
      <w:r w:rsidRPr="00C97951">
        <w:rPr>
          <w:rFonts w:eastAsiaTheme="minorHAnsi"/>
        </w:rPr>
        <w:t xml:space="preserve"> </w:t>
      </w:r>
      <w:r w:rsidRPr="00C97951">
        <w:rPr>
          <w:rFonts w:eastAsiaTheme="minorHAnsi"/>
        </w:rPr>
        <w:t>일상적</w:t>
      </w:r>
      <w:r w:rsidRPr="00C97951">
        <w:rPr>
          <w:rFonts w:eastAsiaTheme="minorHAnsi"/>
        </w:rPr>
        <w:t xml:space="preserve"> </w:t>
      </w:r>
      <w:r w:rsidRPr="00C97951">
        <w:rPr>
          <w:rFonts w:eastAsiaTheme="minorHAnsi"/>
        </w:rPr>
        <w:t>거소까지</w:t>
      </w:r>
      <w:r w:rsidRPr="00C97951">
        <w:rPr>
          <w:rFonts w:eastAsiaTheme="minorHAnsi"/>
        </w:rPr>
        <w:t xml:space="preserve"> </w:t>
      </w:r>
      <w:r w:rsidRPr="00C97951">
        <w:rPr>
          <w:rFonts w:eastAsiaTheme="minorHAnsi"/>
        </w:rPr>
        <w:t>가서야</w:t>
      </w:r>
      <w:r w:rsidRPr="00C97951">
        <w:rPr>
          <w:rFonts w:eastAsiaTheme="minorHAnsi"/>
        </w:rPr>
        <w:t xml:space="preserve"> </w:t>
      </w:r>
      <w:r w:rsidRPr="00C97951">
        <w:rPr>
          <w:rFonts w:eastAsiaTheme="minorHAnsi"/>
        </w:rPr>
        <w:t>결정되었다</w:t>
      </w:r>
      <w:r w:rsidRPr="00C97951">
        <w:rPr>
          <w:rFonts w:eastAsiaTheme="minorHAnsi"/>
        </w:rPr>
        <w:t xml:space="preserve">. </w:t>
      </w:r>
      <w:r w:rsidRPr="00C97951">
        <w:rPr>
          <w:rFonts w:eastAsiaTheme="minorHAnsi"/>
        </w:rPr>
        <w:t>특히</w:t>
      </w:r>
      <w:r w:rsidRPr="00C97951">
        <w:rPr>
          <w:rFonts w:eastAsiaTheme="minorHAnsi"/>
        </w:rPr>
        <w:t xml:space="preserve"> 2</w:t>
      </w:r>
      <w:r w:rsidRPr="00C97951">
        <w:rPr>
          <w:rFonts w:eastAsiaTheme="minorHAnsi"/>
        </w:rPr>
        <w:t>단계에서</w:t>
      </w:r>
      <w:r w:rsidRPr="00C97951">
        <w:rPr>
          <w:rFonts w:eastAsiaTheme="minorHAnsi"/>
        </w:rPr>
        <w:t xml:space="preserve"> "</w:t>
      </w:r>
      <w:r w:rsidRPr="00C97951">
        <w:rPr>
          <w:rFonts w:eastAsiaTheme="minorHAnsi"/>
        </w:rPr>
        <w:t>중대한</w:t>
      </w:r>
      <w:r w:rsidRPr="00C97951">
        <w:rPr>
          <w:rFonts w:eastAsiaTheme="minorHAnsi"/>
        </w:rPr>
        <w:t xml:space="preserve"> </w:t>
      </w:r>
      <w:r w:rsidRPr="00C97951">
        <w:rPr>
          <w:rFonts w:eastAsiaTheme="minorHAnsi"/>
        </w:rPr>
        <w:t>이해관계의</w:t>
      </w:r>
      <w:r w:rsidRPr="00C97951">
        <w:rPr>
          <w:rFonts w:eastAsiaTheme="minorHAnsi"/>
        </w:rPr>
        <w:t xml:space="preserve"> </w:t>
      </w:r>
      <w:r w:rsidRPr="00C97951">
        <w:rPr>
          <w:rFonts w:eastAsiaTheme="minorHAnsi"/>
        </w:rPr>
        <w:t>중심지를</w:t>
      </w:r>
      <w:r w:rsidRPr="00C97951">
        <w:rPr>
          <w:rFonts w:eastAsiaTheme="minorHAnsi"/>
        </w:rPr>
        <w:t xml:space="preserve"> </w:t>
      </w:r>
      <w:r w:rsidRPr="00C97951">
        <w:rPr>
          <w:rFonts w:eastAsiaTheme="minorHAnsi"/>
        </w:rPr>
        <w:t>단정할</w:t>
      </w:r>
      <w:r w:rsidRPr="00C97951">
        <w:rPr>
          <w:rFonts w:eastAsiaTheme="minorHAnsi"/>
        </w:rPr>
        <w:t xml:space="preserve"> </w:t>
      </w:r>
      <w:r w:rsidRPr="00C97951">
        <w:rPr>
          <w:rFonts w:eastAsiaTheme="minorHAnsi"/>
        </w:rPr>
        <w:t>수</w:t>
      </w:r>
      <w:r w:rsidRPr="00C97951">
        <w:rPr>
          <w:rFonts w:eastAsiaTheme="minorHAnsi"/>
        </w:rPr>
        <w:t xml:space="preserve"> </w:t>
      </w:r>
      <w:r w:rsidRPr="00C97951">
        <w:rPr>
          <w:rFonts w:eastAsiaTheme="minorHAnsi"/>
        </w:rPr>
        <w:t>없다</w:t>
      </w:r>
      <w:r w:rsidRPr="00C97951">
        <w:rPr>
          <w:rFonts w:eastAsiaTheme="minorHAnsi"/>
        </w:rPr>
        <w:t>"</w:t>
      </w:r>
      <w:r w:rsidRPr="00C97951">
        <w:rPr>
          <w:rFonts w:eastAsiaTheme="minorHAnsi"/>
        </w:rPr>
        <w:t>는</w:t>
      </w:r>
      <w:r w:rsidRPr="00C97951">
        <w:rPr>
          <w:rFonts w:eastAsiaTheme="minorHAnsi"/>
        </w:rPr>
        <w:t xml:space="preserve"> </w:t>
      </w:r>
      <w:r w:rsidRPr="00C97951">
        <w:rPr>
          <w:rFonts w:eastAsiaTheme="minorHAnsi"/>
        </w:rPr>
        <w:t>판단이</w:t>
      </w:r>
      <w:r w:rsidRPr="00C97951">
        <w:rPr>
          <w:rFonts w:eastAsiaTheme="minorHAnsi"/>
        </w:rPr>
        <w:t xml:space="preserve"> </w:t>
      </w:r>
      <w:r w:rsidRPr="00C97951">
        <w:rPr>
          <w:rFonts w:eastAsiaTheme="minorHAnsi"/>
        </w:rPr>
        <w:t>명시적으로</w:t>
      </w:r>
      <w:r w:rsidRPr="00C97951">
        <w:rPr>
          <w:rFonts w:eastAsiaTheme="minorHAnsi"/>
        </w:rPr>
        <w:t xml:space="preserve"> </w:t>
      </w:r>
      <w:r w:rsidRPr="00C97951">
        <w:rPr>
          <w:rFonts w:eastAsiaTheme="minorHAnsi"/>
        </w:rPr>
        <w:t>등장한다는</w:t>
      </w:r>
      <w:r w:rsidRPr="00C97951">
        <w:rPr>
          <w:rFonts w:eastAsiaTheme="minorHAnsi"/>
        </w:rPr>
        <w:t xml:space="preserve"> </w:t>
      </w:r>
      <w:r w:rsidRPr="00C97951">
        <w:rPr>
          <w:rFonts w:eastAsiaTheme="minorHAnsi"/>
        </w:rPr>
        <w:t>점에서</w:t>
      </w:r>
      <w:r w:rsidRPr="00C97951">
        <w:rPr>
          <w:rFonts w:eastAsiaTheme="minorHAnsi"/>
        </w:rPr>
        <w:t xml:space="preserve"> </w:t>
      </w:r>
      <w:r w:rsidRPr="00C97951">
        <w:rPr>
          <w:rFonts w:eastAsiaTheme="minorHAnsi"/>
        </w:rPr>
        <w:t>실무상</w:t>
      </w:r>
      <w:r w:rsidRPr="00C97951">
        <w:rPr>
          <w:rFonts w:eastAsiaTheme="minorHAnsi"/>
        </w:rPr>
        <w:t xml:space="preserve"> </w:t>
      </w:r>
      <w:r w:rsidRPr="00C97951">
        <w:rPr>
          <w:rFonts w:eastAsiaTheme="minorHAnsi"/>
        </w:rPr>
        <w:t>가치가</w:t>
      </w:r>
      <w:r w:rsidRPr="00C97951">
        <w:rPr>
          <w:rFonts w:eastAsiaTheme="minorHAnsi"/>
        </w:rPr>
        <w:t xml:space="preserve"> </w:t>
      </w:r>
      <w:r w:rsidRPr="00C97951">
        <w:rPr>
          <w:rFonts w:eastAsiaTheme="minorHAnsi"/>
        </w:rPr>
        <w:t>크다</w:t>
      </w:r>
      <w:r w:rsidRPr="00C97951">
        <w:rPr>
          <w:rFonts w:eastAsiaTheme="minorHAnsi"/>
        </w:rPr>
        <w:t>.</w:t>
      </w:r>
    </w:p>
    <w:p w14:paraId="2B0425EA" w14:textId="77777777" w:rsidR="00C97951" w:rsidRPr="00C97951" w:rsidRDefault="00C97951" w:rsidP="005E7FDE">
      <w:pPr>
        <w:pStyle w:val="aa"/>
        <w:jc w:val="both"/>
        <w:rPr>
          <w:rFonts w:eastAsiaTheme="minorHAnsi"/>
        </w:rPr>
      </w:pPr>
      <w:r w:rsidRPr="00C97951">
        <w:rPr>
          <w:rFonts w:eastAsiaTheme="minorHAnsi"/>
        </w:rPr>
        <w:t>둘째</w:t>
      </w:r>
      <w:r w:rsidRPr="00C97951">
        <w:rPr>
          <w:rFonts w:eastAsiaTheme="minorHAnsi"/>
        </w:rPr>
        <w:t xml:space="preserve">, </w:t>
      </w:r>
      <w:r w:rsidRPr="00C97951">
        <w:rPr>
          <w:rFonts w:eastAsiaTheme="minorHAnsi"/>
          <w:b/>
          <w:bCs/>
        </w:rPr>
        <w:t>해외</w:t>
      </w:r>
      <w:r w:rsidRPr="00C97951">
        <w:rPr>
          <w:rFonts w:eastAsiaTheme="minorHAnsi"/>
          <w:b/>
          <w:bCs/>
        </w:rPr>
        <w:t xml:space="preserve"> </w:t>
      </w:r>
      <w:r w:rsidRPr="00C97951">
        <w:rPr>
          <w:rFonts w:eastAsiaTheme="minorHAnsi"/>
          <w:b/>
          <w:bCs/>
        </w:rPr>
        <w:t>법인이</w:t>
      </w:r>
      <w:r w:rsidRPr="00C97951">
        <w:rPr>
          <w:rFonts w:eastAsiaTheme="minorHAnsi"/>
          <w:b/>
          <w:bCs/>
        </w:rPr>
        <w:t xml:space="preserve"> </w:t>
      </w:r>
      <w:r w:rsidRPr="00C97951">
        <w:rPr>
          <w:rFonts w:eastAsiaTheme="minorHAnsi"/>
          <w:b/>
          <w:bCs/>
        </w:rPr>
        <w:t>진짜로</w:t>
      </w:r>
      <w:r w:rsidRPr="00C97951">
        <w:rPr>
          <w:rFonts w:eastAsiaTheme="minorHAnsi"/>
          <w:b/>
          <w:bCs/>
        </w:rPr>
        <w:t xml:space="preserve"> </w:t>
      </w:r>
      <w:r w:rsidRPr="00C97951">
        <w:rPr>
          <w:rFonts w:eastAsiaTheme="minorHAnsi"/>
          <w:b/>
          <w:bCs/>
        </w:rPr>
        <w:t>거대한</w:t>
      </w:r>
      <w:r w:rsidRPr="00C97951">
        <w:rPr>
          <w:rFonts w:eastAsiaTheme="minorHAnsi"/>
          <w:b/>
          <w:bCs/>
        </w:rPr>
        <w:t xml:space="preserve"> </w:t>
      </w:r>
      <w:r w:rsidRPr="00C97951">
        <w:rPr>
          <w:rFonts w:eastAsiaTheme="minorHAnsi"/>
          <w:b/>
          <w:bCs/>
        </w:rPr>
        <w:t>실질을</w:t>
      </w:r>
      <w:r w:rsidRPr="00C97951">
        <w:rPr>
          <w:rFonts w:eastAsiaTheme="minorHAnsi"/>
          <w:b/>
          <w:bCs/>
        </w:rPr>
        <w:t xml:space="preserve"> </w:t>
      </w:r>
      <w:r w:rsidRPr="00C97951">
        <w:rPr>
          <w:rFonts w:eastAsiaTheme="minorHAnsi"/>
          <w:b/>
          <w:bCs/>
        </w:rPr>
        <w:t>가질</w:t>
      </w:r>
      <w:r w:rsidRPr="00C97951">
        <w:rPr>
          <w:rFonts w:eastAsiaTheme="minorHAnsi"/>
          <w:b/>
          <w:bCs/>
        </w:rPr>
        <w:t xml:space="preserve"> </w:t>
      </w:r>
      <w:r w:rsidRPr="00C97951">
        <w:rPr>
          <w:rFonts w:eastAsiaTheme="minorHAnsi"/>
          <w:b/>
          <w:bCs/>
        </w:rPr>
        <w:t>때</w:t>
      </w:r>
      <w:r w:rsidRPr="00C97951">
        <w:rPr>
          <w:rFonts w:eastAsiaTheme="minorHAnsi"/>
          <w:b/>
          <w:bCs/>
        </w:rPr>
        <w:t xml:space="preserve"> </w:t>
      </w:r>
      <w:r w:rsidRPr="00C97951">
        <w:rPr>
          <w:rFonts w:eastAsiaTheme="minorHAnsi"/>
          <w:b/>
          <w:bCs/>
        </w:rPr>
        <w:t>어떻게</w:t>
      </w:r>
      <w:r w:rsidRPr="00C97951">
        <w:rPr>
          <w:rFonts w:eastAsiaTheme="minorHAnsi"/>
          <w:b/>
          <w:bCs/>
        </w:rPr>
        <w:t xml:space="preserve"> </w:t>
      </w:r>
      <w:r w:rsidRPr="00C97951">
        <w:rPr>
          <w:rFonts w:eastAsiaTheme="minorHAnsi"/>
          <w:b/>
          <w:bCs/>
        </w:rPr>
        <w:t>평가되는지</w:t>
      </w:r>
      <w:r w:rsidRPr="00C97951">
        <w:rPr>
          <w:rFonts w:eastAsiaTheme="minorHAnsi"/>
        </w:rPr>
        <w:t>를</w:t>
      </w:r>
      <w:r w:rsidRPr="00C97951">
        <w:rPr>
          <w:rFonts w:eastAsiaTheme="minorHAnsi"/>
        </w:rPr>
        <w:t xml:space="preserve"> </w:t>
      </w:r>
      <w:r w:rsidRPr="00C97951">
        <w:rPr>
          <w:rFonts w:eastAsiaTheme="minorHAnsi"/>
        </w:rPr>
        <w:t>보여준다</w:t>
      </w:r>
      <w:r w:rsidRPr="00C97951">
        <w:rPr>
          <w:rFonts w:eastAsiaTheme="minorHAnsi"/>
        </w:rPr>
        <w:t xml:space="preserve">. </w:t>
      </w:r>
      <w:r w:rsidRPr="00C97951">
        <w:rPr>
          <w:rFonts w:eastAsiaTheme="minorHAnsi"/>
        </w:rPr>
        <w:t>기존</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의</w:t>
      </w:r>
      <w:r w:rsidRPr="00C97951">
        <w:rPr>
          <w:rFonts w:eastAsiaTheme="minorHAnsi"/>
        </w:rPr>
        <w:t xml:space="preserve"> </w:t>
      </w:r>
      <w:r w:rsidRPr="00C97951">
        <w:rPr>
          <w:rFonts w:eastAsiaTheme="minorHAnsi"/>
        </w:rPr>
        <w:t>거주자</w:t>
      </w:r>
      <w:r w:rsidRPr="00C97951">
        <w:rPr>
          <w:rFonts w:eastAsiaTheme="minorHAnsi"/>
        </w:rPr>
        <w:t xml:space="preserve"> </w:t>
      </w:r>
      <w:r w:rsidRPr="00C97951">
        <w:rPr>
          <w:rFonts w:eastAsiaTheme="minorHAnsi"/>
        </w:rPr>
        <w:t>판례들이</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법인의</w:t>
      </w:r>
      <w:r w:rsidRPr="00C97951">
        <w:rPr>
          <w:rFonts w:eastAsiaTheme="minorHAnsi"/>
        </w:rPr>
        <w:t xml:space="preserve"> </w:t>
      </w:r>
      <w:r w:rsidRPr="00C97951">
        <w:rPr>
          <w:rFonts w:eastAsiaTheme="minorHAnsi"/>
        </w:rPr>
        <w:t>외관</w:t>
      </w:r>
      <w:r w:rsidRPr="00C97951">
        <w:rPr>
          <w:rFonts w:eastAsiaTheme="minorHAnsi"/>
        </w:rPr>
        <w:t xml:space="preserve"> </w:t>
      </w:r>
      <w:r w:rsidRPr="00C97951">
        <w:rPr>
          <w:rFonts w:eastAsiaTheme="minorHAnsi"/>
        </w:rPr>
        <w:t>대</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실질</w:t>
      </w:r>
      <w:r w:rsidRPr="00C97951">
        <w:rPr>
          <w:rFonts w:eastAsiaTheme="minorHAnsi"/>
        </w:rPr>
        <w:t>"</w:t>
      </w:r>
      <w:r w:rsidRPr="00C97951">
        <w:rPr>
          <w:rFonts w:eastAsiaTheme="minorHAnsi"/>
        </w:rPr>
        <w:t>의</w:t>
      </w:r>
      <w:r w:rsidRPr="00C97951">
        <w:rPr>
          <w:rFonts w:eastAsiaTheme="minorHAnsi"/>
        </w:rPr>
        <w:t xml:space="preserve"> </w:t>
      </w:r>
      <w:r w:rsidRPr="00C97951">
        <w:rPr>
          <w:rFonts w:eastAsiaTheme="minorHAnsi"/>
        </w:rPr>
        <w:t>구도에서</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실질로</w:t>
      </w:r>
      <w:r w:rsidRPr="00C97951">
        <w:rPr>
          <w:rFonts w:eastAsiaTheme="minorHAnsi"/>
        </w:rPr>
        <w:t xml:space="preserve"> </w:t>
      </w:r>
      <w:r w:rsidRPr="00C97951">
        <w:rPr>
          <w:rFonts w:eastAsiaTheme="minorHAnsi"/>
        </w:rPr>
        <w:t>기울어졌던</w:t>
      </w:r>
      <w:r w:rsidRPr="00C97951">
        <w:rPr>
          <w:rFonts w:eastAsiaTheme="minorHAnsi"/>
        </w:rPr>
        <w:t xml:space="preserve"> </w:t>
      </w:r>
      <w:r w:rsidRPr="00C97951">
        <w:rPr>
          <w:rFonts w:eastAsiaTheme="minorHAnsi"/>
        </w:rPr>
        <w:t>것과</w:t>
      </w:r>
      <w:r w:rsidRPr="00C97951">
        <w:rPr>
          <w:rFonts w:eastAsiaTheme="minorHAnsi"/>
        </w:rPr>
        <w:t xml:space="preserve"> </w:t>
      </w:r>
      <w:r w:rsidRPr="00C97951">
        <w:rPr>
          <w:rFonts w:eastAsiaTheme="minorHAnsi"/>
        </w:rPr>
        <w:t>달리</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사건은</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법인의</w:t>
      </w:r>
      <w:r w:rsidRPr="00C97951">
        <w:rPr>
          <w:rFonts w:eastAsiaTheme="minorHAnsi"/>
        </w:rPr>
        <w:t xml:space="preserve"> </w:t>
      </w:r>
      <w:r w:rsidRPr="00C97951">
        <w:rPr>
          <w:rFonts w:eastAsiaTheme="minorHAnsi"/>
        </w:rPr>
        <w:t>실질</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자체가</w:t>
      </w:r>
      <w:r w:rsidRPr="00C97951">
        <w:rPr>
          <w:rFonts w:eastAsiaTheme="minorHAnsi"/>
        </w:rPr>
        <w:t xml:space="preserve"> </w:t>
      </w:r>
      <w:r w:rsidRPr="00C97951">
        <w:rPr>
          <w:rFonts w:eastAsiaTheme="minorHAnsi"/>
        </w:rPr>
        <w:t>너무나</w:t>
      </w:r>
      <w:r w:rsidRPr="00C97951">
        <w:rPr>
          <w:rFonts w:eastAsiaTheme="minorHAnsi"/>
        </w:rPr>
        <w:t xml:space="preserve"> </w:t>
      </w:r>
      <w:r w:rsidRPr="00C97951">
        <w:rPr>
          <w:rFonts w:eastAsiaTheme="minorHAnsi"/>
        </w:rPr>
        <w:t>거대해</w:t>
      </w:r>
      <w:r w:rsidRPr="00C97951">
        <w:rPr>
          <w:rFonts w:eastAsiaTheme="minorHAnsi"/>
        </w:rPr>
        <w:t xml:space="preserve"> </w:t>
      </w:r>
      <w:r w:rsidRPr="00C97951">
        <w:rPr>
          <w:rFonts w:eastAsiaTheme="minorHAnsi"/>
        </w:rPr>
        <w:t>국내의</w:t>
      </w:r>
      <w:r w:rsidRPr="00C97951">
        <w:rPr>
          <w:rFonts w:eastAsiaTheme="minorHAnsi"/>
        </w:rPr>
        <w:t xml:space="preserve"> </w:t>
      </w:r>
      <w:r w:rsidRPr="00C97951">
        <w:rPr>
          <w:rFonts w:eastAsiaTheme="minorHAnsi"/>
        </w:rPr>
        <w:t>상당한</w:t>
      </w:r>
      <w:r w:rsidRPr="00C97951">
        <w:rPr>
          <w:rFonts w:eastAsiaTheme="minorHAnsi"/>
        </w:rPr>
        <w:t xml:space="preserve"> </w:t>
      </w:r>
      <w:r w:rsidRPr="00C97951">
        <w:rPr>
          <w:rFonts w:eastAsiaTheme="minorHAnsi"/>
        </w:rPr>
        <w:t>자산과</w:t>
      </w:r>
      <w:r w:rsidRPr="00C97951">
        <w:rPr>
          <w:rFonts w:eastAsiaTheme="minorHAnsi"/>
        </w:rPr>
        <w:t xml:space="preserve"> </w:t>
      </w:r>
      <w:r w:rsidRPr="00C97951">
        <w:rPr>
          <w:rFonts w:eastAsiaTheme="minorHAnsi"/>
        </w:rPr>
        <w:t>활동을</w:t>
      </w:r>
      <w:r w:rsidRPr="00C97951">
        <w:rPr>
          <w:rFonts w:eastAsiaTheme="minorHAnsi"/>
        </w:rPr>
        <w:t xml:space="preserve"> </w:t>
      </w:r>
      <w:r w:rsidRPr="00C97951">
        <w:rPr>
          <w:rFonts w:eastAsiaTheme="minorHAnsi"/>
        </w:rPr>
        <w:t>압도한</w:t>
      </w:r>
      <w:r w:rsidRPr="00C97951">
        <w:rPr>
          <w:rFonts w:eastAsiaTheme="minorHAnsi"/>
        </w:rPr>
        <w:t xml:space="preserve"> </w:t>
      </w:r>
      <w:r w:rsidRPr="00C97951">
        <w:rPr>
          <w:rFonts w:eastAsiaTheme="minorHAnsi"/>
        </w:rPr>
        <w:t>사례다</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기준선이</w:t>
      </w:r>
      <w:r w:rsidRPr="00C97951">
        <w:rPr>
          <w:rFonts w:eastAsiaTheme="minorHAnsi"/>
        </w:rPr>
        <w:t xml:space="preserve"> </w:t>
      </w:r>
      <w:r w:rsidRPr="00C97951">
        <w:rPr>
          <w:rFonts w:eastAsiaTheme="minorHAnsi"/>
        </w:rPr>
        <w:t>어느</w:t>
      </w:r>
      <w:r w:rsidRPr="00C97951">
        <w:rPr>
          <w:rFonts w:eastAsiaTheme="minorHAnsi"/>
        </w:rPr>
        <w:t xml:space="preserve"> </w:t>
      </w:r>
      <w:r w:rsidRPr="00C97951">
        <w:rPr>
          <w:rFonts w:eastAsiaTheme="minorHAnsi"/>
        </w:rPr>
        <w:t>정도인지를</w:t>
      </w:r>
      <w:r w:rsidRPr="00C97951">
        <w:rPr>
          <w:rFonts w:eastAsiaTheme="minorHAnsi"/>
        </w:rPr>
        <w:t xml:space="preserve"> </w:t>
      </w:r>
      <w:r w:rsidRPr="00C97951">
        <w:rPr>
          <w:rFonts w:eastAsiaTheme="minorHAnsi"/>
        </w:rPr>
        <w:t>가늠하게</w:t>
      </w:r>
      <w:r w:rsidRPr="00C97951">
        <w:rPr>
          <w:rFonts w:eastAsiaTheme="minorHAnsi"/>
        </w:rPr>
        <w:t xml:space="preserve"> </w:t>
      </w:r>
      <w:r w:rsidRPr="00C97951">
        <w:rPr>
          <w:rFonts w:eastAsiaTheme="minorHAnsi"/>
        </w:rPr>
        <w:t>한다</w:t>
      </w:r>
      <w:r w:rsidRPr="00C97951">
        <w:rPr>
          <w:rFonts w:eastAsiaTheme="minorHAnsi"/>
        </w:rPr>
        <w:t xml:space="preserve">. </w:t>
      </w:r>
      <w:r w:rsidRPr="00C97951">
        <w:rPr>
          <w:rFonts w:eastAsiaTheme="minorHAnsi"/>
        </w:rPr>
        <w:t>매출</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w:t>
      </w:r>
      <w:r w:rsidRPr="00C97951">
        <w:rPr>
          <w:rFonts w:eastAsiaTheme="minorHAnsi"/>
        </w:rPr>
        <w:t>자산</w:t>
      </w:r>
      <w:r w:rsidRPr="00C97951">
        <w:rPr>
          <w:rFonts w:eastAsiaTheme="minorHAnsi"/>
        </w:rPr>
        <w:t xml:space="preserve"> 1</w:t>
      </w:r>
      <w:r w:rsidRPr="00C97951">
        <w:rPr>
          <w:rFonts w:eastAsiaTheme="minorHAnsi"/>
        </w:rPr>
        <w:t>조</w:t>
      </w:r>
      <w:r w:rsidRPr="00C97951">
        <w:rPr>
          <w:rFonts w:eastAsiaTheme="minorHAnsi"/>
        </w:rPr>
        <w:t xml:space="preserve"> </w:t>
      </w:r>
      <w:r w:rsidRPr="00C97951">
        <w:rPr>
          <w:rFonts w:eastAsiaTheme="minorHAnsi"/>
        </w:rPr>
        <w:t>원</w:t>
      </w:r>
      <w:r w:rsidRPr="00C97951">
        <w:rPr>
          <w:rFonts w:eastAsiaTheme="minorHAnsi"/>
        </w:rPr>
        <w:t xml:space="preserve"> </w:t>
      </w:r>
      <w:r w:rsidRPr="00C97951">
        <w:rPr>
          <w:rFonts w:eastAsiaTheme="minorHAnsi"/>
        </w:rPr>
        <w:t>규모의</w:t>
      </w:r>
      <w:r w:rsidRPr="00C97951">
        <w:rPr>
          <w:rFonts w:eastAsiaTheme="minorHAnsi"/>
        </w:rPr>
        <w:t xml:space="preserve"> </w:t>
      </w:r>
      <w:r w:rsidRPr="00C97951">
        <w:rPr>
          <w:rFonts w:eastAsiaTheme="minorHAnsi"/>
        </w:rPr>
        <w:t>그룹을</w:t>
      </w:r>
      <w:r w:rsidRPr="00C97951">
        <w:rPr>
          <w:rFonts w:eastAsiaTheme="minorHAnsi"/>
        </w:rPr>
        <w:t xml:space="preserve"> </w:t>
      </w:r>
      <w:r w:rsidRPr="00C97951">
        <w:rPr>
          <w:rFonts w:eastAsiaTheme="minorHAnsi"/>
        </w:rPr>
        <w:t>본인이</w:t>
      </w:r>
      <w:r w:rsidRPr="00C97951">
        <w:rPr>
          <w:rFonts w:eastAsiaTheme="minorHAnsi"/>
        </w:rPr>
        <w:t xml:space="preserve"> </w:t>
      </w:r>
      <w:r w:rsidRPr="00C97951">
        <w:rPr>
          <w:rFonts w:eastAsiaTheme="minorHAnsi"/>
        </w:rPr>
        <w:t>진짜로</w:t>
      </w:r>
      <w:r w:rsidRPr="00C97951">
        <w:rPr>
          <w:rFonts w:eastAsiaTheme="minorHAnsi"/>
        </w:rPr>
        <w:t xml:space="preserve"> </w:t>
      </w:r>
      <w:r w:rsidRPr="00C97951">
        <w:rPr>
          <w:rFonts w:eastAsiaTheme="minorHAnsi"/>
        </w:rPr>
        <w:t>운영하고</w:t>
      </w:r>
      <w:r w:rsidRPr="00C97951">
        <w:rPr>
          <w:rFonts w:eastAsiaTheme="minorHAnsi"/>
        </w:rPr>
        <w:t>, 22</w:t>
      </w:r>
      <w:r w:rsidRPr="00C97951">
        <w:rPr>
          <w:rFonts w:eastAsiaTheme="minorHAnsi"/>
        </w:rPr>
        <w:t>년에</w:t>
      </w:r>
      <w:r w:rsidRPr="00C97951">
        <w:rPr>
          <w:rFonts w:eastAsiaTheme="minorHAnsi"/>
        </w:rPr>
        <w:t xml:space="preserve"> </w:t>
      </w:r>
      <w:r w:rsidRPr="00C97951">
        <w:rPr>
          <w:rFonts w:eastAsiaTheme="minorHAnsi"/>
        </w:rPr>
        <w:t>걸쳐</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나라의</w:t>
      </w:r>
      <w:r w:rsidRPr="00C97951">
        <w:rPr>
          <w:rFonts w:eastAsiaTheme="minorHAnsi"/>
        </w:rPr>
        <w:t xml:space="preserve"> </w:t>
      </w:r>
      <w:r w:rsidRPr="00C97951">
        <w:rPr>
          <w:rFonts w:eastAsiaTheme="minorHAnsi"/>
        </w:rPr>
        <w:t>한인사회</w:t>
      </w:r>
      <w:r w:rsidRPr="00C97951">
        <w:rPr>
          <w:rFonts w:eastAsiaTheme="minorHAnsi"/>
        </w:rPr>
        <w:t xml:space="preserve"> </w:t>
      </w:r>
      <w:r w:rsidRPr="00C97951">
        <w:rPr>
          <w:rFonts w:eastAsiaTheme="minorHAnsi"/>
        </w:rPr>
        <w:t>리더로</w:t>
      </w:r>
      <w:r w:rsidRPr="00C97951">
        <w:rPr>
          <w:rFonts w:eastAsiaTheme="minorHAnsi"/>
        </w:rPr>
        <w:t xml:space="preserve"> </w:t>
      </w:r>
      <w:r w:rsidRPr="00C97951">
        <w:rPr>
          <w:rFonts w:eastAsiaTheme="minorHAnsi"/>
        </w:rPr>
        <w:t>활동했으며</w:t>
      </w:r>
      <w:r w:rsidRPr="00C97951">
        <w:rPr>
          <w:rFonts w:eastAsiaTheme="minorHAnsi"/>
        </w:rPr>
        <w:t>, 1987</w:t>
      </w:r>
      <w:r w:rsidRPr="00C97951">
        <w:rPr>
          <w:rFonts w:eastAsiaTheme="minorHAnsi"/>
        </w:rPr>
        <w:t>년부터</w:t>
      </w:r>
      <w:r w:rsidRPr="00C97951">
        <w:rPr>
          <w:rFonts w:eastAsiaTheme="minorHAnsi"/>
        </w:rPr>
        <w:t xml:space="preserve"> </w:t>
      </w:r>
      <w:r w:rsidRPr="00C97951">
        <w:rPr>
          <w:rFonts w:eastAsiaTheme="minorHAnsi"/>
        </w:rPr>
        <w:t>일관되게</w:t>
      </w:r>
      <w:r w:rsidRPr="00C97951">
        <w:rPr>
          <w:rFonts w:eastAsiaTheme="minorHAnsi"/>
        </w:rPr>
        <w:t xml:space="preserve"> </w:t>
      </w:r>
      <w:r w:rsidRPr="00C97951">
        <w:rPr>
          <w:rFonts w:eastAsiaTheme="minorHAnsi"/>
        </w:rPr>
        <w:t>그</w:t>
      </w:r>
      <w:r w:rsidRPr="00C97951">
        <w:rPr>
          <w:rFonts w:eastAsiaTheme="minorHAnsi"/>
        </w:rPr>
        <w:t xml:space="preserve"> </w:t>
      </w:r>
      <w:r w:rsidRPr="00C97951">
        <w:rPr>
          <w:rFonts w:eastAsiaTheme="minorHAnsi"/>
        </w:rPr>
        <w:t>나라</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한국보다</w:t>
      </w:r>
      <w:r w:rsidRPr="00C97951">
        <w:rPr>
          <w:rFonts w:eastAsiaTheme="minorHAnsi"/>
        </w:rPr>
        <w:t xml:space="preserve"> </w:t>
      </w:r>
      <w:r w:rsidRPr="00C97951">
        <w:rPr>
          <w:rFonts w:eastAsiaTheme="minorHAnsi"/>
        </w:rPr>
        <w:t>길었다는</w:t>
      </w:r>
      <w:r w:rsidRPr="00C97951">
        <w:rPr>
          <w:rFonts w:eastAsiaTheme="minorHAnsi"/>
        </w:rPr>
        <w:t xml:space="preserve"> </w:t>
      </w:r>
      <w:r w:rsidRPr="00C97951">
        <w:rPr>
          <w:rFonts w:eastAsiaTheme="minorHAnsi"/>
        </w:rPr>
        <w:t>사정이</w:t>
      </w:r>
      <w:r w:rsidRPr="00C97951">
        <w:rPr>
          <w:rFonts w:eastAsiaTheme="minorHAnsi"/>
        </w:rPr>
        <w:t xml:space="preserve"> </w:t>
      </w:r>
      <w:r w:rsidRPr="00C97951">
        <w:rPr>
          <w:rFonts w:eastAsiaTheme="minorHAnsi"/>
        </w:rPr>
        <w:t>필요했다</w:t>
      </w:r>
      <w:r w:rsidRPr="00C97951">
        <w:rPr>
          <w:rFonts w:eastAsiaTheme="minorHAnsi"/>
        </w:rPr>
        <w:t>.</w:t>
      </w:r>
    </w:p>
    <w:p w14:paraId="592F418C" w14:textId="77777777" w:rsidR="00C97951" w:rsidRPr="00C97951" w:rsidRDefault="00C97951" w:rsidP="005E7FDE">
      <w:pPr>
        <w:pStyle w:val="aa"/>
        <w:jc w:val="both"/>
        <w:rPr>
          <w:rFonts w:eastAsiaTheme="minorHAnsi"/>
        </w:rPr>
      </w:pPr>
      <w:r w:rsidRPr="00C97951">
        <w:rPr>
          <w:rFonts w:eastAsiaTheme="minorHAnsi"/>
        </w:rPr>
        <w:t>다만</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판결의</w:t>
      </w:r>
      <w:r w:rsidRPr="00C97951">
        <w:rPr>
          <w:rFonts w:eastAsiaTheme="minorHAnsi"/>
        </w:rPr>
        <w:t xml:space="preserve"> </w:t>
      </w:r>
      <w:r w:rsidRPr="00C97951">
        <w:rPr>
          <w:rFonts w:eastAsiaTheme="minorHAnsi"/>
        </w:rPr>
        <w:t>적용</w:t>
      </w:r>
      <w:r w:rsidRPr="00C97951">
        <w:rPr>
          <w:rFonts w:eastAsiaTheme="minorHAnsi"/>
        </w:rPr>
        <w:t xml:space="preserve"> </w:t>
      </w:r>
      <w:r w:rsidRPr="00C97951">
        <w:rPr>
          <w:rFonts w:eastAsiaTheme="minorHAnsi"/>
        </w:rPr>
        <w:t>범위가</w:t>
      </w:r>
      <w:r w:rsidRPr="00C97951">
        <w:rPr>
          <w:rFonts w:eastAsiaTheme="minorHAnsi"/>
        </w:rPr>
        <w:t xml:space="preserve"> </w:t>
      </w:r>
      <w:r w:rsidRPr="00C97951">
        <w:rPr>
          <w:rFonts w:eastAsiaTheme="minorHAnsi"/>
        </w:rPr>
        <w:t>매우</w:t>
      </w:r>
      <w:r w:rsidRPr="00C97951">
        <w:rPr>
          <w:rFonts w:eastAsiaTheme="minorHAnsi"/>
        </w:rPr>
        <w:t xml:space="preserve"> </w:t>
      </w:r>
      <w:r w:rsidRPr="00C97951">
        <w:rPr>
          <w:rFonts w:eastAsiaTheme="minorHAnsi"/>
        </w:rPr>
        <w:t>좁다는</w:t>
      </w:r>
      <w:r w:rsidRPr="00C97951">
        <w:rPr>
          <w:rFonts w:eastAsiaTheme="minorHAnsi"/>
        </w:rPr>
        <w:t xml:space="preserve"> </w:t>
      </w:r>
      <w:r w:rsidRPr="00C97951">
        <w:rPr>
          <w:rFonts w:eastAsiaTheme="minorHAnsi"/>
        </w:rPr>
        <w:t>점은</w:t>
      </w:r>
      <w:r w:rsidRPr="00C97951">
        <w:rPr>
          <w:rFonts w:eastAsiaTheme="minorHAnsi"/>
        </w:rPr>
        <w:t xml:space="preserve"> </w:t>
      </w:r>
      <w:r w:rsidRPr="00C97951">
        <w:rPr>
          <w:rFonts w:eastAsiaTheme="minorHAnsi"/>
        </w:rPr>
        <w:t>분명히</w:t>
      </w:r>
      <w:r w:rsidRPr="00C97951">
        <w:rPr>
          <w:rFonts w:eastAsiaTheme="minorHAnsi"/>
        </w:rPr>
        <w:t xml:space="preserve"> </w:t>
      </w:r>
      <w:r w:rsidRPr="00C97951">
        <w:rPr>
          <w:rFonts w:eastAsiaTheme="minorHAnsi"/>
        </w:rPr>
        <w:t>해</w:t>
      </w:r>
      <w:r w:rsidRPr="00C97951">
        <w:rPr>
          <w:rFonts w:eastAsiaTheme="minorHAnsi"/>
        </w:rPr>
        <w:t xml:space="preserve"> </w:t>
      </w:r>
      <w:r w:rsidRPr="00C97951">
        <w:rPr>
          <w:rFonts w:eastAsiaTheme="minorHAnsi"/>
        </w:rPr>
        <w:t>두어야</w:t>
      </w:r>
      <w:r w:rsidRPr="00C97951">
        <w:rPr>
          <w:rFonts w:eastAsiaTheme="minorHAnsi"/>
        </w:rPr>
        <w:t xml:space="preserve"> </w:t>
      </w:r>
      <w:r w:rsidRPr="00C97951">
        <w:rPr>
          <w:rFonts w:eastAsiaTheme="minorHAnsi"/>
        </w:rPr>
        <w:t>한다</w:t>
      </w:r>
      <w:r w:rsidRPr="00C97951">
        <w:rPr>
          <w:rFonts w:eastAsiaTheme="minorHAnsi"/>
        </w:rPr>
        <w:t xml:space="preserve">. </w:t>
      </w:r>
      <w:r w:rsidRPr="00C97951">
        <w:rPr>
          <w:rFonts w:eastAsiaTheme="minorHAnsi"/>
        </w:rPr>
        <w:t>법원은</w:t>
      </w:r>
      <w:r w:rsidRPr="00C97951">
        <w:rPr>
          <w:rFonts w:eastAsiaTheme="minorHAnsi"/>
        </w:rPr>
        <w:t xml:space="preserve"> </w:t>
      </w:r>
      <w:r w:rsidRPr="00C97951">
        <w:rPr>
          <w:rFonts w:eastAsiaTheme="minorHAnsi"/>
        </w:rPr>
        <w:t>원고의</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w:t>
      </w:r>
      <w:r w:rsidRPr="00C97951">
        <w:rPr>
          <w:rFonts w:eastAsiaTheme="minorHAnsi"/>
        </w:rPr>
        <w:t>(</w:t>
      </w:r>
      <w:r w:rsidRPr="00C97951">
        <w:rPr>
          <w:rFonts w:eastAsiaTheme="minorHAnsi"/>
        </w:rPr>
        <w:t>가족</w:t>
      </w:r>
      <w:r w:rsidRPr="00C97951">
        <w:rPr>
          <w:rFonts w:eastAsiaTheme="minorHAnsi"/>
        </w:rPr>
        <w:t xml:space="preserve"> </w:t>
      </w:r>
      <w:r w:rsidRPr="00C97951">
        <w:rPr>
          <w:rFonts w:eastAsiaTheme="minorHAnsi"/>
        </w:rPr>
        <w:t>장기</w:t>
      </w:r>
      <w:r w:rsidRPr="00C97951">
        <w:rPr>
          <w:rFonts w:eastAsiaTheme="minorHAnsi"/>
        </w:rPr>
        <w:t xml:space="preserve"> </w:t>
      </w:r>
      <w:r w:rsidRPr="00C97951">
        <w:rPr>
          <w:rFonts w:eastAsiaTheme="minorHAnsi"/>
        </w:rPr>
        <w:t>체류</w:t>
      </w:r>
      <w:r w:rsidRPr="00C97951">
        <w:rPr>
          <w:rFonts w:eastAsiaTheme="minorHAnsi"/>
        </w:rPr>
        <w:t xml:space="preserve">, </w:t>
      </w:r>
      <w:r w:rsidRPr="00C97951">
        <w:rPr>
          <w:rFonts w:eastAsiaTheme="minorHAnsi"/>
        </w:rPr>
        <w:t>막대한</w:t>
      </w:r>
      <w:r w:rsidRPr="00C97951">
        <w:rPr>
          <w:rFonts w:eastAsiaTheme="minorHAnsi"/>
        </w:rPr>
        <w:t xml:space="preserve"> </w:t>
      </w:r>
      <w:r w:rsidRPr="00C97951">
        <w:rPr>
          <w:rFonts w:eastAsiaTheme="minorHAnsi"/>
        </w:rPr>
        <w:t>국내</w:t>
      </w:r>
      <w:r w:rsidRPr="00C97951">
        <w:rPr>
          <w:rFonts w:eastAsiaTheme="minorHAnsi"/>
        </w:rPr>
        <w:t xml:space="preserve"> </w:t>
      </w:r>
      <w:r w:rsidRPr="00C97951">
        <w:rPr>
          <w:rFonts w:eastAsiaTheme="minorHAnsi"/>
        </w:rPr>
        <w:t>자산</w:t>
      </w:r>
      <w:r w:rsidRPr="00C97951">
        <w:rPr>
          <w:rFonts w:eastAsiaTheme="minorHAnsi"/>
        </w:rPr>
        <w:t xml:space="preserve">, </w:t>
      </w:r>
      <w:r w:rsidRPr="00C97951">
        <w:rPr>
          <w:rFonts w:eastAsiaTheme="minorHAnsi"/>
        </w:rPr>
        <w:t>내국법인</w:t>
      </w:r>
      <w:r w:rsidRPr="00C97951">
        <w:rPr>
          <w:rFonts w:eastAsiaTheme="minorHAnsi"/>
        </w:rPr>
        <w:t xml:space="preserve"> </w:t>
      </w:r>
      <w:r w:rsidRPr="00C97951">
        <w:rPr>
          <w:rFonts w:eastAsiaTheme="minorHAnsi"/>
        </w:rPr>
        <w:t>경영</w:t>
      </w:r>
      <w:r w:rsidRPr="00C97951">
        <w:rPr>
          <w:rFonts w:eastAsiaTheme="minorHAnsi"/>
        </w:rPr>
        <w:t xml:space="preserve"> </w:t>
      </w:r>
      <w:r w:rsidRPr="00C97951">
        <w:rPr>
          <w:rFonts w:eastAsiaTheme="minorHAnsi"/>
        </w:rPr>
        <w:t>관여</w:t>
      </w:r>
      <w:r w:rsidRPr="00C97951">
        <w:rPr>
          <w:rFonts w:eastAsiaTheme="minorHAnsi"/>
        </w:rPr>
        <w:t xml:space="preserve">, </w:t>
      </w:r>
      <w:r w:rsidRPr="00C97951">
        <w:rPr>
          <w:rFonts w:eastAsiaTheme="minorHAnsi"/>
        </w:rPr>
        <w:t>사회활동</w:t>
      </w:r>
      <w:r w:rsidRPr="00C97951">
        <w:rPr>
          <w:rFonts w:eastAsiaTheme="minorHAnsi"/>
        </w:rPr>
        <w:t>)</w:t>
      </w:r>
      <w:r w:rsidRPr="00C97951">
        <w:rPr>
          <w:rFonts w:eastAsiaTheme="minorHAnsi"/>
        </w:rPr>
        <w:t>을</w:t>
      </w:r>
      <w:r w:rsidRPr="00C97951">
        <w:rPr>
          <w:rFonts w:eastAsiaTheme="minorHAnsi"/>
        </w:rPr>
        <w:t xml:space="preserve"> </w:t>
      </w:r>
      <w:r w:rsidRPr="00C97951">
        <w:rPr>
          <w:rFonts w:eastAsiaTheme="minorHAnsi"/>
        </w:rPr>
        <w:t>모두</w:t>
      </w:r>
      <w:r w:rsidRPr="00C97951">
        <w:rPr>
          <w:rFonts w:eastAsiaTheme="minorHAnsi"/>
        </w:rPr>
        <w:t xml:space="preserve"> </w:t>
      </w:r>
      <w:r w:rsidRPr="00C97951">
        <w:rPr>
          <w:rFonts w:eastAsiaTheme="minorHAnsi"/>
        </w:rPr>
        <w:t>인정하면서도</w:t>
      </w:r>
      <w:r w:rsidRPr="00C97951">
        <w:rPr>
          <w:rFonts w:eastAsiaTheme="minorHAnsi"/>
        </w:rPr>
        <w:t xml:space="preserve">, </w:t>
      </w:r>
      <w:r w:rsidRPr="00C97951">
        <w:rPr>
          <w:rFonts w:eastAsiaTheme="minorHAnsi"/>
        </w:rPr>
        <w:t>그것이</w:t>
      </w:r>
      <w:r w:rsidRPr="00C97951">
        <w:rPr>
          <w:rFonts w:eastAsiaTheme="minorHAnsi"/>
        </w:rPr>
        <w:t xml:space="preserve"> </w:t>
      </w:r>
      <w:r w:rsidRPr="00C97951">
        <w:rPr>
          <w:rFonts w:eastAsiaTheme="minorHAnsi"/>
        </w:rPr>
        <w:t>인도네시아</w:t>
      </w:r>
      <w:r w:rsidRPr="00C97951">
        <w:rPr>
          <w:rFonts w:eastAsiaTheme="minorHAnsi"/>
        </w:rPr>
        <w:t xml:space="preserve"> </w:t>
      </w:r>
      <w:r w:rsidRPr="00C97951">
        <w:rPr>
          <w:rFonts w:eastAsiaTheme="minorHAnsi"/>
        </w:rPr>
        <w:t>측</w:t>
      </w:r>
      <w:r w:rsidRPr="00C97951">
        <w:rPr>
          <w:rFonts w:eastAsiaTheme="minorHAnsi"/>
        </w:rPr>
        <w:t xml:space="preserve"> </w:t>
      </w:r>
      <w:r w:rsidRPr="00C97951">
        <w:rPr>
          <w:rFonts w:eastAsiaTheme="minorHAnsi"/>
        </w:rPr>
        <w:t>사정과</w:t>
      </w:r>
      <w:r w:rsidRPr="00C97951">
        <w:rPr>
          <w:rFonts w:eastAsiaTheme="minorHAnsi"/>
        </w:rPr>
        <w:t xml:space="preserve"> </w:t>
      </w:r>
      <w:r w:rsidRPr="00C97951">
        <w:rPr>
          <w:rFonts w:eastAsiaTheme="minorHAnsi"/>
        </w:rPr>
        <w:t>비교해</w:t>
      </w:r>
      <w:r w:rsidRPr="00C97951">
        <w:rPr>
          <w:rFonts w:eastAsiaTheme="minorHAnsi"/>
        </w:rPr>
        <w:t xml:space="preserve"> "</w:t>
      </w:r>
      <w:r w:rsidRPr="00C97951">
        <w:rPr>
          <w:rFonts w:eastAsiaTheme="minorHAnsi"/>
        </w:rPr>
        <w:t>상당성이</w:t>
      </w:r>
      <w:r w:rsidRPr="00C97951">
        <w:rPr>
          <w:rFonts w:eastAsiaTheme="minorHAnsi"/>
        </w:rPr>
        <w:t xml:space="preserve"> </w:t>
      </w:r>
      <w:r w:rsidRPr="00C97951">
        <w:rPr>
          <w:rFonts w:eastAsiaTheme="minorHAnsi"/>
        </w:rPr>
        <w:t>떨어진다고</w:t>
      </w:r>
      <w:r w:rsidRPr="00C97951">
        <w:rPr>
          <w:rFonts w:eastAsiaTheme="minorHAnsi"/>
        </w:rPr>
        <w:t xml:space="preserve"> </w:t>
      </w:r>
      <w:r w:rsidRPr="00C97951">
        <w:rPr>
          <w:rFonts w:eastAsiaTheme="minorHAnsi"/>
        </w:rPr>
        <w:t>보기</w:t>
      </w:r>
      <w:r w:rsidRPr="00C97951">
        <w:rPr>
          <w:rFonts w:eastAsiaTheme="minorHAnsi"/>
        </w:rPr>
        <w:t xml:space="preserve"> </w:t>
      </w:r>
      <w:r w:rsidRPr="00C97951">
        <w:rPr>
          <w:rFonts w:eastAsiaTheme="minorHAnsi"/>
        </w:rPr>
        <w:t>어렵다</w:t>
      </w:r>
      <w:r w:rsidRPr="00C97951">
        <w:rPr>
          <w:rFonts w:eastAsiaTheme="minorHAnsi"/>
        </w:rPr>
        <w:t>"</w:t>
      </w:r>
      <w:r w:rsidRPr="00C97951">
        <w:rPr>
          <w:rFonts w:eastAsiaTheme="minorHAnsi"/>
        </w:rPr>
        <w:t>고</w:t>
      </w:r>
      <w:r w:rsidRPr="00C97951">
        <w:rPr>
          <w:rFonts w:eastAsiaTheme="minorHAnsi"/>
        </w:rPr>
        <w:t xml:space="preserve"> </w:t>
      </w:r>
      <w:r w:rsidRPr="00C97951">
        <w:rPr>
          <w:rFonts w:eastAsiaTheme="minorHAnsi"/>
        </w:rPr>
        <w:t>했을</w:t>
      </w:r>
      <w:r w:rsidRPr="00C97951">
        <w:rPr>
          <w:rFonts w:eastAsiaTheme="minorHAnsi"/>
        </w:rPr>
        <w:t xml:space="preserve"> </w:t>
      </w:r>
      <w:r w:rsidRPr="00C97951">
        <w:rPr>
          <w:rFonts w:eastAsiaTheme="minorHAnsi"/>
        </w:rPr>
        <w:t>뿐이다</w:t>
      </w:r>
      <w:r w:rsidRPr="00C97951">
        <w:rPr>
          <w:rFonts w:eastAsiaTheme="minorHAnsi"/>
        </w:rPr>
        <w:t xml:space="preserve">. </w:t>
      </w:r>
      <w:r w:rsidRPr="00C97951">
        <w:rPr>
          <w:rFonts w:eastAsiaTheme="minorHAnsi"/>
        </w:rPr>
        <w:t>이는</w:t>
      </w:r>
      <w:r w:rsidRPr="00C97951">
        <w:rPr>
          <w:rFonts w:eastAsiaTheme="minorHAnsi"/>
        </w:rPr>
        <w:t xml:space="preserve"> </w:t>
      </w:r>
      <w:r w:rsidRPr="00C97951">
        <w:rPr>
          <w:rFonts w:eastAsiaTheme="minorHAnsi"/>
        </w:rPr>
        <w:t>평행을</w:t>
      </w:r>
      <w:r w:rsidRPr="00C97951">
        <w:rPr>
          <w:rFonts w:eastAsiaTheme="minorHAnsi"/>
        </w:rPr>
        <w:t xml:space="preserve"> </w:t>
      </w:r>
      <w:r w:rsidRPr="00C97951">
        <w:rPr>
          <w:rFonts w:eastAsiaTheme="minorHAnsi"/>
        </w:rPr>
        <w:t>인정하는</w:t>
      </w:r>
      <w:r w:rsidRPr="00C97951">
        <w:rPr>
          <w:rFonts w:eastAsiaTheme="minorHAnsi"/>
        </w:rPr>
        <w:t xml:space="preserve"> </w:t>
      </w:r>
      <w:r w:rsidRPr="00C97951">
        <w:rPr>
          <w:rFonts w:eastAsiaTheme="minorHAnsi"/>
        </w:rPr>
        <w:t>표현이지</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측이</w:t>
      </w:r>
      <w:r w:rsidRPr="00C97951">
        <w:rPr>
          <w:rFonts w:eastAsiaTheme="minorHAnsi"/>
        </w:rPr>
        <w:t xml:space="preserve"> </w:t>
      </w:r>
      <w:r w:rsidRPr="00C97951">
        <w:rPr>
          <w:rFonts w:eastAsiaTheme="minorHAnsi"/>
        </w:rPr>
        <w:t>약하다고</w:t>
      </w:r>
      <w:r w:rsidRPr="00C97951">
        <w:rPr>
          <w:rFonts w:eastAsiaTheme="minorHAnsi"/>
        </w:rPr>
        <w:t xml:space="preserve"> </w:t>
      </w:r>
      <w:r w:rsidRPr="00C97951">
        <w:rPr>
          <w:rFonts w:eastAsiaTheme="minorHAnsi"/>
        </w:rPr>
        <w:t>본</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아니다</w:t>
      </w:r>
      <w:r w:rsidRPr="00C97951">
        <w:rPr>
          <w:rFonts w:eastAsiaTheme="minorHAnsi"/>
        </w:rPr>
        <w:t xml:space="preserve">. </w:t>
      </w:r>
      <w:r w:rsidRPr="00C97951">
        <w:rPr>
          <w:rFonts w:eastAsiaTheme="minorHAnsi"/>
        </w:rPr>
        <w:t>그래서</w:t>
      </w:r>
      <w:r w:rsidRPr="00C97951">
        <w:rPr>
          <w:rFonts w:eastAsiaTheme="minorHAnsi"/>
        </w:rPr>
        <w:t xml:space="preserve"> </w:t>
      </w:r>
      <w:r w:rsidRPr="00C97951">
        <w:rPr>
          <w:rFonts w:eastAsiaTheme="minorHAnsi"/>
        </w:rPr>
        <w:t>결국</w:t>
      </w:r>
      <w:r w:rsidRPr="00C97951">
        <w:rPr>
          <w:rFonts w:eastAsiaTheme="minorHAnsi"/>
        </w:rPr>
        <w:t xml:space="preserve"> 3</w:t>
      </w:r>
      <w:r w:rsidRPr="00C97951">
        <w:rPr>
          <w:rFonts w:eastAsiaTheme="minorHAnsi"/>
        </w:rPr>
        <w:t>단계</w:t>
      </w:r>
      <w:r w:rsidRPr="00C97951">
        <w:rPr>
          <w:rFonts w:eastAsiaTheme="minorHAnsi"/>
        </w:rPr>
        <w:t xml:space="preserve"> </w:t>
      </w:r>
      <w:r w:rsidRPr="00C97951">
        <w:rPr>
          <w:rFonts w:eastAsiaTheme="minorHAnsi"/>
        </w:rPr>
        <w:t>일상적</w:t>
      </w:r>
      <w:r w:rsidRPr="00C97951">
        <w:rPr>
          <w:rFonts w:eastAsiaTheme="minorHAnsi"/>
        </w:rPr>
        <w:t xml:space="preserve"> </w:t>
      </w:r>
      <w:r w:rsidRPr="00C97951">
        <w:rPr>
          <w:rFonts w:eastAsiaTheme="minorHAnsi"/>
        </w:rPr>
        <w:t>거소까지</w:t>
      </w:r>
      <w:r w:rsidRPr="00C97951">
        <w:rPr>
          <w:rFonts w:eastAsiaTheme="minorHAnsi"/>
        </w:rPr>
        <w:t xml:space="preserve"> </w:t>
      </w:r>
      <w:r w:rsidRPr="00C97951">
        <w:rPr>
          <w:rFonts w:eastAsiaTheme="minorHAnsi"/>
        </w:rPr>
        <w:t>가서야</w:t>
      </w:r>
      <w:r w:rsidRPr="00C97951">
        <w:rPr>
          <w:rFonts w:eastAsiaTheme="minorHAnsi"/>
        </w:rPr>
        <w:t xml:space="preserve"> </w:t>
      </w:r>
      <w:r w:rsidRPr="00C97951">
        <w:rPr>
          <w:rFonts w:eastAsiaTheme="minorHAnsi"/>
        </w:rPr>
        <w:t>비로소</w:t>
      </w:r>
      <w:r w:rsidRPr="00C97951">
        <w:rPr>
          <w:rFonts w:eastAsiaTheme="minorHAnsi"/>
        </w:rPr>
        <w:t xml:space="preserve"> </w:t>
      </w:r>
      <w:r w:rsidRPr="00C97951">
        <w:rPr>
          <w:rFonts w:eastAsiaTheme="minorHAnsi"/>
        </w:rPr>
        <w:t>비거주자가</w:t>
      </w:r>
      <w:r w:rsidRPr="00C97951">
        <w:rPr>
          <w:rFonts w:eastAsiaTheme="minorHAnsi"/>
        </w:rPr>
        <w:t xml:space="preserve"> </w:t>
      </w:r>
      <w:r w:rsidRPr="00C97951">
        <w:rPr>
          <w:rFonts w:eastAsiaTheme="minorHAnsi"/>
        </w:rPr>
        <w:t>인정되었다</w:t>
      </w:r>
      <w:r w:rsidRPr="00C97951">
        <w:rPr>
          <w:rFonts w:eastAsiaTheme="minorHAnsi"/>
        </w:rPr>
        <w:t>.</w:t>
      </w:r>
    </w:p>
    <w:p w14:paraId="04F272E7" w14:textId="77777777" w:rsidR="00C97951" w:rsidRPr="00C97951" w:rsidRDefault="00C97951" w:rsidP="005E7FDE">
      <w:pPr>
        <w:pStyle w:val="aa"/>
        <w:jc w:val="both"/>
        <w:rPr>
          <w:rFonts w:eastAsiaTheme="minorHAnsi"/>
        </w:rPr>
      </w:pPr>
      <w:r w:rsidRPr="00C97951">
        <w:rPr>
          <w:rFonts w:eastAsiaTheme="minorHAnsi"/>
        </w:rPr>
        <w:t>이</w:t>
      </w:r>
      <w:r w:rsidRPr="00C97951">
        <w:rPr>
          <w:rFonts w:eastAsiaTheme="minorHAnsi"/>
        </w:rPr>
        <w:t xml:space="preserve"> </w:t>
      </w:r>
      <w:r w:rsidRPr="00C97951">
        <w:rPr>
          <w:rFonts w:eastAsiaTheme="minorHAnsi"/>
        </w:rPr>
        <w:t>판결을</w:t>
      </w:r>
      <w:r w:rsidRPr="00C97951">
        <w:rPr>
          <w:rFonts w:eastAsiaTheme="minorHAnsi"/>
        </w:rPr>
        <w:t xml:space="preserve"> </w:t>
      </w:r>
      <w:r w:rsidRPr="00C97951">
        <w:rPr>
          <w:rFonts w:eastAsiaTheme="minorHAnsi"/>
        </w:rPr>
        <w:t>거꾸로</w:t>
      </w:r>
      <w:r w:rsidRPr="00C97951">
        <w:rPr>
          <w:rFonts w:eastAsiaTheme="minorHAnsi"/>
        </w:rPr>
        <w:t xml:space="preserve"> </w:t>
      </w:r>
      <w:r w:rsidRPr="00C97951">
        <w:rPr>
          <w:rFonts w:eastAsiaTheme="minorHAnsi"/>
        </w:rPr>
        <w:t>읽으면</w:t>
      </w:r>
      <w:r w:rsidRPr="00C97951">
        <w:rPr>
          <w:rFonts w:eastAsiaTheme="minorHAnsi"/>
        </w:rPr>
        <w:t xml:space="preserve"> </w:t>
      </w:r>
      <w:r w:rsidRPr="00C97951">
        <w:rPr>
          <w:rFonts w:eastAsiaTheme="minorHAnsi"/>
        </w:rPr>
        <w:t>다음과</w:t>
      </w:r>
      <w:r w:rsidRPr="00C97951">
        <w:rPr>
          <w:rFonts w:eastAsiaTheme="minorHAnsi"/>
        </w:rPr>
        <w:t xml:space="preserve"> </w:t>
      </w:r>
      <w:r w:rsidRPr="00C97951">
        <w:rPr>
          <w:rFonts w:eastAsiaTheme="minorHAnsi"/>
        </w:rPr>
        <w:t>같다</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법인이</w:t>
      </w:r>
      <w:r w:rsidRPr="00C97951">
        <w:rPr>
          <w:rFonts w:eastAsiaTheme="minorHAnsi"/>
        </w:rPr>
        <w:t xml:space="preserve"> </w:t>
      </w:r>
      <w:r w:rsidRPr="00C97951">
        <w:rPr>
          <w:rFonts w:eastAsiaTheme="minorHAnsi"/>
        </w:rPr>
        <w:t>그룹</w:t>
      </w:r>
      <w:r w:rsidRPr="00C97951">
        <w:rPr>
          <w:rFonts w:eastAsiaTheme="minorHAnsi"/>
        </w:rPr>
        <w:t xml:space="preserve"> </w:t>
      </w:r>
      <w:r w:rsidRPr="00C97951">
        <w:rPr>
          <w:rFonts w:eastAsiaTheme="minorHAnsi"/>
        </w:rPr>
        <w:t>단위의</w:t>
      </w:r>
      <w:r w:rsidRPr="00C97951">
        <w:rPr>
          <w:rFonts w:eastAsiaTheme="minorHAnsi"/>
        </w:rPr>
        <w:t xml:space="preserve"> </w:t>
      </w:r>
      <w:r w:rsidRPr="00C97951">
        <w:rPr>
          <w:rFonts w:eastAsiaTheme="minorHAnsi"/>
        </w:rPr>
        <w:t>거대한</w:t>
      </w:r>
      <w:r w:rsidRPr="00C97951">
        <w:rPr>
          <w:rFonts w:eastAsiaTheme="minorHAnsi"/>
        </w:rPr>
        <w:t xml:space="preserve"> </w:t>
      </w:r>
      <w:r w:rsidRPr="00C97951">
        <w:rPr>
          <w:rFonts w:eastAsiaTheme="minorHAnsi"/>
        </w:rPr>
        <w:t>실질을</w:t>
      </w:r>
      <w:r w:rsidRPr="00C97951">
        <w:rPr>
          <w:rFonts w:eastAsiaTheme="minorHAnsi"/>
        </w:rPr>
        <w:t xml:space="preserve"> </w:t>
      </w:r>
      <w:r w:rsidRPr="00C97951">
        <w:rPr>
          <w:rFonts w:eastAsiaTheme="minorHAnsi"/>
        </w:rPr>
        <w:t>가지지</w:t>
      </w:r>
      <w:r w:rsidRPr="00C97951">
        <w:rPr>
          <w:rFonts w:eastAsiaTheme="minorHAnsi"/>
        </w:rPr>
        <w:t xml:space="preserve"> </w:t>
      </w:r>
      <w:r w:rsidRPr="00C97951">
        <w:rPr>
          <w:rFonts w:eastAsiaTheme="minorHAnsi"/>
        </w:rPr>
        <w:t>못한다면</w:t>
      </w:r>
      <w:r w:rsidRPr="00C97951">
        <w:rPr>
          <w:rFonts w:eastAsiaTheme="minorHAnsi"/>
        </w:rPr>
        <w:t xml:space="preserve">, </w:t>
      </w:r>
      <w:r w:rsidRPr="00C97951">
        <w:rPr>
          <w:rFonts w:eastAsiaTheme="minorHAnsi"/>
        </w:rPr>
        <w:t>또는</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정착의</w:t>
      </w:r>
      <w:r w:rsidRPr="00C97951">
        <w:rPr>
          <w:rFonts w:eastAsiaTheme="minorHAnsi"/>
        </w:rPr>
        <w:t xml:space="preserve"> </w:t>
      </w:r>
      <w:r w:rsidRPr="00C97951">
        <w:rPr>
          <w:rFonts w:eastAsiaTheme="minorHAnsi"/>
        </w:rPr>
        <w:t>일관성</w:t>
      </w:r>
      <w:r w:rsidRPr="00C97951">
        <w:rPr>
          <w:rFonts w:eastAsiaTheme="minorHAnsi"/>
        </w:rPr>
        <w:t>·</w:t>
      </w:r>
      <w:r w:rsidRPr="00C97951">
        <w:rPr>
          <w:rFonts w:eastAsiaTheme="minorHAnsi"/>
        </w:rPr>
        <w:t>장기성이</w:t>
      </w:r>
      <w:r w:rsidRPr="00C97951">
        <w:rPr>
          <w:rFonts w:eastAsiaTheme="minorHAnsi"/>
        </w:rPr>
        <w:t xml:space="preserve"> </w:t>
      </w:r>
      <w:r w:rsidRPr="00C97951">
        <w:rPr>
          <w:rFonts w:eastAsiaTheme="minorHAnsi"/>
        </w:rPr>
        <w:t>부족하다면</w:t>
      </w:r>
      <w:r w:rsidRPr="00C97951">
        <w:rPr>
          <w:rFonts w:eastAsiaTheme="minorHAnsi"/>
        </w:rPr>
        <w:t xml:space="preserve">, </w:t>
      </w:r>
      <w:r w:rsidRPr="00C97951">
        <w:rPr>
          <w:rFonts w:eastAsiaTheme="minorHAnsi"/>
        </w:rPr>
        <w:t>또는</w:t>
      </w:r>
      <w:r w:rsidRPr="00C97951">
        <w:rPr>
          <w:rFonts w:eastAsiaTheme="minorHAnsi"/>
        </w:rPr>
        <w:t xml:space="preserve"> </w:t>
      </w:r>
      <w:r w:rsidRPr="00C97951">
        <w:rPr>
          <w:rFonts w:eastAsiaTheme="minorHAnsi"/>
        </w:rPr>
        <w:t>해외</w:t>
      </w:r>
      <w:r w:rsidRPr="00C97951">
        <w:rPr>
          <w:rFonts w:eastAsiaTheme="minorHAnsi"/>
        </w:rPr>
        <w:t xml:space="preserve"> </w:t>
      </w:r>
      <w:r w:rsidRPr="00C97951">
        <w:rPr>
          <w:rFonts w:eastAsiaTheme="minorHAnsi"/>
        </w:rPr>
        <w:t>체류일수가</w:t>
      </w:r>
      <w:r w:rsidRPr="00C97951">
        <w:rPr>
          <w:rFonts w:eastAsiaTheme="minorHAnsi"/>
        </w:rPr>
        <w:t xml:space="preserve"> </w:t>
      </w:r>
      <w:r w:rsidRPr="00C97951">
        <w:rPr>
          <w:rFonts w:eastAsiaTheme="minorHAnsi"/>
        </w:rPr>
        <w:t>한국</w:t>
      </w:r>
      <w:r w:rsidRPr="00C97951">
        <w:rPr>
          <w:rFonts w:eastAsiaTheme="minorHAnsi"/>
        </w:rPr>
        <w:t xml:space="preserve"> </w:t>
      </w:r>
      <w:r w:rsidRPr="00C97951">
        <w:rPr>
          <w:rFonts w:eastAsiaTheme="minorHAnsi"/>
        </w:rPr>
        <w:t>체류일수보다</w:t>
      </w:r>
      <w:r w:rsidRPr="00C97951">
        <w:rPr>
          <w:rFonts w:eastAsiaTheme="minorHAnsi"/>
        </w:rPr>
        <w:t xml:space="preserve"> </w:t>
      </w:r>
      <w:r w:rsidRPr="00C97951">
        <w:rPr>
          <w:rFonts w:eastAsiaTheme="minorHAnsi"/>
        </w:rPr>
        <w:t>짧다면</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경로로는</w:t>
      </w:r>
      <w:r w:rsidRPr="00C97951">
        <w:rPr>
          <w:rFonts w:eastAsiaTheme="minorHAnsi"/>
        </w:rPr>
        <w:t xml:space="preserve"> </w:t>
      </w:r>
      <w:r w:rsidRPr="00C97951">
        <w:rPr>
          <w:rFonts w:eastAsiaTheme="minorHAnsi"/>
        </w:rPr>
        <w:t>비거주자가</w:t>
      </w:r>
      <w:r w:rsidRPr="00C97951">
        <w:rPr>
          <w:rFonts w:eastAsiaTheme="minorHAnsi"/>
        </w:rPr>
        <w:t xml:space="preserve"> </w:t>
      </w:r>
      <w:r w:rsidRPr="00C97951">
        <w:rPr>
          <w:rFonts w:eastAsiaTheme="minorHAnsi"/>
        </w:rPr>
        <w:t>인정되기</w:t>
      </w:r>
      <w:r w:rsidRPr="00C97951">
        <w:rPr>
          <w:rFonts w:eastAsiaTheme="minorHAnsi"/>
        </w:rPr>
        <w:t xml:space="preserve"> </w:t>
      </w:r>
      <w:r w:rsidRPr="00C97951">
        <w:rPr>
          <w:rFonts w:eastAsiaTheme="minorHAnsi"/>
        </w:rPr>
        <w:t>어렵다</w:t>
      </w:r>
      <w:r w:rsidRPr="00C97951">
        <w:rPr>
          <w:rFonts w:eastAsiaTheme="minorHAnsi"/>
        </w:rPr>
        <w:t xml:space="preserve">. </w:t>
      </w:r>
      <w:r w:rsidRPr="00C97951">
        <w:rPr>
          <w:rFonts w:eastAsiaTheme="minorHAnsi"/>
        </w:rPr>
        <w:t>결국</w:t>
      </w:r>
      <w:r w:rsidRPr="00C97951">
        <w:rPr>
          <w:rFonts w:eastAsiaTheme="minorHAnsi"/>
        </w:rPr>
        <w:t xml:space="preserve"> </w:t>
      </w:r>
      <w:r w:rsidRPr="00C97951">
        <w:rPr>
          <w:rFonts w:eastAsiaTheme="minorHAnsi"/>
        </w:rPr>
        <w:t>이</w:t>
      </w:r>
      <w:r w:rsidRPr="00C97951">
        <w:rPr>
          <w:rFonts w:eastAsiaTheme="minorHAnsi"/>
        </w:rPr>
        <w:t xml:space="preserve"> </w:t>
      </w:r>
      <w:r w:rsidRPr="00C97951">
        <w:rPr>
          <w:rFonts w:eastAsiaTheme="minorHAnsi"/>
        </w:rPr>
        <w:t>판결은</w:t>
      </w:r>
      <w:r w:rsidRPr="00C97951">
        <w:rPr>
          <w:rFonts w:eastAsiaTheme="minorHAnsi"/>
        </w:rPr>
        <w:t xml:space="preserve"> </w:t>
      </w:r>
      <w:r w:rsidRPr="00C97951">
        <w:rPr>
          <w:rFonts w:eastAsiaTheme="minorHAnsi"/>
        </w:rPr>
        <w:t>유형</w:t>
      </w:r>
      <w:r w:rsidRPr="00C97951">
        <w:rPr>
          <w:rFonts w:eastAsiaTheme="minorHAnsi"/>
        </w:rPr>
        <w:t xml:space="preserve"> 4</w:t>
      </w:r>
      <w:r w:rsidRPr="00C97951">
        <w:rPr>
          <w:rFonts w:eastAsiaTheme="minorHAnsi"/>
        </w:rPr>
        <w:t>의</w:t>
      </w:r>
      <w:r w:rsidRPr="00C97951">
        <w:rPr>
          <w:rFonts w:eastAsiaTheme="minorHAnsi"/>
        </w:rPr>
        <w:t xml:space="preserve"> </w:t>
      </w:r>
      <w:r w:rsidRPr="00C97951">
        <w:rPr>
          <w:rFonts w:eastAsiaTheme="minorHAnsi"/>
        </w:rPr>
        <w:t>일반</w:t>
      </w:r>
      <w:r w:rsidRPr="00C97951">
        <w:rPr>
          <w:rFonts w:eastAsiaTheme="minorHAnsi"/>
        </w:rPr>
        <w:t xml:space="preserve"> </w:t>
      </w:r>
      <w:r w:rsidRPr="00C97951">
        <w:rPr>
          <w:rFonts w:eastAsiaTheme="minorHAnsi"/>
        </w:rPr>
        <w:t>메시지</w:t>
      </w:r>
      <w:r w:rsidRPr="00C97951">
        <w:rPr>
          <w:rFonts w:eastAsiaTheme="minorHAnsi"/>
        </w:rPr>
        <w:t>("</w:t>
      </w:r>
      <w:r w:rsidRPr="00C97951">
        <w:rPr>
          <w:rFonts w:eastAsiaTheme="minorHAnsi"/>
        </w:rPr>
        <w:t>형식보다</w:t>
      </w:r>
      <w:r w:rsidRPr="00C97951">
        <w:rPr>
          <w:rFonts w:eastAsiaTheme="minorHAnsi"/>
        </w:rPr>
        <w:t xml:space="preserve"> </w:t>
      </w:r>
      <w:r w:rsidRPr="00C97951">
        <w:rPr>
          <w:rFonts w:eastAsiaTheme="minorHAnsi"/>
        </w:rPr>
        <w:t>실질</w:t>
      </w:r>
      <w:r w:rsidRPr="00C97951">
        <w:rPr>
          <w:rFonts w:eastAsiaTheme="minorHAnsi"/>
        </w:rPr>
        <w:t>")</w:t>
      </w:r>
      <w:r w:rsidRPr="00C97951">
        <w:rPr>
          <w:rFonts w:eastAsiaTheme="minorHAnsi"/>
        </w:rPr>
        <w:t>를</w:t>
      </w:r>
      <w:r w:rsidRPr="00C97951">
        <w:rPr>
          <w:rFonts w:eastAsiaTheme="minorHAnsi"/>
        </w:rPr>
        <w:t xml:space="preserve"> </w:t>
      </w:r>
      <w:r w:rsidRPr="00C97951">
        <w:rPr>
          <w:rFonts w:eastAsiaTheme="minorHAnsi"/>
        </w:rPr>
        <w:t>뒤집는</w:t>
      </w:r>
      <w:r w:rsidRPr="00C97951">
        <w:rPr>
          <w:rFonts w:eastAsiaTheme="minorHAnsi"/>
        </w:rPr>
        <w:t xml:space="preserve"> </w:t>
      </w:r>
      <w:r w:rsidRPr="00C97951">
        <w:rPr>
          <w:rFonts w:eastAsiaTheme="minorHAnsi"/>
        </w:rPr>
        <w:t>것이</w:t>
      </w:r>
      <w:r w:rsidRPr="00C97951">
        <w:rPr>
          <w:rFonts w:eastAsiaTheme="minorHAnsi"/>
        </w:rPr>
        <w:t xml:space="preserve"> </w:t>
      </w:r>
      <w:r w:rsidRPr="00C97951">
        <w:rPr>
          <w:rFonts w:eastAsiaTheme="minorHAnsi"/>
        </w:rPr>
        <w:t>아니라</w:t>
      </w:r>
      <w:r w:rsidRPr="00C97951">
        <w:rPr>
          <w:rFonts w:eastAsiaTheme="minorHAnsi"/>
        </w:rPr>
        <w:t xml:space="preserve">, </w:t>
      </w:r>
      <w:r w:rsidRPr="00C97951">
        <w:rPr>
          <w:rFonts w:eastAsiaTheme="minorHAnsi"/>
          <w:b/>
          <w:bCs/>
        </w:rPr>
        <w:t>'</w:t>
      </w:r>
      <w:r w:rsidRPr="00C97951">
        <w:rPr>
          <w:rFonts w:eastAsiaTheme="minorHAnsi"/>
          <w:b/>
          <w:bCs/>
        </w:rPr>
        <w:t>실질</w:t>
      </w:r>
      <w:r w:rsidRPr="00C97951">
        <w:rPr>
          <w:rFonts w:eastAsiaTheme="minorHAnsi"/>
          <w:b/>
          <w:bCs/>
        </w:rPr>
        <w:t>'</w:t>
      </w:r>
      <w:r w:rsidRPr="00C97951">
        <w:rPr>
          <w:rFonts w:eastAsiaTheme="minorHAnsi"/>
          <w:b/>
          <w:bCs/>
        </w:rPr>
        <w:t>이라는</w:t>
      </w:r>
      <w:r w:rsidRPr="00C97951">
        <w:rPr>
          <w:rFonts w:eastAsiaTheme="minorHAnsi"/>
          <w:b/>
          <w:bCs/>
        </w:rPr>
        <w:t xml:space="preserve"> </w:t>
      </w:r>
      <w:r w:rsidRPr="00C97951">
        <w:rPr>
          <w:rFonts w:eastAsiaTheme="minorHAnsi"/>
          <w:b/>
          <w:bCs/>
        </w:rPr>
        <w:t>잣대가</w:t>
      </w:r>
      <w:r w:rsidRPr="00C97951">
        <w:rPr>
          <w:rFonts w:eastAsiaTheme="minorHAnsi"/>
          <w:b/>
          <w:bCs/>
        </w:rPr>
        <w:t xml:space="preserve"> </w:t>
      </w:r>
      <w:r w:rsidRPr="00C97951">
        <w:rPr>
          <w:rFonts w:eastAsiaTheme="minorHAnsi"/>
          <w:b/>
          <w:bCs/>
        </w:rPr>
        <w:t>양방향으로</w:t>
      </w:r>
      <w:r w:rsidRPr="00C97951">
        <w:rPr>
          <w:rFonts w:eastAsiaTheme="minorHAnsi"/>
          <w:b/>
          <w:bCs/>
        </w:rPr>
        <w:t xml:space="preserve"> </w:t>
      </w:r>
      <w:r w:rsidRPr="00C97951">
        <w:rPr>
          <w:rFonts w:eastAsiaTheme="minorHAnsi"/>
          <w:b/>
          <w:bCs/>
        </w:rPr>
        <w:t>작동한다</w:t>
      </w:r>
      <w:r w:rsidRPr="00C97951">
        <w:rPr>
          <w:rFonts w:eastAsiaTheme="minorHAnsi"/>
        </w:rPr>
        <w:t>는</w:t>
      </w:r>
      <w:r w:rsidRPr="00C97951">
        <w:rPr>
          <w:rFonts w:eastAsiaTheme="minorHAnsi"/>
        </w:rPr>
        <w:t xml:space="preserve"> </w:t>
      </w:r>
      <w:r w:rsidRPr="00C97951">
        <w:rPr>
          <w:rFonts w:eastAsiaTheme="minorHAnsi"/>
        </w:rPr>
        <w:t>점을</w:t>
      </w:r>
      <w:r w:rsidRPr="00C97951">
        <w:rPr>
          <w:rFonts w:eastAsiaTheme="minorHAnsi"/>
        </w:rPr>
        <w:t xml:space="preserve"> </w:t>
      </w:r>
      <w:r w:rsidRPr="00C97951">
        <w:rPr>
          <w:rFonts w:eastAsiaTheme="minorHAnsi"/>
        </w:rPr>
        <w:t>보여주는</w:t>
      </w:r>
      <w:r w:rsidRPr="00C97951">
        <w:rPr>
          <w:rFonts w:eastAsiaTheme="minorHAnsi"/>
        </w:rPr>
        <w:t xml:space="preserve"> </w:t>
      </w:r>
      <w:r w:rsidRPr="00C97951">
        <w:rPr>
          <w:rFonts w:eastAsiaTheme="minorHAnsi"/>
        </w:rPr>
        <w:t>것이다</w:t>
      </w:r>
      <w:r w:rsidRPr="00C97951">
        <w:rPr>
          <w:rFonts w:eastAsiaTheme="minorHAnsi"/>
        </w:rPr>
        <w:t>.</w:t>
      </w:r>
    </w:p>
    <w:p w14:paraId="27249F1F" w14:textId="334228EA" w:rsidR="00BA0F9E" w:rsidRPr="00C97951" w:rsidRDefault="00BA0F9E" w:rsidP="005E7FDE">
      <w:pPr>
        <w:pStyle w:val="aa"/>
        <w:jc w:val="both"/>
        <w:rPr>
          <w:rFonts w:asciiTheme="minorHAnsi" w:eastAsiaTheme="minorHAnsi" w:hAnsiTheme="minorHAnsi"/>
        </w:rPr>
      </w:pPr>
    </w:p>
    <w:p w14:paraId="26382004" w14:textId="77777777" w:rsidR="003020C5" w:rsidRPr="00EB3AF2" w:rsidRDefault="001921E7" w:rsidP="005E7FDE">
      <w:pPr>
        <w:jc w:val="both"/>
        <w:rPr>
          <w:rFonts w:eastAsiaTheme="minorHAnsi"/>
        </w:rPr>
      </w:pPr>
      <w:r>
        <w:pict w14:anchorId="206A84EF">
          <v:rect id="Horizontal Line 91"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30F57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법원의 판단 논리 — 이것이 핵심이다</w:t>
      </w:r>
    </w:p>
    <w:p w14:paraId="3B45E96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유형의 판례들을 종합하면, 법원이 해외 법인 운영·국내 실질 지배 사건에서 일관되게 적용하는 논리가 있다.</w:t>
      </w:r>
    </w:p>
    <w:p w14:paraId="04177148"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 번째 — 법인 경영에 대한 의사결정이 이루어지는 국가 및 법인 매출 기반과 거래처까지 들여다본다</w:t>
      </w:r>
    </w:p>
    <w:p w14:paraId="1261835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해외 법인의 간판이 어디에 있는지는 중요하지 않다. 핵심 경영 결정, 즉 합병·임원 인사·가격 결정·예산 승인이 어디서 이루어지는지가 기준이다. 이것이 국내 체류 중에 이루어진다면, 혹은 국내 사무실을 통해 이루어진다면, 그 사람의 사업 통제권은 국내에 있다고 본다. 법원은 이메일 기록, 결재 문서, 회의록, 보고서를 모두 들여다본다. 국내 체류 기간 중 작성된 이메일 하나가 결정적 증거가 될 수 있다.</w:t>
      </w:r>
    </w:p>
    <w:p w14:paraId="41F9671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더 나아가 법원은 의사결정뿐 아니라 사업의 매출 기반과 거래 구조까지 들여다본다. 거주자 판례③ 2016두37584 사건에서 사우디 법인의 주요 거래처가 한국 기업의 현지 법인이라는 사실은, 사업의 매출 기반이 한국에 종속되어 있다는 증거로 평가되었다. 해외 법인에서 본인이 직접 일하더라도, 그 법인의 사업 자체가 한국 경제권에 종속되어 있다면 거주자 판정을 피하지 못한다.</w:t>
      </w:r>
    </w:p>
    <w:p w14:paraId="17F3E0AD"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두 번째 — 해외 법인의 실질 없이는 형식도 의미 없다</w:t>
      </w:r>
    </w:p>
    <w:p w14:paraId="01FF1D1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홍콩 법인의 자본금이 12억 원인데 국내 법인 지분이 수천억 원이라면, 홍콩 법인은 실질적인 사업체가 아니다. 라부안 기지회사처럼 원고가 단독으로 지배하는 페이퍼컴퍼니라면, 그 법인을 통한 소득 유보는 실질과세 원칙으로 부인된다. 해외 법인은 실질적인 사업 활동이 있어야 한다.</w:t>
      </w:r>
    </w:p>
    <w:p w14:paraId="330C102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세 번째 — 형식적 외관 형성은 역효과를 낸다</w:t>
      </w:r>
    </w:p>
    <w:p w14:paraId="70D4EB0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등기임원직 사임, 체류일수 관리, 명의 분산. 이것들이 정교하게 준비될수록, 법원은 오히려 '거주자임을 알면서 이를 숨기려 했다'는 정황으로 해석하는 경향이 있다. 거주자 판례① 2019두30096 사건이 그 대표적인 예다. 전문가 자문을 받아 체계적으로 비거주자 외관을 만들었지만, 그 치밀함이 오히려 의도적 은폐의 증거가 되었다.</w:t>
      </w:r>
    </w:p>
    <w:p w14:paraId="334A7A16"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네 번째 — 국내 집무실의 유지는 비거주자 주장과 양립하지 않는다</w:t>
      </w:r>
    </w:p>
    <w:p w14:paraId="4B3A7D8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본인의 집무실이 국내 사무실에 존재한다는 사실 자체가 거주자 판정의 강력한 증거가 된다. 거주자 판례① 2019두30096 사건에서는 원고가 국내 법인 사무실에 개인 사무공간과 명함을 유지하고 있었다는 점이, 거주자 판례④ 2015두1243 사건에서는 유도해운 내 본인 집무실이 그룹 전체의 의사결정 장소로 평가되었다는 점이 각각 거주자 판정의 결정적 사정이 되었다. 해외에 거점을 두고 활동한다고 주장하는 사람이 국내에도 자신의 집무 공간을 유지하고 있다면, 그 자체로 양립 불가능한 외관이다.</w:t>
      </w:r>
    </w:p>
    <w:p w14:paraId="7D3AE08E" w14:textId="39E86A8F" w:rsidR="000D6DE6" w:rsidRPr="000D6DE6" w:rsidRDefault="000D6DE6" w:rsidP="005E7FDE">
      <w:pPr>
        <w:pStyle w:val="aa"/>
        <w:jc w:val="both"/>
        <w:rPr>
          <w:rFonts w:eastAsiaTheme="minorHAnsi"/>
          <w:b/>
          <w:bCs/>
        </w:rPr>
      </w:pPr>
      <w:r w:rsidRPr="000D6DE6">
        <w:rPr>
          <w:rFonts w:eastAsiaTheme="minorHAnsi"/>
          <w:b/>
          <w:bCs/>
        </w:rPr>
        <w:t>다섯</w:t>
      </w:r>
      <w:r w:rsidRPr="000D6DE6">
        <w:rPr>
          <w:rFonts w:eastAsiaTheme="minorHAnsi"/>
          <w:b/>
          <w:bCs/>
        </w:rPr>
        <w:t xml:space="preserve"> </w:t>
      </w:r>
      <w:r w:rsidRPr="000D6DE6">
        <w:rPr>
          <w:rFonts w:eastAsiaTheme="minorHAnsi"/>
          <w:b/>
          <w:bCs/>
        </w:rPr>
        <w:t>번째</w:t>
      </w:r>
      <w:r w:rsidRPr="000D6DE6">
        <w:rPr>
          <w:rFonts w:eastAsiaTheme="minorHAnsi"/>
          <w:b/>
          <w:bCs/>
        </w:rPr>
        <w:t xml:space="preserve"> — </w:t>
      </w:r>
      <w:r w:rsidRPr="000D6DE6">
        <w:rPr>
          <w:rFonts w:eastAsiaTheme="minorHAnsi"/>
          <w:b/>
          <w:bCs/>
        </w:rPr>
        <w:t>비거주자</w:t>
      </w:r>
      <w:r w:rsidRPr="000D6DE6">
        <w:rPr>
          <w:rFonts w:eastAsiaTheme="minorHAnsi"/>
          <w:b/>
          <w:bCs/>
        </w:rPr>
        <w:t xml:space="preserve"> </w:t>
      </w:r>
      <w:r w:rsidRPr="000D6DE6">
        <w:rPr>
          <w:rFonts w:eastAsiaTheme="minorHAnsi"/>
          <w:b/>
          <w:bCs/>
        </w:rPr>
        <w:t>인정에는</w:t>
      </w:r>
      <w:r w:rsidRPr="000D6DE6">
        <w:rPr>
          <w:rFonts w:eastAsiaTheme="minorHAnsi"/>
          <w:b/>
          <w:bCs/>
        </w:rPr>
        <w:t xml:space="preserve"> </w:t>
      </w:r>
      <w:r w:rsidRPr="000D6DE6">
        <w:rPr>
          <w:rFonts w:eastAsiaTheme="minorHAnsi"/>
          <w:b/>
          <w:bCs/>
        </w:rPr>
        <w:t>두</w:t>
      </w:r>
      <w:r w:rsidRPr="000D6DE6">
        <w:rPr>
          <w:rFonts w:eastAsiaTheme="minorHAnsi"/>
          <w:b/>
          <w:bCs/>
        </w:rPr>
        <w:t xml:space="preserve"> </w:t>
      </w:r>
      <w:r w:rsidRPr="000D6DE6">
        <w:rPr>
          <w:rFonts w:eastAsiaTheme="minorHAnsi"/>
          <w:b/>
          <w:bCs/>
        </w:rPr>
        <w:t>가지</w:t>
      </w:r>
      <w:r w:rsidRPr="000D6DE6">
        <w:rPr>
          <w:rFonts w:eastAsiaTheme="minorHAnsi"/>
          <w:b/>
          <w:bCs/>
        </w:rPr>
        <w:t xml:space="preserve"> </w:t>
      </w:r>
      <w:r>
        <w:rPr>
          <w:rFonts w:eastAsiaTheme="minorHAnsi" w:hint="eastAsia"/>
          <w:b/>
          <w:bCs/>
        </w:rPr>
        <w:t>요소</w:t>
      </w:r>
      <w:r w:rsidRPr="000D6DE6">
        <w:rPr>
          <w:rFonts w:eastAsiaTheme="minorHAnsi"/>
          <w:b/>
          <w:bCs/>
        </w:rPr>
        <w:t>가</w:t>
      </w:r>
      <w:r w:rsidRPr="000D6DE6">
        <w:rPr>
          <w:rFonts w:eastAsiaTheme="minorHAnsi"/>
          <w:b/>
          <w:bCs/>
        </w:rPr>
        <w:t xml:space="preserve"> </w:t>
      </w:r>
      <w:r w:rsidRPr="000D6DE6">
        <w:rPr>
          <w:rFonts w:eastAsiaTheme="minorHAnsi"/>
          <w:b/>
          <w:bCs/>
        </w:rPr>
        <w:t>있다</w:t>
      </w:r>
    </w:p>
    <w:p w14:paraId="56C5A1F1" w14:textId="77777777" w:rsidR="000D6DE6" w:rsidRPr="000D6DE6" w:rsidRDefault="000D6DE6" w:rsidP="005E7FDE">
      <w:pPr>
        <w:pStyle w:val="aa"/>
        <w:jc w:val="both"/>
        <w:rPr>
          <w:rFonts w:eastAsiaTheme="minorHAnsi"/>
        </w:rPr>
      </w:pPr>
      <w:r w:rsidRPr="000D6DE6">
        <w:rPr>
          <w:rFonts w:eastAsiaTheme="minorHAnsi"/>
        </w:rPr>
        <w:t>이</w:t>
      </w:r>
      <w:r w:rsidRPr="000D6DE6">
        <w:rPr>
          <w:rFonts w:eastAsiaTheme="minorHAnsi"/>
        </w:rPr>
        <w:t xml:space="preserve"> </w:t>
      </w:r>
      <w:r w:rsidRPr="000D6DE6">
        <w:rPr>
          <w:rFonts w:eastAsiaTheme="minorHAnsi"/>
        </w:rPr>
        <w:t>유형에서</w:t>
      </w:r>
      <w:r w:rsidRPr="000D6DE6">
        <w:rPr>
          <w:rFonts w:eastAsiaTheme="minorHAnsi"/>
        </w:rPr>
        <w:t xml:space="preserve"> </w:t>
      </w:r>
      <w:r w:rsidRPr="000D6DE6">
        <w:rPr>
          <w:rFonts w:eastAsiaTheme="minorHAnsi"/>
        </w:rPr>
        <w:t>비거주자가</w:t>
      </w:r>
      <w:r w:rsidRPr="000D6DE6">
        <w:rPr>
          <w:rFonts w:eastAsiaTheme="minorHAnsi"/>
        </w:rPr>
        <w:t xml:space="preserve"> </w:t>
      </w:r>
      <w:r w:rsidRPr="000D6DE6">
        <w:rPr>
          <w:rFonts w:eastAsiaTheme="minorHAnsi"/>
        </w:rPr>
        <w:t>인정된</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사례는</w:t>
      </w:r>
      <w:r w:rsidRPr="000D6DE6">
        <w:rPr>
          <w:rFonts w:eastAsiaTheme="minorHAnsi"/>
        </w:rPr>
        <w:t xml:space="preserve"> </w:t>
      </w:r>
      <w:r w:rsidRPr="000D6DE6">
        <w:rPr>
          <w:rFonts w:eastAsiaTheme="minorHAnsi"/>
        </w:rPr>
        <w:t>서로</w:t>
      </w:r>
      <w:r w:rsidRPr="000D6DE6">
        <w:rPr>
          <w:rFonts w:eastAsiaTheme="minorHAnsi"/>
        </w:rPr>
        <w:t xml:space="preserve"> </w:t>
      </w:r>
      <w:r w:rsidRPr="000D6DE6">
        <w:rPr>
          <w:rFonts w:eastAsiaTheme="minorHAnsi"/>
        </w:rPr>
        <w:t>다른</w:t>
      </w:r>
      <w:r w:rsidRPr="000D6DE6">
        <w:rPr>
          <w:rFonts w:eastAsiaTheme="minorHAnsi"/>
        </w:rPr>
        <w:t xml:space="preserve"> </w:t>
      </w:r>
      <w:r w:rsidRPr="000D6DE6">
        <w:rPr>
          <w:rFonts w:eastAsiaTheme="minorHAnsi"/>
        </w:rPr>
        <w:t>길을</w:t>
      </w:r>
      <w:r w:rsidRPr="000D6DE6">
        <w:rPr>
          <w:rFonts w:eastAsiaTheme="minorHAnsi"/>
        </w:rPr>
        <w:t xml:space="preserve"> </w:t>
      </w:r>
      <w:r w:rsidRPr="000D6DE6">
        <w:rPr>
          <w:rFonts w:eastAsiaTheme="minorHAnsi"/>
        </w:rPr>
        <w:t>보여준다</w:t>
      </w:r>
      <w:r w:rsidRPr="000D6DE6">
        <w:rPr>
          <w:rFonts w:eastAsiaTheme="minorHAnsi"/>
        </w:rPr>
        <w:t>.</w:t>
      </w:r>
    </w:p>
    <w:p w14:paraId="76E28C37" w14:textId="0550BEDD" w:rsidR="000D6DE6" w:rsidRPr="000D6DE6" w:rsidRDefault="000D6DE6" w:rsidP="005E7FDE">
      <w:pPr>
        <w:pStyle w:val="aa"/>
        <w:jc w:val="both"/>
        <w:rPr>
          <w:rFonts w:eastAsiaTheme="minorHAnsi"/>
        </w:rPr>
      </w:pPr>
      <w:r w:rsidRPr="000D6DE6">
        <w:rPr>
          <w:rFonts w:eastAsiaTheme="minorHAnsi"/>
        </w:rPr>
        <w:t>첫</w:t>
      </w:r>
      <w:r w:rsidRPr="000D6DE6">
        <w:rPr>
          <w:rFonts w:eastAsiaTheme="minorHAnsi"/>
        </w:rPr>
        <w:t xml:space="preserve"> </w:t>
      </w:r>
      <w:r w:rsidRPr="000D6DE6">
        <w:rPr>
          <w:rFonts w:eastAsiaTheme="minorHAnsi"/>
        </w:rPr>
        <w:t>번째</w:t>
      </w:r>
      <w:r w:rsidR="0003135F">
        <w:rPr>
          <w:rFonts w:eastAsiaTheme="minorHAnsi" w:hint="eastAsia"/>
        </w:rPr>
        <w:t xml:space="preserve"> </w:t>
      </w:r>
      <w:r w:rsidR="0003135F">
        <w:rPr>
          <w:rFonts w:eastAsiaTheme="minorHAnsi" w:hint="eastAsia"/>
        </w:rPr>
        <w:t>요소</w:t>
      </w:r>
      <w:r w:rsidRPr="000D6DE6">
        <w:rPr>
          <w:rFonts w:eastAsiaTheme="minorHAnsi"/>
        </w:rPr>
        <w:t>는</w:t>
      </w:r>
      <w:r w:rsidRPr="000D6DE6">
        <w:rPr>
          <w:rFonts w:eastAsiaTheme="minorHAnsi"/>
        </w:rPr>
        <w:t xml:space="preserve"> </w:t>
      </w:r>
      <w:r w:rsidRPr="000D6DE6">
        <w:rPr>
          <w:rFonts w:eastAsiaTheme="minorHAnsi"/>
        </w:rPr>
        <w:t>물리적</w:t>
      </w:r>
      <w:r w:rsidRPr="000D6DE6">
        <w:rPr>
          <w:rFonts w:eastAsiaTheme="minorHAnsi"/>
        </w:rPr>
        <w:t xml:space="preserve"> </w:t>
      </w:r>
      <w:r w:rsidRPr="000D6DE6">
        <w:rPr>
          <w:rFonts w:eastAsiaTheme="minorHAnsi"/>
        </w:rPr>
        <w:t>부재형이다</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판례</w:t>
      </w:r>
      <w:r w:rsidRPr="000D6DE6">
        <w:rPr>
          <w:rFonts w:eastAsiaTheme="minorHAnsi"/>
        </w:rPr>
        <w:t xml:space="preserve"> ① 2018</w:t>
      </w:r>
      <w:r w:rsidRPr="000D6DE6">
        <w:rPr>
          <w:rFonts w:eastAsiaTheme="minorHAnsi"/>
        </w:rPr>
        <w:t>두</w:t>
      </w:r>
      <w:r w:rsidRPr="000D6DE6">
        <w:rPr>
          <w:rFonts w:eastAsiaTheme="minorHAnsi"/>
        </w:rPr>
        <w:t xml:space="preserve">54798 </w:t>
      </w:r>
      <w:r w:rsidRPr="000D6DE6">
        <w:rPr>
          <w:rFonts w:eastAsiaTheme="minorHAnsi"/>
        </w:rPr>
        <w:t>사건에서</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판정이</w:t>
      </w:r>
      <w:r w:rsidRPr="000D6DE6">
        <w:rPr>
          <w:rFonts w:eastAsiaTheme="minorHAnsi"/>
        </w:rPr>
        <w:t xml:space="preserve"> </w:t>
      </w:r>
      <w:r w:rsidRPr="000D6DE6">
        <w:rPr>
          <w:rFonts w:eastAsiaTheme="minorHAnsi"/>
        </w:rPr>
        <w:t>가능했던</w:t>
      </w:r>
      <w:r w:rsidRPr="000D6DE6">
        <w:rPr>
          <w:rFonts w:eastAsiaTheme="minorHAnsi"/>
        </w:rPr>
        <w:t xml:space="preserve"> </w:t>
      </w:r>
      <w:r w:rsidRPr="000D6DE6">
        <w:rPr>
          <w:rFonts w:eastAsiaTheme="minorHAnsi"/>
        </w:rPr>
        <w:t>것은</w:t>
      </w:r>
      <w:r w:rsidRPr="000D6DE6">
        <w:rPr>
          <w:rFonts w:eastAsiaTheme="minorHAnsi"/>
        </w:rPr>
        <w:t xml:space="preserve">, </w:t>
      </w:r>
      <w:r w:rsidRPr="000D6DE6">
        <w:rPr>
          <w:rFonts w:eastAsiaTheme="minorHAnsi"/>
        </w:rPr>
        <w:t>비등기</w:t>
      </w:r>
      <w:r w:rsidRPr="000D6DE6">
        <w:rPr>
          <w:rFonts w:eastAsiaTheme="minorHAnsi"/>
        </w:rPr>
        <w:t xml:space="preserve"> </w:t>
      </w:r>
      <w:r w:rsidRPr="000D6DE6">
        <w:rPr>
          <w:rFonts w:eastAsiaTheme="minorHAnsi"/>
        </w:rPr>
        <w:t>회장으로서의</w:t>
      </w:r>
      <w:r w:rsidRPr="000D6DE6">
        <w:rPr>
          <w:rFonts w:eastAsiaTheme="minorHAnsi"/>
        </w:rPr>
        <w:t xml:space="preserve"> </w:t>
      </w:r>
      <w:r w:rsidRPr="000D6DE6">
        <w:rPr>
          <w:rFonts w:eastAsiaTheme="minorHAnsi"/>
        </w:rPr>
        <w:t>이메일</w:t>
      </w:r>
      <w:r w:rsidRPr="000D6DE6">
        <w:rPr>
          <w:rFonts w:eastAsiaTheme="minorHAnsi"/>
        </w:rPr>
        <w:t xml:space="preserve"> </w:t>
      </w:r>
      <w:r w:rsidRPr="000D6DE6">
        <w:rPr>
          <w:rFonts w:eastAsiaTheme="minorHAnsi"/>
        </w:rPr>
        <w:t>관여는</w:t>
      </w:r>
      <w:r w:rsidRPr="000D6DE6">
        <w:rPr>
          <w:rFonts w:eastAsiaTheme="minorHAnsi"/>
        </w:rPr>
        <w:t xml:space="preserve"> </w:t>
      </w:r>
      <w:r w:rsidRPr="000D6DE6">
        <w:rPr>
          <w:rFonts w:eastAsiaTheme="minorHAnsi"/>
        </w:rPr>
        <w:t>있었지만</w:t>
      </w:r>
      <w:r w:rsidRPr="000D6DE6">
        <w:rPr>
          <w:rFonts w:eastAsiaTheme="minorHAnsi"/>
        </w:rPr>
        <w:t xml:space="preserve"> </w:t>
      </w:r>
      <w:r w:rsidRPr="000D6DE6">
        <w:rPr>
          <w:rFonts w:eastAsiaTheme="minorHAnsi"/>
        </w:rPr>
        <w:t>본인이</w:t>
      </w:r>
      <w:r w:rsidRPr="000D6DE6">
        <w:rPr>
          <w:rFonts w:eastAsiaTheme="minorHAnsi"/>
        </w:rPr>
        <w:t xml:space="preserve"> 2</w:t>
      </w:r>
      <w:r w:rsidRPr="000D6DE6">
        <w:rPr>
          <w:rFonts w:eastAsiaTheme="minorHAnsi"/>
        </w:rPr>
        <w:t>년간</w:t>
      </w:r>
      <w:r w:rsidRPr="000D6DE6">
        <w:rPr>
          <w:rFonts w:eastAsiaTheme="minorHAnsi"/>
        </w:rPr>
        <w:t xml:space="preserve"> </w:t>
      </w:r>
      <w:r w:rsidRPr="000D6DE6">
        <w:rPr>
          <w:rFonts w:eastAsiaTheme="minorHAnsi"/>
        </w:rPr>
        <w:t>단</w:t>
      </w:r>
      <w:r w:rsidRPr="000D6DE6">
        <w:rPr>
          <w:rFonts w:eastAsiaTheme="minorHAnsi"/>
        </w:rPr>
        <w:t xml:space="preserve"> </w:t>
      </w:r>
      <w:r w:rsidRPr="000D6DE6">
        <w:rPr>
          <w:rFonts w:eastAsiaTheme="minorHAnsi"/>
        </w:rPr>
        <w:t>한</w:t>
      </w:r>
      <w:r w:rsidRPr="000D6DE6">
        <w:rPr>
          <w:rFonts w:eastAsiaTheme="minorHAnsi"/>
        </w:rPr>
        <w:t xml:space="preserve"> </w:t>
      </w:r>
      <w:r w:rsidRPr="000D6DE6">
        <w:rPr>
          <w:rFonts w:eastAsiaTheme="minorHAnsi"/>
        </w:rPr>
        <w:t>번도</w:t>
      </w:r>
      <w:r w:rsidRPr="000D6DE6">
        <w:rPr>
          <w:rFonts w:eastAsiaTheme="minorHAnsi"/>
        </w:rPr>
        <w:t xml:space="preserve"> </w:t>
      </w:r>
      <w:r w:rsidRPr="000D6DE6">
        <w:rPr>
          <w:rFonts w:eastAsiaTheme="minorHAnsi"/>
        </w:rPr>
        <w:t>귀국하지</w:t>
      </w:r>
      <w:r w:rsidRPr="000D6DE6">
        <w:rPr>
          <w:rFonts w:eastAsiaTheme="minorHAnsi"/>
        </w:rPr>
        <w:t xml:space="preserve"> </w:t>
      </w:r>
      <w:r w:rsidRPr="000D6DE6">
        <w:rPr>
          <w:rFonts w:eastAsiaTheme="minorHAnsi"/>
        </w:rPr>
        <w:t>않았기</w:t>
      </w:r>
      <w:r w:rsidRPr="000D6DE6">
        <w:rPr>
          <w:rFonts w:eastAsiaTheme="minorHAnsi"/>
        </w:rPr>
        <w:t xml:space="preserve"> </w:t>
      </w:r>
      <w:r w:rsidRPr="000D6DE6">
        <w:rPr>
          <w:rFonts w:eastAsiaTheme="minorHAnsi"/>
        </w:rPr>
        <w:t>때문이다</w:t>
      </w:r>
      <w:r w:rsidRPr="000D6DE6">
        <w:rPr>
          <w:rFonts w:eastAsiaTheme="minorHAnsi"/>
        </w:rPr>
        <w:t xml:space="preserve">. </w:t>
      </w:r>
      <w:r w:rsidRPr="000D6DE6">
        <w:rPr>
          <w:rFonts w:eastAsiaTheme="minorHAnsi"/>
        </w:rPr>
        <w:t>국내</w:t>
      </w:r>
      <w:r w:rsidRPr="000D6DE6">
        <w:rPr>
          <w:rFonts w:eastAsiaTheme="minorHAnsi"/>
        </w:rPr>
        <w:t xml:space="preserve"> </w:t>
      </w:r>
      <w:r w:rsidRPr="000D6DE6">
        <w:rPr>
          <w:rFonts w:eastAsiaTheme="minorHAnsi"/>
        </w:rPr>
        <w:t>경영</w:t>
      </w:r>
      <w:r w:rsidRPr="000D6DE6">
        <w:rPr>
          <w:rFonts w:eastAsiaTheme="minorHAnsi"/>
        </w:rPr>
        <w:t xml:space="preserve"> </w:t>
      </w:r>
      <w:r w:rsidRPr="000D6DE6">
        <w:rPr>
          <w:rFonts w:eastAsiaTheme="minorHAnsi"/>
        </w:rPr>
        <w:t>관여가</w:t>
      </w:r>
      <w:r w:rsidRPr="000D6DE6">
        <w:rPr>
          <w:rFonts w:eastAsiaTheme="minorHAnsi"/>
        </w:rPr>
        <w:t xml:space="preserve"> </w:t>
      </w:r>
      <w:r w:rsidRPr="000D6DE6">
        <w:rPr>
          <w:rFonts w:eastAsiaTheme="minorHAnsi"/>
        </w:rPr>
        <w:t>어느</w:t>
      </w:r>
      <w:r w:rsidRPr="000D6DE6">
        <w:rPr>
          <w:rFonts w:eastAsiaTheme="minorHAnsi"/>
        </w:rPr>
        <w:t xml:space="preserve"> </w:t>
      </w:r>
      <w:r w:rsidRPr="000D6DE6">
        <w:rPr>
          <w:rFonts w:eastAsiaTheme="minorHAnsi"/>
        </w:rPr>
        <w:t>정도</w:t>
      </w:r>
      <w:r w:rsidRPr="000D6DE6">
        <w:rPr>
          <w:rFonts w:eastAsiaTheme="minorHAnsi"/>
        </w:rPr>
        <w:t xml:space="preserve"> </w:t>
      </w:r>
      <w:r w:rsidRPr="000D6DE6">
        <w:rPr>
          <w:rFonts w:eastAsiaTheme="minorHAnsi"/>
        </w:rPr>
        <w:t>있더라도</w:t>
      </w:r>
      <w:r w:rsidRPr="000D6DE6">
        <w:rPr>
          <w:rFonts w:eastAsiaTheme="minorHAnsi"/>
        </w:rPr>
        <w:t xml:space="preserve"> </w:t>
      </w:r>
      <w:r w:rsidRPr="000D6DE6">
        <w:rPr>
          <w:rFonts w:eastAsiaTheme="minorHAnsi"/>
        </w:rPr>
        <w:t>본인의</w:t>
      </w:r>
      <w:r w:rsidRPr="000D6DE6">
        <w:rPr>
          <w:rFonts w:eastAsiaTheme="minorHAnsi"/>
        </w:rPr>
        <w:t xml:space="preserve"> </w:t>
      </w:r>
      <w:r w:rsidRPr="000D6DE6">
        <w:rPr>
          <w:rFonts w:eastAsiaTheme="minorHAnsi"/>
        </w:rPr>
        <w:t>물리적</w:t>
      </w:r>
      <w:r w:rsidRPr="000D6DE6">
        <w:rPr>
          <w:rFonts w:eastAsiaTheme="minorHAnsi"/>
        </w:rPr>
        <w:t xml:space="preserve"> </w:t>
      </w:r>
      <w:r w:rsidRPr="000D6DE6">
        <w:rPr>
          <w:rFonts w:eastAsiaTheme="minorHAnsi"/>
        </w:rPr>
        <w:t>소재지와</w:t>
      </w:r>
      <w:r w:rsidRPr="000D6DE6">
        <w:rPr>
          <w:rFonts w:eastAsiaTheme="minorHAnsi"/>
        </w:rPr>
        <w:t xml:space="preserve"> </w:t>
      </w:r>
      <w:r w:rsidRPr="000D6DE6">
        <w:rPr>
          <w:rFonts w:eastAsiaTheme="minorHAnsi"/>
        </w:rPr>
        <w:t>일상적</w:t>
      </w:r>
      <w:r w:rsidRPr="000D6DE6">
        <w:rPr>
          <w:rFonts w:eastAsiaTheme="minorHAnsi"/>
        </w:rPr>
        <w:t xml:space="preserve"> </w:t>
      </w:r>
      <w:r w:rsidRPr="000D6DE6">
        <w:rPr>
          <w:rFonts w:eastAsiaTheme="minorHAnsi"/>
        </w:rPr>
        <w:t>거소가</w:t>
      </w:r>
      <w:r w:rsidRPr="000D6DE6">
        <w:rPr>
          <w:rFonts w:eastAsiaTheme="minorHAnsi"/>
        </w:rPr>
        <w:t xml:space="preserve"> </w:t>
      </w:r>
      <w:r w:rsidRPr="000D6DE6">
        <w:rPr>
          <w:rFonts w:eastAsiaTheme="minorHAnsi"/>
        </w:rPr>
        <w:t>해외로</w:t>
      </w:r>
      <w:r w:rsidRPr="000D6DE6">
        <w:rPr>
          <w:rFonts w:eastAsiaTheme="minorHAnsi"/>
        </w:rPr>
        <w:t xml:space="preserve"> </w:t>
      </w:r>
      <w:r w:rsidRPr="000D6DE6">
        <w:rPr>
          <w:rFonts w:eastAsiaTheme="minorHAnsi"/>
        </w:rPr>
        <w:t>완전히</w:t>
      </w:r>
      <w:r w:rsidRPr="000D6DE6">
        <w:rPr>
          <w:rFonts w:eastAsiaTheme="minorHAnsi"/>
        </w:rPr>
        <w:t xml:space="preserve"> </w:t>
      </w:r>
      <w:r w:rsidRPr="000D6DE6">
        <w:rPr>
          <w:rFonts w:eastAsiaTheme="minorHAnsi"/>
        </w:rPr>
        <w:t>이동했다면</w:t>
      </w:r>
      <w:r w:rsidRPr="000D6DE6">
        <w:rPr>
          <w:rFonts w:eastAsiaTheme="minorHAnsi"/>
        </w:rPr>
        <w:t xml:space="preserve"> </w:t>
      </w:r>
      <w:r w:rsidRPr="000D6DE6">
        <w:rPr>
          <w:rFonts w:eastAsiaTheme="minorHAnsi"/>
        </w:rPr>
        <w:t>비거주자가</w:t>
      </w:r>
      <w:r w:rsidRPr="000D6DE6">
        <w:rPr>
          <w:rFonts w:eastAsiaTheme="minorHAnsi"/>
        </w:rPr>
        <w:t xml:space="preserve"> </w:t>
      </w:r>
      <w:r w:rsidRPr="000D6DE6">
        <w:rPr>
          <w:rFonts w:eastAsiaTheme="minorHAnsi"/>
        </w:rPr>
        <w:t>인정될</w:t>
      </w:r>
      <w:r w:rsidRPr="000D6DE6">
        <w:rPr>
          <w:rFonts w:eastAsiaTheme="minorHAnsi"/>
        </w:rPr>
        <w:t xml:space="preserve"> </w:t>
      </w:r>
      <w:r w:rsidRPr="000D6DE6">
        <w:rPr>
          <w:rFonts w:eastAsiaTheme="minorHAnsi"/>
        </w:rPr>
        <w:t>수</w:t>
      </w:r>
      <w:r w:rsidRPr="000D6DE6">
        <w:rPr>
          <w:rFonts w:eastAsiaTheme="minorHAnsi"/>
        </w:rPr>
        <w:t xml:space="preserve"> </w:t>
      </w:r>
      <w:r w:rsidRPr="000D6DE6">
        <w:rPr>
          <w:rFonts w:eastAsiaTheme="minorHAnsi"/>
        </w:rPr>
        <w:t>있다</w:t>
      </w:r>
      <w:r w:rsidRPr="000D6DE6">
        <w:rPr>
          <w:rFonts w:eastAsiaTheme="minorHAnsi"/>
        </w:rPr>
        <w:t>.</w:t>
      </w:r>
    </w:p>
    <w:p w14:paraId="6C2A08DF" w14:textId="3810F144" w:rsidR="000D6DE6" w:rsidRPr="000D6DE6" w:rsidRDefault="000D6DE6" w:rsidP="005E7FDE">
      <w:pPr>
        <w:pStyle w:val="aa"/>
        <w:jc w:val="both"/>
        <w:rPr>
          <w:rFonts w:eastAsiaTheme="minorHAnsi"/>
        </w:rPr>
      </w:pPr>
      <w:r w:rsidRPr="000D6DE6">
        <w:rPr>
          <w:rFonts w:eastAsiaTheme="minorHAnsi"/>
        </w:rPr>
        <w:t>두</w:t>
      </w:r>
      <w:r w:rsidRPr="000D6DE6">
        <w:rPr>
          <w:rFonts w:eastAsiaTheme="minorHAnsi"/>
        </w:rPr>
        <w:t xml:space="preserve"> </w:t>
      </w:r>
      <w:r w:rsidRPr="000D6DE6">
        <w:rPr>
          <w:rFonts w:eastAsiaTheme="minorHAnsi"/>
        </w:rPr>
        <w:t>번째</w:t>
      </w:r>
      <w:r w:rsidRPr="000D6DE6">
        <w:rPr>
          <w:rFonts w:eastAsiaTheme="minorHAnsi"/>
        </w:rPr>
        <w:t xml:space="preserve"> </w:t>
      </w:r>
      <w:r w:rsidRPr="000D6DE6">
        <w:rPr>
          <w:rFonts w:eastAsiaTheme="minorHAnsi"/>
        </w:rPr>
        <w:t>경로는</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실질</w:t>
      </w:r>
      <w:r w:rsidRPr="000D6DE6">
        <w:rPr>
          <w:rFonts w:eastAsiaTheme="minorHAnsi"/>
        </w:rPr>
        <w:t xml:space="preserve"> </w:t>
      </w:r>
      <w:r w:rsidRPr="000D6DE6">
        <w:rPr>
          <w:rFonts w:eastAsiaTheme="minorHAnsi"/>
        </w:rPr>
        <w:t>우세형이다</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판례</w:t>
      </w:r>
      <w:r w:rsidRPr="000D6DE6">
        <w:rPr>
          <w:rFonts w:eastAsiaTheme="minorHAnsi"/>
        </w:rPr>
        <w:t xml:space="preserve"> ② 2021</w:t>
      </w:r>
      <w:r w:rsidRPr="000D6DE6">
        <w:rPr>
          <w:rFonts w:eastAsiaTheme="minorHAnsi"/>
        </w:rPr>
        <w:t>두</w:t>
      </w:r>
      <w:r w:rsidRPr="000D6DE6">
        <w:rPr>
          <w:rFonts w:eastAsiaTheme="minorHAnsi"/>
        </w:rPr>
        <w:t xml:space="preserve">53054 </w:t>
      </w:r>
      <w:r w:rsidRPr="000D6DE6">
        <w:rPr>
          <w:rFonts w:eastAsiaTheme="minorHAnsi"/>
        </w:rPr>
        <w:t>사건에서</w:t>
      </w:r>
      <w:r w:rsidRPr="000D6DE6">
        <w:rPr>
          <w:rFonts w:eastAsiaTheme="minorHAnsi"/>
        </w:rPr>
        <w:t xml:space="preserve"> </w:t>
      </w:r>
      <w:r w:rsidRPr="000D6DE6">
        <w:rPr>
          <w:rFonts w:eastAsiaTheme="minorHAnsi"/>
        </w:rPr>
        <w:t>비거주자</w:t>
      </w:r>
      <w:r w:rsidRPr="000D6DE6">
        <w:rPr>
          <w:rFonts w:eastAsiaTheme="minorHAnsi"/>
        </w:rPr>
        <w:t xml:space="preserve"> </w:t>
      </w:r>
      <w:r w:rsidRPr="000D6DE6">
        <w:rPr>
          <w:rFonts w:eastAsiaTheme="minorHAnsi"/>
        </w:rPr>
        <w:t>판정이</w:t>
      </w:r>
      <w:r w:rsidRPr="000D6DE6">
        <w:rPr>
          <w:rFonts w:eastAsiaTheme="minorHAnsi"/>
        </w:rPr>
        <w:t xml:space="preserve"> </w:t>
      </w:r>
      <w:r w:rsidRPr="000D6DE6">
        <w:rPr>
          <w:rFonts w:eastAsiaTheme="minorHAnsi"/>
        </w:rPr>
        <w:t>가능했던</w:t>
      </w:r>
      <w:r w:rsidRPr="000D6DE6">
        <w:rPr>
          <w:rFonts w:eastAsiaTheme="minorHAnsi"/>
        </w:rPr>
        <w:t xml:space="preserve"> </w:t>
      </w:r>
      <w:r w:rsidRPr="000D6DE6">
        <w:rPr>
          <w:rFonts w:eastAsiaTheme="minorHAnsi"/>
        </w:rPr>
        <w:t>것은</w:t>
      </w:r>
      <w:r w:rsidRPr="000D6DE6">
        <w:rPr>
          <w:rFonts w:eastAsiaTheme="minorHAnsi"/>
        </w:rPr>
        <w:t xml:space="preserve">, </w:t>
      </w:r>
      <w:r w:rsidRPr="000D6DE6">
        <w:rPr>
          <w:rFonts w:eastAsiaTheme="minorHAnsi"/>
        </w:rPr>
        <w:t>본인이</w:t>
      </w:r>
      <w:r w:rsidRPr="000D6DE6">
        <w:rPr>
          <w:rFonts w:eastAsiaTheme="minorHAnsi"/>
        </w:rPr>
        <w:t xml:space="preserve"> </w:t>
      </w:r>
      <w:r w:rsidRPr="000D6DE6">
        <w:rPr>
          <w:rFonts w:eastAsiaTheme="minorHAnsi"/>
        </w:rPr>
        <w:t>매출</w:t>
      </w:r>
      <w:r w:rsidRPr="000D6DE6">
        <w:rPr>
          <w:rFonts w:eastAsiaTheme="minorHAnsi"/>
        </w:rPr>
        <w:t xml:space="preserve"> 1</w:t>
      </w:r>
      <w:r w:rsidRPr="000D6DE6">
        <w:rPr>
          <w:rFonts w:eastAsiaTheme="minorHAnsi"/>
        </w:rPr>
        <w:t>조</w:t>
      </w:r>
      <w:r w:rsidRPr="000D6DE6">
        <w:rPr>
          <w:rFonts w:eastAsiaTheme="minorHAnsi"/>
        </w:rPr>
        <w:t xml:space="preserve"> </w:t>
      </w:r>
      <w:r w:rsidRPr="000D6DE6">
        <w:rPr>
          <w:rFonts w:eastAsiaTheme="minorHAnsi"/>
        </w:rPr>
        <w:t>원</w:t>
      </w:r>
      <w:r w:rsidRPr="000D6DE6">
        <w:rPr>
          <w:rFonts w:eastAsiaTheme="minorHAnsi"/>
        </w:rPr>
        <w:t>·</w:t>
      </w:r>
      <w:r w:rsidRPr="000D6DE6">
        <w:rPr>
          <w:rFonts w:eastAsiaTheme="minorHAnsi"/>
        </w:rPr>
        <w:t>자산</w:t>
      </w:r>
      <w:r w:rsidRPr="000D6DE6">
        <w:rPr>
          <w:rFonts w:eastAsiaTheme="minorHAnsi"/>
        </w:rPr>
        <w:t xml:space="preserve"> 1</w:t>
      </w:r>
      <w:r w:rsidRPr="000D6DE6">
        <w:rPr>
          <w:rFonts w:eastAsiaTheme="minorHAnsi"/>
        </w:rPr>
        <w:t>조</w:t>
      </w:r>
      <w:r w:rsidRPr="000D6DE6">
        <w:rPr>
          <w:rFonts w:eastAsiaTheme="minorHAnsi"/>
        </w:rPr>
        <w:t xml:space="preserve"> </w:t>
      </w:r>
      <w:r w:rsidRPr="000D6DE6">
        <w:rPr>
          <w:rFonts w:eastAsiaTheme="minorHAnsi"/>
        </w:rPr>
        <w:t>원</w:t>
      </w:r>
      <w:r w:rsidRPr="000D6DE6">
        <w:rPr>
          <w:rFonts w:eastAsiaTheme="minorHAnsi"/>
        </w:rPr>
        <w:t xml:space="preserve"> </w:t>
      </w:r>
      <w:r w:rsidRPr="000D6DE6">
        <w:rPr>
          <w:rFonts w:eastAsiaTheme="minorHAnsi"/>
        </w:rPr>
        <w:t>규모의</w:t>
      </w:r>
      <w:r w:rsidRPr="000D6DE6">
        <w:rPr>
          <w:rFonts w:eastAsiaTheme="minorHAnsi"/>
        </w:rPr>
        <w:t xml:space="preserve"> </w:t>
      </w:r>
      <w:r w:rsidRPr="000D6DE6">
        <w:rPr>
          <w:rFonts w:eastAsiaTheme="minorHAnsi"/>
        </w:rPr>
        <w:t>인도네시아</w:t>
      </w:r>
      <w:r w:rsidRPr="000D6DE6">
        <w:rPr>
          <w:rFonts w:eastAsiaTheme="minorHAnsi"/>
        </w:rPr>
        <w:t xml:space="preserve"> </w:t>
      </w:r>
      <w:r w:rsidRPr="000D6DE6">
        <w:rPr>
          <w:rFonts w:eastAsiaTheme="minorHAnsi"/>
        </w:rPr>
        <w:t>그룹을</w:t>
      </w:r>
      <w:r w:rsidRPr="000D6DE6">
        <w:rPr>
          <w:rFonts w:eastAsiaTheme="minorHAnsi"/>
        </w:rPr>
        <w:t xml:space="preserve"> </w:t>
      </w:r>
      <w:r w:rsidRPr="000D6DE6">
        <w:rPr>
          <w:rFonts w:eastAsiaTheme="minorHAnsi"/>
        </w:rPr>
        <w:t>진짜로</w:t>
      </w:r>
      <w:r w:rsidRPr="000D6DE6">
        <w:rPr>
          <w:rFonts w:eastAsiaTheme="minorHAnsi"/>
        </w:rPr>
        <w:t xml:space="preserve"> </w:t>
      </w:r>
      <w:r w:rsidRPr="000D6DE6">
        <w:rPr>
          <w:rFonts w:eastAsiaTheme="minorHAnsi"/>
        </w:rPr>
        <w:t>운영하고</w:t>
      </w:r>
      <w:r w:rsidRPr="000D6DE6">
        <w:rPr>
          <w:rFonts w:eastAsiaTheme="minorHAnsi"/>
        </w:rPr>
        <w:t xml:space="preserve"> </w:t>
      </w:r>
      <w:r w:rsidRPr="000D6DE6">
        <w:rPr>
          <w:rFonts w:eastAsiaTheme="minorHAnsi"/>
        </w:rPr>
        <w:t>있었고</w:t>
      </w:r>
      <w:r w:rsidRPr="000D6DE6">
        <w:rPr>
          <w:rFonts w:eastAsiaTheme="minorHAnsi"/>
        </w:rPr>
        <w:t>, 1987</w:t>
      </w:r>
      <w:r w:rsidRPr="000D6DE6">
        <w:rPr>
          <w:rFonts w:eastAsiaTheme="minorHAnsi"/>
        </w:rPr>
        <w:t>년</w:t>
      </w:r>
      <w:r w:rsidRPr="000D6DE6">
        <w:rPr>
          <w:rFonts w:eastAsiaTheme="minorHAnsi"/>
        </w:rPr>
        <w:t xml:space="preserve"> </w:t>
      </w:r>
      <w:r w:rsidRPr="000D6DE6">
        <w:rPr>
          <w:rFonts w:eastAsiaTheme="minorHAnsi"/>
        </w:rPr>
        <w:t>정착</w:t>
      </w:r>
      <w:r w:rsidRPr="000D6DE6">
        <w:rPr>
          <w:rFonts w:eastAsiaTheme="minorHAnsi"/>
        </w:rPr>
        <w:t xml:space="preserve"> </w:t>
      </w:r>
      <w:r w:rsidRPr="000D6DE6">
        <w:rPr>
          <w:rFonts w:eastAsiaTheme="minorHAnsi"/>
        </w:rPr>
        <w:t>이후</w:t>
      </w:r>
      <w:r w:rsidRPr="000D6DE6">
        <w:rPr>
          <w:rFonts w:eastAsiaTheme="minorHAnsi"/>
        </w:rPr>
        <w:t xml:space="preserve"> </w:t>
      </w:r>
      <w:r w:rsidRPr="000D6DE6">
        <w:rPr>
          <w:rFonts w:eastAsiaTheme="minorHAnsi"/>
        </w:rPr>
        <w:t>매년</w:t>
      </w:r>
      <w:r w:rsidRPr="000D6DE6">
        <w:rPr>
          <w:rFonts w:eastAsiaTheme="minorHAnsi"/>
        </w:rPr>
        <w:t xml:space="preserve"> </w:t>
      </w:r>
      <w:r w:rsidRPr="000D6DE6">
        <w:rPr>
          <w:rFonts w:eastAsiaTheme="minorHAnsi"/>
        </w:rPr>
        <w:t>인도네시아</w:t>
      </w:r>
      <w:r w:rsidRPr="000D6DE6">
        <w:rPr>
          <w:rFonts w:eastAsiaTheme="minorHAnsi"/>
        </w:rPr>
        <w:t xml:space="preserve"> </w:t>
      </w:r>
      <w:r w:rsidRPr="000D6DE6">
        <w:rPr>
          <w:rFonts w:eastAsiaTheme="minorHAnsi"/>
        </w:rPr>
        <w:t>체류일수가</w:t>
      </w:r>
      <w:r w:rsidRPr="000D6DE6">
        <w:rPr>
          <w:rFonts w:eastAsiaTheme="minorHAnsi"/>
        </w:rPr>
        <w:t xml:space="preserve"> </w:t>
      </w:r>
      <w:r w:rsidRPr="000D6DE6">
        <w:rPr>
          <w:rFonts w:eastAsiaTheme="minorHAnsi"/>
        </w:rPr>
        <w:t>한국보다</w:t>
      </w:r>
      <w:r w:rsidRPr="000D6DE6">
        <w:rPr>
          <w:rFonts w:eastAsiaTheme="minorHAnsi"/>
        </w:rPr>
        <w:t xml:space="preserve"> </w:t>
      </w:r>
      <w:r w:rsidRPr="000D6DE6">
        <w:rPr>
          <w:rFonts w:eastAsiaTheme="minorHAnsi"/>
        </w:rPr>
        <w:t>길었으며</w:t>
      </w:r>
      <w:r w:rsidRPr="000D6DE6">
        <w:rPr>
          <w:rFonts w:eastAsiaTheme="minorHAnsi"/>
        </w:rPr>
        <w:t xml:space="preserve">, </w:t>
      </w:r>
      <w:r w:rsidRPr="000D6DE6">
        <w:rPr>
          <w:rFonts w:eastAsiaTheme="minorHAnsi"/>
        </w:rPr>
        <w:t>그</w:t>
      </w:r>
      <w:r w:rsidRPr="000D6DE6">
        <w:rPr>
          <w:rFonts w:eastAsiaTheme="minorHAnsi"/>
        </w:rPr>
        <w:t xml:space="preserve"> </w:t>
      </w:r>
      <w:r w:rsidRPr="000D6DE6">
        <w:rPr>
          <w:rFonts w:eastAsiaTheme="minorHAnsi"/>
        </w:rPr>
        <w:t>나라</w:t>
      </w:r>
      <w:r w:rsidRPr="000D6DE6">
        <w:rPr>
          <w:rFonts w:eastAsiaTheme="minorHAnsi"/>
        </w:rPr>
        <w:t xml:space="preserve"> </w:t>
      </w:r>
      <w:r w:rsidRPr="000D6DE6">
        <w:rPr>
          <w:rFonts w:eastAsiaTheme="minorHAnsi"/>
        </w:rPr>
        <w:t>한인사회</w:t>
      </w:r>
      <w:r w:rsidR="00857A7D">
        <w:rPr>
          <w:rFonts w:eastAsiaTheme="minorHAnsi" w:hint="eastAsia"/>
        </w:rPr>
        <w:t>에서</w:t>
      </w:r>
      <w:r w:rsidR="00857A7D">
        <w:rPr>
          <w:rFonts w:eastAsiaTheme="minorHAnsi" w:hint="eastAsia"/>
        </w:rPr>
        <w:t xml:space="preserve"> </w:t>
      </w:r>
      <w:r w:rsidR="00857A7D">
        <w:rPr>
          <w:rFonts w:eastAsiaTheme="minorHAnsi" w:hint="eastAsia"/>
        </w:rPr>
        <w:t>장기간</w:t>
      </w:r>
      <w:r w:rsidR="00857A7D">
        <w:rPr>
          <w:rFonts w:eastAsiaTheme="minorHAnsi" w:hint="eastAsia"/>
        </w:rPr>
        <w:t xml:space="preserve"> </w:t>
      </w:r>
      <w:r w:rsidR="00857A7D">
        <w:rPr>
          <w:rFonts w:eastAsiaTheme="minorHAnsi" w:hint="eastAsia"/>
        </w:rPr>
        <w:t>리더의</w:t>
      </w:r>
      <w:r w:rsidR="00857A7D">
        <w:rPr>
          <w:rFonts w:eastAsiaTheme="minorHAnsi" w:hint="eastAsia"/>
        </w:rPr>
        <w:t xml:space="preserve"> </w:t>
      </w:r>
      <w:r w:rsidR="00857A7D">
        <w:rPr>
          <w:rFonts w:eastAsiaTheme="minorHAnsi" w:hint="eastAsia"/>
        </w:rPr>
        <w:t>역할을</w:t>
      </w:r>
      <w:r w:rsidR="00857A7D">
        <w:rPr>
          <w:rFonts w:eastAsiaTheme="minorHAnsi" w:hint="eastAsia"/>
        </w:rPr>
        <w:t xml:space="preserve"> </w:t>
      </w:r>
      <w:r w:rsidR="00857A7D">
        <w:rPr>
          <w:rFonts w:eastAsiaTheme="minorHAnsi" w:hint="eastAsia"/>
        </w:rPr>
        <w:t>해왔기</w:t>
      </w:r>
      <w:r w:rsidR="00857A7D">
        <w:rPr>
          <w:rFonts w:eastAsiaTheme="minorHAnsi" w:hint="eastAsia"/>
        </w:rPr>
        <w:t xml:space="preserve"> </w:t>
      </w:r>
      <w:r w:rsidRPr="000D6DE6">
        <w:rPr>
          <w:rFonts w:eastAsiaTheme="minorHAnsi"/>
        </w:rPr>
        <w:t>때문이다</w:t>
      </w:r>
      <w:r w:rsidRPr="000D6DE6">
        <w:rPr>
          <w:rFonts w:eastAsiaTheme="minorHAnsi"/>
        </w:rPr>
        <w:t xml:space="preserve">. </w:t>
      </w:r>
      <w:r w:rsidRPr="000D6DE6">
        <w:rPr>
          <w:rFonts w:eastAsiaTheme="minorHAnsi"/>
        </w:rPr>
        <w:t>국내에</w:t>
      </w:r>
      <w:r w:rsidRPr="000D6DE6">
        <w:rPr>
          <w:rFonts w:eastAsiaTheme="minorHAnsi"/>
        </w:rPr>
        <w:t xml:space="preserve"> </w:t>
      </w:r>
      <w:r w:rsidRPr="000D6DE6">
        <w:rPr>
          <w:rFonts w:eastAsiaTheme="minorHAnsi"/>
        </w:rPr>
        <w:t>약</w:t>
      </w:r>
      <w:r w:rsidRPr="000D6DE6">
        <w:rPr>
          <w:rFonts w:eastAsiaTheme="minorHAnsi"/>
        </w:rPr>
        <w:t xml:space="preserve"> 338</w:t>
      </w:r>
      <w:r w:rsidRPr="000D6DE6">
        <w:rPr>
          <w:rFonts w:eastAsiaTheme="minorHAnsi"/>
        </w:rPr>
        <w:t>억</w:t>
      </w:r>
      <w:r w:rsidRPr="000D6DE6">
        <w:rPr>
          <w:rFonts w:eastAsiaTheme="minorHAnsi"/>
        </w:rPr>
        <w:t xml:space="preserve"> </w:t>
      </w:r>
      <w:r w:rsidRPr="000D6DE6">
        <w:rPr>
          <w:rFonts w:eastAsiaTheme="minorHAnsi"/>
        </w:rPr>
        <w:t>원의</w:t>
      </w:r>
      <w:r w:rsidRPr="000D6DE6">
        <w:rPr>
          <w:rFonts w:eastAsiaTheme="minorHAnsi"/>
        </w:rPr>
        <w:t xml:space="preserve"> </w:t>
      </w:r>
      <w:r w:rsidRPr="000D6DE6">
        <w:rPr>
          <w:rFonts w:eastAsiaTheme="minorHAnsi"/>
        </w:rPr>
        <w:t>자산과</w:t>
      </w:r>
      <w:r w:rsidRPr="000D6DE6">
        <w:rPr>
          <w:rFonts w:eastAsiaTheme="minorHAnsi"/>
        </w:rPr>
        <w:t xml:space="preserve"> </w:t>
      </w:r>
      <w:r w:rsidRPr="000D6DE6">
        <w:rPr>
          <w:rFonts w:eastAsiaTheme="minorHAnsi"/>
        </w:rPr>
        <w:t>가족의</w:t>
      </w:r>
      <w:r w:rsidRPr="000D6DE6">
        <w:rPr>
          <w:rFonts w:eastAsiaTheme="minorHAnsi"/>
        </w:rPr>
        <w:t xml:space="preserve"> </w:t>
      </w:r>
      <w:r w:rsidRPr="000D6DE6">
        <w:rPr>
          <w:rFonts w:eastAsiaTheme="minorHAnsi"/>
        </w:rPr>
        <w:t>장기</w:t>
      </w:r>
      <w:r w:rsidRPr="000D6DE6">
        <w:rPr>
          <w:rFonts w:eastAsiaTheme="minorHAnsi"/>
        </w:rPr>
        <w:t xml:space="preserve"> </w:t>
      </w:r>
      <w:r w:rsidRPr="000D6DE6">
        <w:rPr>
          <w:rFonts w:eastAsiaTheme="minorHAnsi"/>
        </w:rPr>
        <w:t>체류</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내국법인의</w:t>
      </w:r>
      <w:r w:rsidRPr="000D6DE6">
        <w:rPr>
          <w:rFonts w:eastAsiaTheme="minorHAnsi"/>
        </w:rPr>
        <w:t xml:space="preserve"> </w:t>
      </w:r>
      <w:r w:rsidRPr="000D6DE6">
        <w:rPr>
          <w:rFonts w:eastAsiaTheme="minorHAnsi"/>
        </w:rPr>
        <w:t>회장</w:t>
      </w:r>
      <w:r w:rsidRPr="000D6DE6">
        <w:rPr>
          <w:rFonts w:eastAsiaTheme="minorHAnsi"/>
        </w:rPr>
        <w:t xml:space="preserve"> </w:t>
      </w:r>
      <w:r w:rsidRPr="000D6DE6">
        <w:rPr>
          <w:rFonts w:eastAsiaTheme="minorHAnsi"/>
        </w:rPr>
        <w:t>직함이</w:t>
      </w:r>
      <w:r w:rsidRPr="000D6DE6">
        <w:rPr>
          <w:rFonts w:eastAsiaTheme="minorHAnsi"/>
        </w:rPr>
        <w:t xml:space="preserve"> </w:t>
      </w:r>
      <w:r w:rsidRPr="000D6DE6">
        <w:rPr>
          <w:rFonts w:eastAsiaTheme="minorHAnsi"/>
        </w:rPr>
        <w:t>있었음에도</w:t>
      </w:r>
      <w:r w:rsidRPr="000D6DE6">
        <w:rPr>
          <w:rFonts w:eastAsiaTheme="minorHAnsi"/>
        </w:rPr>
        <w:t xml:space="preserve"> </w:t>
      </w:r>
      <w:r w:rsidRPr="000D6DE6">
        <w:rPr>
          <w:rFonts w:eastAsiaTheme="minorHAnsi"/>
        </w:rPr>
        <w:t>불구하고</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법인의</w:t>
      </w:r>
      <w:r w:rsidRPr="000D6DE6">
        <w:rPr>
          <w:rFonts w:eastAsiaTheme="minorHAnsi"/>
        </w:rPr>
        <w:t xml:space="preserve"> </w:t>
      </w:r>
      <w:r w:rsidRPr="000D6DE6">
        <w:rPr>
          <w:rFonts w:eastAsiaTheme="minorHAnsi"/>
        </w:rPr>
        <w:t>실질과</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정착의</w:t>
      </w:r>
      <w:r w:rsidRPr="000D6DE6">
        <w:rPr>
          <w:rFonts w:eastAsiaTheme="minorHAnsi"/>
        </w:rPr>
        <w:t xml:space="preserve"> </w:t>
      </w:r>
      <w:r w:rsidRPr="000D6DE6">
        <w:rPr>
          <w:rFonts w:eastAsiaTheme="minorHAnsi"/>
        </w:rPr>
        <w:t>일관성이</w:t>
      </w:r>
      <w:r w:rsidRPr="000D6DE6">
        <w:rPr>
          <w:rFonts w:eastAsiaTheme="minorHAnsi"/>
        </w:rPr>
        <w:t xml:space="preserve"> </w:t>
      </w:r>
      <w:r w:rsidRPr="000D6DE6">
        <w:rPr>
          <w:rFonts w:eastAsiaTheme="minorHAnsi"/>
        </w:rPr>
        <w:t>그것을</w:t>
      </w:r>
      <w:r w:rsidRPr="000D6DE6">
        <w:rPr>
          <w:rFonts w:eastAsiaTheme="minorHAnsi"/>
        </w:rPr>
        <w:t xml:space="preserve"> </w:t>
      </w:r>
      <w:r w:rsidRPr="000D6DE6">
        <w:rPr>
          <w:rFonts w:eastAsiaTheme="minorHAnsi"/>
        </w:rPr>
        <w:t>압도했다</w:t>
      </w:r>
      <w:r w:rsidRPr="000D6DE6">
        <w:rPr>
          <w:rFonts w:eastAsiaTheme="minorHAnsi"/>
        </w:rPr>
        <w:t>.</w:t>
      </w:r>
    </w:p>
    <w:p w14:paraId="5F0753CD" w14:textId="3ECEC850" w:rsidR="003020C5" w:rsidRPr="00B053F2" w:rsidRDefault="000D6DE6" w:rsidP="005E7FDE">
      <w:pPr>
        <w:pStyle w:val="aa"/>
        <w:jc w:val="both"/>
        <w:rPr>
          <w:rFonts w:eastAsiaTheme="minorHAnsi" w:hint="eastAsia"/>
        </w:rPr>
      </w:pPr>
      <w:r w:rsidRPr="000D6DE6">
        <w:rPr>
          <w:rFonts w:eastAsiaTheme="minorHAnsi"/>
        </w:rPr>
        <w:t>다만</w:t>
      </w:r>
      <w:r w:rsidRPr="000D6DE6">
        <w:rPr>
          <w:rFonts w:eastAsiaTheme="minorHAnsi"/>
        </w:rPr>
        <w:t xml:space="preserve"> </w:t>
      </w:r>
      <w:r w:rsidRPr="000D6DE6">
        <w:rPr>
          <w:rFonts w:eastAsiaTheme="minorHAnsi"/>
        </w:rPr>
        <w:t>두</w:t>
      </w:r>
      <w:r w:rsidRPr="000D6DE6">
        <w:rPr>
          <w:rFonts w:eastAsiaTheme="minorHAnsi"/>
        </w:rPr>
        <w:t xml:space="preserve"> </w:t>
      </w:r>
      <w:r w:rsidRPr="000D6DE6">
        <w:rPr>
          <w:rFonts w:eastAsiaTheme="minorHAnsi"/>
        </w:rPr>
        <w:t>경로</w:t>
      </w:r>
      <w:r w:rsidRPr="000D6DE6">
        <w:rPr>
          <w:rFonts w:eastAsiaTheme="minorHAnsi"/>
        </w:rPr>
        <w:t xml:space="preserve"> </w:t>
      </w:r>
      <w:r w:rsidRPr="000D6DE6">
        <w:rPr>
          <w:rFonts w:eastAsiaTheme="minorHAnsi"/>
        </w:rPr>
        <w:t>모두</w:t>
      </w:r>
      <w:r w:rsidRPr="000D6DE6">
        <w:rPr>
          <w:rFonts w:eastAsiaTheme="minorHAnsi"/>
        </w:rPr>
        <w:t xml:space="preserve"> </w:t>
      </w:r>
      <w:r w:rsidRPr="000D6DE6">
        <w:rPr>
          <w:rFonts w:eastAsiaTheme="minorHAnsi"/>
        </w:rPr>
        <w:t>기준이</w:t>
      </w:r>
      <w:r w:rsidRPr="000D6DE6">
        <w:rPr>
          <w:rFonts w:eastAsiaTheme="minorHAnsi"/>
        </w:rPr>
        <w:t xml:space="preserve"> </w:t>
      </w:r>
      <w:r w:rsidRPr="000D6DE6">
        <w:rPr>
          <w:rFonts w:eastAsiaTheme="minorHAnsi"/>
        </w:rPr>
        <w:t>매우</w:t>
      </w:r>
      <w:r w:rsidRPr="000D6DE6">
        <w:rPr>
          <w:rFonts w:eastAsiaTheme="minorHAnsi"/>
        </w:rPr>
        <w:t xml:space="preserve"> </w:t>
      </w:r>
      <w:r w:rsidRPr="000D6DE6">
        <w:rPr>
          <w:rFonts w:eastAsiaTheme="minorHAnsi"/>
        </w:rPr>
        <w:t>엄격하다</w:t>
      </w:r>
      <w:r w:rsidRPr="000D6DE6">
        <w:rPr>
          <w:rFonts w:eastAsiaTheme="minorHAnsi"/>
        </w:rPr>
        <w:t xml:space="preserve">. </w:t>
      </w:r>
      <w:r w:rsidRPr="000D6DE6">
        <w:rPr>
          <w:rFonts w:eastAsiaTheme="minorHAnsi"/>
        </w:rPr>
        <w:t>전자는</w:t>
      </w:r>
      <w:r w:rsidRPr="000D6DE6">
        <w:rPr>
          <w:rFonts w:eastAsiaTheme="minorHAnsi"/>
        </w:rPr>
        <w:t xml:space="preserve"> </w:t>
      </w:r>
      <w:r w:rsidRPr="000D6DE6">
        <w:rPr>
          <w:rFonts w:eastAsiaTheme="minorHAnsi"/>
        </w:rPr>
        <w:t>본인의</w:t>
      </w:r>
      <w:r w:rsidRPr="000D6DE6">
        <w:rPr>
          <w:rFonts w:eastAsiaTheme="minorHAnsi"/>
        </w:rPr>
        <w:t xml:space="preserve"> </w:t>
      </w:r>
      <w:r w:rsidRPr="000D6DE6">
        <w:rPr>
          <w:rFonts w:eastAsiaTheme="minorHAnsi"/>
        </w:rPr>
        <w:t>사실상</w:t>
      </w:r>
      <w:r w:rsidRPr="000D6DE6">
        <w:rPr>
          <w:rFonts w:eastAsiaTheme="minorHAnsi"/>
        </w:rPr>
        <w:t xml:space="preserve"> </w:t>
      </w:r>
      <w:r w:rsidRPr="000D6DE6">
        <w:rPr>
          <w:rFonts w:eastAsiaTheme="minorHAnsi"/>
        </w:rPr>
        <w:t>단절</w:t>
      </w:r>
      <w:r w:rsidRPr="000D6DE6">
        <w:rPr>
          <w:rFonts w:eastAsiaTheme="minorHAnsi"/>
        </w:rPr>
        <w:t xml:space="preserve"> </w:t>
      </w:r>
      <w:r w:rsidRPr="000D6DE6">
        <w:rPr>
          <w:rFonts w:eastAsiaTheme="minorHAnsi"/>
        </w:rPr>
        <w:t>행위</w:t>
      </w:r>
      <w:r w:rsidRPr="000D6DE6">
        <w:rPr>
          <w:rFonts w:eastAsiaTheme="minorHAnsi"/>
        </w:rPr>
        <w:t>(2</w:t>
      </w:r>
      <w:r w:rsidRPr="000D6DE6">
        <w:rPr>
          <w:rFonts w:eastAsiaTheme="minorHAnsi"/>
        </w:rPr>
        <w:t>년간</w:t>
      </w:r>
      <w:r w:rsidRPr="000D6DE6">
        <w:rPr>
          <w:rFonts w:eastAsiaTheme="minorHAnsi"/>
        </w:rPr>
        <w:t xml:space="preserve"> </w:t>
      </w:r>
      <w:r w:rsidRPr="000D6DE6">
        <w:rPr>
          <w:rFonts w:eastAsiaTheme="minorHAnsi"/>
        </w:rPr>
        <w:t>귀국</w:t>
      </w:r>
      <w:r w:rsidRPr="000D6DE6">
        <w:rPr>
          <w:rFonts w:eastAsiaTheme="minorHAnsi"/>
        </w:rPr>
        <w:t xml:space="preserve"> 0</w:t>
      </w:r>
      <w:r w:rsidRPr="000D6DE6">
        <w:rPr>
          <w:rFonts w:eastAsiaTheme="minorHAnsi"/>
        </w:rPr>
        <w:t>일</w:t>
      </w:r>
      <w:r w:rsidRPr="000D6DE6">
        <w:rPr>
          <w:rFonts w:eastAsiaTheme="minorHAnsi"/>
        </w:rPr>
        <w:t>)</w:t>
      </w:r>
      <w:r w:rsidRPr="000D6DE6">
        <w:rPr>
          <w:rFonts w:eastAsiaTheme="minorHAnsi"/>
        </w:rPr>
        <w:t>가</w:t>
      </w:r>
      <w:r w:rsidRPr="000D6DE6">
        <w:rPr>
          <w:rFonts w:eastAsiaTheme="minorHAnsi"/>
        </w:rPr>
        <w:t xml:space="preserve">, </w:t>
      </w:r>
      <w:r w:rsidRPr="000D6DE6">
        <w:rPr>
          <w:rFonts w:eastAsiaTheme="minorHAnsi"/>
        </w:rPr>
        <w:t>후자는</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법인의</w:t>
      </w:r>
      <w:r w:rsidRPr="000D6DE6">
        <w:rPr>
          <w:rFonts w:eastAsiaTheme="minorHAnsi"/>
        </w:rPr>
        <w:t xml:space="preserve"> </w:t>
      </w:r>
      <w:r w:rsidRPr="000D6DE6">
        <w:rPr>
          <w:rFonts w:eastAsiaTheme="minorHAnsi"/>
        </w:rPr>
        <w:t>진정한</w:t>
      </w:r>
      <w:r w:rsidRPr="000D6DE6">
        <w:rPr>
          <w:rFonts w:eastAsiaTheme="minorHAnsi"/>
        </w:rPr>
        <w:t xml:space="preserve"> </w:t>
      </w:r>
      <w:r w:rsidRPr="000D6DE6">
        <w:rPr>
          <w:rFonts w:eastAsiaTheme="minorHAnsi"/>
        </w:rPr>
        <w:t>실질</w:t>
      </w:r>
      <w:r w:rsidRPr="000D6DE6">
        <w:rPr>
          <w:rFonts w:eastAsiaTheme="minorHAnsi"/>
        </w:rPr>
        <w:t xml:space="preserve"> </w:t>
      </w:r>
      <w:r w:rsidRPr="000D6DE6">
        <w:rPr>
          <w:rFonts w:eastAsiaTheme="minorHAnsi"/>
        </w:rPr>
        <w:t>규모</w:t>
      </w:r>
      <w:r w:rsidRPr="000D6DE6">
        <w:rPr>
          <w:rFonts w:eastAsiaTheme="minorHAnsi"/>
        </w:rPr>
        <w:t>(</w:t>
      </w:r>
      <w:r w:rsidRPr="000D6DE6">
        <w:rPr>
          <w:rFonts w:eastAsiaTheme="minorHAnsi"/>
        </w:rPr>
        <w:t>그룹</w:t>
      </w:r>
      <w:r w:rsidRPr="000D6DE6">
        <w:rPr>
          <w:rFonts w:eastAsiaTheme="minorHAnsi"/>
        </w:rPr>
        <w:t xml:space="preserve"> </w:t>
      </w:r>
      <w:r w:rsidRPr="000D6DE6">
        <w:rPr>
          <w:rFonts w:eastAsiaTheme="minorHAnsi"/>
        </w:rPr>
        <w:t>단위</w:t>
      </w:r>
      <w:r w:rsidRPr="000D6DE6">
        <w:rPr>
          <w:rFonts w:eastAsiaTheme="minorHAnsi"/>
        </w:rPr>
        <w:t>)</w:t>
      </w:r>
      <w:r w:rsidRPr="000D6DE6">
        <w:rPr>
          <w:rFonts w:eastAsiaTheme="minorHAnsi"/>
        </w:rPr>
        <w:t>와</w:t>
      </w:r>
      <w:r w:rsidRPr="000D6DE6">
        <w:rPr>
          <w:rFonts w:eastAsiaTheme="minorHAnsi"/>
        </w:rPr>
        <w:t xml:space="preserve"> </w:t>
      </w:r>
      <w:r w:rsidRPr="000D6DE6">
        <w:rPr>
          <w:rFonts w:eastAsiaTheme="minorHAnsi"/>
        </w:rPr>
        <w:t>해외</w:t>
      </w:r>
      <w:r w:rsidRPr="000D6DE6">
        <w:rPr>
          <w:rFonts w:eastAsiaTheme="minorHAnsi"/>
        </w:rPr>
        <w:t xml:space="preserve"> </w:t>
      </w:r>
      <w:r w:rsidRPr="000D6DE6">
        <w:rPr>
          <w:rFonts w:eastAsiaTheme="minorHAnsi"/>
        </w:rPr>
        <w:t>정착의</w:t>
      </w:r>
      <w:r w:rsidRPr="000D6DE6">
        <w:rPr>
          <w:rFonts w:eastAsiaTheme="minorHAnsi"/>
        </w:rPr>
        <w:t xml:space="preserve"> </w:t>
      </w:r>
      <w:r w:rsidRPr="000D6DE6">
        <w:rPr>
          <w:rFonts w:eastAsiaTheme="minorHAnsi"/>
        </w:rPr>
        <w:t>장기성</w:t>
      </w:r>
      <w:r w:rsidRPr="000D6DE6">
        <w:rPr>
          <w:rFonts w:eastAsiaTheme="minorHAnsi"/>
        </w:rPr>
        <w:t>·</w:t>
      </w:r>
      <w:r w:rsidRPr="000D6DE6">
        <w:rPr>
          <w:rFonts w:eastAsiaTheme="minorHAnsi"/>
        </w:rPr>
        <w:t>일관성이</w:t>
      </w:r>
      <w:r w:rsidRPr="000D6DE6">
        <w:rPr>
          <w:rFonts w:eastAsiaTheme="minorHAnsi"/>
        </w:rPr>
        <w:t xml:space="preserve"> </w:t>
      </w:r>
      <w:r w:rsidRPr="000D6DE6">
        <w:rPr>
          <w:rFonts w:eastAsiaTheme="minorHAnsi"/>
        </w:rPr>
        <w:t>결정적</w:t>
      </w:r>
      <w:r w:rsidRPr="000D6DE6">
        <w:rPr>
          <w:rFonts w:eastAsiaTheme="minorHAnsi"/>
        </w:rPr>
        <w:t xml:space="preserve"> </w:t>
      </w:r>
      <w:r w:rsidRPr="000D6DE6">
        <w:rPr>
          <w:rFonts w:eastAsiaTheme="minorHAnsi"/>
        </w:rPr>
        <w:t>사정으로</w:t>
      </w:r>
      <w:r w:rsidRPr="000D6DE6">
        <w:rPr>
          <w:rFonts w:eastAsiaTheme="minorHAnsi"/>
        </w:rPr>
        <w:t xml:space="preserve"> </w:t>
      </w:r>
      <w:r w:rsidRPr="000D6DE6">
        <w:rPr>
          <w:rFonts w:eastAsiaTheme="minorHAnsi"/>
        </w:rPr>
        <w:t>작동했다</w:t>
      </w:r>
      <w:r w:rsidRPr="000D6DE6">
        <w:rPr>
          <w:rFonts w:eastAsiaTheme="minorHAnsi"/>
        </w:rPr>
        <w:t xml:space="preserve">. </w:t>
      </w:r>
      <w:r w:rsidRPr="000D6DE6">
        <w:rPr>
          <w:rFonts w:eastAsiaTheme="minorHAnsi"/>
        </w:rPr>
        <w:t>어중간한</w:t>
      </w:r>
      <w:r w:rsidRPr="000D6DE6">
        <w:rPr>
          <w:rFonts w:eastAsiaTheme="minorHAnsi"/>
        </w:rPr>
        <w:t xml:space="preserve"> </w:t>
      </w:r>
      <w:r w:rsidRPr="000D6DE6">
        <w:rPr>
          <w:rFonts w:eastAsiaTheme="minorHAnsi"/>
        </w:rPr>
        <w:t>외관</w:t>
      </w:r>
      <w:r w:rsidRPr="000D6DE6">
        <w:rPr>
          <w:rFonts w:eastAsiaTheme="minorHAnsi"/>
        </w:rPr>
        <w:t xml:space="preserve"> </w:t>
      </w:r>
      <w:r w:rsidRPr="000D6DE6">
        <w:rPr>
          <w:rFonts w:eastAsiaTheme="minorHAnsi"/>
        </w:rPr>
        <w:t>형성으로는</w:t>
      </w:r>
      <w:r w:rsidRPr="000D6DE6">
        <w:rPr>
          <w:rFonts w:eastAsiaTheme="minorHAnsi"/>
        </w:rPr>
        <w:t xml:space="preserve"> </w:t>
      </w:r>
      <w:r w:rsidRPr="000D6DE6">
        <w:rPr>
          <w:rFonts w:eastAsiaTheme="minorHAnsi"/>
        </w:rPr>
        <w:t>어느</w:t>
      </w:r>
      <w:r w:rsidRPr="000D6DE6">
        <w:rPr>
          <w:rFonts w:eastAsiaTheme="minorHAnsi"/>
        </w:rPr>
        <w:t xml:space="preserve"> </w:t>
      </w:r>
      <w:r w:rsidRPr="000D6DE6">
        <w:rPr>
          <w:rFonts w:eastAsiaTheme="minorHAnsi"/>
        </w:rPr>
        <w:t>경로에도</w:t>
      </w:r>
      <w:r w:rsidRPr="000D6DE6">
        <w:rPr>
          <w:rFonts w:eastAsiaTheme="minorHAnsi"/>
        </w:rPr>
        <w:t xml:space="preserve"> </w:t>
      </w:r>
      <w:r w:rsidRPr="000D6DE6">
        <w:rPr>
          <w:rFonts w:eastAsiaTheme="minorHAnsi"/>
        </w:rPr>
        <w:t>들지</w:t>
      </w:r>
      <w:r w:rsidRPr="000D6DE6">
        <w:rPr>
          <w:rFonts w:eastAsiaTheme="minorHAnsi"/>
        </w:rPr>
        <w:t xml:space="preserve"> </w:t>
      </w:r>
      <w:r w:rsidRPr="000D6DE6">
        <w:rPr>
          <w:rFonts w:eastAsiaTheme="minorHAnsi"/>
        </w:rPr>
        <w:t>못한다</w:t>
      </w:r>
      <w:r w:rsidRPr="000D6DE6">
        <w:rPr>
          <w:rFonts w:eastAsiaTheme="minorHAnsi"/>
        </w:rPr>
        <w:t>.</w:t>
      </w:r>
    </w:p>
    <w:p w14:paraId="3726CA2C" w14:textId="77777777" w:rsidR="003020C5" w:rsidRPr="00EB3AF2" w:rsidRDefault="001921E7" w:rsidP="005E7FDE">
      <w:pPr>
        <w:jc w:val="both"/>
        <w:rPr>
          <w:rFonts w:eastAsiaTheme="minorHAnsi"/>
        </w:rPr>
      </w:pPr>
      <w:r>
        <w:pict w14:anchorId="0D8629E1">
          <v:rect id="Horizontal Line 92"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26C6A2"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거주자와 비거주자를 가른 결정적 차이</w:t>
      </w:r>
    </w:p>
    <w:p w14:paraId="789F2E15" w14:textId="77777777" w:rsidR="003020C5" w:rsidRDefault="003020C5" w:rsidP="005E7FDE">
      <w:pPr>
        <w:pStyle w:val="aa"/>
        <w:jc w:val="both"/>
        <w:rPr>
          <w:rFonts w:asciiTheme="minorHAnsi" w:eastAsiaTheme="minorHAnsi" w:hAnsiTheme="minorHAnsi"/>
        </w:rPr>
      </w:pPr>
      <w:r w:rsidRPr="00EB3AF2">
        <w:rPr>
          <w:rFonts w:asciiTheme="minorHAnsi" w:eastAsiaTheme="minorHAnsi" w:hAnsiTheme="minorHAnsi"/>
        </w:rPr>
        <w:t>같은 '해외 법인 운영 + 국내 관여'라는 상황에서도 결과가 갈렸다. 비교해 보면 차이가 뚜렷하다.</w:t>
      </w:r>
    </w:p>
    <w:tbl>
      <w:tblPr>
        <w:tblStyle w:val="ac"/>
        <w:tblW w:w="0" w:type="auto"/>
        <w:tblLook w:val="04A0" w:firstRow="1" w:lastRow="0" w:firstColumn="1" w:lastColumn="0" w:noHBand="0" w:noVBand="1"/>
      </w:tblPr>
      <w:tblGrid>
        <w:gridCol w:w="1582"/>
        <w:gridCol w:w="2042"/>
        <w:gridCol w:w="2627"/>
        <w:gridCol w:w="2765"/>
      </w:tblGrid>
      <w:tr w:rsidR="00B053F2" w14:paraId="6D9EEA74" w14:textId="77777777" w:rsidTr="00B053F2">
        <w:tc>
          <w:tcPr>
            <w:tcW w:w="0" w:type="auto"/>
            <w:hideMark/>
          </w:tcPr>
          <w:p w14:paraId="16B5EB9B" w14:textId="77777777" w:rsidR="00B053F2" w:rsidRDefault="00B053F2" w:rsidP="005E7FDE">
            <w:pPr>
              <w:jc w:val="both"/>
              <w:rPr>
                <w:b/>
                <w:bCs/>
              </w:rPr>
            </w:pPr>
            <w:r>
              <w:rPr>
                <w:rStyle w:val="ab"/>
              </w:rPr>
              <w:t>구분</w:t>
            </w:r>
          </w:p>
        </w:tc>
        <w:tc>
          <w:tcPr>
            <w:tcW w:w="0" w:type="auto"/>
            <w:hideMark/>
          </w:tcPr>
          <w:p w14:paraId="5C1C5B2B" w14:textId="77777777" w:rsidR="00B053F2" w:rsidRDefault="00B053F2" w:rsidP="005E7FDE">
            <w:pPr>
              <w:jc w:val="both"/>
              <w:rPr>
                <w:b/>
                <w:bCs/>
              </w:rPr>
            </w:pPr>
            <w:r>
              <w:rPr>
                <w:rStyle w:val="ab"/>
              </w:rPr>
              <w:t>거주자 판례 ① 2019두30096</w:t>
            </w:r>
          </w:p>
        </w:tc>
        <w:tc>
          <w:tcPr>
            <w:tcW w:w="0" w:type="auto"/>
            <w:hideMark/>
          </w:tcPr>
          <w:p w14:paraId="46E273DC" w14:textId="77777777" w:rsidR="00B053F2" w:rsidRDefault="00B053F2" w:rsidP="005E7FDE">
            <w:pPr>
              <w:jc w:val="both"/>
              <w:rPr>
                <w:b/>
                <w:bCs/>
              </w:rPr>
            </w:pPr>
            <w:r>
              <w:rPr>
                <w:rStyle w:val="ab"/>
              </w:rPr>
              <w:t>비거주자 판례 ① 2018두54798</w:t>
            </w:r>
            <w:r>
              <w:rPr>
                <w:b/>
                <w:bCs/>
              </w:rPr>
              <w:t xml:space="preserve"> (물리적 부재형)</w:t>
            </w:r>
          </w:p>
        </w:tc>
        <w:tc>
          <w:tcPr>
            <w:tcW w:w="0" w:type="auto"/>
            <w:hideMark/>
          </w:tcPr>
          <w:p w14:paraId="7883A6B2" w14:textId="77777777" w:rsidR="00B053F2" w:rsidRDefault="00B053F2" w:rsidP="005E7FDE">
            <w:pPr>
              <w:jc w:val="both"/>
              <w:rPr>
                <w:b/>
                <w:bCs/>
              </w:rPr>
            </w:pPr>
            <w:r>
              <w:rPr>
                <w:rStyle w:val="ab"/>
              </w:rPr>
              <w:t>비거주자 판례 ② 2021두53054</w:t>
            </w:r>
            <w:r>
              <w:rPr>
                <w:b/>
                <w:bCs/>
              </w:rPr>
              <w:t xml:space="preserve"> (해외 실질 우세형)</w:t>
            </w:r>
          </w:p>
        </w:tc>
      </w:tr>
      <w:tr w:rsidR="00B053F2" w14:paraId="0E7A5039" w14:textId="77777777" w:rsidTr="00B053F2">
        <w:tc>
          <w:tcPr>
            <w:tcW w:w="0" w:type="auto"/>
            <w:hideMark/>
          </w:tcPr>
          <w:p w14:paraId="049564A6" w14:textId="77777777" w:rsidR="00B053F2" w:rsidRDefault="00B053F2" w:rsidP="005E7FDE">
            <w:pPr>
              <w:jc w:val="both"/>
            </w:pPr>
            <w:r>
              <w:t>본인 국내 체류</w:t>
            </w:r>
          </w:p>
        </w:tc>
        <w:tc>
          <w:tcPr>
            <w:tcW w:w="0" w:type="auto"/>
            <w:hideMark/>
          </w:tcPr>
          <w:p w14:paraId="7242D532" w14:textId="77777777" w:rsidR="00B053F2" w:rsidRDefault="00B053F2" w:rsidP="005E7FDE">
            <w:pPr>
              <w:jc w:val="both"/>
            </w:pPr>
            <w:r>
              <w:t>연 163~169일</w:t>
            </w:r>
          </w:p>
        </w:tc>
        <w:tc>
          <w:tcPr>
            <w:tcW w:w="0" w:type="auto"/>
            <w:hideMark/>
          </w:tcPr>
          <w:p w14:paraId="08F9D568" w14:textId="77777777" w:rsidR="00B053F2" w:rsidRDefault="00B053F2" w:rsidP="005E7FDE">
            <w:pPr>
              <w:jc w:val="both"/>
            </w:pPr>
            <w:r>
              <w:t>2년간 귀국 0일</w:t>
            </w:r>
          </w:p>
        </w:tc>
        <w:tc>
          <w:tcPr>
            <w:tcW w:w="0" w:type="auto"/>
            <w:hideMark/>
          </w:tcPr>
          <w:p w14:paraId="737C9C05" w14:textId="77777777" w:rsidR="00B053F2" w:rsidRDefault="00B053F2" w:rsidP="005E7FDE">
            <w:pPr>
              <w:jc w:val="both"/>
            </w:pPr>
            <w:r>
              <w:t>연 평균 128일 (해외가 더 길음)</w:t>
            </w:r>
          </w:p>
        </w:tc>
      </w:tr>
      <w:tr w:rsidR="00B053F2" w14:paraId="703B8B36" w14:textId="77777777" w:rsidTr="00B053F2">
        <w:tc>
          <w:tcPr>
            <w:tcW w:w="0" w:type="auto"/>
            <w:hideMark/>
          </w:tcPr>
          <w:p w14:paraId="05645D79" w14:textId="77777777" w:rsidR="00B053F2" w:rsidRDefault="00B053F2" w:rsidP="005E7FDE">
            <w:pPr>
              <w:jc w:val="both"/>
            </w:pPr>
            <w:r>
              <w:t>해외 정착 기간</w:t>
            </w:r>
          </w:p>
        </w:tc>
        <w:tc>
          <w:tcPr>
            <w:tcW w:w="0" w:type="auto"/>
            <w:hideMark/>
          </w:tcPr>
          <w:p w14:paraId="7662985C" w14:textId="77777777" w:rsidR="00B053F2" w:rsidRDefault="00B053F2" w:rsidP="005E7FDE">
            <w:pPr>
              <w:jc w:val="both"/>
            </w:pPr>
            <w:r>
              <w:t>2011년 출국, 짧음</w:t>
            </w:r>
          </w:p>
        </w:tc>
        <w:tc>
          <w:tcPr>
            <w:tcW w:w="0" w:type="auto"/>
            <w:hideMark/>
          </w:tcPr>
          <w:p w14:paraId="3F7C0479" w14:textId="77777777" w:rsidR="00B053F2" w:rsidRDefault="00B053F2" w:rsidP="005E7FDE">
            <w:pPr>
              <w:jc w:val="both"/>
            </w:pPr>
            <w:r>
              <w:t>2000년 이후, 10년 이상</w:t>
            </w:r>
          </w:p>
        </w:tc>
        <w:tc>
          <w:tcPr>
            <w:tcW w:w="0" w:type="auto"/>
            <w:hideMark/>
          </w:tcPr>
          <w:p w14:paraId="13C463F6" w14:textId="77777777" w:rsidR="00B053F2" w:rsidRDefault="00B053F2" w:rsidP="005E7FDE">
            <w:pPr>
              <w:jc w:val="both"/>
            </w:pPr>
            <w:r>
              <w:t>1987년 정착, 35년 이상</w:t>
            </w:r>
          </w:p>
        </w:tc>
      </w:tr>
      <w:tr w:rsidR="00B053F2" w14:paraId="66516AF7" w14:textId="77777777" w:rsidTr="00B053F2">
        <w:tc>
          <w:tcPr>
            <w:tcW w:w="0" w:type="auto"/>
            <w:hideMark/>
          </w:tcPr>
          <w:p w14:paraId="37589552" w14:textId="77777777" w:rsidR="00B053F2" w:rsidRDefault="00B053F2" w:rsidP="005E7FDE">
            <w:pPr>
              <w:jc w:val="both"/>
            </w:pPr>
            <w:r>
              <w:t>해외 법인 실질</w:t>
            </w:r>
          </w:p>
        </w:tc>
        <w:tc>
          <w:tcPr>
            <w:tcW w:w="0" w:type="auto"/>
            <w:hideMark/>
          </w:tcPr>
          <w:p w14:paraId="5C654A9F" w14:textId="77777777" w:rsidR="00B053F2" w:rsidRDefault="00B053F2" w:rsidP="005E7FDE">
            <w:pPr>
              <w:jc w:val="both"/>
            </w:pPr>
            <w:r>
              <w:t>자본금 12억, 미미</w:t>
            </w:r>
          </w:p>
        </w:tc>
        <w:tc>
          <w:tcPr>
            <w:tcW w:w="0" w:type="auto"/>
            <w:hideMark/>
          </w:tcPr>
          <w:p w14:paraId="34EC9BD1" w14:textId="77777777" w:rsidR="00B053F2" w:rsidRDefault="00B053F2" w:rsidP="005E7FDE">
            <w:pPr>
              <w:jc w:val="both"/>
            </w:pPr>
            <w:r>
              <w:t>미국 법인 운영 (보통 규모)</w:t>
            </w:r>
          </w:p>
        </w:tc>
        <w:tc>
          <w:tcPr>
            <w:tcW w:w="0" w:type="auto"/>
            <w:hideMark/>
          </w:tcPr>
          <w:p w14:paraId="74226389" w14:textId="77777777" w:rsidR="00B053F2" w:rsidRDefault="00B053F2" w:rsidP="005E7FDE">
            <w:pPr>
              <w:jc w:val="both"/>
            </w:pPr>
            <w:r>
              <w:t>매출 1조, 자산 1조, 계열사 46개</w:t>
            </w:r>
          </w:p>
        </w:tc>
      </w:tr>
      <w:tr w:rsidR="00B053F2" w14:paraId="73A6755F" w14:textId="77777777" w:rsidTr="00B053F2">
        <w:tc>
          <w:tcPr>
            <w:tcW w:w="0" w:type="auto"/>
            <w:hideMark/>
          </w:tcPr>
          <w:p w14:paraId="5C816AA8" w14:textId="77777777" w:rsidR="00B053F2" w:rsidRDefault="00B053F2" w:rsidP="005E7FDE">
            <w:pPr>
              <w:jc w:val="both"/>
            </w:pPr>
            <w:r>
              <w:t>국내 사무공간</w:t>
            </w:r>
          </w:p>
        </w:tc>
        <w:tc>
          <w:tcPr>
            <w:tcW w:w="0" w:type="auto"/>
            <w:hideMark/>
          </w:tcPr>
          <w:p w14:paraId="6BE5A291" w14:textId="77777777" w:rsidR="00B053F2" w:rsidRDefault="00B053F2" w:rsidP="005E7FDE">
            <w:pPr>
              <w:jc w:val="both"/>
            </w:pPr>
            <w:r>
              <w:t>개인 사무공간·명함 유지</w:t>
            </w:r>
          </w:p>
        </w:tc>
        <w:tc>
          <w:tcPr>
            <w:tcW w:w="0" w:type="auto"/>
            <w:hideMark/>
          </w:tcPr>
          <w:p w14:paraId="639A9853" w14:textId="77777777" w:rsidR="00B053F2" w:rsidRDefault="00B053F2" w:rsidP="005E7FDE">
            <w:pPr>
              <w:jc w:val="both"/>
            </w:pPr>
            <w:r>
              <w:t>없음</w:t>
            </w:r>
          </w:p>
        </w:tc>
        <w:tc>
          <w:tcPr>
            <w:tcW w:w="0" w:type="auto"/>
            <w:hideMark/>
          </w:tcPr>
          <w:p w14:paraId="3CD28789" w14:textId="77777777" w:rsidR="00B053F2" w:rsidRDefault="00B053F2" w:rsidP="005E7FDE">
            <w:pPr>
              <w:jc w:val="both"/>
            </w:pPr>
            <w:r>
              <w:t>회장 직함만, 별도 집무실 부각 안 됨</w:t>
            </w:r>
          </w:p>
        </w:tc>
      </w:tr>
      <w:tr w:rsidR="00B053F2" w14:paraId="2E41F5C2" w14:textId="77777777" w:rsidTr="00B053F2">
        <w:tc>
          <w:tcPr>
            <w:tcW w:w="0" w:type="auto"/>
            <w:hideMark/>
          </w:tcPr>
          <w:p w14:paraId="53F1BF36" w14:textId="77777777" w:rsidR="00B053F2" w:rsidRDefault="00B053F2" w:rsidP="005E7FDE">
            <w:pPr>
              <w:jc w:val="both"/>
            </w:pPr>
            <w:r>
              <w:t>국내 법인 관여</w:t>
            </w:r>
          </w:p>
        </w:tc>
        <w:tc>
          <w:tcPr>
            <w:tcW w:w="0" w:type="auto"/>
            <w:hideMark/>
          </w:tcPr>
          <w:p w14:paraId="7C4164A3" w14:textId="77777777" w:rsidR="00B053F2" w:rsidRDefault="00B053F2" w:rsidP="005E7FDE">
            <w:pPr>
              <w:jc w:val="both"/>
            </w:pPr>
            <w:r>
              <w:t>합병·인사·가격 직접 지시</w:t>
            </w:r>
          </w:p>
        </w:tc>
        <w:tc>
          <w:tcPr>
            <w:tcW w:w="0" w:type="auto"/>
            <w:hideMark/>
          </w:tcPr>
          <w:p w14:paraId="73BEC23D" w14:textId="77777777" w:rsidR="00B053F2" w:rsidRDefault="00B053F2" w:rsidP="005E7FDE">
            <w:pPr>
              <w:jc w:val="both"/>
            </w:pPr>
            <w:r>
              <w:t>비등기 회장, 간접 관여</w:t>
            </w:r>
          </w:p>
        </w:tc>
        <w:tc>
          <w:tcPr>
            <w:tcW w:w="0" w:type="auto"/>
            <w:hideMark/>
          </w:tcPr>
          <w:p w14:paraId="782E961E" w14:textId="77777777" w:rsidR="00B053F2" w:rsidRDefault="00B053F2" w:rsidP="005E7FDE">
            <w:pPr>
              <w:jc w:val="both"/>
            </w:pPr>
            <w:r>
              <w:t>H·E 회장 직함, 근로소득 수령</w:t>
            </w:r>
          </w:p>
        </w:tc>
      </w:tr>
      <w:tr w:rsidR="00B053F2" w14:paraId="1779A414" w14:textId="77777777" w:rsidTr="00B053F2">
        <w:tc>
          <w:tcPr>
            <w:tcW w:w="0" w:type="auto"/>
            <w:hideMark/>
          </w:tcPr>
          <w:p w14:paraId="337DECDE" w14:textId="77777777" w:rsidR="00B053F2" w:rsidRDefault="00B053F2" w:rsidP="005E7FDE">
            <w:pPr>
              <w:jc w:val="both"/>
            </w:pPr>
            <w:r>
              <w:t>가족 국내 체류</w:t>
            </w:r>
          </w:p>
        </w:tc>
        <w:tc>
          <w:tcPr>
            <w:tcW w:w="0" w:type="auto"/>
            <w:hideMark/>
          </w:tcPr>
          <w:p w14:paraId="00F4CEE1" w14:textId="77777777" w:rsidR="00B053F2" w:rsidRDefault="00B053F2" w:rsidP="005E7FDE">
            <w:pPr>
              <w:jc w:val="both"/>
            </w:pPr>
            <w:r>
              <w:t>함께 체류</w:t>
            </w:r>
          </w:p>
        </w:tc>
        <w:tc>
          <w:tcPr>
            <w:tcW w:w="0" w:type="auto"/>
            <w:hideMark/>
          </w:tcPr>
          <w:p w14:paraId="4AB13321" w14:textId="77777777" w:rsidR="00B053F2" w:rsidRDefault="00B053F2" w:rsidP="005E7FDE">
            <w:pPr>
              <w:jc w:val="both"/>
            </w:pPr>
            <w:r>
              <w:t>배우자 사망 시까지 거주</w:t>
            </w:r>
          </w:p>
        </w:tc>
        <w:tc>
          <w:tcPr>
            <w:tcW w:w="0" w:type="auto"/>
            <w:hideMark/>
          </w:tcPr>
          <w:p w14:paraId="0B0344F8" w14:textId="77777777" w:rsidR="00B053F2" w:rsidRDefault="00B053F2" w:rsidP="005E7FDE">
            <w:pPr>
              <w:jc w:val="both"/>
            </w:pPr>
            <w:r>
              <w:t>부인 평균 260일, 모친 평균 346일</w:t>
            </w:r>
          </w:p>
        </w:tc>
      </w:tr>
      <w:tr w:rsidR="00B053F2" w14:paraId="3DB57F0F" w14:textId="77777777" w:rsidTr="00B053F2">
        <w:tc>
          <w:tcPr>
            <w:tcW w:w="0" w:type="auto"/>
            <w:hideMark/>
          </w:tcPr>
          <w:p w14:paraId="30985FC5" w14:textId="77777777" w:rsidR="00B053F2" w:rsidRDefault="00B053F2" w:rsidP="005E7FDE">
            <w:pPr>
              <w:jc w:val="both"/>
            </w:pPr>
            <w:r>
              <w:t>국내 자산</w:t>
            </w:r>
          </w:p>
        </w:tc>
        <w:tc>
          <w:tcPr>
            <w:tcW w:w="0" w:type="auto"/>
            <w:hideMark/>
          </w:tcPr>
          <w:p w14:paraId="609ECD80" w14:textId="77777777" w:rsidR="00B053F2" w:rsidRDefault="00B053F2" w:rsidP="005E7FDE">
            <w:pPr>
              <w:jc w:val="both"/>
            </w:pPr>
            <w:r>
              <w:t>약 2,128억 (상장법인 지분)</w:t>
            </w:r>
          </w:p>
        </w:tc>
        <w:tc>
          <w:tcPr>
            <w:tcW w:w="0" w:type="auto"/>
            <w:hideMark/>
          </w:tcPr>
          <w:p w14:paraId="473E8589" w14:textId="77777777" w:rsidR="00B053F2" w:rsidRDefault="00B053F2" w:rsidP="005E7FDE">
            <w:pPr>
              <w:jc w:val="both"/>
            </w:pPr>
            <w:r>
              <w:t>보통</w:t>
            </w:r>
          </w:p>
        </w:tc>
        <w:tc>
          <w:tcPr>
            <w:tcW w:w="0" w:type="auto"/>
            <w:hideMark/>
          </w:tcPr>
          <w:p w14:paraId="4495B109" w14:textId="77777777" w:rsidR="00B053F2" w:rsidRDefault="00B053F2" w:rsidP="005E7FDE">
            <w:pPr>
              <w:jc w:val="both"/>
            </w:pPr>
            <w:r>
              <w:t>약 338억 (부동산·주식·예금·골프회원권)</w:t>
            </w:r>
          </w:p>
        </w:tc>
      </w:tr>
      <w:tr w:rsidR="00B053F2" w14:paraId="702EE020" w14:textId="77777777" w:rsidTr="00B053F2">
        <w:tc>
          <w:tcPr>
            <w:tcW w:w="0" w:type="auto"/>
            <w:hideMark/>
          </w:tcPr>
          <w:p w14:paraId="76D845A7" w14:textId="77777777" w:rsidR="00B053F2" w:rsidRDefault="00B053F2" w:rsidP="005E7FDE">
            <w:pPr>
              <w:jc w:val="both"/>
            </w:pPr>
            <w:r>
              <w:t>해외 사회활동</w:t>
            </w:r>
          </w:p>
        </w:tc>
        <w:tc>
          <w:tcPr>
            <w:tcW w:w="0" w:type="auto"/>
            <w:hideMark/>
          </w:tcPr>
          <w:p w14:paraId="61F50463" w14:textId="77777777" w:rsidR="00B053F2" w:rsidRDefault="00B053F2" w:rsidP="005E7FDE">
            <w:pPr>
              <w:jc w:val="both"/>
            </w:pPr>
            <w:r>
              <w:t>부각 안 됨</w:t>
            </w:r>
          </w:p>
        </w:tc>
        <w:tc>
          <w:tcPr>
            <w:tcW w:w="0" w:type="auto"/>
            <w:hideMark/>
          </w:tcPr>
          <w:p w14:paraId="0FB63963" w14:textId="77777777" w:rsidR="00B053F2" w:rsidRDefault="00B053F2" w:rsidP="005E7FDE">
            <w:pPr>
              <w:jc w:val="both"/>
            </w:pPr>
            <w:r>
              <w:t>부각 안 됨</w:t>
            </w:r>
          </w:p>
        </w:tc>
        <w:tc>
          <w:tcPr>
            <w:tcW w:w="0" w:type="auto"/>
            <w:hideMark/>
          </w:tcPr>
          <w:p w14:paraId="5CC44243" w14:textId="77777777" w:rsidR="00B053F2" w:rsidRDefault="00B053F2" w:rsidP="005E7FDE">
            <w:pPr>
              <w:jc w:val="both"/>
            </w:pPr>
            <w:r>
              <w:t>한인회 회장 22년, 민통자문회의 위원</w:t>
            </w:r>
          </w:p>
        </w:tc>
      </w:tr>
      <w:tr w:rsidR="00B053F2" w14:paraId="2F903929" w14:textId="77777777" w:rsidTr="00B053F2">
        <w:tc>
          <w:tcPr>
            <w:tcW w:w="0" w:type="auto"/>
            <w:hideMark/>
          </w:tcPr>
          <w:p w14:paraId="51591905" w14:textId="77777777" w:rsidR="00B053F2" w:rsidRDefault="00B053F2" w:rsidP="005E7FDE">
            <w:pPr>
              <w:jc w:val="both"/>
            </w:pPr>
            <w:r>
              <w:t>Tie-Breaker 결정 단계</w:t>
            </w:r>
          </w:p>
        </w:tc>
        <w:tc>
          <w:tcPr>
            <w:tcW w:w="0" w:type="auto"/>
            <w:hideMark/>
          </w:tcPr>
          <w:p w14:paraId="6221B626" w14:textId="77777777" w:rsidR="00B053F2" w:rsidRDefault="00B053F2" w:rsidP="005E7FDE">
            <w:pPr>
              <w:jc w:val="both"/>
            </w:pPr>
            <w:r>
              <w:t>2단계 중대한 이해관계 = 국내</w:t>
            </w:r>
          </w:p>
        </w:tc>
        <w:tc>
          <w:tcPr>
            <w:tcW w:w="0" w:type="auto"/>
            <w:hideMark/>
          </w:tcPr>
          <w:p w14:paraId="4255A7C5" w14:textId="77777777" w:rsidR="00B053F2" w:rsidRDefault="00B053F2" w:rsidP="005E7FDE">
            <w:pPr>
              <w:jc w:val="both"/>
            </w:pPr>
            <w:r>
              <w:t>3단계 일상적 거소 = 미국</w:t>
            </w:r>
          </w:p>
        </w:tc>
        <w:tc>
          <w:tcPr>
            <w:tcW w:w="0" w:type="auto"/>
            <w:hideMark/>
          </w:tcPr>
          <w:p w14:paraId="6B1213D8" w14:textId="77777777" w:rsidR="00B053F2" w:rsidRDefault="00B053F2" w:rsidP="005E7FDE">
            <w:pPr>
              <w:jc w:val="both"/>
            </w:pPr>
            <w:r>
              <w:t>3단계 일상적 거소 = 인도네시아</w:t>
            </w:r>
          </w:p>
        </w:tc>
      </w:tr>
    </w:tbl>
    <w:p w14:paraId="4275F3C1" w14:textId="77777777" w:rsidR="003020C5" w:rsidRPr="00EB3AF2" w:rsidRDefault="001921E7" w:rsidP="005E7FDE">
      <w:pPr>
        <w:jc w:val="both"/>
        <w:rPr>
          <w:rFonts w:eastAsiaTheme="minorHAnsi"/>
        </w:rPr>
      </w:pPr>
      <w:r>
        <w:pict w14:anchorId="144532B2">
          <v:rect id="Horizontal Line 93"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1514AC"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3DC6D0F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해외 법인을 운영하면서도 국내 거주자로 판정될 위험이 높다.</w:t>
      </w:r>
    </w:p>
    <w:p w14:paraId="0F4C7732"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경영 활동 관련</w:t>
      </w:r>
    </w:p>
    <w:p w14:paraId="03856141" w14:textId="77777777" w:rsidR="003020C5" w:rsidRPr="00EB3AF2" w:rsidRDefault="003020C5" w:rsidP="005E7FDE">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국내 법인의 합병, 임원 인사, 주요 계약, 예산 등을 직접 결정하거나 승인한다</w:t>
      </w:r>
    </w:p>
    <w:p w14:paraId="2EF0B4E9" w14:textId="77777777" w:rsidR="003020C5" w:rsidRPr="00EB3AF2" w:rsidRDefault="003020C5" w:rsidP="005E7FDE">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lastRenderedPageBreak/>
        <w:t>[ ] 국내 체류 기간 중 이메일, 결재, 회의 등으로 경영 의사결정 기록이 남는다</w:t>
      </w:r>
    </w:p>
    <w:p w14:paraId="63590E42" w14:textId="77777777" w:rsidR="003020C5" w:rsidRPr="00EB3AF2" w:rsidRDefault="003020C5" w:rsidP="005E7FDE">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국내 법인 사무실에 개인 사무공간, 차량, 명함 등이 유지되고 있다</w:t>
      </w:r>
    </w:p>
    <w:p w14:paraId="6A84DBFB" w14:textId="77777777" w:rsidR="003020C5" w:rsidRPr="00EB3AF2" w:rsidRDefault="003020C5" w:rsidP="005E7FDE">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해외 법인의 실질적인 사업 규모가 국내 법인보다 현저히 작다</w:t>
      </w:r>
    </w:p>
    <w:p w14:paraId="05F81C81" w14:textId="77777777" w:rsidR="003020C5" w:rsidRPr="00EB3AF2" w:rsidRDefault="003020C5" w:rsidP="005E7FDE">
      <w:pPr>
        <w:widowControl/>
        <w:numPr>
          <w:ilvl w:val="0"/>
          <w:numId w:val="17"/>
        </w:numPr>
        <w:wordWrap/>
        <w:autoSpaceDE/>
        <w:autoSpaceDN/>
        <w:spacing w:before="100" w:beforeAutospacing="1" w:after="100" w:afterAutospacing="1"/>
        <w:jc w:val="both"/>
        <w:rPr>
          <w:rFonts w:eastAsiaTheme="minorHAnsi"/>
        </w:rPr>
      </w:pPr>
      <w:r w:rsidRPr="00EB3AF2">
        <w:rPr>
          <w:rFonts w:eastAsiaTheme="minorHAnsi"/>
        </w:rPr>
        <w:t>[ ] 해외 법인이 독립적인 거래처와 매출을 보유하지 않는 페이퍼컴퍼니 성격이다</w:t>
      </w:r>
    </w:p>
    <w:p w14:paraId="1A6A3F0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체류·생활 관련</w:t>
      </w:r>
    </w:p>
    <w:p w14:paraId="7901CCC8" w14:textId="77777777" w:rsidR="003020C5" w:rsidRPr="00EB3AF2" w:rsidRDefault="003020C5" w:rsidP="005E7FDE">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연간 국내 체류일수가 186일 이상이다</w:t>
      </w:r>
    </w:p>
    <w:p w14:paraId="551A068C" w14:textId="77777777" w:rsidR="003020C5" w:rsidRPr="00EB3AF2" w:rsidRDefault="003020C5" w:rsidP="005E7FDE">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국내 체류 기간 중 가족과 함께 국내 주거에서 생활한다</w:t>
      </w:r>
    </w:p>
    <w:p w14:paraId="627A064B" w14:textId="77777777" w:rsidR="003020C5" w:rsidRPr="00EB3AF2" w:rsidRDefault="003020C5" w:rsidP="005E7FDE">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배우자나 자녀가 국내에 체류하거나 주민등록이 유지되고 있다</w:t>
      </w:r>
    </w:p>
    <w:p w14:paraId="7E50587D" w14:textId="77777777" w:rsidR="003020C5" w:rsidRPr="00EB3AF2" w:rsidRDefault="003020C5" w:rsidP="005E7FDE">
      <w:pPr>
        <w:widowControl/>
        <w:numPr>
          <w:ilvl w:val="0"/>
          <w:numId w:val="18"/>
        </w:numPr>
        <w:wordWrap/>
        <w:autoSpaceDE/>
        <w:autoSpaceDN/>
        <w:spacing w:before="100" w:beforeAutospacing="1" w:after="100" w:afterAutospacing="1"/>
        <w:jc w:val="both"/>
        <w:rPr>
          <w:rFonts w:eastAsiaTheme="minorHAnsi"/>
        </w:rPr>
      </w:pPr>
      <w:r w:rsidRPr="00EB3AF2">
        <w:rPr>
          <w:rFonts w:eastAsiaTheme="minorHAnsi"/>
        </w:rPr>
        <w:t>[ ] 국내 자산(부동산, 주식 등)의 규모가 해외 자산보다 크다</w:t>
      </w:r>
    </w:p>
    <w:p w14:paraId="6B5FAD2B"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구조·형식 관련</w:t>
      </w:r>
    </w:p>
    <w:p w14:paraId="50832AE7" w14:textId="77777777" w:rsidR="003020C5" w:rsidRPr="00EB3AF2" w:rsidRDefault="003020C5" w:rsidP="005E7FDE">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비거주자 요건을 갖추기 위해 체계적으로 외관을 만들어 왔다 (전문가 자문, 등기임원 사임 등)</w:t>
      </w:r>
    </w:p>
    <w:p w14:paraId="5311C97E" w14:textId="77777777" w:rsidR="003020C5" w:rsidRPr="00EB3AF2" w:rsidRDefault="003020C5" w:rsidP="005E7FDE">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해외 법인을 통해 국내 자산이나 법인 지분을 간접 보유하는 구조다</w:t>
      </w:r>
    </w:p>
    <w:p w14:paraId="6C6BBDFD" w14:textId="77777777" w:rsidR="003020C5" w:rsidRPr="00EB3AF2" w:rsidRDefault="003020C5" w:rsidP="005E7FDE">
      <w:pPr>
        <w:widowControl/>
        <w:numPr>
          <w:ilvl w:val="0"/>
          <w:numId w:val="19"/>
        </w:numPr>
        <w:wordWrap/>
        <w:autoSpaceDE/>
        <w:autoSpaceDN/>
        <w:spacing w:before="100" w:beforeAutospacing="1" w:after="100" w:afterAutospacing="1"/>
        <w:jc w:val="both"/>
        <w:rPr>
          <w:rFonts w:eastAsiaTheme="minorHAnsi"/>
        </w:rPr>
      </w:pPr>
      <w:r w:rsidRPr="00EB3AF2">
        <w:rPr>
          <w:rFonts w:eastAsiaTheme="minorHAnsi"/>
        </w:rPr>
        <w:t>[ ] 조세피난처나 저세율 국가 소재 법인을 통해 소득을 유보하고 있다</w:t>
      </w:r>
    </w:p>
    <w:p w14:paraId="7C647D3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위 항목 중 특히 </w:t>
      </w:r>
      <w:r w:rsidRPr="00EB3AF2">
        <w:rPr>
          <w:rStyle w:val="ab"/>
          <w:rFonts w:asciiTheme="minorHAnsi" w:eastAsiaTheme="minorHAnsi" w:hAnsiTheme="minorHAnsi"/>
        </w:rPr>
        <w:t>경영 활동 관련 항목에 두 개 이상</w:t>
      </w:r>
      <w:r w:rsidRPr="00EB3AF2">
        <w:rPr>
          <w:rFonts w:asciiTheme="minorHAnsi" w:eastAsiaTheme="minorHAnsi" w:hAnsiTheme="minorHAnsi"/>
        </w:rPr>
        <w:t xml:space="preserve"> 해당한다면, 해외 법인의 형식과 무관하게 국내 거주자로 판정될 위험이 높다.</w:t>
      </w:r>
    </w:p>
    <w:p w14:paraId="3625370C"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거주자 판정 위험을 낮추려면 확인해야 할 사항</w:t>
      </w:r>
    </w:p>
    <w:p w14:paraId="4CBD8F8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첫째, 국내 법인 경영에 적극적으로 관여하여서는 안된다. 특히 국내에 있는 동안 이메일로 합병을 결정하거나, 회의에서 임원 인사를 승인하거나, 결재 문서에 서명하는 행위는 모두 '국내에서 경영 통제권을 행사했다'는 증거가 된다. 국내 법인에 대한 주주로서 권리를 행사하는 것 이외에 경영에 직접적으로 관여하지 않는 것이 좋다.</w:t>
      </w:r>
    </w:p>
    <w:p w14:paraId="1F3791B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해외 법인에 실질이 있어야 한다. 독립적인 거래처, 실제 매출, 현지 직원, 현지 사무공간. 이것들이 갖추어져 있어야 해외 법인을 통한 소득 귀속이 인정된다. 페이퍼컴퍼니 수준의 법인은 실질과세 원칙에 따라 소득이 원고에게 직접 귀속된다고 판단될 수 있다.</w:t>
      </w:r>
    </w:p>
    <w:p w14:paraId="31DE26B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셋째, 국내 법인 등기임원직 사임만으로는 부족하다. 비등기 상태에서도 이메일·전화·보고서를 통해 실질적 경영을 계속하고 있다면, 법원은 그 실질을 따라간다. 공식 직함이 아니라 실제로 누가 결정권을 행사하는지를 본다.</w:t>
      </w:r>
    </w:p>
    <w:p w14:paraId="328049B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넷째, 형식적 외관 형성에 의존하지 않는 것이 낫다. 체류일수 관리, 명의 분산, 등기임원 사임 같은 행위들이 정교하게 준비될수록 법원은 의심의 눈길을 보내는 경향이 있다. 실질이 바뀌지 않은 상태에서 외관만 갖추는 것은 효과가 없을 뿐 아니라, 경우에 따라 역효과를 낸다.</w:t>
      </w:r>
    </w:p>
    <w:p w14:paraId="7E99E340" w14:textId="1A66A7A1"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w:t>
      </w:r>
      <w:r w:rsidR="0050443B" w:rsidRPr="0050443B">
        <w:rPr>
          <w:rFonts w:asciiTheme="minorHAnsi" w:eastAsiaTheme="minorHAnsi" w:hAnsiTheme="minorHAnsi"/>
        </w:rPr>
        <w:t xml:space="preserve">해외 법인을 이용한 비거주자 판정 시도는 이 유형에서 가장 성공 가능성이 낮은 전략이다. 법원은 수십 년간의 판례를 통해 이 패턴을 매우 잘 알고 있고, 그에 맞는 심사 기준을 정교하게 발전시켜 왔다. 비거주자가 인정된 두 사례(2018두54798·2021두53054)는 모두 </w:t>
      </w:r>
      <w:r w:rsidR="0050443B" w:rsidRPr="0050443B">
        <w:rPr>
          <w:rFonts w:asciiTheme="minorHAnsi" w:eastAsiaTheme="minorHAnsi" w:hAnsiTheme="minorHAnsi"/>
          <w:b/>
          <w:bCs/>
        </w:rPr>
        <w:t>매우 좁은 문을 통과한 경우</w:t>
      </w:r>
      <w:r w:rsidR="0050443B" w:rsidRPr="0050443B">
        <w:rPr>
          <w:rFonts w:asciiTheme="minorHAnsi" w:eastAsiaTheme="minorHAnsi" w:hAnsiTheme="minorHAnsi"/>
        </w:rPr>
        <w:t>다. 전자는 2년간 귀국 0일이라는 사실상 단절이, 후자는 매출 1조 원 규모 그룹의 진짜 운영과 1987년부터 이어진 해외 정착의 일관성·장기성이 결정적 사정이었다. 두 길 모두 어중간하게는 통과할 수 없다. 해외 법인 설립과 영주권 취득이라는 형식이 아니라, 실제로 경영 통제권이 어디에 있는지, 본인의 삶의 중심이 어디에 있는지가 판정을 결정한다. 진짜 비거주자가 되려면, 진짜로 떠나야 하고, 진짜로 그곳에서 살아야 한다.</w:t>
      </w:r>
    </w:p>
    <w:p w14:paraId="70AFF74C" w14:textId="77777777" w:rsidR="003020C5" w:rsidRPr="00EB3AF2" w:rsidRDefault="003020C5" w:rsidP="005E7FDE">
      <w:pPr>
        <w:pStyle w:val="2"/>
        <w:jc w:val="both"/>
        <w:rPr>
          <w:rFonts w:asciiTheme="minorHAnsi" w:eastAsiaTheme="minorHAnsi" w:hAnsiTheme="minorHAnsi"/>
        </w:rPr>
      </w:pPr>
      <w:r w:rsidRPr="00EB3AF2">
        <w:rPr>
          <w:rFonts w:asciiTheme="minorHAnsi" w:eastAsiaTheme="minorHAnsi" w:hAnsiTheme="minorHAnsi"/>
        </w:rPr>
        <w:t>유형 5. 자산 처분·이전 시점 거주자 판정 분쟁형(양도소득세)</w:t>
      </w:r>
    </w:p>
    <w:p w14:paraId="29AF11C7"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팔 때만, 받을 때만 비거주자? — "그 시점의 실질을 본다"</w:t>
      </w:r>
    </w:p>
    <w:p w14:paraId="3C49B9D0" w14:textId="77777777" w:rsidR="003020C5" w:rsidRPr="00EB3AF2" w:rsidRDefault="001921E7" w:rsidP="005E7FDE">
      <w:pPr>
        <w:jc w:val="both"/>
        <w:rPr>
          <w:rFonts w:eastAsiaTheme="minorHAnsi"/>
        </w:rPr>
      </w:pPr>
      <w:r>
        <w:pict w14:anchorId="6C0309D3">
          <v:rect id="Horizontal Line 94"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6A351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이런 분이라면 꼭 읽어야 한다</w:t>
      </w:r>
    </w:p>
    <w:p w14:paraId="4C833C4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H씨는 오랫동안 홍콩과 국내를 오가며 생활해 왔다. 국내에 아파트도 있고 법인도 운영하고 있다. 그런데 홍콩에서 보유하던 법인 주식을 팔게 되었고, 이 양도 차익에 대한 세금이 문제가 됐다. 소득세법은 5년 이상 국내에 주소 또는 거소를 둔 거주자가 국외자산을 양도하는 경우 양도소득세를 부과한다. H씨는 생각한다. "나는 홍콩에서 활동하는 사람이니 양도일 당시 비거주자였다고 주장하면 되는 거 아닌가?"</w:t>
      </w:r>
    </w:p>
    <w:p w14:paraId="61AC149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I씨는 캐나다에 오래 살다가 귀국을 결심했다. 그런데 귀국 전 캐나다에서 보유하던 자산을 처분하면서 '5년 이상 거주자'에게 부과되는 국외자산 양도소득세 문제가 생겼다. I씨는 "나는 귀국 전까지 비거주자였으니 그 요건을 충족하지 못한다"고 주장한다.</w:t>
      </w:r>
    </w:p>
    <w:p w14:paraId="57981C7B" w14:textId="2B9E41B3" w:rsidR="003020C5" w:rsidRPr="00EB3AF2" w:rsidRDefault="00A616B8" w:rsidP="005E7FDE">
      <w:pPr>
        <w:pStyle w:val="aa"/>
        <w:jc w:val="both"/>
        <w:rPr>
          <w:rFonts w:asciiTheme="minorHAnsi" w:eastAsiaTheme="minorHAnsi" w:hAnsiTheme="minorHAnsi"/>
        </w:rPr>
      </w:pPr>
      <w:r>
        <w:rPr>
          <w:rFonts w:asciiTheme="minorHAnsi" w:eastAsiaTheme="minorHAnsi" w:hAnsiTheme="minorHAnsi" w:hint="eastAsia"/>
        </w:rPr>
        <w:t>두</w:t>
      </w:r>
      <w:r w:rsidR="003020C5" w:rsidRPr="00EB3AF2">
        <w:rPr>
          <w:rFonts w:asciiTheme="minorHAnsi" w:eastAsiaTheme="minorHAnsi" w:hAnsiTheme="minorHAnsi"/>
        </w:rPr>
        <w:t xml:space="preserve"> 사람의 공통점은 자산을 처분하거나 이전하는 특정 시점에 거주자인지 비거주자인지 여부가 과세 전체를 좌우한다는 것이다. 처분 이전에 국내 생활관계를 얼마나 실질적으로 정리했는지에 따라 결과가 갈렸다.</w:t>
      </w:r>
    </w:p>
    <w:p w14:paraId="01896C36" w14:textId="77777777" w:rsidR="003020C5" w:rsidRPr="00EB3AF2" w:rsidRDefault="001921E7" w:rsidP="005E7FDE">
      <w:pPr>
        <w:jc w:val="both"/>
        <w:rPr>
          <w:rFonts w:eastAsiaTheme="minorHAnsi"/>
        </w:rPr>
      </w:pPr>
      <w:r>
        <w:pict w14:anchorId="0C6AEECD">
          <v:rect id="Horizontal Line 95"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08F8B6"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먼저 알아야 할 것 — 왜 처분 시점의 거주자 판정이 중요한가</w:t>
      </w:r>
    </w:p>
    <w:p w14:paraId="433A0E39" w14:textId="2649B49E"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양도소득세에서 거주자와 비거주자의 과세 방식은 처분·이전 국면에서 특히 크게 갈린다. 대표적인 세 가지 쟁점이 있다.</w:t>
      </w:r>
    </w:p>
    <w:p w14:paraId="25407737" w14:textId="291BD55A"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① 국외자산 양도소득세 과세 여부</w:t>
      </w:r>
      <w:r w:rsidRPr="00EB3AF2">
        <w:rPr>
          <w:rFonts w:asciiTheme="minorHAnsi" w:eastAsiaTheme="minorHAnsi" w:hAnsiTheme="minorHAnsi"/>
        </w:rPr>
        <w:t xml:space="preserve"> 소득세법 제118조의2는 거주자가 국외에 있는 자산을 양도한 경우, 양도일까지 계속하여 5년 이상 국내에 주소 또는 거소를 둔 거주자에게만 양도소득세를 부과한다.(소득세법 제118조의2) 원래 국외자산 양도는 그 나라에서 과세되는 것이 원칙이나, 사실상 국내에서 관리한 재산이므로 양도소득세를 부과할 수 있다는 취지이다. 규정을 반대해석하면 비거주자이거나 거주자 기간이 5년 미만이면 과세 대상에서 벗어난다. 이 '5년 요건'을 두고 실질적 거주자 판정 기산점이 언제인지가 핵심 쟁점이 된다.</w:t>
      </w:r>
    </w:p>
    <w:p w14:paraId="352A3453" w14:textId="17393AFC"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② 1세대 1주택 비과세 적용 여부</w:t>
      </w:r>
      <w:r w:rsidRPr="00EB3AF2">
        <w:rPr>
          <w:rFonts w:asciiTheme="minorHAnsi" w:eastAsiaTheme="minorHAnsi" w:hAnsiTheme="minorHAnsi"/>
        </w:rPr>
        <w:t xml:space="preserve"> 국내 주택을 양도할 때, 비거주자에게는 1세대 1주택 비과세 규정이 원칙적으로 적용되지 않는다(소득세법 제88조 제6호 ‘1세대’는 거주자를 중심으로 한 가족단위를 뜻함). 평소에는 비거주자처럼 생활하다가 주택을 팔 때만 1세대 1주택 비과세 규정을 적용받기 위하여 거주자라고 주장하는 경우가 있다. 한편, 세대원 전원이 해외이주를 한 경우 출국일로부터 2년 이내에 양도하면 1세대 1주택 비과세를 적용받을 수 있다(소득세법 시행령 제154조 제1항 제2호 나목).</w:t>
      </w:r>
    </w:p>
    <w:p w14:paraId="2F262899" w14:textId="77777777" w:rsidR="003020C5" w:rsidRPr="00EB3AF2" w:rsidRDefault="001921E7" w:rsidP="005E7FDE">
      <w:pPr>
        <w:jc w:val="both"/>
        <w:rPr>
          <w:rFonts w:eastAsiaTheme="minorHAnsi"/>
        </w:rPr>
      </w:pPr>
      <w:r>
        <w:pict w14:anchorId="18997F50">
          <v:rect id="Horizontal Line 96"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04441"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납세자 패소 판례 ① — '5년 요건' 기산점의 함정 (대법원 2018두39065)</w:t>
      </w:r>
    </w:p>
    <w:p w14:paraId="4D77672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78BE02F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1990년경 홍콩 영주권을 취득하고 홍콩에서 법인을 운영하던 사람이다. 2003년 6월에는 가족과 함께 미국으로 이주했고, 이 시점에 홍콩에서의 생활관계는 사실상 청산되었다.</w:t>
      </w:r>
    </w:p>
    <w:p w14:paraId="2C847A8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그런데 2004년 4월 원고 혼자 국내로 귀국했다. 귀국 후에는 배우자 소유의 국내 아파트를 거점으로 중국·홍콩 등으로 입출국을 반복했다. 배우자도 2004년 7월 귀국해 원고와 함께 국내에 거주하기 시작했다. 이후 쟁점 기간(2004년 8월 30일~2009년 8월 31일) 동안 원고는 이 기간의 약 97%를 국내에서 체류했다. 국내 법인 건강보험 직장가입자로 보험료도 계속 납부했다. 해외이주신고는 하지 않았다.</w:t>
      </w:r>
    </w:p>
    <w:p w14:paraId="715C3FF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2009년 8월 31일, 원고는 홍콩 법인 주식(국외자산)을 양도했다. 국세청은 양도일로부터 역산한 5년 전인 2004년 8월 30일 시점에 원고가 이미 국내 거주자였으므로, 5년 이상 거주자 요건이 충족된다고 보아 양도소득세를 부과했다.</w:t>
      </w:r>
    </w:p>
    <w:p w14:paraId="7B0EBAC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"2004년 8월 30일 당시 나는 홍콩 영주권자로 비거주자였다. 내가 공식적으로 '영구 귀국'한 것은 2004년 11월 19일이므로, 그 이전에는 비거주자였다."라고 주장했다. 5년 거주자 요건이 충족되지 않았으므로 양도소득세 부과가 위법하다는 입장이었다.</w:t>
      </w:r>
    </w:p>
    <w:p w14:paraId="7F211CA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법원은 어떻게 판단했나</w:t>
      </w:r>
    </w:p>
    <w:p w14:paraId="3455B00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원고의 주장을 받아들이지 않았다. 핵심 논리는 이것이다. 거주자 판정은 본인이 스스로 정한 '영구 귀국일'을 기준으로 하는 것이 아니라, 실질적인 생활관계가 국내에 형성된 시점을 기준으로 한다.</w:t>
      </w:r>
    </w:p>
    <w:p w14:paraId="564DCEC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법원은 다음 사실들을 하나의 흐름으로 묶어 종합했다. 원고는 홍콩으로 이주하기 전인 1988년부터 배우자 소유의 국내 아파트에 주민등록을 두고 있었고, 2004년 9월 귀국 이후로도 2005년 5월 주민등록을 이전하기 전까지 그 주소를 그대로 유지했다. 그 기간 동안 해외거주를 이유로 해외이주신고를 한 </w:t>
      </w:r>
      <w:r w:rsidRPr="00EB3AF2">
        <w:rPr>
          <w:rFonts w:asciiTheme="minorHAnsi" w:eastAsiaTheme="minorHAnsi" w:hAnsiTheme="minorHAnsi"/>
        </w:rPr>
        <w:lastRenderedPageBreak/>
        <w:t>적도 없었다. 법원이 주목한 것은 해외이주신고 미이행 그 자체가 아니라, 홍콩에서 거주하는 동안에도 국내 주민등록을 유지하고 해외이주신고를 하지 않았다는 사실이 국내 생활관계의 계속성을 보여주는 여러 정황 중 하나였다는 것이다. 이러한 사정을 종합하면, 2004년 8월 30일 시점에 이미 원고의 생활관계 중심은 국내에 있었다.</w:t>
      </w:r>
    </w:p>
    <w:p w14:paraId="0202C63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한가지 특이한 점은 조세심판원에서는 비거주자성을 인정했다는 점이다. 납세자는 1심 소송 단계에서 조세심판원의 판단에 법원이 구속되어야 한다고 주장하였으나 법원은 이를 받아들이지 않았다. 1심 재판부는 법원이나 과세관청이 조세심판원의 사실인정에 구속되지 않고, 소송 단계에 제출된 증거자료를 바탕으로 새롭게 판단할 수 있다고 밝혔다. 행정심판과 행정소송은 서로 다른 불복절차이고, 행정부의 심판기능이 사법부의 고유권한(행정처분의 최종 위법성 판단 권한)을 침범할 수 없다는 점에서 납득이 되는 부분이다.</w:t>
      </w:r>
    </w:p>
    <w:p w14:paraId="3F7C0E77" w14:textId="77777777" w:rsidR="003020C5" w:rsidRPr="00EB3AF2" w:rsidRDefault="001921E7" w:rsidP="005E7FDE">
      <w:pPr>
        <w:jc w:val="both"/>
        <w:rPr>
          <w:rFonts w:eastAsiaTheme="minorHAnsi"/>
        </w:rPr>
      </w:pPr>
      <w:r>
        <w:pict w14:anchorId="6427CB20">
          <v:rect id="Horizontal Line 97"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43D230"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납세자 패소 판례 ② — "영구귀국일"은 내가 정하는 것이 아니다 (대법원 2017두73686)</w:t>
      </w:r>
    </w:p>
    <w:p w14:paraId="65E33594"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588B6D2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1992년 홍콩 영구거주권을 취득한 후 홍콩에서 생활했다. 그런데 2004년 들어 국내 체류가 점점 늘어났다. 그 해 국내 체류일수는 141일이었고, 홍콩 체류는 단 9일이었다. 같은 해 9월 8일부터는 배우자도 국내에 완전히 귀국해 국내 법인 경영을 시작했다. 원고는 출국 전부터 보유하고 있던 국내 아파트와 배우자가 운영하는 국내 법인 주식을 계속 보유했다.</w:t>
      </w:r>
    </w:p>
    <w:p w14:paraId="77E7F4D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2009년 8월 31일, 원고는 보유하던 홍콩법인 발생주식을 양도했다. 원고의 공식적인 '영구귀국일'은 2004년 11월 19일이었다. 원고는 이를 근거로 양도일로부터 역산한 5년 전 시점인 2004년 8월 30일 기준으로 아직 홍콩에 거주하던 비거주자였으므로 5년 요건이 충족되지 않는다고 주장했다.</w:t>
      </w:r>
    </w:p>
    <w:p w14:paraId="18A9D83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그러나 국세청은 이 주식 양도일이 원고가 거주자가 된 후 5년이 지난 후라고 보아 원고에게 양도소득세를 과세했다.</w:t>
      </w:r>
    </w:p>
    <w:p w14:paraId="46D8A1A7"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lastRenderedPageBreak/>
        <w:t>법원은 어떻게 판단했나</w:t>
      </w:r>
    </w:p>
    <w:p w14:paraId="7FBE5E2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2004년 8월 30일 시점에 원고가 이미 국내 거주자였다고 판단했다. 2018두39065 사건과 같은 논리다. 스스로 정한 '영구귀국일'이 아니라, 실질적 생활관계가 국내에 형성된 시점이 기준이라는 것.</w:t>
      </w:r>
    </w:p>
    <w:p w14:paraId="452FF4B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법원이 주목한 사실은 다음과 같다. 2004년 한 해 동안 국내에 141일을 체류하고 홍콩에는 단 9일 체류했다는 것, 배우자가 2004년 9월 8일부터 국내에 완전히 귀국해 국내 법인을 운영하기 시작했다는 것, 국내 아파트와 법인 주식을 계속 보유하고 있었다는 것. 이 모든 사정을 종합하면, 배우자가 국내로 귀국한 시점 전후로 이미 생활관계의 중심이 국내로 이동했다고 본 것이다.</w:t>
      </w:r>
    </w:p>
    <w:p w14:paraId="5BCCAB0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홍콩 영구거주권은 이 판단을 바꾸지 못했다. 영주권의 형식보다 실제 체류일수와 가족의 소재, 경제적 생활관계가 우선한다는 것이 법원의 일관된 입장이다.</w:t>
      </w:r>
    </w:p>
    <w:p w14:paraId="55CA50D5" w14:textId="77777777" w:rsidR="003020C5" w:rsidRPr="00EB3AF2" w:rsidRDefault="001921E7" w:rsidP="005E7FDE">
      <w:pPr>
        <w:jc w:val="both"/>
        <w:rPr>
          <w:rFonts w:eastAsiaTheme="minorHAnsi"/>
        </w:rPr>
      </w:pPr>
      <w:r>
        <w:pict w14:anchorId="518DF5F6">
          <v:rect id="Horizontal Line 98"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8BF00B"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납세자 패소 판례 ③ — 평소엔 거주자, 팔 때만 비거주자? 1세대 1주택 비과세 부인 사례 (대법원 2022두33279)</w:t>
      </w:r>
    </w:p>
    <w:p w14:paraId="0C84A8B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사건은 유형 5에서 가장 흔한 분쟁 패턴을 보여준다. 평소에는 국내 부동산을 보유·임대한 비거주자처럼 활동하다가, 그 부동산을 양도할 때 1세대 1주택 비과세를 받기 위해 거주자라고 주장하는 경우다. 결론은 정반대 방향이었다. 법원은 원고가 비거주자라고 판정했고, 그 결과 1세대 1주택 비과세는 적용되지 않았다.</w:t>
      </w:r>
    </w:p>
    <w:p w14:paraId="584962B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125C4E4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1989년 자녀와 함께 호주로 영주 이주하여 호주 시민권을 취득한 사람이다. 자녀도 2003년 재외국민등록을 마친 후 호주에 계속 거주했다. 배우자와는 이혼한 상태였고, 국내에 생계를 같이하는 가족은 없었다.</w:t>
      </w:r>
    </w:p>
    <w:p w14:paraId="7A34178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원고는 국내에 서울 용산구 소재 다가구주택 한 채를 보유하고 있었는데, 5가구를 임대하는 임대용 건물이었다. 서대문구에는 증여·상속으로 취득한 토지 </w:t>
      </w:r>
      <w:r w:rsidRPr="00EB3AF2">
        <w:rPr>
          <w:rFonts w:asciiTheme="minorHAnsi" w:eastAsiaTheme="minorHAnsi" w:hAnsiTheme="minorHAnsi"/>
        </w:rPr>
        <w:lastRenderedPageBreak/>
        <w:t>두 필지도 있었다. 재외국민등록상 주소는 호주 뉴사우스웨일스로 되어 있었지만, 국내 주민등록은 이 다가구주택 소재지로 그대로 유지되어 있었다.</w:t>
      </w:r>
    </w:p>
    <w:p w14:paraId="3B770A5B"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원고의 국내 체류일수는 적지 않았다. 2013년 86일, 2014년 57일, 2015년 154일, 2016년 132일이었다. 2014년과 2015년을 합하면 211일, 2015년과 2016년을 합하면 286일이었다. 2015년경에는 국내에서 건강식품 판매 가맹부대표 계약을 시도하기도 했다.</w:t>
      </w:r>
    </w:p>
    <w:p w14:paraId="60D51202"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2016년 10월 7일, 원고는 이 다가구주택을 19억 5천만 원에 양도했다. 양도 신고 후, 원고는 자신이 거주자에 해당하므로 1세대 1주택 비과세와 고가주택 특례를 적용해 달라는 경정청구를 했다. 국세청은 이를 거부했고, 소송으로 이어졌다.</w:t>
      </w:r>
    </w:p>
    <w:p w14:paraId="6920C578"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쟁점은 두 단계로 나뉘었다</w:t>
      </w:r>
    </w:p>
    <w:p w14:paraId="2944784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쟁점은 두 단계로 진행되었다. 첫째, 원고가 소득세법상 국내 거주자에 해당하는가. 둘째, 거주자에 해당한다면 한·호주 조세조약 Tie-Breaker 기준에서도 한국 거주자로 인정되는가.</w:t>
      </w:r>
    </w:p>
    <w:p w14:paraId="42C6A33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1단계 — 소득세법상 거주자 판단</w:t>
      </w:r>
    </w:p>
    <w:p w14:paraId="59705F0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법원은 먼저 '주소'와 '거소'를 분리하여 판단했다. 주소는 부정되었다. 국내에 생계를 같이하는 가족이 없었고, 183일 이상 국내 거주가 통상 필요한 직업도 없었기 때문이다. 건강식품 판매 가맹부대표 계약 시도는 있었지만, 이것이 실질적으로 183일 이상 국내 상시 근무가 필요한 직업으로 인정되지 않았다.</w:t>
      </w:r>
    </w:p>
    <w:p w14:paraId="46F9840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그러나 거소는 인정되었다. 소득세법 시행령 제4조 제3항은 2과세기간 합산 183일 이상이면 거소를 둔 것으로 본다고 규정한다. 원고의 경우 2014년+2015년 합산 211일, 2015년+2016년 합산 286일로 모두 183일을 초과했다. 따라서 소득세법상으로는 거주자에 해당했다.</w:t>
      </w:r>
    </w:p>
    <w:p w14:paraId="6D4AD223"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2단계 — 조세조약 Tie-Breaker로 결과 역전</w:t>
      </w:r>
    </w:p>
    <w:p w14:paraId="6A6C817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여기서 결정적인 역전이 일어났다. 법원은 한·호주 조세조약 Tie-Breaker 기준을 적용해 원고를 호주 거주자로 최종 판정했다.</w:t>
      </w:r>
    </w:p>
    <w:p w14:paraId="5FB0DDD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핵심은 '항구적 주거'의 해석이었다. 법원은 2018두60847 판결을 인용하여, 항구적 주거는 단순한 소유나 주민등록만으로 인정되는 것이 아니라 본인이 계속 사용할 수 있는 실질적 주거여야 한다고 판단했다. 원고가 보유한 다가구주택은 임차인 5가구가 거주하는 임대 물건이었다. 원고가 실제로 거주할 수 있는 공간이 아니었다. 따라서 국내에는 항구적 주거가 부정되었다.</w:t>
      </w:r>
    </w:p>
    <w:p w14:paraId="1F3B993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반면 호주에서는 1989년 이후 계속 거주해 왔고 시민권도 보유하고 있었다. 호주에 항구적 주거가 인정된 것이다. 항구적 주거 단계에서 이미 호주로 결정되었지만, 법원은 예비적으로 중대한 이해관계의 중심지도 검토했다. 시민권·자녀의 거주·실질 생활 기반 모두 호주에 있었고, 국내는 수동적 임대소득에 그쳤다. 결론은 같았다.</w:t>
      </w:r>
    </w:p>
    <w:p w14:paraId="4C717C1E"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비거주자 판정의 결과 — 비과세 혜택 부인</w:t>
      </w:r>
    </w:p>
    <w:p w14:paraId="38B35A0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여기서부터가 이 판결의 실무적 핵심이다. 한·호주 조세조약상 호주 거주자라는 결론은, 곧 한국 소득세법상 비거주자라는 의미였다. 그리고 이 신분 변화가 양도소득세 부담에 결정적 영향을 미쳤다.</w:t>
      </w:r>
    </w:p>
    <w:p w14:paraId="53916AD3"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소득세법은 비거주자에 대해 1세대 1주택 비과세 규정을 원칙적으로 적용하지 않는다. 19억 5천만 원에 양도한 다가구주택이 1세대 1주택 비과세 대상이 될 수 있었다 하더라도, 비거주자라면 이 혜택을 받을 수 없다. 고가주택 양도차익 특례도 마찬가지로 적용 배제된다. 결국 원고의 경정청구 거부처분은 적법했고, 원고는 양도소득세를 거주자보다 훨씬 무겁게 부담하게 되었다.</w:t>
      </w:r>
    </w:p>
    <w:p w14:paraId="0CBC07E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이 사건에서 전형적인 딜레마에 빠진 셈이었다. 평소 임대소득과 거주 형태로 거주자처럼 보였지만, 양도라는 결정적 시점에 조세조약은 그를 비거주자로 분류했다. 평소 거주자성을 유지하던 행정적 외관이 양도 시점에서 비과세 혜택으로 연결되지 못한 것이다.</w:t>
      </w:r>
    </w:p>
    <w:p w14:paraId="24880E4C"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왜 중요한가 — 비거주자와 1세대 1주택의 구조적 모순</w:t>
      </w:r>
    </w:p>
    <w:p w14:paraId="12994A3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판결은 양도소득세 실무에서 세 가지 중요한 함의를 가진다.</w:t>
      </w:r>
    </w:p>
    <w:p w14:paraId="1DC1A45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첫째, '소득세법상 거소'는 거주자 판정의 끝이 아니다. 2과세기간 합산 183일 기준은 비교적 쉽게 충족될 수 있다. 그러나 조세조약이 적용되는 국가의 </w:t>
      </w:r>
      <w:r w:rsidRPr="00EB3AF2">
        <w:rPr>
          <w:rFonts w:asciiTheme="minorHAnsi" w:eastAsiaTheme="minorHAnsi" w:hAnsiTheme="minorHAnsi"/>
        </w:rPr>
        <w:lastRenderedPageBreak/>
        <w:t>시민권자이고, 한국에 거주지를 특정하기 어렵다면, 항구적 주거와 중대한 이해관계의 중심지 단계에서 거주자성이 뒤집힐 수 있다. 거소만 채웠다고 안심하면 안 된다는 것이다.</w:t>
      </w:r>
    </w:p>
    <w:p w14:paraId="28CB189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보유 부동산의 형태가 항구적 주거 인정 여부를 좌우한다. 같은 부동산이라도 본인이 실거주하는 주택과 임대 운영 중인 다가구주택은 법적 평가가 완전히 다르다. 임차인이 점유하고 있는 부동산은 소유자의 항구적 주거가 될 수 없다. 비거주자가 국내 부동산을 임대하며 보유하는 동안에는 그 부동산이 거주자성을 뒷받침하지 못한다.</w:t>
      </w:r>
    </w:p>
    <w:p w14:paraId="127C2BE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셋째, 비거주자에게 1세대 1주택 비과세는 원칙적으로 적용되지 않는다. 다만 거주자가 해외이주 등으로 비거주자가 된 경우 출국일로부터 2년 이내에 양도하면 1세대 1주택 비과세가 적용될 수 있다(소득세법 시행령 제154조 제1항 제2호 나목). 이 사건의 원고는 1989년에 이주한 사람이었으므로 그 2년 기간을 훨씬 넘긴 상태였다. 이주 이후 오랜 시간이 흐른 시점에 국내 주택을 양도하면서 비과세를 노린다면, 거주자성을 일관되게 유지해 왔는지를 매우 엄격하게 따지게 된다는 것을 보여주는 사례다.</w:t>
      </w:r>
    </w:p>
    <w:p w14:paraId="40AD3A33" w14:textId="77777777" w:rsidR="003020C5" w:rsidRPr="00EB3AF2" w:rsidRDefault="001921E7" w:rsidP="005E7FDE">
      <w:pPr>
        <w:jc w:val="both"/>
        <w:rPr>
          <w:rFonts w:eastAsiaTheme="minorHAnsi"/>
        </w:rPr>
      </w:pPr>
      <w:r>
        <w:pict w14:anchorId="3E6A18EE">
          <v:rect id="Horizontal Line 99"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9E84F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납세자 승소 판례 ① — 양도 시 비거주자로 인정된 사례 (대법원 2015두52050)</w:t>
      </w:r>
    </w:p>
    <w:p w14:paraId="6C604B7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앞의 사건과 달리 납세자가 승소한 사례가 있다. 무엇이 달랐는지를 보면 이 유형의 핵심이 선명하게 드러난다.</w:t>
      </w:r>
    </w:p>
    <w:p w14:paraId="453C6D4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원고는 1986년 미국 영주권을 취득했고, 배우자는 미국 시민권자였다. 가족 전원이 미국에 거주했고, 국내에는 생계를 같이하는 가족이 없었다. 국내 부동산도 보유하지 않았다.</w:t>
      </w:r>
    </w:p>
    <w:p w14:paraId="3A39DEB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원고는 2007년과 2008년에 걸쳐 일부 기간 국내에 체류했다. 두 과세기간을 합산한 체류일수는 330일로, 1년에는 미달했다. 국내에 저축은행 등기이사와 매출 없는 법인 대표직이 있었지만, 상시 국내 거주를 필요로 하는 실질적인 직업은 아니었다. 출국 목적도 일시적이 아니었다.</w:t>
      </w:r>
    </w:p>
    <w:p w14:paraId="5920FD3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lastRenderedPageBreak/>
        <w:t>법원은 이 원고를 비거주자로 판정했다. 가족과 주거 기반이 미국에 있었고, 체류일수도 1년 미만이었으며, 국내 직업의 실질이 없었다는 것이 결정적이었다. 과거 시점의 양도 이후 사정은 소급 적용할 수 없다는 점도 함께 판단했다. 과세처분은 취소되었다.</w:t>
      </w:r>
    </w:p>
    <w:p w14:paraId="619F5423" w14:textId="77777777" w:rsidR="003020C5" w:rsidRPr="00EB3AF2" w:rsidRDefault="001921E7" w:rsidP="005E7FDE">
      <w:pPr>
        <w:jc w:val="both"/>
        <w:rPr>
          <w:rFonts w:eastAsiaTheme="minorHAnsi"/>
        </w:rPr>
      </w:pPr>
      <w:r>
        <w:pict w14:anchorId="1B1CEE88">
          <v:rect id="Horizontal Line 100"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6BBA27"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납세자 승소 심판례 ② — 가족 모두 외국 국적을 갖고 있더라도 1세대 1주택 비과세 인정된 사례 (조심2024서0141)</w:t>
      </w:r>
    </w:p>
    <w:p w14:paraId="17D1322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납세자 패소 판례 ③(2022두33279)는 평소 거주자처럼 활동하다가 양도 시점에 1세대 1주택 비과세를 받으려 했으나 비거주자로 판정되어 비과세가 부인된 사례였다. 같은 1세대 1주택 비과세를 두고 정반대의 결론에 이른 최근 조세심판원 결정이 있다. 두 사건을 함께 비교하면, 외국 국적자라고 해서 자동으로 비과세가 부인되는 것이 아니라는 점이 분명해진다.</w:t>
      </w:r>
    </w:p>
    <w:p w14:paraId="4F7EB12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이 사람은 어떤 상황이었나</w:t>
      </w:r>
    </w:p>
    <w:p w14:paraId="4A5FFA7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사건의 청구인은 캐나다 국적자다. 배우자와 자녀들도 모두 캐나다 국적이었다. 당사자 및 가족이 모두 외국 국적자인 사실만 놓고 보면 납세자 패소 판례 ③(호주 시민권자)과 출발점이 동일하다.</w:t>
      </w:r>
    </w:p>
    <w:p w14:paraId="5F188F6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그러나 양도 시점 전후의 생활 양상은 완전히 달랐다.</w:t>
      </w:r>
    </w:p>
    <w:p w14:paraId="4C416882"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청구인 본인의 체류 패턴이 결정적이었다</w:t>
      </w:r>
      <w:r w:rsidRPr="00EB3AF2">
        <w:rPr>
          <w:rFonts w:asciiTheme="minorHAnsi" w:eastAsiaTheme="minorHAnsi" w:hAnsiTheme="minorHAnsi"/>
        </w:rPr>
        <w:t xml:space="preserve">. 2019년 9월 13일에 국내에 입국하여 2020년 12월 10일에 출국할 때까지, </w:t>
      </w:r>
      <w:r w:rsidRPr="00EB3AF2">
        <w:rPr>
          <w:rStyle w:val="ab"/>
          <w:rFonts w:asciiTheme="minorHAnsi" w:eastAsiaTheme="minorHAnsi" w:hAnsiTheme="minorHAnsi"/>
        </w:rPr>
        <w:t>454일 동안 국내에 계속 체류</w:t>
      </w:r>
      <w:r w:rsidRPr="00EB3AF2">
        <w:rPr>
          <w:rFonts w:asciiTheme="minorHAnsi" w:eastAsiaTheme="minorHAnsi" w:hAnsiTheme="minorHAnsi"/>
        </w:rPr>
        <w:t>했다. 쟁점주택(서울)을 양도한 2020년 8월 31일은 이 454일 체류 기간의 한가운데에 위치했다. 양도 당일 본인은 국내에 거주 중이었고, 그것도 1년이 훌쩍 넘는 장기 연속 체류 중이었다.</w:t>
      </w:r>
    </w:p>
    <w:p w14:paraId="04532F2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가족 구성도 한쪽으로만 정리된 상태가 아니었다. </w:t>
      </w:r>
      <w:r w:rsidRPr="00EB3AF2">
        <w:rPr>
          <w:rStyle w:val="ab"/>
          <w:rFonts w:asciiTheme="minorHAnsi" w:eastAsiaTheme="minorHAnsi" w:hAnsiTheme="minorHAnsi"/>
        </w:rPr>
        <w:t>딸 A는 2010년 12월부터 2020년 1월까지 약 10년간 국내에서 거주·취업·결혼</w:t>
      </w:r>
      <w:r w:rsidRPr="00EB3AF2">
        <w:rPr>
          <w:rFonts w:asciiTheme="minorHAnsi" w:eastAsiaTheme="minorHAnsi" w:hAnsiTheme="minorHAnsi"/>
        </w:rPr>
        <w:t>한 상태였다. 양도 당시 청구인과 딸 A는 함께 쟁점주택에서 거주하고 있었다.</w:t>
      </w:r>
    </w:p>
    <w:p w14:paraId="0643A7A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배우자는 캐나다에 체류 중이었지만, 그 사정에는 명확한 이유가 있었다. </w:t>
      </w:r>
      <w:r w:rsidRPr="00EB3AF2">
        <w:rPr>
          <w:rStyle w:val="ab"/>
          <w:rFonts w:asciiTheme="minorHAnsi" w:eastAsiaTheme="minorHAnsi" w:hAnsiTheme="minorHAnsi"/>
        </w:rPr>
        <w:t>아들 B의 캐나다 유학을 뒷바라지하기 위해서</w:t>
      </w:r>
      <w:r w:rsidRPr="00EB3AF2">
        <w:rPr>
          <w:rFonts w:asciiTheme="minorHAnsi" w:eastAsiaTheme="minorHAnsi" w:hAnsiTheme="minorHAnsi"/>
        </w:rPr>
        <w:t xml:space="preserve">였다. 배우자는 2020년 3월 10일 </w:t>
      </w:r>
      <w:r w:rsidRPr="00EB3AF2">
        <w:rPr>
          <w:rFonts w:asciiTheme="minorHAnsi" w:eastAsiaTheme="minorHAnsi" w:hAnsiTheme="minorHAnsi"/>
        </w:rPr>
        <w:lastRenderedPageBreak/>
        <w:t>출국하여 2022년 9월 9일 입국했다. 아들 본인은 캐나다 유학 후 2021년 10월에 귀국했다. 양도 이후의 흐름을 보면, 아들과 배우자가 차례로 모두 귀국하여 현재는 국내 임차주택에서 가족 전원이 함께 거주하고 있다.</w:t>
      </w:r>
    </w:p>
    <w:p w14:paraId="6C849BD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국내 경제활동도 진행 중</w:t>
      </w:r>
      <w:r w:rsidRPr="00EB3AF2">
        <w:rPr>
          <w:rFonts w:asciiTheme="minorHAnsi" w:eastAsiaTheme="minorHAnsi" w:hAnsiTheme="minorHAnsi"/>
        </w:rPr>
        <w:t>이었다. 청구인은 2019년 10월 1일 유학알선 사업자등록을 마치고 2019년 수입금액을 신고했다. 코로나 기간에 잠시 중단했지만 2023년에 사업을 재개하여 신고했다. 배우자도 서울에 상가 2채를 보유하며 임대소득을 신고해 왔다(각각 2015년·2019년에 양도).</w:t>
      </w:r>
    </w:p>
    <w:p w14:paraId="365C95C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쟁점주택 양도대금의 일부가 캐나다로 송금된 사실이 있었는데, 청구인은 이것이 한국과 캐나다의 금리 차이를 이용한 예금 목적이었다고 소명했다.</w:t>
      </w:r>
    </w:p>
    <w:p w14:paraId="18EBA09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그리고 또 하나, 매우 의미 있는 사정이 있다. 청구인은 </w:t>
      </w:r>
      <w:r w:rsidRPr="00EB3AF2">
        <w:rPr>
          <w:rStyle w:val="ab"/>
          <w:rFonts w:asciiTheme="minorHAnsi" w:eastAsiaTheme="minorHAnsi" w:hAnsiTheme="minorHAnsi"/>
        </w:rPr>
        <w:t>2023년 10월 11일 서울출입국관리국에 국적회복을 신청</w:t>
      </w:r>
      <w:r w:rsidRPr="00EB3AF2">
        <w:rPr>
          <w:rFonts w:asciiTheme="minorHAnsi" w:eastAsiaTheme="minorHAnsi" w:hAnsiTheme="minorHAnsi"/>
        </w:rPr>
        <w:t>했고, 2차 심사를 통과한 상태였다. 국내에 영구 거주하겠다는 의사를 행정 절차로 표시한 것이다.</w:t>
      </w:r>
    </w:p>
    <w:p w14:paraId="227C3611"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조세심판원은 어떻게 판단했나</w:t>
      </w:r>
    </w:p>
    <w:p w14:paraId="1232FE06"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처분청은 청구인을 비거주자로 보아 1세대 1주택 비과세를 부인했다. 그러나 조세심판원은 청구인의 손을 들어주었다.</w:t>
      </w:r>
    </w:p>
    <w:p w14:paraId="4947E97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판단의 핵심 논리는 여섯 가지다.</w:t>
      </w:r>
    </w:p>
    <w:p w14:paraId="66D490C2"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첫째, 양도일 현재 454일 계속 국내 체류라는 사실이 국내 거소를 인정하는 직접적 근거</w:t>
      </w:r>
      <w:r w:rsidRPr="00EB3AF2">
        <w:rPr>
          <w:rFonts w:asciiTheme="minorHAnsi" w:eastAsiaTheme="minorHAnsi" w:hAnsiTheme="minorHAnsi"/>
        </w:rPr>
        <w:t>가 되었다. 소득세법 시행령은 183일 이상 거소를 두면 거주자로 본다. 청구인은 그 두 배가 넘는 기간을 연속으로 국내에 머물렀다.</w:t>
      </w:r>
    </w:p>
    <w:p w14:paraId="03C25F76"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둘째, 국적이나 영주권은 거주자 판정의 직접 기준이 아니다</w:t>
      </w:r>
      <w:r w:rsidRPr="00EB3AF2">
        <w:rPr>
          <w:rFonts w:asciiTheme="minorHAnsi" w:eastAsiaTheme="minorHAnsi" w:hAnsiTheme="minorHAnsi"/>
        </w:rPr>
        <w:t>. 캐나다 국적이라는 사실 자체로는 비거주자가 되지 않는다.</w:t>
      </w:r>
    </w:p>
    <w:p w14:paraId="52D4E47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셋째, 배우자의 캐나다 체류는 자녀 유학 뒷바라지라는 일시적·목적적 사유</w:t>
      </w:r>
      <w:r w:rsidRPr="00EB3AF2">
        <w:rPr>
          <w:rFonts w:asciiTheme="minorHAnsi" w:eastAsiaTheme="minorHAnsi" w:hAnsiTheme="minorHAnsi"/>
        </w:rPr>
        <w:t xml:space="preserve">였다. 가족 단위가 캐나다에 정착한 것이 아니라, 자녀의 유학 기간 동안 배우자가 일시적으로 동반 체류한 것이었다. 양도 이후 아들과 배우자가 모두 귀국한 사실이 사후적으로 이를 뒷받침했다. 게다가 딸 A가 국내에 거주하며 청구인과 </w:t>
      </w:r>
      <w:r w:rsidRPr="00EB3AF2">
        <w:rPr>
          <w:rFonts w:asciiTheme="minorHAnsi" w:eastAsiaTheme="minorHAnsi" w:hAnsiTheme="minorHAnsi"/>
        </w:rPr>
        <w:lastRenderedPageBreak/>
        <w:t>함께 생활하고 있었으므로, '국내에 생계를 같이하는 가족이 없다'고 볼 수도 없었다.</w:t>
      </w:r>
    </w:p>
    <w:p w14:paraId="4C4CB431"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넷째, 국내 사업자등록과 종합소득세 신고</w:t>
      </w:r>
      <w:r w:rsidRPr="00EB3AF2">
        <w:rPr>
          <w:rFonts w:asciiTheme="minorHAnsi" w:eastAsiaTheme="minorHAnsi" w:hAnsiTheme="minorHAnsi"/>
        </w:rPr>
        <w:t>가 거주자로서의 경제활동을 보여주었다. 유학알선 사업을 시작하고 종합소득세를 신고한 사실은, 본인이 국내에서 사업 활동을 영위하고 있다는 직접 증거였다.</w:t>
      </w:r>
    </w:p>
    <w:p w14:paraId="35A9A048"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다섯째, 국적회복 신청</w:t>
      </w:r>
      <w:r w:rsidRPr="00EB3AF2">
        <w:rPr>
          <w:rFonts w:asciiTheme="minorHAnsi" w:eastAsiaTheme="minorHAnsi" w:hAnsiTheme="minorHAnsi"/>
        </w:rPr>
        <w:t>이 국내 영구 거주 의사를 명확히 표시했다. 행정 절차로 의사를 외부에 표시한 행위는 객관적 증거가 된다.</w:t>
      </w:r>
    </w:p>
    <w:p w14:paraId="4776B3E3"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여섯째, 양도대금의 캐나다 송금은 비거주자 판정 요소로 부적절</w:t>
      </w:r>
      <w:r w:rsidRPr="00EB3AF2">
        <w:rPr>
          <w:rFonts w:asciiTheme="minorHAnsi" w:eastAsiaTheme="minorHAnsi" w:hAnsiTheme="minorHAnsi"/>
        </w:rPr>
        <w:t>했다. 송금 목적이 금리 차이에 따른 예금이라는 점이 소명되었고, 국내에 여전히 주요 자산(전세보증금, 예금)이 보유되어 있었다.</w:t>
      </w:r>
    </w:p>
    <w:p w14:paraId="2FDFDB1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조세심판원은 청구인을 양도일 당시 거주자로 인정하고, 1세대 1주택 비과세 적용을 배제한 과세처분을 취소했다.</w:t>
      </w:r>
    </w:p>
    <w:p w14:paraId="39E5C499"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게다가 이 결정에서 주목할 점이 또 있다. </w:t>
      </w:r>
      <w:r w:rsidRPr="00EB3AF2">
        <w:rPr>
          <w:rStyle w:val="ab"/>
          <w:rFonts w:asciiTheme="minorHAnsi" w:eastAsiaTheme="minorHAnsi" w:hAnsiTheme="minorHAnsi"/>
        </w:rPr>
        <w:t>소득세법 시행령 제154조 제8항 제2호</w:t>
      </w:r>
      <w:r w:rsidRPr="00EB3AF2">
        <w:rPr>
          <w:rFonts w:asciiTheme="minorHAnsi" w:eastAsiaTheme="minorHAnsi" w:hAnsiTheme="minorHAnsi"/>
        </w:rPr>
        <w:t>의 적용이다. 이 규정은 비거주자가 해당 주택을 3년 이상 계속 보유하고 그 주택에서 거주한 상태로 거주자로 전환된 경우, 비거주자 기간의 보유·거주 기간도 통산하여 1세대 1주택 비과세 요건 판단에 반영할 수 있도록 한다. 청구인은 비거주자에서 거주자로 전환된 사람이었지만, 이 규정에 따라 비거주자 기간의 보유·거주 기간을 통산받아 비과세 요건을 충족할 수 있었다.</w:t>
      </w:r>
    </w:p>
    <w:p w14:paraId="3EB3EBFC" w14:textId="77777777" w:rsidR="003020C5" w:rsidRPr="00EB3AF2" w:rsidRDefault="001921E7" w:rsidP="005E7FDE">
      <w:pPr>
        <w:jc w:val="both"/>
        <w:rPr>
          <w:rFonts w:eastAsiaTheme="minorHAnsi"/>
        </w:rPr>
      </w:pPr>
      <w:r>
        <w:pict w14:anchorId="7376AEAF">
          <v:rect id="Horizontal Line 101"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710A8D"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법원의 판단 논리 — 이것이 핵심이다</w:t>
      </w:r>
    </w:p>
    <w:p w14:paraId="66AE7B3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이 유형의 판례들을 종합하면, 처분·이전 시점 거주자 판정에서 법원이 일관되게 적용하는 논리가 있다.</w:t>
      </w:r>
    </w:p>
    <w:p w14:paraId="4EB8FAF0"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첫 번째 — '그 날'이 아니라 '그 무렵의 삶 전체'를 본다</w:t>
      </w:r>
    </w:p>
    <w:p w14:paraId="297FB7D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5년 거주자 요건을 판단하는 국외자산 양도소득세에서 거주자 판정은 양도일로부터 5년 전의 시점만을 기준으로 하지 않는다. 그 시점 전후에 걸친 전체적인 생활관계를 종합한다. 납세자가 5년 거주자 요건을 충족하여 </w:t>
      </w:r>
      <w:r w:rsidRPr="00EB3AF2">
        <w:rPr>
          <w:rFonts w:asciiTheme="minorHAnsi" w:eastAsiaTheme="minorHAnsi" w:hAnsiTheme="minorHAnsi"/>
        </w:rPr>
        <w:lastRenderedPageBreak/>
        <w:t>과세대상이라고 본 2018두39065 사건에서 법원은 납세자가 양도일 5년 전후 기간에 생활 중심지가 어디에 있었는지를 기준으로 결론(납세자 5년 이상 거주자 해당)을 내렸다.</w:t>
      </w:r>
    </w:p>
    <w:p w14:paraId="23BD3144"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두 번째 — '5년 요건' 기산점은 내가 정하는 것이 아니다</w:t>
      </w:r>
    </w:p>
    <w:p w14:paraId="2C17B5FA"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국외자산 양도소득세의 5년 요건을 피하기 위해, 납세자들은 종종 자신이 공식적으로 귀국한 날짜를 기산점으로 주장한다. 그러나 법원은 그 날짜가 아니라 실질적인 생활관계가 국내에 형성된 시점을 기준으로 삼는다. 스스로 '영구귀국일'이라고 부르는 날짜와 실질적 생활 이전 시점이 다를 수 있기 때문이다. 한편 법원은 체류 패턴이 모호한 경우에는 실질 생활관계 형성 시점이 정밀하게 검토한다(2018두39065).</w:t>
      </w:r>
    </w:p>
    <w:p w14:paraId="24ACFB1C"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세 번째 — 행정적 연결고리가 강력한 증거가 된다</w:t>
      </w:r>
    </w:p>
    <w:p w14:paraId="1B2A18F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주민등록을 계속 유지한 것, 해외이주신고를 하지 않은 것, 국내 법인 건강보험 직장가입자 자격을 유지하며 보험료를 납부한 것, 국내 은행 계좌로 금전거래를 계속한 것. 이러한 행정적 연결고리들은 어느 하나가 단독으로 결정적 증거가 되는 것은 아니다. 그러나 여러 항목이 함께 묶일 때, 납세자가 해외 거주자로서의 실질을 갖추지 않았다는 강력한 정황이 된다. 반대로 주민등록 말소, 해외이주신고 등이 갖추어져 있으면 비거주자 주장의 신뢰성이 높아진다.</w:t>
      </w:r>
    </w:p>
    <w:p w14:paraId="390DAE7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네 번째 — 비거주자 인정의 핵심은 처분 이전의 실질적 단절이다</w:t>
      </w:r>
    </w:p>
    <w:p w14:paraId="5CEB4EDE"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2015두52050 사건과 2019두59400 사건에서 비거주자가 인정된 것은, 처분 또는 이전 시점 이전에 이미 국내와의 생활관계가 실질적으로 끊어져 있었기 때문이다. 부모가 한국에 있더라도 외국에서 결혼 등을 통하여 새로운 세대를 형성했고, 국내 자산이 없었으며, 국내 직업도 없었다(있더라도 상주를 요하지 않는 정도였다). 처분 시점만의 문제가 아니라, 그 이전부터 비거주자로서의 실질이 갖추어져 있었다.</w:t>
      </w:r>
    </w:p>
    <w:p w14:paraId="4A3D7E9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다섯 번째 — 거주자 인정도 양도 시점 전후의 실질로 판단된다</w:t>
      </w:r>
    </w:p>
    <w:p w14:paraId="342EBFA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비거주자 인정이 처분 이전의 실질적 단절을 요구하듯, 거주자 인정도 양도 시점 전후의 실질 생활관계를 요구한다. 조심2024서0141 결정에서 청구인이 거주자로 </w:t>
      </w:r>
      <w:r w:rsidRPr="00EB3AF2">
        <w:rPr>
          <w:rFonts w:asciiTheme="minorHAnsi" w:eastAsiaTheme="minorHAnsi" w:hAnsiTheme="minorHAnsi"/>
        </w:rPr>
        <w:lastRenderedPageBreak/>
        <w:t>인정되어 1세대 1주택 비과세를 적용받을 수 있었던 것은, 양도일을 중심으로 454일이라는 장기 연속 체류, 딸과의 동거, 국내 사업자등록과 종합소득세 신고, 국적회복 신청이라는 실질 생활관계가 입증되었기 때문이다. 외국 국적자라도 양도 시점 거주자성의 실질을 갖추면 거주자 판정과 그에 따른 혜택을 받을 수 있다.</w:t>
      </w:r>
    </w:p>
    <w:p w14:paraId="007A2343" w14:textId="77777777" w:rsidR="003020C5" w:rsidRPr="00EB3AF2" w:rsidRDefault="001921E7" w:rsidP="005E7FDE">
      <w:pPr>
        <w:jc w:val="both"/>
        <w:rPr>
          <w:rFonts w:eastAsiaTheme="minorHAnsi"/>
        </w:rPr>
      </w:pPr>
      <w:r>
        <w:pict w14:anchorId="1204A8E7">
          <v:rect id="Horizontal Line 102"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A7756A"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거주자와 비거주자를 가른 결정적 차이</w:t>
      </w:r>
    </w:p>
    <w:p w14:paraId="7B504690"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같은 '해외 자산 처분 또는 이전' 상황에서도 결과가 갈렸다. 납세자 패소 판례③과 승소 심판례②을 비교해 보면 차이가 뚜렷하다.</w:t>
      </w:r>
    </w:p>
    <w:tbl>
      <w:tblPr>
        <w:tblStyle w:val="ac"/>
        <w:tblW w:w="0" w:type="auto"/>
        <w:tblLook w:val="04A0" w:firstRow="1" w:lastRow="0" w:firstColumn="1" w:lastColumn="0" w:noHBand="0" w:noVBand="1"/>
      </w:tblPr>
      <w:tblGrid>
        <w:gridCol w:w="1757"/>
        <w:gridCol w:w="4079"/>
        <w:gridCol w:w="3180"/>
      </w:tblGrid>
      <w:tr w:rsidR="003020C5" w:rsidRPr="00EB3AF2" w14:paraId="6D089CC4" w14:textId="77777777" w:rsidTr="009C78C6">
        <w:tc>
          <w:tcPr>
            <w:tcW w:w="0" w:type="auto"/>
            <w:hideMark/>
          </w:tcPr>
          <w:p w14:paraId="51AFEC8F" w14:textId="77777777" w:rsidR="003020C5" w:rsidRPr="00EB3AF2" w:rsidRDefault="003020C5" w:rsidP="005E7FDE">
            <w:pPr>
              <w:jc w:val="both"/>
              <w:rPr>
                <w:rFonts w:eastAsiaTheme="minorHAnsi"/>
                <w:b/>
                <w:bCs/>
              </w:rPr>
            </w:pPr>
            <w:r w:rsidRPr="00EB3AF2">
              <w:rPr>
                <w:rFonts w:eastAsiaTheme="minorHAnsi"/>
                <w:b/>
                <w:bCs/>
              </w:rPr>
              <w:t>항목</w:t>
            </w:r>
          </w:p>
        </w:tc>
        <w:tc>
          <w:tcPr>
            <w:tcW w:w="0" w:type="auto"/>
            <w:hideMark/>
          </w:tcPr>
          <w:p w14:paraId="65131984" w14:textId="77777777" w:rsidR="003020C5" w:rsidRPr="00EB3AF2" w:rsidRDefault="003020C5" w:rsidP="005E7FDE">
            <w:pPr>
              <w:jc w:val="both"/>
              <w:rPr>
                <w:rFonts w:eastAsiaTheme="minorHAnsi"/>
                <w:b/>
                <w:bCs/>
              </w:rPr>
            </w:pPr>
            <w:r w:rsidRPr="00EB3AF2">
              <w:rPr>
                <w:rFonts w:eastAsiaTheme="minorHAnsi"/>
                <w:b/>
                <w:bCs/>
              </w:rPr>
              <w:t>2022두33279 (비과세 부인)</w:t>
            </w:r>
          </w:p>
        </w:tc>
        <w:tc>
          <w:tcPr>
            <w:tcW w:w="0" w:type="auto"/>
            <w:hideMark/>
          </w:tcPr>
          <w:p w14:paraId="28C6C88D" w14:textId="77777777" w:rsidR="003020C5" w:rsidRPr="00EB3AF2" w:rsidRDefault="003020C5" w:rsidP="005E7FDE">
            <w:pPr>
              <w:jc w:val="both"/>
              <w:rPr>
                <w:rFonts w:eastAsiaTheme="minorHAnsi"/>
                <w:b/>
                <w:bCs/>
              </w:rPr>
            </w:pPr>
            <w:r w:rsidRPr="00EB3AF2">
              <w:rPr>
                <w:rFonts w:eastAsiaTheme="minorHAnsi"/>
                <w:b/>
                <w:bCs/>
              </w:rPr>
              <w:t>조심2024서0141 (비과세 인정)</w:t>
            </w:r>
          </w:p>
        </w:tc>
      </w:tr>
      <w:tr w:rsidR="003020C5" w:rsidRPr="00EB3AF2" w14:paraId="5B3913A2" w14:textId="77777777" w:rsidTr="009C78C6">
        <w:tc>
          <w:tcPr>
            <w:tcW w:w="0" w:type="auto"/>
            <w:hideMark/>
          </w:tcPr>
          <w:p w14:paraId="7E72F958" w14:textId="77777777" w:rsidR="003020C5" w:rsidRPr="00EB3AF2" w:rsidRDefault="003020C5" w:rsidP="005E7FDE">
            <w:pPr>
              <w:jc w:val="both"/>
              <w:rPr>
                <w:rFonts w:eastAsiaTheme="minorHAnsi"/>
              </w:rPr>
            </w:pPr>
            <w:r w:rsidRPr="00EB3AF2">
              <w:rPr>
                <w:rStyle w:val="ab"/>
                <w:rFonts w:eastAsiaTheme="minorHAnsi"/>
              </w:rPr>
              <w:t>국적</w:t>
            </w:r>
          </w:p>
        </w:tc>
        <w:tc>
          <w:tcPr>
            <w:tcW w:w="0" w:type="auto"/>
            <w:hideMark/>
          </w:tcPr>
          <w:p w14:paraId="1BD4A5A0" w14:textId="77777777" w:rsidR="003020C5" w:rsidRPr="00EB3AF2" w:rsidRDefault="003020C5" w:rsidP="005E7FDE">
            <w:pPr>
              <w:jc w:val="both"/>
              <w:rPr>
                <w:rFonts w:eastAsiaTheme="minorHAnsi"/>
              </w:rPr>
            </w:pPr>
            <w:r w:rsidRPr="00EB3AF2">
              <w:rPr>
                <w:rFonts w:eastAsiaTheme="minorHAnsi"/>
              </w:rPr>
              <w:t>호주 시민권자</w:t>
            </w:r>
          </w:p>
        </w:tc>
        <w:tc>
          <w:tcPr>
            <w:tcW w:w="0" w:type="auto"/>
            <w:hideMark/>
          </w:tcPr>
          <w:p w14:paraId="47E299F4" w14:textId="77777777" w:rsidR="003020C5" w:rsidRPr="00EB3AF2" w:rsidRDefault="003020C5" w:rsidP="005E7FDE">
            <w:pPr>
              <w:jc w:val="both"/>
              <w:rPr>
                <w:rFonts w:eastAsiaTheme="minorHAnsi"/>
              </w:rPr>
            </w:pPr>
            <w:r w:rsidRPr="00EB3AF2">
              <w:rPr>
                <w:rFonts w:eastAsiaTheme="minorHAnsi"/>
              </w:rPr>
              <w:t>캐나다 국적자</w:t>
            </w:r>
          </w:p>
        </w:tc>
      </w:tr>
      <w:tr w:rsidR="003020C5" w:rsidRPr="00EB3AF2" w14:paraId="3489AD74" w14:textId="77777777" w:rsidTr="009C78C6">
        <w:tc>
          <w:tcPr>
            <w:tcW w:w="0" w:type="auto"/>
            <w:hideMark/>
          </w:tcPr>
          <w:p w14:paraId="37B32091" w14:textId="77777777" w:rsidR="003020C5" w:rsidRPr="00EB3AF2" w:rsidRDefault="003020C5" w:rsidP="005E7FDE">
            <w:pPr>
              <w:jc w:val="both"/>
              <w:rPr>
                <w:rFonts w:eastAsiaTheme="minorHAnsi"/>
              </w:rPr>
            </w:pPr>
            <w:r w:rsidRPr="00EB3AF2">
              <w:rPr>
                <w:rStyle w:val="ab"/>
                <w:rFonts w:eastAsiaTheme="minorHAnsi"/>
              </w:rPr>
              <w:t>양도 시점 본인 체류</w:t>
            </w:r>
          </w:p>
        </w:tc>
        <w:tc>
          <w:tcPr>
            <w:tcW w:w="0" w:type="auto"/>
            <w:hideMark/>
          </w:tcPr>
          <w:p w14:paraId="6DF53809" w14:textId="77777777" w:rsidR="003020C5" w:rsidRPr="00EB3AF2" w:rsidRDefault="003020C5" w:rsidP="005E7FDE">
            <w:pPr>
              <w:jc w:val="both"/>
              <w:rPr>
                <w:rFonts w:eastAsiaTheme="minorHAnsi"/>
              </w:rPr>
            </w:pPr>
            <w:r w:rsidRPr="00EB3AF2">
              <w:rPr>
                <w:rFonts w:eastAsiaTheme="minorHAnsi"/>
              </w:rPr>
              <w:t>단속적 체류 (연 86~154일)</w:t>
            </w:r>
          </w:p>
        </w:tc>
        <w:tc>
          <w:tcPr>
            <w:tcW w:w="0" w:type="auto"/>
            <w:hideMark/>
          </w:tcPr>
          <w:p w14:paraId="7373978B" w14:textId="77777777" w:rsidR="003020C5" w:rsidRPr="00EB3AF2" w:rsidRDefault="003020C5" w:rsidP="005E7FDE">
            <w:pPr>
              <w:jc w:val="both"/>
              <w:rPr>
                <w:rFonts w:eastAsiaTheme="minorHAnsi"/>
              </w:rPr>
            </w:pPr>
            <w:r w:rsidRPr="00EB3AF2">
              <w:rPr>
                <w:rFonts w:eastAsiaTheme="minorHAnsi"/>
              </w:rPr>
              <w:t>연속 454일 계속 체류</w:t>
            </w:r>
          </w:p>
        </w:tc>
      </w:tr>
      <w:tr w:rsidR="003020C5" w:rsidRPr="00EB3AF2" w14:paraId="3EC0D7F8" w14:textId="77777777" w:rsidTr="009C78C6">
        <w:tc>
          <w:tcPr>
            <w:tcW w:w="0" w:type="auto"/>
            <w:hideMark/>
          </w:tcPr>
          <w:p w14:paraId="20CFFBA8" w14:textId="77777777" w:rsidR="003020C5" w:rsidRPr="00EB3AF2" w:rsidRDefault="003020C5" w:rsidP="005E7FDE">
            <w:pPr>
              <w:jc w:val="both"/>
              <w:rPr>
                <w:rFonts w:eastAsiaTheme="minorHAnsi"/>
              </w:rPr>
            </w:pPr>
            <w:r w:rsidRPr="00EB3AF2">
              <w:rPr>
                <w:rStyle w:val="ab"/>
                <w:rFonts w:eastAsiaTheme="minorHAnsi"/>
              </w:rPr>
              <w:t>국내 생계 가족</w:t>
            </w:r>
          </w:p>
        </w:tc>
        <w:tc>
          <w:tcPr>
            <w:tcW w:w="0" w:type="auto"/>
            <w:hideMark/>
          </w:tcPr>
          <w:p w14:paraId="65F61E91" w14:textId="77777777" w:rsidR="003020C5" w:rsidRPr="00EB3AF2" w:rsidRDefault="003020C5" w:rsidP="005E7FDE">
            <w:pPr>
              <w:jc w:val="both"/>
              <w:rPr>
                <w:rFonts w:eastAsiaTheme="minorHAnsi"/>
              </w:rPr>
            </w:pPr>
            <w:r w:rsidRPr="00EB3AF2">
              <w:rPr>
                <w:rFonts w:eastAsiaTheme="minorHAnsi"/>
              </w:rPr>
              <w:t>이혼·자녀 모두 해외 거주 → 없음</w:t>
            </w:r>
          </w:p>
        </w:tc>
        <w:tc>
          <w:tcPr>
            <w:tcW w:w="0" w:type="auto"/>
            <w:hideMark/>
          </w:tcPr>
          <w:p w14:paraId="2DFF85E8" w14:textId="77777777" w:rsidR="003020C5" w:rsidRPr="00EB3AF2" w:rsidRDefault="003020C5" w:rsidP="005E7FDE">
            <w:pPr>
              <w:jc w:val="both"/>
              <w:rPr>
                <w:rFonts w:eastAsiaTheme="minorHAnsi"/>
              </w:rPr>
            </w:pPr>
            <w:r w:rsidRPr="00EB3AF2">
              <w:rPr>
                <w:rFonts w:eastAsiaTheme="minorHAnsi"/>
              </w:rPr>
              <w:t>딸이 양도 당시까지 약 10년 국내 거주</w:t>
            </w:r>
          </w:p>
        </w:tc>
      </w:tr>
      <w:tr w:rsidR="003020C5" w:rsidRPr="00EB3AF2" w14:paraId="57490B10" w14:textId="77777777" w:rsidTr="009C78C6">
        <w:tc>
          <w:tcPr>
            <w:tcW w:w="0" w:type="auto"/>
            <w:hideMark/>
          </w:tcPr>
          <w:p w14:paraId="072A11E6" w14:textId="77777777" w:rsidR="003020C5" w:rsidRPr="00EB3AF2" w:rsidRDefault="003020C5" w:rsidP="005E7FDE">
            <w:pPr>
              <w:jc w:val="both"/>
              <w:rPr>
                <w:rFonts w:eastAsiaTheme="minorHAnsi"/>
              </w:rPr>
            </w:pPr>
            <w:r w:rsidRPr="00EB3AF2">
              <w:rPr>
                <w:rStyle w:val="ab"/>
                <w:rFonts w:eastAsiaTheme="minorHAnsi"/>
              </w:rPr>
              <w:t>양도 대상 부동산</w:t>
            </w:r>
          </w:p>
        </w:tc>
        <w:tc>
          <w:tcPr>
            <w:tcW w:w="0" w:type="auto"/>
            <w:hideMark/>
          </w:tcPr>
          <w:p w14:paraId="73FD5EFF" w14:textId="77777777" w:rsidR="003020C5" w:rsidRPr="00EB3AF2" w:rsidRDefault="003020C5" w:rsidP="005E7FDE">
            <w:pPr>
              <w:jc w:val="both"/>
              <w:rPr>
                <w:rFonts w:eastAsiaTheme="minorHAnsi"/>
              </w:rPr>
            </w:pPr>
            <w:r w:rsidRPr="00EB3AF2">
              <w:rPr>
                <w:rFonts w:eastAsiaTheme="minorHAnsi"/>
              </w:rPr>
              <w:t>임차인 5가구 거주 다가구주택 (본인 미거주)</w:t>
            </w:r>
          </w:p>
        </w:tc>
        <w:tc>
          <w:tcPr>
            <w:tcW w:w="0" w:type="auto"/>
            <w:hideMark/>
          </w:tcPr>
          <w:p w14:paraId="5A32508D" w14:textId="77777777" w:rsidR="003020C5" w:rsidRPr="00EB3AF2" w:rsidRDefault="003020C5" w:rsidP="005E7FDE">
            <w:pPr>
              <w:jc w:val="both"/>
              <w:rPr>
                <w:rFonts w:eastAsiaTheme="minorHAnsi"/>
              </w:rPr>
            </w:pPr>
            <w:r w:rsidRPr="00EB3AF2">
              <w:rPr>
                <w:rFonts w:eastAsiaTheme="minorHAnsi"/>
              </w:rPr>
              <w:t>본인이 직접 거주하는 주택</w:t>
            </w:r>
          </w:p>
        </w:tc>
      </w:tr>
      <w:tr w:rsidR="003020C5" w:rsidRPr="00EB3AF2" w14:paraId="3069C6C3" w14:textId="77777777" w:rsidTr="009C78C6">
        <w:tc>
          <w:tcPr>
            <w:tcW w:w="0" w:type="auto"/>
            <w:hideMark/>
          </w:tcPr>
          <w:p w14:paraId="283A367C" w14:textId="77777777" w:rsidR="003020C5" w:rsidRPr="00EB3AF2" w:rsidRDefault="003020C5" w:rsidP="005E7FDE">
            <w:pPr>
              <w:jc w:val="both"/>
              <w:rPr>
                <w:rFonts w:eastAsiaTheme="minorHAnsi"/>
              </w:rPr>
            </w:pPr>
            <w:r w:rsidRPr="00EB3AF2">
              <w:rPr>
                <w:rStyle w:val="ab"/>
                <w:rFonts w:eastAsiaTheme="minorHAnsi"/>
              </w:rPr>
              <w:t>국내 경제활동</w:t>
            </w:r>
          </w:p>
        </w:tc>
        <w:tc>
          <w:tcPr>
            <w:tcW w:w="0" w:type="auto"/>
            <w:hideMark/>
          </w:tcPr>
          <w:p w14:paraId="5C490C6F" w14:textId="77777777" w:rsidR="003020C5" w:rsidRPr="00EB3AF2" w:rsidRDefault="003020C5" w:rsidP="005E7FDE">
            <w:pPr>
              <w:jc w:val="both"/>
              <w:rPr>
                <w:rFonts w:eastAsiaTheme="minorHAnsi"/>
              </w:rPr>
            </w:pPr>
            <w:r w:rsidRPr="00EB3AF2">
              <w:rPr>
                <w:rFonts w:eastAsiaTheme="minorHAnsi"/>
              </w:rPr>
              <w:t>부동산 임대업만 영위, 신규 사업 시도 불인정</w:t>
            </w:r>
          </w:p>
        </w:tc>
        <w:tc>
          <w:tcPr>
            <w:tcW w:w="0" w:type="auto"/>
            <w:hideMark/>
          </w:tcPr>
          <w:p w14:paraId="796EF2E9" w14:textId="77777777" w:rsidR="003020C5" w:rsidRPr="00EB3AF2" w:rsidRDefault="003020C5" w:rsidP="005E7FDE">
            <w:pPr>
              <w:jc w:val="both"/>
              <w:rPr>
                <w:rFonts w:eastAsiaTheme="minorHAnsi"/>
              </w:rPr>
            </w:pPr>
            <w:r w:rsidRPr="00EB3AF2">
              <w:rPr>
                <w:rFonts w:eastAsiaTheme="minorHAnsi"/>
              </w:rPr>
              <w:t>유학알선 사업자등록·종합소득세 신고</w:t>
            </w:r>
          </w:p>
        </w:tc>
      </w:tr>
      <w:tr w:rsidR="003020C5" w:rsidRPr="00EB3AF2" w14:paraId="402C89B1" w14:textId="77777777" w:rsidTr="009C78C6">
        <w:tc>
          <w:tcPr>
            <w:tcW w:w="0" w:type="auto"/>
            <w:hideMark/>
          </w:tcPr>
          <w:p w14:paraId="64FAF2E4" w14:textId="77777777" w:rsidR="003020C5" w:rsidRPr="00EB3AF2" w:rsidRDefault="003020C5" w:rsidP="005E7FDE">
            <w:pPr>
              <w:jc w:val="both"/>
              <w:rPr>
                <w:rFonts w:eastAsiaTheme="minorHAnsi"/>
              </w:rPr>
            </w:pPr>
            <w:r w:rsidRPr="00EB3AF2">
              <w:rPr>
                <w:rStyle w:val="ab"/>
                <w:rFonts w:eastAsiaTheme="minorHAnsi"/>
              </w:rPr>
              <w:t>국적회복·귀국 의사</w:t>
            </w:r>
          </w:p>
        </w:tc>
        <w:tc>
          <w:tcPr>
            <w:tcW w:w="0" w:type="auto"/>
            <w:hideMark/>
          </w:tcPr>
          <w:p w14:paraId="0A44FCAF" w14:textId="77777777" w:rsidR="003020C5" w:rsidRPr="00EB3AF2" w:rsidRDefault="003020C5" w:rsidP="005E7FDE">
            <w:pPr>
              <w:jc w:val="both"/>
              <w:rPr>
                <w:rFonts w:eastAsiaTheme="minorHAnsi"/>
              </w:rPr>
            </w:pPr>
            <w:r w:rsidRPr="00EB3AF2">
              <w:rPr>
                <w:rFonts w:eastAsiaTheme="minorHAnsi"/>
              </w:rPr>
              <w:t>1989년 이후 호주 거주 지속, 귀국 의사 표시 없음</w:t>
            </w:r>
          </w:p>
        </w:tc>
        <w:tc>
          <w:tcPr>
            <w:tcW w:w="0" w:type="auto"/>
            <w:hideMark/>
          </w:tcPr>
          <w:p w14:paraId="139E6F9D" w14:textId="77777777" w:rsidR="003020C5" w:rsidRPr="00EB3AF2" w:rsidRDefault="003020C5" w:rsidP="005E7FDE">
            <w:pPr>
              <w:jc w:val="both"/>
              <w:rPr>
                <w:rFonts w:eastAsiaTheme="minorHAnsi"/>
              </w:rPr>
            </w:pPr>
            <w:r w:rsidRPr="00EB3AF2">
              <w:rPr>
                <w:rFonts w:eastAsiaTheme="minorHAnsi"/>
              </w:rPr>
              <w:t>국적회복 신청 진행 중</w:t>
            </w:r>
          </w:p>
        </w:tc>
      </w:tr>
      <w:tr w:rsidR="003020C5" w:rsidRPr="00EB3AF2" w14:paraId="5978A3D4" w14:textId="77777777" w:rsidTr="009C78C6">
        <w:tc>
          <w:tcPr>
            <w:tcW w:w="0" w:type="auto"/>
            <w:hideMark/>
          </w:tcPr>
          <w:p w14:paraId="07AB12DC" w14:textId="77777777" w:rsidR="003020C5" w:rsidRPr="00EB3AF2" w:rsidRDefault="003020C5" w:rsidP="005E7FDE">
            <w:pPr>
              <w:jc w:val="both"/>
              <w:rPr>
                <w:rFonts w:eastAsiaTheme="minorHAnsi"/>
              </w:rPr>
            </w:pPr>
            <w:r w:rsidRPr="00EB3AF2">
              <w:rPr>
                <w:rStyle w:val="ab"/>
                <w:rFonts w:eastAsiaTheme="minorHAnsi"/>
              </w:rPr>
              <w:t>가족 해외 체류 사유</w:t>
            </w:r>
          </w:p>
        </w:tc>
        <w:tc>
          <w:tcPr>
            <w:tcW w:w="0" w:type="auto"/>
            <w:hideMark/>
          </w:tcPr>
          <w:p w14:paraId="48FF474E" w14:textId="77777777" w:rsidR="003020C5" w:rsidRPr="00EB3AF2" w:rsidRDefault="003020C5" w:rsidP="005E7FDE">
            <w:pPr>
              <w:jc w:val="both"/>
              <w:rPr>
                <w:rFonts w:eastAsiaTheme="minorHAnsi"/>
              </w:rPr>
            </w:pPr>
            <w:r w:rsidRPr="00EB3AF2">
              <w:rPr>
                <w:rFonts w:eastAsiaTheme="minorHAnsi"/>
              </w:rPr>
              <w:t>호주 시민권자로 정착</w:t>
            </w:r>
          </w:p>
        </w:tc>
        <w:tc>
          <w:tcPr>
            <w:tcW w:w="0" w:type="auto"/>
            <w:hideMark/>
          </w:tcPr>
          <w:p w14:paraId="045F5CD2" w14:textId="77777777" w:rsidR="003020C5" w:rsidRPr="00EB3AF2" w:rsidRDefault="003020C5" w:rsidP="005E7FDE">
            <w:pPr>
              <w:jc w:val="both"/>
              <w:rPr>
                <w:rFonts w:eastAsiaTheme="minorHAnsi"/>
              </w:rPr>
            </w:pPr>
            <w:r w:rsidRPr="00EB3AF2">
              <w:rPr>
                <w:rFonts w:eastAsiaTheme="minorHAnsi"/>
              </w:rPr>
              <w:t>자녀 유학 뒷바라지라는 일시적 목적</w:t>
            </w:r>
          </w:p>
        </w:tc>
      </w:tr>
      <w:tr w:rsidR="003020C5" w:rsidRPr="00EB3AF2" w14:paraId="167F8420" w14:textId="77777777" w:rsidTr="009C78C6">
        <w:tc>
          <w:tcPr>
            <w:tcW w:w="0" w:type="auto"/>
            <w:hideMark/>
          </w:tcPr>
          <w:p w14:paraId="0431D70F" w14:textId="77777777" w:rsidR="003020C5" w:rsidRPr="00EB3AF2" w:rsidRDefault="003020C5" w:rsidP="005E7FDE">
            <w:pPr>
              <w:jc w:val="both"/>
              <w:rPr>
                <w:rFonts w:eastAsiaTheme="minorHAnsi"/>
              </w:rPr>
            </w:pPr>
            <w:r w:rsidRPr="00EB3AF2">
              <w:rPr>
                <w:rStyle w:val="ab"/>
                <w:rFonts w:eastAsiaTheme="minorHAnsi"/>
              </w:rPr>
              <w:t>결과</w:t>
            </w:r>
          </w:p>
        </w:tc>
        <w:tc>
          <w:tcPr>
            <w:tcW w:w="0" w:type="auto"/>
            <w:hideMark/>
          </w:tcPr>
          <w:p w14:paraId="0714022A" w14:textId="77777777" w:rsidR="003020C5" w:rsidRPr="00EB3AF2" w:rsidRDefault="003020C5" w:rsidP="005E7FDE">
            <w:pPr>
              <w:jc w:val="both"/>
              <w:rPr>
                <w:rFonts w:eastAsiaTheme="minorHAnsi"/>
              </w:rPr>
            </w:pPr>
            <w:r w:rsidRPr="00EB3AF2">
              <w:rPr>
                <w:rFonts w:eastAsiaTheme="minorHAnsi"/>
              </w:rPr>
              <w:t>비거주자 → 1세대 1주택 비과세 부인</w:t>
            </w:r>
          </w:p>
        </w:tc>
        <w:tc>
          <w:tcPr>
            <w:tcW w:w="0" w:type="auto"/>
            <w:hideMark/>
          </w:tcPr>
          <w:p w14:paraId="25A3C313" w14:textId="77777777" w:rsidR="003020C5" w:rsidRPr="00EB3AF2" w:rsidRDefault="003020C5" w:rsidP="005E7FDE">
            <w:pPr>
              <w:jc w:val="both"/>
              <w:rPr>
                <w:rFonts w:eastAsiaTheme="minorHAnsi"/>
              </w:rPr>
            </w:pPr>
            <w:r w:rsidRPr="00EB3AF2">
              <w:rPr>
                <w:rFonts w:eastAsiaTheme="minorHAnsi"/>
              </w:rPr>
              <w:t>거주자 → 1세대 1주택 비과세 인정</w:t>
            </w:r>
          </w:p>
        </w:tc>
      </w:tr>
    </w:tbl>
    <w:p w14:paraId="34FC7965"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같은 외국 국적자라도 양도 시점 거주자성의 입증이 가능하면 1세대 1주택 비과세가 적용된다는 점이 분명히 드러난다. 핵심은 </w:t>
      </w:r>
      <w:r w:rsidRPr="00EB3AF2">
        <w:rPr>
          <w:rStyle w:val="ab"/>
          <w:rFonts w:asciiTheme="minorHAnsi" w:eastAsiaTheme="minorHAnsi" w:hAnsiTheme="minorHAnsi"/>
        </w:rPr>
        <w:t>양도 시점 전후의 실질 생활 양상</w:t>
      </w:r>
      <w:r w:rsidRPr="00EB3AF2">
        <w:rPr>
          <w:rFonts w:asciiTheme="minorHAnsi" w:eastAsiaTheme="minorHAnsi" w:hAnsiTheme="minorHAnsi"/>
        </w:rPr>
        <w:t>이다.</w:t>
      </w:r>
    </w:p>
    <w:p w14:paraId="54C9F341"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특히 주목할 차이가 둘 있다.</w:t>
      </w:r>
    </w:p>
    <w:p w14:paraId="6285DD1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첫째, 양도 대상 주택의 사용 형태</w:t>
      </w:r>
      <w:r w:rsidRPr="00EB3AF2">
        <w:rPr>
          <w:rFonts w:asciiTheme="minorHAnsi" w:eastAsiaTheme="minorHAnsi" w:hAnsiTheme="minorHAnsi"/>
        </w:rPr>
        <w:t>다. 납세자 패소 판례③(2022두33279 사건)의 다가구주택은 임차인 5가구가 점유하는 임대용 부동산이었다. 본인이 거주하는 공간이 아니었으므로 항구적 주거로 인정되지 않았다. 반면 납세자 승소 심판례②(조심2024서0141) 사건의 서울 주택은 청구인 본인과 딸이 직접 거주하는 주택이었다. 같은 주택 양도라도 본인이 거주하는 주택이냐 임대하는 주택이냐가 결정적 차이를 만들었다.</w:t>
      </w:r>
    </w:p>
    <w:p w14:paraId="44801C24"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둘째, 가족 해외 체류의 성격</w:t>
      </w:r>
      <w:r w:rsidRPr="00EB3AF2">
        <w:rPr>
          <w:rFonts w:asciiTheme="minorHAnsi" w:eastAsiaTheme="minorHAnsi" w:hAnsiTheme="minorHAnsi"/>
        </w:rPr>
        <w:t>이다. 시민권 취득으로 해외에 정착한 가족과, 자녀 유학 뒷바라지로 일시 체류 중인 가족은 평가가 완전히 다르다. 후자는 그 자체가 일시적·목적적이라는 점이 명확하고, 사후적으로 가족 전원이 귀국한 사실이 그것을 뒷받침한다면 더더욱 그러하다.</w:t>
      </w:r>
    </w:p>
    <w:p w14:paraId="01C467ED"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 xml:space="preserve">이 두 사건을 통해 유형 5의 핵심 메시지가 다시 한 번 확인된다. </w:t>
      </w:r>
      <w:r w:rsidRPr="00EB3AF2">
        <w:rPr>
          <w:rStyle w:val="ab"/>
          <w:rFonts w:asciiTheme="minorHAnsi" w:eastAsiaTheme="minorHAnsi" w:hAnsiTheme="minorHAnsi"/>
        </w:rPr>
        <w:t>양도 또는 이전 시점만 보는 것이 아니라, 그 전후의 실질 생활관계 전체를 본다</w:t>
      </w:r>
      <w:r w:rsidRPr="00EB3AF2">
        <w:rPr>
          <w:rFonts w:asciiTheme="minorHAnsi" w:eastAsiaTheme="minorHAnsi" w:hAnsiTheme="minorHAnsi"/>
        </w:rPr>
        <w:t>. 그리고 이번에는 이 원칙이 납세자에게 유리하게 작동할 수 있다는 점이 분명해진다. 양도 시점에 본인이 국내에 실제 거주하고 있었고, 가족 중 일부도 국내에 있었으며, 국내 경제활동이 진행 중이라면, 외국 국적자라도 거주자 인정과 1세대 1주택 비과세 적용이 가능하다.</w:t>
      </w:r>
    </w:p>
    <w:p w14:paraId="66D39037" w14:textId="77777777" w:rsidR="003020C5" w:rsidRPr="00EB3AF2" w:rsidRDefault="001921E7" w:rsidP="005E7FDE">
      <w:pPr>
        <w:jc w:val="both"/>
        <w:rPr>
          <w:rFonts w:eastAsiaTheme="minorHAnsi"/>
        </w:rPr>
      </w:pPr>
      <w:r>
        <w:pict w14:anchorId="4A6A49DA">
          <v:rect id="Horizontal Line 103"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5072C3" w14:textId="77777777" w:rsidR="003020C5" w:rsidRPr="00EB3AF2" w:rsidRDefault="003020C5" w:rsidP="005E7FDE">
      <w:pPr>
        <w:pStyle w:val="3"/>
        <w:jc w:val="both"/>
        <w:rPr>
          <w:rFonts w:asciiTheme="minorHAnsi" w:eastAsiaTheme="minorHAnsi" w:hAnsiTheme="minorHAnsi"/>
        </w:rPr>
      </w:pPr>
      <w:r w:rsidRPr="00EB3AF2">
        <w:rPr>
          <w:rFonts w:asciiTheme="minorHAnsi" w:eastAsiaTheme="minorHAnsi" w:hAnsiTheme="minorHAnsi"/>
        </w:rPr>
        <w:t>실무 체크리스트 — 나는 어떤 상황인가</w:t>
      </w:r>
    </w:p>
    <w:p w14:paraId="724F7914"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아래 항목들을 점검해 보자. 체크된 항목이 많을수록 자산 처분·이전 시점에 거주자로 판정될 가능성이 높다.</w:t>
      </w:r>
    </w:p>
    <w:p w14:paraId="6DE4F717"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처분 전 생활관계</w:t>
      </w:r>
    </w:p>
    <w:p w14:paraId="03E80CBE" w14:textId="77777777" w:rsidR="003020C5" w:rsidRPr="00EB3AF2" w:rsidRDefault="003020C5" w:rsidP="005E7FDE">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처분일 전 수년간 국내 체류일수가 상당하다 (연간 100일 이상)</w:t>
      </w:r>
    </w:p>
    <w:p w14:paraId="783D9156" w14:textId="77777777" w:rsidR="003020C5" w:rsidRPr="00EB3AF2" w:rsidRDefault="003020C5" w:rsidP="005E7FDE">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배우자나 자녀가 국내에서 생활하고 있거나, 국내 법인을 운영하고 있다</w:t>
      </w:r>
    </w:p>
    <w:p w14:paraId="6CFD98E9" w14:textId="77777777" w:rsidR="003020C5" w:rsidRPr="00EB3AF2" w:rsidRDefault="003020C5" w:rsidP="005E7FDE">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처분 대상 자산 외에도 국내에 부동산·법인 지분 등 자산이 남아 있다</w:t>
      </w:r>
    </w:p>
    <w:p w14:paraId="57E00879" w14:textId="77777777" w:rsidR="003020C5" w:rsidRPr="00EB3AF2" w:rsidRDefault="003020C5" w:rsidP="005E7FDE">
      <w:pPr>
        <w:widowControl/>
        <w:numPr>
          <w:ilvl w:val="0"/>
          <w:numId w:val="20"/>
        </w:numPr>
        <w:wordWrap/>
        <w:autoSpaceDE/>
        <w:autoSpaceDN/>
        <w:spacing w:before="100" w:beforeAutospacing="1" w:after="100" w:afterAutospacing="1"/>
        <w:jc w:val="both"/>
        <w:rPr>
          <w:rFonts w:eastAsiaTheme="minorHAnsi"/>
        </w:rPr>
      </w:pPr>
      <w:r w:rsidRPr="00EB3AF2">
        <w:rPr>
          <w:rFonts w:eastAsiaTheme="minorHAnsi"/>
        </w:rPr>
        <w:t>[ ] 국내 법인 임원직이나 사업자등록이 유지되고 있다</w:t>
      </w:r>
    </w:p>
    <w:p w14:paraId="48B1DE1A"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행정·형식 관련</w:t>
      </w:r>
    </w:p>
    <w:p w14:paraId="6AA2649C" w14:textId="77777777" w:rsidR="003020C5" w:rsidRPr="00EB3AF2" w:rsidRDefault="003020C5" w:rsidP="005E7FDE">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해외이주신고를 하지 않았다</w:t>
      </w:r>
    </w:p>
    <w:p w14:paraId="72FA945A" w14:textId="77777777" w:rsidR="003020C5" w:rsidRPr="00EB3AF2" w:rsidRDefault="003020C5" w:rsidP="005E7FDE">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lastRenderedPageBreak/>
        <w:t>[ ] 주민등록이 말소되지 않은 상태다</w:t>
      </w:r>
    </w:p>
    <w:p w14:paraId="121A3F2D" w14:textId="77777777" w:rsidR="003020C5" w:rsidRPr="00EB3AF2" w:rsidRDefault="003020C5" w:rsidP="005E7FDE">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국내 건강보험, 국민연금 등에 계속 가입되어 있다</w:t>
      </w:r>
    </w:p>
    <w:p w14:paraId="13F66C34" w14:textId="77777777" w:rsidR="003020C5" w:rsidRPr="00EB3AF2" w:rsidRDefault="003020C5" w:rsidP="005E7FDE">
      <w:pPr>
        <w:widowControl/>
        <w:numPr>
          <w:ilvl w:val="0"/>
          <w:numId w:val="21"/>
        </w:numPr>
        <w:wordWrap/>
        <w:autoSpaceDE/>
        <w:autoSpaceDN/>
        <w:spacing w:before="100" w:beforeAutospacing="1" w:after="100" w:afterAutospacing="1"/>
        <w:jc w:val="both"/>
        <w:rPr>
          <w:rFonts w:eastAsiaTheme="minorHAnsi"/>
        </w:rPr>
      </w:pPr>
      <w:r w:rsidRPr="00EB3AF2">
        <w:rPr>
          <w:rFonts w:eastAsiaTheme="minorHAnsi"/>
        </w:rPr>
        <w:t>[ ] 국내 금융계좌를 정기적으로 사용하고 있다</w:t>
      </w:r>
    </w:p>
    <w:p w14:paraId="6FA1CBF9"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5년 요건 관련 (국외자산 양도)</w:t>
      </w:r>
    </w:p>
    <w:p w14:paraId="2D1AFB6E" w14:textId="77777777" w:rsidR="003020C5" w:rsidRPr="00EB3AF2" w:rsidRDefault="003020C5" w:rsidP="005E7FDE">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실질적으로 국내 생활을 시작한 날짜와 공식 귀국일 사이에 차이가 있다</w:t>
      </w:r>
    </w:p>
    <w:p w14:paraId="7F2C7B0E" w14:textId="77777777" w:rsidR="003020C5" w:rsidRPr="00EB3AF2" w:rsidRDefault="003020C5" w:rsidP="005E7FDE">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공식 귀국일 전부터 국내에서 경제활동을 시작했다</w:t>
      </w:r>
    </w:p>
    <w:p w14:paraId="6879CEF4" w14:textId="77777777" w:rsidR="003020C5" w:rsidRPr="00EB3AF2" w:rsidRDefault="003020C5" w:rsidP="005E7FDE">
      <w:pPr>
        <w:widowControl/>
        <w:numPr>
          <w:ilvl w:val="0"/>
          <w:numId w:val="22"/>
        </w:numPr>
        <w:wordWrap/>
        <w:autoSpaceDE/>
        <w:autoSpaceDN/>
        <w:spacing w:before="100" w:beforeAutospacing="1" w:after="100" w:afterAutospacing="1"/>
        <w:jc w:val="both"/>
        <w:rPr>
          <w:rFonts w:eastAsiaTheme="minorHAnsi"/>
        </w:rPr>
      </w:pPr>
      <w:r w:rsidRPr="00EB3AF2">
        <w:rPr>
          <w:rFonts w:eastAsiaTheme="minorHAnsi"/>
        </w:rPr>
        <w:t>[ ] '비거주자였던 기간'을 주장하기 위해 특정 날짜를 기산점으로 삼고 있다</w:t>
      </w:r>
    </w:p>
    <w:p w14:paraId="2405650C"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위 항목 중 특히 ‘</w:t>
      </w:r>
      <w:r w:rsidRPr="00EB3AF2">
        <w:rPr>
          <w:rStyle w:val="ab"/>
          <w:rFonts w:asciiTheme="minorHAnsi" w:eastAsiaTheme="minorHAnsi" w:hAnsiTheme="minorHAnsi"/>
        </w:rPr>
        <w:t>처분 전 생활관계’ 항목에 두 개 이상</w:t>
      </w:r>
      <w:r w:rsidRPr="00EB3AF2">
        <w:rPr>
          <w:rFonts w:asciiTheme="minorHAnsi" w:eastAsiaTheme="minorHAnsi" w:hAnsiTheme="minorHAnsi"/>
        </w:rPr>
        <w:t xml:space="preserve"> 해당한다면, 처분 시점에 비거주자라고 주장하기 어려울 수 있다. 한편, ‘행정**·**행식 관련’ 항목들은 어느 하나가 단독으로 거주자 판정을 결정하는 것은 아니다. 그러나 여러 항목이 동시에 해당한다면, 해외에 실질적으로 주소를 이전하지 않은 채 한국과의 연결고리를 유지해 온 것으로 평가될 가능성이 높다.</w:t>
      </w:r>
    </w:p>
    <w:p w14:paraId="7E02413E" w14:textId="77777777"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비거주자로 인정받으려면 반드시 확인해야 할 사항</w:t>
      </w:r>
    </w:p>
    <w:p w14:paraId="378DD718"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첫째, 처분 시점 이전에 국내 생활관계가 실질적으로 정리되어 있어야 한다. 자산을 팔기 직전에 급히 해외이주신고를 하거나 체류일수를 줄이는 것은 효과가 없다. 법원은 처분 전후의 전체 생활관계를 들여다본다.</w:t>
      </w:r>
    </w:p>
    <w:p w14:paraId="57817907"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둘째, 주민등록과 해외이주신고 등 행정 절차를 일관되게 정리해야 한다. 해외이주신고 미이행 하나만으로 거주자로 판정되는 것은 아니지만, 주민등록을 그대로 유지한 상태에서 해외이주신고도 하지 않았다면, 이 두 사실이 결합되어 '해외로 주소를 이전한 적이 없는 사람'이라는 정황이 형성된다. 반대로 이주 시점에 주민등록을 말소하고 해외이주신고를 해두면, 이후 비거주자 주장을 할 때 다른 사정들과 결합해 신뢰성을 뒷받침하는 근거가 될 수 있다.</w:t>
      </w:r>
    </w:p>
    <w:p w14:paraId="1D0CDC0F" w14:textId="77777777" w:rsidR="003020C5" w:rsidRPr="00EB3AF2" w:rsidRDefault="003020C5" w:rsidP="005E7FDE">
      <w:pPr>
        <w:pStyle w:val="aa"/>
        <w:jc w:val="both"/>
        <w:rPr>
          <w:rFonts w:asciiTheme="minorHAnsi" w:eastAsiaTheme="minorHAnsi" w:hAnsiTheme="minorHAnsi"/>
        </w:rPr>
      </w:pPr>
      <w:r w:rsidRPr="00EB3AF2">
        <w:rPr>
          <w:rFonts w:asciiTheme="minorHAnsi" w:eastAsiaTheme="minorHAnsi" w:hAnsiTheme="minorHAnsi"/>
        </w:rPr>
        <w:t>셋째, 국내 건강보험·법인 임원직·금융계좌 등 행정적 연결고리를 실질적으로 정리해야 한다. 이것들이 유지되어 있으면, 국내 거주자로서의 생활이 계속되고 있다는 증거로 사용된다.</w:t>
      </w:r>
    </w:p>
    <w:p w14:paraId="1B7BDFD6" w14:textId="694D4AA2" w:rsidR="003020C5" w:rsidRPr="00EB3AF2" w:rsidRDefault="003020C5"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이 유형에서 가장 흔한 실수는 처분 또는 이전 '시점'에만 집중하는 것이다. 비거주자 판정은 </w:t>
      </w:r>
      <w:r w:rsidR="007D2CF5">
        <w:rPr>
          <w:rFonts w:asciiTheme="minorHAnsi" w:eastAsiaTheme="minorHAnsi" w:hAnsiTheme="minorHAnsi" w:hint="eastAsia"/>
        </w:rPr>
        <w:t xml:space="preserve">한 </w:t>
      </w:r>
      <w:r w:rsidR="00F161E4">
        <w:rPr>
          <w:rFonts w:asciiTheme="minorHAnsi" w:eastAsiaTheme="minorHAnsi" w:hAnsiTheme="minorHAnsi" w:hint="eastAsia"/>
        </w:rPr>
        <w:t>장의 사진이 아니다</w:t>
      </w:r>
      <w:r w:rsidRPr="00EB3AF2">
        <w:rPr>
          <w:rFonts w:asciiTheme="minorHAnsi" w:eastAsiaTheme="minorHAnsi" w:hAnsiTheme="minorHAnsi"/>
        </w:rPr>
        <w:t xml:space="preserve">. 법원은 그 시점 전후에 걸친 생활관계 전체를 필름처럼 돌려본다. 비거주자로 인정받은 사례들의 공통점은 </w:t>
      </w:r>
      <w:r w:rsidRPr="00EB3AF2">
        <w:rPr>
          <w:rFonts w:asciiTheme="minorHAnsi" w:eastAsiaTheme="minorHAnsi" w:hAnsiTheme="minorHAnsi"/>
        </w:rPr>
        <w:lastRenderedPageBreak/>
        <w:t>처분 시점이 아니라, 그 이전부터 이미 해외에서의 삶이 완성되어 있었다는 것이다. 자산을 처분하기로 결정했을 때 비거주자 판정을 준비하는 것은 이미 늦다.</w:t>
      </w:r>
    </w:p>
    <w:p w14:paraId="7A46E656" w14:textId="77777777" w:rsidR="003020C5" w:rsidRPr="00EB3AF2" w:rsidRDefault="001921E7" w:rsidP="005E7FDE">
      <w:pPr>
        <w:jc w:val="both"/>
        <w:rPr>
          <w:rFonts w:eastAsiaTheme="minorHAnsi"/>
        </w:rPr>
      </w:pPr>
      <w:r>
        <w:pict w14:anchorId="63A0D2B0">
          <v:rect id="Horizontal Line 104"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C2C167" w14:textId="2BE9F349" w:rsidR="004F412C" w:rsidRPr="00EB3AF2" w:rsidRDefault="004F412C" w:rsidP="005E7FDE">
      <w:pPr>
        <w:widowControl/>
        <w:wordWrap/>
        <w:autoSpaceDE/>
        <w:autoSpaceDN/>
        <w:jc w:val="both"/>
        <w:rPr>
          <w:rFonts w:eastAsiaTheme="minorHAnsi"/>
        </w:rPr>
      </w:pPr>
      <w:r w:rsidRPr="00EB3AF2">
        <w:rPr>
          <w:rFonts w:eastAsiaTheme="minorHAnsi"/>
        </w:rPr>
        <w:br w:type="page"/>
      </w:r>
    </w:p>
    <w:p w14:paraId="49271208" w14:textId="37453B9F" w:rsidR="004F412C" w:rsidRPr="00EB3AF2" w:rsidRDefault="004F412C" w:rsidP="005E7FDE">
      <w:pPr>
        <w:pStyle w:val="1"/>
        <w:jc w:val="both"/>
        <w:rPr>
          <w:rStyle w:val="notion-enable-hover"/>
          <w:rFonts w:asciiTheme="minorHAnsi" w:eastAsiaTheme="minorHAnsi" w:hAnsiTheme="minorHAnsi"/>
          <w:b/>
          <w:bCs/>
        </w:rPr>
      </w:pPr>
      <w:r w:rsidRPr="00EB3AF2">
        <w:rPr>
          <w:rStyle w:val="notion-enable-hover"/>
          <w:rFonts w:asciiTheme="minorHAnsi" w:eastAsiaTheme="minorHAnsi" w:hAnsiTheme="minorHAnsi"/>
          <w:b/>
          <w:bCs/>
        </w:rPr>
        <w:lastRenderedPageBreak/>
        <w:t>4장. 실제 거주자 분쟁 사례 Q&amp;A</w:t>
      </w:r>
    </w:p>
    <w:p w14:paraId="7097DBEB" w14:textId="7F6413C9" w:rsidR="00370E06" w:rsidRPr="00EB3AF2" w:rsidRDefault="00370E06" w:rsidP="005E7FDE">
      <w:pPr>
        <w:pStyle w:val="aa"/>
        <w:jc w:val="both"/>
        <w:rPr>
          <w:rFonts w:asciiTheme="minorHAnsi" w:eastAsiaTheme="minorHAnsi" w:hAnsiTheme="minorHAnsi"/>
        </w:rPr>
      </w:pPr>
    </w:p>
    <w:p w14:paraId="0CDCB32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거주자 판정은 개념을 이해하는 것과 실제로 판단하는 것이 다르다. 3장에서 다섯 가지 유형을 통해 법원의 판단 원리를 살펴보았지만, 막상 자신의 사안에 적용하려 하면 여전히 애매한 지점이 많이 남는다. "내 경우에는 가족이 누구까지 포함되는가", "안전하게 거주자로 신고해 두는 것이 낫지 않은가", "해외이주신고를 안 하면 무조건 거주자인가" 같은 질문들이다.</w:t>
      </w:r>
    </w:p>
    <w:p w14:paraId="09D24893"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이 장에서는 그동안 실무에서 반복적으로 받아 온 질문 10가지를 골라 답한다. 각 질문은 판례에 근거한 답변, 그 결론을 뒷받침하는 대표 사건, 그리고 실무에서 어떻게 움직여야 하는지에 대한 조언으로 구성했다. 법리적으로 깊이 들어가는 부분은 3장과 연결된다.</w:t>
      </w:r>
    </w:p>
    <w:p w14:paraId="6336DB9C" w14:textId="77777777" w:rsidR="00370E06" w:rsidRPr="00EB3AF2" w:rsidRDefault="001921E7" w:rsidP="005E7FDE">
      <w:pPr>
        <w:jc w:val="both"/>
        <w:rPr>
          <w:rFonts w:eastAsiaTheme="minorHAnsi"/>
        </w:rPr>
      </w:pPr>
      <w:r>
        <w:pict w14:anchorId="1A9B7F3A">
          <v:rect id="Horizontal Line 155"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93CFF4"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Q1. '생계를 같이 하는 가족'은 구체적으로 어디까지 포함되는가?</w:t>
      </w:r>
    </w:p>
    <w:p w14:paraId="239DAD2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r w:rsidRPr="00EB3AF2">
        <w:rPr>
          <w:rFonts w:asciiTheme="minorHAnsi" w:eastAsiaTheme="minorHAnsi" w:hAnsiTheme="minorHAnsi"/>
        </w:rPr>
        <w:t xml:space="preserve"> 법적으로 명확한 정의는 없다. 거주자 개념에서 ‘생계를 같이 하는 가족’은 </w:t>
      </w:r>
      <w:r w:rsidRPr="00EB3AF2">
        <w:rPr>
          <w:rStyle w:val="ab"/>
          <w:rFonts w:asciiTheme="minorHAnsi" w:eastAsiaTheme="minorHAnsi" w:hAnsiTheme="minorHAnsi"/>
        </w:rPr>
        <w:t>공간적 동거</w:t>
      </w:r>
      <w:r w:rsidRPr="00EB3AF2">
        <w:rPr>
          <w:rFonts w:asciiTheme="minorHAnsi" w:eastAsiaTheme="minorHAnsi" w:hAnsiTheme="minorHAnsi"/>
        </w:rPr>
        <w:t xml:space="preserve">와 </w:t>
      </w:r>
      <w:r w:rsidRPr="00EB3AF2">
        <w:rPr>
          <w:rStyle w:val="ab"/>
          <w:rFonts w:asciiTheme="minorHAnsi" w:eastAsiaTheme="minorHAnsi" w:hAnsiTheme="minorHAnsi"/>
        </w:rPr>
        <w:t>경제적 의존</w:t>
      </w:r>
      <w:r w:rsidRPr="00EB3AF2">
        <w:rPr>
          <w:rFonts w:asciiTheme="minorHAnsi" w:eastAsiaTheme="minorHAnsi" w:hAnsiTheme="minorHAnsi"/>
        </w:rPr>
        <w:t xml:space="preserve"> 두 축으로 판단하며, 배우자와 미성년 자녀에 그치지 않는다. 이혼한 성년 자녀, 부모, 사실혼 배우자도 상황에 따라 포함될 수 있다. 반대로 국내에 부모가 있어도 본인 세대의 독립 생활이 해외에 있다면 '생계를 같이 하는 가족'에 해당하지 않을 수 있다.</w:t>
      </w:r>
    </w:p>
    <w:p w14:paraId="73080E53"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171A749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대법원 2018두35575 판결의 원고는 중국에서 공예품 제조업을 운영하던 사업가다. 가족 구성이 단순하지 않았는데, 3장에서 자세히 보았듯 두 시기로 나뉜다.</w:t>
      </w:r>
    </w:p>
    <w:p w14:paraId="6CF7E16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2007~2008년에는 이혼 후 20대 초반이던 딸 A씨가 원고의 세대주 주소지에서 거주하며 경제적으로 의존하고 있었다. 미성년이 아닌 성년 자녀였지만 법원은 이 딸을 '생계를 같이 하는 가족'으로 인정했다. 기준은 두 가지였다. 첫째, 딸이 원고의 세대주 주소지에서 실제로 거주하고 있는가(공간적 동거). 둘째, 원고가 그 </w:t>
      </w:r>
      <w:r w:rsidRPr="00EB3AF2">
        <w:rPr>
          <w:rFonts w:asciiTheme="minorHAnsi" w:eastAsiaTheme="minorHAnsi" w:hAnsiTheme="minorHAnsi"/>
        </w:rPr>
        <w:lastRenderedPageBreak/>
        <w:t>딸의 생활비를 실질적으로 부담하고 있는가(경제적 의존). 두 요건이 함께 충족되면 성년 자녀라도 포함된다.</w:t>
      </w:r>
    </w:p>
    <w:p w14:paraId="7C8E313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2009년부터는 다른 양상이 펼쳐졌다. 원고가 재혼한 배우자 B씨가 2009년 235일, 2010년 303일, 2012년에는 무려 360일을 국내에 체류했다. 1년 365일 가운데 단 5일만 해외에 있었다는 뜻이다. 본인의 국내 체류가 연 100일 안팎인 동안 배우자가 1년의 대부분을 국내에서 보낸 셈이다. 이 시기에는 배우자가 명백한 '생계를 같이 하는 가족'이 되었다.</w:t>
      </w:r>
    </w:p>
    <w:p w14:paraId="7603B352"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이 사건은 '생계를 같이 하는 가족'의 범위가 미성년 자녀와 배우자에 한정되지 않고, 가족 구성의 변화에 따라 시기별로 달라질 수 있음을 보여준다.</w:t>
      </w:r>
    </w:p>
    <w:p w14:paraId="0703399E"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다음으로 '가족이 국내에 있어도 비거주자가 가능한가'의 문제다. 3장 유형 1에서 비거주자 판례로 상세히 분석한 대법원 2019두52935 판결이 이 쟁점의 핵심 사례다. 이 사건의 원고는 카타르 현지 법인에서 토목건설 총괄관리자로 근무하며 연평균 국내 체류가 37일에 불과했다. 그런데 국내에 처·딸·차남 등 친족이 있었고 국내 부동산도 보유하고 있었다. 얼핏 보면 유형 1의 전형적인 '가족 분리형' 패소 사례로 보인다.</w:t>
      </w:r>
    </w:p>
    <w:p w14:paraId="21C61A5F"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그러나 법원은 이 원고를 비거주자로 판정했다. 두 가지 이유에서였다. 첫째, </w:t>
      </w:r>
      <w:r w:rsidRPr="00EB3AF2">
        <w:rPr>
          <w:rStyle w:val="ab"/>
          <w:rFonts w:asciiTheme="minorHAnsi" w:eastAsiaTheme="minorHAnsi" w:hAnsiTheme="minorHAnsi"/>
        </w:rPr>
        <w:t>원고의 37일 국내 체류가 대부분 제사·명절 목적의 일시적 귀국</w:t>
      </w:r>
      <w:r w:rsidRPr="00EB3AF2">
        <w:rPr>
          <w:rFonts w:asciiTheme="minorHAnsi" w:eastAsiaTheme="minorHAnsi" w:hAnsiTheme="minorHAnsi"/>
        </w:rPr>
        <w:t xml:space="preserve">이었고 국내에서 사회활동이나 사업활동이 없었다. 둘째, 원고가 카타르에서 법인을 설립하고 14년 이상 총괄관리자로 근무하며 다수 근로자를 고용하고 건설 현장을 지휘하는 등 </w:t>
      </w:r>
      <w:r w:rsidRPr="00EB3AF2">
        <w:rPr>
          <w:rStyle w:val="ab"/>
          <w:rFonts w:asciiTheme="minorHAnsi" w:eastAsiaTheme="minorHAnsi" w:hAnsiTheme="minorHAnsi"/>
        </w:rPr>
        <w:t>직업 활동의 실체가 카타르에 완전히 뿌리내리고 있었다</w:t>
      </w:r>
      <w:r w:rsidRPr="00EB3AF2">
        <w:rPr>
          <w:rFonts w:asciiTheme="minorHAnsi" w:eastAsiaTheme="minorHAnsi" w:hAnsiTheme="minorHAnsi"/>
        </w:rPr>
        <w:t>. 국내 친족이 있었지만 이들이 '원고와 생계를 같이 하는 가족'에 해당하지 않는다는 것이 전제였다.</w:t>
      </w:r>
    </w:p>
    <w:p w14:paraId="47EE7C4A"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r w:rsidRPr="00EB3AF2">
        <w:rPr>
          <w:rFonts w:asciiTheme="minorHAnsi" w:eastAsiaTheme="minorHAnsi" w:hAnsiTheme="minorHAnsi"/>
        </w:rPr>
        <w:t xml:space="preserve"> 자신의 가족관계가 어떻게 평가될지 자가 진단을 할 때는 다음 세 가지를 확인해 보는 것이 좋다. 첫째, 그 가족이 본인의 주민등록상 주소지 또는 본인이 실질적으로 관리하는 주거지에서 생활하는가. 둘째, 그 가족의 주된 생활비가 본인의 소득에서 지출되는가. 셋째, 그 가족이 연간 183일 이상 국내에 거주하는가. 이 세 가지가 모두 해당하면 법원은 '생계를 같이 하는 가족'으로 인정할 가능성이 높다.</w:t>
      </w:r>
    </w:p>
    <w:p w14:paraId="2322EB3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특히 주의해야 할 지점은 이혼·재혼·별거 등 가족관계의 변화 시점이다. 이혼했다고 해서 자녀가 자동으로 '생계를 같이 하는 가족'에서 제외되는 것이 아니며, 별거 중인 배우자라도 경제적으로 연결되어 있으면 포함될 수 있다. 반대로 국내에 형제·부모가 있어도 본인 세대와 독립된 생계를 유지한다면 '생계를 같이 하는 가족'이 아니다. 가족의 범위는 가족관계등록부가 아니라 실질로 판단된다.</w:t>
      </w:r>
    </w:p>
    <w:p w14:paraId="0DA57525"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'생계를 같이 하는 가족'이라는 표현 때문에 일률적으로 좁게 또는 넓게 해석하기 쉬우나, 법원은 이 개념을 사안별로 상당히 유연하게 적용한다. 그리고 '가족이 국내에 있다'는 사실만으로 거주자 판정이 결정되지도 않는다. 본인의 직업 활동이 해외에 완전히 뿌리내린 실질이 있다면, 국내 친족·부동산이 있어도 비거주자 인정이 가능하다. 다만 그 전제는 '사업활동의 실체가 해외에 있다'는 강한 증명이다.</w:t>
      </w:r>
    </w:p>
    <w:p w14:paraId="1F8BC4B7" w14:textId="77777777" w:rsidR="00370E06" w:rsidRPr="00EB3AF2" w:rsidRDefault="001921E7" w:rsidP="005E7FDE">
      <w:pPr>
        <w:jc w:val="both"/>
        <w:rPr>
          <w:rFonts w:eastAsiaTheme="minorHAnsi"/>
        </w:rPr>
      </w:pPr>
      <w:r>
        <w:pict w14:anchorId="37C6FBB6">
          <v:rect id="Horizontal Line 52"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0663C4"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Q2. 배우자는 한국에, 자녀는 해외 유학 중이다. '1세대' 판정과 1세대 1주택 비과세는 어떻게 되는가?</w:t>
      </w:r>
    </w:p>
    <w:p w14:paraId="202E346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p>
    <w:p w14:paraId="279CA02B"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소득세법상 '1세대'는 거주자 본인과 그 배우자 및 생계를 같이 하는 가족을 기준으로 판정한다(소득세법 제88조 제6호). 이 경우 1세대 1주택 비과세는 본인 세대의 국내 주택 보유 현황을 기준으로 판단된다. </w:t>
      </w:r>
      <w:r w:rsidRPr="00EB3AF2">
        <w:rPr>
          <w:rStyle w:val="ab"/>
          <w:rFonts w:asciiTheme="minorHAnsi" w:eastAsiaTheme="minorHAnsi" w:hAnsiTheme="minorHAnsi"/>
        </w:rPr>
        <w:t>비거주자가 되면 1세대 1주택 비과세가 원칙적으로 적용되지 않는다</w:t>
      </w:r>
      <w:r w:rsidRPr="00EB3AF2">
        <w:rPr>
          <w:rFonts w:asciiTheme="minorHAnsi" w:eastAsiaTheme="minorHAnsi" w:hAnsiTheme="minorHAnsi"/>
        </w:rPr>
        <w:t>는 점도 반드시 유념해야 한다.</w:t>
      </w:r>
    </w:p>
    <w:p w14:paraId="3EB9622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68F7EF93"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비과세가 부인된 대표 사례가 대법원 2022두33279 판결이다. 호주 시민권자인 원고는 1989년 자녀와 함께 호주로 이주해 시민권을 취득한 사람이다. 국내에는 서울 소재 다가구주택 한 채를 보유하고 있었는데, 5가구를 임대하는 임대용 건물이었다. 2016년 10월 이 주택을 19억 5천만 원에 양도하면서 1세대 1주택 비과세를 주장했다.</w:t>
      </w:r>
    </w:p>
    <w:p w14:paraId="0AAEC015"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법원은 한-호주 조세조약 Tie-Breaker에서 원고를 호주 거주자로 판정했다.핵심은 항구적 주거의 해석이었다. 원고가 보유한 다가구주택은 임차인 5가구가 거주하는 임대 물건이었고, 본인이 실제로 거주할 수 있는 공간이 아니었다. 국내 항구적 주거가 부정되었고, 호주 거주자로 최종 판정되었다. 비거주자에게는 1세대 1주택 비과세가 적용되지 않으므로 비과세 혜택은 부인되었다. 거주자이면 최대 80%의 장기보유특별공제를 받을 수 있지만, 비거주자는 최대 30%에 그친다. 동일한 주택을 팔아도 세부담이 수 배 차이가 난다.</w:t>
      </w:r>
    </w:p>
    <w:p w14:paraId="6D0BABC2"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반면 외국 국적자라도 정반대로 비과세가 인정된 결정이 있다. 조심2024서0141 결정은 청구인과 가족 전원이 캐나다 국적자였지만 청구인을 거주자로 인정하여 1세대 1주택 비과세를 적용하였다. 청구인은 2019년 9월부터 2020년 12월까지 454일을 국내에 연속 체류했고, 양도 시점에 그 한가운데에 있었다. 양도 대상 주택은 청구인 본인과 딸이 직접 거주하는 주택이었다. 딸은 2010년 12월부터 약 10년간 국내에 거주·취업·결혼한 상태였다. 배우자가 캐나다에 있었지만 그 이유는 아들의 캐나다 유학 뒷바라지였고, 양도 이후 아들과 배우자가 모두 귀국했다. 청구인은 국내에서 유학알선 사업자등록을 하고 종합소득세를 신고하고 있었으며, 국적회복을 신청해 2차 심사를 통과한 상태였다. 조세심판원은 이러한 사정을 종합해 청구인을 양도일 당시 거주자로 인정하고 1세대 1주택 비과세를 적용했다.</w:t>
      </w:r>
    </w:p>
    <w:p w14:paraId="73C9324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두 사건이 보여주는 메시지는 분명하다. </w:t>
      </w:r>
      <w:r w:rsidRPr="00EB3AF2">
        <w:rPr>
          <w:rStyle w:val="ab"/>
          <w:rFonts w:asciiTheme="minorHAnsi" w:eastAsiaTheme="minorHAnsi" w:hAnsiTheme="minorHAnsi"/>
        </w:rPr>
        <w:t>외국 국적이라는 사실 자체가 비과세를 부인하는 근거가 아니다</w:t>
      </w:r>
      <w:r w:rsidRPr="00EB3AF2">
        <w:rPr>
          <w:rFonts w:asciiTheme="minorHAnsi" w:eastAsiaTheme="minorHAnsi" w:hAnsiTheme="minorHAnsi"/>
        </w:rPr>
        <w:t>. 양도 시점에 본인이 그 주택에 실제로 거주하고 있는지, 양도 전후의 생활관계가 어디에 있었는지가 결정적이다. 같은 외국 국적자라도 임대 물건을 양도하면서 비과세를 주장하는 사람과, 본인이 거주하는 주택을 양도하면서 비과세를 주장하는 사람의 결과는 정반대로 갈린다.</w:t>
      </w:r>
    </w:p>
    <w:p w14:paraId="089AB0E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3182339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배우자가 국내 거주자인 상태이고 배우자가 별도의 소득이 없거나 본인의 소득에 의존하여 생활한다면 본인도 국내 거주자로 판정될 가능성이 매우 높다는 점을 전제로 계획을 세워야 한다. 이 구조에서 본인만 비거주자가 되는 것은 판례상 극히 어렵다. 소득세법은 국내에서 생계를 같이 하는 가족관계를 중심으로 판단하기 때문이다.</w:t>
      </w:r>
    </w:p>
    <w:p w14:paraId="6B00EF6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반대로, </w:t>
      </w:r>
      <w:r w:rsidRPr="00EB3AF2">
        <w:rPr>
          <w:rStyle w:val="ab"/>
          <w:rFonts w:asciiTheme="minorHAnsi" w:eastAsiaTheme="minorHAnsi" w:hAnsiTheme="minorHAnsi"/>
        </w:rPr>
        <w:t>비거주자가 되는 것이 항상 유리한 것도 아니다</w:t>
      </w:r>
      <w:r w:rsidRPr="00EB3AF2">
        <w:rPr>
          <w:rFonts w:asciiTheme="minorHAnsi" w:eastAsiaTheme="minorHAnsi" w:hAnsiTheme="minorHAnsi"/>
        </w:rPr>
        <w:t>. 국내에 장기 보유한 1주택을 양도하려는 경우, 거주자 지위에서 양도하면 1세대 1주택 비과세 또는 80%의 장기보유특별공제를 받을 수 있다. 비거주자로 전환된 이후에 양도하면 이 혜택이 사라진다. 다만 세대원 전원이 해외이주를 한 경우에는 출국일로부터 2년 이내에 양도하면 비과세가 적용된다(소득세법 시행령 제154조 제1항 제2호 나목). 이 2년의 유예기간은 해외이주 시점 전후의 자산 처분 순서를 결정할 때 핵심 변수가 된다.</w:t>
      </w:r>
    </w:p>
    <w:p w14:paraId="1DEC54C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거주자·비거주자 판정은 세금을 내느냐 마느냐의 문제가 아니라, 어느 방식으로 내느냐의 문제인 경우가 많다. 자녀 유학과 배우자의 국내 체류가 결합된 상황에서는 1세대 판정, 1세대 1주택 비과세, 장기보유특별공제까지 함께 점검해야 한다. 한 가지만 보고 움직이면 다른 쪽에서 더 큰 손실이 발생할 수 있다.</w:t>
      </w:r>
    </w:p>
    <w:p w14:paraId="0E7DF9FE" w14:textId="77777777" w:rsidR="00370E06" w:rsidRPr="00EB3AF2" w:rsidRDefault="001921E7" w:rsidP="005E7FDE">
      <w:pPr>
        <w:jc w:val="both"/>
        <w:rPr>
          <w:rFonts w:eastAsiaTheme="minorHAnsi"/>
        </w:rPr>
      </w:pPr>
      <w:r>
        <w:pict w14:anchorId="284237AC">
          <v:rect id="Horizontal Line 53"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EC3D9F"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Q3. 판정이 불안할 때, 일단 거주자로 신고·납부해 두는 것이 안전한가?</w:t>
      </w:r>
    </w:p>
    <w:p w14:paraId="2F04C70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r w:rsidRPr="00EB3AF2">
        <w:rPr>
          <w:rFonts w:asciiTheme="minorHAnsi" w:eastAsiaTheme="minorHAnsi" w:hAnsiTheme="minorHAnsi"/>
        </w:rPr>
        <w:t xml:space="preserve"> 안전하다. 판정이 모호한 상황에서는 일단 거주자로 신고·납부한 뒤, 비거주자 주장을 경정청구나 불복 절차로 다투는 것이 정석이다. 무신고나 과소신고로 몰렸을 때의 가산세(무신고 20%, 부정무신고 40%)와 납부지연 가산세는 사후에 결코 회복되지 않지만, 거주자로 신고·납부해 둔 세액은 비거주자로 판정되면 돌려받을 수 있다. 다만 신고·납부가 곧 거주자임을 '자인'하는 것은 아니다. 이 구분을 명확히 이해하는 것이 중요하다.</w:t>
      </w:r>
    </w:p>
    <w:p w14:paraId="6553BE8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왜 '일단 신고·납부'가 안전한가</w:t>
      </w:r>
    </w:p>
    <w:p w14:paraId="58C0B48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세법에서 판정이 모호한 상황은 대부분 '거주자인지 비거주자인지가 나중에야 확정되는' 상황이다. 문제는 신고납부기한은 기다려 주지 않는다는 것이다. 이 시점에 선택지는 세 가지다.</w:t>
      </w:r>
    </w:p>
    <w:p w14:paraId="73DA926E"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비거주자라고 확신해 국내원천소득만 신고하고 국외소득은 신고 하지 않는다. 나중에 거주자로 판정되면 무신고가산세 20%(부정무신고 40%), 납부지연가산세(연 약 8%), 본세 전액을 한꺼번에 물게 된다. 만에 하나 이 </w:t>
      </w:r>
      <w:r w:rsidRPr="00EB3AF2">
        <w:rPr>
          <w:rFonts w:asciiTheme="minorHAnsi" w:eastAsiaTheme="minorHAnsi" w:hAnsiTheme="minorHAnsi"/>
        </w:rPr>
        <w:lastRenderedPageBreak/>
        <w:t>과정에서 사기나 기타 부정한 행위(악의적인 무신고)가 개입한 경우 조세범처벌법상 문제까지 갈 수 있다.</w:t>
      </w:r>
    </w:p>
    <w:p w14:paraId="23307BAD"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둘째, 거주자로 신고하되 과세표준을 최소화해 부분적으로만 신고한다. 과소신고가산세 10%(부정과소신고 40%)가 붙고, 역시 납부지연가산세가 누적된다.</w:t>
      </w:r>
    </w:p>
    <w:p w14:paraId="16055D1D"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셋째, 거주자로 전체 소득을 신고하고 세액을 납부한 뒤, 비거주자였음을 주장하려면 경정청구(5년 이내) 절차로 다툰다. 이 경우 가산세 리스크가 없고, 비거주자로 인정되면 과오납 세액을 환급받을 수 있다.</w:t>
      </w:r>
    </w:p>
    <w:p w14:paraId="66D1DD0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실무적으로 세 번째 방향이 가장 안전하다. 무신고·과소신고의 가산세는 사후에 거의 회복되지 않지만, 과다 납부한 세액은 돌려받을 수 있는 구조이기 때문이다. 한가지 유의할 점은 환급 시 환급가산금은 있으나 이자율은 가산세에 비하면 낮다(2026년 기준 연 3.1%).</w:t>
      </w:r>
    </w:p>
    <w:p w14:paraId="1C1937E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0E83458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판정이 모호한 상태에서 취할 수 있는 실무 순서는 다음과 같다.</w:t>
      </w:r>
    </w:p>
    <w:p w14:paraId="5D0F425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신고·납부는 제때 이행한다</w:t>
      </w:r>
      <w:r w:rsidRPr="00EB3AF2">
        <w:rPr>
          <w:rFonts w:asciiTheme="minorHAnsi" w:eastAsiaTheme="minorHAnsi" w:hAnsiTheme="minorHAnsi"/>
        </w:rPr>
        <w:t>. 거주자·비거주자 중 어느 쪽이 유리한지 결정이 어렵다면, 일단 거주자로 전체 소득을 신고·납부한다. 이것이 가장 낮은 리스크 경로다. 납부한 세액은 사후에 다툴 수 있지만, 무신고·과소신고의 가산세와 처벌 리스크는 다툴 대상이 되지 않는다.</w:t>
      </w:r>
    </w:p>
    <w:p w14:paraId="2D716FA2"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신고 시에 '입장 기록'을 남겨 두는 것이 유리하다</w:t>
      </w:r>
      <w:r w:rsidRPr="00EB3AF2">
        <w:rPr>
          <w:rFonts w:asciiTheme="minorHAnsi" w:eastAsiaTheme="minorHAnsi" w:hAnsiTheme="minorHAnsi"/>
        </w:rPr>
        <w:t>. 거주자로 신고·납부하더라도, 이것이 '본인이 거주자라고 판단한 것'이 아니라 '가산세 위험을 피하기 위한 보수적 신고'임을 남길 방법이 있다. 전문가 자문 의견서 보관, 국세청 예규질의 등이 그 수단이다. 이런 기록은 나중에 비거주자 주장을 할 때 '신고 행위가 자인이 아니었다'는 방어 논리로 활용된다.</w:t>
      </w:r>
    </w:p>
    <w:p w14:paraId="73D453C5"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거주자 전용 세제 혜택 수취는 별도로 판단한다</w:t>
      </w:r>
      <w:r w:rsidRPr="00EB3AF2">
        <w:rPr>
          <w:rFonts w:asciiTheme="minorHAnsi" w:eastAsiaTheme="minorHAnsi" w:hAnsiTheme="minorHAnsi"/>
        </w:rPr>
        <w:t xml:space="preserve">. 신고·납부와 달리, 거주자 전용 혜택(1세대 1주택 비과세, 거주자 전용 소득공제 등)은 적극적 권리 행사에 가깝다. 이를 수취하면 '스스로 거주자로서 행동했다'는 정황이 더 강하게 </w:t>
      </w:r>
      <w:r w:rsidRPr="00EB3AF2">
        <w:rPr>
          <w:rFonts w:asciiTheme="minorHAnsi" w:eastAsiaTheme="minorHAnsi" w:hAnsiTheme="minorHAnsi"/>
        </w:rPr>
        <w:lastRenderedPageBreak/>
        <w:t>형성된다. 판정이 모호하다면 거주자 혜택을 수취할지 여부는 신고·납부 이행 여부와 별개로 신중하게 결정해야 한다.</w:t>
      </w:r>
    </w:p>
    <w:p w14:paraId="339E961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넷째, </w:t>
      </w:r>
      <w:r w:rsidRPr="00EB3AF2">
        <w:rPr>
          <w:rStyle w:val="ab"/>
          <w:rFonts w:asciiTheme="minorHAnsi" w:eastAsiaTheme="minorHAnsi" w:hAnsiTheme="minorHAnsi"/>
        </w:rPr>
        <w:t>경정청구 기한(5년)을 관리한다</w:t>
      </w:r>
      <w:r w:rsidRPr="00EB3AF2">
        <w:rPr>
          <w:rFonts w:asciiTheme="minorHAnsi" w:eastAsiaTheme="minorHAnsi" w:hAnsiTheme="minorHAnsi"/>
        </w:rPr>
        <w:t>. 거주자로 신고·납부해 둔 세액에 대해 비거주자 주장을 하려면 경정청구를 해야 한다. 신고 기한으로부터 5년 이내에 청구해야 하므로, 이주 초기에 거주자로 신고·납부해 두고 이후 비거주자로 판정받은 경우 이 기한 관리가 중요하다.</w:t>
      </w:r>
    </w:p>
    <w:p w14:paraId="65EFDA6C"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돈문제는 언제나 보수적으로 다루어야 한다. 과세관청을 상대하는 세금에 있어서는 더더욱 그러해야 한다. 세무에서 '보수적'이라는 말은 '신고·납부를 제때, 누락 없이 이행하는 것'이다. 판정이 애매한 상태라면, 신고·납부는 보수적으로 하되 사후 구제 수단을 찾는 것이 정석적인 접근이다.</w:t>
      </w:r>
    </w:p>
    <w:p w14:paraId="3D9B4FAE" w14:textId="77777777" w:rsidR="00370E06" w:rsidRPr="00EB3AF2" w:rsidRDefault="001921E7" w:rsidP="005E7FDE">
      <w:pPr>
        <w:jc w:val="both"/>
        <w:rPr>
          <w:rFonts w:eastAsiaTheme="minorHAnsi"/>
        </w:rPr>
      </w:pPr>
      <w:r>
        <w:pict w14:anchorId="053BF039">
          <v:rect id="Horizontal Line 54"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4C9603"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Q4. 해외이주신고와 주민등록 말소는 반드시 해야 하는가? 안 했다는 것만으로 거주자가 되는가?</w:t>
      </w:r>
    </w:p>
    <w:p w14:paraId="3723B5BA"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r w:rsidRPr="00EB3AF2">
        <w:rPr>
          <w:rFonts w:asciiTheme="minorHAnsi" w:eastAsiaTheme="minorHAnsi" w:hAnsiTheme="minorHAnsi"/>
        </w:rPr>
        <w:t xml:space="preserve"> 두 절차를 이행하지 않았다는 사실만으로 거주자로 판정되는 것은 아니다. 그러나 </w:t>
      </w:r>
      <w:r w:rsidRPr="00EB3AF2">
        <w:rPr>
          <w:rStyle w:val="ab"/>
          <w:rFonts w:asciiTheme="minorHAnsi" w:eastAsiaTheme="minorHAnsi" w:hAnsiTheme="minorHAnsi"/>
        </w:rPr>
        <w:t>이행하지 않은 상태가 다른 연결고리와 결합되면 거주자 판정의 강력한 정황</w:t>
      </w:r>
      <w:r w:rsidRPr="00EB3AF2">
        <w:rPr>
          <w:rFonts w:asciiTheme="minorHAnsi" w:eastAsiaTheme="minorHAnsi" w:hAnsiTheme="minorHAnsi"/>
        </w:rPr>
        <w:t>이 된다. 반대로 이행했다고 해서 자동으로 비거주자가 되는 것도 아니다. 이 두 절차는 '결정적 증거'가 아니라 '정황 증거의 한 축'이다.</w:t>
      </w:r>
    </w:p>
    <w:p w14:paraId="6FFF62B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r w:rsidRPr="00EB3AF2">
        <w:rPr>
          <w:rFonts w:asciiTheme="minorHAnsi" w:eastAsiaTheme="minorHAnsi" w:hAnsiTheme="minorHAnsi"/>
        </w:rPr>
        <w:t xml:space="preserve"> 대법원 2018두39065 판결에서 법원은 원고가 홍콩으로 이주한 기간에도 국내 주민등록을 유지했고 해외이주신고를 하지 않았다는 사실을 중요한 판단 근거로 삼았다. 다만 법원이 강조한 것은 </w:t>
      </w:r>
      <w:r w:rsidRPr="00EB3AF2">
        <w:rPr>
          <w:rStyle w:val="ab"/>
          <w:rFonts w:asciiTheme="minorHAnsi" w:eastAsiaTheme="minorHAnsi" w:hAnsiTheme="minorHAnsi"/>
        </w:rPr>
        <w:t>이 두 사실 자체가 아니라, 이들이 국내 법인 건강보험 직장가입자 자격 유지·국내 계좌 사용 지속·쟁점기간 97%의 국내 체류 등 다른 연결고리와 결합하여 국내 생활관계의 계속성을 보여준다</w:t>
      </w:r>
      <w:r w:rsidRPr="00EB3AF2">
        <w:rPr>
          <w:rFonts w:asciiTheme="minorHAnsi" w:eastAsiaTheme="minorHAnsi" w:hAnsiTheme="minorHAnsi"/>
        </w:rPr>
        <w:t>는 점이었다.</w:t>
      </w:r>
    </w:p>
    <w:p w14:paraId="337B88AF"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대법원 2014두47303 판결에서는 반대의 양상이 드러난다. 원고는 미국 영주권자였고 </w:t>
      </w:r>
      <w:r w:rsidRPr="00EB3AF2">
        <w:rPr>
          <w:rStyle w:val="ab"/>
          <w:rFonts w:asciiTheme="minorHAnsi" w:eastAsiaTheme="minorHAnsi" w:hAnsiTheme="minorHAnsi"/>
        </w:rPr>
        <w:t>가족은 해외이주신고를 했지만 본인은 하지 않았다</w:t>
      </w:r>
      <w:r w:rsidRPr="00EB3AF2">
        <w:rPr>
          <w:rFonts w:asciiTheme="minorHAnsi" w:eastAsiaTheme="minorHAnsi" w:hAnsiTheme="minorHAnsi"/>
        </w:rPr>
        <w:t>. 국내에 다수 부동산을 보유하고 임대업을 영위하며 법인 경영을 지속한 점과 결합되어, 법원은 원고가 거주자라고 판단했다. 해외이주신고의 개별 이행 여부가 가족과 본인 사이의 실질 차이를 드러내 준 사건이다.</w:t>
      </w:r>
    </w:p>
    <w:p w14:paraId="253778DE"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실무 조언</w:t>
      </w:r>
      <w:r w:rsidRPr="00EB3AF2">
        <w:rPr>
          <w:rFonts w:asciiTheme="minorHAnsi" w:eastAsiaTheme="minorHAnsi" w:hAnsiTheme="minorHAnsi"/>
        </w:rPr>
        <w:t xml:space="preserve"> 해외이주신고와 주민등록 말소는 크게 세 가지 역할을 한다. 첫째, 비거주자를 주장할 때 </w:t>
      </w:r>
      <w:r w:rsidRPr="00EB3AF2">
        <w:rPr>
          <w:rStyle w:val="ab"/>
          <w:rFonts w:asciiTheme="minorHAnsi" w:eastAsiaTheme="minorHAnsi" w:hAnsiTheme="minorHAnsi"/>
        </w:rPr>
        <w:t>일관성을 보여주는 기본 문서</w:t>
      </w:r>
      <w:r w:rsidRPr="00EB3AF2">
        <w:rPr>
          <w:rFonts w:asciiTheme="minorHAnsi" w:eastAsiaTheme="minorHAnsi" w:hAnsiTheme="minorHAnsi"/>
        </w:rPr>
        <w:t>가 된다. 출국 시점과 말소 시점이 일치하면 "언제부터 비거주자였는가"에 대한 설명이 자연스러워진다. 둘째, 다른 연결고리(건강보험, 국민연금, 금융계좌 등)의 정리 절차와 연계된다. 셋째, 국세청 세무조사 시 납세자의 출국 의도를 보여주는 간접 증거로 활용된다.</w:t>
      </w:r>
    </w:p>
    <w:p w14:paraId="5C24A793"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반대로 이 절차만 이행하고 실질은 국내에 남아 있으면, 3장 유형 2에서 살펴본 캐나다 영주권 사건(2018두34367)처럼 </w:t>
      </w:r>
      <w:r w:rsidRPr="00EB3AF2">
        <w:rPr>
          <w:rStyle w:val="ab"/>
          <w:rFonts w:asciiTheme="minorHAnsi" w:eastAsiaTheme="minorHAnsi" w:hAnsiTheme="minorHAnsi"/>
        </w:rPr>
        <w:t>형식과 실질의 괴리</w:t>
      </w:r>
      <w:r w:rsidRPr="00EB3AF2">
        <w:rPr>
          <w:rFonts w:asciiTheme="minorHAnsi" w:eastAsiaTheme="minorHAnsi" w:hAnsiTheme="minorHAnsi"/>
        </w:rPr>
        <w:t>가 드러나 역효과를 낼 수 있다. 절차는 실질을 뒷받침하는 것이지, 실질을 대체하는 것이 아니다.</w:t>
      </w:r>
    </w:p>
    <w:p w14:paraId="053DA4D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해외이주신고를 '비거주자가 되기 위한 요건’으로 여겨서는 안 된다. 이것은 해외이주의 시작을 행정적으로 선언하는 절차일 뿐, 세법상 거주자 판정의 수십 개 판단 요소 중 하나다. 하되, 그것에만 의존하지 않는 것이 정답이다.</w:t>
      </w:r>
    </w:p>
    <w:p w14:paraId="28E8CDC7" w14:textId="77777777" w:rsidR="00370E06" w:rsidRPr="00EB3AF2" w:rsidRDefault="001921E7" w:rsidP="005E7FDE">
      <w:pPr>
        <w:jc w:val="both"/>
        <w:rPr>
          <w:rFonts w:eastAsiaTheme="minorHAnsi"/>
        </w:rPr>
      </w:pPr>
      <w:r>
        <w:pict w14:anchorId="187775C1">
          <v:rect id="_x0000_s10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2B1BB2"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Q5. 거주자성은 매년 새로 판단되는가? 한 번 비거주자였다면 계속 비거주자 신분이 유지되는가? 신분이 바뀌는 시점은 어떻게 결정되는가?</w:t>
      </w:r>
    </w:p>
    <w:p w14:paraId="3ED22B5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p>
    <w:p w14:paraId="1FD4B05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거주자성은 매 과세기간마다 새로 판단된다. 한 번 비거주자였다고 영원히 비거주자도 아니고, 한 번 거주자였다고 영원히 거주자도 아니다. 같은 사람이 같은 분쟁에서 어떤 해는 비거주자, 다른 해는 거주자로 판정되는 일이 실제로 일어난다. 전환의 결정적 신호는 가족 단위의 이동과 생활 거점의 실질적 변화이지, 본인이 정한 "영구귀국일" 같은 날짜가 아니다. 반대로, 일시적·목적적 국내 장기 체류(질병 치료, 자녀 유학 뒷바라지 등)는 객관적으로 입증되면 비거주자 지위를 깨뜨리지 않을 수 있다.</w:t>
      </w:r>
    </w:p>
    <w:p w14:paraId="3D7E0BB7"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 — 같은 사람이 시기별로 갈린 사례</w:t>
      </w:r>
    </w:p>
    <w:p w14:paraId="27944CF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3장 유형 1에서 살펴본 </w:t>
      </w:r>
      <w:r w:rsidRPr="00EB3AF2">
        <w:rPr>
          <w:rStyle w:val="ab"/>
          <w:rFonts w:asciiTheme="minorHAnsi" w:eastAsiaTheme="minorHAnsi" w:hAnsiTheme="minorHAnsi"/>
        </w:rPr>
        <w:t>대법원 2017두50928 판결</w:t>
      </w:r>
      <w:r w:rsidRPr="00EB3AF2">
        <w:rPr>
          <w:rFonts w:asciiTheme="minorHAnsi" w:eastAsiaTheme="minorHAnsi" w:hAnsiTheme="minorHAnsi"/>
        </w:rPr>
        <w:t xml:space="preserve">이 이 쟁점의 가장 선명한 사례다. 원고는 한국 국적자로 홍콩과 중국에서 법인 대표이사로 활동하며 중국 외국인거류허가를 1년 단위로 갱신해 왔다. 2008년부터 2011년까지 4개 연도의 </w:t>
      </w:r>
      <w:r w:rsidRPr="00EB3AF2">
        <w:rPr>
          <w:rFonts w:asciiTheme="minorHAnsi" w:eastAsiaTheme="minorHAnsi" w:hAnsiTheme="minorHAnsi"/>
        </w:rPr>
        <w:lastRenderedPageBreak/>
        <w:t>종합소득세에 있어 거주자성이 쟁점이 되었는데, 법원은 같은 사람을 두 시기로 갈라 정반대로 판단했다.</w:t>
      </w:r>
    </w:p>
    <w:p w14:paraId="7F595F4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2008~2010년</w:t>
      </w:r>
      <w:r w:rsidRPr="00EB3AF2">
        <w:rPr>
          <w:rFonts w:asciiTheme="minorHAnsi" w:eastAsiaTheme="minorHAnsi" w:hAnsiTheme="minorHAnsi"/>
        </w:rPr>
        <w:t xml:space="preserve">: 처와 자녀는 모두 중국에 거주, 원고 본인의 국내 체류 54~104일 수준, 국내 자산은 단순 투자 차원의 보유. → </w:t>
      </w:r>
      <w:r w:rsidRPr="00EB3AF2">
        <w:rPr>
          <w:rStyle w:val="ab"/>
          <w:rFonts w:asciiTheme="minorHAnsi" w:eastAsiaTheme="minorHAnsi" w:hAnsiTheme="minorHAnsi"/>
        </w:rPr>
        <w:t>비거주자 인정</w:t>
      </w:r>
      <w:r w:rsidRPr="00EB3AF2">
        <w:rPr>
          <w:rFonts w:asciiTheme="minorHAnsi" w:eastAsiaTheme="minorHAnsi" w:hAnsiTheme="minorHAnsi"/>
        </w:rPr>
        <w:t>.</w:t>
      </w:r>
    </w:p>
    <w:p w14:paraId="22A8B51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2011년</w:t>
      </w:r>
      <w:r w:rsidRPr="00EB3AF2">
        <w:rPr>
          <w:rFonts w:asciiTheme="minorHAnsi" w:eastAsiaTheme="minorHAnsi" w:hAnsiTheme="minorHAnsi"/>
        </w:rPr>
        <w:t xml:space="preserve">: 처가 </w:t>
      </w:r>
      <w:r w:rsidRPr="00EB3AF2">
        <w:rPr>
          <w:rStyle w:val="ab"/>
          <w:rFonts w:asciiTheme="minorHAnsi" w:eastAsiaTheme="minorHAnsi" w:hAnsiTheme="minorHAnsi"/>
        </w:rPr>
        <w:t>가재도구를 반입해 완전히 국내로 귀국</w:t>
      </w:r>
      <w:r w:rsidRPr="00EB3AF2">
        <w:rPr>
          <w:rFonts w:asciiTheme="minorHAnsi" w:eastAsiaTheme="minorHAnsi" w:hAnsiTheme="minorHAnsi"/>
        </w:rPr>
        <w:t xml:space="preserve">, 곧바로 국내에서 상가를 매입해 사업 시작, 같은 해 원고의 국내 체류 158일, 처의 국내 체류 192일. → </w:t>
      </w:r>
      <w:r w:rsidRPr="00EB3AF2">
        <w:rPr>
          <w:rStyle w:val="ab"/>
          <w:rFonts w:asciiTheme="minorHAnsi" w:eastAsiaTheme="minorHAnsi" w:hAnsiTheme="minorHAnsi"/>
        </w:rPr>
        <w:t>거주자 인정</w:t>
      </w:r>
      <w:r w:rsidRPr="00EB3AF2">
        <w:rPr>
          <w:rFonts w:asciiTheme="minorHAnsi" w:eastAsiaTheme="minorHAnsi" w:hAnsiTheme="minorHAnsi"/>
        </w:rPr>
        <w:t>.</w:t>
      </w:r>
    </w:p>
    <w:p w14:paraId="3D389AF6"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법원이 든 결정적 근거는 "처가 가재도구를 반입해 완전 귀국하고 국내 사업을 개시한 시점부터 중대한 이해관계의 중심지가 한국으로 이동했다"는 것이었다. 가재도구 반입이라는 행위 하나가 거주자 전환의 시점이 된 것이다. 본인의 직업도, 본인의 체류 패턴도 크게 변하지 않았는데 가족 단위의 이동이 신분 전환을 만들었다.</w:t>
      </w:r>
    </w:p>
    <w:p w14:paraId="3F9D9427"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 — "영구귀국일"은 내가 정하는 것이 아니다</w:t>
      </w:r>
    </w:p>
    <w:p w14:paraId="1B496C45"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납세자들이 가장 자주 시도하는 것이 자신의 영구귀국일을 거주자 전환 시점으로 주장하는 것이다. 그러나 법원은 그 날짜를 기준으로 삼지 않는다.</w:t>
      </w:r>
    </w:p>
    <w:p w14:paraId="6ACB4D35"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3장 유형 5의 대표 판례인 </w:t>
      </w:r>
      <w:r w:rsidRPr="00EB3AF2">
        <w:rPr>
          <w:rStyle w:val="ab"/>
          <w:rFonts w:asciiTheme="minorHAnsi" w:eastAsiaTheme="minorHAnsi" w:hAnsiTheme="minorHAnsi"/>
        </w:rPr>
        <w:t>대법원 2018두39065 사건</w:t>
      </w:r>
      <w:r w:rsidRPr="00EB3AF2">
        <w:rPr>
          <w:rFonts w:asciiTheme="minorHAnsi" w:eastAsiaTheme="minorHAnsi" w:hAnsiTheme="minorHAnsi"/>
        </w:rPr>
        <w:t xml:space="preserve">과 </w:t>
      </w:r>
      <w:r w:rsidRPr="00EB3AF2">
        <w:rPr>
          <w:rStyle w:val="ab"/>
          <w:rFonts w:asciiTheme="minorHAnsi" w:eastAsiaTheme="minorHAnsi" w:hAnsiTheme="minorHAnsi"/>
        </w:rPr>
        <w:t>2017두73686 사건</w:t>
      </w:r>
      <w:r w:rsidRPr="00EB3AF2">
        <w:rPr>
          <w:rFonts w:asciiTheme="minorHAnsi" w:eastAsiaTheme="minorHAnsi" w:hAnsiTheme="minorHAnsi"/>
        </w:rPr>
        <w:t xml:space="preserve">이 이를 명확히 보여준다. 두 사건 모두 원고들은 공식 영구귀국일이 2004년 11월 19일이라고 주장했지만, 법원은 그 날짜가 아니라 </w:t>
      </w:r>
      <w:r w:rsidRPr="00EB3AF2">
        <w:rPr>
          <w:rStyle w:val="ab"/>
          <w:rFonts w:asciiTheme="minorHAnsi" w:eastAsiaTheme="minorHAnsi" w:hAnsiTheme="minorHAnsi"/>
        </w:rPr>
        <w:t>실질적 생활관계가 국내에 형성된 시점</w:t>
      </w:r>
      <w:r w:rsidRPr="00EB3AF2">
        <w:rPr>
          <w:rFonts w:asciiTheme="minorHAnsi" w:eastAsiaTheme="minorHAnsi" w:hAnsiTheme="minorHAnsi"/>
        </w:rPr>
        <w:t>을 기준으로 삼았다. 2017두73686 사건에서는 2004년 한 해 동안 국내 141일/홍콩 9일 체류, 배우자가 2004년 9월부터 국내 법인 경영을 시작한 사실 등이 종합되어, 영구귀국일보다 훨씬 이전에 이미 거주자로 전환되었다고 판단했다.</w:t>
      </w:r>
    </w:p>
    <w:p w14:paraId="145DE8A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본인이 어떤 날짜를 선언한다고 그 선언이 받아들여지지 않는다. 거주자 전환의 시점은 </w:t>
      </w:r>
      <w:r w:rsidRPr="00EB3AF2">
        <w:rPr>
          <w:rStyle w:val="ab"/>
          <w:rFonts w:asciiTheme="minorHAnsi" w:eastAsiaTheme="minorHAnsi" w:hAnsiTheme="minorHAnsi"/>
        </w:rPr>
        <w:t>객관적 사실의 누적</w:t>
      </w:r>
      <w:r w:rsidRPr="00EB3AF2">
        <w:rPr>
          <w:rFonts w:asciiTheme="minorHAnsi" w:eastAsiaTheme="minorHAnsi" w:hAnsiTheme="minorHAnsi"/>
        </w:rPr>
        <w:t>으로 결정된다.</w:t>
      </w:r>
    </w:p>
    <w:p w14:paraId="71B35F5A"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 — 일시적·목적적 체류는 비거주자 지위를 깨뜨리지 않는다</w:t>
      </w:r>
    </w:p>
    <w:p w14:paraId="095DF63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반대 방향도 보아야 한다. 비거주자가 일정 기간 국내에 머무는 사정이 발생했다고 해서 거주자로 자동 전환되는 것은 아니다.</w:t>
      </w:r>
    </w:p>
    <w:p w14:paraId="74BC1CE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3장 유형 2에서 살펴본 </w:t>
      </w:r>
      <w:r w:rsidRPr="00EB3AF2">
        <w:rPr>
          <w:rStyle w:val="ab"/>
          <w:rFonts w:asciiTheme="minorHAnsi" w:eastAsiaTheme="minorHAnsi" w:hAnsiTheme="minorHAnsi"/>
        </w:rPr>
        <w:t>조심2023서9615 결정</w:t>
      </w:r>
      <w:r w:rsidRPr="00EB3AF2">
        <w:rPr>
          <w:rFonts w:asciiTheme="minorHAnsi" w:eastAsiaTheme="minorHAnsi" w:hAnsiTheme="minorHAnsi"/>
        </w:rPr>
        <w:t xml:space="preserve">이 이 쟁점의 핵심이다. 청구인은 뉴질랜드 영주권자였고 가족 전원이 뉴질랜드에 거주하고 있었는데, 2018년 8월부터 2020년 2월까지 약 </w:t>
      </w:r>
      <w:r w:rsidRPr="00EB3AF2">
        <w:rPr>
          <w:rStyle w:val="ab"/>
          <w:rFonts w:asciiTheme="minorHAnsi" w:eastAsiaTheme="minorHAnsi" w:hAnsiTheme="minorHAnsi"/>
        </w:rPr>
        <w:t>18개월(약 563일)을 한국에 연속 체류</w:t>
      </w:r>
      <w:r w:rsidRPr="00EB3AF2">
        <w:rPr>
          <w:rFonts w:asciiTheme="minorHAnsi" w:eastAsiaTheme="minorHAnsi" w:hAnsiTheme="minorHAnsi"/>
        </w:rPr>
        <w:t>했다. 외형만 보면 1과세기간 183일 기준을 명백히 초과한 상황이다. 더 불리한 사정도 있었다. 국내 체류 중에 청구인은 영등포구에 법인을 설립하고 본인을 대표·주주로 등기한 뒤 파생상품 거래를 했고, 가족에게 주식을 증여하면서 거주자 증여재산공제까지 적용받았다. 국내에서 고가 차량도 구입했다.</w:t>
      </w:r>
    </w:p>
    <w:p w14:paraId="6FADEA9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그럼에도 조세심판원은 청구인을 비거주자로 인정했다. 핵심은 두 가지였다. 첫째, 청구인의 18개월 국내 체류가 </w:t>
      </w:r>
      <w:r w:rsidRPr="00EB3AF2">
        <w:rPr>
          <w:rStyle w:val="ab"/>
          <w:rFonts w:asciiTheme="minorHAnsi" w:eastAsiaTheme="minorHAnsi" w:hAnsiTheme="minorHAnsi"/>
        </w:rPr>
        <w:t>배우자의 폐종양 치료</w:t>
      </w:r>
      <w:r w:rsidRPr="00EB3AF2">
        <w:rPr>
          <w:rFonts w:asciiTheme="minorHAnsi" w:eastAsiaTheme="minorHAnsi" w:hAnsiTheme="minorHAnsi"/>
        </w:rPr>
        <w:t xml:space="preserve">라는 일시적·목적적 사유였다는 사실이 의료기관 입원·외래 진료 기록으로 입증되었다. 소득세법 시행령 제4조 제4항의 '재외동포 일시적 입국'에 해당한다고 본 것이다. 둘째, </w:t>
      </w:r>
      <w:r w:rsidRPr="00EB3AF2">
        <w:rPr>
          <w:rStyle w:val="ab"/>
          <w:rFonts w:asciiTheme="minorHAnsi" w:eastAsiaTheme="minorHAnsi" w:hAnsiTheme="minorHAnsi"/>
        </w:rPr>
        <w:t>소득의 원천과 직업의 무게중심이 뉴질랜드에 그대로 남아 있었다</w:t>
      </w:r>
      <w:r w:rsidRPr="00EB3AF2">
        <w:rPr>
          <w:rFonts w:asciiTheme="minorHAnsi" w:eastAsiaTheme="minorHAnsi" w:hAnsiTheme="minorHAnsi"/>
        </w:rPr>
        <w:t>. 18개월 한국 체류 중에도 뉴질랜드 법인으로부터 급여를 계속 수령하고 있었다.</w:t>
      </w:r>
    </w:p>
    <w:p w14:paraId="7E0C80EF"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이 결정의 시사점은 분명하다. 비거주자가 사정상 국내에 장기 체류해야 할 때, 그 체류가 일시적·목적적 사유라는 사실을 </w:t>
      </w:r>
      <w:r w:rsidRPr="00EB3AF2">
        <w:rPr>
          <w:rStyle w:val="ab"/>
          <w:rFonts w:asciiTheme="minorHAnsi" w:eastAsiaTheme="minorHAnsi" w:hAnsiTheme="minorHAnsi"/>
        </w:rPr>
        <w:t>객관적 자료로 입증</w:t>
      </w:r>
      <w:r w:rsidRPr="00EB3AF2">
        <w:rPr>
          <w:rFonts w:asciiTheme="minorHAnsi" w:eastAsiaTheme="minorHAnsi" w:hAnsiTheme="minorHAnsi"/>
        </w:rPr>
        <w:t>할 수 있고 본업의 무게중심이 외국에 남아 있다면, 비거주자 지위는 유지된다.</w:t>
      </w:r>
    </w:p>
    <w:p w14:paraId="40BB3CF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6A1DEDF2"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거주자 신분의 시간축을 관리하려면 다음 네 가지를 유념해야 한다.</w:t>
      </w:r>
    </w:p>
    <w:p w14:paraId="193E5B8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과세기간 단위로 따로 판단된다는 점을 받아들여야 한다</w:t>
      </w:r>
      <w:r w:rsidRPr="00EB3AF2">
        <w:rPr>
          <w:rFonts w:asciiTheme="minorHAnsi" w:eastAsiaTheme="minorHAnsi" w:hAnsiTheme="minorHAnsi"/>
        </w:rPr>
        <w:t>. 작년에 비거주자였다고 올해 자동으로 비거주자가 되지 않는다. 매년 본인과 가족의 생활관계, 직업, 자산 상태를 새로 점검해야 한다.</w:t>
      </w:r>
    </w:p>
    <w:p w14:paraId="084ABC4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가족 단위의 이동을 가장 신중하게 설계해야 한다</w:t>
      </w:r>
      <w:r w:rsidRPr="00EB3AF2">
        <w:rPr>
          <w:rFonts w:asciiTheme="minorHAnsi" w:eastAsiaTheme="minorHAnsi" w:hAnsiTheme="minorHAnsi"/>
        </w:rPr>
        <w:t>. 본인의 체류일수나 직업 상태는 그대로인데 배우자가 가재도구를 반입해 귀국하는 순간, 그 과세기간부터 거주자로 분류될 수 있다. 반대로 결혼이나 가족 동반 이주를 통해 가족 단위가 해외로 옮겨지면, 그 시점부터 비거주자 전환이 가능해진다. 자산 처분 시점을 가족 이동 시점과 어떻게 정렬할지가 실무 설계의 핵심이다.</w:t>
      </w:r>
    </w:p>
    <w:p w14:paraId="36261FB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셋째, </w:t>
      </w:r>
      <w:r w:rsidRPr="00EB3AF2">
        <w:rPr>
          <w:rStyle w:val="ab"/>
          <w:rFonts w:asciiTheme="minorHAnsi" w:eastAsiaTheme="minorHAnsi" w:hAnsiTheme="minorHAnsi"/>
        </w:rPr>
        <w:t>"영구귀국일"이나 "이주 완료일" 같은 본인이 정한 날짜에 의존하지 말아야 한다</w:t>
      </w:r>
      <w:r w:rsidRPr="00EB3AF2">
        <w:rPr>
          <w:rFonts w:asciiTheme="minorHAnsi" w:eastAsiaTheme="minorHAnsi" w:hAnsiTheme="minorHAnsi"/>
        </w:rPr>
        <w:t>. 법원이 보는 것은 그 날짜가 아니라 생활관계가 형성된 객관적 시점이다. 이주를 결정했다면 그 시점부터 행정 절차(주민등록 말소, 해외이주신고, 국내 사업자등록 폐업 등)와 실질(가족 이동, 자산 정리, 직업 변동)을 시간순으로 일관되게 정리해야 한다. 어느 한 요소만 늦거나 빨라도 "그 시점에 실질이 형성된 것은 아니다"라는 판단으로 이어진다.</w:t>
      </w:r>
    </w:p>
    <w:p w14:paraId="6F9BE8ED"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넷째, </w:t>
      </w:r>
      <w:r w:rsidRPr="00EB3AF2">
        <w:rPr>
          <w:rStyle w:val="ab"/>
          <w:rFonts w:asciiTheme="minorHAnsi" w:eastAsiaTheme="minorHAnsi" w:hAnsiTheme="minorHAnsi"/>
        </w:rPr>
        <w:t>일시적·목적적 국내 장기 체류 사정이 발생했다면, 그 사유를 객관적 자료로 동시에 입증해 두어야 한다</w:t>
      </w:r>
      <w:r w:rsidRPr="00EB3AF2">
        <w:rPr>
          <w:rFonts w:asciiTheme="minorHAnsi" w:eastAsiaTheme="minorHAnsi" w:hAnsiTheme="minorHAnsi"/>
        </w:rPr>
        <w:t>. 가족의 질병 치료, 자녀의 입시·유학 뒷바라지, 부모의 임종, 본인의 의료 치료 등 사정이 발생했을 때, 당시의 진단서·진료기록·재학증명서·여권 출입국 기록 등을 모두 보관해 두어야 한다. 사후에 만들 수 없는 자료다. 조심2023서9615 결정에서 청구인이 18개월 체류에도 비거주자로 인정받을 수 있었던 결정적 이유가 배우자의 진료기록을 객관적으로 제시할 수 있었다는 점이었음을 기억해야 한다.</w:t>
      </w:r>
    </w:p>
    <w:p w14:paraId="4B43BB71"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거주자 신분은 매년 계속 변한다. 신분 전환의 결정적 장면들은 대부분 본인의 의식적 결정이 아니라 가족 단위의 이동에서 일어난다. 배우자의 귀국, 결혼, 자녀의 학적 변경 같은 사건들이 그 장면이다. 비거주자 지위를 유지하고 싶다면 이런 사건들이 일어날 때 그 신분이 자동으로 깨질 수 있다는 점을, 거주자에서 비거주자로 전환하고 싶다면 본인이 정한 날짜가 아니라 실질의 누적이 시점을 결정한다는 점을, 각각 받아들여야 한다. 그리고 일시 사정으로 국내 장기 체류가 불가피한 경우라면, 그 사유를 입증할 객관적 자료를 그 시점에 함께 남겨 두어야 한다.</w:t>
      </w:r>
    </w:p>
    <w:p w14:paraId="007AB4BF" w14:textId="77777777" w:rsidR="00370E06" w:rsidRPr="00EB3AF2" w:rsidRDefault="001921E7" w:rsidP="005E7FDE">
      <w:pPr>
        <w:jc w:val="both"/>
        <w:rPr>
          <w:rFonts w:eastAsiaTheme="minorHAnsi"/>
        </w:rPr>
      </w:pPr>
      <w:r>
        <w:pict w14:anchorId="276A2978">
          <v:rect 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74BCEE"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Q6. 국내 부동산을 계속 보유한 채로 비거주자로 인정받을 수 있는가?</w:t>
      </w:r>
    </w:p>
    <w:p w14:paraId="5F80E37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 보유 자체가 문제는 아니나, 보유 형태와 사용 방식이 문제</w:t>
      </w:r>
      <w:r w:rsidRPr="00EB3AF2">
        <w:rPr>
          <w:rFonts w:asciiTheme="minorHAnsi" w:eastAsiaTheme="minorHAnsi" w:hAnsiTheme="minorHAnsi"/>
        </w:rPr>
        <w:t>가 된다. 국내 부동산이 본인 가족의 실거주 공간이거나 본인이 직접 관리·운영하는 임대업의 기반이라면 거주자 판정의 강력한 근거가 된다. 반대로 임차인이 거주하는 순수 임대물건이거나 부모가 거주하는 공간이라면, 그 자체만으로 거주자 판정의 결정적 증거는 되지 않는다.</w:t>
      </w:r>
    </w:p>
    <w:p w14:paraId="6EA3D600"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1E55A28E"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거주자가 인정된 판례인 대법원 2018두34367 판결을 보자. 캐나다 영주권자였던 원고 부부는 서울 서초구 고가 아파트를 출국 후에도 계속 보유했고, 주민등록도 그 주소에 유지하고 있었다. 전북 김제의 토지·소매점, 골프회원권 등 국내 자산도 유지되며 임대소득과 직업소득이 계속 발생했다. 법원은 이 자산 규모와 관리 상황을 종합해 "언제든 돌아와 주로 거주할 가능성이 있다"고 판단했다. 거주자로 확정되었다.</w:t>
      </w:r>
    </w:p>
    <w:p w14:paraId="5649F24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반대 사례가 대법원 2022두33279 판결이다. 이 판결의 원고는 국내 다가구주택을 보유하고 있었지만, 5가구의 임차인이 거주하는 순수 임대물건이었고 원고 본인은 호주에 거주했다. 법원은 이 주택을 </w:t>
      </w:r>
      <w:r w:rsidRPr="00EB3AF2">
        <w:rPr>
          <w:rStyle w:val="ab"/>
          <w:rFonts w:asciiTheme="minorHAnsi" w:eastAsiaTheme="minorHAnsi" w:hAnsiTheme="minorHAnsi"/>
        </w:rPr>
        <w:t>원고의 '항구적 주거'로 인정하지 않았다</w:t>
      </w:r>
      <w:r w:rsidRPr="00EB3AF2">
        <w:rPr>
          <w:rFonts w:asciiTheme="minorHAnsi" w:eastAsiaTheme="minorHAnsi" w:hAnsiTheme="minorHAnsi"/>
        </w:rPr>
        <w:t>. 소유만으로 항구적 주거가 되는 것이 아니라, 본인이 계속 사용할 수 있는 실질적 주거여야 한다는 법리다. 법원은 결국 한국-호주 조세조약상 원고의 항구적 주거가 호주라고 보아 원고를 호주 거주자로 판정하였다.</w:t>
      </w:r>
    </w:p>
    <w:p w14:paraId="6DE0A60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5E4EF7CB"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국내 부동산을 보유하면서 비거주자로 인정받으려면 다음 세 가지 요건을 검토해야 한다. 첫째, 그 부동산이 </w:t>
      </w:r>
      <w:r w:rsidRPr="00EB3AF2">
        <w:rPr>
          <w:rStyle w:val="ab"/>
          <w:rFonts w:asciiTheme="minorHAnsi" w:eastAsiaTheme="minorHAnsi" w:hAnsiTheme="minorHAnsi"/>
        </w:rPr>
        <w:t>본인 또는 본인 가족의 실거주 공간이 아니어야 한다</w:t>
      </w:r>
      <w:r w:rsidRPr="00EB3AF2">
        <w:rPr>
          <w:rFonts w:asciiTheme="minorHAnsi" w:eastAsiaTheme="minorHAnsi" w:hAnsiTheme="minorHAnsi"/>
        </w:rPr>
        <w:t xml:space="preserve">. 임차인이 거주하거나 부모 등 제3자가 사용하는 구조라면 이 요건은 충족된다. 둘째, </w:t>
      </w:r>
      <w:r w:rsidRPr="00EB3AF2">
        <w:rPr>
          <w:rStyle w:val="ab"/>
          <w:rFonts w:asciiTheme="minorHAnsi" w:eastAsiaTheme="minorHAnsi" w:hAnsiTheme="minorHAnsi"/>
        </w:rPr>
        <w:t>국내에서 직접 부동산을 관리·운영하는 활동이 적을 수록 좋다</w:t>
      </w:r>
      <w:r w:rsidRPr="00EB3AF2">
        <w:rPr>
          <w:rFonts w:asciiTheme="minorHAnsi" w:eastAsiaTheme="minorHAnsi" w:hAnsiTheme="minorHAnsi"/>
        </w:rPr>
        <w:t>. 임대차 계약 체결, 보증금·월세 수령, 유지보수 관리 등이 본인 명의로 이루어지면 거주자로 평가될 가능성이 높다.</w:t>
      </w:r>
    </w:p>
    <w:p w14:paraId="16851412"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실무적으로 가장 어려운 문제는 </w:t>
      </w:r>
      <w:r w:rsidRPr="00EB3AF2">
        <w:rPr>
          <w:rStyle w:val="ab"/>
          <w:rFonts w:asciiTheme="minorHAnsi" w:eastAsiaTheme="minorHAnsi" w:hAnsiTheme="minorHAnsi"/>
        </w:rPr>
        <w:t>강남권 고가 아파트와 같이 매각 시점의 양도소득세 부담이 큰 자산</w:t>
      </w:r>
      <w:r w:rsidRPr="00EB3AF2">
        <w:rPr>
          <w:rFonts w:asciiTheme="minorHAnsi" w:eastAsiaTheme="minorHAnsi" w:hAnsiTheme="minorHAnsi"/>
        </w:rPr>
        <w:t>이다. 비거주자 전환 시점에 매각하면 1세대 1주택 비과세 혜택을 잃고 장기보유특별공제율도 낮아진다. 반대로 거주자 상태에서 매각한 뒤 이주하면 매각 자체의 세부담은 낮아지나, 이후 비거주자 판정을 위한 '국내 자산 정리' 요건은 충족된다. 자산 처분 순서와 이주 시점을 함께 설계해야 하는 이유다.</w:t>
      </w:r>
    </w:p>
    <w:p w14:paraId="0A5FAA8B"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"국내 부동산이 있으면 무조건 거주자"는 오해다. 그러나 그 부동산에서 발생하는 </w:t>
      </w:r>
      <w:r w:rsidRPr="00EB3AF2">
        <w:rPr>
          <w:rStyle w:val="ab"/>
          <w:rFonts w:asciiTheme="minorHAnsi" w:eastAsiaTheme="minorHAnsi" w:hAnsiTheme="minorHAnsi"/>
        </w:rPr>
        <w:t xml:space="preserve">현금 흐름이 본인의 경제적 이해관계의 중심지를 국내로 </w:t>
      </w:r>
      <w:r w:rsidRPr="00EB3AF2">
        <w:rPr>
          <w:rStyle w:val="ab"/>
          <w:rFonts w:asciiTheme="minorHAnsi" w:eastAsiaTheme="minorHAnsi" w:hAnsiTheme="minorHAnsi"/>
        </w:rPr>
        <w:lastRenderedPageBreak/>
        <w:t>당기고 있는 것은 아닌가</w:t>
      </w:r>
      <w:r w:rsidRPr="00EB3AF2">
        <w:rPr>
          <w:rFonts w:asciiTheme="minorHAnsi" w:eastAsiaTheme="minorHAnsi" w:hAnsiTheme="minorHAnsi"/>
        </w:rPr>
        <w:t>를 점검해야 한다. 부동산의 존재 자체보다 부동산이 만들어 내는 관계가 핵심이다.</w:t>
      </w:r>
    </w:p>
    <w:p w14:paraId="131E4C39" w14:textId="77777777" w:rsidR="00370E06" w:rsidRPr="00EB3AF2" w:rsidRDefault="001921E7" w:rsidP="005E7FDE">
      <w:pPr>
        <w:jc w:val="both"/>
        <w:rPr>
          <w:rFonts w:eastAsiaTheme="minorHAnsi"/>
        </w:rPr>
      </w:pPr>
      <w:r>
        <w:pict w14:anchorId="1465B1C4">
          <v:rect id="_x0000_s10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5EE341"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Q7. 해외에서 번 돈을 한국으로 송금하면 거주자로 판정되는가? 어느 정도가 '위험한 송금'인가?</w:t>
      </w:r>
    </w:p>
    <w:p w14:paraId="2F40DF19"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p>
    <w:p w14:paraId="66BB9B8B"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송금 사실 자체가 거주자 판정의 직접 근거는 아니다. 핵심은 </w:t>
      </w:r>
      <w:r w:rsidRPr="00EB3AF2">
        <w:rPr>
          <w:rStyle w:val="ab"/>
          <w:rFonts w:asciiTheme="minorHAnsi" w:eastAsiaTheme="minorHAnsi" w:hAnsiTheme="minorHAnsi"/>
        </w:rPr>
        <w:t>얼마를, 어디로, 무엇에 쓰기 위해 송금했는가</w:t>
      </w:r>
      <w:r w:rsidRPr="00EB3AF2">
        <w:rPr>
          <w:rFonts w:asciiTheme="minorHAnsi" w:eastAsiaTheme="minorHAnsi" w:hAnsiTheme="minorHAnsi"/>
        </w:rPr>
        <w:t xml:space="preserve">이다. 해외 소득의 대부분을 국내로 송금해 가족 생활비를 충당하거나 신규 국내 자산을 적극적으로 형성한다면 '경제적 이해관계의 중심지가 국내'임을 보여 주는 결정적 증거가 된다. 반대로 해외에서 직업 활동의 실질이 뚜렷하고 송금이 기존 국내 자산의 유지·가족 지원 수준에 그친다면, </w:t>
      </w:r>
      <w:r w:rsidRPr="00EB3AF2">
        <w:rPr>
          <w:rStyle w:val="ab"/>
          <w:rFonts w:asciiTheme="minorHAnsi" w:eastAsiaTheme="minorHAnsi" w:hAnsiTheme="minorHAnsi"/>
        </w:rPr>
        <w:t>송금이 있어도 비거주자로 인정된 사례</w:t>
      </w:r>
      <w:r w:rsidRPr="00EB3AF2">
        <w:rPr>
          <w:rFonts w:asciiTheme="minorHAnsi" w:eastAsiaTheme="minorHAnsi" w:hAnsiTheme="minorHAnsi"/>
        </w:rPr>
        <w:t>가 적지 않다. 송금은 절대 해서는 안 되는 행위가 아니라, 송금액과 송금용도에 따라 본인의 경제적 무게중심을 한쪽으로 결정할 여지가 크다는 점이 문제다.</w:t>
      </w:r>
    </w:p>
    <w:p w14:paraId="464B1F0E"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4AF323B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3장 유형 3의 대표 판례인 대법원 2017두57929 판결은 송금의 위험을 단적으로 보여 준다. 원고는 중국 사업소득의 대부분을 국내로 송금해 배우자와 함께 30억 원을 넘는 부동산을 취득했고, 그 부동산을 임대해 수익을 얻었다. 법원은 이 자금 흐름을 조세조약 Tie-Breaker의 '중대한 이해관계의 중심지' 판단에서 결정적 근거로 삼았다. 중국 체류일수가 1년에 318일이라는 사실은 결론을 뒤집지 못했다.</w:t>
      </w:r>
    </w:p>
    <w:p w14:paraId="6CAE163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대법원 2020두48567 판결은 더 선명하다. 중국 프로축구선수인 원고는 중국 구단에서 받은 연봉과 수당 약 30억 원 이상을 국내로 송금해 가족 생활비와 서울 성동구·서초구 부동산, 제네시스 차량 할부금에 사용했다. 법원은 "해외 소득을 국내로 송금하여 가족 생활비와 고가 자산 취득에 사용한 사실은 경제적 이해관계의 중심지가 한국임을 보여주는 가장 직접적인 증거"라고 판시했다.</w:t>
      </w:r>
    </w:p>
    <w:p w14:paraId="6D965986"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lastRenderedPageBreak/>
        <w:t xml:space="preserve">이 두 사건의 공통점은 분명하다. </w:t>
      </w:r>
      <w:r w:rsidRPr="00EB3AF2">
        <w:rPr>
          <w:rStyle w:val="ab"/>
          <w:rFonts w:asciiTheme="minorHAnsi" w:eastAsiaTheme="minorHAnsi" w:hAnsiTheme="minorHAnsi"/>
        </w:rPr>
        <w:t>해외 소득의 상당 부분이 한국으로 흘러 들어와 신규 자산을 형성하거나 가족의 일상 생활비로 소비되었다</w:t>
      </w:r>
      <w:r w:rsidRPr="00EB3AF2">
        <w:rPr>
          <w:rFonts w:asciiTheme="minorHAnsi" w:eastAsiaTheme="minorHAnsi" w:hAnsiTheme="minorHAnsi"/>
        </w:rPr>
        <w:t>는 것. 송금의 양과 용도가 모두 '국내가 경제활동의 중심지'라는 결론을 향하고 있었다.</w:t>
      </w:r>
    </w:p>
    <w:p w14:paraId="3BF54FF5"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 — 송금이 있었는데도 비거주자로 인정된 경우</w:t>
      </w:r>
    </w:p>
    <w:p w14:paraId="4D09419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반대 방향으로 살펴봐야 할 판례가 3장 유형 1에서 비거주자 비교 판례로 상세히 다룬 </w:t>
      </w:r>
      <w:r w:rsidRPr="00EB3AF2">
        <w:rPr>
          <w:rStyle w:val="ab"/>
          <w:rFonts w:asciiTheme="minorHAnsi" w:eastAsiaTheme="minorHAnsi" w:hAnsiTheme="minorHAnsi"/>
        </w:rPr>
        <w:t>대법원 2019두52935 판결 카타르 총괄관리자 사건</w:t>
      </w:r>
      <w:r w:rsidRPr="00EB3AF2">
        <w:rPr>
          <w:rFonts w:asciiTheme="minorHAnsi" w:eastAsiaTheme="minorHAnsi" w:hAnsiTheme="minorHAnsi"/>
        </w:rPr>
        <w:t xml:space="preserve">이다. 이 원고는 2005년부터 카타르 현지 법인의 토목건설 총괄관리자로 14년 이상 근무하며 카타르에서 급여를 수령했고, </w:t>
      </w:r>
      <w:r w:rsidRPr="00EB3AF2">
        <w:rPr>
          <w:rStyle w:val="ab"/>
          <w:rFonts w:asciiTheme="minorHAnsi" w:eastAsiaTheme="minorHAnsi" w:hAnsiTheme="minorHAnsi"/>
        </w:rPr>
        <w:t>그 급여의 일부를 한국으로 송금</w:t>
      </w:r>
      <w:r w:rsidRPr="00EB3AF2">
        <w:rPr>
          <w:rFonts w:asciiTheme="minorHAnsi" w:eastAsiaTheme="minorHAnsi" w:hAnsiTheme="minorHAnsi"/>
        </w:rPr>
        <w:t>했다. 국내에는 아파트·토지·임야 등 부동산도 보유하고 있었다. 송금 + 국내 부동산이라는 외형만 놓고 보면 2017두57929 판결과 닮아 보인다.</w:t>
      </w:r>
    </w:p>
    <w:p w14:paraId="77264B04"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그러나 결론은 정반대였다. 법원이 비거주자로 판정한 이유는 송금의 양과 용도가 전혀 다른 차원에 있었기 때문이다.</w:t>
      </w:r>
    </w:p>
    <w:p w14:paraId="1318E0C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송금 규모가 국내에서 신규 자산을 적극적으로 형성하는 수준이 아니었다</w:t>
      </w:r>
      <w:r w:rsidRPr="00EB3AF2">
        <w:rPr>
          <w:rFonts w:asciiTheme="minorHAnsi" w:eastAsiaTheme="minorHAnsi" w:hAnsiTheme="minorHAnsi"/>
        </w:rPr>
        <w:t xml:space="preserve">. 2017두57929 판결의 원고가 30억 원을 넘는 부동산을 새로 사들이기 위해 소득의 대부분을 국내로 송금한 것과 달리, 2019두52935 판결에서 원고의 송금은 기존 국내 자산을 유지하는 수준에 그쳤다. 둘째, </w:t>
      </w:r>
      <w:r w:rsidRPr="00EB3AF2">
        <w:rPr>
          <w:rStyle w:val="ab"/>
          <w:rFonts w:asciiTheme="minorHAnsi" w:eastAsiaTheme="minorHAnsi" w:hAnsiTheme="minorHAnsi"/>
        </w:rPr>
        <w:t>카타르에서 14년 이상 법인을 운영하며 다수 근로자를 고용하고 건설 현장을 지휘한 직업 활동의 실질</w:t>
      </w:r>
      <w:r w:rsidRPr="00EB3AF2">
        <w:rPr>
          <w:rFonts w:asciiTheme="minorHAnsi" w:eastAsiaTheme="minorHAnsi" w:hAnsiTheme="minorHAnsi"/>
        </w:rPr>
        <w:t>이 뚜렷했다. 셋째, 국내 체류가 연평균 37일에 불과했고 그 대부분이 제사·명절 목적이었다. 한·카타르 조세조약 Tie-Breaker의 '중대한 이해관계의 중심지' 판단에서 직업 활동의 실질이 카타르에 있다는 점이 결정적이었고, 송금 사실은 이 판단을 뒤집지 못했다.</w:t>
      </w:r>
    </w:p>
    <w:p w14:paraId="3C72E8D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이 판례가 보여 주는 것은 분명하다. 해외에서 직업 활동의 실질이 충분히 뿌리내려 있고 국내로 들어오는 자금이 신규 자산 형성이 아닌 기존 관계의 유지 수준에 머문다면, </w:t>
      </w:r>
      <w:r w:rsidRPr="00EB3AF2">
        <w:rPr>
          <w:rStyle w:val="ab"/>
          <w:rFonts w:asciiTheme="minorHAnsi" w:eastAsiaTheme="minorHAnsi" w:hAnsiTheme="minorHAnsi"/>
        </w:rPr>
        <w:t>송금이라는 사실 자체가 비거주자 주장을 무너뜨리지는 않는다</w:t>
      </w:r>
      <w:r w:rsidRPr="00EB3AF2">
        <w:rPr>
          <w:rFonts w:asciiTheme="minorHAnsi" w:eastAsiaTheme="minorHAnsi" w:hAnsiTheme="minorHAnsi"/>
        </w:rPr>
        <w:t>.</w:t>
      </w:r>
    </w:p>
    <w:p w14:paraId="1F5A3CD8"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63DCF6AB"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송금을 '위험도' 기준으로 분류하면 다음과 같다.</w:t>
      </w:r>
    </w:p>
    <w:p w14:paraId="2EEFF3E9"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고위험 송금</w:t>
      </w:r>
      <w:r w:rsidRPr="00EB3AF2">
        <w:rPr>
          <w:rFonts w:asciiTheme="minorHAnsi" w:eastAsiaTheme="minorHAnsi" w:hAnsiTheme="minorHAnsi"/>
        </w:rPr>
        <w:t>: 국내 부동산 신규 취득 자금, 국내 법인 주식 신규 매입 자금, 국내 가족의 신용카드 결제·생활비 주기적 송금, 고가 차량·회원권 취득 자금. 2017두57929와 2020두48567 사건이 이 범주에 해당한다. 해외 소득의 대부분이 이런 용도로 국내에 흘러 들어오면 '경제적 중심지가 국내'라는 판단을 거의 뒤집을 수 없다.</w:t>
      </w:r>
    </w:p>
    <w:p w14:paraId="466CF9C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중위험 송금</w:t>
      </w:r>
      <w:r w:rsidRPr="00EB3AF2">
        <w:rPr>
          <w:rFonts w:asciiTheme="minorHAnsi" w:eastAsiaTheme="minorHAnsi" w:hAnsiTheme="minorHAnsi"/>
        </w:rPr>
        <w:t>: 기존 국내 대출의 원리금 상환, 자녀 학자금(국내 교육기관 납입분), 국내 보험료 정기 납입. 기존 관계를 유지하는 비용이라는 해석이 가능하나, 규모가 크거나 빈도가 잦으면 거주자 판정 쪽으로 무게가 실린다.</w:t>
      </w:r>
    </w:p>
    <w:p w14:paraId="5DB8043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저위험 송금</w:t>
      </w:r>
      <w:r w:rsidRPr="00EB3AF2">
        <w:rPr>
          <w:rFonts w:asciiTheme="minorHAnsi" w:eastAsiaTheme="minorHAnsi" w:hAnsiTheme="minorHAnsi"/>
        </w:rPr>
        <w:t>: 부모 등 피부양자 부양비, 국내 기존 자산의 관리·유지비(재산세, 관리비, 임대 보수비 등), 긴급 의료비, 소액 잔고 관리. 2019두52935 사건의 송금이 이 범주에 가까웠다.</w:t>
      </w:r>
    </w:p>
    <w:p w14:paraId="77877F0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이 분류만큼 중요한 것이 </w:t>
      </w:r>
      <w:r w:rsidRPr="00EB3AF2">
        <w:rPr>
          <w:rStyle w:val="ab"/>
          <w:rFonts w:asciiTheme="minorHAnsi" w:eastAsiaTheme="minorHAnsi" w:hAnsiTheme="minorHAnsi"/>
        </w:rPr>
        <w:t>송금의 비율</w:t>
      </w:r>
      <w:r w:rsidRPr="00EB3AF2">
        <w:rPr>
          <w:rFonts w:asciiTheme="minorHAnsi" w:eastAsiaTheme="minorHAnsi" w:hAnsiTheme="minorHAnsi"/>
        </w:rPr>
        <w:t>이다. 일반적으로 해외 소득의 대부분 또는 절반 이상이 국내로 송금되어 신규 자산 형성에 쓰이는 구조는 비거주자 주장을 거의 불가능하게 만든다. 반면 해외에서 대부분의 소득을 현지 생활·재투자에 사용하고 한국으로의 송금이 부수적 수준이라면, 송금이 있다는 사실 자체가 결정적 장애가 되지 않는다.</w:t>
      </w:r>
    </w:p>
    <w:p w14:paraId="2421652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또 하나 강조해 둘 것이 있다. </w:t>
      </w:r>
      <w:r w:rsidRPr="00EB3AF2">
        <w:rPr>
          <w:rStyle w:val="ab"/>
          <w:rFonts w:asciiTheme="minorHAnsi" w:eastAsiaTheme="minorHAnsi" w:hAnsiTheme="minorHAnsi"/>
        </w:rPr>
        <w:t>2019두52935 사건에서 송금에도 불구하고 비거주자가 인정된 진짜 이유는 송금의 절대량이 아니라 해외 직업 활동의 실질</w:t>
      </w:r>
      <w:r w:rsidRPr="00EB3AF2">
        <w:rPr>
          <w:rFonts w:asciiTheme="minorHAnsi" w:eastAsiaTheme="minorHAnsi" w:hAnsiTheme="minorHAnsi"/>
        </w:rPr>
        <w:t xml:space="preserve">이었다. 카타르에서 14년 동안 건설 현장을 총괄한 정도의 실질이 있어야 송금의 부정적 효과를 상쇄할 수 있다. </w:t>
      </w:r>
      <w:r w:rsidRPr="00EB3AF2">
        <w:rPr>
          <w:rStyle w:val="ab"/>
          <w:rFonts w:asciiTheme="minorHAnsi" w:eastAsiaTheme="minorHAnsi" w:hAnsiTheme="minorHAnsi"/>
        </w:rPr>
        <w:t>송금만 줄이고 해외 직업 활동의 실질은 약한 상태로는 비거주자 판정을 받을 수 없다</w:t>
      </w:r>
      <w:r w:rsidRPr="00EB3AF2">
        <w:rPr>
          <w:rFonts w:asciiTheme="minorHAnsi" w:eastAsiaTheme="minorHAnsi" w:hAnsiTheme="minorHAnsi"/>
        </w:rPr>
        <w:t>는 점이 이 판례의 진짜 메시지다.</w:t>
      </w:r>
    </w:p>
    <w:p w14:paraId="303307D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송금 명의·목적·수취 계좌·최종 사용처까지 일관되게 기록해 두는 것은 기본이다. 같은 송금이라도 사후에 그 성격을 설명할 수 있는 기록이 남아 있어야 다툴 여지가 생긴다.</w:t>
      </w:r>
    </w:p>
    <w:p w14:paraId="30C0F8E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해외에서 번 돈을 한국에 들여오고 싶은 이유는 대부분 '한국이 더 안전하고 익숙하니까'다. 그런데 그 송금이 신규 자산을 형성하는 데 쓰이는 순간, 같은 이유가 세법에서는 '한국이 경제적 중심지'라는 증거로 해석된다. 다만 이 인과관계가 절대적인 것은 아니다. 2019두52935 사건이 보여 주듯, 해외에서 </w:t>
      </w:r>
      <w:r w:rsidRPr="00EB3AF2">
        <w:rPr>
          <w:rFonts w:asciiTheme="minorHAnsi" w:eastAsiaTheme="minorHAnsi" w:hAnsiTheme="minorHAnsi"/>
        </w:rPr>
        <w:lastRenderedPageBreak/>
        <w:t>직업 활동의 실질이 뚜렷하고 송금이 기존 관계를 유지하는 수준에 머문다면 송금이 있어도 비거주자 인정의 길은 열려 있다. 핵심은 송금 그 자체가 아니라, 본인의 경제적 삶이 어디에 뿌리내리고 있느냐다. 비거주자를 목표로 한다면 먼저 해외에서 직업 활동의 실질을 두텁게 쌓고, 그다음에 자금 흐름을 정리하는 것이 순서다.</w:t>
      </w:r>
    </w:p>
    <w:p w14:paraId="7618C2E6" w14:textId="77777777" w:rsidR="00370E06" w:rsidRPr="00EB3AF2" w:rsidRDefault="001921E7" w:rsidP="005E7FDE">
      <w:pPr>
        <w:jc w:val="both"/>
        <w:rPr>
          <w:rFonts w:eastAsiaTheme="minorHAnsi"/>
        </w:rPr>
      </w:pPr>
      <w:r>
        <w:pict w14:anchorId="33C2C7E2">
          <v:rect 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F9F8BA"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Q8 국내 법인을 계속 운영하면서 비거주자로 인정받을 방법이 있는가?</w:t>
      </w:r>
    </w:p>
    <w:p w14:paraId="46C7C51F"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r w:rsidRPr="00EB3AF2">
        <w:rPr>
          <w:rFonts w:asciiTheme="minorHAnsi" w:eastAsiaTheme="minorHAnsi" w:hAnsiTheme="minorHAnsi"/>
        </w:rPr>
        <w:t xml:space="preserve"> 있다. 그러나 조건이 매우 엄격하다. 핵심은 </w:t>
      </w:r>
      <w:r w:rsidRPr="00EB3AF2">
        <w:rPr>
          <w:rStyle w:val="ab"/>
          <w:rFonts w:asciiTheme="minorHAnsi" w:eastAsiaTheme="minorHAnsi" w:hAnsiTheme="minorHAnsi"/>
        </w:rPr>
        <w:t>본인이 물리적으로 국내에 거의 있지 않을 것</w:t>
      </w:r>
      <w:r w:rsidRPr="00EB3AF2">
        <w:rPr>
          <w:rFonts w:asciiTheme="minorHAnsi" w:eastAsiaTheme="minorHAnsi" w:hAnsiTheme="minorHAnsi"/>
        </w:rPr>
        <w:t xml:space="preserve">과 </w:t>
      </w:r>
      <w:r w:rsidRPr="00EB3AF2">
        <w:rPr>
          <w:rStyle w:val="ab"/>
          <w:rFonts w:asciiTheme="minorHAnsi" w:eastAsiaTheme="minorHAnsi" w:hAnsiTheme="minorHAnsi"/>
        </w:rPr>
        <w:t>핵심 경영 의사결정이 해외에서 이루어질 것</w:t>
      </w:r>
      <w:r w:rsidRPr="00EB3AF2">
        <w:rPr>
          <w:rFonts w:asciiTheme="minorHAnsi" w:eastAsiaTheme="minorHAnsi" w:hAnsiTheme="minorHAnsi"/>
        </w:rPr>
        <w:t>이다. 등기임원직 사임만으로는 부족하고, 전문가 자문을 통해 형식적 외관만 정교하게 갖추는 것은 오히려 역효과를 낼 수 있다.</w:t>
      </w:r>
    </w:p>
    <w:p w14:paraId="78E21006"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138DA74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비교되는 두 판례가 있다. 대법원 2019두30096 사건의 원고는 미국 시민권자로 홍콩에 법인을 두고 활동했지만, 국내 상장법인 두 곳의 지분을 각각 약 844억 원, 1,284억 원어치 보유하고 있었고 이 법인들의 합병·임원인사·가격결정을 이메일과 보고서로 계속 지시했다. 연간 160일대의 국내 체류, 개인 사무공간과 명함 유지. 법원은 전문가 자문을 받아 등기임원직을 사임하고 체류일수를 관리한 행위 자체를 "거주자 실질을 감추려는 외관 형성"으로 평가해 거주자로 확정했다.</w:t>
      </w:r>
    </w:p>
    <w:p w14:paraId="3C55F979"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반대 사례가 대법원 2018두54798 사건이다. 이 원고 역시 국내 법인에 비등기 회장으로 경영 관여가 있었으나 2년간 귀국이 전혀 없었고, 관여의 실질도 대표이사와의 수시 연락·자금 조달 수준이었다. 법원은 조세조약상 미국 거주자로 판정했다.</w:t>
      </w:r>
    </w:p>
    <w:p w14:paraId="49506BC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두 사건의 차이를 정리하면: 전자는 </w:t>
      </w:r>
      <w:r w:rsidRPr="00EB3AF2">
        <w:rPr>
          <w:rStyle w:val="ab"/>
          <w:rFonts w:asciiTheme="minorHAnsi" w:eastAsiaTheme="minorHAnsi" w:hAnsiTheme="minorHAnsi"/>
        </w:rPr>
        <w:t>물리적 국내 체류 + 핵심 경영 실질 관여</w:t>
      </w:r>
      <w:r w:rsidRPr="00EB3AF2">
        <w:rPr>
          <w:rFonts w:asciiTheme="minorHAnsi" w:eastAsiaTheme="minorHAnsi" w:hAnsiTheme="minorHAnsi"/>
        </w:rPr>
        <w:t xml:space="preserve">, 후자는 </w:t>
      </w:r>
      <w:r w:rsidRPr="00EB3AF2">
        <w:rPr>
          <w:rStyle w:val="ab"/>
          <w:rFonts w:asciiTheme="minorHAnsi" w:eastAsiaTheme="minorHAnsi" w:hAnsiTheme="minorHAnsi"/>
        </w:rPr>
        <w:t>물리적 국내 부재 + 간접적 경영 접촉</w:t>
      </w:r>
      <w:r w:rsidRPr="00EB3AF2">
        <w:rPr>
          <w:rFonts w:asciiTheme="minorHAnsi" w:eastAsiaTheme="minorHAnsi" w:hAnsiTheme="minorHAnsi"/>
        </w:rPr>
        <w:t>이다. 국내 법인을 운영한다는 공통점이 있어도 결과는 정반대로 갈렸다.</w:t>
      </w:r>
    </w:p>
    <w:p w14:paraId="2D437C73"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lastRenderedPageBreak/>
        <w:t>실무 조언</w:t>
      </w:r>
      <w:r w:rsidRPr="00EB3AF2">
        <w:rPr>
          <w:rFonts w:asciiTheme="minorHAnsi" w:eastAsiaTheme="minorHAnsi" w:hAnsiTheme="minorHAnsi"/>
        </w:rPr>
        <w:t xml:space="preserve"> 국내 법인 운영과 비거주자 판정을 양립시키려면 세 가지 구조 조정이 필요하다.</w:t>
      </w:r>
    </w:p>
    <w:p w14:paraId="110A026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의사결정의 해외 이전</w:t>
      </w:r>
      <w:r w:rsidRPr="00EB3AF2">
        <w:rPr>
          <w:rFonts w:asciiTheme="minorHAnsi" w:eastAsiaTheme="minorHAnsi" w:hAnsiTheme="minorHAnsi"/>
        </w:rPr>
        <w:t>. 이사회 개최 장소, 주요 계약 서명 장소, 가격 결정 회의 장소가 모두 해외여야 한다. 국내 체류 중에 이메일로 결재하거나 회의에 참여한 기록은 '경영 통제권이 국내에 있다'는 증거로 사용된다. 국내 체류 기간에는 일상적 보고를 받는 수준에 머물러야 한다.</w:t>
      </w:r>
    </w:p>
    <w:p w14:paraId="4809D200"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국내 사무공간의 완전한 정리</w:t>
      </w:r>
      <w:r w:rsidRPr="00EB3AF2">
        <w:rPr>
          <w:rFonts w:asciiTheme="minorHAnsi" w:eastAsiaTheme="minorHAnsi" w:hAnsiTheme="minorHAnsi"/>
        </w:rPr>
        <w:t>. 본인 명의의 사무실, 명함, 차량, 비서·직원이 국내 법인에 배치되어 있으면 비등기 상태라도 실질적 경영자로 평가된다. 2019두30096 사건에서 가장 불리하게 작용한 사정 중 하나였다.</w:t>
      </w:r>
    </w:p>
    <w:p w14:paraId="3BCA1B86"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해외 법인의 실질 확보</w:t>
      </w:r>
      <w:r w:rsidRPr="00EB3AF2">
        <w:rPr>
          <w:rFonts w:asciiTheme="minorHAnsi" w:eastAsiaTheme="minorHAnsi" w:hAnsiTheme="minorHAnsi"/>
        </w:rPr>
        <w:t>. 해외 법인이 페이퍼컴퍼니 성격이면 실질과세 원칙에 따라 국내 법인 경영이 본인에게 직접 귀속되는 것으로 평가된다. 독립 거래처, 실제 매출, 현지 직원, 현지 사무공간이 있어야 한다.</w:t>
      </w:r>
    </w:p>
    <w:p w14:paraId="538EAF2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국내 법인 경영자가 비거주자로 인정받는 길은 세 갈래 중 하나다. 진짜로 경영을 해외에 이전하거나, 국내 법인 지분을 매각하거나, 실질적 경영에서 물러나는 것. 중간 지대는 존재하지 않는다. 형식적으로만 구조를 꾸미는 것은 판례 법원에서 가장 엄격하게 걸러 내는 영역이다.</w:t>
      </w:r>
    </w:p>
    <w:p w14:paraId="23E181D2" w14:textId="77777777" w:rsidR="00370E06" w:rsidRPr="00EB3AF2" w:rsidRDefault="001921E7" w:rsidP="005E7FDE">
      <w:pPr>
        <w:jc w:val="both"/>
        <w:rPr>
          <w:rFonts w:eastAsiaTheme="minorHAnsi"/>
        </w:rPr>
      </w:pPr>
      <w:r>
        <w:pict w14:anchorId="7DF58952">
          <v:rect 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3E204B"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Q9. 거주자 분쟁으로 세무조사를 받고 있다. 가장 위험한 진술과 자료는 무엇인가?</w:t>
      </w:r>
    </w:p>
    <w:p w14:paraId="7369B04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r w:rsidRPr="00EB3AF2">
        <w:rPr>
          <w:rFonts w:asciiTheme="minorHAnsi" w:eastAsiaTheme="minorHAnsi" w:hAnsiTheme="minorHAnsi"/>
        </w:rPr>
        <w:t xml:space="preserve"> 가장 위험한 것은 </w:t>
      </w:r>
      <w:r w:rsidRPr="00EB3AF2">
        <w:rPr>
          <w:rStyle w:val="ab"/>
          <w:rFonts w:asciiTheme="minorHAnsi" w:eastAsiaTheme="minorHAnsi" w:hAnsiTheme="minorHAnsi"/>
        </w:rPr>
        <w:t>본인의 자발적 진술</w:t>
      </w:r>
      <w:r w:rsidRPr="00EB3AF2">
        <w:rPr>
          <w:rFonts w:asciiTheme="minorHAnsi" w:eastAsiaTheme="minorHAnsi" w:hAnsiTheme="minorHAnsi"/>
        </w:rPr>
        <w:t>이다. "언젠가 한국에 돌아올 생각이었다", "한국에서 사업을 다시 할 계획이 있어서 사업자등록을 유지했다"와 같은 발언은 그 자체로 거주자 판정의 결정적 증거가 된다. 문서 측면에서는 국내 거주자로서의 권리를 행사한 기록(거주자 공제 신청, 1세대 1주택 비과세 신고 등)이 가장 불리하게 작용한다.</w:t>
      </w:r>
    </w:p>
    <w:p w14:paraId="389C046F"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r w:rsidRPr="00EB3AF2">
        <w:rPr>
          <w:rFonts w:asciiTheme="minorHAnsi" w:eastAsiaTheme="minorHAnsi" w:hAnsiTheme="minorHAnsi"/>
        </w:rPr>
        <w:t xml:space="preserve"> 대법원 2018두35575 사건이 진술의 위험성을 보여 주는 대표 사건이다. 원고는 세무조사 과정에서 "중국 사업을 정리하고 국내로 돌아올 것을 대비해 사업자등록을 그대로 유지해 왔다"고 진술했다. 이 한 문장이 다른 </w:t>
      </w:r>
      <w:r w:rsidRPr="00EB3AF2">
        <w:rPr>
          <w:rFonts w:asciiTheme="minorHAnsi" w:eastAsiaTheme="minorHAnsi" w:hAnsiTheme="minorHAnsi"/>
        </w:rPr>
        <w:lastRenderedPageBreak/>
        <w:t>모든 증거를 압도하는 결정적 자인이 되었다. 법원은 이 진술을 "납세자 스스로 향후 국내 복귀를 전제로 행동했음을 인정한 것"으로 해석해 거주자로 확정했다.</w:t>
      </w:r>
    </w:p>
    <w:p w14:paraId="5462E72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대법원 2014두47303 사건에서는 문서 측면의 함정이 드러난다. 원고는 미국 영주권자였지만 국내에서 </w:t>
      </w:r>
      <w:r w:rsidRPr="00EB3AF2">
        <w:rPr>
          <w:rStyle w:val="ab"/>
          <w:rFonts w:asciiTheme="minorHAnsi" w:eastAsiaTheme="minorHAnsi" w:hAnsiTheme="minorHAnsi"/>
        </w:rPr>
        <w:t>거주자 전용 소득공제</w:t>
      </w:r>
      <w:r w:rsidRPr="00EB3AF2">
        <w:rPr>
          <w:rFonts w:asciiTheme="minorHAnsi" w:eastAsiaTheme="minorHAnsi" w:hAnsiTheme="minorHAnsi"/>
        </w:rPr>
        <w:t>를 계속 받아 왔다. 이 공제 신청 기록이 "원고 스스로 거주자임을 전제로 혜택을 받았다"는 증거가 되어, 증여세 과세 국면에서 거주자로 판정되는 데 결정적 역할을 했다.</w:t>
      </w:r>
    </w:p>
    <w:p w14:paraId="714B5C72"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r w:rsidRPr="00EB3AF2">
        <w:rPr>
          <w:rFonts w:asciiTheme="minorHAnsi" w:eastAsiaTheme="minorHAnsi" w:hAnsiTheme="minorHAnsi"/>
        </w:rPr>
        <w:t xml:space="preserve"> 세무조사·소송 대응의 핵심 원칙은 다음과 같다.</w:t>
      </w:r>
    </w:p>
    <w:p w14:paraId="73267CF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향후 국내에서의 계획에 관한 진술을 자발적으로 하지 않는다</w:t>
      </w:r>
      <w:r w:rsidRPr="00EB3AF2">
        <w:rPr>
          <w:rFonts w:asciiTheme="minorHAnsi" w:eastAsiaTheme="minorHAnsi" w:hAnsiTheme="minorHAnsi"/>
        </w:rPr>
        <w:t>. "언젠가 돌아올 생각", "국내에서 다시 사업할 계획", "자녀가 결혼하면 귀국 예정" 같은 표현은 모두 "현재 국내 거주자"의 의도를 가진 사람으로 해석될 여지가 있다. 과거와 현재의 사실관계에만 답하고, 미래 계획은 질문받지 않는 한 먼저 언급하지 않는다.</w:t>
      </w:r>
    </w:p>
    <w:p w14:paraId="2695242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본인이 거주자로서 누린 혜택의 기록을 전체적으로 점검한다</w:t>
      </w:r>
      <w:r w:rsidRPr="00EB3AF2">
        <w:rPr>
          <w:rFonts w:asciiTheme="minorHAnsi" w:eastAsiaTheme="minorHAnsi" w:hAnsiTheme="minorHAnsi"/>
        </w:rPr>
        <w:t>. 거주자 소득공제, 1세대 1주택 비과세, 주택청약, 임대사업자 등록, 국민연금 임의가입, 국민건강보험 직장가입자 자격 등. 이 혜택들을 받았다면 그것이 어떤 논리로 비거주자 주장과 양립할 수 있는지 사전에 정리해 두어야 한다.</w:t>
      </w:r>
    </w:p>
    <w:p w14:paraId="429932A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문서의 일관성을 확보한다</w:t>
      </w:r>
      <w:r w:rsidRPr="00EB3AF2">
        <w:rPr>
          <w:rFonts w:asciiTheme="minorHAnsi" w:eastAsiaTheme="minorHAnsi" w:hAnsiTheme="minorHAnsi"/>
        </w:rPr>
        <w:t>. 출국 시점, 주민등록 말소 시점, 해외이주신고 시점, 국내 법인 임원직 사임 시점, 사업자등록 폐업 시점, 국내 금융계좌 정리 시점이 큰 줄기로 일관되어야 한다. 하나만 어긋나도 "전체 이주가 형식에 불과했다"는 판단의 근거가 된다.</w:t>
      </w:r>
    </w:p>
    <w:p w14:paraId="0A3910E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넷째, </w:t>
      </w:r>
      <w:r w:rsidRPr="00EB3AF2">
        <w:rPr>
          <w:rStyle w:val="ab"/>
          <w:rFonts w:asciiTheme="minorHAnsi" w:eastAsiaTheme="minorHAnsi" w:hAnsiTheme="minorHAnsi"/>
        </w:rPr>
        <w:t>조사관의 질문에 과도하게 해명하지 않는다</w:t>
      </w:r>
      <w:r w:rsidRPr="00EB3AF2">
        <w:rPr>
          <w:rFonts w:asciiTheme="minorHAnsi" w:eastAsiaTheme="minorHAnsi" w:hAnsiTheme="minorHAnsi"/>
        </w:rPr>
        <w:t>. 말이 많아질수록 예상치 못한 지점에서 자인이 발생한다. 객관적 사실만 간결하게 답하고, 주관적 해석·이유 설명은 서면으로 정리된 답변서를 통해 전달하는 것이 안전하다.</w:t>
      </w:r>
    </w:p>
    <w:p w14:paraId="4A4943E8"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거주자 분쟁에서 가장 큰 손해를 본 사례들의 공통점은 "선의로 솔직하게 답했다"는 것이다. 세법은 의도가 아니라 기록으로 판단한다. 본인이 남긴 말 한마디, 신청서 한 장이 수십억 원의 세금을 결정한다. 조사 단계부터 변호사와 함께 움직이는 것이 비용이 아니라 보험이다.</w:t>
      </w:r>
    </w:p>
    <w:p w14:paraId="77BEEFA6" w14:textId="77777777" w:rsidR="00370E06" w:rsidRPr="00EB3AF2" w:rsidRDefault="001921E7" w:rsidP="005E7FDE">
      <w:pPr>
        <w:jc w:val="both"/>
        <w:rPr>
          <w:rFonts w:eastAsiaTheme="minorHAnsi"/>
        </w:rPr>
      </w:pPr>
      <w:r>
        <w:pict w14:anchorId="0633D00C">
          <v:rect 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FCA15F" w14:textId="77777777" w:rsidR="00370E06" w:rsidRPr="00EB3AF2" w:rsidRDefault="00370E06" w:rsidP="005E7FDE">
      <w:pPr>
        <w:pStyle w:val="3"/>
        <w:jc w:val="both"/>
        <w:rPr>
          <w:rFonts w:asciiTheme="minorHAnsi" w:eastAsiaTheme="minorHAnsi" w:hAnsiTheme="minorHAnsi"/>
        </w:rPr>
      </w:pPr>
      <w:r w:rsidRPr="00EB3AF2">
        <w:rPr>
          <w:rFonts w:asciiTheme="minorHAnsi" w:eastAsiaTheme="minorHAnsi" w:hAnsiTheme="minorHAnsi"/>
        </w:rPr>
        <w:t>Q10. 거주자 판정 관련 전문가 컨설팅은 누구에게, 언제, 어떻게 받아야 하는가?</w:t>
      </w:r>
    </w:p>
    <w:p w14:paraId="60C7B345"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답변</w:t>
      </w:r>
    </w:p>
    <w:p w14:paraId="68353E59"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국제조세에 실제 분쟁 경험이 있는 변호사 또는 세무사</w:t>
      </w:r>
      <w:r w:rsidRPr="00EB3AF2">
        <w:rPr>
          <w:rFonts w:asciiTheme="minorHAnsi" w:eastAsiaTheme="minorHAnsi" w:hAnsiTheme="minorHAnsi"/>
        </w:rPr>
        <w:t xml:space="preserve">에게, </w:t>
      </w:r>
      <w:r w:rsidRPr="00EB3AF2">
        <w:rPr>
          <w:rStyle w:val="ab"/>
          <w:rFonts w:asciiTheme="minorHAnsi" w:eastAsiaTheme="minorHAnsi" w:hAnsiTheme="minorHAnsi"/>
        </w:rPr>
        <w:t>출국·입국·자산 처분 결정이 이루어지기 전</w:t>
      </w:r>
      <w:r w:rsidRPr="00EB3AF2">
        <w:rPr>
          <w:rFonts w:asciiTheme="minorHAnsi" w:eastAsiaTheme="minorHAnsi" w:hAnsiTheme="minorHAnsi"/>
        </w:rPr>
        <w:t xml:space="preserve">에, </w:t>
      </w:r>
      <w:r w:rsidRPr="00EB3AF2">
        <w:rPr>
          <w:rStyle w:val="ab"/>
          <w:rFonts w:asciiTheme="minorHAnsi" w:eastAsiaTheme="minorHAnsi" w:hAnsiTheme="minorHAnsi"/>
        </w:rPr>
        <w:t>개별 사실관계 전체를 공유하고 대안 시나리오별 세부담을 비교하는 방식</w:t>
      </w:r>
      <w:r w:rsidRPr="00EB3AF2">
        <w:rPr>
          <w:rFonts w:asciiTheme="minorHAnsi" w:eastAsiaTheme="minorHAnsi" w:hAnsiTheme="minorHAnsi"/>
        </w:rPr>
        <w:t>으로 받아야 한다. 분쟁이 발생한 후의 자문은 이미 결과의 상당 부분이 고정된 상태에서 방어 전략을 짜는 것에 불과하다.</w:t>
      </w:r>
    </w:p>
    <w:p w14:paraId="5DA5C5D4"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판례로 본 판단 기준</w:t>
      </w:r>
    </w:p>
    <w:p w14:paraId="3BA34CA1"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이 쟁점에서 가장 무거운 판례는 일명 ‘선박왕’ 사건(대법원 2015두1243 판결)이다. 한국 거주자 분쟁사에서 전문가 자문이 어떻게 납세자에게 불리하게 작용할 수 있는지를 가장 선명하게 보여 준다.</w:t>
      </w:r>
    </w:p>
    <w:p w14:paraId="02BF8493"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원고는 1994년 가족과 함께 호주로 이주한 뒤 2004년경 사실상 한국으로 귀환했다. 그러나 형식적으로는 호주 거주자 지위를 유지하려 했고, 그 과정에서 </w:t>
      </w:r>
      <w:r w:rsidRPr="00EB3AF2">
        <w:rPr>
          <w:rStyle w:val="ab"/>
          <w:rFonts w:asciiTheme="minorHAnsi" w:eastAsiaTheme="minorHAnsi" w:hAnsiTheme="minorHAnsi"/>
        </w:rPr>
        <w:t>회계법인의 자문</w:t>
      </w:r>
      <w:r w:rsidRPr="00EB3AF2">
        <w:rPr>
          <w:rFonts w:asciiTheme="minorHAnsi" w:eastAsiaTheme="minorHAnsi" w:hAnsiTheme="minorHAnsi"/>
        </w:rPr>
        <w:t>을 받아 체계적인 외관을 설계했다. 조세피난처 페이퍼컴퍼니를 정점에 둔 명의신탁 구조, 실거주 주택의 법인 영업소 명의 취득과 장모 명의 임대차 계약, 등기 대표이사 사임 후 '회장' 직함 유지, 그리고 본인의 결재서명이 남은 자문 결과 보고서들이 모두 한 묶음의 외관 형성 작업이었다.</w:t>
      </w:r>
    </w:p>
    <w:p w14:paraId="084DA4D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법원의 판단은 가혹했다. 1심 법원은 이 자문 결과물들을 "거주자 신분을 은닉하기 위해 명의를 위장한 정황"으로 평가했다. 더 나아가 이 외관 형성 행위들을 단순한 절세 시도가 아닌 '부정한 행위'로 보아, 일반 무신고가산세(20%)가 아닌 부정무신고가산세 40%를 적용했다. 본세만 수백억 원 규모의 사건에서 이 가산세 차이만으로 수십억 원의 추가 부담이 발생했다.</w:t>
      </w:r>
    </w:p>
    <w:p w14:paraId="25B990BE"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같은 메세지를 보여주는 또 다른 판례가 대법원 2019두30096 사건이다. 원고는 전문가 자문을 받아 체계적으로 비거주자 외관을 갖추려 했다. 등기임원직 사임, 체류일수 160일대 관리, 명의 분산 등이 치밀하게 설계되었다. 그러나 법원은 "이러한 치밀한 준비 행위 자체가 자신이 국내 거주자임을 알고 있었다는 정황 </w:t>
      </w:r>
      <w:r w:rsidRPr="00EB3AF2">
        <w:rPr>
          <w:rFonts w:asciiTheme="minorHAnsi" w:eastAsiaTheme="minorHAnsi" w:hAnsiTheme="minorHAnsi"/>
        </w:rPr>
        <w:lastRenderedPageBreak/>
        <w:t>증거"가 된다고 판단했다. 좋은 자문도 실질이 바뀌지 않는 상태에서 이루어지면 역효과를 낸다는 사실을 보여 주는 사건이다.</w:t>
      </w:r>
    </w:p>
    <w:p w14:paraId="5AF2A22D"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실무 조언</w:t>
      </w:r>
    </w:p>
    <w:p w14:paraId="29448F26"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전문가를 선택할 때 다음 세 가지를 반드시 확인해야 한다.</w:t>
      </w:r>
    </w:p>
    <w:p w14:paraId="46346B2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첫째, </w:t>
      </w:r>
      <w:r w:rsidRPr="00EB3AF2">
        <w:rPr>
          <w:rStyle w:val="ab"/>
          <w:rFonts w:asciiTheme="minorHAnsi" w:eastAsiaTheme="minorHAnsi" w:hAnsiTheme="minorHAnsi"/>
        </w:rPr>
        <w:t>국제조세 분야의 실제 분쟁 경험</w:t>
      </w:r>
      <w:r w:rsidRPr="00EB3AF2">
        <w:rPr>
          <w:rFonts w:asciiTheme="minorHAnsi" w:eastAsiaTheme="minorHAnsi" w:hAnsiTheme="minorHAnsi"/>
        </w:rPr>
        <w:t xml:space="preserve">. 단순히 국제세무를 "취급한다"는 것과, 거주자·비거주자 쟁점으로 조세심판원·법원까지 가 본 경험이 있다는 것은 완전히 다른 차원이다. 판례를 수십 건 다뤄 본 전문가는 국세청의 조사 포인트와 법원의 판단 포인트를 구체적으로 알고 있다. 선박왕 사건의 자문 제공자들이 Big 4 회계법인 중 하나였음에도 그 자문이 부정한 행위의 증거로 활용된 점은, </w:t>
      </w:r>
      <w:r w:rsidRPr="00EB3AF2">
        <w:rPr>
          <w:rStyle w:val="ab"/>
          <w:rFonts w:asciiTheme="minorHAnsi" w:eastAsiaTheme="minorHAnsi" w:hAnsiTheme="minorHAnsi"/>
        </w:rPr>
        <w:t>자문 제공자의 명성이나 규모가 안전을 보장하지 않는다</w:t>
      </w:r>
      <w:r w:rsidRPr="00EB3AF2">
        <w:rPr>
          <w:rFonts w:asciiTheme="minorHAnsi" w:eastAsiaTheme="minorHAnsi" w:hAnsiTheme="minorHAnsi"/>
        </w:rPr>
        <w:t>는 사실을 보여 준다. 중요한 것은 그 자문이 어떤 방향성을 갖고 있는가이다.</w:t>
      </w:r>
    </w:p>
    <w:p w14:paraId="63FFF33C"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둘째, </w:t>
      </w:r>
      <w:r w:rsidRPr="00EB3AF2">
        <w:rPr>
          <w:rStyle w:val="ab"/>
          <w:rFonts w:asciiTheme="minorHAnsi" w:eastAsiaTheme="minorHAnsi" w:hAnsiTheme="minorHAnsi"/>
        </w:rPr>
        <w:t>단독 자문 vs. 팀 자문</w:t>
      </w:r>
      <w:r w:rsidRPr="00EB3AF2">
        <w:rPr>
          <w:rFonts w:asciiTheme="minorHAnsi" w:eastAsiaTheme="minorHAnsi" w:hAnsiTheme="minorHAnsi"/>
        </w:rPr>
        <w:t>. 국제조세는 국제거래(외환 신고), 이민법(영주권·시민권), 현지국 세무, 민법(상속·증여), 회사법(법인 지배구조)이 복합적으로 얽힌다. 한 사람이 전부 다루기 어려운 영역이다. 필요시 현지 로펌·회계법인과의 협업 경험이 있는 팀이 바람직하다.</w:t>
      </w:r>
    </w:p>
    <w:p w14:paraId="6D2341D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셋째, </w:t>
      </w:r>
      <w:r w:rsidRPr="00EB3AF2">
        <w:rPr>
          <w:rStyle w:val="ab"/>
          <w:rFonts w:asciiTheme="minorHAnsi" w:eastAsiaTheme="minorHAnsi" w:hAnsiTheme="minorHAnsi"/>
        </w:rPr>
        <w:t>사전 자문 vs. 분쟁 대응</w:t>
      </w:r>
      <w:r w:rsidRPr="00EB3AF2">
        <w:rPr>
          <w:rFonts w:asciiTheme="minorHAnsi" w:eastAsiaTheme="minorHAnsi" w:hAnsiTheme="minorHAnsi"/>
        </w:rPr>
        <w:t xml:space="preserve">. 이상적인 자문은 </w:t>
      </w:r>
      <w:r w:rsidRPr="00EB3AF2">
        <w:rPr>
          <w:rStyle w:val="ab"/>
          <w:rFonts w:asciiTheme="minorHAnsi" w:eastAsiaTheme="minorHAnsi" w:hAnsiTheme="minorHAnsi"/>
        </w:rPr>
        <w:t>이주 결정 → 자산 처분 순서 설계 → 출국 절차 이행 → 현지 정착 → 국내 잔존 관계 정리</w:t>
      </w:r>
      <w:r w:rsidRPr="00EB3AF2">
        <w:rPr>
          <w:rFonts w:asciiTheme="minorHAnsi" w:eastAsiaTheme="minorHAnsi" w:hAnsiTheme="minorHAnsi"/>
        </w:rPr>
        <w:t>까지 연속된 단계에서 이루어지는 것이다. 이미 출국한 상태나 세무조사가 시작된 상태에서 자문을 받는 것은 선택지가 크게 줄어든다.</w:t>
      </w:r>
    </w:p>
    <w:p w14:paraId="7CA2281A"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자문을 받을 때 공유해야 할 정보는 최소한 다음이다. 최근 5년간 연도별 국내외 체류일수, 가족 구성원별 거주 상황, 국내외 자산의 종류·규모·명의·소재지, 국내외 법인 지분 및 경영 관여 현황, 국내외 소득의 종류·규모·흐름, 영주권·시민권 취득 여부와 시점, 향후 5~10년의 생애 계획. 이 정보가 전부 공유되어야 제대로 된 시나리오 비교가 가능하다.</w:t>
      </w:r>
    </w:p>
    <w:p w14:paraId="73E95A77"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자문 결과물의 보관 방식에도 주의가 필요하다. 선박왕 사건에서 결정적으로 불리하게 작용한 것 중 하나는 </w:t>
      </w:r>
      <w:r w:rsidRPr="00EB3AF2">
        <w:rPr>
          <w:rStyle w:val="ab"/>
          <w:rFonts w:asciiTheme="minorHAnsi" w:eastAsiaTheme="minorHAnsi" w:hAnsiTheme="minorHAnsi"/>
        </w:rPr>
        <w:t>자문 결과물에 본인의 결재서명이 남아 있었다는 사실</w:t>
      </w:r>
      <w:r w:rsidRPr="00EB3AF2">
        <w:rPr>
          <w:rFonts w:asciiTheme="minorHAnsi" w:eastAsiaTheme="minorHAnsi" w:hAnsiTheme="minorHAnsi"/>
        </w:rPr>
        <w:t xml:space="preserve">이다. 이는 그 자문에 따른 행위가 본인의 의사에 의해 이루어졌음을 직접 </w:t>
      </w:r>
      <w:r w:rsidRPr="00EB3AF2">
        <w:rPr>
          <w:rFonts w:asciiTheme="minorHAnsi" w:eastAsiaTheme="minorHAnsi" w:hAnsiTheme="minorHAnsi"/>
        </w:rPr>
        <w:lastRenderedPageBreak/>
        <w:t>증명하는 자료가 된다. 자문은 받되, 자문 결과물의 작성과 보관은 분쟁 시점에서 어떻게 해석될지를 염두에 두고 관리되어야 한다.</w:t>
      </w:r>
    </w:p>
    <w:p w14:paraId="5A406C28" w14:textId="77777777" w:rsidR="00370E06" w:rsidRPr="00EB3AF2" w:rsidRDefault="00370E06" w:rsidP="005E7FDE">
      <w:pPr>
        <w:pStyle w:val="aa"/>
        <w:jc w:val="both"/>
        <w:rPr>
          <w:rFonts w:asciiTheme="minorHAnsi" w:eastAsiaTheme="minorHAnsi" w:hAnsiTheme="minorHAnsi"/>
        </w:rPr>
      </w:pPr>
      <w:r w:rsidRPr="00EB3AF2">
        <w:rPr>
          <w:rFonts w:asciiTheme="minorHAnsi" w:eastAsiaTheme="minorHAnsi" w:hAnsiTheme="minorHAnsi"/>
        </w:rPr>
        <w:t xml:space="preserve">좋은 자문의 가장 중요한 특징은 두 가지다. 첫째, </w:t>
      </w:r>
      <w:r w:rsidRPr="00EB3AF2">
        <w:rPr>
          <w:rStyle w:val="ab"/>
          <w:rFonts w:asciiTheme="minorHAnsi" w:eastAsiaTheme="minorHAnsi" w:hAnsiTheme="minorHAnsi"/>
        </w:rPr>
        <w:t>"비거주자가 될 수 있습니다"라고 단정하지 않는다</w:t>
      </w:r>
      <w:r w:rsidRPr="00EB3AF2">
        <w:rPr>
          <w:rFonts w:asciiTheme="minorHAnsi" w:eastAsiaTheme="minorHAnsi" w:hAnsiTheme="minorHAnsi"/>
        </w:rPr>
        <w:t xml:space="preserve">. 거주자로 남는 경우, 거주자와 비거주자 사이의 모호한 지점에 있는 경우, 비거주자로 전환하는 경우 각각의 세부담을 시나리오별로 보여 주고, 그 안에서 결정할 수 있도록 정보를 제공한다. 둘째, </w:t>
      </w:r>
      <w:r w:rsidRPr="00EB3AF2">
        <w:rPr>
          <w:rStyle w:val="ab"/>
          <w:rFonts w:asciiTheme="minorHAnsi" w:eastAsiaTheme="minorHAnsi" w:hAnsiTheme="minorHAnsi"/>
        </w:rPr>
        <w:t>외관 설계가 아니라 실질 변경을 권한다</w:t>
      </w:r>
      <w:r w:rsidRPr="00EB3AF2">
        <w:rPr>
          <w:rFonts w:asciiTheme="minorHAnsi" w:eastAsiaTheme="minorHAnsi" w:hAnsiTheme="minorHAnsi"/>
        </w:rPr>
        <w:t>. 본인의 실질이 국내에 있는데 외관만 해외로 옮길 방법을 설계해 주는 자문은, 선박왕 사건이 보여 주듯 가장 위험한 자문이다. 단정적인 결론을 주는 자문, 그리고 외관 설계에 치중하는 자문은 모두 경계해야 한다.</w:t>
      </w:r>
    </w:p>
    <w:p w14:paraId="74822E25" w14:textId="77777777" w:rsidR="00370E06" w:rsidRPr="00EB3AF2" w:rsidRDefault="00370E06" w:rsidP="005E7FDE">
      <w:pPr>
        <w:pStyle w:val="aa"/>
        <w:jc w:val="both"/>
        <w:rPr>
          <w:rFonts w:asciiTheme="minorHAnsi" w:eastAsiaTheme="minorHAnsi" w:hAnsiTheme="minorHAnsi"/>
        </w:rPr>
      </w:pPr>
      <w:r w:rsidRPr="00EB3AF2">
        <w:rPr>
          <w:rStyle w:val="ab"/>
          <w:rFonts w:asciiTheme="minorHAnsi" w:eastAsiaTheme="minorHAnsi" w:hAnsiTheme="minorHAnsi"/>
        </w:rPr>
        <w:t>저자의 조언:</w:t>
      </w:r>
      <w:r w:rsidRPr="00EB3AF2">
        <w:rPr>
          <w:rFonts w:asciiTheme="minorHAnsi" w:eastAsiaTheme="minorHAnsi" w:hAnsiTheme="minorHAnsi"/>
        </w:rPr>
        <w:t xml:space="preserve"> 거주자 판정은 수십 년의 생활 이력이 쌓여 결정되는 문제다. 이주를 결정한 순간, 출국한 순간, 자산을 처분하는 순간 각각이 장기 전략의 한 조각이다. 좋은 전문가는 이 조각들을 이어 주는 사람이지, 한 조각만 만들어 주는 사람이 아니다. 진짜 좋은 자문은 "본인의 실질이 어디에 있는가"라는 질문에서 출발하지, "비거주자처럼 보이게 하려면 무엇을 해야 하는가"라는 질문에서 출발하지 않는다. 가장 비싼 자문은 늦게 찾은 자문이고, 두 번째로 비싼 자문은 잘못된 방향의 자문이다.</w:t>
      </w:r>
    </w:p>
    <w:p w14:paraId="11D5F999" w14:textId="2F364635" w:rsidR="00370E06" w:rsidRPr="00EB3AF2" w:rsidRDefault="00370E06" w:rsidP="005E7FDE">
      <w:pPr>
        <w:widowControl/>
        <w:wordWrap/>
        <w:autoSpaceDE/>
        <w:autoSpaceDN/>
        <w:spacing w:before="100" w:beforeAutospacing="1" w:after="100" w:afterAutospacing="1"/>
        <w:jc w:val="both"/>
        <w:rPr>
          <w:rFonts w:eastAsiaTheme="minorHAnsi" w:cs="굴림"/>
          <w:kern w:val="0"/>
          <w:sz w:val="24"/>
          <w14:ligatures w14:val="none"/>
        </w:rPr>
      </w:pPr>
    </w:p>
    <w:p w14:paraId="18F1D55E" w14:textId="65A282E8" w:rsidR="004F412C" w:rsidRPr="00EB3AF2" w:rsidRDefault="004F412C" w:rsidP="005E7FDE">
      <w:pPr>
        <w:widowControl/>
        <w:wordWrap/>
        <w:autoSpaceDE/>
        <w:autoSpaceDN/>
        <w:spacing w:before="100" w:beforeAutospacing="1" w:after="100" w:afterAutospacing="1"/>
        <w:jc w:val="both"/>
        <w:rPr>
          <w:rFonts w:eastAsiaTheme="minorHAnsi" w:cs="굴림"/>
          <w:kern w:val="0"/>
          <w:sz w:val="24"/>
          <w14:ligatures w14:val="none"/>
        </w:rPr>
      </w:pPr>
    </w:p>
    <w:p w14:paraId="15AD2290" w14:textId="22C766E0" w:rsidR="000677D5" w:rsidRPr="00EB3AF2" w:rsidRDefault="000677D5" w:rsidP="005E7FDE">
      <w:pPr>
        <w:widowControl/>
        <w:wordWrap/>
        <w:autoSpaceDE/>
        <w:autoSpaceDN/>
        <w:jc w:val="both"/>
        <w:rPr>
          <w:rFonts w:eastAsiaTheme="minorHAnsi"/>
        </w:rPr>
      </w:pPr>
      <w:r w:rsidRPr="00EB3AF2">
        <w:rPr>
          <w:rFonts w:eastAsiaTheme="minorHAnsi"/>
        </w:rPr>
        <w:br w:type="page"/>
      </w:r>
    </w:p>
    <w:p w14:paraId="6A586F32" w14:textId="77777777" w:rsidR="00EE0CF3" w:rsidRPr="00EB3AF2" w:rsidRDefault="007D2061" w:rsidP="005E7FDE">
      <w:pPr>
        <w:pStyle w:val="1"/>
        <w:jc w:val="both"/>
        <w:rPr>
          <w:rStyle w:val="notion-enable-hover"/>
          <w:rFonts w:asciiTheme="minorHAnsi" w:eastAsiaTheme="minorHAnsi" w:hAnsiTheme="minorHAnsi"/>
          <w:b/>
          <w:bCs/>
        </w:rPr>
      </w:pPr>
      <w:r w:rsidRPr="00EB3AF2">
        <w:rPr>
          <w:rFonts w:asciiTheme="minorHAnsi" w:eastAsiaTheme="minorHAnsi" w:hAnsiTheme="minorHAnsi" w:cs="굴림"/>
          <w:kern w:val="0"/>
          <w:sz w:val="24"/>
          <w14:ligatures w14:val="none"/>
        </w:rPr>
        <w:lastRenderedPageBreak/>
        <w:t xml:space="preserve">• </w:t>
      </w:r>
      <w:r w:rsidR="00EE0CF3" w:rsidRPr="00EB3AF2">
        <w:rPr>
          <w:rStyle w:val="notion-enable-hover"/>
          <w:rFonts w:asciiTheme="minorHAnsi" w:eastAsiaTheme="minorHAnsi" w:hAnsiTheme="minorHAnsi"/>
          <w:b/>
          <w:bCs/>
        </w:rPr>
        <w:t>5장. 종합정리: 나는 거주자인가요?</w:t>
      </w:r>
    </w:p>
    <w:p w14:paraId="4E219A84"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자기진단 체크리스트: 나는 어느 쪽에 해당할까?</w:t>
      </w:r>
    </w:p>
    <w:p w14:paraId="7A31AA31"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국세청 판단에 대비한 증빙자료 정리법</w:t>
      </w:r>
    </w:p>
    <w:p w14:paraId="5E5B1DBF"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세무 전문가에게 상담할 때 준비할 것들</w:t>
      </w:r>
    </w:p>
    <w:p w14:paraId="689123A4"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지금까지 1장에서는 거주자 판정이 왜 중요한지를, 2장에서는 세법이 거주자와 비거주자를 어떻게 정의하는지를, 3장에서는 실무에서 가장 자주 다투어지는 다섯 가지 유형의 판례를, 4장에서는 독자들이 가장 많이 묻는 아홉 가지 질문을 살펴보았다.</w:t>
      </w:r>
    </w:p>
    <w:p w14:paraId="23114311"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모든 내용을 한 줄로 줄이면 다음과 같다.</w:t>
      </w:r>
    </w:p>
    <w:p w14:paraId="684699A6"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거주자 판정은 외형이 아니라 실질로 결정된다.</w:t>
      </w:r>
    </w:p>
    <w:p w14:paraId="7781512A"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영주권이 있다고, 외국 국적자라고, 1년에 300일을 해외에 있다고, 해외 법인을 운영한다고, 해외이주신고를 했다고 비거주자가 되는 것이 아니다. 반대로 한국에 부동산을 가지고 있다고, 주민등록이 살아 있다고 자동으로 거주자가 되는 것도 아니다. 법원이 들여다보는 것은 가족이 어디에서 함께 자고 일어나는지, 돈이 어디에서 만들어져 어디로 흘러가는지, 일상의 무게가 어디에 실려 있는지다.</w:t>
      </w:r>
    </w:p>
    <w:p w14:paraId="3713AC9F"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장은 책 전체를 한 권의 도구로 압축한 것이다. 3장에서 살펴본 5가지 유형 판례에서 얻을 수 있는 키포인트, 자기 상황을 점검할 수 있는 체크리스트, 국세청 조사에 대비해 준비해 두어야 할 증빙자료, 세무 전문가와 상담할 때 챙겨야 할 것들. 이 네 가지를 차례로 정리한다.</w:t>
      </w:r>
    </w:p>
    <w:p w14:paraId="08D22D0D"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읽고 끝내는 장이 아니다. 본인의 상황에 직접 적용해 보면서 어디에 해당하는지, 무엇이 부족한지, 누구에게 언제 무엇을 물어야 하는지를 가늠하기 위한 장이다.</w:t>
      </w:r>
    </w:p>
    <w:p w14:paraId="021704AC" w14:textId="77777777" w:rsidR="000A3258" w:rsidRPr="00F62DFB" w:rsidRDefault="001921E7" w:rsidP="005E7FDE">
      <w:pPr>
        <w:jc w:val="both"/>
        <w:rPr>
          <w:rFonts w:eastAsiaTheme="minorHAnsi"/>
        </w:rPr>
      </w:pPr>
      <w:r>
        <w:pict w14:anchorId="6F7F1DC8">
          <v:rect 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1AEFC2"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lastRenderedPageBreak/>
        <w:t>1. 유형별 주요 키포인트 정리</w:t>
      </w:r>
    </w:p>
    <w:p w14:paraId="4C6CC4F0"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3장에서 다룬 다섯 가지 유형의 판례들을 종합해 보면, 각 유형마다 법원이 일관되게 적용하는 판단의 축이 있다. 개별 판례 하나하나를 외우는 것보다, 그 유형을 관통하는 원칙을 이해하는 것이 자신의 상황에 적용하기에 훨씬 유용하다. 이 절은 다섯 유형의 판례를 엮어 핵심 키포인트만 추려낸 것이다.</w:t>
      </w:r>
    </w:p>
    <w:p w14:paraId="03CC0568"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유형 1. 가족 분리형 — "가족이 있는 곳이 거주지다"</w:t>
      </w:r>
    </w:p>
    <w:p w14:paraId="44F80E91"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가족이 한국에 남아 있는 한 본인이 어디에 있어도 거주자다. 이 유형은 판례상 납세자 패소율이 가장 높고, 비거주자 인정 사례의 조건도 가장 단순하다. 가족이 함께 갔는가, 그렇지 않은가.</w:t>
      </w:r>
    </w:p>
    <w:p w14:paraId="7B53BBD2"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1. 체류일수보다 가족의 소재지가 우선한다.</w:t>
      </w:r>
      <w:r w:rsidRPr="00F62DFB">
        <w:rPr>
          <w:rFonts w:asciiTheme="minorHAnsi" w:eastAsiaTheme="minorHAnsi" w:hAnsiTheme="minorHAnsi"/>
        </w:rPr>
        <w:t xml:space="preserve"> 본인이 1년에 21일만 국내에 머물렀어도(2015두36546), 4년 평균 137일이어도(2018두65903) 거주자로 판정된다. 반대로 11~35일 체류했어도 비거주자로 인정된다(2018두60847). 누가 그 기간 동안 본인의 집에 살고 있었는가가 결정한다. 배우자와 자녀가 1년 내내 서울 아파트에서 학교를 다니고 일상을 꾸리고 있다면, 그 아파트가 본인의 항구적 주거다.</w:t>
      </w:r>
    </w:p>
    <w:p w14:paraId="56595DC0"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2. 가족의 생활 흔적이 모두 증거가 된다.</w:t>
      </w:r>
      <w:r w:rsidRPr="00F62DFB">
        <w:rPr>
          <w:rFonts w:asciiTheme="minorHAnsi" w:eastAsiaTheme="minorHAnsi" w:hAnsiTheme="minorHAnsi"/>
        </w:rPr>
        <w:t xml:space="preserve"> 법원은 거주자 판정을 위해 예상보다 훨씬 세밀한 자료를 들여다본다. 배우자의 신용카드 사용 내역, 가족의 건강보험·국민연금 납입 기록, 국내 병원 진료 이력, 자녀의 학교 재학 사실. 배우자의 카드 명세서와 병원 기록이 세금 고지서로 돌아올 수 있다는 사실, 이것이 이 유형의 가장 무거운 교훈이다.</w:t>
      </w:r>
    </w:p>
    <w:p w14:paraId="3D6E6F55"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3. 비거주자 인정의 출발점은 가족 동반 이주이고, 해외 직업의 실질이 강하면 국내 자산이 남아 있어도 인정 여지가 생긴다.</w:t>
      </w:r>
      <w:r w:rsidRPr="00F62DFB">
        <w:rPr>
          <w:rFonts w:asciiTheme="minorHAnsi" w:eastAsiaTheme="minorHAnsi" w:hAnsiTheme="minorHAnsi"/>
        </w:rPr>
        <w:t xml:space="preserve"> 가족이 함께 해외에 정착한 경우 그 주거의 형태가 소유든 임차든 회사 제공 사택이든 무관하다(2018두60847 J리그 선수 사건). 그리고 카타르에서 14년 이상 법인을 운영하며 다수 근로자를 고용·지휘한 사례에서는 국내 부동산과 송금이 있어도 비거주자로 인정되었다(2019두52935). 단 송금이 신규 자산 형성이 아닌 기존 자산 유지 수준이어야 하고, 국내 체류가 사업·사회활동 없이 제사·가족 방문 수준에 그쳐야 한다.</w:t>
      </w:r>
    </w:p>
    <w:p w14:paraId="50B1EEE3"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작가의 조언</w:t>
      </w:r>
      <w:r w:rsidRPr="00F62DFB">
        <w:rPr>
          <w:rFonts w:asciiTheme="minorHAnsi" w:eastAsiaTheme="minorHAnsi" w:hAnsiTheme="minorHAnsi"/>
        </w:rPr>
        <w:t>: 가족 분리 상태에서 비거주자를 주장하는 것은 판례상 거의 성공한 사례가 없다. 해외 근무나 해외 사업을 이유로 비거주자 판정을 받으려 한다면, 가족 전체의 해외 이주를 먼저 검토하는 것이 현실적이다. 체류일수를 줄이는 것은 그다음 문제다. 순서가 바뀌면 어떤 노력도 효과를 내기 어렵다.</w:t>
      </w:r>
    </w:p>
    <w:p w14:paraId="55266097"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유형 2. 영주권·국적 취득형 — "영주권은 비거주자 증명서가 아니다”</w:t>
      </w:r>
    </w:p>
    <w:p w14:paraId="3C5470CD"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영주권이나 외국 국적 취득은 거주자 판정에서 하나의 고려 요소일 뿐, 자동적으로 비거주자 지위를 부여하지 않는다. 국내에 경제적 뿌리가 남아 있는 한 영주권은 형식에 그친다.</w:t>
      </w:r>
    </w:p>
    <w:p w14:paraId="0E782A30"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1. 영주권은 비거주자의 필요조건일 뿐 충분조건이 아니다.</w:t>
      </w:r>
      <w:r w:rsidRPr="00F62DFB">
        <w:rPr>
          <w:rFonts w:asciiTheme="minorHAnsi" w:eastAsiaTheme="minorHAnsi" w:hAnsiTheme="minorHAnsi"/>
        </w:rPr>
        <w:t xml:space="preserve"> 소득세법 시행령 제2조 제4항은 영주권자가 국내에 주소가 없는 것으로 간주되려면 두 가지가 함께 충족되어야 한다고 규정한다. 국내에 생계를 같이 하는 가족이 없을 것, 직업 및 자산 상태에 비추어 다시 입국하여 주로 국내에 거주하리라고 인정되지 않을 것. 이 두 요건이 갖추어지지 않으면 영주권이 있어도 거주자다. 캐나다 영주권을 취득하고 시민권까지 받았어도 서울 서초구 아파트와 지방 토지·소매점에서 임대소득과 직업소득이 계속 발생했다면 거주자로 판정된다(2018두34367).</w:t>
      </w:r>
    </w:p>
    <w:p w14:paraId="32F73261" w14:textId="7C75F315" w:rsidR="000A3258" w:rsidRPr="00374D75" w:rsidRDefault="00374D75" w:rsidP="005E7FDE">
      <w:pPr>
        <w:pStyle w:val="aa"/>
        <w:jc w:val="both"/>
        <w:rPr>
          <w:rFonts w:eastAsiaTheme="minorHAnsi"/>
        </w:rPr>
      </w:pPr>
      <w:r w:rsidRPr="00374D75">
        <w:rPr>
          <w:rFonts w:eastAsiaTheme="minorHAnsi"/>
          <w:b/>
          <w:bCs/>
        </w:rPr>
        <w:t xml:space="preserve">2. </w:t>
      </w:r>
      <w:r w:rsidRPr="00374D75">
        <w:rPr>
          <w:rFonts w:eastAsiaTheme="minorHAnsi"/>
          <w:b/>
          <w:bCs/>
        </w:rPr>
        <w:t>거주자</w:t>
      </w:r>
      <w:r w:rsidRPr="00374D75">
        <w:rPr>
          <w:rFonts w:eastAsiaTheme="minorHAnsi"/>
          <w:b/>
          <w:bCs/>
        </w:rPr>
        <w:t xml:space="preserve"> </w:t>
      </w:r>
      <w:r w:rsidRPr="00374D75">
        <w:rPr>
          <w:rFonts w:eastAsiaTheme="minorHAnsi"/>
          <w:b/>
          <w:bCs/>
        </w:rPr>
        <w:t>세제</w:t>
      </w:r>
      <w:r w:rsidRPr="00374D75">
        <w:rPr>
          <w:rFonts w:eastAsiaTheme="minorHAnsi"/>
          <w:b/>
          <w:bCs/>
        </w:rPr>
        <w:t xml:space="preserve"> </w:t>
      </w:r>
      <w:r w:rsidRPr="00374D75">
        <w:rPr>
          <w:rFonts w:eastAsiaTheme="minorHAnsi"/>
          <w:b/>
          <w:bCs/>
        </w:rPr>
        <w:t>혜택의</w:t>
      </w:r>
      <w:r w:rsidRPr="00374D75">
        <w:rPr>
          <w:rFonts w:eastAsiaTheme="minorHAnsi"/>
          <w:b/>
          <w:bCs/>
        </w:rPr>
        <w:t xml:space="preserve"> </w:t>
      </w:r>
      <w:r w:rsidRPr="00374D75">
        <w:rPr>
          <w:rFonts w:eastAsiaTheme="minorHAnsi"/>
          <w:b/>
          <w:bCs/>
        </w:rPr>
        <w:t>적극적</w:t>
      </w:r>
      <w:r w:rsidRPr="00374D75">
        <w:rPr>
          <w:rFonts w:eastAsiaTheme="minorHAnsi"/>
          <w:b/>
          <w:bCs/>
        </w:rPr>
        <w:t xml:space="preserve"> </w:t>
      </w:r>
      <w:r w:rsidRPr="00374D75">
        <w:rPr>
          <w:rFonts w:eastAsiaTheme="minorHAnsi"/>
          <w:b/>
          <w:bCs/>
        </w:rPr>
        <w:t>수령은</w:t>
      </w:r>
      <w:r w:rsidRPr="00374D75">
        <w:rPr>
          <w:rFonts w:eastAsiaTheme="minorHAnsi"/>
          <w:b/>
          <w:bCs/>
        </w:rPr>
        <w:t xml:space="preserve"> </w:t>
      </w:r>
      <w:r w:rsidRPr="00374D75">
        <w:rPr>
          <w:rFonts w:eastAsiaTheme="minorHAnsi"/>
          <w:b/>
          <w:bCs/>
        </w:rPr>
        <w:t>비거주자</w:t>
      </w:r>
      <w:r w:rsidRPr="00374D75">
        <w:rPr>
          <w:rFonts w:eastAsiaTheme="minorHAnsi"/>
          <w:b/>
          <w:bCs/>
        </w:rPr>
        <w:t xml:space="preserve"> </w:t>
      </w:r>
      <w:r w:rsidRPr="00374D75">
        <w:rPr>
          <w:rFonts w:eastAsiaTheme="minorHAnsi"/>
          <w:b/>
          <w:bCs/>
        </w:rPr>
        <w:t>주장과</w:t>
      </w:r>
      <w:r w:rsidRPr="00374D75">
        <w:rPr>
          <w:rFonts w:eastAsiaTheme="minorHAnsi"/>
          <w:b/>
          <w:bCs/>
        </w:rPr>
        <w:t xml:space="preserve"> </w:t>
      </w:r>
      <w:r w:rsidRPr="00374D75">
        <w:rPr>
          <w:rFonts w:eastAsiaTheme="minorHAnsi"/>
          <w:b/>
          <w:bCs/>
        </w:rPr>
        <w:t>양립하지</w:t>
      </w:r>
      <w:r w:rsidRPr="00374D75">
        <w:rPr>
          <w:rFonts w:eastAsiaTheme="minorHAnsi"/>
          <w:b/>
          <w:bCs/>
        </w:rPr>
        <w:t xml:space="preserve"> </w:t>
      </w:r>
      <w:r w:rsidRPr="00374D75">
        <w:rPr>
          <w:rFonts w:eastAsiaTheme="minorHAnsi"/>
          <w:b/>
          <w:bCs/>
        </w:rPr>
        <w:t>않는다</w:t>
      </w:r>
      <w:r w:rsidRPr="00374D75">
        <w:rPr>
          <w:rFonts w:eastAsiaTheme="minorHAnsi"/>
          <w:b/>
          <w:bCs/>
        </w:rPr>
        <w:t xml:space="preserve">. </w:t>
      </w:r>
      <w:r w:rsidRPr="00374D75">
        <w:rPr>
          <w:rFonts w:eastAsiaTheme="minorHAnsi"/>
        </w:rPr>
        <w:t>미국</w:t>
      </w:r>
      <w:r w:rsidRPr="00374D75">
        <w:rPr>
          <w:rFonts w:eastAsiaTheme="minorHAnsi"/>
        </w:rPr>
        <w:t xml:space="preserve"> </w:t>
      </w:r>
      <w:r w:rsidRPr="00374D75">
        <w:rPr>
          <w:rFonts w:eastAsiaTheme="minorHAnsi"/>
        </w:rPr>
        <w:t>영주권자가</w:t>
      </w:r>
      <w:r w:rsidRPr="00374D75">
        <w:rPr>
          <w:rFonts w:eastAsiaTheme="minorHAnsi"/>
        </w:rPr>
        <w:t xml:space="preserve"> </w:t>
      </w:r>
      <w:r w:rsidRPr="00374D75">
        <w:rPr>
          <w:rFonts w:eastAsiaTheme="minorHAnsi"/>
        </w:rPr>
        <w:t>가족을</w:t>
      </w:r>
      <w:r w:rsidRPr="00374D75">
        <w:rPr>
          <w:rFonts w:eastAsiaTheme="minorHAnsi"/>
        </w:rPr>
        <w:t xml:space="preserve"> </w:t>
      </w:r>
      <w:r w:rsidRPr="00374D75">
        <w:rPr>
          <w:rFonts w:eastAsiaTheme="minorHAnsi"/>
        </w:rPr>
        <w:t>미국에</w:t>
      </w:r>
      <w:r w:rsidRPr="00374D75">
        <w:rPr>
          <w:rFonts w:eastAsiaTheme="minorHAnsi"/>
        </w:rPr>
        <w:t xml:space="preserve"> </w:t>
      </w:r>
      <w:r w:rsidRPr="00374D75">
        <w:rPr>
          <w:rFonts w:eastAsiaTheme="minorHAnsi"/>
        </w:rPr>
        <w:t>정착시킨</w:t>
      </w:r>
      <w:r w:rsidRPr="00374D75">
        <w:rPr>
          <w:rFonts w:eastAsiaTheme="minorHAnsi"/>
        </w:rPr>
        <w:t xml:space="preserve"> </w:t>
      </w:r>
      <w:r w:rsidRPr="00374D75">
        <w:rPr>
          <w:rFonts w:eastAsiaTheme="minorHAnsi"/>
        </w:rPr>
        <w:t>채</w:t>
      </w:r>
      <w:r w:rsidRPr="00374D75">
        <w:rPr>
          <w:rFonts w:eastAsiaTheme="minorHAnsi"/>
        </w:rPr>
        <w:t xml:space="preserve"> </w:t>
      </w:r>
      <w:r w:rsidRPr="00374D75">
        <w:rPr>
          <w:rFonts w:eastAsiaTheme="minorHAnsi"/>
        </w:rPr>
        <w:t>국내</w:t>
      </w:r>
      <w:r w:rsidRPr="00374D75">
        <w:rPr>
          <w:rFonts w:eastAsiaTheme="minorHAnsi"/>
        </w:rPr>
        <w:t xml:space="preserve"> </w:t>
      </w:r>
      <w:r w:rsidRPr="00374D75">
        <w:rPr>
          <w:rFonts w:eastAsiaTheme="minorHAnsi"/>
        </w:rPr>
        <w:t>임대업으로</w:t>
      </w:r>
      <w:r w:rsidRPr="00374D75">
        <w:rPr>
          <w:rFonts w:eastAsiaTheme="minorHAnsi"/>
        </w:rPr>
        <w:t xml:space="preserve"> </w:t>
      </w:r>
      <w:r w:rsidRPr="00374D75">
        <w:rPr>
          <w:rFonts w:eastAsiaTheme="minorHAnsi"/>
        </w:rPr>
        <w:t>거주자</w:t>
      </w:r>
      <w:r w:rsidRPr="00374D75">
        <w:rPr>
          <w:rFonts w:eastAsiaTheme="minorHAnsi"/>
        </w:rPr>
        <w:t xml:space="preserve"> </w:t>
      </w:r>
      <w:r w:rsidRPr="00374D75">
        <w:rPr>
          <w:rFonts w:eastAsiaTheme="minorHAnsi"/>
        </w:rPr>
        <w:t>소득공제를</w:t>
      </w:r>
      <w:r w:rsidRPr="00374D75">
        <w:rPr>
          <w:rFonts w:eastAsiaTheme="minorHAnsi"/>
        </w:rPr>
        <w:t xml:space="preserve"> </w:t>
      </w:r>
      <w:r w:rsidRPr="00374D75">
        <w:rPr>
          <w:rFonts w:eastAsiaTheme="minorHAnsi"/>
        </w:rPr>
        <w:t>받아</w:t>
      </w:r>
      <w:r w:rsidRPr="00374D75">
        <w:rPr>
          <w:rFonts w:eastAsiaTheme="minorHAnsi"/>
        </w:rPr>
        <w:t xml:space="preserve"> </w:t>
      </w:r>
      <w:r w:rsidRPr="00374D75">
        <w:rPr>
          <w:rFonts w:eastAsiaTheme="minorHAnsi"/>
        </w:rPr>
        <w:t>왔다면</w:t>
      </w:r>
      <w:r w:rsidRPr="00374D75">
        <w:rPr>
          <w:rFonts w:eastAsiaTheme="minorHAnsi"/>
        </w:rPr>
        <w:t xml:space="preserve">, </w:t>
      </w:r>
      <w:r w:rsidRPr="00374D75">
        <w:rPr>
          <w:rFonts w:eastAsiaTheme="minorHAnsi"/>
        </w:rPr>
        <w:t>처분</w:t>
      </w:r>
      <w:r w:rsidRPr="00374D75">
        <w:rPr>
          <w:rFonts w:eastAsiaTheme="minorHAnsi"/>
        </w:rPr>
        <w:t xml:space="preserve"> </w:t>
      </w:r>
      <w:r w:rsidRPr="00374D75">
        <w:rPr>
          <w:rFonts w:eastAsiaTheme="minorHAnsi"/>
        </w:rPr>
        <w:t>시점에</w:t>
      </w:r>
      <w:r w:rsidRPr="00374D75">
        <w:rPr>
          <w:rFonts w:eastAsiaTheme="minorHAnsi"/>
        </w:rPr>
        <w:t xml:space="preserve"> </w:t>
      </w:r>
      <w:r w:rsidRPr="00374D75">
        <w:rPr>
          <w:rFonts w:eastAsiaTheme="minorHAnsi"/>
        </w:rPr>
        <w:t>비거주자라고</w:t>
      </w:r>
      <w:r w:rsidRPr="00374D75">
        <w:rPr>
          <w:rFonts w:eastAsiaTheme="minorHAnsi"/>
        </w:rPr>
        <w:t xml:space="preserve"> </w:t>
      </w:r>
      <w:r w:rsidRPr="00374D75">
        <w:rPr>
          <w:rFonts w:eastAsiaTheme="minorHAnsi"/>
        </w:rPr>
        <w:t>주장하기</w:t>
      </w:r>
      <w:r w:rsidRPr="00374D75">
        <w:rPr>
          <w:rFonts w:eastAsiaTheme="minorHAnsi"/>
        </w:rPr>
        <w:t xml:space="preserve"> </w:t>
      </w:r>
      <w:r w:rsidRPr="00374D75">
        <w:rPr>
          <w:rFonts w:eastAsiaTheme="minorHAnsi"/>
        </w:rPr>
        <w:t>어렵다</w:t>
      </w:r>
      <w:r w:rsidRPr="00374D75">
        <w:rPr>
          <w:rFonts w:eastAsiaTheme="minorHAnsi"/>
        </w:rPr>
        <w:t>(2014</w:t>
      </w:r>
      <w:r w:rsidRPr="00374D75">
        <w:rPr>
          <w:rFonts w:eastAsiaTheme="minorHAnsi"/>
        </w:rPr>
        <w:t>두</w:t>
      </w:r>
      <w:r w:rsidRPr="00374D75">
        <w:rPr>
          <w:rFonts w:eastAsiaTheme="minorHAnsi"/>
        </w:rPr>
        <w:t xml:space="preserve">47303). </w:t>
      </w:r>
      <w:r w:rsidRPr="00374D75">
        <w:rPr>
          <w:rFonts w:eastAsiaTheme="minorHAnsi"/>
        </w:rPr>
        <w:t>거주자로서의</w:t>
      </w:r>
      <w:r w:rsidRPr="00374D75">
        <w:rPr>
          <w:rFonts w:eastAsiaTheme="minorHAnsi"/>
        </w:rPr>
        <w:t xml:space="preserve"> </w:t>
      </w:r>
      <w:r w:rsidRPr="00374D75">
        <w:rPr>
          <w:rFonts w:eastAsiaTheme="minorHAnsi"/>
        </w:rPr>
        <w:t>세제</w:t>
      </w:r>
      <w:r w:rsidRPr="00374D75">
        <w:rPr>
          <w:rFonts w:eastAsiaTheme="minorHAnsi"/>
        </w:rPr>
        <w:t xml:space="preserve"> </w:t>
      </w:r>
      <w:r w:rsidRPr="00374D75">
        <w:rPr>
          <w:rFonts w:eastAsiaTheme="minorHAnsi"/>
        </w:rPr>
        <w:t>혜택을</w:t>
      </w:r>
      <w:r w:rsidRPr="00374D75">
        <w:rPr>
          <w:rFonts w:eastAsiaTheme="minorHAnsi"/>
        </w:rPr>
        <w:t xml:space="preserve"> </w:t>
      </w:r>
      <w:r w:rsidRPr="00374D75">
        <w:rPr>
          <w:rFonts w:eastAsiaTheme="minorHAnsi"/>
        </w:rPr>
        <w:t>누리면서</w:t>
      </w:r>
      <w:r w:rsidRPr="00374D75">
        <w:rPr>
          <w:rFonts w:eastAsiaTheme="minorHAnsi"/>
        </w:rPr>
        <w:t xml:space="preserve"> </w:t>
      </w:r>
      <w:r w:rsidRPr="00374D75">
        <w:rPr>
          <w:rFonts w:eastAsiaTheme="minorHAnsi"/>
        </w:rPr>
        <w:t>동시에</w:t>
      </w:r>
      <w:r w:rsidRPr="00374D75">
        <w:rPr>
          <w:rFonts w:eastAsiaTheme="minorHAnsi"/>
        </w:rPr>
        <w:t xml:space="preserve"> </w:t>
      </w:r>
      <w:r w:rsidRPr="00374D75">
        <w:rPr>
          <w:rFonts w:eastAsiaTheme="minorHAnsi"/>
        </w:rPr>
        <w:t>비거주자라고</w:t>
      </w:r>
      <w:r w:rsidRPr="00374D75">
        <w:rPr>
          <w:rFonts w:eastAsiaTheme="minorHAnsi"/>
        </w:rPr>
        <w:t xml:space="preserve"> </w:t>
      </w:r>
      <w:r w:rsidRPr="00374D75">
        <w:rPr>
          <w:rFonts w:eastAsiaTheme="minorHAnsi"/>
        </w:rPr>
        <w:t>주장하는</w:t>
      </w:r>
      <w:r w:rsidRPr="00374D75">
        <w:rPr>
          <w:rFonts w:eastAsiaTheme="minorHAnsi"/>
        </w:rPr>
        <w:t xml:space="preserve"> </w:t>
      </w:r>
      <w:r w:rsidRPr="00374D75">
        <w:rPr>
          <w:rFonts w:eastAsiaTheme="minorHAnsi"/>
        </w:rPr>
        <w:t>일관성</w:t>
      </w:r>
      <w:r w:rsidRPr="00374D75">
        <w:rPr>
          <w:rFonts w:eastAsiaTheme="minorHAnsi"/>
        </w:rPr>
        <w:t xml:space="preserve"> </w:t>
      </w:r>
      <w:r w:rsidRPr="00374D75">
        <w:rPr>
          <w:rFonts w:eastAsiaTheme="minorHAnsi"/>
        </w:rPr>
        <w:t>결여는</w:t>
      </w:r>
      <w:r w:rsidRPr="00374D75">
        <w:rPr>
          <w:rFonts w:eastAsiaTheme="minorHAnsi"/>
        </w:rPr>
        <w:t xml:space="preserve"> </w:t>
      </w:r>
      <w:r w:rsidRPr="00374D75">
        <w:rPr>
          <w:rFonts w:eastAsiaTheme="minorHAnsi"/>
        </w:rPr>
        <w:t>거주자</w:t>
      </w:r>
      <w:r w:rsidRPr="00374D75">
        <w:rPr>
          <w:rFonts w:eastAsiaTheme="minorHAnsi"/>
        </w:rPr>
        <w:t xml:space="preserve"> </w:t>
      </w:r>
      <w:r w:rsidRPr="00374D75">
        <w:rPr>
          <w:rFonts w:eastAsiaTheme="minorHAnsi"/>
        </w:rPr>
        <w:t>판정의</w:t>
      </w:r>
      <w:r w:rsidRPr="00374D75">
        <w:rPr>
          <w:rFonts w:eastAsiaTheme="minorHAnsi"/>
        </w:rPr>
        <w:t xml:space="preserve"> </w:t>
      </w:r>
      <w:r w:rsidRPr="00374D75">
        <w:rPr>
          <w:rFonts w:eastAsiaTheme="minorHAnsi"/>
        </w:rPr>
        <w:t>결정적</w:t>
      </w:r>
      <w:r w:rsidRPr="00374D75">
        <w:rPr>
          <w:rFonts w:eastAsiaTheme="minorHAnsi"/>
        </w:rPr>
        <w:t xml:space="preserve"> </w:t>
      </w:r>
      <w:r w:rsidRPr="00374D75">
        <w:rPr>
          <w:rFonts w:eastAsiaTheme="minorHAnsi"/>
        </w:rPr>
        <w:t>근거가</w:t>
      </w:r>
      <w:r w:rsidRPr="00374D75">
        <w:rPr>
          <w:rFonts w:eastAsiaTheme="minorHAnsi"/>
        </w:rPr>
        <w:t xml:space="preserve"> </w:t>
      </w:r>
      <w:r w:rsidRPr="00374D75">
        <w:rPr>
          <w:rFonts w:eastAsiaTheme="minorHAnsi"/>
        </w:rPr>
        <w:t>된다</w:t>
      </w:r>
      <w:r w:rsidRPr="00374D75">
        <w:rPr>
          <w:rFonts w:eastAsiaTheme="minorHAnsi"/>
        </w:rPr>
        <w:t xml:space="preserve">. </w:t>
      </w:r>
      <w:r w:rsidRPr="00374D75">
        <w:rPr>
          <w:rFonts w:eastAsiaTheme="minorHAnsi"/>
        </w:rPr>
        <w:t>본인의</w:t>
      </w:r>
      <w:r w:rsidRPr="00374D75">
        <w:rPr>
          <w:rFonts w:eastAsiaTheme="minorHAnsi"/>
        </w:rPr>
        <w:t xml:space="preserve"> </w:t>
      </w:r>
      <w:r w:rsidRPr="00374D75">
        <w:rPr>
          <w:rFonts w:eastAsiaTheme="minorHAnsi"/>
        </w:rPr>
        <w:t>해외이주신고</w:t>
      </w:r>
      <w:r w:rsidRPr="00374D75">
        <w:rPr>
          <w:rFonts w:eastAsiaTheme="minorHAnsi"/>
        </w:rPr>
        <w:t xml:space="preserve"> </w:t>
      </w:r>
      <w:r w:rsidRPr="00374D75">
        <w:rPr>
          <w:rFonts w:eastAsiaTheme="minorHAnsi"/>
        </w:rPr>
        <w:t>여부도</w:t>
      </w:r>
      <w:r w:rsidRPr="00374D75">
        <w:rPr>
          <w:rFonts w:eastAsiaTheme="minorHAnsi"/>
        </w:rPr>
        <w:t xml:space="preserve"> </w:t>
      </w:r>
      <w:r w:rsidRPr="00374D75">
        <w:rPr>
          <w:rFonts w:eastAsiaTheme="minorHAnsi"/>
        </w:rPr>
        <w:t>가족과</w:t>
      </w:r>
      <w:r w:rsidRPr="00374D75">
        <w:rPr>
          <w:rFonts w:eastAsiaTheme="minorHAnsi"/>
        </w:rPr>
        <w:t xml:space="preserve"> </w:t>
      </w:r>
      <w:r w:rsidRPr="00374D75">
        <w:rPr>
          <w:rFonts w:eastAsiaTheme="minorHAnsi"/>
        </w:rPr>
        <w:t>비교될</w:t>
      </w:r>
      <w:r w:rsidRPr="00374D75">
        <w:rPr>
          <w:rFonts w:eastAsiaTheme="minorHAnsi"/>
        </w:rPr>
        <w:t xml:space="preserve"> </w:t>
      </w:r>
      <w:r w:rsidRPr="00374D75">
        <w:rPr>
          <w:rFonts w:eastAsiaTheme="minorHAnsi"/>
        </w:rPr>
        <w:t>때</w:t>
      </w:r>
      <w:r w:rsidRPr="00374D75">
        <w:rPr>
          <w:rFonts w:eastAsiaTheme="minorHAnsi"/>
        </w:rPr>
        <w:t xml:space="preserve"> </w:t>
      </w:r>
      <w:r w:rsidRPr="00374D75">
        <w:rPr>
          <w:rFonts w:eastAsiaTheme="minorHAnsi"/>
        </w:rPr>
        <w:t>더욱</w:t>
      </w:r>
      <w:r w:rsidRPr="00374D75">
        <w:rPr>
          <w:rFonts w:eastAsiaTheme="minorHAnsi"/>
        </w:rPr>
        <w:t xml:space="preserve"> </w:t>
      </w:r>
      <w:r w:rsidRPr="00374D75">
        <w:rPr>
          <w:rFonts w:eastAsiaTheme="minorHAnsi"/>
        </w:rPr>
        <w:t>강력한</w:t>
      </w:r>
      <w:r w:rsidRPr="00374D75">
        <w:rPr>
          <w:rFonts w:eastAsiaTheme="minorHAnsi"/>
        </w:rPr>
        <w:t xml:space="preserve"> </w:t>
      </w:r>
      <w:r w:rsidRPr="00374D75">
        <w:rPr>
          <w:rFonts w:eastAsiaTheme="minorHAnsi"/>
        </w:rPr>
        <w:t>신호가</w:t>
      </w:r>
      <w:r w:rsidRPr="00374D75">
        <w:rPr>
          <w:rFonts w:eastAsiaTheme="minorHAnsi"/>
        </w:rPr>
        <w:t xml:space="preserve"> </w:t>
      </w:r>
      <w:r w:rsidRPr="00374D75">
        <w:rPr>
          <w:rFonts w:eastAsiaTheme="minorHAnsi"/>
        </w:rPr>
        <w:t>된다</w:t>
      </w:r>
      <w:r w:rsidRPr="00374D75">
        <w:rPr>
          <w:rFonts w:eastAsiaTheme="minorHAnsi"/>
        </w:rPr>
        <w:t xml:space="preserve">. </w:t>
      </w:r>
      <w:r w:rsidRPr="00374D75">
        <w:rPr>
          <w:rFonts w:eastAsiaTheme="minorHAnsi"/>
        </w:rPr>
        <w:t>가족은</w:t>
      </w:r>
      <w:r w:rsidRPr="00374D75">
        <w:rPr>
          <w:rFonts w:eastAsiaTheme="minorHAnsi"/>
        </w:rPr>
        <w:t xml:space="preserve"> </w:t>
      </w:r>
      <w:r w:rsidRPr="00374D75">
        <w:rPr>
          <w:rFonts w:eastAsiaTheme="minorHAnsi"/>
        </w:rPr>
        <w:t>신고했는데</w:t>
      </w:r>
      <w:r w:rsidRPr="00374D75">
        <w:rPr>
          <w:rFonts w:eastAsiaTheme="minorHAnsi"/>
        </w:rPr>
        <w:t xml:space="preserve"> </w:t>
      </w:r>
      <w:r w:rsidRPr="00374D75">
        <w:rPr>
          <w:rFonts w:eastAsiaTheme="minorHAnsi"/>
        </w:rPr>
        <w:t>본인은</w:t>
      </w:r>
      <w:r w:rsidRPr="00374D75">
        <w:rPr>
          <w:rFonts w:eastAsiaTheme="minorHAnsi"/>
        </w:rPr>
        <w:t xml:space="preserve"> </w:t>
      </w:r>
      <w:r w:rsidRPr="00374D75">
        <w:rPr>
          <w:rFonts w:eastAsiaTheme="minorHAnsi"/>
        </w:rPr>
        <w:t>하지</w:t>
      </w:r>
      <w:r w:rsidRPr="00374D75">
        <w:rPr>
          <w:rFonts w:eastAsiaTheme="minorHAnsi"/>
        </w:rPr>
        <w:t xml:space="preserve"> </w:t>
      </w:r>
      <w:r w:rsidRPr="00374D75">
        <w:rPr>
          <w:rFonts w:eastAsiaTheme="minorHAnsi"/>
        </w:rPr>
        <w:t>않았다면</w:t>
      </w:r>
      <w:r w:rsidRPr="00374D75">
        <w:rPr>
          <w:rFonts w:eastAsiaTheme="minorHAnsi"/>
        </w:rPr>
        <w:t xml:space="preserve">, </w:t>
      </w:r>
      <w:r w:rsidRPr="00374D75">
        <w:rPr>
          <w:rFonts w:eastAsiaTheme="minorHAnsi"/>
        </w:rPr>
        <w:t>본인이</w:t>
      </w:r>
      <w:r w:rsidRPr="00374D75">
        <w:rPr>
          <w:rFonts w:eastAsiaTheme="minorHAnsi"/>
        </w:rPr>
        <w:t xml:space="preserve"> </w:t>
      </w:r>
      <w:r w:rsidRPr="00374D75">
        <w:rPr>
          <w:rFonts w:eastAsiaTheme="minorHAnsi"/>
        </w:rPr>
        <w:t>의도적으로</w:t>
      </w:r>
      <w:r w:rsidRPr="00374D75">
        <w:rPr>
          <w:rFonts w:eastAsiaTheme="minorHAnsi"/>
        </w:rPr>
        <w:t xml:space="preserve"> </w:t>
      </w:r>
      <w:r w:rsidRPr="00374D75">
        <w:rPr>
          <w:rFonts w:eastAsiaTheme="minorHAnsi"/>
        </w:rPr>
        <w:t>국내</w:t>
      </w:r>
      <w:r w:rsidRPr="00374D75">
        <w:rPr>
          <w:rFonts w:eastAsiaTheme="minorHAnsi"/>
        </w:rPr>
        <w:t xml:space="preserve"> </w:t>
      </w:r>
      <w:r w:rsidRPr="00374D75">
        <w:rPr>
          <w:rFonts w:eastAsiaTheme="minorHAnsi"/>
        </w:rPr>
        <w:t>거주자</w:t>
      </w:r>
      <w:r w:rsidRPr="00374D75">
        <w:rPr>
          <w:rFonts w:eastAsiaTheme="minorHAnsi"/>
        </w:rPr>
        <w:t xml:space="preserve"> </w:t>
      </w:r>
      <w:r w:rsidRPr="00374D75">
        <w:rPr>
          <w:rFonts w:eastAsiaTheme="minorHAnsi"/>
        </w:rPr>
        <w:t>지위를</w:t>
      </w:r>
      <w:r w:rsidRPr="00374D75">
        <w:rPr>
          <w:rFonts w:eastAsiaTheme="minorHAnsi"/>
        </w:rPr>
        <w:t xml:space="preserve"> </w:t>
      </w:r>
      <w:r w:rsidRPr="00374D75">
        <w:rPr>
          <w:rFonts w:eastAsiaTheme="minorHAnsi"/>
        </w:rPr>
        <w:t>유지하려</w:t>
      </w:r>
      <w:r w:rsidRPr="00374D75">
        <w:rPr>
          <w:rFonts w:eastAsiaTheme="minorHAnsi"/>
        </w:rPr>
        <w:t xml:space="preserve"> </w:t>
      </w:r>
      <w:r w:rsidRPr="00374D75">
        <w:rPr>
          <w:rFonts w:eastAsiaTheme="minorHAnsi"/>
        </w:rPr>
        <w:t>했다는</w:t>
      </w:r>
      <w:r w:rsidRPr="00374D75">
        <w:rPr>
          <w:rFonts w:eastAsiaTheme="minorHAnsi"/>
        </w:rPr>
        <w:t xml:space="preserve"> </w:t>
      </w:r>
      <w:r w:rsidRPr="00374D75">
        <w:rPr>
          <w:rFonts w:eastAsiaTheme="minorHAnsi"/>
        </w:rPr>
        <w:t>객관적</w:t>
      </w:r>
      <w:r w:rsidRPr="00374D75">
        <w:rPr>
          <w:rFonts w:eastAsiaTheme="minorHAnsi"/>
        </w:rPr>
        <w:t xml:space="preserve"> </w:t>
      </w:r>
      <w:r w:rsidRPr="00374D75">
        <w:rPr>
          <w:rFonts w:eastAsiaTheme="minorHAnsi"/>
        </w:rPr>
        <w:t>정황이다</w:t>
      </w:r>
      <w:r w:rsidRPr="00374D75">
        <w:rPr>
          <w:rFonts w:eastAsiaTheme="minorHAnsi"/>
        </w:rPr>
        <w:t>.</w:t>
      </w:r>
    </w:p>
    <w:p w14:paraId="50547CE4"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3. 비거주자 인정의 표준 패턴은 세 가지다.</w:t>
      </w:r>
      <w:r w:rsidRPr="00F62DFB">
        <w:rPr>
          <w:rFonts w:asciiTheme="minorHAnsi" w:eastAsiaTheme="minorHAnsi" w:hAnsiTheme="minorHAnsi"/>
        </w:rPr>
        <w:t xml:space="preserve"> 첫째, 가족 전원 이주와 새로운 생활 기반 형성(2018두128). 둘째, 본인의 물리적 부재 — 2년간 귀국이 전혀 없으면 한국에 일상의 무게가 실려 있지 않은 사람으로 평가될 수 있다(2018두54798). 셋째, 어린 시절 이주 후 외국에서 결혼·취업·출산까지 한 새로운 세대의 형성(2019두59400). 어느 하나가 충분히 갖추어지면 비거주자 인정이 가능하다.</w:t>
      </w:r>
    </w:p>
    <w:p w14:paraId="544825DF"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작가의 조언</w:t>
      </w:r>
      <w:r w:rsidRPr="00F62DFB">
        <w:rPr>
          <w:rFonts w:asciiTheme="minorHAnsi" w:eastAsiaTheme="minorHAnsi" w:hAnsiTheme="minorHAnsi"/>
        </w:rPr>
        <w:t>: 영주권 취득은 비거주자 전환의 시작일 뿐 끝이 아니다. 세법이 보는 것은 영주권증서가 아니라, 자산이 어디에 뿌리를 두고 있고 경제적 삶의 중심이 어디인지다. 영주권을 취득했지만 한국에 고가 부동산이 있고 국내 법인 경영에 관여하고 있다면, 그것은 영주권자가 아니라 '해외에 거점을 둔 국내 거주자'에 가깝다.</w:t>
      </w:r>
    </w:p>
    <w:p w14:paraId="6EE1BD31" w14:textId="77777777" w:rsidR="000A3258" w:rsidRPr="00F62DFB" w:rsidRDefault="000A3258" w:rsidP="005E7FDE">
      <w:pPr>
        <w:pStyle w:val="3"/>
        <w:jc w:val="both"/>
        <w:rPr>
          <w:rFonts w:asciiTheme="minorHAnsi" w:eastAsiaTheme="minorHAnsi" w:hAnsiTheme="minorHAnsi"/>
        </w:rPr>
      </w:pPr>
      <w:r w:rsidRPr="00F62DFB">
        <w:rPr>
          <w:rStyle w:val="ab"/>
          <w:rFonts w:asciiTheme="minorHAnsi" w:eastAsiaTheme="minorHAnsi" w:hAnsiTheme="minorHAnsi"/>
          <w:b w:val="0"/>
          <w:bCs w:val="0"/>
        </w:rPr>
        <w:t>유형 3. 국내 자산형 — "돈의 꼬리를 봐라"</w:t>
      </w:r>
    </w:p>
    <w:p w14:paraId="6523F131"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해외 체류일수가 아무리 길어도, 해외 소득이 국내로 흘러 자산을 형성한다면 경제 무게중심은 한국이다. 이 유형에서 비거주자가 인정된 사례는 사실상 없다.</w:t>
      </w:r>
    </w:p>
    <w:p w14:paraId="2EE8D053"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1. 자금 흐름이 체류일수를 압도한다.</w:t>
      </w:r>
      <w:r w:rsidRPr="00F62DFB">
        <w:rPr>
          <w:rFonts w:asciiTheme="minorHAnsi" w:eastAsiaTheme="minorHAnsi" w:hAnsiTheme="minorHAnsi"/>
        </w:rPr>
        <w:t xml:space="preserve"> 연간 318일을 중국에서 보내며 사업을 운영했어도, 그 소득의 대부분을 국내로 송금해 30억 원이 넘는 부동산을 취득했다면 거주자다(2017두57929). 법원은 몸이 어디에 있는지보다 돈이 어디로 흐르고 어디에 쌓이는지를 훨씬 더 정밀하게 추적한다. 국내 자산이 한 해의 변동이 아니라 수년에 걸쳐 늘어나는 추세 자체도 거주자 판정의 독립적 근거가 된다(2018두135).</w:t>
      </w:r>
    </w:p>
    <w:p w14:paraId="348CCCBB"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2. 임대사업자 등록은 거주자임을 자인하는 행위다.</w:t>
      </w:r>
      <w:r w:rsidRPr="00F62DFB">
        <w:rPr>
          <w:rFonts w:asciiTheme="minorHAnsi" w:eastAsiaTheme="minorHAnsi" w:hAnsiTheme="minorHAnsi"/>
        </w:rPr>
        <w:t xml:space="preserve"> 국내 부동산에 임대사업자로 등록하고 임대소득에 대해 종합소득세를 신고·납부하는 행위는, 한국 세법 체계 안에 속한 거주자로서 권리를 행사하고 의무를 이행하는 것이다. 비거주자라면 원천징수 방식으로 과세가 이루어진다. 거주자 방식으로 신고·납부해 세제 혜택을 받아 왔다면, 후일 비거주자라고 주장하기가 매우 어려워진다.</w:t>
      </w:r>
    </w:p>
    <w:p w14:paraId="1896EDD7"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3. 본인의 진술 한 문장이 거주자 판정에 큰 영향을 줄 수 있다.</w:t>
      </w:r>
      <w:r w:rsidRPr="00F62DFB">
        <w:rPr>
          <w:rFonts w:asciiTheme="minorHAnsi" w:eastAsiaTheme="minorHAnsi" w:hAnsiTheme="minorHAnsi"/>
        </w:rPr>
        <w:t xml:space="preserve"> "중국 사업을 정리하고 국내로 돌아올 것을 대비해 사업자등록을 그대로 유지해 왔다"는 세무조사 시 진술이 거주자 판정의 중요한 근거가 된 사례가 있다(2018두35575). 임대업 운영과 각종 공과금 납부 같은 객관적 사실들이 이미 정황을 만들고 있던 상황에서, 본인의 진술이 이 정황을 결정적으로 뒷받침하는 꼴이 되었다.</w:t>
      </w:r>
    </w:p>
    <w:p w14:paraId="712F04A7"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작가의 조언</w:t>
      </w:r>
      <w:r w:rsidRPr="00F62DFB">
        <w:rPr>
          <w:rFonts w:asciiTheme="minorHAnsi" w:eastAsiaTheme="minorHAnsi" w:hAnsiTheme="minorHAnsi"/>
        </w:rPr>
        <w:t xml:space="preserve">: 이 유형에서 가장 많이 보는 패턴은 이것이다. 해외에서 사업해서 번 돈을 한국 부동산에 투자하면서 재테크를 하고, 임대소득으로 가족 생활비를 충당한다. 겉으로는 '해외 거주자'이지만 실질은 '한국에 투자·거주하는 사람'이다. </w:t>
      </w:r>
      <w:r w:rsidRPr="00F62DFB">
        <w:rPr>
          <w:rFonts w:asciiTheme="minorHAnsi" w:eastAsiaTheme="minorHAnsi" w:hAnsiTheme="minorHAnsi"/>
        </w:rPr>
        <w:lastRenderedPageBreak/>
        <w:t>자산 관리는 'All or Nothing' 관점에서 접근해야 한다. 한국에 재테크용 부동산을 사두면서 비거주자라고 주장하는 것은, 판례상 거의 성공한 사례가 없다.</w:t>
      </w:r>
    </w:p>
    <w:p w14:paraId="33D279AC"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유형 4. 해외 법인·국내 실질 지배형 — "의사결정 장소가 거주지를 만든다"</w:t>
      </w:r>
    </w:p>
    <w:p w14:paraId="2C9290D4"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해외 법인의 간판이 어디에 있는지가 아니라, 핵심 경영 결정이 어디에서 이루어지는지가 기준이다. 이 유형은 형식적 외관 만들기가 가장 쉽게 무너지는 영역이다.</w:t>
      </w:r>
    </w:p>
    <w:p w14:paraId="0DCAEA96"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1. 해외 법인의 형식이 아니라 의사결정 장소가 통제권의 위치를 결정한다.</w:t>
      </w:r>
      <w:r w:rsidRPr="00F62DFB">
        <w:rPr>
          <w:rFonts w:asciiTheme="minorHAnsi" w:eastAsiaTheme="minorHAnsi" w:hAnsiTheme="minorHAnsi"/>
        </w:rPr>
        <w:t xml:space="preserve"> 합병, 임원 인사, 가격 결정, 예산 승인 같은 핵심 경영 사항이 국내에서 이메일·결재·회의로 이루어진다면, 그 사람의 사업 통제권은 국내에 있다(2019두30096). 등기임원직 사임만으로는 부족하고, 비등기 상태에서도 이메일·전화·보고서를 통해 실질적 경영을 계속하고 있다면 법원은 그 실질을 따라간다. 법원은 이메일 기록, 결재 문서, 회의록, 보고서를 모두 들여다본다.</w:t>
      </w:r>
    </w:p>
    <w:p w14:paraId="3C96409A"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2. 해외 법인에 실질이 없으면 형식도 의미가 없다.</w:t>
      </w:r>
      <w:r w:rsidRPr="00F62DFB">
        <w:rPr>
          <w:rFonts w:asciiTheme="minorHAnsi" w:eastAsiaTheme="minorHAnsi" w:hAnsiTheme="minorHAnsi"/>
        </w:rPr>
        <w:t xml:space="preserve"> 자본금 12억 원 규모의 홍콩 법인과 수천억 원의 국내 법인 지분이 함께 있는 구조, 또는 라부안 페이퍼컴퍼니를 통한 소득 유보 구조에서 법원은 실질과세 원칙을 적용해 외관을 부인하고 소득의 실질 귀속자를 따라간다(2018두135). 해외 법인이 비거주자 주장을 뒷받침하려면 독립 거래처, 실제 매출, 현지 직원, 현지 사무공간이 갖추어져 있어야 한다.</w:t>
      </w:r>
    </w:p>
    <w:p w14:paraId="6B39320E" w14:textId="39F1008B" w:rsidR="000A3258" w:rsidRPr="00F62DFB" w:rsidRDefault="000A3258" w:rsidP="005E7FDE">
      <w:pPr>
        <w:pStyle w:val="aa"/>
        <w:jc w:val="both"/>
        <w:rPr>
          <w:rFonts w:asciiTheme="minorHAnsi" w:eastAsiaTheme="minorHAnsi" w:hAnsiTheme="minorHAnsi" w:hint="eastAsia"/>
        </w:rPr>
      </w:pPr>
      <w:r w:rsidRPr="00F62DFB">
        <w:rPr>
          <w:rStyle w:val="ab"/>
          <w:rFonts w:asciiTheme="minorHAnsi" w:eastAsiaTheme="minorHAnsi" w:hAnsiTheme="minorHAnsi"/>
        </w:rPr>
        <w:t xml:space="preserve">3. 비거주자가 되려면 </w:t>
      </w:r>
      <w:r w:rsidR="008913D5">
        <w:rPr>
          <w:rStyle w:val="ab"/>
          <w:rFonts w:asciiTheme="minorHAnsi" w:eastAsiaTheme="minorHAnsi" w:hAnsiTheme="minorHAnsi" w:hint="eastAsia"/>
        </w:rPr>
        <w:t>두 가지 좁은 경</w:t>
      </w:r>
      <w:r w:rsidR="00C407CE">
        <w:rPr>
          <w:rStyle w:val="ab"/>
          <w:rFonts w:asciiTheme="minorHAnsi" w:eastAsiaTheme="minorHAnsi" w:hAnsiTheme="minorHAnsi" w:hint="eastAsia"/>
        </w:rPr>
        <w:t>로(물리적 부재형</w:t>
      </w:r>
      <w:r w:rsidR="00EA528F" w:rsidRPr="00EA528F">
        <w:rPr>
          <w:rFonts w:asciiTheme="minorHAnsi" w:eastAsiaTheme="minorHAnsi" w:hAnsiTheme="minorHAnsi"/>
          <w:b/>
          <w:bCs/>
        </w:rPr>
        <w:t>·해외 실질 우세형</w:t>
      </w:r>
      <w:r w:rsidR="00EA528F">
        <w:rPr>
          <w:rFonts w:asciiTheme="minorHAnsi" w:eastAsiaTheme="minorHAnsi" w:hAnsiTheme="minorHAnsi" w:hint="eastAsia"/>
          <w:b/>
          <w:bCs/>
        </w:rPr>
        <w:t>)</w:t>
      </w:r>
      <w:r w:rsidR="00EA528F">
        <w:rPr>
          <w:rStyle w:val="ab"/>
          <w:rFonts w:asciiTheme="minorHAnsi" w:eastAsiaTheme="minorHAnsi" w:hAnsiTheme="minorHAnsi" w:hint="eastAsia"/>
        </w:rPr>
        <w:t>가 있다</w:t>
      </w:r>
      <w:r w:rsidRPr="00F62DFB">
        <w:rPr>
          <w:rStyle w:val="ab"/>
          <w:rFonts w:asciiTheme="minorHAnsi" w:eastAsiaTheme="minorHAnsi" w:hAnsiTheme="minorHAnsi"/>
        </w:rPr>
        <w:t>.</w:t>
      </w:r>
      <w:r w:rsidRPr="00F62DFB">
        <w:rPr>
          <w:rFonts w:asciiTheme="minorHAnsi" w:eastAsiaTheme="minorHAnsi" w:hAnsiTheme="minorHAnsi"/>
        </w:rPr>
        <w:t xml:space="preserve"> 비등기 회장으로 간접적 관여만 하고 2년간 귀국이 전혀 없었던 사례</w:t>
      </w:r>
      <w:r w:rsidR="00EA528F" w:rsidRPr="00F62DFB">
        <w:rPr>
          <w:rFonts w:asciiTheme="minorHAnsi" w:eastAsiaTheme="minorHAnsi" w:hAnsiTheme="minorHAnsi"/>
        </w:rPr>
        <w:t>(2018두54798)</w:t>
      </w:r>
      <w:r w:rsidR="00EA528F">
        <w:rPr>
          <w:rFonts w:asciiTheme="minorHAnsi" w:eastAsiaTheme="minorHAnsi" w:hAnsiTheme="minorHAnsi" w:hint="eastAsia"/>
        </w:rPr>
        <w:t>와 인도네시아에서 대기업 운영하는 사례(2021두53054)</w:t>
      </w:r>
      <w:r w:rsidRPr="00F62DFB">
        <w:rPr>
          <w:rFonts w:asciiTheme="minorHAnsi" w:eastAsiaTheme="minorHAnsi" w:hAnsiTheme="minorHAnsi"/>
        </w:rPr>
        <w:t>에서 비거주자가 인정되었다</w:t>
      </w:r>
      <w:r w:rsidR="00EA528F">
        <w:rPr>
          <w:rFonts w:asciiTheme="minorHAnsi" w:eastAsiaTheme="minorHAnsi" w:hAnsiTheme="minorHAnsi" w:hint="eastAsia"/>
        </w:rPr>
        <w:t xml:space="preserve">. </w:t>
      </w:r>
      <w:r w:rsidR="009D796E">
        <w:rPr>
          <w:rFonts w:asciiTheme="minorHAnsi" w:eastAsiaTheme="minorHAnsi" w:hAnsiTheme="minorHAnsi" w:hint="eastAsia"/>
        </w:rPr>
        <w:t>국내에 체류일수가 없으면서 국내 법인 경영 관여가 최소한으로 이루어져야 한다. 그렇지 않다면 해외 법인</w:t>
      </w:r>
      <w:r w:rsidR="00A20CB8">
        <w:rPr>
          <w:rFonts w:asciiTheme="minorHAnsi" w:eastAsiaTheme="minorHAnsi" w:hAnsiTheme="minorHAnsi" w:hint="eastAsia"/>
        </w:rPr>
        <w:t xml:space="preserve"> 및 개인 재산의</w:t>
      </w:r>
      <w:r w:rsidR="009D796E">
        <w:rPr>
          <w:rFonts w:asciiTheme="minorHAnsi" w:eastAsiaTheme="minorHAnsi" w:hAnsiTheme="minorHAnsi" w:hint="eastAsia"/>
        </w:rPr>
        <w:t xml:space="preserve"> 규모</w:t>
      </w:r>
      <w:r w:rsidR="00A20CB8">
        <w:rPr>
          <w:rFonts w:asciiTheme="minorHAnsi" w:eastAsiaTheme="minorHAnsi" w:hAnsiTheme="minorHAnsi" w:hint="eastAsia"/>
        </w:rPr>
        <w:t>가</w:t>
      </w:r>
      <w:r w:rsidR="009D796E">
        <w:rPr>
          <w:rFonts w:asciiTheme="minorHAnsi" w:eastAsiaTheme="minorHAnsi" w:hAnsiTheme="minorHAnsi" w:hint="eastAsia"/>
        </w:rPr>
        <w:t xml:space="preserve"> 국내 재산을 압</w:t>
      </w:r>
      <w:r w:rsidR="00A20CB8">
        <w:rPr>
          <w:rFonts w:asciiTheme="minorHAnsi" w:eastAsiaTheme="minorHAnsi" w:hAnsiTheme="minorHAnsi" w:hint="eastAsia"/>
        </w:rPr>
        <w:t>도할 만큼 큰 차이가 있어야 한다.</w:t>
      </w:r>
      <w:r w:rsidR="00FC45C2">
        <w:rPr>
          <w:rFonts w:asciiTheme="minorHAnsi" w:eastAsiaTheme="minorHAnsi" w:hAnsiTheme="minorHAnsi" w:hint="eastAsia"/>
        </w:rPr>
        <w:t xml:space="preserve"> 즉,</w:t>
      </w:r>
      <w:r w:rsidRPr="00F62DFB">
        <w:rPr>
          <w:rFonts w:asciiTheme="minorHAnsi" w:eastAsiaTheme="minorHAnsi" w:hAnsiTheme="minorHAnsi"/>
        </w:rPr>
        <w:t xml:space="preserve"> 본인이 한국에 일상의 무게를 두지 않았다는 사실이 객관적으로 함께 드러나야 한다.</w:t>
      </w:r>
      <w:r w:rsidR="00364253">
        <w:rPr>
          <w:rFonts w:asciiTheme="minorHAnsi" w:eastAsiaTheme="minorHAnsi" w:hAnsiTheme="minorHAnsi" w:hint="eastAsia"/>
        </w:rPr>
        <w:t xml:space="preserve"> </w:t>
      </w:r>
    </w:p>
    <w:p w14:paraId="0C422253"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해외 법인 경영자가 국내 체류 중 피해야 할 행위</w:t>
      </w:r>
    </w:p>
    <w:tbl>
      <w:tblPr>
        <w:tblStyle w:val="ac"/>
        <w:tblW w:w="0" w:type="auto"/>
        <w:tblLook w:val="04A0" w:firstRow="1" w:lastRow="0" w:firstColumn="1" w:lastColumn="0" w:noHBand="0" w:noVBand="1"/>
      </w:tblPr>
      <w:tblGrid>
        <w:gridCol w:w="4335"/>
        <w:gridCol w:w="4286"/>
      </w:tblGrid>
      <w:tr w:rsidR="000A3258" w:rsidRPr="00F62DFB" w14:paraId="0924ECB9" w14:textId="77777777" w:rsidTr="00FC45C2">
        <w:tc>
          <w:tcPr>
            <w:tcW w:w="0" w:type="auto"/>
            <w:hideMark/>
          </w:tcPr>
          <w:p w14:paraId="602B7888" w14:textId="77777777" w:rsidR="000A3258" w:rsidRPr="00F62DFB" w:rsidRDefault="000A3258" w:rsidP="005E7FDE">
            <w:pPr>
              <w:jc w:val="both"/>
              <w:rPr>
                <w:rFonts w:eastAsiaTheme="minorHAnsi"/>
                <w:b/>
                <w:bCs/>
              </w:rPr>
            </w:pPr>
            <w:r w:rsidRPr="00F62DFB">
              <w:rPr>
                <w:rFonts w:eastAsiaTheme="minorHAnsi"/>
                <w:b/>
                <w:bCs/>
              </w:rPr>
              <w:t>행위</w:t>
            </w:r>
          </w:p>
        </w:tc>
        <w:tc>
          <w:tcPr>
            <w:tcW w:w="0" w:type="auto"/>
            <w:hideMark/>
          </w:tcPr>
          <w:p w14:paraId="7EBBE3F3" w14:textId="77777777" w:rsidR="000A3258" w:rsidRPr="00F62DFB" w:rsidRDefault="000A3258" w:rsidP="005E7FDE">
            <w:pPr>
              <w:jc w:val="both"/>
              <w:rPr>
                <w:rFonts w:eastAsiaTheme="minorHAnsi"/>
                <w:b/>
                <w:bCs/>
              </w:rPr>
            </w:pPr>
            <w:r w:rsidRPr="00F62DFB">
              <w:rPr>
                <w:rFonts w:eastAsiaTheme="minorHAnsi"/>
                <w:b/>
                <w:bCs/>
              </w:rPr>
              <w:t>평가</w:t>
            </w:r>
          </w:p>
        </w:tc>
      </w:tr>
      <w:tr w:rsidR="000A3258" w:rsidRPr="00F62DFB" w14:paraId="4D6C234F" w14:textId="77777777" w:rsidTr="00FC45C2">
        <w:tc>
          <w:tcPr>
            <w:tcW w:w="0" w:type="auto"/>
            <w:hideMark/>
          </w:tcPr>
          <w:p w14:paraId="689A2A08" w14:textId="77777777" w:rsidR="000A3258" w:rsidRPr="00F62DFB" w:rsidRDefault="000A3258" w:rsidP="005E7FDE">
            <w:pPr>
              <w:jc w:val="both"/>
              <w:rPr>
                <w:rFonts w:eastAsiaTheme="minorHAnsi"/>
              </w:rPr>
            </w:pPr>
            <w:r w:rsidRPr="00F62DFB">
              <w:rPr>
                <w:rFonts w:eastAsiaTheme="minorHAnsi"/>
              </w:rPr>
              <w:t>핵심 계약서 최종 서명</w:t>
            </w:r>
          </w:p>
        </w:tc>
        <w:tc>
          <w:tcPr>
            <w:tcW w:w="0" w:type="auto"/>
            <w:hideMark/>
          </w:tcPr>
          <w:p w14:paraId="7D4B50EA" w14:textId="77777777" w:rsidR="000A3258" w:rsidRPr="00F62DFB" w:rsidRDefault="000A3258" w:rsidP="005E7FDE">
            <w:pPr>
              <w:jc w:val="both"/>
              <w:rPr>
                <w:rFonts w:eastAsiaTheme="minorHAnsi"/>
              </w:rPr>
            </w:pPr>
            <w:r w:rsidRPr="00F62DFB">
              <w:rPr>
                <w:rFonts w:eastAsiaTheme="minorHAnsi"/>
              </w:rPr>
              <w:t>사업 통제권이 국내에 있다는 강한 증거</w:t>
            </w:r>
          </w:p>
        </w:tc>
      </w:tr>
      <w:tr w:rsidR="000A3258" w:rsidRPr="00F62DFB" w14:paraId="055D413A" w14:textId="77777777" w:rsidTr="00FC45C2">
        <w:tc>
          <w:tcPr>
            <w:tcW w:w="0" w:type="auto"/>
            <w:hideMark/>
          </w:tcPr>
          <w:p w14:paraId="489362BE" w14:textId="77777777" w:rsidR="000A3258" w:rsidRPr="00F62DFB" w:rsidRDefault="000A3258" w:rsidP="005E7FDE">
            <w:pPr>
              <w:jc w:val="both"/>
              <w:rPr>
                <w:rFonts w:eastAsiaTheme="minorHAnsi"/>
              </w:rPr>
            </w:pPr>
            <w:r w:rsidRPr="00F62DFB">
              <w:rPr>
                <w:rFonts w:eastAsiaTheme="minorHAnsi"/>
              </w:rPr>
              <w:lastRenderedPageBreak/>
              <w:t>이사회·예산·인사 결정</w:t>
            </w:r>
          </w:p>
        </w:tc>
        <w:tc>
          <w:tcPr>
            <w:tcW w:w="0" w:type="auto"/>
            <w:hideMark/>
          </w:tcPr>
          <w:p w14:paraId="593FF315" w14:textId="77777777" w:rsidR="000A3258" w:rsidRPr="00F62DFB" w:rsidRDefault="000A3258" w:rsidP="005E7FDE">
            <w:pPr>
              <w:jc w:val="both"/>
              <w:rPr>
                <w:rFonts w:eastAsiaTheme="minorHAnsi"/>
              </w:rPr>
            </w:pPr>
            <w:r w:rsidRPr="00F62DFB">
              <w:rPr>
                <w:rFonts w:eastAsiaTheme="minorHAnsi"/>
              </w:rPr>
              <w:t>실질적 관리 장소가 국내라는 증거</w:t>
            </w:r>
          </w:p>
        </w:tc>
      </w:tr>
      <w:tr w:rsidR="000A3258" w:rsidRPr="00F62DFB" w14:paraId="1E176DC1" w14:textId="77777777" w:rsidTr="00FC45C2">
        <w:tc>
          <w:tcPr>
            <w:tcW w:w="0" w:type="auto"/>
            <w:hideMark/>
          </w:tcPr>
          <w:p w14:paraId="659C0451" w14:textId="77777777" w:rsidR="000A3258" w:rsidRPr="00F62DFB" w:rsidRDefault="000A3258" w:rsidP="005E7FDE">
            <w:pPr>
              <w:jc w:val="both"/>
              <w:rPr>
                <w:rFonts w:eastAsiaTheme="minorHAnsi"/>
              </w:rPr>
            </w:pPr>
            <w:r w:rsidRPr="00F62DFB">
              <w:rPr>
                <w:rFonts w:eastAsiaTheme="minorHAnsi"/>
              </w:rPr>
              <w:t>해외 소득의 국내 송금·생활비 사용</w:t>
            </w:r>
          </w:p>
        </w:tc>
        <w:tc>
          <w:tcPr>
            <w:tcW w:w="0" w:type="auto"/>
            <w:hideMark/>
          </w:tcPr>
          <w:p w14:paraId="2D5E84BF" w14:textId="77777777" w:rsidR="000A3258" w:rsidRPr="00F62DFB" w:rsidRDefault="000A3258" w:rsidP="005E7FDE">
            <w:pPr>
              <w:jc w:val="both"/>
              <w:rPr>
                <w:rFonts w:eastAsiaTheme="minorHAnsi"/>
              </w:rPr>
            </w:pPr>
            <w:r w:rsidRPr="00F62DFB">
              <w:rPr>
                <w:rFonts w:eastAsiaTheme="minorHAnsi"/>
              </w:rPr>
              <w:t>경제적 이해관계의 중심지가 국내</w:t>
            </w:r>
          </w:p>
        </w:tc>
      </w:tr>
      <w:tr w:rsidR="000A3258" w:rsidRPr="00F62DFB" w14:paraId="0FDBDF28" w14:textId="77777777" w:rsidTr="00FC45C2">
        <w:tc>
          <w:tcPr>
            <w:tcW w:w="0" w:type="auto"/>
            <w:hideMark/>
          </w:tcPr>
          <w:p w14:paraId="03DA3AD7" w14:textId="77777777" w:rsidR="000A3258" w:rsidRPr="00F62DFB" w:rsidRDefault="000A3258" w:rsidP="005E7FDE">
            <w:pPr>
              <w:jc w:val="both"/>
              <w:rPr>
                <w:rFonts w:eastAsiaTheme="minorHAnsi"/>
              </w:rPr>
            </w:pPr>
            <w:r w:rsidRPr="00F62DFB">
              <w:rPr>
                <w:rFonts w:eastAsiaTheme="minorHAnsi"/>
              </w:rPr>
              <w:t>국내 거점을 '본사'로 표방</w:t>
            </w:r>
          </w:p>
        </w:tc>
        <w:tc>
          <w:tcPr>
            <w:tcW w:w="0" w:type="auto"/>
            <w:hideMark/>
          </w:tcPr>
          <w:p w14:paraId="661006A5" w14:textId="77777777" w:rsidR="000A3258" w:rsidRPr="00F62DFB" w:rsidRDefault="000A3258" w:rsidP="005E7FDE">
            <w:pPr>
              <w:jc w:val="both"/>
              <w:rPr>
                <w:rFonts w:eastAsiaTheme="minorHAnsi"/>
              </w:rPr>
            </w:pPr>
            <w:r w:rsidRPr="00F62DFB">
              <w:rPr>
                <w:rFonts w:eastAsiaTheme="minorHAnsi"/>
              </w:rPr>
              <w:t>사업 본사가 국내라는 정황</w:t>
            </w:r>
          </w:p>
        </w:tc>
      </w:tr>
      <w:tr w:rsidR="000A3258" w:rsidRPr="00F62DFB" w14:paraId="798F13FD" w14:textId="77777777" w:rsidTr="00FC45C2">
        <w:tc>
          <w:tcPr>
            <w:tcW w:w="0" w:type="auto"/>
            <w:hideMark/>
          </w:tcPr>
          <w:p w14:paraId="010CB4A3" w14:textId="77777777" w:rsidR="000A3258" w:rsidRPr="00F62DFB" w:rsidRDefault="000A3258" w:rsidP="005E7FDE">
            <w:pPr>
              <w:jc w:val="both"/>
              <w:rPr>
                <w:rFonts w:eastAsiaTheme="minorHAnsi"/>
              </w:rPr>
            </w:pPr>
            <w:r w:rsidRPr="00F62DFB">
              <w:rPr>
                <w:rFonts w:eastAsiaTheme="minorHAnsi"/>
              </w:rPr>
              <w:t>거래처 국내 비즈니스 미팅</w:t>
            </w:r>
          </w:p>
        </w:tc>
        <w:tc>
          <w:tcPr>
            <w:tcW w:w="0" w:type="auto"/>
            <w:hideMark/>
          </w:tcPr>
          <w:p w14:paraId="5F7A800B" w14:textId="77777777" w:rsidR="000A3258" w:rsidRPr="00F62DFB" w:rsidRDefault="000A3258" w:rsidP="005E7FDE">
            <w:pPr>
              <w:jc w:val="both"/>
              <w:rPr>
                <w:rFonts w:eastAsiaTheme="minorHAnsi"/>
              </w:rPr>
            </w:pPr>
            <w:r w:rsidRPr="00F62DFB">
              <w:rPr>
                <w:rFonts w:eastAsiaTheme="minorHAnsi"/>
              </w:rPr>
              <w:t>사업 활동의 무게중심이 국내</w:t>
            </w:r>
          </w:p>
        </w:tc>
      </w:tr>
      <w:tr w:rsidR="000A3258" w:rsidRPr="00F62DFB" w14:paraId="327EFA99" w14:textId="77777777" w:rsidTr="00FC45C2">
        <w:tc>
          <w:tcPr>
            <w:tcW w:w="0" w:type="auto"/>
            <w:hideMark/>
          </w:tcPr>
          <w:p w14:paraId="00FECF18" w14:textId="77777777" w:rsidR="000A3258" w:rsidRPr="00F62DFB" w:rsidRDefault="000A3258" w:rsidP="005E7FDE">
            <w:pPr>
              <w:jc w:val="both"/>
              <w:rPr>
                <w:rFonts w:eastAsiaTheme="minorHAnsi"/>
              </w:rPr>
            </w:pPr>
            <w:r w:rsidRPr="00F62DFB">
              <w:rPr>
                <w:rFonts w:eastAsiaTheme="minorHAnsi"/>
              </w:rPr>
              <w:t>국내 법인 사무실의 개인 공간·명함 유지</w:t>
            </w:r>
          </w:p>
        </w:tc>
        <w:tc>
          <w:tcPr>
            <w:tcW w:w="0" w:type="auto"/>
            <w:hideMark/>
          </w:tcPr>
          <w:p w14:paraId="4A5B7AB3" w14:textId="77777777" w:rsidR="000A3258" w:rsidRPr="00F62DFB" w:rsidRDefault="000A3258" w:rsidP="005E7FDE">
            <w:pPr>
              <w:jc w:val="both"/>
              <w:rPr>
                <w:rFonts w:eastAsiaTheme="minorHAnsi"/>
              </w:rPr>
            </w:pPr>
            <w:r w:rsidRPr="00F62DFB">
              <w:rPr>
                <w:rFonts w:eastAsiaTheme="minorHAnsi"/>
              </w:rPr>
              <w:t>비등기 상태에서도 실질 경영자로 평가</w:t>
            </w:r>
          </w:p>
        </w:tc>
      </w:tr>
    </w:tbl>
    <w:p w14:paraId="4C608F28"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작가의 조언</w:t>
      </w:r>
      <w:r w:rsidRPr="00F62DFB">
        <w:rPr>
          <w:rFonts w:asciiTheme="minorHAnsi" w:eastAsiaTheme="minorHAnsi" w:hAnsiTheme="minorHAnsi"/>
        </w:rPr>
        <w:t>: 해외 법인을 이용한 비거주자 판정 시도는 성공 가능성이 매우 낮다. 법원은 수십 년간의 판례를 통해 이 패턴을 매우 잘 알고 있고, 그에 맞는 심사 기준을 정교하게 발전시켜 왔다. 진짜 비거주자가 되려면, 진짜로 떠나야 하고, 진짜로 권한을 내려놓아야 한다. 중간 지대는 존재하지 않는다.</w:t>
      </w:r>
    </w:p>
    <w:p w14:paraId="2F60C7A0"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유형 5. 자산 처분·이전 시점 거주자 판정 분쟁형 — "거주자 판정은 한 장의 사진이 아니다”</w:t>
      </w:r>
    </w:p>
    <w:p w14:paraId="2ED713A7"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양도소득세 분쟁에서 처분·이전 시점만의 거주자성을 주장하는 시도는 거의 통하지 않는다. 법원은 그 시점 전후의 생활관계 전체를 들여다본다.</w:t>
      </w:r>
    </w:p>
    <w:p w14:paraId="0C19AEEF"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1. 거주자 판정은 한 장의 사진이 아니라 그 시점 전후의 생활관계 흐름이다.</w:t>
      </w:r>
      <w:r w:rsidRPr="00F62DFB">
        <w:rPr>
          <w:rFonts w:asciiTheme="minorHAnsi" w:eastAsiaTheme="minorHAnsi" w:hAnsiTheme="minorHAnsi"/>
        </w:rPr>
        <w:t xml:space="preserve"> 처분일 5년 전 시점에 본인이 비거주자였다고 주장하려면, 그 5년 전후의 생활관계 전체가 비거주자로서의 실질을 갖추고 있었어야 한다. 본인이 공식적으로 영구귀국일을 2004년 11월 19일로 정했어도, 그 해 한국 체류 141일·홍콩 체류 9일이고 배우자가 9월부터 국내로 귀국해 사업을 시작했다면 실질 귀국 시점은 9월경이다(2017두73686, 2018두39065). 자기가 부르는 날짜가 아니라 객관적 정황이 기산점을 결정한다.</w:t>
      </w:r>
    </w:p>
    <w:p w14:paraId="5058C251"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2. 보유한 국내 부동산이 본인이 사용할 수 있는 주거가 아니라면 거주자성을 뒷받침하지 못한다.</w:t>
      </w:r>
      <w:r w:rsidRPr="00F62DFB">
        <w:rPr>
          <w:rFonts w:asciiTheme="minorHAnsi" w:eastAsiaTheme="minorHAnsi" w:hAnsiTheme="minorHAnsi"/>
        </w:rPr>
        <w:t xml:space="preserve"> 2과세기간 합산 183일을 초과해 거소 요건을 충족했어도, 국내 부동산이 임차인 5가구가 거주하는 다가구주택뿐이고 본인은 호주 시민권자로 호주에 정착해 있다면 한·호주 조세조약상 호주 거주자로 판정된다(2022두33279). 같은 부동산이라도 본인이 실거주할 수 있는 주택과 임대 운영 중인 다가구주택은 평가가 완전히 다르다. 이 경우 비거주자가 되어 1세대 1주택 비과세 혜택을 받을 수 없게 되는 역설적 상황이 발생한다.</w:t>
      </w:r>
    </w:p>
    <w:p w14:paraId="78237FCE"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3. 비거주자 인정 사례의 공통점은 처분 시점이 아니라 그 이전부터 갖추어진 실질이다.</w:t>
      </w:r>
      <w:r w:rsidRPr="00F62DFB">
        <w:rPr>
          <w:rFonts w:asciiTheme="minorHAnsi" w:eastAsiaTheme="minorHAnsi" w:hAnsiTheme="minorHAnsi"/>
        </w:rPr>
        <w:t xml:space="preserve"> 두 과세기간 합산 330일로 1년 미만 체류, 가족 전원 미국 거주, 국내 부동산 미보유, 매출 없는 법인 대표직만 있는 사례에서 비거주자가 인정되었다(2015두52050). 수증자의 거주자성도 증여자와 별개로 본인의 실질로 판단되므로, 거주자 어머니가 비거주자 자녀에게 해외 재산을 증여하면 증여세 납세의무가 없다(2019두59400). 자산 처분·증여를 결정한 시점에 비거주자 판정을 준비하는 것은 이미 늦다.</w:t>
      </w:r>
    </w:p>
    <w:p w14:paraId="04EAEEA3"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비거주자 전환 시 알아두어야 할 세무상 함정</w:t>
      </w:r>
    </w:p>
    <w:tbl>
      <w:tblPr>
        <w:tblStyle w:val="ac"/>
        <w:tblW w:w="0" w:type="auto"/>
        <w:tblLook w:val="04A0" w:firstRow="1" w:lastRow="0" w:firstColumn="1" w:lastColumn="0" w:noHBand="0" w:noVBand="1"/>
      </w:tblPr>
      <w:tblGrid>
        <w:gridCol w:w="3683"/>
        <w:gridCol w:w="1109"/>
        <w:gridCol w:w="4224"/>
      </w:tblGrid>
      <w:tr w:rsidR="000A3258" w:rsidRPr="00F62DFB" w14:paraId="33891A4B" w14:textId="77777777" w:rsidTr="00FF1867">
        <w:tc>
          <w:tcPr>
            <w:tcW w:w="0" w:type="auto"/>
            <w:hideMark/>
          </w:tcPr>
          <w:p w14:paraId="43D18CCD" w14:textId="77777777" w:rsidR="000A3258" w:rsidRPr="00F62DFB" w:rsidRDefault="000A3258" w:rsidP="005E7FDE">
            <w:pPr>
              <w:jc w:val="both"/>
              <w:rPr>
                <w:rFonts w:eastAsiaTheme="minorHAnsi"/>
                <w:b/>
                <w:bCs/>
              </w:rPr>
            </w:pPr>
            <w:r w:rsidRPr="00F62DFB">
              <w:rPr>
                <w:rFonts w:eastAsiaTheme="minorHAnsi"/>
                <w:b/>
                <w:bCs/>
              </w:rPr>
              <w:t>항목</w:t>
            </w:r>
          </w:p>
        </w:tc>
        <w:tc>
          <w:tcPr>
            <w:tcW w:w="0" w:type="auto"/>
            <w:hideMark/>
          </w:tcPr>
          <w:p w14:paraId="5913670B" w14:textId="77777777" w:rsidR="000A3258" w:rsidRPr="00F62DFB" w:rsidRDefault="000A3258" w:rsidP="005E7FDE">
            <w:pPr>
              <w:jc w:val="both"/>
              <w:rPr>
                <w:rFonts w:eastAsiaTheme="minorHAnsi"/>
                <w:b/>
                <w:bCs/>
              </w:rPr>
            </w:pPr>
            <w:r w:rsidRPr="00F62DFB">
              <w:rPr>
                <w:rFonts w:eastAsiaTheme="minorHAnsi"/>
                <w:b/>
                <w:bCs/>
              </w:rPr>
              <w:t>거주자</w:t>
            </w:r>
          </w:p>
        </w:tc>
        <w:tc>
          <w:tcPr>
            <w:tcW w:w="0" w:type="auto"/>
            <w:hideMark/>
          </w:tcPr>
          <w:p w14:paraId="5864F147" w14:textId="77777777" w:rsidR="000A3258" w:rsidRPr="00F62DFB" w:rsidRDefault="000A3258" w:rsidP="005E7FDE">
            <w:pPr>
              <w:jc w:val="both"/>
              <w:rPr>
                <w:rFonts w:eastAsiaTheme="minorHAnsi"/>
                <w:b/>
                <w:bCs/>
              </w:rPr>
            </w:pPr>
            <w:r w:rsidRPr="00F62DFB">
              <w:rPr>
                <w:rFonts w:eastAsiaTheme="minorHAnsi"/>
                <w:b/>
                <w:bCs/>
              </w:rPr>
              <w:t>비거주자</w:t>
            </w:r>
          </w:p>
        </w:tc>
      </w:tr>
      <w:tr w:rsidR="000A3258" w:rsidRPr="00F62DFB" w14:paraId="150CFF14" w14:textId="77777777" w:rsidTr="00FF1867">
        <w:tc>
          <w:tcPr>
            <w:tcW w:w="0" w:type="auto"/>
            <w:hideMark/>
          </w:tcPr>
          <w:p w14:paraId="2DC27F7F" w14:textId="77777777" w:rsidR="000A3258" w:rsidRPr="00F62DFB" w:rsidRDefault="000A3258" w:rsidP="005E7FDE">
            <w:pPr>
              <w:jc w:val="both"/>
              <w:rPr>
                <w:rFonts w:eastAsiaTheme="minorHAnsi"/>
              </w:rPr>
            </w:pPr>
            <w:r w:rsidRPr="00F62DFB">
              <w:rPr>
                <w:rFonts w:eastAsiaTheme="minorHAnsi"/>
              </w:rPr>
              <w:t>1세대 1주택 비과세</w:t>
            </w:r>
          </w:p>
        </w:tc>
        <w:tc>
          <w:tcPr>
            <w:tcW w:w="0" w:type="auto"/>
            <w:hideMark/>
          </w:tcPr>
          <w:p w14:paraId="19A1F338" w14:textId="77777777" w:rsidR="000A3258" w:rsidRPr="00F62DFB" w:rsidRDefault="000A3258" w:rsidP="005E7FDE">
            <w:pPr>
              <w:jc w:val="both"/>
              <w:rPr>
                <w:rFonts w:eastAsiaTheme="minorHAnsi"/>
              </w:rPr>
            </w:pPr>
            <w:r w:rsidRPr="00F62DFB">
              <w:rPr>
                <w:rFonts w:eastAsiaTheme="minorHAnsi"/>
              </w:rPr>
              <w:t>적용</w:t>
            </w:r>
          </w:p>
        </w:tc>
        <w:tc>
          <w:tcPr>
            <w:tcW w:w="0" w:type="auto"/>
            <w:hideMark/>
          </w:tcPr>
          <w:p w14:paraId="74FC7B24" w14:textId="77777777" w:rsidR="000A3258" w:rsidRPr="00F62DFB" w:rsidRDefault="000A3258" w:rsidP="005E7FDE">
            <w:pPr>
              <w:jc w:val="both"/>
              <w:rPr>
                <w:rFonts w:eastAsiaTheme="minorHAnsi"/>
              </w:rPr>
            </w:pPr>
            <w:r w:rsidRPr="00F62DFB">
              <w:rPr>
                <w:rFonts w:eastAsiaTheme="minorHAnsi"/>
              </w:rPr>
              <w:t>원칙 배제 (해외이주 후 2년 내 양도 등 예외)</w:t>
            </w:r>
          </w:p>
        </w:tc>
      </w:tr>
      <w:tr w:rsidR="000A3258" w:rsidRPr="00F62DFB" w14:paraId="2C5CC00E" w14:textId="77777777" w:rsidTr="00FF1867">
        <w:tc>
          <w:tcPr>
            <w:tcW w:w="0" w:type="auto"/>
            <w:hideMark/>
          </w:tcPr>
          <w:p w14:paraId="2EA2646E" w14:textId="77777777" w:rsidR="000A3258" w:rsidRPr="00F62DFB" w:rsidRDefault="000A3258" w:rsidP="005E7FDE">
            <w:pPr>
              <w:jc w:val="both"/>
              <w:rPr>
                <w:rFonts w:eastAsiaTheme="minorHAnsi"/>
              </w:rPr>
            </w:pPr>
            <w:r w:rsidRPr="00F62DFB">
              <w:rPr>
                <w:rFonts w:eastAsiaTheme="minorHAnsi"/>
              </w:rPr>
              <w:t>장기보유특별공제율</w:t>
            </w:r>
          </w:p>
        </w:tc>
        <w:tc>
          <w:tcPr>
            <w:tcW w:w="0" w:type="auto"/>
            <w:hideMark/>
          </w:tcPr>
          <w:p w14:paraId="26F39259" w14:textId="77777777" w:rsidR="000A3258" w:rsidRPr="00F62DFB" w:rsidRDefault="000A3258" w:rsidP="005E7FDE">
            <w:pPr>
              <w:jc w:val="both"/>
              <w:rPr>
                <w:rFonts w:eastAsiaTheme="minorHAnsi"/>
              </w:rPr>
            </w:pPr>
            <w:r w:rsidRPr="00F62DFB">
              <w:rPr>
                <w:rFonts w:eastAsiaTheme="minorHAnsi"/>
              </w:rPr>
              <w:t>최대 80%</w:t>
            </w:r>
          </w:p>
        </w:tc>
        <w:tc>
          <w:tcPr>
            <w:tcW w:w="0" w:type="auto"/>
            <w:hideMark/>
          </w:tcPr>
          <w:p w14:paraId="6942379F" w14:textId="77777777" w:rsidR="000A3258" w:rsidRPr="00F62DFB" w:rsidRDefault="000A3258" w:rsidP="005E7FDE">
            <w:pPr>
              <w:jc w:val="both"/>
              <w:rPr>
                <w:rFonts w:eastAsiaTheme="minorHAnsi"/>
              </w:rPr>
            </w:pPr>
            <w:r w:rsidRPr="00F62DFB">
              <w:rPr>
                <w:rFonts w:eastAsiaTheme="minorHAnsi"/>
              </w:rPr>
              <w:t>최대 30%</w:t>
            </w:r>
          </w:p>
        </w:tc>
      </w:tr>
      <w:tr w:rsidR="000A3258" w:rsidRPr="00F62DFB" w14:paraId="0AB73CEC" w14:textId="77777777" w:rsidTr="00FF1867">
        <w:tc>
          <w:tcPr>
            <w:tcW w:w="0" w:type="auto"/>
            <w:hideMark/>
          </w:tcPr>
          <w:p w14:paraId="7D40A522" w14:textId="77777777" w:rsidR="000A3258" w:rsidRPr="00F62DFB" w:rsidRDefault="000A3258" w:rsidP="005E7FDE">
            <w:pPr>
              <w:jc w:val="both"/>
              <w:rPr>
                <w:rFonts w:eastAsiaTheme="minorHAnsi"/>
              </w:rPr>
            </w:pPr>
            <w:r w:rsidRPr="00F62DFB">
              <w:rPr>
                <w:rFonts w:eastAsiaTheme="minorHAnsi"/>
              </w:rPr>
              <w:t>거소(2과세기간 183일) 충족만으로 인정</w:t>
            </w:r>
          </w:p>
        </w:tc>
        <w:tc>
          <w:tcPr>
            <w:tcW w:w="0" w:type="auto"/>
            <w:hideMark/>
          </w:tcPr>
          <w:p w14:paraId="340C1791" w14:textId="77777777" w:rsidR="000A3258" w:rsidRPr="00F62DFB" w:rsidRDefault="000A3258" w:rsidP="005E7FDE">
            <w:pPr>
              <w:jc w:val="both"/>
              <w:rPr>
                <w:rFonts w:eastAsiaTheme="minorHAnsi"/>
              </w:rPr>
            </w:pPr>
            <w:r w:rsidRPr="00F62DFB">
              <w:rPr>
                <w:rFonts w:eastAsiaTheme="minorHAnsi"/>
              </w:rPr>
              <w:t>O</w:t>
            </w:r>
          </w:p>
        </w:tc>
        <w:tc>
          <w:tcPr>
            <w:tcW w:w="0" w:type="auto"/>
            <w:hideMark/>
          </w:tcPr>
          <w:p w14:paraId="4EF0E613" w14:textId="77777777" w:rsidR="000A3258" w:rsidRPr="00F62DFB" w:rsidRDefault="000A3258" w:rsidP="005E7FDE">
            <w:pPr>
              <w:jc w:val="both"/>
              <w:rPr>
                <w:rFonts w:eastAsiaTheme="minorHAnsi"/>
              </w:rPr>
            </w:pPr>
            <w:r w:rsidRPr="00F62DFB">
              <w:rPr>
                <w:rFonts w:eastAsiaTheme="minorHAnsi"/>
              </w:rPr>
              <w:t>X (조약 적용 시 뒤집힐 수 있음)</w:t>
            </w:r>
          </w:p>
        </w:tc>
      </w:tr>
    </w:tbl>
    <w:p w14:paraId="32A8F14B"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작가의 조언</w:t>
      </w:r>
      <w:r w:rsidRPr="00F62DFB">
        <w:rPr>
          <w:rFonts w:asciiTheme="minorHAnsi" w:eastAsiaTheme="minorHAnsi" w:hAnsiTheme="minorHAnsi"/>
        </w:rPr>
        <w:t>: 이 유형에서 가장 흔한 실수는 처분 또는 이전 '시점'에만 집중하는 것이다. 비거주자 판정은 한 장의 사진이 아니다. 법원은 그 시점 전후에 걸친 생활관계 전체를 필름처럼 돌려본다. 비거주자로 인정받은 사례들의 공통점은 처분 시점이 아니라, 그 이전부터 이미 해외에서의 삶이 완성되어 있었다는 것이다.</w:t>
      </w:r>
    </w:p>
    <w:p w14:paraId="163D8FA2"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다섯 유형을 관통하는 세 가지 질문</w:t>
      </w:r>
    </w:p>
    <w:p w14:paraId="52BBF4F8"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다섯 유형의 키포인트를 더 압축하면 세 가지 질문으로 수렴한다.</w:t>
      </w:r>
    </w:p>
    <w:p w14:paraId="0FB1B400"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첫째, 가족이 어디에 있는가.</w:t>
      </w:r>
      <w:r w:rsidRPr="00F62DFB">
        <w:rPr>
          <w:rFonts w:asciiTheme="minorHAnsi" w:eastAsiaTheme="minorHAnsi" w:hAnsiTheme="minorHAnsi"/>
        </w:rPr>
        <w:t xml:space="preserve"> 유형 1과 유형 2의 결론을 갈랐다. 가족이 함께 해외로 이주하지 않았다면, 본인이 어디에서 무엇을 해도 비거주자 인정은 사실상 어렵다.</w:t>
      </w:r>
    </w:p>
    <w:p w14:paraId="2F5318AD"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둘째, 돈이 어디로 흐르는가.</w:t>
      </w:r>
      <w:r w:rsidRPr="00F62DFB">
        <w:rPr>
          <w:rFonts w:asciiTheme="minorHAnsi" w:eastAsiaTheme="minorHAnsi" w:hAnsiTheme="minorHAnsi"/>
        </w:rPr>
        <w:t xml:space="preserve"> 유형 3의 핵심이고 유형 4·5의 보조 기준이다. 해외 소득이 국내로 흘러 자산을 형성한다면, 경제 무게중심은 한국이다.</w:t>
      </w:r>
    </w:p>
    <w:p w14:paraId="21E672ED"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셋째, 의사결정과 일상의 무게가 어디에서 이루어지는가.</w:t>
      </w:r>
      <w:r w:rsidRPr="00F62DFB">
        <w:rPr>
          <w:rFonts w:asciiTheme="minorHAnsi" w:eastAsiaTheme="minorHAnsi" w:hAnsiTheme="minorHAnsi"/>
        </w:rPr>
        <w:t xml:space="preserve"> 유형 4와 유형 5의 핵심이다. 핵심 경영 결정과 일상의 무게가 어디에 실려 있는지가 거주지를 결정한다.</w:t>
      </w:r>
    </w:p>
    <w:p w14:paraId="20D3ABEA"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세 질문에 모두 '해외'라고 답할 수 없다면, 본인은 거주자에 가깝다. 비거주자 판정을 노린다면, 이 세 영역에서 동시에 실질적 단절을 만들어내야 한다. 어느 하나만 정비하는 것으로는 부족하다.</w:t>
      </w:r>
    </w:p>
    <w:p w14:paraId="73770439" w14:textId="77777777" w:rsidR="000A3258" w:rsidRPr="00F62DFB" w:rsidRDefault="001921E7" w:rsidP="005E7FDE">
      <w:pPr>
        <w:jc w:val="both"/>
        <w:rPr>
          <w:rFonts w:eastAsiaTheme="minorHAnsi"/>
        </w:rPr>
      </w:pPr>
      <w:r>
        <w:pict w14:anchorId="4E0DFEA5">
          <v:rect 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EA0534"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2. 자기진단 체크리스트: 나는 어느 쪽에 해당할까?</w:t>
      </w:r>
    </w:p>
    <w:p w14:paraId="27D67788"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3장에서 다섯 가지 유형별로 살펴본 체크리스트를 한곳에 모아 통합 점검표로 정리한다. 각 영역에서 해당하는 항목 수를 기록한 뒤, 마지막에 총평을 따져 보면 본인의 위치가 어디쯤인지 가늠할 수 있다.</w:t>
      </w:r>
    </w:p>
    <w:p w14:paraId="69B45580"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A. 가족 영역</w:t>
      </w:r>
    </w:p>
    <w:p w14:paraId="4640F913"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배우자가 국내 주소에 주민등록이 되어 있고 실거주 중이다</w:t>
      </w:r>
    </w:p>
    <w:p w14:paraId="45A0251E"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자녀가 국내 학교에 재학 중이다</w:t>
      </w:r>
    </w:p>
    <w:p w14:paraId="2BBCDA39"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배우자나 자녀가 국내에서 연간 183일 이상 체류한다</w:t>
      </w:r>
    </w:p>
    <w:p w14:paraId="070C8CE2"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가족이 국내에서 신용카드를 정기적으로 사용한다</w:t>
      </w:r>
    </w:p>
    <w:p w14:paraId="07857B38"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가족이 국민건강보험에 가입되어 있고 국내에서 의료 서비스를 이용한다</w:t>
      </w:r>
    </w:p>
    <w:p w14:paraId="26D4C0E7" w14:textId="77777777" w:rsidR="000A3258" w:rsidRPr="00F62DFB" w:rsidRDefault="000A3258" w:rsidP="005E7FDE">
      <w:pPr>
        <w:widowControl/>
        <w:numPr>
          <w:ilvl w:val="0"/>
          <w:numId w:val="23"/>
        </w:numPr>
        <w:wordWrap/>
        <w:autoSpaceDE/>
        <w:autoSpaceDN/>
        <w:spacing w:before="100" w:beforeAutospacing="1" w:after="100" w:afterAutospacing="1"/>
        <w:jc w:val="both"/>
        <w:rPr>
          <w:rFonts w:eastAsiaTheme="minorHAnsi"/>
        </w:rPr>
      </w:pPr>
      <w:r w:rsidRPr="00F62DFB">
        <w:rPr>
          <w:rFonts w:eastAsiaTheme="minorHAnsi"/>
        </w:rPr>
        <w:t>[ ] 귀국 시 본인이 가족과 함께 거주하는 국내 주거 공간이 있다</w:t>
      </w:r>
    </w:p>
    <w:p w14:paraId="4AF9222D"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B. 자산·소득 영역</w:t>
      </w:r>
    </w:p>
    <w:p w14:paraId="52A10465"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국내에 부동산을 보유하고 임대소득이 발생하고 있다</w:t>
      </w:r>
    </w:p>
    <w:p w14:paraId="06326DB0"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종합소득세를 거주자로서 신고·납부해 왔다</w:t>
      </w:r>
    </w:p>
    <w:p w14:paraId="57A6A7FE"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국내 부동산이 본인 가족의 실거주 공간이거나 본인이 직접 관리·운영 중이다</w:t>
      </w:r>
    </w:p>
    <w:p w14:paraId="2F8797D0"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해외 소득의 절반 이상을 국내 계좌로 송금하고 있다</w:t>
      </w:r>
    </w:p>
    <w:p w14:paraId="7FD7C68C"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국내 자산 규모가 해외 자산보다 크거나 해마다 증가하고 있다</w:t>
      </w:r>
    </w:p>
    <w:p w14:paraId="13E8EDB6" w14:textId="77777777" w:rsidR="000A3258" w:rsidRPr="00F62DFB" w:rsidRDefault="000A3258" w:rsidP="005E7FDE">
      <w:pPr>
        <w:widowControl/>
        <w:numPr>
          <w:ilvl w:val="0"/>
          <w:numId w:val="24"/>
        </w:numPr>
        <w:wordWrap/>
        <w:autoSpaceDE/>
        <w:autoSpaceDN/>
        <w:spacing w:before="100" w:beforeAutospacing="1" w:after="100" w:afterAutospacing="1"/>
        <w:jc w:val="both"/>
        <w:rPr>
          <w:rFonts w:eastAsiaTheme="minorHAnsi"/>
        </w:rPr>
      </w:pPr>
      <w:r w:rsidRPr="00F62DFB">
        <w:rPr>
          <w:rFonts w:eastAsiaTheme="minorHAnsi"/>
        </w:rPr>
        <w:t>[ ] 국내 법인의 지분을 보유하고 있으며, 경영에 관여하고 있다</w:t>
      </w:r>
    </w:p>
    <w:p w14:paraId="69F4148A"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C. 직업·활동 영역</w:t>
      </w:r>
    </w:p>
    <w:p w14:paraId="53C4DF87"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t>[ ] 본인의 국내 체류일수가 연간 183일 이상이다</w:t>
      </w:r>
    </w:p>
    <w:p w14:paraId="42C01F60"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lastRenderedPageBreak/>
        <w:t>[ ] 해외 근무 계약이 1년 단위로 갱신되는 일시적·보조적 성격이다</w:t>
      </w:r>
    </w:p>
    <w:p w14:paraId="5F807DD7"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t>[ ] 해외 사업이 일시 출장이나 원격 관리로도 운영 가능한 수준이다</w:t>
      </w:r>
    </w:p>
    <w:p w14:paraId="5F688462"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t>[ ] 해외 사업의 주요 거래처가 한국 기업이거나 매출 비중이 한국 쪽에 치우쳐 있다</w:t>
      </w:r>
    </w:p>
    <w:p w14:paraId="47AB974A"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t>[ ] 국내에 귀국하는 기간에 국내 업무(계약 서명, 회의 주재, 결재 등)를 수행한다</w:t>
      </w:r>
    </w:p>
    <w:p w14:paraId="1CD7DD1C" w14:textId="77777777" w:rsidR="000A3258" w:rsidRPr="00F62DFB" w:rsidRDefault="000A3258" w:rsidP="005E7FDE">
      <w:pPr>
        <w:widowControl/>
        <w:numPr>
          <w:ilvl w:val="0"/>
          <w:numId w:val="25"/>
        </w:numPr>
        <w:wordWrap/>
        <w:autoSpaceDE/>
        <w:autoSpaceDN/>
        <w:spacing w:before="100" w:beforeAutospacing="1" w:after="100" w:afterAutospacing="1"/>
        <w:jc w:val="both"/>
        <w:rPr>
          <w:rFonts w:eastAsiaTheme="minorHAnsi"/>
        </w:rPr>
      </w:pPr>
      <w:r w:rsidRPr="00F62DFB">
        <w:rPr>
          <w:rFonts w:eastAsiaTheme="minorHAnsi"/>
        </w:rPr>
        <w:t>[ ] 해외 법인이 페이퍼컴퍼니 성격이고 실질적 운영은 국내에서 이루어진다</w:t>
      </w:r>
    </w:p>
    <w:p w14:paraId="204A2BE1"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D. 행정·형식 영역</w:t>
      </w:r>
    </w:p>
    <w:p w14:paraId="58820CC3"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해외이주신고를 하지 않았다</w:t>
      </w:r>
    </w:p>
    <w:p w14:paraId="10306D42"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출국 후에도 주민등록을 말소하지 않았다</w:t>
      </w:r>
    </w:p>
    <w:p w14:paraId="2CDC3D57"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국민건강보험 직장가입자 자격이 유지되고 있다</w:t>
      </w:r>
    </w:p>
    <w:p w14:paraId="182A0D92"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국민연금에 계속 가입되어 있으며 납입을 계속하고 있다</w:t>
      </w:r>
    </w:p>
    <w:p w14:paraId="20576126"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국내 금융계좌를 정기적으로 사용하고 있다</w:t>
      </w:r>
    </w:p>
    <w:p w14:paraId="5336B0BE" w14:textId="77777777" w:rsidR="000A3258" w:rsidRPr="00F62DFB" w:rsidRDefault="000A3258" w:rsidP="005E7FDE">
      <w:pPr>
        <w:widowControl/>
        <w:numPr>
          <w:ilvl w:val="0"/>
          <w:numId w:val="26"/>
        </w:numPr>
        <w:wordWrap/>
        <w:autoSpaceDE/>
        <w:autoSpaceDN/>
        <w:spacing w:before="100" w:beforeAutospacing="1" w:after="100" w:afterAutospacing="1"/>
        <w:jc w:val="both"/>
        <w:rPr>
          <w:rFonts w:eastAsiaTheme="minorHAnsi"/>
        </w:rPr>
      </w:pPr>
      <w:r w:rsidRPr="00F62DFB">
        <w:rPr>
          <w:rFonts w:eastAsiaTheme="minorHAnsi"/>
        </w:rPr>
        <w:t>[ ] 거주자 전용 세제 혜택(1세대 1주택 비과세, 거주자 소득공제 등)을 수취해 왔다</w:t>
      </w:r>
    </w:p>
    <w:p w14:paraId="74273CDE"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E. 진술·기록 영역</w:t>
      </w:r>
    </w:p>
    <w:p w14:paraId="2056F44E" w14:textId="77777777" w:rsidR="000A3258" w:rsidRPr="00F62DFB" w:rsidRDefault="000A3258" w:rsidP="005E7FDE">
      <w:pPr>
        <w:widowControl/>
        <w:numPr>
          <w:ilvl w:val="0"/>
          <w:numId w:val="27"/>
        </w:numPr>
        <w:wordWrap/>
        <w:autoSpaceDE/>
        <w:autoSpaceDN/>
        <w:spacing w:before="100" w:beforeAutospacing="1" w:after="100" w:afterAutospacing="1"/>
        <w:jc w:val="both"/>
        <w:rPr>
          <w:rFonts w:eastAsiaTheme="minorHAnsi"/>
        </w:rPr>
      </w:pPr>
      <w:r w:rsidRPr="00F62DFB">
        <w:rPr>
          <w:rFonts w:eastAsiaTheme="minorHAnsi"/>
        </w:rPr>
        <w:t>[ ] "언젠가 한국에 돌아올 것"이라고 진술하거나 기록을 남긴 적이 있다</w:t>
      </w:r>
    </w:p>
    <w:p w14:paraId="42E71E24" w14:textId="77777777" w:rsidR="000A3258" w:rsidRPr="00F62DFB" w:rsidRDefault="000A3258" w:rsidP="005E7FDE">
      <w:pPr>
        <w:widowControl/>
        <w:numPr>
          <w:ilvl w:val="0"/>
          <w:numId w:val="27"/>
        </w:numPr>
        <w:wordWrap/>
        <w:autoSpaceDE/>
        <w:autoSpaceDN/>
        <w:spacing w:before="100" w:beforeAutospacing="1" w:after="100" w:afterAutospacing="1"/>
        <w:jc w:val="both"/>
        <w:rPr>
          <w:rFonts w:eastAsiaTheme="minorHAnsi"/>
        </w:rPr>
      </w:pPr>
      <w:r w:rsidRPr="00F62DFB">
        <w:rPr>
          <w:rFonts w:eastAsiaTheme="minorHAnsi"/>
        </w:rPr>
        <w:t>[ ] "국내 사업을 다시 시작할 계획이 있다"고 진술하거나 기록을 남긴 적이 있다</w:t>
      </w:r>
    </w:p>
    <w:p w14:paraId="377C21B2" w14:textId="77777777" w:rsidR="000A3258" w:rsidRPr="00F62DFB" w:rsidRDefault="000A3258" w:rsidP="005E7FDE">
      <w:pPr>
        <w:widowControl/>
        <w:numPr>
          <w:ilvl w:val="0"/>
          <w:numId w:val="27"/>
        </w:numPr>
        <w:wordWrap/>
        <w:autoSpaceDE/>
        <w:autoSpaceDN/>
        <w:spacing w:before="100" w:beforeAutospacing="1" w:after="100" w:afterAutospacing="1"/>
        <w:jc w:val="both"/>
        <w:rPr>
          <w:rFonts w:eastAsiaTheme="minorHAnsi"/>
        </w:rPr>
      </w:pPr>
      <w:r w:rsidRPr="00F62DFB">
        <w:rPr>
          <w:rFonts w:eastAsiaTheme="minorHAnsi"/>
        </w:rPr>
        <w:t>[ ] 세무조사·소송 과정에서 향후 귀국 계획을 자발적으로 언급한 적이 있다</w:t>
      </w:r>
    </w:p>
    <w:p w14:paraId="3025829B"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자기진단 결과 해석</w:t>
      </w:r>
    </w:p>
    <w:p w14:paraId="2A103F17"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가족 영역에 두 개 이상 해당</w:t>
      </w:r>
      <w:r w:rsidRPr="00F62DFB">
        <w:rPr>
          <w:rFonts w:asciiTheme="minorHAnsi" w:eastAsiaTheme="minorHAnsi" w:hAnsiTheme="minorHAnsi"/>
        </w:rPr>
        <w:t>한다면, 본인의 해외 체류 기간이 아무리 길더라도 거주자로 판정될 위험이 매우 높다. 유형 1(가족 분리형)과 유형 2(영주권 취득형)에서 가장 자주 등장하는 패턴이다.</w:t>
      </w:r>
    </w:p>
    <w:p w14:paraId="4C511378"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자산·소득 영역에 세 개 이상 해당</w:t>
      </w:r>
      <w:r w:rsidRPr="00F62DFB">
        <w:rPr>
          <w:rFonts w:asciiTheme="minorHAnsi" w:eastAsiaTheme="minorHAnsi" w:hAnsiTheme="minorHAnsi"/>
        </w:rPr>
        <w:t>한다면, 국내가 경제적 이해관계의 중심지로 평가될 가능성이 높다. 유형 3(국내 자산 집중형)에서 비거주자 인정 사례를 찾기 어려운 이유가 여기에 있다.</w:t>
      </w:r>
    </w:p>
    <w:p w14:paraId="5D64D2AF"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직업·활동 영역에 두 개 이상 해당</w:t>
      </w:r>
      <w:r w:rsidRPr="00F62DFB">
        <w:rPr>
          <w:rFonts w:asciiTheme="minorHAnsi" w:eastAsiaTheme="minorHAnsi" w:hAnsiTheme="minorHAnsi"/>
        </w:rPr>
        <w:t xml:space="preserve">한다면, 해외 직업 활동의 실질이 의심받을 수 있다. 유형 4(해외 법인 운영형)에서 법원이 가장 정밀하게 들여다보는 영역이다. </w:t>
      </w:r>
      <w:r w:rsidRPr="00F62DFB">
        <w:rPr>
          <w:rFonts w:asciiTheme="minorHAnsi" w:eastAsiaTheme="minorHAnsi" w:hAnsiTheme="minorHAnsi"/>
        </w:rPr>
        <w:lastRenderedPageBreak/>
        <w:t>특히 첫 항목(본인의 국내 체류일수)에 해당한다면, 그 자체로 소득세법상 거소 요건이 충족되어 거주자로 평가될 출발점이 만들어진다.</w:t>
      </w:r>
    </w:p>
    <w:p w14:paraId="7FF37995"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행정·형식 영역</w:t>
      </w:r>
      <w:r w:rsidRPr="00F62DFB">
        <w:rPr>
          <w:rFonts w:asciiTheme="minorHAnsi" w:eastAsiaTheme="minorHAnsi" w:hAnsiTheme="minorHAnsi"/>
        </w:rPr>
        <w:t>의 항목들은 어느 하나가 단독으로 결론을 내리는 것은 아니다. 그러나 세 개 이상이 결합되면, 해외로 주소를 실질적으로 이전한 적이 없는 사람으로 평가될 정황이 형성된다.</w:t>
      </w:r>
    </w:p>
    <w:p w14:paraId="3A8C4C8E"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진술·기록 영역에 한 개라도 해당</w:t>
      </w:r>
      <w:r w:rsidRPr="00F62DFB">
        <w:rPr>
          <w:rFonts w:asciiTheme="minorHAnsi" w:eastAsiaTheme="minorHAnsi" w:hAnsiTheme="minorHAnsi"/>
        </w:rPr>
        <w:t>한다면 특별히 주의해야 한다. 본인의 진술 한 문장이 결정적 자인이 될 수 있다.</w:t>
      </w:r>
    </w:p>
    <w:p w14:paraId="3361ADFE"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전체적으로 보아 A~D 영역에서 절반 이상 해당한다면, 본인이 비거주자라고 자신 있게 말하기 어려운 상태다. 이 경우 두 가지 길 중 하나를 택해야 한다. 거주자임을 인정하고 신고·납부 의무를 성실히 이행하면서 향후 비거주자 전환을 설계하는 길과, 지금 이 시점에서 비거주자가 되기 위해 무엇을 정리해야 하는지를 전문가와 함께 점검하는 길이다.</w:t>
      </w:r>
    </w:p>
    <w:p w14:paraId="455CAAE9" w14:textId="77777777" w:rsidR="000A3258" w:rsidRPr="00F62DFB" w:rsidRDefault="001921E7" w:rsidP="005E7FDE">
      <w:pPr>
        <w:jc w:val="both"/>
        <w:rPr>
          <w:rFonts w:eastAsiaTheme="minorHAnsi"/>
        </w:rPr>
      </w:pPr>
      <w:r>
        <w:pict w14:anchorId="76F09DAF">
          <v:rect 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158AFC"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3. 국세청 판단에 대비한 증빙자료 정리법</w:t>
      </w:r>
    </w:p>
    <w:p w14:paraId="48818CF5"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거주자·비거주자 분쟁이 시작되면 가장 먼저 부딪히는 벽이 자료 입증이다. 본인이 해외에서 어떻게 살았는지, 가족이 어디에서 무엇을 했는지, 자산과 소득이 어떻게 흘렀는지를 객관적 자료로 보여주지 못하면, 어떤 주장도 무게를 갖지 못한다.</w:t>
      </w:r>
    </w:p>
    <w:p w14:paraId="2D0981AD"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절은 비거주자 안전하게 판정받기를 원하는 분 모두에게 공통적으로 필요한 증빙자료를 영역별로 정리한다. 거주자로서 판정받기 원하는 분 역시 반대로 국내 관련 증빙자료를 준비하면 된다.</w:t>
      </w:r>
    </w:p>
    <w:p w14:paraId="60C08830"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가. 가족의 거주지를 입증하는 자료</w:t>
      </w:r>
    </w:p>
    <w:p w14:paraId="55357812"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가족이 어디에서 살고 있는지를 객관적으로 보여주는 자료가 가장 핵심이다.</w:t>
      </w:r>
    </w:p>
    <w:p w14:paraId="7F4C342F"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가족 전원의 출입국 기록(연도별, 입출국일자별 정리)</w:t>
      </w:r>
    </w:p>
    <w:p w14:paraId="297AF3A0"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자녀의 해외 학교 재학 증명·성적표·졸업증명</w:t>
      </w:r>
    </w:p>
    <w:p w14:paraId="6CE10109"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배우자의 현지 직업 증빙(고용계약서, 급여명세서, 사업자등록 등)</w:t>
      </w:r>
    </w:p>
    <w:p w14:paraId="0EF1B427"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lastRenderedPageBreak/>
        <w:t>가족 명의의 현지 임대차계약서 또는 주택 소유 증빙</w:t>
      </w:r>
    </w:p>
    <w:p w14:paraId="6998F5A3"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가족의 현지 의료보험 가입 증명·진료 기록</w:t>
      </w:r>
    </w:p>
    <w:p w14:paraId="2C145445"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가족 명의의 현지 신용카드 사용 내역</w:t>
      </w:r>
    </w:p>
    <w:p w14:paraId="22F19DAE" w14:textId="77777777" w:rsidR="000A3258" w:rsidRPr="00F62DFB" w:rsidRDefault="000A3258" w:rsidP="005E7FDE">
      <w:pPr>
        <w:widowControl/>
        <w:numPr>
          <w:ilvl w:val="0"/>
          <w:numId w:val="28"/>
        </w:numPr>
        <w:wordWrap/>
        <w:autoSpaceDE/>
        <w:autoSpaceDN/>
        <w:spacing w:before="100" w:beforeAutospacing="1" w:after="100" w:afterAutospacing="1"/>
        <w:jc w:val="both"/>
        <w:rPr>
          <w:rFonts w:eastAsiaTheme="minorHAnsi"/>
        </w:rPr>
      </w:pPr>
      <w:r w:rsidRPr="00F62DFB">
        <w:rPr>
          <w:rFonts w:eastAsiaTheme="minorHAnsi"/>
        </w:rPr>
        <w:t>가족의 현지 차량등록·운전면허 증빙</w:t>
      </w:r>
    </w:p>
    <w:p w14:paraId="2A3AE20C"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비거주자에 해당한다면 이 자료들이 출국 시점부터 일관되게 축적되어 있어야 한다. 분쟁이 시작된 후에 한꺼번에 만들어 내려 하면 현실적으로 쉽지 않을 뿐더러 그 자체가 의심을 불러일으킬 수 있다.</w:t>
      </w:r>
    </w:p>
    <w:p w14:paraId="2FFEA4ED"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나. 본인의 직업·사업 활동을 입증하는 자료</w:t>
      </w:r>
    </w:p>
    <w:p w14:paraId="5709E546"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해외에서의 직업 활동이 1년 이상 국외 거주가 통상적으로 필요한 성격이었음을 보여주는 자료다.</w:t>
      </w:r>
    </w:p>
    <w:p w14:paraId="31AD8BB7"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현지 법인의 등기부등본·정관·이사회 의사록</w:t>
      </w:r>
    </w:p>
    <w:p w14:paraId="69D5CAC9"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본인 명의의 고용계약서, 임원 선임 증빙</w:t>
      </w:r>
    </w:p>
    <w:p w14:paraId="49D18305"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현지에서 발행된 급여명세서 또는 사업소득 증빙</w:t>
      </w:r>
    </w:p>
    <w:p w14:paraId="059C3647"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현지 세금 신고·납부 증명(가장 강력한 객관적 자료다)</w:t>
      </w:r>
    </w:p>
    <w:p w14:paraId="54DB0501"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현지 사업장의 임대차계약서, 사진, 직원 명단</w:t>
      </w:r>
    </w:p>
    <w:p w14:paraId="715BCE94"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현지 거래처와의 계약서·이메일·미팅 기록(가능하면 현지에서 작성·서명된 것)</w:t>
      </w:r>
    </w:p>
    <w:p w14:paraId="6A10EE16" w14:textId="77777777" w:rsidR="000A3258" w:rsidRPr="00F62DFB" w:rsidRDefault="000A3258" w:rsidP="005E7FDE">
      <w:pPr>
        <w:widowControl/>
        <w:numPr>
          <w:ilvl w:val="0"/>
          <w:numId w:val="29"/>
        </w:numPr>
        <w:wordWrap/>
        <w:autoSpaceDE/>
        <w:autoSpaceDN/>
        <w:spacing w:before="100" w:beforeAutospacing="1" w:after="100" w:afterAutospacing="1"/>
        <w:jc w:val="both"/>
        <w:rPr>
          <w:rFonts w:eastAsiaTheme="minorHAnsi"/>
        </w:rPr>
      </w:pPr>
      <w:r w:rsidRPr="00F62DFB">
        <w:rPr>
          <w:rFonts w:eastAsiaTheme="minorHAnsi"/>
        </w:rPr>
        <w:t>본인의 출입국 기록과 현지 체류 일자별 활동 내역</w:t>
      </w:r>
    </w:p>
    <w:p w14:paraId="268AB89B"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특히 현지 세금 납부 증명은 외국 거주자임을 입증하는 중요한 자료다. 카타르 총괄관리자 사건(대법원 2019두52935)에서 비거주자가 인정된 데에는 현지에서의 직업 활동 실질이 객관적으로 뒷받침된 것이 결정적이었다.</w:t>
      </w:r>
    </w:p>
    <w:p w14:paraId="32D8DA64"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다. 자금 흐름을 입증하는 자료</w:t>
      </w:r>
    </w:p>
    <w:p w14:paraId="443EFE20"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소득이 어디에서 만들어져 어디로 흘렀는지를 보여주는 자료다. 거주자 분쟁에서 가장 무거운 무게를 갖는 영역이다.</w:t>
      </w:r>
    </w:p>
    <w:p w14:paraId="3FA7FC9F"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본인 명의의 모든 금융계좌(국내·해외) 거래내역(최소 5년치)</w:t>
      </w:r>
    </w:p>
    <w:p w14:paraId="2A93484A"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해외 → 국내 송금 내역과 그 사용처를 보여주는 자료</w:t>
      </w:r>
    </w:p>
    <w:p w14:paraId="6F490144"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국내 자산(부동산·주식 등) 취득 시 자금 출처 증빙</w:t>
      </w:r>
    </w:p>
    <w:p w14:paraId="5EC28B5B"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해외 자산(부동산·금융자산·법인 출자) 취득 증빙과 자금 흐름</w:t>
      </w:r>
    </w:p>
    <w:p w14:paraId="6869136C"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국내·해외 신용카드 사용 내역 비교</w:t>
      </w:r>
    </w:p>
    <w:p w14:paraId="221B0F9F" w14:textId="77777777" w:rsidR="000A3258" w:rsidRPr="00F62DFB" w:rsidRDefault="000A3258" w:rsidP="005E7FDE">
      <w:pPr>
        <w:widowControl/>
        <w:numPr>
          <w:ilvl w:val="0"/>
          <w:numId w:val="30"/>
        </w:numPr>
        <w:wordWrap/>
        <w:autoSpaceDE/>
        <w:autoSpaceDN/>
        <w:spacing w:before="100" w:beforeAutospacing="1" w:after="100" w:afterAutospacing="1"/>
        <w:jc w:val="both"/>
        <w:rPr>
          <w:rFonts w:eastAsiaTheme="minorHAnsi"/>
        </w:rPr>
      </w:pPr>
      <w:r w:rsidRPr="00F62DFB">
        <w:rPr>
          <w:rFonts w:eastAsiaTheme="minorHAnsi"/>
        </w:rPr>
        <w:t>가족의 생활비 지출이 어디에서 이루어졌는지를 보여주는 자료</w:t>
      </w:r>
    </w:p>
    <w:p w14:paraId="03330422"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lastRenderedPageBreak/>
        <w:t>송금 자체가 거주자 판정의 결정적 증거가 되는 것은 아니지만, 송금의 규모와 용도를 설명할 수 있어야 한다. "기존 국내 자산 유지 수준의 송금"과 "신규 자산 형성을 위한 적극적 송금"은 법원이 전혀 다르게 본다.</w:t>
      </w:r>
    </w:p>
    <w:p w14:paraId="573236C3"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라. 행정·형식 절차의 일관성을 입증하는 자료</w:t>
      </w:r>
    </w:p>
    <w:p w14:paraId="3C6BA957"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행정 절차의 시점이 일관되게 정리되어 있어야 비거주자 주장의 신뢰성이 높아진다.</w:t>
      </w:r>
    </w:p>
    <w:p w14:paraId="094C3890"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출국 시점, 주민등록 말소 시점, 해외이주신고 시점이 정리된 연표</w:t>
      </w:r>
    </w:p>
    <w:p w14:paraId="4C22AA81"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국민건강보험 자격 변동 내역</w:t>
      </w:r>
    </w:p>
    <w:p w14:paraId="68F3E78F"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국민연금 가입 변동 내역</w:t>
      </w:r>
    </w:p>
    <w:p w14:paraId="70074AD6"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국내 사업자등록 폐업 또는 임대사업자 해제 시점</w:t>
      </w:r>
    </w:p>
    <w:p w14:paraId="62CEF78A"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국내 법인 임원 사임 시점(등기부등본)</w:t>
      </w:r>
    </w:p>
    <w:p w14:paraId="38FB5674" w14:textId="77777777" w:rsidR="000A3258" w:rsidRPr="00F62DFB" w:rsidRDefault="000A3258" w:rsidP="005E7FDE">
      <w:pPr>
        <w:widowControl/>
        <w:numPr>
          <w:ilvl w:val="0"/>
          <w:numId w:val="31"/>
        </w:numPr>
        <w:wordWrap/>
        <w:autoSpaceDE/>
        <w:autoSpaceDN/>
        <w:spacing w:before="100" w:beforeAutospacing="1" w:after="100" w:afterAutospacing="1"/>
        <w:jc w:val="both"/>
        <w:rPr>
          <w:rFonts w:eastAsiaTheme="minorHAnsi"/>
        </w:rPr>
      </w:pPr>
      <w:r w:rsidRPr="00F62DFB">
        <w:rPr>
          <w:rFonts w:eastAsiaTheme="minorHAnsi"/>
        </w:rPr>
        <w:t>국내 금융계좌 정리 시점</w:t>
      </w:r>
    </w:p>
    <w:p w14:paraId="1D307A82"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시점들이 큰 줄기로 일관되어 있어야 한다. 출국은 2015년에 했는데 사업자등록은 2020년까지 유지했고 법인 임원직은 2022년에 사임했고 건강보험은 그 이후에도 직장가입자 자격을 유지했다면, "이주의 실질이 없었다"는 평가로 이어진다.</w:t>
      </w:r>
    </w:p>
    <w:p w14:paraId="67D882F3"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마. 평소에 피해야 할 기록</w:t>
      </w:r>
    </w:p>
    <w:p w14:paraId="7824872E"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증빙자료를 갖추는 것 못지않게 중요한 것이, 본인을 거주자로 못박는 기록을 만들지 않는 일이다.</w:t>
      </w:r>
    </w:p>
    <w:p w14:paraId="2C62E6EC" w14:textId="77777777" w:rsidR="000A3258" w:rsidRPr="00F62DFB" w:rsidRDefault="000A3258" w:rsidP="005E7FDE">
      <w:pPr>
        <w:widowControl/>
        <w:numPr>
          <w:ilvl w:val="0"/>
          <w:numId w:val="32"/>
        </w:numPr>
        <w:wordWrap/>
        <w:autoSpaceDE/>
        <w:autoSpaceDN/>
        <w:spacing w:before="100" w:beforeAutospacing="1" w:after="100" w:afterAutospacing="1"/>
        <w:jc w:val="both"/>
        <w:rPr>
          <w:rFonts w:eastAsiaTheme="minorHAnsi"/>
        </w:rPr>
      </w:pPr>
      <w:r w:rsidRPr="00F62DFB">
        <w:rPr>
          <w:rFonts w:eastAsiaTheme="minorHAnsi"/>
        </w:rPr>
        <w:t>거주자 전용 세제 혜택 수취 기록(1세대 1주택 비과세, 거주자 소득공제 등)</w:t>
      </w:r>
    </w:p>
    <w:p w14:paraId="6941C546" w14:textId="77777777" w:rsidR="000A3258" w:rsidRPr="00F62DFB" w:rsidRDefault="000A3258" w:rsidP="005E7FDE">
      <w:pPr>
        <w:widowControl/>
        <w:numPr>
          <w:ilvl w:val="0"/>
          <w:numId w:val="32"/>
        </w:numPr>
        <w:wordWrap/>
        <w:autoSpaceDE/>
        <w:autoSpaceDN/>
        <w:spacing w:before="100" w:beforeAutospacing="1" w:after="100" w:afterAutospacing="1"/>
        <w:jc w:val="both"/>
        <w:rPr>
          <w:rFonts w:eastAsiaTheme="minorHAnsi"/>
        </w:rPr>
      </w:pPr>
      <w:r w:rsidRPr="00F62DFB">
        <w:rPr>
          <w:rFonts w:eastAsiaTheme="minorHAnsi"/>
        </w:rPr>
        <w:t>"언젠가 귀국할 것"이라는 진술을 담은 이메일·문자·내부 문건</w:t>
      </w:r>
    </w:p>
    <w:p w14:paraId="1B39EA98" w14:textId="77777777" w:rsidR="000A3258" w:rsidRPr="00F62DFB" w:rsidRDefault="000A3258" w:rsidP="005E7FDE">
      <w:pPr>
        <w:widowControl/>
        <w:numPr>
          <w:ilvl w:val="0"/>
          <w:numId w:val="32"/>
        </w:numPr>
        <w:wordWrap/>
        <w:autoSpaceDE/>
        <w:autoSpaceDN/>
        <w:spacing w:before="100" w:beforeAutospacing="1" w:after="100" w:afterAutospacing="1"/>
        <w:jc w:val="both"/>
        <w:rPr>
          <w:rFonts w:eastAsiaTheme="minorHAnsi"/>
        </w:rPr>
      </w:pPr>
      <w:r w:rsidRPr="00F62DFB">
        <w:rPr>
          <w:rFonts w:eastAsiaTheme="minorHAnsi"/>
        </w:rPr>
        <w:t>국내 법인을 '본사'로 표방하는 명함·홈페이지·계약서</w:t>
      </w:r>
    </w:p>
    <w:p w14:paraId="17E98CBB" w14:textId="77777777" w:rsidR="000A3258" w:rsidRPr="00F62DFB" w:rsidRDefault="000A3258" w:rsidP="005E7FDE">
      <w:pPr>
        <w:widowControl/>
        <w:numPr>
          <w:ilvl w:val="0"/>
          <w:numId w:val="32"/>
        </w:numPr>
        <w:wordWrap/>
        <w:autoSpaceDE/>
        <w:autoSpaceDN/>
        <w:spacing w:before="100" w:beforeAutospacing="1" w:after="100" w:afterAutospacing="1"/>
        <w:jc w:val="both"/>
        <w:rPr>
          <w:rFonts w:eastAsiaTheme="minorHAnsi"/>
        </w:rPr>
      </w:pPr>
      <w:r w:rsidRPr="00F62DFB">
        <w:rPr>
          <w:rFonts w:eastAsiaTheme="minorHAnsi"/>
        </w:rPr>
        <w:t>국내 체류 중 작성·서명된 해외 사업 관련 핵심 계약서</w:t>
      </w:r>
    </w:p>
    <w:p w14:paraId="75C8AEA8" w14:textId="77777777" w:rsidR="000A3258" w:rsidRPr="00F62DFB" w:rsidRDefault="000A3258" w:rsidP="005E7FDE">
      <w:pPr>
        <w:widowControl/>
        <w:numPr>
          <w:ilvl w:val="0"/>
          <w:numId w:val="32"/>
        </w:numPr>
        <w:wordWrap/>
        <w:autoSpaceDE/>
        <w:autoSpaceDN/>
        <w:spacing w:before="100" w:beforeAutospacing="1" w:after="100" w:afterAutospacing="1"/>
        <w:jc w:val="both"/>
        <w:rPr>
          <w:rFonts w:eastAsiaTheme="minorHAnsi"/>
        </w:rPr>
      </w:pPr>
      <w:r w:rsidRPr="00F62DFB">
        <w:rPr>
          <w:rFonts w:eastAsiaTheme="minorHAnsi"/>
        </w:rPr>
        <w:t>국내에서 이메일·전화로 이루어진 해외 법인 경영 결정 기록</w:t>
      </w:r>
    </w:p>
    <w:p w14:paraId="2EE1633C"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거주자로서 누린 적극적 권리 행사 기록과 본인의 자발적 진술은, 분쟁이 발생했을 때 가장 강력한 자인 증거가 된다. 평소에 의식적으로 관리해야 할 영역이다.</w:t>
      </w:r>
    </w:p>
    <w:p w14:paraId="17A8C68C"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lastRenderedPageBreak/>
        <w:t>자료 보관의 원칙</w:t>
      </w:r>
    </w:p>
    <w:p w14:paraId="40D5A2DB"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첫째, </w:t>
      </w:r>
      <w:r w:rsidRPr="00F62DFB">
        <w:rPr>
          <w:rStyle w:val="ab"/>
          <w:rFonts w:asciiTheme="minorHAnsi" w:eastAsiaTheme="minorHAnsi" w:hAnsiTheme="minorHAnsi"/>
        </w:rPr>
        <w:t>시간 순서로 일관되게 정리한다</w:t>
      </w:r>
      <w:r w:rsidRPr="00F62DFB">
        <w:rPr>
          <w:rFonts w:asciiTheme="minorHAnsi" w:eastAsiaTheme="minorHAnsi" w:hAnsiTheme="minorHAnsi"/>
        </w:rPr>
        <w:t>. 영역별 자료를 연도별로 묶어 두면, 분쟁 발생 시 시간대별 흐름을 보여주기 쉽다.</w:t>
      </w:r>
    </w:p>
    <w:p w14:paraId="5ED575A9"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둘째, </w:t>
      </w:r>
      <w:r w:rsidRPr="00F62DFB">
        <w:rPr>
          <w:rStyle w:val="ab"/>
          <w:rFonts w:asciiTheme="minorHAnsi" w:eastAsiaTheme="minorHAnsi" w:hAnsiTheme="minorHAnsi"/>
        </w:rPr>
        <w:t>원본을 디지털과 종이로 이중 보관한다</w:t>
      </w:r>
      <w:r w:rsidRPr="00F62DFB">
        <w:rPr>
          <w:rFonts w:asciiTheme="minorHAnsi" w:eastAsiaTheme="minorHAnsi" w:hAnsiTheme="minorHAnsi"/>
        </w:rPr>
        <w:t>. 외화 송금 영수증, 현지 세금 납부 증명 같은 자료는 분실 시 재발급이 어렵거나 불가능하다.</w:t>
      </w:r>
    </w:p>
    <w:p w14:paraId="3E0FC6E3"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셋째, </w:t>
      </w:r>
      <w:r w:rsidRPr="00F62DFB">
        <w:rPr>
          <w:rStyle w:val="ab"/>
          <w:rFonts w:asciiTheme="minorHAnsi" w:eastAsiaTheme="minorHAnsi" w:hAnsiTheme="minorHAnsi"/>
        </w:rPr>
        <w:t>5년 이상 보관한다</w:t>
      </w:r>
      <w:r w:rsidRPr="00F62DFB">
        <w:rPr>
          <w:rFonts w:asciiTheme="minorHAnsi" w:eastAsiaTheme="minorHAnsi" w:hAnsiTheme="minorHAnsi"/>
        </w:rPr>
        <w:t>. 국세부과 제척기간을 고려하면 최소 5년, 부정한 행위가 인정될 경우의 10년까지 거슬러 올라갈 수 있다.</w:t>
      </w:r>
    </w:p>
    <w:p w14:paraId="7E4DBAEB"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넷째, </w:t>
      </w:r>
      <w:r w:rsidRPr="00F62DFB">
        <w:rPr>
          <w:rStyle w:val="ab"/>
          <w:rFonts w:asciiTheme="minorHAnsi" w:eastAsiaTheme="minorHAnsi" w:hAnsiTheme="minorHAnsi"/>
        </w:rPr>
        <w:t>정기적으로 갱신한다</w:t>
      </w:r>
      <w:r w:rsidRPr="00F62DFB">
        <w:rPr>
          <w:rFonts w:asciiTheme="minorHAnsi" w:eastAsiaTheme="minorHAnsi" w:hAnsiTheme="minorHAnsi"/>
        </w:rPr>
        <w:t>. 매년 연말 또는 회계연도 종료 시점에 자료를 점검·보완하는 습관이 필요하다.</w:t>
      </w:r>
    </w:p>
    <w:p w14:paraId="0708BC04" w14:textId="77777777" w:rsidR="000A3258" w:rsidRPr="00F62DFB" w:rsidRDefault="001921E7" w:rsidP="005E7FDE">
      <w:pPr>
        <w:jc w:val="both"/>
        <w:rPr>
          <w:rFonts w:eastAsiaTheme="minorHAnsi"/>
        </w:rPr>
      </w:pPr>
      <w:r>
        <w:pict w14:anchorId="4E409ECF">
          <v:rect 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21957B"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4. 세무 전문가에게 상담할 때 준비할 것들</w:t>
      </w:r>
    </w:p>
    <w:p w14:paraId="24707A15"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거주자·비거주자 판정은 변호사나 회계사, 세무사 한 사람이 십 분 만에 답을 줄 수 있는 사안이 아니다. 본인의 사실관계를 충분히 공유해야 하고, 그 사실관계를 보여줄 자료가 함께 있어야 한다. 그래야 전문가가 의미 있는 자문을 할 수 있다.</w:t>
      </w:r>
    </w:p>
    <w:p w14:paraId="0A084EC6"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절은 전문가 상담 전에 본인이 미리 준비해 두면 시간과 비용을 아낄 수 있는 항목들을 정리한다.</w:t>
      </w:r>
    </w:p>
    <w:p w14:paraId="7BC2BEEB"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가. 상담 전 준비 자료</w:t>
      </w:r>
    </w:p>
    <w:p w14:paraId="79233807"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다음 자료를 사전에 정리해서 가져가면, 상담 첫 회에 전문가가 사안의 윤곽을 잡을 수 있다.</w:t>
      </w:r>
    </w:p>
    <w:p w14:paraId="57294BB8"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기본 사실관계 정리</w:t>
      </w:r>
    </w:p>
    <w:p w14:paraId="664AB054" w14:textId="77777777" w:rsidR="000A3258" w:rsidRPr="00F62DFB" w:rsidRDefault="000A3258" w:rsidP="005E7FDE">
      <w:pPr>
        <w:widowControl/>
        <w:numPr>
          <w:ilvl w:val="0"/>
          <w:numId w:val="33"/>
        </w:numPr>
        <w:wordWrap/>
        <w:autoSpaceDE/>
        <w:autoSpaceDN/>
        <w:spacing w:before="100" w:beforeAutospacing="1" w:after="100" w:afterAutospacing="1"/>
        <w:jc w:val="both"/>
        <w:rPr>
          <w:rFonts w:eastAsiaTheme="minorHAnsi"/>
        </w:rPr>
      </w:pPr>
      <w:r w:rsidRPr="00F62DFB">
        <w:rPr>
          <w:rFonts w:eastAsiaTheme="minorHAnsi"/>
        </w:rPr>
        <w:t>본인과 가족 구성원의 국적·영주권 취득 시점·현재 거주국</w:t>
      </w:r>
    </w:p>
    <w:p w14:paraId="5A5B623A" w14:textId="77777777" w:rsidR="000A3258" w:rsidRPr="00F62DFB" w:rsidRDefault="000A3258" w:rsidP="005E7FDE">
      <w:pPr>
        <w:widowControl/>
        <w:numPr>
          <w:ilvl w:val="0"/>
          <w:numId w:val="33"/>
        </w:numPr>
        <w:wordWrap/>
        <w:autoSpaceDE/>
        <w:autoSpaceDN/>
        <w:spacing w:before="100" w:beforeAutospacing="1" w:after="100" w:afterAutospacing="1"/>
        <w:jc w:val="both"/>
        <w:rPr>
          <w:rFonts w:eastAsiaTheme="minorHAnsi"/>
        </w:rPr>
      </w:pPr>
      <w:r w:rsidRPr="00F62DFB">
        <w:rPr>
          <w:rFonts w:eastAsiaTheme="minorHAnsi"/>
        </w:rPr>
        <w:t>출국·입국 이력(연도별 출입국 일수)</w:t>
      </w:r>
    </w:p>
    <w:p w14:paraId="7ED4317E" w14:textId="77777777" w:rsidR="000A3258" w:rsidRPr="00F62DFB" w:rsidRDefault="000A3258" w:rsidP="005E7FDE">
      <w:pPr>
        <w:widowControl/>
        <w:numPr>
          <w:ilvl w:val="0"/>
          <w:numId w:val="33"/>
        </w:numPr>
        <w:wordWrap/>
        <w:autoSpaceDE/>
        <w:autoSpaceDN/>
        <w:spacing w:before="100" w:beforeAutospacing="1" w:after="100" w:afterAutospacing="1"/>
        <w:jc w:val="both"/>
        <w:rPr>
          <w:rFonts w:eastAsiaTheme="minorHAnsi"/>
        </w:rPr>
      </w:pPr>
      <w:r w:rsidRPr="00F62DFB">
        <w:rPr>
          <w:rFonts w:eastAsiaTheme="minorHAnsi"/>
        </w:rPr>
        <w:t>해외 거주 기간 동안의 주거 형태(소유/임차/사택/호텔 등)</w:t>
      </w:r>
    </w:p>
    <w:p w14:paraId="2D7BBA97" w14:textId="77777777" w:rsidR="000A3258" w:rsidRPr="00F62DFB" w:rsidRDefault="000A3258" w:rsidP="005E7FDE">
      <w:pPr>
        <w:widowControl/>
        <w:numPr>
          <w:ilvl w:val="0"/>
          <w:numId w:val="33"/>
        </w:numPr>
        <w:wordWrap/>
        <w:autoSpaceDE/>
        <w:autoSpaceDN/>
        <w:spacing w:before="100" w:beforeAutospacing="1" w:after="100" w:afterAutospacing="1"/>
        <w:jc w:val="both"/>
        <w:rPr>
          <w:rFonts w:eastAsiaTheme="minorHAnsi"/>
        </w:rPr>
      </w:pPr>
      <w:r w:rsidRPr="00F62DFB">
        <w:rPr>
          <w:rFonts w:eastAsiaTheme="minorHAnsi"/>
        </w:rPr>
        <w:t>해외에서의 직업 또는 사업 내용</w:t>
      </w:r>
    </w:p>
    <w:p w14:paraId="7EB20A71"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자산·소득 현황표</w:t>
      </w:r>
    </w:p>
    <w:p w14:paraId="0F479E38" w14:textId="77777777" w:rsidR="000A3258" w:rsidRPr="00F62DFB" w:rsidRDefault="000A3258" w:rsidP="005E7FDE">
      <w:pPr>
        <w:widowControl/>
        <w:numPr>
          <w:ilvl w:val="0"/>
          <w:numId w:val="34"/>
        </w:numPr>
        <w:wordWrap/>
        <w:autoSpaceDE/>
        <w:autoSpaceDN/>
        <w:spacing w:before="100" w:beforeAutospacing="1" w:after="100" w:afterAutospacing="1"/>
        <w:jc w:val="both"/>
        <w:rPr>
          <w:rFonts w:eastAsiaTheme="minorHAnsi"/>
        </w:rPr>
      </w:pPr>
      <w:r w:rsidRPr="00F62DFB">
        <w:rPr>
          <w:rFonts w:eastAsiaTheme="minorHAnsi"/>
        </w:rPr>
        <w:t>국내 자산 목록(부동산, 법인 지분, 금융자산, 차량 등)과 취득 시기</w:t>
      </w:r>
    </w:p>
    <w:p w14:paraId="498D85E9" w14:textId="77777777" w:rsidR="000A3258" w:rsidRPr="00F62DFB" w:rsidRDefault="000A3258" w:rsidP="005E7FDE">
      <w:pPr>
        <w:widowControl/>
        <w:numPr>
          <w:ilvl w:val="0"/>
          <w:numId w:val="34"/>
        </w:numPr>
        <w:wordWrap/>
        <w:autoSpaceDE/>
        <w:autoSpaceDN/>
        <w:spacing w:before="100" w:beforeAutospacing="1" w:after="100" w:afterAutospacing="1"/>
        <w:jc w:val="both"/>
        <w:rPr>
          <w:rFonts w:eastAsiaTheme="minorHAnsi"/>
        </w:rPr>
      </w:pPr>
      <w:r w:rsidRPr="00F62DFB">
        <w:rPr>
          <w:rFonts w:eastAsiaTheme="minorHAnsi"/>
        </w:rPr>
        <w:t>해외 자산 목록과 취득 시기</w:t>
      </w:r>
    </w:p>
    <w:p w14:paraId="555724FE" w14:textId="77777777" w:rsidR="000A3258" w:rsidRPr="00F62DFB" w:rsidRDefault="000A3258" w:rsidP="005E7FDE">
      <w:pPr>
        <w:widowControl/>
        <w:numPr>
          <w:ilvl w:val="0"/>
          <w:numId w:val="34"/>
        </w:numPr>
        <w:wordWrap/>
        <w:autoSpaceDE/>
        <w:autoSpaceDN/>
        <w:spacing w:before="100" w:beforeAutospacing="1" w:after="100" w:afterAutospacing="1"/>
        <w:jc w:val="both"/>
        <w:rPr>
          <w:rFonts w:eastAsiaTheme="minorHAnsi"/>
        </w:rPr>
      </w:pPr>
      <w:r w:rsidRPr="00F62DFB">
        <w:rPr>
          <w:rFonts w:eastAsiaTheme="minorHAnsi"/>
        </w:rPr>
        <w:t>국내·해외 소득의 종류와 연도별 규모</w:t>
      </w:r>
    </w:p>
    <w:p w14:paraId="0B330CF4" w14:textId="77777777" w:rsidR="000A3258" w:rsidRPr="00F62DFB" w:rsidRDefault="000A3258" w:rsidP="005E7FDE">
      <w:pPr>
        <w:widowControl/>
        <w:numPr>
          <w:ilvl w:val="0"/>
          <w:numId w:val="34"/>
        </w:numPr>
        <w:wordWrap/>
        <w:autoSpaceDE/>
        <w:autoSpaceDN/>
        <w:spacing w:before="100" w:beforeAutospacing="1" w:after="100" w:afterAutospacing="1"/>
        <w:jc w:val="both"/>
        <w:rPr>
          <w:rFonts w:eastAsiaTheme="minorHAnsi"/>
        </w:rPr>
      </w:pPr>
      <w:r w:rsidRPr="00F62DFB">
        <w:rPr>
          <w:rFonts w:eastAsiaTheme="minorHAnsi"/>
        </w:rPr>
        <w:t>해외 → 국내 송금 내역 요약</w:t>
      </w:r>
    </w:p>
    <w:p w14:paraId="4084969A"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행정·형식 절차 시점 연표</w:t>
      </w:r>
    </w:p>
    <w:p w14:paraId="399260FF" w14:textId="77777777" w:rsidR="000A3258" w:rsidRPr="00F62DFB" w:rsidRDefault="000A3258" w:rsidP="005E7FDE">
      <w:pPr>
        <w:widowControl/>
        <w:numPr>
          <w:ilvl w:val="0"/>
          <w:numId w:val="35"/>
        </w:numPr>
        <w:wordWrap/>
        <w:autoSpaceDE/>
        <w:autoSpaceDN/>
        <w:spacing w:before="100" w:beforeAutospacing="1" w:after="100" w:afterAutospacing="1"/>
        <w:jc w:val="both"/>
        <w:rPr>
          <w:rFonts w:eastAsiaTheme="minorHAnsi"/>
        </w:rPr>
      </w:pPr>
      <w:r w:rsidRPr="00F62DFB">
        <w:rPr>
          <w:rFonts w:eastAsiaTheme="minorHAnsi"/>
        </w:rPr>
        <w:t>주민등록 말소 여부와 시점</w:t>
      </w:r>
    </w:p>
    <w:p w14:paraId="3F9FE251" w14:textId="77777777" w:rsidR="000A3258" w:rsidRPr="00F62DFB" w:rsidRDefault="000A3258" w:rsidP="005E7FDE">
      <w:pPr>
        <w:widowControl/>
        <w:numPr>
          <w:ilvl w:val="0"/>
          <w:numId w:val="35"/>
        </w:numPr>
        <w:wordWrap/>
        <w:autoSpaceDE/>
        <w:autoSpaceDN/>
        <w:spacing w:before="100" w:beforeAutospacing="1" w:after="100" w:afterAutospacing="1"/>
        <w:jc w:val="both"/>
        <w:rPr>
          <w:rFonts w:eastAsiaTheme="minorHAnsi"/>
        </w:rPr>
      </w:pPr>
      <w:r w:rsidRPr="00F62DFB">
        <w:rPr>
          <w:rFonts w:eastAsiaTheme="minorHAnsi"/>
        </w:rPr>
        <w:t>해외이주신고 여부와 시점</w:t>
      </w:r>
    </w:p>
    <w:p w14:paraId="73BA026F" w14:textId="77777777" w:rsidR="000A3258" w:rsidRPr="00F62DFB" w:rsidRDefault="000A3258" w:rsidP="005E7FDE">
      <w:pPr>
        <w:widowControl/>
        <w:numPr>
          <w:ilvl w:val="0"/>
          <w:numId w:val="35"/>
        </w:numPr>
        <w:wordWrap/>
        <w:autoSpaceDE/>
        <w:autoSpaceDN/>
        <w:spacing w:before="100" w:beforeAutospacing="1" w:after="100" w:afterAutospacing="1"/>
        <w:jc w:val="both"/>
        <w:rPr>
          <w:rFonts w:eastAsiaTheme="minorHAnsi"/>
        </w:rPr>
      </w:pPr>
      <w:r w:rsidRPr="00F62DFB">
        <w:rPr>
          <w:rFonts w:eastAsiaTheme="minorHAnsi"/>
        </w:rPr>
        <w:t>국민건강보험·국민연금 가입 변동</w:t>
      </w:r>
    </w:p>
    <w:p w14:paraId="41FC4154" w14:textId="77777777" w:rsidR="000A3258" w:rsidRPr="00F62DFB" w:rsidRDefault="000A3258" w:rsidP="005E7FDE">
      <w:pPr>
        <w:widowControl/>
        <w:numPr>
          <w:ilvl w:val="0"/>
          <w:numId w:val="35"/>
        </w:numPr>
        <w:wordWrap/>
        <w:autoSpaceDE/>
        <w:autoSpaceDN/>
        <w:spacing w:before="100" w:beforeAutospacing="1" w:after="100" w:afterAutospacing="1"/>
        <w:jc w:val="both"/>
        <w:rPr>
          <w:rFonts w:eastAsiaTheme="minorHAnsi"/>
        </w:rPr>
      </w:pPr>
      <w:r w:rsidRPr="00F62DFB">
        <w:rPr>
          <w:rFonts w:eastAsiaTheme="minorHAnsi"/>
        </w:rPr>
        <w:t>국내 사업자등록 유지 여부</w:t>
      </w:r>
    </w:p>
    <w:p w14:paraId="056307AA" w14:textId="77777777" w:rsidR="000A3258" w:rsidRPr="00F62DFB" w:rsidRDefault="000A3258" w:rsidP="005E7FDE">
      <w:pPr>
        <w:widowControl/>
        <w:numPr>
          <w:ilvl w:val="0"/>
          <w:numId w:val="35"/>
        </w:numPr>
        <w:wordWrap/>
        <w:autoSpaceDE/>
        <w:autoSpaceDN/>
        <w:spacing w:before="100" w:beforeAutospacing="1" w:after="100" w:afterAutospacing="1"/>
        <w:jc w:val="both"/>
        <w:rPr>
          <w:rFonts w:eastAsiaTheme="minorHAnsi"/>
        </w:rPr>
      </w:pPr>
      <w:r w:rsidRPr="00F62DFB">
        <w:rPr>
          <w:rFonts w:eastAsiaTheme="minorHAnsi"/>
        </w:rPr>
        <w:t>국내 법인 임원직 유지 여부</w:t>
      </w:r>
    </w:p>
    <w:p w14:paraId="4329B78F"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최근 5년간 신고·납부 내역</w:t>
      </w:r>
    </w:p>
    <w:p w14:paraId="3273C8A2" w14:textId="77777777" w:rsidR="000A3258" w:rsidRPr="00F62DFB" w:rsidRDefault="000A3258" w:rsidP="005E7FDE">
      <w:pPr>
        <w:widowControl/>
        <w:numPr>
          <w:ilvl w:val="0"/>
          <w:numId w:val="36"/>
        </w:numPr>
        <w:wordWrap/>
        <w:autoSpaceDE/>
        <w:autoSpaceDN/>
        <w:spacing w:before="100" w:beforeAutospacing="1" w:after="100" w:afterAutospacing="1"/>
        <w:jc w:val="both"/>
        <w:rPr>
          <w:rFonts w:eastAsiaTheme="minorHAnsi"/>
        </w:rPr>
      </w:pPr>
      <w:r w:rsidRPr="00F62DFB">
        <w:rPr>
          <w:rFonts w:eastAsiaTheme="minorHAnsi"/>
        </w:rPr>
        <w:t>국내 종합소득세 신고 내역(거주자/비거주자 구분)</w:t>
      </w:r>
    </w:p>
    <w:p w14:paraId="1EE4C6F8" w14:textId="77777777" w:rsidR="000A3258" w:rsidRPr="00F62DFB" w:rsidRDefault="000A3258" w:rsidP="005E7FDE">
      <w:pPr>
        <w:widowControl/>
        <w:numPr>
          <w:ilvl w:val="0"/>
          <w:numId w:val="36"/>
        </w:numPr>
        <w:wordWrap/>
        <w:autoSpaceDE/>
        <w:autoSpaceDN/>
        <w:spacing w:before="100" w:beforeAutospacing="1" w:after="100" w:afterAutospacing="1"/>
        <w:jc w:val="both"/>
        <w:rPr>
          <w:rFonts w:eastAsiaTheme="minorHAnsi"/>
        </w:rPr>
      </w:pPr>
      <w:r w:rsidRPr="00F62DFB">
        <w:rPr>
          <w:rFonts w:eastAsiaTheme="minorHAnsi"/>
        </w:rPr>
        <w:t>양도소득세 신고 내역</w:t>
      </w:r>
    </w:p>
    <w:p w14:paraId="49B1E2F2" w14:textId="77777777" w:rsidR="000A3258" w:rsidRPr="00F62DFB" w:rsidRDefault="000A3258" w:rsidP="005E7FDE">
      <w:pPr>
        <w:widowControl/>
        <w:numPr>
          <w:ilvl w:val="0"/>
          <w:numId w:val="36"/>
        </w:numPr>
        <w:wordWrap/>
        <w:autoSpaceDE/>
        <w:autoSpaceDN/>
        <w:spacing w:before="100" w:beforeAutospacing="1" w:after="100" w:afterAutospacing="1"/>
        <w:jc w:val="both"/>
        <w:rPr>
          <w:rFonts w:eastAsiaTheme="minorHAnsi"/>
        </w:rPr>
      </w:pPr>
      <w:r w:rsidRPr="00F62DFB">
        <w:rPr>
          <w:rFonts w:eastAsiaTheme="minorHAnsi"/>
        </w:rPr>
        <w:t>거주자 전용 세제 혜택 수취 여부</w:t>
      </w:r>
    </w:p>
    <w:p w14:paraId="485C495C" w14:textId="77777777" w:rsidR="000A3258" w:rsidRPr="00F62DFB" w:rsidRDefault="000A3258" w:rsidP="005E7FDE">
      <w:pPr>
        <w:widowControl/>
        <w:numPr>
          <w:ilvl w:val="0"/>
          <w:numId w:val="36"/>
        </w:numPr>
        <w:wordWrap/>
        <w:autoSpaceDE/>
        <w:autoSpaceDN/>
        <w:spacing w:before="100" w:beforeAutospacing="1" w:after="100" w:afterAutospacing="1"/>
        <w:jc w:val="both"/>
        <w:rPr>
          <w:rFonts w:eastAsiaTheme="minorHAnsi"/>
        </w:rPr>
      </w:pPr>
      <w:r w:rsidRPr="00F62DFB">
        <w:rPr>
          <w:rFonts w:eastAsiaTheme="minorHAnsi"/>
        </w:rPr>
        <w:t>해외 현지 세금 신고·납부 내역</w:t>
      </w:r>
    </w:p>
    <w:p w14:paraId="17773A65"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자료들이 정리되어 있으면, 전문가는 본인이 어느 유형(3장 1~5유형 중)에 속하는지를 즉시 파악하고 그에 맞는 자문을 시작할 수 있다.</w:t>
      </w:r>
    </w:p>
    <w:p w14:paraId="540804B7"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나. 상담 시 명확히 해야 할 질문</w:t>
      </w:r>
    </w:p>
    <w:p w14:paraId="52A9BA05"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전문가에게 막연히 "저는 거주자인가요"라고 묻는 것은 의미 있는 답을 얻기 어렵다. 다음 네 가지 질문으로 구체화하면 자문의 질이 달라진다.</w:t>
      </w:r>
    </w:p>
    <w:p w14:paraId="54522DFA"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질문 1. 세금이 문제가 되는 과세연도 기준으로 나는 거주자인가, 비거주자인가, 아니면 회색지대인가?</w:t>
      </w:r>
    </w:p>
    <w:p w14:paraId="6FBAB9B1"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전문가가 본인의 사실관계를 듣고 어느 쪽에 가깝다고 평가하는지를 명시적으로 받아야 한다. "회색지대"라는 답이 나온다면, 어떤 사정이 결론을 어느 쪽으로 기울게 하고 있는지를 구체적으로 들어야 한다.</w:t>
      </w:r>
    </w:p>
    <w:p w14:paraId="6972AE63"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lastRenderedPageBreak/>
        <w:t>질문 2. 향후 비거주자(또는 거주자)가 되려면 무엇을 어떻게 정리해야 하는가?</w:t>
      </w:r>
    </w:p>
    <w:p w14:paraId="6F990C2A"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해외와 국내에 생활 관계가 동시에 존재하는 경우 비거주자(또는 거주자)로 인정받기 위하여 가족의 이주, 국내 자산 정리, 송금 패턴 변경, 행정 절차 이행 중 어떤 것을 우선해야 하는지를 단계별 액션 플랜으로 받아야 한다.</w:t>
      </w:r>
    </w:p>
    <w:p w14:paraId="5D749F4B"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질문 3. 지금 거주자로 신고·납부할 경우와 비거주자로 신고할 경우 각각의 세부담과 리스크는 얼마인가?</w:t>
      </w:r>
    </w:p>
    <w:p w14:paraId="5E0FD9A2"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판정이 모호한 상태에서 어느 쪽으로 신고할지를 결정해야 한다면, 세부담의 차이뿐만 아니라 무신고·과소신고 시의 가산세 리스크, 향후 경정청구 가능성, 거주자 전용 혜택 수취의 영향까지 함께 검토해야 한다.</w:t>
      </w:r>
    </w:p>
    <w:p w14:paraId="211D1071"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질문 4. 분쟁이 발생할 가능성과 그에 대한 대응 전략은 무엇인가?</w:t>
      </w:r>
    </w:p>
    <w:p w14:paraId="730C8ACD"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본인의 사실관계가 거주자 분쟁의 단골 패턴(영주권+국내 부동산, 가족 분리, 해외 법인 운영 등)에 해당한다면, 향후 세무조사 가능성과 그 시점, 대응 전략을 사전에 점검해야 한다.</w:t>
      </w:r>
    </w:p>
    <w:p w14:paraId="4335CCD0"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다. 어떤 전문가를 찾아야 하는가</w:t>
      </w:r>
    </w:p>
    <w:p w14:paraId="01FF2873"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거주자·비거주자 판정은 일반 세무사가 일상적으로 다루는 영역이 아니다. </w:t>
      </w:r>
      <w:r w:rsidRPr="00F62DFB">
        <w:rPr>
          <w:rStyle w:val="ab"/>
          <w:rFonts w:asciiTheme="minorHAnsi" w:eastAsiaTheme="minorHAnsi" w:hAnsiTheme="minorHAnsi"/>
        </w:rPr>
        <w:t>국제조세 분쟁 경험이 있는 변호사 또는 회계사, 세무사</w:t>
      </w:r>
      <w:r w:rsidRPr="00F62DFB">
        <w:rPr>
          <w:rFonts w:asciiTheme="minorHAnsi" w:eastAsiaTheme="minorHAnsi" w:hAnsiTheme="minorHAnsi"/>
        </w:rPr>
        <w:t>를 찾아야 한다. 구체적으로는 다음 기준을 확인하는 것이 좋다.</w:t>
      </w:r>
    </w:p>
    <w:p w14:paraId="34BF71EF" w14:textId="77777777" w:rsidR="000A3258" w:rsidRPr="00F62DFB" w:rsidRDefault="000A3258" w:rsidP="005E7FDE">
      <w:pPr>
        <w:widowControl/>
        <w:numPr>
          <w:ilvl w:val="0"/>
          <w:numId w:val="37"/>
        </w:numPr>
        <w:wordWrap/>
        <w:autoSpaceDE/>
        <w:autoSpaceDN/>
        <w:spacing w:before="100" w:beforeAutospacing="1" w:after="100" w:afterAutospacing="1"/>
        <w:jc w:val="both"/>
        <w:rPr>
          <w:rFonts w:eastAsiaTheme="minorHAnsi"/>
        </w:rPr>
      </w:pPr>
      <w:r w:rsidRPr="00F62DFB">
        <w:rPr>
          <w:rFonts w:eastAsiaTheme="minorHAnsi"/>
        </w:rPr>
        <w:t>거주자·비거주자 판정 관련 세무조사 또는 조세심판(행정소송) 수행 경험</w:t>
      </w:r>
    </w:p>
    <w:p w14:paraId="2F82B379" w14:textId="77777777" w:rsidR="000A3258" w:rsidRPr="00F62DFB" w:rsidRDefault="000A3258" w:rsidP="005E7FDE">
      <w:pPr>
        <w:widowControl/>
        <w:numPr>
          <w:ilvl w:val="0"/>
          <w:numId w:val="37"/>
        </w:numPr>
        <w:wordWrap/>
        <w:autoSpaceDE/>
        <w:autoSpaceDN/>
        <w:spacing w:before="100" w:beforeAutospacing="1" w:after="100" w:afterAutospacing="1"/>
        <w:jc w:val="both"/>
        <w:rPr>
          <w:rFonts w:eastAsiaTheme="minorHAnsi"/>
        </w:rPr>
      </w:pPr>
      <w:r w:rsidRPr="00F62DFB">
        <w:rPr>
          <w:rFonts w:eastAsiaTheme="minorHAnsi"/>
        </w:rPr>
        <w:t>한·미, 한·중, 한·일 등 주요 조세조약 Tie-Breaker 사안 경험</w:t>
      </w:r>
    </w:p>
    <w:p w14:paraId="442BE4AD" w14:textId="77777777" w:rsidR="000A3258" w:rsidRPr="00F62DFB" w:rsidRDefault="000A3258" w:rsidP="005E7FDE">
      <w:pPr>
        <w:widowControl/>
        <w:numPr>
          <w:ilvl w:val="0"/>
          <w:numId w:val="37"/>
        </w:numPr>
        <w:wordWrap/>
        <w:autoSpaceDE/>
        <w:autoSpaceDN/>
        <w:spacing w:before="100" w:beforeAutospacing="1" w:after="100" w:afterAutospacing="1"/>
        <w:jc w:val="both"/>
        <w:rPr>
          <w:rFonts w:eastAsiaTheme="minorHAnsi"/>
        </w:rPr>
      </w:pPr>
      <w:r w:rsidRPr="00F62DFB">
        <w:rPr>
          <w:rFonts w:eastAsiaTheme="minorHAnsi"/>
        </w:rPr>
        <w:t>단순 자문보다, 분쟁 단계까지 끌고 간 경험</w:t>
      </w:r>
    </w:p>
    <w:p w14:paraId="62F091C5"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선박왕 사건(대법원 2015두1243)이 보여주듯, 회계법인의 자문을 받아 외관을 만든 것 자체가 오히려 부정한 행위로 평가될 수 있다. 외관을 만들어 주는 자문이 아니라, 실질을 설계하고 정비할 수 있는 전문가가 필요하다. 또한 세무조사, 조세불복 리스크를 끝까지 관리하여 줄 수 있는 전문가 역시 반드시 필요하다.</w:t>
      </w:r>
    </w:p>
    <w:p w14:paraId="42151300"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lastRenderedPageBreak/>
        <w:t>라. 상담 시점 — 언제 찾아가야 하는가</w:t>
      </w:r>
    </w:p>
    <w:p w14:paraId="3D86B813"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거주자 판정 자문은 </w:t>
      </w:r>
      <w:r w:rsidRPr="00F62DFB">
        <w:rPr>
          <w:rStyle w:val="ab"/>
          <w:rFonts w:asciiTheme="minorHAnsi" w:eastAsiaTheme="minorHAnsi" w:hAnsiTheme="minorHAnsi"/>
        </w:rPr>
        <w:t>결정 이전에</w:t>
      </w:r>
      <w:r w:rsidRPr="00F62DFB">
        <w:rPr>
          <w:rFonts w:asciiTheme="minorHAnsi" w:eastAsiaTheme="minorHAnsi" w:hAnsiTheme="minorHAnsi"/>
        </w:rPr>
        <w:t xml:space="preserve"> 받아야 한다. 분쟁이 발생한 후의 자문은 이미 결과의 상당 부분이 고정된 상태에서 방어 전략을 짜는 것에 불과하다.</w:t>
      </w:r>
    </w:p>
    <w:p w14:paraId="745078E8"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다음 시점이 자문이 가장 절실한 순간이다.</w:t>
      </w:r>
    </w:p>
    <w:p w14:paraId="4E3B4B79" w14:textId="77777777" w:rsidR="000A3258" w:rsidRPr="00F62DFB" w:rsidRDefault="000A3258" w:rsidP="005E7FDE">
      <w:pPr>
        <w:widowControl/>
        <w:numPr>
          <w:ilvl w:val="0"/>
          <w:numId w:val="38"/>
        </w:numPr>
        <w:wordWrap/>
        <w:autoSpaceDE/>
        <w:autoSpaceDN/>
        <w:spacing w:before="100" w:beforeAutospacing="1" w:after="100" w:afterAutospacing="1"/>
        <w:jc w:val="both"/>
        <w:rPr>
          <w:rFonts w:eastAsiaTheme="minorHAnsi"/>
        </w:rPr>
      </w:pPr>
      <w:r w:rsidRPr="00F62DFB">
        <w:rPr>
          <w:rFonts w:eastAsiaTheme="minorHAnsi"/>
        </w:rPr>
        <w:t>해외 이주(또는 귀국)를 결정한 시점</w:t>
      </w:r>
    </w:p>
    <w:p w14:paraId="53CB5013" w14:textId="77777777" w:rsidR="000A3258" w:rsidRPr="00F62DFB" w:rsidRDefault="000A3258" w:rsidP="005E7FDE">
      <w:pPr>
        <w:widowControl/>
        <w:numPr>
          <w:ilvl w:val="0"/>
          <w:numId w:val="38"/>
        </w:numPr>
        <w:wordWrap/>
        <w:autoSpaceDE/>
        <w:autoSpaceDN/>
        <w:spacing w:before="100" w:beforeAutospacing="1" w:after="100" w:afterAutospacing="1"/>
        <w:jc w:val="both"/>
        <w:rPr>
          <w:rFonts w:eastAsiaTheme="minorHAnsi"/>
        </w:rPr>
      </w:pPr>
      <w:r w:rsidRPr="00F62DFB">
        <w:rPr>
          <w:rFonts w:eastAsiaTheme="minorHAnsi"/>
        </w:rPr>
        <w:t>해외 또는 국내 자산을 처분하기로 결정한 시점</w:t>
      </w:r>
    </w:p>
    <w:p w14:paraId="39CBD10E" w14:textId="77777777" w:rsidR="000A3258" w:rsidRPr="00F62DFB" w:rsidRDefault="000A3258" w:rsidP="005E7FDE">
      <w:pPr>
        <w:widowControl/>
        <w:numPr>
          <w:ilvl w:val="0"/>
          <w:numId w:val="38"/>
        </w:numPr>
        <w:wordWrap/>
        <w:autoSpaceDE/>
        <w:autoSpaceDN/>
        <w:spacing w:before="100" w:beforeAutospacing="1" w:after="100" w:afterAutospacing="1"/>
        <w:jc w:val="both"/>
        <w:rPr>
          <w:rFonts w:eastAsiaTheme="minorHAnsi"/>
        </w:rPr>
      </w:pPr>
      <w:r w:rsidRPr="00F62DFB">
        <w:rPr>
          <w:rFonts w:eastAsiaTheme="minorHAnsi"/>
        </w:rPr>
        <w:t>해외 법인 설립 또는 국내 법인 지분 정리를 검토하는 시점</w:t>
      </w:r>
    </w:p>
    <w:p w14:paraId="5B1FCBFE" w14:textId="77777777" w:rsidR="000A3258" w:rsidRPr="00F62DFB" w:rsidRDefault="000A3258" w:rsidP="005E7FDE">
      <w:pPr>
        <w:widowControl/>
        <w:numPr>
          <w:ilvl w:val="0"/>
          <w:numId w:val="38"/>
        </w:numPr>
        <w:wordWrap/>
        <w:autoSpaceDE/>
        <w:autoSpaceDN/>
        <w:spacing w:before="100" w:beforeAutospacing="1" w:after="100" w:afterAutospacing="1"/>
        <w:jc w:val="both"/>
        <w:rPr>
          <w:rFonts w:eastAsiaTheme="minorHAnsi"/>
        </w:rPr>
      </w:pPr>
      <w:r w:rsidRPr="00F62DFB">
        <w:rPr>
          <w:rFonts w:eastAsiaTheme="minorHAnsi"/>
        </w:rPr>
        <w:t>영주권 또는 외국 국적 취득을 앞둔 시점</w:t>
      </w:r>
    </w:p>
    <w:p w14:paraId="6DE1BB2B" w14:textId="77777777" w:rsidR="000A3258" w:rsidRPr="00F62DFB" w:rsidRDefault="000A3258" w:rsidP="005E7FDE">
      <w:pPr>
        <w:widowControl/>
        <w:numPr>
          <w:ilvl w:val="0"/>
          <w:numId w:val="38"/>
        </w:numPr>
        <w:wordWrap/>
        <w:autoSpaceDE/>
        <w:autoSpaceDN/>
        <w:spacing w:before="100" w:beforeAutospacing="1" w:after="100" w:afterAutospacing="1"/>
        <w:jc w:val="both"/>
        <w:rPr>
          <w:rFonts w:eastAsiaTheme="minorHAnsi"/>
        </w:rPr>
      </w:pPr>
      <w:r w:rsidRPr="00F62DFB">
        <w:rPr>
          <w:rFonts w:eastAsiaTheme="minorHAnsi"/>
        </w:rPr>
        <w:t>국세청으로부터 거주자성 관련 질의가 시작된 시점</w:t>
      </w:r>
    </w:p>
    <w:p w14:paraId="07D6500B"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중 하나라도 해당된다면, 결정을 실행에 옮기기 전에 자문을 받는 것이 비용이 아니라 보험이다.</w:t>
      </w:r>
    </w:p>
    <w:p w14:paraId="43C96D5E" w14:textId="77777777" w:rsidR="000A3258" w:rsidRPr="00F62DFB" w:rsidRDefault="000A3258" w:rsidP="005E7FDE">
      <w:pPr>
        <w:pStyle w:val="3"/>
        <w:jc w:val="both"/>
        <w:rPr>
          <w:rFonts w:asciiTheme="minorHAnsi" w:eastAsiaTheme="minorHAnsi" w:hAnsiTheme="minorHAnsi"/>
        </w:rPr>
      </w:pPr>
      <w:r w:rsidRPr="00F62DFB">
        <w:rPr>
          <w:rFonts w:asciiTheme="minorHAnsi" w:eastAsiaTheme="minorHAnsi" w:hAnsiTheme="minorHAnsi"/>
        </w:rPr>
        <w:t>마. 상담 후 점검 사항</w:t>
      </w:r>
    </w:p>
    <w:p w14:paraId="217591E8"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자문을 받은 뒤에는 다음 사항을 본인이 직접 점검해야 한다.</w:t>
      </w:r>
    </w:p>
    <w:p w14:paraId="366B3431" w14:textId="77777777" w:rsidR="000A3258" w:rsidRPr="00F62DFB" w:rsidRDefault="000A3258" w:rsidP="005E7FDE">
      <w:pPr>
        <w:widowControl/>
        <w:numPr>
          <w:ilvl w:val="0"/>
          <w:numId w:val="39"/>
        </w:numPr>
        <w:wordWrap/>
        <w:autoSpaceDE/>
        <w:autoSpaceDN/>
        <w:spacing w:before="100" w:beforeAutospacing="1" w:after="100" w:afterAutospacing="1"/>
        <w:jc w:val="both"/>
        <w:rPr>
          <w:rFonts w:eastAsiaTheme="minorHAnsi"/>
        </w:rPr>
      </w:pPr>
      <w:r w:rsidRPr="00F62DFB">
        <w:rPr>
          <w:rFonts w:eastAsiaTheme="minorHAnsi"/>
        </w:rPr>
        <w:t>자문 내용을 서면으로 받아 두었는가</w:t>
      </w:r>
    </w:p>
    <w:p w14:paraId="49BE1D82" w14:textId="77777777" w:rsidR="000A3258" w:rsidRPr="00F62DFB" w:rsidRDefault="000A3258" w:rsidP="005E7FDE">
      <w:pPr>
        <w:widowControl/>
        <w:numPr>
          <w:ilvl w:val="0"/>
          <w:numId w:val="39"/>
        </w:numPr>
        <w:wordWrap/>
        <w:autoSpaceDE/>
        <w:autoSpaceDN/>
        <w:spacing w:before="100" w:beforeAutospacing="1" w:after="100" w:afterAutospacing="1"/>
        <w:jc w:val="both"/>
        <w:rPr>
          <w:rFonts w:eastAsiaTheme="minorHAnsi"/>
        </w:rPr>
      </w:pPr>
      <w:r w:rsidRPr="00F62DFB">
        <w:rPr>
          <w:rFonts w:eastAsiaTheme="minorHAnsi"/>
        </w:rPr>
        <w:t>자문 의견서가 향후 신고·납부 또는 분쟁 단계에서 본인의 입장을 뒷받침할 수 있는 형태인가</w:t>
      </w:r>
    </w:p>
    <w:p w14:paraId="1D7ED8AC" w14:textId="77777777" w:rsidR="000A3258" w:rsidRPr="00F62DFB" w:rsidRDefault="000A3258" w:rsidP="005E7FDE">
      <w:pPr>
        <w:widowControl/>
        <w:numPr>
          <w:ilvl w:val="0"/>
          <w:numId w:val="39"/>
        </w:numPr>
        <w:wordWrap/>
        <w:autoSpaceDE/>
        <w:autoSpaceDN/>
        <w:spacing w:before="100" w:beforeAutospacing="1" w:after="100" w:afterAutospacing="1"/>
        <w:jc w:val="both"/>
        <w:rPr>
          <w:rFonts w:eastAsiaTheme="minorHAnsi"/>
        </w:rPr>
      </w:pPr>
      <w:r w:rsidRPr="00F62DFB">
        <w:rPr>
          <w:rFonts w:eastAsiaTheme="minorHAnsi"/>
        </w:rPr>
        <w:t>자문에 따른 액션 플랜의 시점과 책임자가 명확한가</w:t>
      </w:r>
    </w:p>
    <w:p w14:paraId="264B0D29" w14:textId="77777777" w:rsidR="000A3258" w:rsidRPr="00F62DFB" w:rsidRDefault="000A3258" w:rsidP="005E7FDE">
      <w:pPr>
        <w:widowControl/>
        <w:numPr>
          <w:ilvl w:val="0"/>
          <w:numId w:val="39"/>
        </w:numPr>
        <w:wordWrap/>
        <w:autoSpaceDE/>
        <w:autoSpaceDN/>
        <w:spacing w:before="100" w:beforeAutospacing="1" w:after="100" w:afterAutospacing="1"/>
        <w:jc w:val="both"/>
        <w:rPr>
          <w:rFonts w:eastAsiaTheme="minorHAnsi"/>
        </w:rPr>
      </w:pPr>
      <w:r w:rsidRPr="00F62DFB">
        <w:rPr>
          <w:rFonts w:eastAsiaTheme="minorHAnsi"/>
        </w:rPr>
        <w:t>자문 후에도 사정이 바뀌면(자산 추가 취득, 가족 구성원 이동 등) 다시 자문을 구할 채널이 있는가</w:t>
      </w:r>
    </w:p>
    <w:p w14:paraId="2844AD18"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자문은 일회성 이벤트가 아니라, 본인의 거주자 지위를 둘러싼 상황 변화에 따라 정기적으로 갱신해야 하는 과정이다.</w:t>
      </w:r>
    </w:p>
    <w:p w14:paraId="6DB14B55" w14:textId="77777777" w:rsidR="000A3258" w:rsidRPr="00F62DFB" w:rsidRDefault="001921E7" w:rsidP="005E7FDE">
      <w:pPr>
        <w:jc w:val="both"/>
        <w:rPr>
          <w:rFonts w:eastAsiaTheme="minorHAnsi"/>
        </w:rPr>
      </w:pPr>
      <w:r>
        <w:pict w14:anchorId="122FF90C">
          <v:rect id="_x0000_s10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A3DF02" w14:textId="77777777" w:rsidR="000A3258" w:rsidRPr="00F62DFB" w:rsidRDefault="000A3258" w:rsidP="005E7FDE">
      <w:pPr>
        <w:pStyle w:val="2"/>
        <w:jc w:val="both"/>
        <w:rPr>
          <w:rFonts w:asciiTheme="minorHAnsi" w:eastAsiaTheme="minorHAnsi" w:hAnsiTheme="minorHAnsi"/>
        </w:rPr>
      </w:pPr>
      <w:r w:rsidRPr="00F62DFB">
        <w:rPr>
          <w:rFonts w:asciiTheme="minorHAnsi" w:eastAsiaTheme="minorHAnsi" w:hAnsiTheme="minorHAnsi"/>
        </w:rPr>
        <w:t>5. 마지막 메시지</w:t>
      </w:r>
    </w:p>
    <w:p w14:paraId="3AAF358E"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 xml:space="preserve">거주자·비거주자 판정은 결국 사실관계의 문제다. 그리고 사실관계는 하루아침에 만들어지지 않는다. 가족이 어디에서 살고 있는지, 자산이 어디에 쌓이고 있는지, </w:t>
      </w:r>
      <w:r w:rsidRPr="00F62DFB">
        <w:rPr>
          <w:rFonts w:asciiTheme="minorHAnsi" w:eastAsiaTheme="minorHAnsi" w:hAnsiTheme="minorHAnsi"/>
        </w:rPr>
        <w:lastRenderedPageBreak/>
        <w:t>일이 어디에서 이루어지고 있는지, 돈이 어디로 흐르고 있는지. 이 네 가지 흐름이 평소에 어느 쪽으로 기울어 있는지가 결과를 결정한다.</w:t>
      </w:r>
    </w:p>
    <w:p w14:paraId="6EA65CA7"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이 책의 처음에서 던진 질문으로 다시 돌아간다. "나는 거주자인가요?"</w:t>
      </w:r>
    </w:p>
    <w:p w14:paraId="7F3D6B39" w14:textId="77777777" w:rsidR="000A3258" w:rsidRPr="00F62DFB" w:rsidRDefault="000A3258" w:rsidP="005E7FDE">
      <w:pPr>
        <w:pStyle w:val="aa"/>
        <w:jc w:val="both"/>
        <w:rPr>
          <w:rFonts w:asciiTheme="minorHAnsi" w:eastAsiaTheme="minorHAnsi" w:hAnsiTheme="minorHAnsi"/>
        </w:rPr>
      </w:pPr>
      <w:r w:rsidRPr="00F62DFB">
        <w:rPr>
          <w:rFonts w:asciiTheme="minorHAnsi" w:eastAsiaTheme="minorHAnsi" w:hAnsiTheme="minorHAnsi"/>
        </w:rPr>
        <w:t>그 답은 본인의 일상에 이미 쓰여 있다. 자기진단 체크리스트로 본인의 위치를 가늠하고, 평소에 증빙자료를 갖추어 두는 일. 그리고 결정의 순간이 다가오기 전에 전문가의 자문을 구하는 일. 이 세 가지가 거주자 판정이라는 복잡한 미로 속에서 본인이 손에 쥘 수 있는 가장 확실한 도구다.</w:t>
      </w:r>
    </w:p>
    <w:p w14:paraId="724773F2" w14:textId="77777777" w:rsidR="000A3258" w:rsidRPr="00F62DFB" w:rsidRDefault="000A3258" w:rsidP="005E7FDE">
      <w:pPr>
        <w:pStyle w:val="aa"/>
        <w:jc w:val="both"/>
        <w:rPr>
          <w:rFonts w:asciiTheme="minorHAnsi" w:eastAsiaTheme="minorHAnsi" w:hAnsiTheme="minorHAnsi"/>
        </w:rPr>
      </w:pPr>
      <w:r w:rsidRPr="00F62DFB">
        <w:rPr>
          <w:rStyle w:val="ab"/>
          <w:rFonts w:asciiTheme="minorHAnsi" w:eastAsiaTheme="minorHAnsi" w:hAnsiTheme="minorHAnsi"/>
        </w:rPr>
        <w:t>저자의 마지막 조언</w:t>
      </w:r>
      <w:r w:rsidRPr="00F62DFB">
        <w:rPr>
          <w:rFonts w:asciiTheme="minorHAnsi" w:eastAsiaTheme="minorHAnsi" w:hAnsiTheme="minorHAnsi"/>
        </w:rPr>
        <w:t>: 거주자 분쟁에서 가장 큰 손해를 본 사람들의 공통점은 "결정한 다음에 알아봤다"는 것이다. 이주를 결정하고 자산을 처분하고 신고를 마친 다음에 비로소 거주자 판정 문제를 마주한 사람들. 그 시점에서 할 수 있는 일은 이미 좁다. 반대로 결정 이전에 본인의 위치를 정확히 파악하고 일상을 정비한 사람들은, 분쟁이 발생해도 무게 있는 주장을 할 수 있는 자료를 손에 쥐고 있었다. 거주자 판정의 승부는 법정에서 갈리는 것이 아니라, 그 이전 수년간의 일상에서 이미 갈려 있었다.</w:t>
      </w:r>
    </w:p>
    <w:p w14:paraId="026CC493" w14:textId="2A5B8637" w:rsidR="007D2061" w:rsidRPr="00EB3AF2" w:rsidRDefault="007D2061" w:rsidP="005E7FDE">
      <w:pPr>
        <w:widowControl/>
        <w:wordWrap/>
        <w:autoSpaceDE/>
        <w:autoSpaceDN/>
        <w:spacing w:before="100" w:beforeAutospacing="1" w:after="100" w:afterAutospacing="1"/>
        <w:jc w:val="both"/>
        <w:rPr>
          <w:rFonts w:eastAsiaTheme="minorHAnsi" w:cs="굴림"/>
          <w:kern w:val="0"/>
          <w:sz w:val="24"/>
          <w14:ligatures w14:val="none"/>
        </w:rPr>
      </w:pPr>
    </w:p>
    <w:p w14:paraId="2F246A9B" w14:textId="77777777" w:rsidR="0080765E" w:rsidRPr="00EB3AF2" w:rsidRDefault="0080765E" w:rsidP="005E7FDE">
      <w:pPr>
        <w:widowControl/>
        <w:wordWrap/>
        <w:autoSpaceDE/>
        <w:autoSpaceDN/>
        <w:spacing w:before="100" w:beforeAutospacing="1" w:after="100" w:afterAutospacing="1"/>
        <w:jc w:val="both"/>
        <w:rPr>
          <w:rFonts w:eastAsiaTheme="minorHAnsi" w:cs="굴림"/>
          <w:kern w:val="0"/>
          <w:sz w:val="24"/>
          <w14:ligatures w14:val="none"/>
        </w:rPr>
      </w:pPr>
    </w:p>
    <w:p w14:paraId="4CA33120" w14:textId="435F0BB3" w:rsidR="006138F9" w:rsidRPr="00EB3AF2" w:rsidRDefault="006138F9" w:rsidP="005E7FDE">
      <w:pPr>
        <w:widowControl/>
        <w:wordWrap/>
        <w:autoSpaceDE/>
        <w:autoSpaceDN/>
        <w:jc w:val="both"/>
        <w:rPr>
          <w:rFonts w:eastAsiaTheme="minorHAnsi" w:cs="굴림"/>
          <w:kern w:val="0"/>
          <w:sz w:val="24"/>
          <w14:ligatures w14:val="none"/>
        </w:rPr>
      </w:pPr>
      <w:r w:rsidRPr="00EB3AF2">
        <w:rPr>
          <w:rFonts w:eastAsiaTheme="minorHAnsi" w:cs="굴림"/>
          <w:kern w:val="0"/>
          <w:sz w:val="24"/>
          <w14:ligatures w14:val="none"/>
        </w:rPr>
        <w:br w:type="page"/>
      </w:r>
    </w:p>
    <w:p w14:paraId="3A5AC573" w14:textId="77777777" w:rsidR="00D27999" w:rsidRDefault="00D27999" w:rsidP="005E7FDE">
      <w:pPr>
        <w:spacing w:before="2400" w:after="200"/>
        <w:jc w:val="both"/>
        <w:rPr>
          <w:rFonts w:ascii="맑은 고딕" w:eastAsia="맑은 고딕" w:hAnsi="맑은 고딕" w:cs="맑은 고딕"/>
          <w:b/>
          <w:bCs/>
          <w:color w:val="1F3864"/>
          <w:sz w:val="56"/>
          <w:szCs w:val="56"/>
        </w:rPr>
      </w:pPr>
    </w:p>
    <w:p w14:paraId="49BE92B7" w14:textId="770C9FC8" w:rsidR="00EA38B5" w:rsidRDefault="00EA38B5" w:rsidP="005E7FDE">
      <w:pPr>
        <w:spacing w:before="2400" w:after="200"/>
        <w:jc w:val="both"/>
      </w:pPr>
      <w:r>
        <w:rPr>
          <w:rFonts w:ascii="맑은 고딕" w:eastAsia="맑은 고딕" w:hAnsi="맑은 고딕" w:cs="맑은 고딕"/>
          <w:b/>
          <w:bCs/>
          <w:color w:val="1F3864"/>
          <w:sz w:val="56"/>
          <w:szCs w:val="56"/>
        </w:rPr>
        <w:t>부록</w:t>
      </w:r>
    </w:p>
    <w:p w14:paraId="2F0F4B60" w14:textId="77777777" w:rsidR="00EA38B5" w:rsidRDefault="00EA38B5" w:rsidP="005E7FDE">
      <w:pPr>
        <w:spacing w:after="800"/>
        <w:jc w:val="both"/>
      </w:pPr>
      <w:r>
        <w:rPr>
          <w:rFonts w:ascii="맑은 고딕" w:eastAsia="맑은 고딕" w:hAnsi="맑은 고딕" w:cs="맑은 고딕"/>
          <w:color w:val="595959"/>
          <w:sz w:val="28"/>
          <w:szCs w:val="28"/>
        </w:rPr>
        <w:t>거주자 판정 실무를 위한 종합 참고자료</w:t>
      </w:r>
    </w:p>
    <w:p w14:paraId="78CB73FE" w14:textId="77777777" w:rsidR="00EA38B5" w:rsidRDefault="00EA38B5" w:rsidP="005E7FDE">
      <w:pPr>
        <w:spacing w:after="200"/>
        <w:jc w:val="both"/>
      </w:pPr>
      <w:r>
        <w:rPr>
          <w:rFonts w:ascii="맑은 고딕" w:eastAsia="맑은 고딕" w:hAnsi="맑은 고딕" w:cs="맑은 고딕"/>
          <w:szCs w:val="22"/>
        </w:rPr>
        <w:t>1. 본문 인용 판례·심판례 요약 정리표</w:t>
      </w:r>
    </w:p>
    <w:p w14:paraId="302DDA79" w14:textId="77777777" w:rsidR="00EA38B5" w:rsidRDefault="00EA38B5" w:rsidP="005E7FDE">
      <w:pPr>
        <w:spacing w:after="200"/>
        <w:jc w:val="both"/>
      </w:pPr>
      <w:r>
        <w:rPr>
          <w:rFonts w:ascii="맑은 고딕" w:eastAsia="맑은 고딕" w:hAnsi="맑은 고딕" w:cs="맑은 고딕"/>
          <w:szCs w:val="22"/>
        </w:rPr>
        <w:t>2. 거주자 판정 관련 실무자료 모음</w:t>
      </w:r>
    </w:p>
    <w:p w14:paraId="6A232FE4" w14:textId="77777777" w:rsidR="00EA38B5" w:rsidRDefault="00EA38B5" w:rsidP="005E7FDE">
      <w:pPr>
        <w:jc w:val="both"/>
      </w:pPr>
      <w:r>
        <w:br w:type="page"/>
      </w:r>
    </w:p>
    <w:p w14:paraId="62F13929" w14:textId="77777777" w:rsidR="00EA38B5" w:rsidRDefault="00EA38B5" w:rsidP="005E7FDE">
      <w:pPr>
        <w:pStyle w:val="1"/>
        <w:jc w:val="both"/>
      </w:pPr>
      <w:r>
        <w:rPr>
          <w:rFonts w:ascii="맑은 고딕" w:eastAsia="맑은 고딕" w:hAnsi="맑은 고딕" w:cs="맑은 고딕"/>
          <w:b/>
          <w:bCs/>
          <w:color w:val="1F3864"/>
        </w:rPr>
        <w:lastRenderedPageBreak/>
        <w:t>부록 1. 본문 인용 판례·심판례 요약 정리표</w:t>
      </w:r>
    </w:p>
    <w:p w14:paraId="5B2AB2FC" w14:textId="77777777" w:rsidR="00EA38B5" w:rsidRDefault="00EA38B5" w:rsidP="005E7FDE">
      <w:pPr>
        <w:spacing w:after="80"/>
        <w:jc w:val="both"/>
      </w:pPr>
      <w:r>
        <w:rPr>
          <w:rFonts w:ascii="맑은 고딕" w:eastAsia="맑은 고딕" w:hAnsi="맑은 고딕" w:cs="맑은 고딕"/>
          <w:sz w:val="20"/>
          <w:szCs w:val="20"/>
        </w:rPr>
        <w:t>이 부록은 본문 1장~5장에서 직접 인용된 판례·심판례를 한눈에 비교할 수 있도록 정리한 것이다. 3장에서 다룬 다섯 가지 분쟁 유형의 순서를 그대로 따르고, 각 사건의 사건번호·관련국가·세목·본문 위치·핵심 사실관계·판단 결과·키포인트를 같은 형식으로 제시한다. 각 사건의 상세 분석은 본문 해당 장 참조.</w:t>
      </w:r>
    </w:p>
    <w:p w14:paraId="10214644" w14:textId="77777777" w:rsidR="00EA38B5" w:rsidRDefault="00EA38B5" w:rsidP="005E7FDE">
      <w:pPr>
        <w:spacing w:after="80"/>
        <w:jc w:val="both"/>
      </w:pPr>
    </w:p>
    <w:p w14:paraId="67915493" w14:textId="77777777" w:rsidR="00EA38B5" w:rsidRDefault="00EA38B5" w:rsidP="005E7FDE">
      <w:pPr>
        <w:spacing w:after="80"/>
        <w:jc w:val="both"/>
      </w:pPr>
      <w:r>
        <w:rPr>
          <w:rFonts w:ascii="맑은 고딕" w:eastAsia="맑은 고딕" w:hAnsi="맑은 고딕" w:cs="맑은 고딕"/>
          <w:b/>
          <w:bCs/>
          <w:sz w:val="20"/>
          <w:szCs w:val="20"/>
        </w:rPr>
        <w:t xml:space="preserve">범례 — </w:t>
      </w:r>
      <w:r>
        <w:rPr>
          <w:rFonts w:ascii="맑은 고딕" w:eastAsia="맑은 고딕" w:hAnsi="맑은 고딕" w:cs="맑은 고딕"/>
          <w:i/>
          <w:iCs/>
          <w:sz w:val="18"/>
          <w:szCs w:val="18"/>
        </w:rPr>
        <w:t>주황색 배경: 거주자 판정(납세자 패) / 녹색 배경: 비거주자 판정(납세자 승)</w:t>
      </w:r>
    </w:p>
    <w:p w14:paraId="4D667C3E" w14:textId="77777777" w:rsidR="00EA38B5" w:rsidRDefault="00EA38B5" w:rsidP="005E7FDE">
      <w:pPr>
        <w:spacing w:after="80"/>
        <w:jc w:val="both"/>
      </w:pPr>
    </w:p>
    <w:p w14:paraId="6FB9457D" w14:textId="77777777" w:rsidR="00EA38B5" w:rsidRDefault="00EA38B5" w:rsidP="005E7FDE">
      <w:pPr>
        <w:pStyle w:val="2"/>
        <w:jc w:val="both"/>
      </w:pPr>
      <w:r>
        <w:rPr>
          <w:rFonts w:ascii="맑은 고딕" w:eastAsia="맑은 고딕" w:hAnsi="맑은 고딕" w:cs="맑은 고딕"/>
          <w:b/>
          <w:bCs/>
          <w:color w:val="2F5496"/>
          <w:sz w:val="26"/>
          <w:szCs w:val="26"/>
        </w:rPr>
        <w:t>유형 1. 가족 분리형 (7건)</w:t>
      </w:r>
    </w:p>
    <w:p w14:paraId="31ABCCFD" w14:textId="77777777" w:rsidR="00EA38B5" w:rsidRDefault="00EA38B5" w:rsidP="005E7FDE">
      <w:pPr>
        <w:spacing w:after="80"/>
        <w:jc w:val="both"/>
      </w:pPr>
      <w:r>
        <w:rPr>
          <w:rFonts w:ascii="맑은 고딕" w:eastAsia="맑은 고딕" w:hAnsi="맑은 고딕" w:cs="맑은 고딕"/>
          <w:sz w:val="20"/>
          <w:szCs w:val="20"/>
        </w:rPr>
        <w:t>가족이 한국에 남아 있는 한 본인이 어디에 있어도 거주자 판정 가능성이 매우 높은 유형. 비거주자 인정 경로는 두 가지 — (1) 가족 전원의 해외 동반 이주, (2) 가족 일부가 국내에 있더라도 본인 해외 사업의 실체가 압도적인 경우. 또한 가족의 이동 시점이 곧 거주자 전환의 시점이 된다는 점도 함께 보여 준다.</w:t>
      </w:r>
    </w:p>
    <w:p w14:paraId="26E3D410"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5D60FCE2"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4B2E9A"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4773AF"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2DBAB9"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67F12CDE"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CD25459" w14:textId="77777777" w:rsidR="00EA38B5" w:rsidRDefault="00EA38B5" w:rsidP="005E7FDE">
            <w:pPr>
              <w:spacing w:after="40"/>
              <w:jc w:val="both"/>
            </w:pPr>
            <w:r>
              <w:rPr>
                <w:rFonts w:ascii="맑은 고딕" w:eastAsia="맑은 고딕" w:hAnsi="맑은 고딕" w:cs="맑은 고딕"/>
                <w:sz w:val="18"/>
                <w:szCs w:val="18"/>
              </w:rPr>
              <w:t>대법원 2015두36546</w:t>
            </w:r>
          </w:p>
          <w:p w14:paraId="5BFAC9E6" w14:textId="77777777" w:rsidR="00EA38B5" w:rsidRDefault="00EA38B5" w:rsidP="005E7FDE">
            <w:pPr>
              <w:spacing w:after="40"/>
              <w:jc w:val="both"/>
            </w:pPr>
          </w:p>
          <w:p w14:paraId="3F20683A" w14:textId="77777777" w:rsidR="00EA38B5" w:rsidRDefault="00EA38B5" w:rsidP="005E7FDE">
            <w:pPr>
              <w:spacing w:after="40"/>
              <w:jc w:val="both"/>
            </w:pPr>
            <w:r>
              <w:rPr>
                <w:rFonts w:ascii="맑은 고딕" w:eastAsia="맑은 고딕" w:hAnsi="맑은 고딕" w:cs="맑은 고딕"/>
                <w:sz w:val="18"/>
                <w:szCs w:val="18"/>
              </w:rPr>
              <w:t>한국 ↔ 중국</w:t>
            </w:r>
          </w:p>
          <w:p w14:paraId="594B5395" w14:textId="77777777" w:rsidR="00EA38B5" w:rsidRDefault="00EA38B5" w:rsidP="005E7FDE">
            <w:pPr>
              <w:spacing w:after="40"/>
              <w:jc w:val="both"/>
            </w:pPr>
            <w:r>
              <w:rPr>
                <w:rFonts w:ascii="맑은 고딕" w:eastAsia="맑은 고딕" w:hAnsi="맑은 고딕" w:cs="맑은 고딕"/>
                <w:sz w:val="18"/>
                <w:szCs w:val="18"/>
              </w:rPr>
              <w:t>종합소득세</w:t>
            </w:r>
          </w:p>
          <w:p w14:paraId="39D26527" w14:textId="77777777" w:rsidR="00EA38B5" w:rsidRDefault="00EA38B5" w:rsidP="005E7FDE">
            <w:pPr>
              <w:spacing w:after="40"/>
              <w:jc w:val="both"/>
            </w:pPr>
          </w:p>
          <w:p w14:paraId="577F63D5" w14:textId="77777777" w:rsidR="00EA38B5" w:rsidRDefault="00EA38B5" w:rsidP="005E7FDE">
            <w:pPr>
              <w:spacing w:after="40"/>
              <w:jc w:val="both"/>
            </w:pPr>
            <w:r>
              <w:rPr>
                <w:rFonts w:ascii="맑은 고딕" w:eastAsia="맑은 고딕" w:hAnsi="맑은 고딕" w:cs="맑은 고딕"/>
                <w:sz w:val="18"/>
                <w:szCs w:val="18"/>
              </w:rPr>
              <w:t>거주자 판례 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5B3FA" w14:textId="77777777" w:rsidR="00EA38B5" w:rsidRDefault="00EA38B5" w:rsidP="005E7FDE">
            <w:pPr>
              <w:jc w:val="both"/>
            </w:pPr>
            <w:r>
              <w:rPr>
                <w:rFonts w:ascii="맑은 고딕" w:eastAsia="맑은 고딕" w:hAnsi="맑은 고딕" w:cs="맑은 고딕"/>
                <w:sz w:val="18"/>
                <w:szCs w:val="18"/>
              </w:rPr>
              <w:t>중국 위탁가공업 사업가. 본인 국내 체류 1년 21일, 가족(배우자·자녀)은 같은 해 361일을 국내 아파트에서 거주. 배우자의 국내 신용카드 사용액 약 2.3억 원, 부부 모두 국민건강보험 가입, 국내 의료기관 진료 이력 다수.</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E2F7F"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3A76503E" w14:textId="79994021"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본인 체류 21일에 불과해도 가족이 국내에 상주하면 항구적 주거는 한국. "183일 룰"을 맹신하는 납세자에게 가장 강력한 경고. 배우자의 카드 명세서와 병원 기록이 세금 고지서로 돌아온 사건.</w:t>
            </w:r>
          </w:p>
        </w:tc>
      </w:tr>
      <w:tr w:rsidR="00EA38B5" w14:paraId="5EDF3E8B"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A533264" w14:textId="77777777" w:rsidR="00EA38B5" w:rsidRDefault="00EA38B5" w:rsidP="005E7FDE">
            <w:pPr>
              <w:spacing w:after="40"/>
              <w:jc w:val="both"/>
            </w:pPr>
            <w:r>
              <w:rPr>
                <w:rFonts w:ascii="맑은 고딕" w:eastAsia="맑은 고딕" w:hAnsi="맑은 고딕" w:cs="맑은 고딕"/>
                <w:sz w:val="18"/>
                <w:szCs w:val="18"/>
              </w:rPr>
              <w:t>대법원 2018두65903</w:t>
            </w:r>
          </w:p>
          <w:p w14:paraId="54C0F5D3" w14:textId="77777777" w:rsidR="00EA38B5" w:rsidRDefault="00EA38B5" w:rsidP="005E7FDE">
            <w:pPr>
              <w:spacing w:after="40"/>
              <w:jc w:val="both"/>
            </w:pPr>
          </w:p>
          <w:p w14:paraId="09A39525" w14:textId="77777777" w:rsidR="00EA38B5" w:rsidRDefault="00EA38B5" w:rsidP="005E7FDE">
            <w:pPr>
              <w:spacing w:after="40"/>
              <w:jc w:val="both"/>
            </w:pPr>
            <w:r>
              <w:rPr>
                <w:rFonts w:ascii="맑은 고딕" w:eastAsia="맑은 고딕" w:hAnsi="맑은 고딕" w:cs="맑은 고딕"/>
                <w:sz w:val="18"/>
                <w:szCs w:val="18"/>
              </w:rPr>
              <w:t>한국 ↔ 사우디아라비아·영국</w:t>
            </w:r>
          </w:p>
          <w:p w14:paraId="639D58B9" w14:textId="77777777" w:rsidR="00EA38B5" w:rsidRDefault="00EA38B5" w:rsidP="005E7FDE">
            <w:pPr>
              <w:spacing w:after="40"/>
              <w:jc w:val="both"/>
            </w:pPr>
            <w:r>
              <w:rPr>
                <w:rFonts w:ascii="맑은 고딕" w:eastAsia="맑은 고딕" w:hAnsi="맑은 고딕" w:cs="맑은 고딕"/>
                <w:sz w:val="18"/>
                <w:szCs w:val="18"/>
              </w:rPr>
              <w:t>종합소득세</w:t>
            </w:r>
          </w:p>
          <w:p w14:paraId="26619876" w14:textId="77777777" w:rsidR="00EA38B5" w:rsidRDefault="00EA38B5" w:rsidP="005E7FDE">
            <w:pPr>
              <w:spacing w:after="40"/>
              <w:jc w:val="both"/>
            </w:pPr>
          </w:p>
          <w:p w14:paraId="0922A5E3" w14:textId="77777777" w:rsidR="00EA38B5" w:rsidRDefault="00EA38B5" w:rsidP="005E7FDE">
            <w:pPr>
              <w:spacing w:after="40"/>
              <w:jc w:val="both"/>
            </w:pPr>
            <w:r>
              <w:rPr>
                <w:rFonts w:ascii="맑은 고딕" w:eastAsia="맑은 고딕" w:hAnsi="맑은 고딕" w:cs="맑은 고딕"/>
                <w:sz w:val="18"/>
                <w:szCs w:val="18"/>
              </w:rPr>
              <w:t>거주자 판례 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29FBA" w14:textId="77777777" w:rsidR="00EA38B5" w:rsidRDefault="00EA38B5" w:rsidP="005E7FDE">
            <w:pPr>
              <w:jc w:val="both"/>
            </w:pPr>
            <w:r>
              <w:rPr>
                <w:rFonts w:ascii="맑은 고딕" w:eastAsia="맑은 고딕" w:hAnsi="맑은 고딕" w:cs="맑은 고딕"/>
                <w:sz w:val="18"/>
                <w:szCs w:val="18"/>
              </w:rPr>
              <w:t>4년간 해외 법인으로부터 약 11억 원 외화 소득. 본인 국내 체류 연평균 137일. 배우자·자녀는 4년 동안 단 5일만 해외 출국, 국내 아파트에서 계속 거주. 국민연금·연금저축 계속 납입.</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D58EC"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43F66721" w14:textId="16345429"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본인이 절반 가까이 해외에 있어도 가족이 국내에 거의 상주하면 생활의 실질은 국내. 외국 국적·영주권이 없으면 시행령 제2조 제4항(국내 주소 없음 의제)도 적용되지 않음.</w:t>
            </w:r>
          </w:p>
        </w:tc>
      </w:tr>
      <w:tr w:rsidR="00EA38B5" w14:paraId="25353F29"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56F475E" w14:textId="77777777" w:rsidR="00EA38B5" w:rsidRDefault="00EA38B5" w:rsidP="005E7FDE">
            <w:pPr>
              <w:spacing w:after="40"/>
              <w:jc w:val="both"/>
            </w:pPr>
            <w:r>
              <w:rPr>
                <w:rFonts w:ascii="맑은 고딕" w:eastAsia="맑은 고딕" w:hAnsi="맑은 고딕" w:cs="맑은 고딕"/>
                <w:sz w:val="18"/>
                <w:szCs w:val="18"/>
              </w:rPr>
              <w:t>대법원 2018두60847</w:t>
            </w:r>
          </w:p>
          <w:p w14:paraId="0911B812" w14:textId="77777777" w:rsidR="00EA38B5" w:rsidRDefault="00EA38B5" w:rsidP="005E7FDE">
            <w:pPr>
              <w:spacing w:after="40"/>
              <w:jc w:val="both"/>
            </w:pPr>
          </w:p>
          <w:p w14:paraId="07CF32A1" w14:textId="77777777" w:rsidR="00EA38B5" w:rsidRDefault="00EA38B5" w:rsidP="005E7FDE">
            <w:pPr>
              <w:spacing w:after="40"/>
              <w:jc w:val="both"/>
            </w:pPr>
            <w:r>
              <w:rPr>
                <w:rFonts w:ascii="맑은 고딕" w:eastAsia="맑은 고딕" w:hAnsi="맑은 고딕" w:cs="맑은 고딕"/>
                <w:sz w:val="18"/>
                <w:szCs w:val="18"/>
              </w:rPr>
              <w:t>한국 ↔ 일본</w:t>
            </w:r>
          </w:p>
          <w:p w14:paraId="32D604C9" w14:textId="77777777" w:rsidR="00EA38B5" w:rsidRDefault="00EA38B5" w:rsidP="005E7FDE">
            <w:pPr>
              <w:spacing w:after="40"/>
              <w:jc w:val="both"/>
            </w:pPr>
            <w:r>
              <w:rPr>
                <w:rFonts w:ascii="맑은 고딕" w:eastAsia="맑은 고딕" w:hAnsi="맑은 고딕" w:cs="맑은 고딕"/>
                <w:sz w:val="18"/>
                <w:szCs w:val="18"/>
              </w:rPr>
              <w:lastRenderedPageBreak/>
              <w:t>종합소득세</w:t>
            </w:r>
          </w:p>
          <w:p w14:paraId="578252A2" w14:textId="77777777" w:rsidR="00EA38B5" w:rsidRDefault="00EA38B5" w:rsidP="005E7FDE">
            <w:pPr>
              <w:spacing w:after="40"/>
              <w:jc w:val="both"/>
            </w:pPr>
          </w:p>
          <w:p w14:paraId="3DA8F2DC" w14:textId="77777777" w:rsidR="00EA38B5" w:rsidRDefault="00EA38B5" w:rsidP="005E7FDE">
            <w:pPr>
              <w:spacing w:after="40"/>
              <w:jc w:val="both"/>
            </w:pPr>
            <w:r>
              <w:rPr>
                <w:rFonts w:ascii="맑은 고딕" w:eastAsia="맑은 고딕" w:hAnsi="맑은 고딕" w:cs="맑은 고딕"/>
                <w:sz w:val="18"/>
                <w:szCs w:val="18"/>
              </w:rPr>
              <w:t>비거주자 판례 ① (납세자 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9ABE1" w14:textId="77777777" w:rsidR="00EA38B5" w:rsidRDefault="00EA38B5" w:rsidP="005E7FDE">
            <w:pPr>
              <w:jc w:val="both"/>
            </w:pPr>
            <w:r>
              <w:rPr>
                <w:rFonts w:ascii="맑은 고딕" w:eastAsia="맑은 고딕" w:hAnsi="맑은 고딕" w:cs="맑은 고딕"/>
                <w:sz w:val="18"/>
                <w:szCs w:val="18"/>
              </w:rPr>
              <w:lastRenderedPageBreak/>
              <w:t xml:space="preserve">일본 J리그 구단 소속 프로축구선수. 구단 제공 숙소에서 가족과 함께 3년 계약기간 내내 거주. 국내 체류는 연 </w:t>
            </w:r>
            <w:r>
              <w:rPr>
                <w:rFonts w:ascii="맑은 고딕" w:eastAsia="맑은 고딕" w:hAnsi="맑은 고딕" w:cs="맑은 고딕"/>
                <w:sz w:val="18"/>
                <w:szCs w:val="18"/>
              </w:rPr>
              <w:lastRenderedPageBreak/>
              <w:t>11~35일이며 대부분 국가대표 활동 목적. 국내 어머니 아파트는 본인 가족의 생활 공간이 아님.</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34754"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lastRenderedPageBreak/>
              <w:t xml:space="preserve">[결과] </w:t>
            </w:r>
            <w:r>
              <w:rPr>
                <w:rFonts w:ascii="맑은 고딕" w:eastAsia="맑은 고딕" w:hAnsi="맑은 고딕" w:cs="맑은 고딕"/>
                <w:b/>
                <w:bCs/>
                <w:sz w:val="18"/>
                <w:szCs w:val="18"/>
              </w:rPr>
              <w:t xml:space="preserve">비거주자 (청구인용) </w:t>
            </w:r>
            <w:r>
              <w:rPr>
                <w:rFonts w:ascii="맑은 고딕" w:eastAsia="맑은 고딕" w:hAnsi="맑은 고딕" w:cs="맑은 고딕"/>
                <w:b/>
                <w:bCs/>
                <w:color w:val="1F3864"/>
                <w:sz w:val="18"/>
                <w:szCs w:val="18"/>
              </w:rPr>
              <w:t xml:space="preserve"> </w:t>
            </w:r>
          </w:p>
          <w:p w14:paraId="77C394ED" w14:textId="50AECC5F"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 xml:space="preserve">"항구적 주거"는 소유·임차 여부가 아닌 가족이 계속 사용하는 공간. </w:t>
            </w:r>
            <w:r>
              <w:rPr>
                <w:rFonts w:ascii="맑은 고딕" w:eastAsia="맑은 고딕" w:hAnsi="맑은 고딕" w:cs="맑은 고딕"/>
                <w:sz w:val="18"/>
                <w:szCs w:val="18"/>
              </w:rPr>
              <w:lastRenderedPageBreak/>
              <w:t>구단 제공 사택도 가족과 함께 거주하면 항구적 주거로 인정. 이후 다수 사건의 리딩케이스로 인용됨.</w:t>
            </w:r>
          </w:p>
        </w:tc>
      </w:tr>
      <w:tr w:rsidR="00EA38B5" w14:paraId="77BCCE11"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6C4D380" w14:textId="77777777" w:rsidR="00EA38B5" w:rsidRDefault="00EA38B5" w:rsidP="005E7FDE">
            <w:pPr>
              <w:spacing w:after="40"/>
              <w:jc w:val="both"/>
            </w:pPr>
            <w:r>
              <w:rPr>
                <w:rFonts w:ascii="맑은 고딕" w:eastAsia="맑은 고딕" w:hAnsi="맑은 고딕" w:cs="맑은 고딕"/>
                <w:sz w:val="18"/>
                <w:szCs w:val="18"/>
              </w:rPr>
              <w:lastRenderedPageBreak/>
              <w:t>대법원 2019두52935</w:t>
            </w:r>
          </w:p>
          <w:p w14:paraId="47F2938A" w14:textId="77777777" w:rsidR="00EA38B5" w:rsidRDefault="00EA38B5" w:rsidP="005E7FDE">
            <w:pPr>
              <w:spacing w:after="40"/>
              <w:jc w:val="both"/>
            </w:pPr>
          </w:p>
          <w:p w14:paraId="4012FE42" w14:textId="77777777" w:rsidR="00EA38B5" w:rsidRDefault="00EA38B5" w:rsidP="005E7FDE">
            <w:pPr>
              <w:spacing w:after="40"/>
              <w:jc w:val="both"/>
            </w:pPr>
            <w:r>
              <w:rPr>
                <w:rFonts w:ascii="맑은 고딕" w:eastAsia="맑은 고딕" w:hAnsi="맑은 고딕" w:cs="맑은 고딕"/>
                <w:sz w:val="18"/>
                <w:szCs w:val="18"/>
              </w:rPr>
              <w:t>한국 ↔ 카타르</w:t>
            </w:r>
          </w:p>
          <w:p w14:paraId="33B0FDBF" w14:textId="77777777" w:rsidR="00EA38B5" w:rsidRDefault="00EA38B5" w:rsidP="005E7FDE">
            <w:pPr>
              <w:spacing w:after="40"/>
              <w:jc w:val="both"/>
            </w:pPr>
            <w:r>
              <w:rPr>
                <w:rFonts w:ascii="맑은 고딕" w:eastAsia="맑은 고딕" w:hAnsi="맑은 고딕" w:cs="맑은 고딕"/>
                <w:sz w:val="18"/>
                <w:szCs w:val="18"/>
              </w:rPr>
              <w:t>종합소득세</w:t>
            </w:r>
          </w:p>
          <w:p w14:paraId="28036513" w14:textId="77777777" w:rsidR="00EA38B5" w:rsidRDefault="00EA38B5" w:rsidP="005E7FDE">
            <w:pPr>
              <w:spacing w:after="40"/>
              <w:jc w:val="both"/>
            </w:pPr>
          </w:p>
          <w:p w14:paraId="254957D4" w14:textId="77777777" w:rsidR="00EA38B5" w:rsidRDefault="00EA38B5" w:rsidP="005E7FDE">
            <w:pPr>
              <w:spacing w:after="40"/>
              <w:jc w:val="both"/>
            </w:pPr>
            <w:r>
              <w:rPr>
                <w:rFonts w:ascii="맑은 고딕" w:eastAsia="맑은 고딕" w:hAnsi="맑은 고딕" w:cs="맑은 고딕"/>
                <w:sz w:val="18"/>
                <w:szCs w:val="18"/>
              </w:rPr>
              <w:t>비거주자 판례 ② (납세자 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B3643" w14:textId="77777777" w:rsidR="00EA38B5" w:rsidRDefault="00EA38B5" w:rsidP="005E7FDE">
            <w:pPr>
              <w:jc w:val="both"/>
            </w:pPr>
            <w:r>
              <w:rPr>
                <w:rFonts w:ascii="맑은 고딕" w:eastAsia="맑은 고딕" w:hAnsi="맑은 고딕" w:cs="맑은 고딕"/>
                <w:sz w:val="18"/>
                <w:szCs w:val="18"/>
              </w:rPr>
              <w:t>2005년부터 카타르 현지 법인 토목건설 총괄관리자로 14년간 근무. 다수 근로자 고용·현장 지휘·법인 대표 활동. 국내 체류 연평균 37일이며 대부분 제사·명절 목적. 국내에 처·딸·차남 등 친족, 아파트·토지·임야 보유, 일부 급여 송금.</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F9F4A"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(청구인용) </w:t>
            </w:r>
            <w:r>
              <w:rPr>
                <w:rFonts w:ascii="맑은 고딕" w:eastAsia="맑은 고딕" w:hAnsi="맑은 고딕" w:cs="맑은 고딕"/>
                <w:b/>
                <w:bCs/>
                <w:color w:val="1F3864"/>
                <w:sz w:val="18"/>
                <w:szCs w:val="18"/>
              </w:rPr>
              <w:t xml:space="preserve"> </w:t>
            </w:r>
          </w:p>
          <w:p w14:paraId="6E1D5E70" w14:textId="60C076EF"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국내 가족·부동산이 있어도 조세조약 Tie-Breaker의 "중대한 이해관계의 중심지"에서 역전 가능. 해외 직업 활동의 실질이 충분하고 송금이 신규 자산 형성이 아닌 기존 관계 유지 수준이면 비거주자 인정.</w:t>
            </w:r>
          </w:p>
        </w:tc>
      </w:tr>
      <w:tr w:rsidR="00EA38B5" w14:paraId="0F5F1480"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13A6B39" w14:textId="77777777" w:rsidR="00EA38B5" w:rsidRDefault="00EA38B5" w:rsidP="005E7FDE">
            <w:pPr>
              <w:spacing w:after="40"/>
              <w:jc w:val="both"/>
            </w:pPr>
            <w:r>
              <w:rPr>
                <w:rFonts w:ascii="맑은 고딕" w:eastAsia="맑은 고딕" w:hAnsi="맑은 고딕" w:cs="맑은 고딕"/>
                <w:sz w:val="18"/>
                <w:szCs w:val="18"/>
              </w:rPr>
              <w:t>대법원 2017두59352</w:t>
            </w:r>
          </w:p>
          <w:p w14:paraId="593025B9" w14:textId="77777777" w:rsidR="00EA38B5" w:rsidRDefault="00EA38B5" w:rsidP="005E7FDE">
            <w:pPr>
              <w:spacing w:after="40"/>
              <w:jc w:val="both"/>
            </w:pPr>
          </w:p>
          <w:p w14:paraId="27241701" w14:textId="77777777" w:rsidR="00EA38B5" w:rsidRDefault="00EA38B5" w:rsidP="005E7FDE">
            <w:pPr>
              <w:spacing w:after="40"/>
              <w:jc w:val="both"/>
            </w:pPr>
            <w:r>
              <w:rPr>
                <w:rFonts w:ascii="맑은 고딕" w:eastAsia="맑은 고딕" w:hAnsi="맑은 고딕" w:cs="맑은 고딕"/>
                <w:sz w:val="18"/>
                <w:szCs w:val="18"/>
              </w:rPr>
              <w:t>한국 ↔ 인도네시아</w:t>
            </w:r>
          </w:p>
          <w:p w14:paraId="2E935150" w14:textId="77777777" w:rsidR="00EA38B5" w:rsidRDefault="00EA38B5" w:rsidP="005E7FDE">
            <w:pPr>
              <w:spacing w:after="40"/>
              <w:jc w:val="both"/>
            </w:pPr>
            <w:r>
              <w:rPr>
                <w:rFonts w:ascii="맑은 고딕" w:eastAsia="맑은 고딕" w:hAnsi="맑은 고딕" w:cs="맑은 고딕"/>
                <w:sz w:val="18"/>
                <w:szCs w:val="18"/>
              </w:rPr>
              <w:t>종합소득세</w:t>
            </w:r>
          </w:p>
          <w:p w14:paraId="64A33CA2" w14:textId="77777777" w:rsidR="00EA38B5" w:rsidRDefault="00EA38B5" w:rsidP="005E7FDE">
            <w:pPr>
              <w:spacing w:after="40"/>
              <w:jc w:val="both"/>
            </w:pPr>
          </w:p>
          <w:p w14:paraId="6559F322" w14:textId="77777777" w:rsidR="00EA38B5" w:rsidRDefault="00EA38B5" w:rsidP="005E7FDE">
            <w:pPr>
              <w:spacing w:after="40"/>
              <w:jc w:val="both"/>
            </w:pPr>
            <w:r>
              <w:rPr>
                <w:rFonts w:ascii="맑은 고딕" w:eastAsia="맑은 고딕" w:hAnsi="맑은 고딕" w:cs="맑은 고딕"/>
                <w:sz w:val="18"/>
                <w:szCs w:val="18"/>
              </w:rPr>
              <w:t>비거주자 판례 ③ (납세자 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148DA" w14:textId="77777777" w:rsidR="00EA38B5" w:rsidRDefault="00EA38B5" w:rsidP="005E7FDE">
            <w:pPr>
              <w:jc w:val="both"/>
            </w:pPr>
            <w:r>
              <w:rPr>
                <w:rFonts w:ascii="맑은 고딕" w:eastAsia="맑은 고딕" w:hAnsi="맑은 고딕" w:cs="맑은 고딕"/>
                <w:sz w:val="18"/>
                <w:szCs w:val="18"/>
              </w:rPr>
              <w:t>인도네시아 종업원 9,500명 규모 공장 운영 법인 대표이사. 7년간 국내 체류 연평균 39일, 인도네시아 326일. 인도네시아 KITAP(장기체류허가) 5년마다 갱신. 처와 딸은 국내 거주, 아들은 2011년부터 인도네시아 동거. 송파구 아파트, 내국법인 80% 지분 보유.</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6EEB5"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(청구인용) </w:t>
            </w:r>
            <w:r>
              <w:rPr>
                <w:rFonts w:ascii="맑은 고딕" w:eastAsia="맑은 고딕" w:hAnsi="맑은 고딕" w:cs="맑은 고딕"/>
                <w:b/>
                <w:bCs/>
                <w:color w:val="1F3864"/>
                <w:sz w:val="18"/>
                <w:szCs w:val="18"/>
              </w:rPr>
              <w:t xml:space="preserve"> </w:t>
            </w:r>
          </w:p>
          <w:p w14:paraId="65E4A371" w14:textId="05216FB4"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"가족 일부 국내 거주 = 무조건 거주자"는 틀린 공식. 본인의 해외 사업이 9,500명 공장 운영처럼 압도적 실체와 규모를 갖추면, 처·딸이 국내에 있고 법인 80% 지분이 있어도 비거주자 인정. 본인의 상시 해외 체류를 통상 요하는 직업의 실체가 결정적.</w:t>
            </w:r>
          </w:p>
        </w:tc>
      </w:tr>
      <w:tr w:rsidR="00EA38B5" w14:paraId="4A594DBE"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4DA21BEF" w14:textId="77777777" w:rsidR="00EA38B5" w:rsidRDefault="00EA38B5" w:rsidP="005E7FDE">
            <w:pPr>
              <w:spacing w:after="40"/>
              <w:jc w:val="both"/>
            </w:pPr>
            <w:r>
              <w:rPr>
                <w:rFonts w:ascii="맑은 고딕" w:eastAsia="맑은 고딕" w:hAnsi="맑은 고딕" w:cs="맑은 고딕"/>
                <w:sz w:val="18"/>
                <w:szCs w:val="18"/>
              </w:rPr>
              <w:t>대법원 2017두50928</w:t>
            </w:r>
          </w:p>
          <w:p w14:paraId="5F168AD2" w14:textId="77777777" w:rsidR="00EA38B5" w:rsidRDefault="00EA38B5" w:rsidP="005E7FDE">
            <w:pPr>
              <w:spacing w:after="40"/>
              <w:jc w:val="both"/>
            </w:pPr>
          </w:p>
          <w:p w14:paraId="7ED882CF" w14:textId="77777777" w:rsidR="00EA38B5" w:rsidRDefault="00EA38B5" w:rsidP="005E7FDE">
            <w:pPr>
              <w:spacing w:after="40"/>
              <w:jc w:val="both"/>
            </w:pPr>
            <w:r>
              <w:rPr>
                <w:rFonts w:ascii="맑은 고딕" w:eastAsia="맑은 고딕" w:hAnsi="맑은 고딕" w:cs="맑은 고딕"/>
                <w:sz w:val="18"/>
                <w:szCs w:val="18"/>
              </w:rPr>
              <w:t>한국 ↔ 중국·홍콩</w:t>
            </w:r>
          </w:p>
          <w:p w14:paraId="531F4E50" w14:textId="77777777" w:rsidR="00EA38B5" w:rsidRDefault="00EA38B5" w:rsidP="005E7FDE">
            <w:pPr>
              <w:spacing w:after="40"/>
              <w:jc w:val="both"/>
            </w:pPr>
            <w:r>
              <w:rPr>
                <w:rFonts w:ascii="맑은 고딕" w:eastAsia="맑은 고딕" w:hAnsi="맑은 고딕" w:cs="맑은 고딕"/>
                <w:sz w:val="18"/>
                <w:szCs w:val="18"/>
              </w:rPr>
              <w:t>종합소득세</w:t>
            </w:r>
          </w:p>
          <w:p w14:paraId="730C2A5A" w14:textId="77777777" w:rsidR="00EA38B5" w:rsidRDefault="00EA38B5" w:rsidP="005E7FDE">
            <w:pPr>
              <w:spacing w:after="40"/>
              <w:jc w:val="both"/>
            </w:pPr>
          </w:p>
          <w:p w14:paraId="34C1AFFD" w14:textId="77777777" w:rsidR="00EA38B5" w:rsidRDefault="00EA38B5" w:rsidP="005E7FDE">
            <w:pPr>
              <w:spacing w:after="40"/>
              <w:jc w:val="both"/>
            </w:pPr>
            <w:r>
              <w:rPr>
                <w:rFonts w:ascii="맑은 고딕" w:eastAsia="맑은 고딕" w:hAnsi="맑은 고딕" w:cs="맑은 고딕"/>
                <w:sz w:val="18"/>
                <w:szCs w:val="18"/>
              </w:rPr>
              <w:t>비거주자 판례 ④ — 가족 이동 시점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948F7" w14:textId="77777777" w:rsidR="00EA38B5" w:rsidRDefault="00EA38B5" w:rsidP="005E7FDE">
            <w:pPr>
              <w:jc w:val="both"/>
            </w:pPr>
            <w:r>
              <w:rPr>
                <w:rFonts w:ascii="맑은 고딕" w:eastAsia="맑은 고딕" w:hAnsi="맑은 고딕" w:cs="맑은 고딕"/>
                <w:sz w:val="18"/>
                <w:szCs w:val="18"/>
              </w:rPr>
              <w:t>한국 국적자, 중국 외국인거류허가 1년 단위 갱신, 홍콩·중국 법인 대표이사. 2008~2010년: 처·자녀 모두 중국 거주, 본인 국내 체류 54~104일. 2011년: 처가 가재도구 반입해 완전 귀국·국내 상가 매입·사업 개시, 본인 국내 체류 158일로 증가, 차량 구입·국내 대출.</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56786"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2008~2010년 비거주자, 2011년 거주자 </w:t>
            </w:r>
            <w:r>
              <w:rPr>
                <w:rFonts w:ascii="맑은 고딕" w:eastAsia="맑은 고딕" w:hAnsi="맑은 고딕" w:cs="맑은 고딕"/>
                <w:b/>
                <w:bCs/>
                <w:color w:val="1F3864"/>
                <w:sz w:val="18"/>
                <w:szCs w:val="18"/>
              </w:rPr>
              <w:t xml:space="preserve"> </w:t>
            </w:r>
          </w:p>
          <w:p w14:paraId="7EC0ED37" w14:textId="3E18D58D"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같은 사람이 같은 분쟁에서 연도별로 거주자/비거주자가 갈린 사례. 거주자 전환의 결정적 신호는 가족, 특히 배우자가 생활 거점을 옮기는 행위. 가재도구 반입 시점이 곧 거주자 전환 시점.</w:t>
            </w:r>
          </w:p>
        </w:tc>
      </w:tr>
      <w:tr w:rsidR="00EA38B5" w14:paraId="164160BA"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F08481D" w14:textId="77777777" w:rsidR="00EA38B5" w:rsidRDefault="00EA38B5" w:rsidP="005E7FDE">
            <w:pPr>
              <w:spacing w:after="40"/>
              <w:jc w:val="both"/>
            </w:pPr>
            <w:r>
              <w:rPr>
                <w:rFonts w:ascii="맑은 고딕" w:eastAsia="맑은 고딕" w:hAnsi="맑은 고딕" w:cs="맑은 고딕"/>
                <w:sz w:val="18"/>
                <w:szCs w:val="18"/>
              </w:rPr>
              <w:t>조심2023부3227</w:t>
            </w:r>
          </w:p>
          <w:p w14:paraId="5BC3756C" w14:textId="77777777" w:rsidR="00EA38B5" w:rsidRDefault="00EA38B5" w:rsidP="005E7FDE">
            <w:pPr>
              <w:spacing w:after="40"/>
              <w:jc w:val="both"/>
            </w:pPr>
          </w:p>
          <w:p w14:paraId="747C97DB" w14:textId="77777777" w:rsidR="00EA38B5" w:rsidRDefault="00EA38B5" w:rsidP="005E7FDE">
            <w:pPr>
              <w:spacing w:after="40"/>
              <w:jc w:val="both"/>
            </w:pPr>
            <w:r>
              <w:rPr>
                <w:rFonts w:ascii="맑은 고딕" w:eastAsia="맑은 고딕" w:hAnsi="맑은 고딕" w:cs="맑은 고딕"/>
                <w:sz w:val="18"/>
                <w:szCs w:val="18"/>
              </w:rPr>
              <w:t>한국 ↔ 인도네시아</w:t>
            </w:r>
          </w:p>
          <w:p w14:paraId="6ADAB4C7" w14:textId="77777777" w:rsidR="00EA38B5" w:rsidRDefault="00EA38B5" w:rsidP="005E7FDE">
            <w:pPr>
              <w:spacing w:after="40"/>
              <w:jc w:val="both"/>
            </w:pPr>
            <w:r>
              <w:rPr>
                <w:rFonts w:ascii="맑은 고딕" w:eastAsia="맑은 고딕" w:hAnsi="맑은 고딕" w:cs="맑은 고딕"/>
                <w:sz w:val="18"/>
                <w:szCs w:val="18"/>
              </w:rPr>
              <w:t>종합소득세</w:t>
            </w:r>
          </w:p>
          <w:p w14:paraId="635618AC" w14:textId="77777777" w:rsidR="00EA38B5" w:rsidRDefault="00EA38B5" w:rsidP="005E7FDE">
            <w:pPr>
              <w:spacing w:after="40"/>
              <w:jc w:val="both"/>
            </w:pPr>
          </w:p>
          <w:p w14:paraId="78FD6B5A" w14:textId="77777777" w:rsidR="00EA38B5" w:rsidRDefault="00EA38B5" w:rsidP="005E7FDE">
            <w:pPr>
              <w:spacing w:after="40"/>
              <w:jc w:val="both"/>
            </w:pPr>
            <w:r>
              <w:rPr>
                <w:rFonts w:ascii="맑은 고딕" w:eastAsia="맑은 고딕" w:hAnsi="맑은 고딕" w:cs="맑은 고딕"/>
                <w:sz w:val="18"/>
                <w:szCs w:val="18"/>
              </w:rPr>
              <w:t>비거주자 심판례 — 결혼·</w:t>
            </w:r>
            <w:r>
              <w:rPr>
                <w:rFonts w:ascii="맑은 고딕" w:eastAsia="맑은 고딕" w:hAnsi="맑은 고딕" w:cs="맑은 고딕"/>
                <w:sz w:val="18"/>
                <w:szCs w:val="18"/>
              </w:rPr>
              <w:lastRenderedPageBreak/>
              <w:t>해외 이주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C58FA" w14:textId="77777777" w:rsidR="00EA38B5" w:rsidRDefault="00EA38B5" w:rsidP="005E7FDE">
            <w:pPr>
              <w:jc w:val="both"/>
            </w:pPr>
            <w:r>
              <w:rPr>
                <w:rFonts w:ascii="맑은 고딕" w:eastAsia="맑은 고딕" w:hAnsi="맑은 고딕" w:cs="맑은 고딕"/>
                <w:sz w:val="18"/>
                <w:szCs w:val="18"/>
              </w:rPr>
              <w:lastRenderedPageBreak/>
              <w:t>2017년까지 국내 거주자. 2017년 10월 자카르타 근무 배우자와 결혼, 2018년 7월 인도네시아 이주. 2019~2021년 과세기간에 비거주자 주장하며 종합소득세 경정청구.</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697C3"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비거주자/한·인니 조세조약상 인도네시아 거주자 (청구인용) </w:t>
            </w:r>
            <w:r>
              <w:rPr>
                <w:rFonts w:ascii="맑은 고딕" w:eastAsia="맑은 고딕" w:hAnsi="맑은 고딕" w:cs="맑은 고딕"/>
                <w:b/>
                <w:bCs/>
                <w:color w:val="1F3864"/>
                <w:sz w:val="18"/>
                <w:szCs w:val="18"/>
              </w:rPr>
              <w:t xml:space="preserve"> </w:t>
            </w:r>
          </w:p>
          <w:p w14:paraId="4DBE3D45" w14:textId="4452196F"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결혼과 해외 이주가 새로운 가족 단위를 형성하는 행위. 결혼 직전까지 국내 거주자였더라도 결혼 후 새 세대가 해외에 정착하면 그 과세기간부</w:t>
            </w:r>
            <w:r>
              <w:rPr>
                <w:rFonts w:ascii="맑은 고딕" w:eastAsia="맑은 고딕" w:hAnsi="맑은 고딕" w:cs="맑은 고딕"/>
                <w:sz w:val="18"/>
                <w:szCs w:val="18"/>
              </w:rPr>
              <w:lastRenderedPageBreak/>
              <w:t>터 비거주자 가능. 2017두50928의 '가족 이동 시점' 논리가 결혼 사건에도 동일 적용.</w:t>
            </w:r>
          </w:p>
        </w:tc>
      </w:tr>
    </w:tbl>
    <w:p w14:paraId="65287F2F" w14:textId="77777777" w:rsidR="00EA38B5" w:rsidRDefault="00EA38B5" w:rsidP="005E7FDE">
      <w:pPr>
        <w:spacing w:after="80"/>
        <w:jc w:val="both"/>
      </w:pPr>
    </w:p>
    <w:p w14:paraId="5DA41014" w14:textId="77777777" w:rsidR="00EA38B5" w:rsidRDefault="00EA38B5" w:rsidP="005E7FDE">
      <w:pPr>
        <w:jc w:val="both"/>
      </w:pPr>
      <w:r>
        <w:br w:type="page"/>
      </w:r>
    </w:p>
    <w:p w14:paraId="7A09BF94" w14:textId="77777777" w:rsidR="00EA38B5" w:rsidRDefault="00EA38B5" w:rsidP="005E7FDE">
      <w:pPr>
        <w:pStyle w:val="2"/>
        <w:jc w:val="both"/>
      </w:pPr>
      <w:r>
        <w:rPr>
          <w:rFonts w:ascii="맑은 고딕" w:eastAsia="맑은 고딕" w:hAnsi="맑은 고딕" w:cs="맑은 고딕"/>
          <w:b/>
          <w:bCs/>
          <w:color w:val="2F5496"/>
          <w:sz w:val="26"/>
          <w:szCs w:val="26"/>
        </w:rPr>
        <w:lastRenderedPageBreak/>
        <w:t>유형 2. 영주권·국적 취득형 (8건)</w:t>
      </w:r>
    </w:p>
    <w:p w14:paraId="63079BAE" w14:textId="77777777" w:rsidR="00EA38B5" w:rsidRDefault="00EA38B5" w:rsidP="005E7FDE">
      <w:pPr>
        <w:spacing w:after="80"/>
        <w:jc w:val="both"/>
      </w:pPr>
      <w:r>
        <w:rPr>
          <w:rFonts w:ascii="맑은 고딕" w:eastAsia="맑은 고딕" w:hAnsi="맑은 고딕" w:cs="맑은 고딕"/>
          <w:sz w:val="20"/>
          <w:szCs w:val="20"/>
        </w:rPr>
        <w:t>영주권·외국 국적은 거주자 판정에서 하나의 고려 요소일 뿐, 자동으로 비거주자 지위를 부여하지 않는 유형. 거주자로 판정된 4건은 "임대업·법인 경영·거주자 혜택 수령" 또는 "국내 법인 직접 경영"이 결정적이었다. 비거주자로 인정된 4건은 "가족 동반 이주", "질병 치료 등 일시적 입국 예외", "어린 시절 이주 후 새 세대 형성", "본인의 물리적 부재" 중 하나의 조건을 명확히 갖춘 사례들이다.</w:t>
      </w:r>
    </w:p>
    <w:p w14:paraId="35EC5946"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0B82AA39"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7299DF5"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9D9D71"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ADBEF0"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4ACAD6DF"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EC9068E" w14:textId="77777777" w:rsidR="00EA38B5" w:rsidRDefault="00EA38B5" w:rsidP="005E7FDE">
            <w:pPr>
              <w:spacing w:after="40"/>
              <w:jc w:val="both"/>
            </w:pPr>
            <w:r>
              <w:rPr>
                <w:rFonts w:ascii="맑은 고딕" w:eastAsia="맑은 고딕" w:hAnsi="맑은 고딕" w:cs="맑은 고딕"/>
                <w:sz w:val="18"/>
                <w:szCs w:val="18"/>
              </w:rPr>
              <w:t>대법원 2018두34367</w:t>
            </w:r>
          </w:p>
          <w:p w14:paraId="710D31C0" w14:textId="77777777" w:rsidR="00EA38B5" w:rsidRDefault="00EA38B5" w:rsidP="005E7FDE">
            <w:pPr>
              <w:spacing w:after="40"/>
              <w:jc w:val="both"/>
            </w:pPr>
          </w:p>
          <w:p w14:paraId="223A8D7C" w14:textId="77777777" w:rsidR="00EA38B5" w:rsidRDefault="00EA38B5" w:rsidP="005E7FDE">
            <w:pPr>
              <w:spacing w:after="40"/>
              <w:jc w:val="both"/>
            </w:pPr>
            <w:r>
              <w:rPr>
                <w:rFonts w:ascii="맑은 고딕" w:eastAsia="맑은 고딕" w:hAnsi="맑은 고딕" w:cs="맑은 고딕"/>
                <w:sz w:val="18"/>
                <w:szCs w:val="18"/>
              </w:rPr>
              <w:t>한국 ↔ 캐나다</w:t>
            </w:r>
          </w:p>
          <w:p w14:paraId="3B5295C1" w14:textId="77777777" w:rsidR="00EA38B5" w:rsidRDefault="00EA38B5" w:rsidP="005E7FDE">
            <w:pPr>
              <w:spacing w:after="40"/>
              <w:jc w:val="both"/>
            </w:pPr>
            <w:r>
              <w:rPr>
                <w:rFonts w:ascii="맑은 고딕" w:eastAsia="맑은 고딕" w:hAnsi="맑은 고딕" w:cs="맑은 고딕"/>
                <w:sz w:val="18"/>
                <w:szCs w:val="18"/>
              </w:rPr>
              <w:t>종합소득세(의제배당)</w:t>
            </w:r>
          </w:p>
          <w:p w14:paraId="6A47E06E" w14:textId="77777777" w:rsidR="00EA38B5" w:rsidRDefault="00EA38B5" w:rsidP="005E7FDE">
            <w:pPr>
              <w:spacing w:after="40"/>
              <w:jc w:val="both"/>
            </w:pPr>
          </w:p>
          <w:p w14:paraId="6279DB90" w14:textId="77777777" w:rsidR="00EA38B5" w:rsidRDefault="00EA38B5" w:rsidP="005E7FDE">
            <w:pPr>
              <w:spacing w:after="40"/>
              <w:jc w:val="both"/>
            </w:pPr>
            <w:r>
              <w:rPr>
                <w:rFonts w:ascii="맑은 고딕" w:eastAsia="맑은 고딕" w:hAnsi="맑은 고딕" w:cs="맑은 고딕"/>
                <w:sz w:val="18"/>
                <w:szCs w:val="18"/>
              </w:rPr>
              <w:t>거주자 판례 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909F6" w14:textId="77777777" w:rsidR="00EA38B5" w:rsidRDefault="00EA38B5" w:rsidP="005E7FDE">
            <w:pPr>
              <w:jc w:val="both"/>
            </w:pPr>
            <w:r>
              <w:rPr>
                <w:rFonts w:ascii="맑은 고딕" w:eastAsia="맑은 고딕" w:hAnsi="맑은 고딕" w:cs="맑은 고딕"/>
                <w:sz w:val="18"/>
                <w:szCs w:val="18"/>
              </w:rPr>
              <w:t>2010년 캐나다 영주권 취득, 2015년 시민권 취득. 출국 후 연 10~11개월 캐나다 거주. 그러나 서울 서초구 고가 아파트·전북 김제 토지·소매점·골프회원권 계속 보유, 주민등록 미말소, 임대소득·자유직업소득 계속 신고. 2011년 5월 국내 법인 의제배당 발생.</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A7C60"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42301CBA" w14:textId="0CF08AD3"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영주권·시민권 취득만으로는 비거주자 자동 전환 안 됨. 시행령 제2조 제4항의 두 요건(가족·자산 상태) 미충족. 국내 자산에서 임대소득이 계속 발생하면 "언제든 돌아올 수 있는 사람".</w:t>
            </w:r>
          </w:p>
        </w:tc>
      </w:tr>
      <w:tr w:rsidR="00EA38B5" w14:paraId="4A18BCB7"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2A217E7" w14:textId="77777777" w:rsidR="00EA38B5" w:rsidRDefault="00EA38B5" w:rsidP="005E7FDE">
            <w:pPr>
              <w:spacing w:after="40"/>
              <w:jc w:val="both"/>
            </w:pPr>
            <w:r>
              <w:rPr>
                <w:rFonts w:ascii="맑은 고딕" w:eastAsia="맑은 고딕" w:hAnsi="맑은 고딕" w:cs="맑은 고딕"/>
                <w:sz w:val="18"/>
                <w:szCs w:val="18"/>
              </w:rPr>
              <w:t>대법원 2014두47303</w:t>
            </w:r>
          </w:p>
          <w:p w14:paraId="7F7BF286" w14:textId="77777777" w:rsidR="00EA38B5" w:rsidRDefault="00EA38B5" w:rsidP="005E7FDE">
            <w:pPr>
              <w:spacing w:after="40"/>
              <w:jc w:val="both"/>
            </w:pPr>
          </w:p>
          <w:p w14:paraId="5113F750" w14:textId="77777777" w:rsidR="00EA38B5" w:rsidRDefault="00EA38B5" w:rsidP="005E7FDE">
            <w:pPr>
              <w:spacing w:after="40"/>
              <w:jc w:val="both"/>
            </w:pPr>
            <w:r>
              <w:rPr>
                <w:rFonts w:ascii="맑은 고딕" w:eastAsia="맑은 고딕" w:hAnsi="맑은 고딕" w:cs="맑은 고딕"/>
                <w:sz w:val="18"/>
                <w:szCs w:val="18"/>
              </w:rPr>
              <w:t>한국 ↔ 미국</w:t>
            </w:r>
          </w:p>
          <w:p w14:paraId="0603A2D7" w14:textId="77777777" w:rsidR="00EA38B5" w:rsidRDefault="00EA38B5" w:rsidP="005E7FDE">
            <w:pPr>
              <w:spacing w:after="40"/>
              <w:jc w:val="both"/>
            </w:pPr>
            <w:r>
              <w:rPr>
                <w:rFonts w:ascii="맑은 고딕" w:eastAsia="맑은 고딕" w:hAnsi="맑은 고딕" w:cs="맑은 고딕"/>
                <w:sz w:val="18"/>
                <w:szCs w:val="18"/>
              </w:rPr>
              <w:t>증여세</w:t>
            </w:r>
          </w:p>
          <w:p w14:paraId="548ABF5C" w14:textId="77777777" w:rsidR="00EA38B5" w:rsidRDefault="00EA38B5" w:rsidP="005E7FDE">
            <w:pPr>
              <w:spacing w:after="40"/>
              <w:jc w:val="both"/>
            </w:pPr>
          </w:p>
          <w:p w14:paraId="69DC2188" w14:textId="77777777" w:rsidR="00EA38B5" w:rsidRDefault="00EA38B5" w:rsidP="005E7FDE">
            <w:pPr>
              <w:spacing w:after="40"/>
              <w:jc w:val="both"/>
            </w:pPr>
            <w:r>
              <w:rPr>
                <w:rFonts w:ascii="맑은 고딕" w:eastAsia="맑은 고딕" w:hAnsi="맑은 고딕" w:cs="맑은 고딕"/>
                <w:sz w:val="18"/>
                <w:szCs w:val="18"/>
              </w:rPr>
              <w:t xml:space="preserve">거주자 판례 </w:t>
            </w:r>
            <w:r>
              <w:rPr>
                <w:rFonts w:hint="eastAsia"/>
                <w:sz w:val="18"/>
                <w:szCs w:val="18"/>
              </w:rPr>
              <w:t>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F5AF0" w14:textId="77777777" w:rsidR="00EA38B5" w:rsidRDefault="00EA38B5" w:rsidP="005E7FDE">
            <w:pPr>
              <w:jc w:val="both"/>
            </w:pPr>
            <w:r>
              <w:rPr>
                <w:rFonts w:ascii="맑은 고딕" w:eastAsia="맑은 고딕" w:hAnsi="맑은 고딕" w:cs="맑은 고딕"/>
                <w:sz w:val="18"/>
                <w:szCs w:val="18"/>
              </w:rPr>
              <w:t>미국 영주권자. 처·자녀는 미국 이주(식당 운영, 학교) — 가족만 해외이주신고, 본인은 미실시. 국내 주민등록 유지. 서울 다수 부동산 임대업, DD교역 주식 보유 후 4년 뒤 대표이사 재취임. 1995~1997년 국내 체류 65일·173일·93일(증여 전 2년 합산 331일). 거주자 전용 소득공제 적극 수령. 1심 비거주자, 2심·대법원 거주자.</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33AB8"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대법원 2심 확정) </w:t>
            </w:r>
            <w:r>
              <w:rPr>
                <w:rFonts w:ascii="맑은 고딕" w:eastAsia="맑은 고딕" w:hAnsi="맑은 고딕" w:cs="맑은 고딕"/>
                <w:b/>
                <w:bCs/>
                <w:color w:val="1F3864"/>
                <w:sz w:val="18"/>
                <w:szCs w:val="18"/>
              </w:rPr>
              <w:t xml:space="preserve"> </w:t>
            </w:r>
          </w:p>
          <w:p w14:paraId="2B507EAF" w14:textId="69940150"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가족 전원 해외 이주 + 영주권 + 가족의 해외이주신고도 본인이 거주자 소득공제 수령·국내 임대업·법인 경영을 지속하면 거주자. 가족과 본인의 해외이주신고 차이가 "본인은 해외로 주소 이전 의사 없음"의 강력한 정황.</w:t>
            </w:r>
          </w:p>
        </w:tc>
      </w:tr>
      <w:tr w:rsidR="00EA38B5" w14:paraId="788E8359"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20C9AB6" w14:textId="77777777" w:rsidR="00EA38B5" w:rsidRDefault="00EA38B5" w:rsidP="005E7FDE">
            <w:pPr>
              <w:spacing w:after="40"/>
              <w:jc w:val="both"/>
            </w:pPr>
            <w:r>
              <w:rPr>
                <w:rFonts w:ascii="맑은 고딕" w:eastAsia="맑은 고딕" w:hAnsi="맑은 고딕" w:cs="맑은 고딕"/>
                <w:sz w:val="18"/>
                <w:szCs w:val="18"/>
              </w:rPr>
              <w:t>대법원 2018두35025</w:t>
            </w:r>
          </w:p>
          <w:p w14:paraId="289816FA" w14:textId="77777777" w:rsidR="00EA38B5" w:rsidRDefault="00EA38B5" w:rsidP="005E7FDE">
            <w:pPr>
              <w:spacing w:after="40"/>
              <w:jc w:val="both"/>
            </w:pPr>
          </w:p>
          <w:p w14:paraId="6DB64D02" w14:textId="77777777" w:rsidR="00EA38B5" w:rsidRDefault="00EA38B5" w:rsidP="005E7FDE">
            <w:pPr>
              <w:spacing w:after="40"/>
              <w:jc w:val="both"/>
            </w:pPr>
            <w:r>
              <w:rPr>
                <w:rFonts w:ascii="맑은 고딕" w:eastAsia="맑은 고딕" w:hAnsi="맑은 고딕" w:cs="맑은 고딕"/>
                <w:sz w:val="18"/>
                <w:szCs w:val="18"/>
              </w:rPr>
              <w:t>한국 ↔ 미국</w:t>
            </w:r>
          </w:p>
          <w:p w14:paraId="05B53DEA" w14:textId="77777777" w:rsidR="00EA38B5" w:rsidRDefault="00EA38B5" w:rsidP="005E7FDE">
            <w:pPr>
              <w:spacing w:after="40"/>
              <w:jc w:val="both"/>
            </w:pPr>
            <w:r>
              <w:rPr>
                <w:rFonts w:ascii="맑은 고딕" w:eastAsia="맑은 고딕" w:hAnsi="맑은 고딕" w:cs="맑은 고딕"/>
                <w:sz w:val="18"/>
                <w:szCs w:val="18"/>
              </w:rPr>
              <w:t>종합소득세, 증여세</w:t>
            </w:r>
          </w:p>
          <w:p w14:paraId="1514FAF9" w14:textId="77777777" w:rsidR="00EA38B5" w:rsidRDefault="00EA38B5" w:rsidP="005E7FDE">
            <w:pPr>
              <w:spacing w:after="40"/>
              <w:jc w:val="both"/>
            </w:pPr>
          </w:p>
          <w:p w14:paraId="60ECE870" w14:textId="77777777" w:rsidR="00EA38B5" w:rsidRDefault="00EA38B5" w:rsidP="005E7FDE">
            <w:pPr>
              <w:spacing w:after="40"/>
              <w:jc w:val="both"/>
            </w:pPr>
            <w:r>
              <w:rPr>
                <w:rFonts w:ascii="맑은 고딕" w:eastAsia="맑은 고딕" w:hAnsi="맑은 고딕" w:cs="맑은 고딕"/>
                <w:sz w:val="18"/>
                <w:szCs w:val="18"/>
              </w:rPr>
              <w:t xml:space="preserve">거주자 판례 </w:t>
            </w:r>
            <w:r>
              <w:rPr>
                <w:rFonts w:hint="eastAsia"/>
                <w:sz w:val="18"/>
                <w:szCs w:val="18"/>
              </w:rPr>
              <w:t>③</w:t>
            </w:r>
            <w:r>
              <w:rPr>
                <w:rFonts w:ascii="맑은 고딕" w:eastAsia="맑은 고딕" w:hAnsi="맑은 고딕" w:cs="맑은 고딕"/>
                <w:sz w:val="18"/>
                <w:szCs w:val="18"/>
              </w:rPr>
              <w:t xml:space="preserve"> — 연 74일 체류도 거주자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E038D" w14:textId="77777777" w:rsidR="00EA38B5" w:rsidRDefault="00EA38B5" w:rsidP="005E7FDE">
            <w:pPr>
              <w:jc w:val="both"/>
            </w:pPr>
            <w:r>
              <w:rPr>
                <w:rFonts w:ascii="맑은 고딕" w:eastAsia="맑은 고딕" w:hAnsi="맑은 고딕" w:cs="맑은 고딕"/>
                <w:sz w:val="18"/>
                <w:szCs w:val="18"/>
              </w:rPr>
              <w:t>미국 영주권자, 배우자·자녀 미국 거주(자녀 미국 시민권), 80대 모친만 서초동 아파트 거주. 2006~2010년 본인 국내 체류 연평균 74.2일(1년의 약 20%). 그러나 서초동 아파트·강남구 빌딩·제천 임야·국내 상장/비상장 주식·다수 금융자산 보유, 국내에 법인 설립·대표이사로 실질 경영.</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97681"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(소득세법·조세조약 모두) </w:t>
            </w:r>
            <w:r>
              <w:rPr>
                <w:rFonts w:ascii="맑은 고딕" w:eastAsia="맑은 고딕" w:hAnsi="맑은 고딕" w:cs="맑은 고딕"/>
                <w:b/>
                <w:bCs/>
                <w:color w:val="1F3864"/>
                <w:sz w:val="18"/>
                <w:szCs w:val="18"/>
              </w:rPr>
              <w:t xml:space="preserve"> </w:t>
            </w:r>
          </w:p>
          <w:p w14:paraId="77FB2384" w14:textId="27DF388E"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연 74일이라는 짧은 체류로도 거주자 판정 가능. 영주권자 + 가족 해외 거주에도 본인 명의 국내 자산이 광범위하고 국내 법인을 직접 경영하면 한·미 조세조약상 중대한 이해관계의 중심지가 한국. 모친의 국내 거주는 "본인이 돌아올 항구적 주거"로 평가됨.</w:t>
            </w:r>
          </w:p>
        </w:tc>
      </w:tr>
      <w:tr w:rsidR="00EA38B5" w14:paraId="1F6B788E"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E51EC0A" w14:textId="77777777" w:rsidR="00EA38B5" w:rsidRDefault="00EA38B5" w:rsidP="005E7FDE">
            <w:pPr>
              <w:spacing w:after="40"/>
              <w:jc w:val="both"/>
            </w:pPr>
            <w:r>
              <w:rPr>
                <w:rFonts w:ascii="맑은 고딕" w:eastAsia="맑은 고딕" w:hAnsi="맑은 고딕" w:cs="맑은 고딕"/>
                <w:sz w:val="18"/>
                <w:szCs w:val="18"/>
              </w:rPr>
              <w:t>조심2023서9615</w:t>
            </w:r>
          </w:p>
          <w:p w14:paraId="77D8F51A" w14:textId="77777777" w:rsidR="00EA38B5" w:rsidRDefault="00EA38B5" w:rsidP="005E7FDE">
            <w:pPr>
              <w:spacing w:after="40"/>
              <w:jc w:val="both"/>
            </w:pPr>
          </w:p>
          <w:p w14:paraId="593FCC7F" w14:textId="77777777" w:rsidR="00EA38B5" w:rsidRDefault="00EA38B5" w:rsidP="005E7FDE">
            <w:pPr>
              <w:spacing w:after="40"/>
              <w:jc w:val="both"/>
            </w:pPr>
            <w:r>
              <w:rPr>
                <w:rFonts w:ascii="맑은 고딕" w:eastAsia="맑은 고딕" w:hAnsi="맑은 고딕" w:cs="맑은 고딕"/>
                <w:sz w:val="18"/>
                <w:szCs w:val="18"/>
              </w:rPr>
              <w:lastRenderedPageBreak/>
              <w:t>한국 ↔ 뉴질랜드</w:t>
            </w:r>
          </w:p>
          <w:p w14:paraId="7F950D1C" w14:textId="77777777" w:rsidR="00EA38B5" w:rsidRDefault="00EA38B5" w:rsidP="005E7FDE">
            <w:pPr>
              <w:spacing w:after="40"/>
              <w:jc w:val="both"/>
            </w:pPr>
            <w:r>
              <w:rPr>
                <w:rFonts w:ascii="맑은 고딕" w:eastAsia="맑은 고딕" w:hAnsi="맑은 고딕" w:cs="맑은 고딕"/>
                <w:sz w:val="18"/>
                <w:szCs w:val="18"/>
              </w:rPr>
              <w:t>양도소득세(파생상품)</w:t>
            </w:r>
          </w:p>
          <w:p w14:paraId="1424D75F" w14:textId="77777777" w:rsidR="00EA38B5" w:rsidRDefault="00EA38B5" w:rsidP="005E7FDE">
            <w:pPr>
              <w:spacing w:after="40"/>
              <w:jc w:val="both"/>
            </w:pPr>
          </w:p>
          <w:p w14:paraId="64671613" w14:textId="77777777" w:rsidR="00EA38B5" w:rsidRDefault="00EA38B5" w:rsidP="005E7FDE">
            <w:pPr>
              <w:spacing w:after="40"/>
              <w:jc w:val="both"/>
            </w:pPr>
            <w:r>
              <w:rPr>
                <w:rFonts w:ascii="맑은 고딕" w:eastAsia="맑은 고딕" w:hAnsi="맑은 고딕" w:cs="맑은 고딕"/>
                <w:sz w:val="18"/>
                <w:szCs w:val="18"/>
              </w:rPr>
              <w:t>비거주자 심판례 ① — 18개월 체류 예외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6CA71" w14:textId="77777777" w:rsidR="00EA38B5" w:rsidRDefault="00EA38B5" w:rsidP="005E7FDE">
            <w:pPr>
              <w:jc w:val="both"/>
            </w:pPr>
            <w:r>
              <w:rPr>
                <w:rFonts w:ascii="맑은 고딕" w:eastAsia="맑은 고딕" w:hAnsi="맑은 고딕" w:cs="맑은 고딕"/>
                <w:sz w:val="18"/>
                <w:szCs w:val="18"/>
              </w:rPr>
              <w:lastRenderedPageBreak/>
              <w:t xml:space="preserve">2006년 뉴질랜드 이민, 2013년 영주권 취득, 현지 법인 정규직 + 부동산 </w:t>
            </w:r>
            <w:r>
              <w:rPr>
                <w:rFonts w:ascii="맑은 고딕" w:eastAsia="맑은 고딕" w:hAnsi="맑은 고딕" w:cs="맑은 고딕"/>
                <w:sz w:val="18"/>
                <w:szCs w:val="18"/>
              </w:rPr>
              <w:lastRenderedPageBreak/>
              <w:t>개발업. 배우자 폐종양 수술 등 질병 치료 목적으로 2018.8.~2020.2. 약 18개월(약 563일) 연속 국내 체류. 국내 체류 중 ㈜a 페이퍼컴퍼니 설립·대표 등기, 파생상품 거래, 가족 주식 증여 시 거주자 증여재산공제 적용, 고가 차량 구입.</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7817C"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lastRenderedPageBreak/>
              <w:t xml:space="preserve">[결과] </w:t>
            </w:r>
            <w:r>
              <w:rPr>
                <w:rFonts w:ascii="맑은 고딕" w:eastAsia="맑은 고딕" w:hAnsi="맑은 고딕" w:cs="맑은 고딕"/>
                <w:b/>
                <w:bCs/>
                <w:sz w:val="18"/>
                <w:szCs w:val="18"/>
              </w:rPr>
              <w:t xml:space="preserve">비거주자 (청구인용) </w:t>
            </w:r>
            <w:r>
              <w:rPr>
                <w:rFonts w:ascii="맑은 고딕" w:eastAsia="맑은 고딕" w:hAnsi="맑은 고딕" w:cs="맑은 고딕"/>
                <w:b/>
                <w:bCs/>
                <w:color w:val="1F3864"/>
                <w:sz w:val="18"/>
                <w:szCs w:val="18"/>
              </w:rPr>
              <w:t xml:space="preserve"> </w:t>
            </w:r>
          </w:p>
          <w:p w14:paraId="22512E57" w14:textId="5C17A6D1"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18개월 연속 체류(외형상 183</w:t>
            </w:r>
            <w:r>
              <w:rPr>
                <w:rFonts w:ascii="맑은 고딕" w:eastAsia="맑은 고딕" w:hAnsi="맑은 고딕" w:cs="맑은 고딕"/>
                <w:sz w:val="18"/>
                <w:szCs w:val="18"/>
              </w:rPr>
              <w:lastRenderedPageBreak/>
              <w:t>일 명백 초과) + 국내 법인 설립 + 거주자 증여공제 수령에도 시행령 제4조 제4항(재외동포 일시적 입국) + 시행규칙 제2조 제1항(질병 치료)로 거소 기간 산정 제외 → 비거주자. "183일 룰"의 중대한 예외. 객관적 진료기록이 결정적.</w:t>
            </w:r>
          </w:p>
        </w:tc>
      </w:tr>
      <w:tr w:rsidR="00EA38B5" w14:paraId="7A3E4CA2"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78FC94DB" w14:textId="77777777" w:rsidR="00EA38B5" w:rsidRDefault="00EA38B5" w:rsidP="005E7FDE">
            <w:pPr>
              <w:spacing w:after="40"/>
              <w:jc w:val="both"/>
            </w:pPr>
            <w:r>
              <w:rPr>
                <w:rFonts w:ascii="맑은 고딕" w:eastAsia="맑은 고딕" w:hAnsi="맑은 고딕" w:cs="맑은 고딕"/>
                <w:sz w:val="18"/>
                <w:szCs w:val="18"/>
              </w:rPr>
              <w:lastRenderedPageBreak/>
              <w:t>대법원 2019두59400</w:t>
            </w:r>
          </w:p>
          <w:p w14:paraId="0CE79B62" w14:textId="77777777" w:rsidR="00EA38B5" w:rsidRDefault="00EA38B5" w:rsidP="005E7FDE">
            <w:pPr>
              <w:spacing w:after="40"/>
              <w:jc w:val="both"/>
            </w:pPr>
          </w:p>
          <w:p w14:paraId="2C40C1D0" w14:textId="77777777" w:rsidR="00EA38B5" w:rsidRDefault="00EA38B5" w:rsidP="005E7FDE">
            <w:pPr>
              <w:spacing w:after="40"/>
              <w:jc w:val="both"/>
            </w:pPr>
            <w:r>
              <w:rPr>
                <w:rFonts w:ascii="맑은 고딕" w:eastAsia="맑은 고딕" w:hAnsi="맑은 고딕" w:cs="맑은 고딕"/>
                <w:sz w:val="18"/>
                <w:szCs w:val="18"/>
              </w:rPr>
              <w:t>한국 ↔ 미국</w:t>
            </w:r>
          </w:p>
          <w:p w14:paraId="4B581FC7" w14:textId="77777777" w:rsidR="00EA38B5" w:rsidRDefault="00EA38B5" w:rsidP="005E7FDE">
            <w:pPr>
              <w:spacing w:after="40"/>
              <w:jc w:val="both"/>
            </w:pPr>
            <w:r>
              <w:rPr>
                <w:rFonts w:ascii="맑은 고딕" w:eastAsia="맑은 고딕" w:hAnsi="맑은 고딕" w:cs="맑은 고딕"/>
                <w:sz w:val="18"/>
                <w:szCs w:val="18"/>
              </w:rPr>
              <w:t>증여세(수증자)</w:t>
            </w:r>
          </w:p>
          <w:p w14:paraId="0EC7FF9F" w14:textId="77777777" w:rsidR="00EA38B5" w:rsidRDefault="00EA38B5" w:rsidP="005E7FDE">
            <w:pPr>
              <w:spacing w:after="40"/>
              <w:jc w:val="both"/>
            </w:pPr>
          </w:p>
          <w:p w14:paraId="29A62093" w14:textId="77777777" w:rsidR="00EA38B5" w:rsidRDefault="00EA38B5" w:rsidP="005E7FDE">
            <w:pPr>
              <w:spacing w:after="40"/>
              <w:jc w:val="both"/>
            </w:pPr>
            <w:r>
              <w:rPr>
                <w:rFonts w:ascii="맑은 고딕" w:eastAsia="맑은 고딕" w:hAnsi="맑은 고딕" w:cs="맑은 고딕"/>
                <w:sz w:val="18"/>
                <w:szCs w:val="18"/>
              </w:rPr>
              <w:t>비거주자 판례 ② — 어린 시절 이주 후 정착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C6883" w14:textId="77777777" w:rsidR="00EA38B5" w:rsidRDefault="00EA38B5" w:rsidP="005E7FDE">
            <w:pPr>
              <w:jc w:val="both"/>
            </w:pPr>
            <w:r>
              <w:rPr>
                <w:rFonts w:ascii="맑은 고딕" w:eastAsia="맑은 고딕" w:hAnsi="맑은 고딕" w:cs="맑은 고딕"/>
                <w:sz w:val="18"/>
                <w:szCs w:val="18"/>
              </w:rPr>
              <w:t>거주자인 어머니가 미국 소재 토지 지분을 자녀들에게 증여. 자녀들은 1990년대 중반(3세 전후) 미국 이주, 학업·취업·결혼·출산·미국 시민권 취득. 주민등록 말소. 어머니의 학비·생활비 지원 + 자녀 명의 일부 국내 주식(유아기 취득) 외관.</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F8329"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수증자 비거주자 (청구인용) </w:t>
            </w:r>
            <w:r>
              <w:rPr>
                <w:rFonts w:ascii="맑은 고딕" w:eastAsia="맑은 고딕" w:hAnsi="맑은 고딕" w:cs="맑은 고딕"/>
                <w:b/>
                <w:bCs/>
                <w:color w:val="1F3864"/>
                <w:sz w:val="18"/>
                <w:szCs w:val="18"/>
              </w:rPr>
              <w:t xml:space="preserve"> </w:t>
            </w:r>
          </w:p>
          <w:p w14:paraId="598263DF" w14:textId="5F700011"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수증자의 거주자성은 증여자와 독립적으로 판단. 어린 시절 이주 후 미국에서 인생을 완성한 자녀는 비거주자. 부모의 학비 지원·유아기 명의 주식은 거주자성을 좌우하지 않음. 거주자→비거주자에게 해외재산 증여 → 수증자 납세의무 없음.</w:t>
            </w:r>
          </w:p>
        </w:tc>
      </w:tr>
      <w:tr w:rsidR="00EA38B5" w14:paraId="323BE89D"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430ECEE6" w14:textId="77777777" w:rsidR="00EA38B5" w:rsidRDefault="00EA38B5" w:rsidP="005E7FDE">
            <w:pPr>
              <w:spacing w:after="40"/>
              <w:jc w:val="both"/>
            </w:pPr>
            <w:r>
              <w:rPr>
                <w:rFonts w:ascii="맑은 고딕" w:eastAsia="맑은 고딕" w:hAnsi="맑은 고딕" w:cs="맑은 고딕"/>
                <w:sz w:val="18"/>
                <w:szCs w:val="18"/>
              </w:rPr>
              <w:t>대법원 2018두128</w:t>
            </w:r>
          </w:p>
          <w:p w14:paraId="2A24248C" w14:textId="77777777" w:rsidR="00EA38B5" w:rsidRDefault="00EA38B5" w:rsidP="005E7FDE">
            <w:pPr>
              <w:spacing w:after="40"/>
              <w:jc w:val="both"/>
            </w:pPr>
          </w:p>
          <w:p w14:paraId="479AE447" w14:textId="77777777" w:rsidR="00EA38B5" w:rsidRDefault="00EA38B5" w:rsidP="005E7FDE">
            <w:pPr>
              <w:spacing w:after="40"/>
              <w:jc w:val="both"/>
            </w:pPr>
            <w:r>
              <w:rPr>
                <w:rFonts w:ascii="맑은 고딕" w:eastAsia="맑은 고딕" w:hAnsi="맑은 고딕" w:cs="맑은 고딕"/>
                <w:sz w:val="18"/>
                <w:szCs w:val="18"/>
              </w:rPr>
              <w:t>한국 ↔ 미국·BVI·홍콩</w:t>
            </w:r>
          </w:p>
          <w:p w14:paraId="1C345455" w14:textId="77777777" w:rsidR="00EA38B5" w:rsidRDefault="00EA38B5" w:rsidP="005E7FDE">
            <w:pPr>
              <w:spacing w:after="40"/>
              <w:jc w:val="both"/>
            </w:pPr>
            <w:r>
              <w:rPr>
                <w:rFonts w:ascii="맑은 고딕" w:eastAsia="맑은 고딕" w:hAnsi="맑은 고딕" w:cs="맑은 고딕"/>
                <w:sz w:val="18"/>
                <w:szCs w:val="18"/>
              </w:rPr>
              <w:t>종합소득세</w:t>
            </w:r>
          </w:p>
          <w:p w14:paraId="1E9400DF" w14:textId="77777777" w:rsidR="00EA38B5" w:rsidRDefault="00EA38B5" w:rsidP="005E7FDE">
            <w:pPr>
              <w:spacing w:after="40"/>
              <w:jc w:val="both"/>
            </w:pPr>
          </w:p>
          <w:p w14:paraId="2EF22322" w14:textId="77777777" w:rsidR="00EA38B5" w:rsidRDefault="00EA38B5" w:rsidP="005E7FDE">
            <w:pPr>
              <w:spacing w:after="40"/>
              <w:jc w:val="both"/>
            </w:pPr>
            <w:r>
              <w:rPr>
                <w:rFonts w:ascii="맑은 고딕" w:eastAsia="맑은 고딕" w:hAnsi="맑은 고딕" w:cs="맑은 고딕"/>
                <w:sz w:val="18"/>
                <w:szCs w:val="18"/>
              </w:rPr>
              <w:t>그 외 비거주자 판례 — 가족 전원 이주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AAB11" w14:textId="77777777" w:rsidR="00EA38B5" w:rsidRDefault="00EA38B5" w:rsidP="005E7FDE">
            <w:pPr>
              <w:jc w:val="both"/>
            </w:pPr>
            <w:r>
              <w:rPr>
                <w:rFonts w:ascii="맑은 고딕" w:eastAsia="맑은 고딕" w:hAnsi="맑은 고딕" w:cs="맑은 고딕"/>
                <w:sz w:val="18"/>
                <w:szCs w:val="18"/>
              </w:rPr>
              <w:t>1992년 가족 전원 미국 이주. 미국에서 법인 운영. 1999~2000년 미국에서 가족과 함께 항구적 주거 형성. 국내에도 일부 자산·종합소득세 신고 이력 있음.</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45865"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(파기환송, 미국 거주자) </w:t>
            </w:r>
            <w:r>
              <w:rPr>
                <w:rFonts w:ascii="맑은 고딕" w:eastAsia="맑은 고딕" w:hAnsi="맑은 고딕" w:cs="맑은 고딕"/>
                <w:b/>
                <w:bCs/>
                <w:color w:val="1F3864"/>
                <w:sz w:val="18"/>
                <w:szCs w:val="18"/>
              </w:rPr>
              <w:t xml:space="preserve"> </w:t>
            </w:r>
          </w:p>
          <w:p w14:paraId="57C16B3D" w14:textId="76313969"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조약상 항구적 주거 = "가족과 함께 거주하는 장소". 가족 전원이 미국에 항구적 주거를 형성한 경우 미국 거주자 → 한국의 국외원천소득 과세권 소멸.</w:t>
            </w:r>
          </w:p>
        </w:tc>
      </w:tr>
      <w:tr w:rsidR="00EA38B5" w14:paraId="35A60B5E"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3F57A6A0" w14:textId="77777777" w:rsidR="00EA38B5" w:rsidRDefault="00EA38B5" w:rsidP="005E7FDE">
            <w:pPr>
              <w:spacing w:after="40"/>
              <w:jc w:val="both"/>
            </w:pPr>
            <w:r>
              <w:rPr>
                <w:rFonts w:ascii="맑은 고딕" w:eastAsia="맑은 고딕" w:hAnsi="맑은 고딕" w:cs="맑은 고딕"/>
                <w:sz w:val="18"/>
                <w:szCs w:val="18"/>
              </w:rPr>
              <w:t>대법원 2018두54798</w:t>
            </w:r>
          </w:p>
          <w:p w14:paraId="20A02EEE" w14:textId="77777777" w:rsidR="00EA38B5" w:rsidRDefault="00EA38B5" w:rsidP="005E7FDE">
            <w:pPr>
              <w:spacing w:after="40"/>
              <w:jc w:val="both"/>
            </w:pPr>
          </w:p>
          <w:p w14:paraId="3C351C08" w14:textId="77777777" w:rsidR="00EA38B5" w:rsidRDefault="00EA38B5" w:rsidP="005E7FDE">
            <w:pPr>
              <w:spacing w:after="40"/>
              <w:jc w:val="both"/>
            </w:pPr>
            <w:r>
              <w:rPr>
                <w:rFonts w:ascii="맑은 고딕" w:eastAsia="맑은 고딕" w:hAnsi="맑은 고딕" w:cs="맑은 고딕"/>
                <w:sz w:val="18"/>
                <w:szCs w:val="18"/>
              </w:rPr>
              <w:t>한국 ↔ 미국</w:t>
            </w:r>
          </w:p>
          <w:p w14:paraId="5C8121E4" w14:textId="77777777" w:rsidR="00EA38B5" w:rsidRDefault="00EA38B5" w:rsidP="005E7FDE">
            <w:pPr>
              <w:spacing w:after="40"/>
              <w:jc w:val="both"/>
            </w:pPr>
            <w:r>
              <w:rPr>
                <w:rFonts w:ascii="맑은 고딕" w:eastAsia="맑은 고딕" w:hAnsi="맑은 고딕" w:cs="맑은 고딕"/>
                <w:sz w:val="18"/>
                <w:szCs w:val="18"/>
              </w:rPr>
              <w:t>종합소득세</w:t>
            </w:r>
          </w:p>
          <w:p w14:paraId="60FE1080" w14:textId="77777777" w:rsidR="00EA38B5" w:rsidRDefault="00EA38B5" w:rsidP="005E7FDE">
            <w:pPr>
              <w:spacing w:after="40"/>
              <w:jc w:val="both"/>
            </w:pPr>
          </w:p>
          <w:p w14:paraId="0DCBF531" w14:textId="77777777" w:rsidR="00EA38B5" w:rsidRDefault="00EA38B5" w:rsidP="005E7FDE">
            <w:pPr>
              <w:spacing w:after="40"/>
              <w:jc w:val="both"/>
            </w:pPr>
            <w:r>
              <w:rPr>
                <w:rFonts w:ascii="맑은 고딕" w:eastAsia="맑은 고딕" w:hAnsi="맑은 고딕" w:cs="맑은 고딕"/>
                <w:sz w:val="18"/>
                <w:szCs w:val="18"/>
              </w:rPr>
              <w:t>그 외 비거주자 판례 — 2년간 귀국 0일 (유형 4 중복)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A017C" w14:textId="77777777" w:rsidR="00EA38B5" w:rsidRDefault="00EA38B5" w:rsidP="005E7FDE">
            <w:pPr>
              <w:jc w:val="both"/>
            </w:pPr>
            <w:r>
              <w:rPr>
                <w:rFonts w:ascii="맑은 고딕" w:eastAsia="맑은 고딕" w:hAnsi="맑은 고딕" w:cs="맑은 고딕"/>
                <w:sz w:val="18"/>
                <w:szCs w:val="18"/>
              </w:rPr>
              <w:t>미국 영주권자. 2000년 이후 미국 법인 운영. 2010년 5월 출국 뒤 2011~2012년 단 한 번도 귀국 안 함. 배우자가 국내 아파트에서 사망 시까지 거주. 국내 법인 "비등기 회장"으로 대표이사와 수시 연락·자금 조달, 정기 급여·공식 결재권 없음.</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18D95"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(미국 거주자) </w:t>
            </w:r>
            <w:r>
              <w:rPr>
                <w:rFonts w:ascii="맑은 고딕" w:eastAsia="맑은 고딕" w:hAnsi="맑은 고딕" w:cs="맑은 고딕"/>
                <w:b/>
                <w:bCs/>
                <w:color w:val="1F3864"/>
                <w:sz w:val="18"/>
                <w:szCs w:val="18"/>
              </w:rPr>
              <w:t xml:space="preserve"> </w:t>
            </w:r>
          </w:p>
          <w:p w14:paraId="1D67E417" w14:textId="6E7E7814"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배우자 국내 거주 + 국내 법인 간접 관여에도 본인 2년간 귀국 0일이면 조약상 거주자 판정 역전. "중대한 이해관계의 중심지" 판단 불가 시 "일상적 거소"가 최종 기준 — 결국 "몸의 소재"가 거주지를 결정.</w:t>
            </w:r>
          </w:p>
        </w:tc>
      </w:tr>
    </w:tbl>
    <w:p w14:paraId="3E0ED3CA" w14:textId="77777777" w:rsidR="00EA38B5" w:rsidRDefault="00EA38B5" w:rsidP="005E7FDE">
      <w:pPr>
        <w:spacing w:after="80"/>
        <w:jc w:val="both"/>
      </w:pPr>
    </w:p>
    <w:p w14:paraId="59DFC087" w14:textId="77777777" w:rsidR="00EA38B5" w:rsidRDefault="00EA38B5" w:rsidP="005E7FDE">
      <w:pPr>
        <w:jc w:val="both"/>
      </w:pPr>
      <w:r>
        <w:br w:type="page"/>
      </w:r>
    </w:p>
    <w:p w14:paraId="77E9D434" w14:textId="77777777" w:rsidR="00EA38B5" w:rsidRDefault="00EA38B5" w:rsidP="005E7FDE">
      <w:pPr>
        <w:pStyle w:val="2"/>
        <w:jc w:val="both"/>
      </w:pPr>
      <w:r>
        <w:rPr>
          <w:rFonts w:ascii="맑은 고딕" w:eastAsia="맑은 고딕" w:hAnsi="맑은 고딕" w:cs="맑은 고딕"/>
          <w:b/>
          <w:bCs/>
          <w:color w:val="2F5496"/>
          <w:sz w:val="26"/>
          <w:szCs w:val="26"/>
        </w:rPr>
        <w:lastRenderedPageBreak/>
        <w:t>유형 3. 국내 자산형 (4건)</w:t>
      </w:r>
    </w:p>
    <w:p w14:paraId="607ED4F0" w14:textId="77777777" w:rsidR="00EA38B5" w:rsidRDefault="00EA38B5" w:rsidP="005E7FDE">
      <w:pPr>
        <w:spacing w:after="80"/>
        <w:jc w:val="both"/>
      </w:pPr>
      <w:r>
        <w:rPr>
          <w:rFonts w:ascii="맑은 고딕" w:eastAsia="맑은 고딕" w:hAnsi="맑은 고딕" w:cs="맑은 고딕"/>
          <w:sz w:val="20"/>
          <w:szCs w:val="20"/>
        </w:rPr>
        <w:t>해외 체류일수가 아무리 길어도 해외 소득이 국내로 흘러 자산을 형성하거나, 자산이 한국에 압도적으로 집중되어 있으면 거주자로 평가되는 유형. 판례상 비거주자 인정 사례가 사실상 존재하지 않는 영역이다. 본인의 자발적 진술이 결정적 자인이 된 사례까지 포함한다.</w:t>
      </w:r>
    </w:p>
    <w:p w14:paraId="7CBBD360"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42F0884B"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CA9020F"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AC0E0C7"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7BF847"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04810096"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0A9908C" w14:textId="77777777" w:rsidR="00EA38B5" w:rsidRDefault="00EA38B5" w:rsidP="005E7FDE">
            <w:pPr>
              <w:spacing w:after="40"/>
              <w:jc w:val="both"/>
            </w:pPr>
            <w:r>
              <w:rPr>
                <w:rFonts w:ascii="맑은 고딕" w:eastAsia="맑은 고딕" w:hAnsi="맑은 고딕" w:cs="맑은 고딕"/>
                <w:sz w:val="18"/>
                <w:szCs w:val="18"/>
              </w:rPr>
              <w:t>대법원 2017두57929</w:t>
            </w:r>
          </w:p>
          <w:p w14:paraId="241B0288" w14:textId="77777777" w:rsidR="00EA38B5" w:rsidRDefault="00EA38B5" w:rsidP="005E7FDE">
            <w:pPr>
              <w:spacing w:after="40"/>
              <w:jc w:val="both"/>
            </w:pPr>
          </w:p>
          <w:p w14:paraId="3B3CF3AC" w14:textId="77777777" w:rsidR="00EA38B5" w:rsidRDefault="00EA38B5" w:rsidP="005E7FDE">
            <w:pPr>
              <w:spacing w:after="40"/>
              <w:jc w:val="both"/>
            </w:pPr>
            <w:r>
              <w:rPr>
                <w:rFonts w:ascii="맑은 고딕" w:eastAsia="맑은 고딕" w:hAnsi="맑은 고딕" w:cs="맑은 고딕"/>
                <w:sz w:val="18"/>
                <w:szCs w:val="18"/>
              </w:rPr>
              <w:t>한국 ↔ 중국</w:t>
            </w:r>
          </w:p>
          <w:p w14:paraId="2C5CE647" w14:textId="77777777" w:rsidR="00EA38B5" w:rsidRDefault="00EA38B5" w:rsidP="005E7FDE">
            <w:pPr>
              <w:spacing w:after="40"/>
              <w:jc w:val="both"/>
            </w:pPr>
            <w:r>
              <w:rPr>
                <w:rFonts w:ascii="맑은 고딕" w:eastAsia="맑은 고딕" w:hAnsi="맑은 고딕" w:cs="맑은 고딕"/>
                <w:sz w:val="18"/>
                <w:szCs w:val="18"/>
              </w:rPr>
              <w:t>종합소득세</w:t>
            </w:r>
          </w:p>
          <w:p w14:paraId="02FAEEA4" w14:textId="77777777" w:rsidR="00EA38B5" w:rsidRDefault="00EA38B5" w:rsidP="005E7FDE">
            <w:pPr>
              <w:spacing w:after="40"/>
              <w:jc w:val="both"/>
            </w:pPr>
          </w:p>
          <w:p w14:paraId="6FA1A992" w14:textId="77777777" w:rsidR="00EA38B5" w:rsidRDefault="00EA38B5" w:rsidP="005E7FDE">
            <w:pPr>
              <w:spacing w:after="40"/>
              <w:jc w:val="both"/>
            </w:pPr>
            <w:r>
              <w:rPr>
                <w:rFonts w:ascii="맑은 고딕" w:eastAsia="맑은 고딕" w:hAnsi="맑은 고딕" w:cs="맑은 고딕"/>
                <w:sz w:val="18"/>
                <w:szCs w:val="18"/>
              </w:rPr>
              <w:t>거주자 판례 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33563" w14:textId="77777777" w:rsidR="00EA38B5" w:rsidRDefault="00EA38B5" w:rsidP="005E7FDE">
            <w:pPr>
              <w:jc w:val="both"/>
            </w:pPr>
            <w:r>
              <w:rPr>
                <w:rFonts w:ascii="맑은 고딕" w:eastAsia="맑은 고딕" w:hAnsi="맑은 고딕" w:cs="맑은 고딕"/>
                <w:sz w:val="18"/>
                <w:szCs w:val="18"/>
              </w:rPr>
              <w:t>중국 무역업으로 연간 318일 중국 체류, 국내 체류 연평균 40일. 그러나 중국 사업소득의 대부분을 국내로 송금해 배우자와 함께 30억 원 초과 부동산 취득. 임대사업자 등록 + 임대소득에 대한 국내 종합소득세 신고·납부. 배우자·자녀는 수원시 아파트 거주, 본인 귀국 시 동거.</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151DD"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3853DE39" w14:textId="1478BDAD"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체류일수 318일도 무력화시키는 "돈의 꼬리". 해외 소득의 대부분을 국내로 송금해 부동산을 취득하면 경제적 이해관계의 중심지는 한국. 임대사업자 등록·종합소득세 신고는 스스로 거주자임을 자인한 행위.</w:t>
            </w:r>
          </w:p>
        </w:tc>
      </w:tr>
      <w:tr w:rsidR="00EA38B5" w14:paraId="2F9CA2B7"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4001FBB" w14:textId="77777777" w:rsidR="00EA38B5" w:rsidRDefault="00EA38B5" w:rsidP="005E7FDE">
            <w:pPr>
              <w:spacing w:after="40"/>
              <w:jc w:val="both"/>
            </w:pPr>
            <w:r>
              <w:rPr>
                <w:rFonts w:ascii="맑은 고딕" w:eastAsia="맑은 고딕" w:hAnsi="맑은 고딕" w:cs="맑은 고딕"/>
                <w:sz w:val="18"/>
                <w:szCs w:val="18"/>
              </w:rPr>
              <w:t>대법원 2016두269674</w:t>
            </w:r>
          </w:p>
          <w:p w14:paraId="73CE2D56" w14:textId="77777777" w:rsidR="00EA38B5" w:rsidRDefault="00EA38B5" w:rsidP="005E7FDE">
            <w:pPr>
              <w:spacing w:after="40"/>
              <w:jc w:val="both"/>
            </w:pPr>
          </w:p>
          <w:p w14:paraId="47AE255E" w14:textId="77777777" w:rsidR="00EA38B5" w:rsidRDefault="00EA38B5" w:rsidP="005E7FDE">
            <w:pPr>
              <w:spacing w:after="40"/>
              <w:jc w:val="both"/>
            </w:pPr>
            <w:r>
              <w:rPr>
                <w:rFonts w:ascii="맑은 고딕" w:eastAsia="맑은 고딕" w:hAnsi="맑은 고딕" w:cs="맑은 고딕"/>
                <w:sz w:val="18"/>
                <w:szCs w:val="18"/>
              </w:rPr>
              <w:t>한국 ↔ 중국</w:t>
            </w:r>
          </w:p>
          <w:p w14:paraId="7EDC5AFD" w14:textId="77777777" w:rsidR="00EA38B5" w:rsidRDefault="00EA38B5" w:rsidP="005E7FDE">
            <w:pPr>
              <w:spacing w:after="40"/>
              <w:jc w:val="both"/>
            </w:pPr>
            <w:r>
              <w:rPr>
                <w:rFonts w:ascii="맑은 고딕" w:eastAsia="맑은 고딕" w:hAnsi="맑은 고딕" w:cs="맑은 고딕"/>
                <w:sz w:val="18"/>
                <w:szCs w:val="18"/>
              </w:rPr>
              <w:t>종합소득세</w:t>
            </w:r>
          </w:p>
          <w:p w14:paraId="669BA5ED" w14:textId="77777777" w:rsidR="00EA38B5" w:rsidRDefault="00EA38B5" w:rsidP="005E7FDE">
            <w:pPr>
              <w:spacing w:after="40"/>
              <w:jc w:val="both"/>
            </w:pPr>
          </w:p>
          <w:p w14:paraId="7C396543" w14:textId="77777777" w:rsidR="00EA38B5" w:rsidRDefault="00EA38B5" w:rsidP="005E7FDE">
            <w:pPr>
              <w:spacing w:after="40"/>
              <w:jc w:val="both"/>
            </w:pPr>
            <w:r>
              <w:rPr>
                <w:rFonts w:ascii="맑은 고딕" w:eastAsia="맑은 고딕" w:hAnsi="맑은 고딕" w:cs="맑은 고딕"/>
                <w:sz w:val="18"/>
                <w:szCs w:val="18"/>
              </w:rPr>
              <w:t>거주자 판례 ① (동일 패턴)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EB852" w14:textId="77777777" w:rsidR="00EA38B5" w:rsidRDefault="00EA38B5" w:rsidP="005E7FDE">
            <w:pPr>
              <w:jc w:val="both"/>
            </w:pPr>
            <w:r>
              <w:rPr>
                <w:rFonts w:ascii="맑은 고딕" w:eastAsia="맑은 고딕" w:hAnsi="맑은 고딕" w:cs="맑은 고딕"/>
                <w:sz w:val="18"/>
                <w:szCs w:val="18"/>
              </w:rPr>
              <w:t>중국 무역중개업, 국내 체류 연평균 40일·중국 318일. 배우자·자녀 국내 실거주, 국내 30억 원 이상 부동산 취득·임대사업 운영. 중국에서 납부한 소득세에 대해 외국납부세액공제 인정.</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DCC05"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외국납부세액공제 인정) </w:t>
            </w:r>
            <w:r>
              <w:rPr>
                <w:rFonts w:ascii="맑은 고딕" w:eastAsia="맑은 고딕" w:hAnsi="맑은 고딕" w:cs="맑은 고딕"/>
                <w:b/>
                <w:bCs/>
                <w:color w:val="1F3864"/>
                <w:sz w:val="18"/>
                <w:szCs w:val="18"/>
              </w:rPr>
              <w:t xml:space="preserve"> </w:t>
            </w:r>
          </w:p>
          <w:p w14:paraId="2121FABB" w14:textId="21EAC5AA"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2017두57929 사건과 사실관계가 거의 동일한 동일 패턴 판례. 같은 결론이 일관된 법리임을 보여줌. 다만 거주자 판정이 되어도 현지 납부 세금은 외국납부세액공제로 이중과세 조정 가능.</w:t>
            </w:r>
          </w:p>
        </w:tc>
      </w:tr>
      <w:tr w:rsidR="00EA38B5" w14:paraId="1C0E233C"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71B0499" w14:textId="77777777" w:rsidR="00EA38B5" w:rsidRDefault="00EA38B5" w:rsidP="005E7FDE">
            <w:pPr>
              <w:spacing w:after="40"/>
              <w:jc w:val="both"/>
            </w:pPr>
            <w:r>
              <w:rPr>
                <w:rFonts w:ascii="맑은 고딕" w:eastAsia="맑은 고딕" w:hAnsi="맑은 고딕" w:cs="맑은 고딕"/>
                <w:sz w:val="18"/>
                <w:szCs w:val="18"/>
              </w:rPr>
              <w:t>대법원 2013두16876</w:t>
            </w:r>
          </w:p>
          <w:p w14:paraId="528C2B50" w14:textId="77777777" w:rsidR="00EA38B5" w:rsidRDefault="00EA38B5" w:rsidP="005E7FDE">
            <w:pPr>
              <w:spacing w:after="40"/>
              <w:jc w:val="both"/>
            </w:pPr>
          </w:p>
          <w:p w14:paraId="66666BB6" w14:textId="77777777" w:rsidR="00EA38B5" w:rsidRDefault="00EA38B5" w:rsidP="005E7FDE">
            <w:pPr>
              <w:spacing w:after="40"/>
              <w:jc w:val="both"/>
            </w:pPr>
            <w:r>
              <w:rPr>
                <w:rFonts w:ascii="맑은 고딕" w:eastAsia="맑은 고딕" w:hAnsi="맑은 고딕" w:cs="맑은 고딕"/>
                <w:sz w:val="18"/>
                <w:szCs w:val="18"/>
              </w:rPr>
              <w:t>한국 ↔ 일본</w:t>
            </w:r>
          </w:p>
          <w:p w14:paraId="023F022F" w14:textId="77777777" w:rsidR="00EA38B5" w:rsidRDefault="00EA38B5" w:rsidP="005E7FDE">
            <w:pPr>
              <w:spacing w:after="40"/>
              <w:jc w:val="both"/>
            </w:pPr>
            <w:r>
              <w:rPr>
                <w:rFonts w:ascii="맑은 고딕" w:eastAsia="맑은 고딕" w:hAnsi="맑은 고딕" w:cs="맑은 고딕"/>
                <w:sz w:val="18"/>
                <w:szCs w:val="18"/>
              </w:rPr>
              <w:t>양도소득세</w:t>
            </w:r>
          </w:p>
          <w:p w14:paraId="4643691D" w14:textId="77777777" w:rsidR="00EA38B5" w:rsidRDefault="00EA38B5" w:rsidP="005E7FDE">
            <w:pPr>
              <w:spacing w:after="40"/>
              <w:jc w:val="both"/>
            </w:pPr>
          </w:p>
          <w:p w14:paraId="2324658A" w14:textId="77777777" w:rsidR="00EA38B5" w:rsidRDefault="00EA38B5" w:rsidP="005E7FDE">
            <w:pPr>
              <w:spacing w:after="40"/>
              <w:jc w:val="both"/>
            </w:pPr>
            <w:r>
              <w:rPr>
                <w:rFonts w:ascii="맑은 고딕" w:eastAsia="맑은 고딕" w:hAnsi="맑은 고딕" w:cs="맑은 고딕"/>
                <w:sz w:val="18"/>
                <w:szCs w:val="18"/>
              </w:rPr>
              <w:t>거주자 판례 ② — 재일교포 자산 집중형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82E1B" w14:textId="77777777" w:rsidR="00EA38B5" w:rsidRDefault="00EA38B5" w:rsidP="005E7FDE">
            <w:pPr>
              <w:jc w:val="both"/>
            </w:pPr>
            <w:r>
              <w:rPr>
                <w:rFonts w:ascii="맑은 고딕" w:eastAsia="맑은 고딕" w:hAnsi="맑은 고딕" w:cs="맑은 고딕"/>
                <w:sz w:val="18"/>
                <w:szCs w:val="18"/>
              </w:rPr>
              <w:t>재일교포(한국 국적), 일본 도쿄 주소지 보유·일본 납세. 그러나 국내 자산 약 155억 원(서울 성북동 고가 주택, 골프회원권 2구좌, 상장·비상장 주식 등). 국내 복지재단 대표이사·영리법인 이사 등기, 수십억 대 투자·대여 운용. 일본에서는 현지법인 단순 급여 수준. 국내 체류 2004년 235일·2005년 183일·2006년 181일, 배우자도 동반 체류, 성북동 주택 동거.</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DCCE9"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3FEDACE2" w14:textId="02B5D1C9"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자산이 한국에 집중되면 그 자산을 관리하기 위해 본인의 국내 체류도 늘어남. 외국 주소지·외국 납세 사실만으로는 비거주자 안 됨. 거주자 판정 일반 기준("생계를 같이 하는 가족"·"183일 이상 거주")을 제시한 리딩케이스이기도 함.</w:t>
            </w:r>
          </w:p>
        </w:tc>
      </w:tr>
      <w:tr w:rsidR="00EA38B5" w14:paraId="6C88AB55"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56A730F" w14:textId="77777777" w:rsidR="00EA38B5" w:rsidRDefault="00EA38B5" w:rsidP="005E7FDE">
            <w:pPr>
              <w:spacing w:after="40"/>
              <w:jc w:val="both"/>
            </w:pPr>
            <w:r>
              <w:rPr>
                <w:rFonts w:ascii="맑은 고딕" w:eastAsia="맑은 고딕" w:hAnsi="맑은 고딕" w:cs="맑은 고딕"/>
                <w:sz w:val="18"/>
                <w:szCs w:val="18"/>
              </w:rPr>
              <w:t>대법원 2018두35575</w:t>
            </w:r>
          </w:p>
          <w:p w14:paraId="3FCD047B" w14:textId="77777777" w:rsidR="00EA38B5" w:rsidRDefault="00EA38B5" w:rsidP="005E7FDE">
            <w:pPr>
              <w:spacing w:after="40"/>
              <w:jc w:val="both"/>
            </w:pPr>
          </w:p>
          <w:p w14:paraId="3731AA17" w14:textId="77777777" w:rsidR="00EA38B5" w:rsidRDefault="00EA38B5" w:rsidP="005E7FDE">
            <w:pPr>
              <w:spacing w:after="40"/>
              <w:jc w:val="both"/>
            </w:pPr>
            <w:r>
              <w:rPr>
                <w:rFonts w:ascii="맑은 고딕" w:eastAsia="맑은 고딕" w:hAnsi="맑은 고딕" w:cs="맑은 고딕"/>
                <w:sz w:val="18"/>
                <w:szCs w:val="18"/>
              </w:rPr>
              <w:t>한국 ↔ 중국</w:t>
            </w:r>
          </w:p>
          <w:p w14:paraId="0757122B" w14:textId="77777777" w:rsidR="00EA38B5" w:rsidRDefault="00EA38B5" w:rsidP="005E7FDE">
            <w:pPr>
              <w:spacing w:after="40"/>
              <w:jc w:val="both"/>
            </w:pPr>
            <w:r>
              <w:rPr>
                <w:rFonts w:ascii="맑은 고딕" w:eastAsia="맑은 고딕" w:hAnsi="맑은 고딕" w:cs="맑은 고딕"/>
                <w:sz w:val="18"/>
                <w:szCs w:val="18"/>
              </w:rPr>
              <w:lastRenderedPageBreak/>
              <w:t>종합소득세</w:t>
            </w:r>
          </w:p>
          <w:p w14:paraId="3260BEFC" w14:textId="77777777" w:rsidR="00EA38B5" w:rsidRDefault="00EA38B5" w:rsidP="005E7FDE">
            <w:pPr>
              <w:spacing w:after="40"/>
              <w:jc w:val="both"/>
            </w:pPr>
          </w:p>
          <w:p w14:paraId="448B8856" w14:textId="77777777" w:rsidR="00EA38B5" w:rsidRDefault="00EA38B5" w:rsidP="005E7FDE">
            <w:pPr>
              <w:spacing w:after="40"/>
              <w:jc w:val="both"/>
            </w:pPr>
            <w:r>
              <w:rPr>
                <w:rFonts w:ascii="맑은 고딕" w:eastAsia="맑은 고딕" w:hAnsi="맑은 고딕" w:cs="맑은 고딕"/>
                <w:sz w:val="18"/>
                <w:szCs w:val="18"/>
              </w:rPr>
              <w:t>거주자 판례 ③ — 자기 진술이 결정적 증거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A2D53" w14:textId="77777777" w:rsidR="00EA38B5" w:rsidRDefault="00EA38B5" w:rsidP="005E7FDE">
            <w:pPr>
              <w:jc w:val="both"/>
            </w:pPr>
            <w:r>
              <w:rPr>
                <w:rFonts w:ascii="맑은 고딕" w:eastAsia="맑은 고딕" w:hAnsi="맑은 고딕" w:cs="맑은 고딕"/>
                <w:sz w:val="18"/>
                <w:szCs w:val="18"/>
              </w:rPr>
              <w:lastRenderedPageBreak/>
              <w:t>중국 청도 공예품 제조업, 지분 51%·현지 부동산 2채. 본인 국내 체류 56~102일. 그러나 2007~2008년 이혼</w:t>
            </w:r>
            <w:r>
              <w:rPr>
                <w:rFonts w:ascii="맑은 고딕" w:eastAsia="맑은 고딕" w:hAnsi="맑은 고딕" w:cs="맑은 고딕"/>
                <w:sz w:val="18"/>
                <w:szCs w:val="18"/>
              </w:rPr>
              <w:lastRenderedPageBreak/>
              <w:t>한 20대 딸이 원고 주소지 거주·경제적 의존, 2009년부터 재혼 배우자 국내 체류(2012년 360일). 부산 22세대 원룸 임대업 직접 운영, 보증금·월세 본인 계좌 수령. AA무역·BB무역·래현 사업자등록 유지. 세무조사에서 "중국 사업 정리 후 귀국 대비해 BB무역 사업자등록 유지"라고 자발적 진술.</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0637F"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lastRenderedPageBreak/>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13A99A14" w14:textId="0B7201EC"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 xml:space="preserve">"생계를 같이 하는 가족"은 배우자·미성년 자녀에 한정되지 않음 — </w:t>
            </w:r>
            <w:r>
              <w:rPr>
                <w:rFonts w:ascii="맑은 고딕" w:eastAsia="맑은 고딕" w:hAnsi="맑은 고딕" w:cs="맑은 고딕"/>
                <w:sz w:val="18"/>
                <w:szCs w:val="18"/>
              </w:rPr>
              <w:lastRenderedPageBreak/>
              <w:t>이혼한 성년 자녀도 경제적 의존 시 포함. 본인의 자발적 진술("귀국 대비 사업자등록 유지") 한 마디가 모든 외관을 압도하는 결정적 자인이 된 사건.</w:t>
            </w:r>
          </w:p>
        </w:tc>
      </w:tr>
    </w:tbl>
    <w:p w14:paraId="5221D350" w14:textId="77777777" w:rsidR="00EA38B5" w:rsidRDefault="00EA38B5" w:rsidP="005E7FDE">
      <w:pPr>
        <w:spacing w:after="80"/>
        <w:jc w:val="both"/>
      </w:pPr>
    </w:p>
    <w:p w14:paraId="76B4926E" w14:textId="77777777" w:rsidR="00EA38B5" w:rsidRDefault="00EA38B5" w:rsidP="005E7FDE">
      <w:pPr>
        <w:jc w:val="both"/>
      </w:pPr>
      <w:r>
        <w:br w:type="page"/>
      </w:r>
    </w:p>
    <w:p w14:paraId="08627529" w14:textId="3CF98991" w:rsidR="00EA38B5" w:rsidRDefault="00EA38B5" w:rsidP="005E7FDE">
      <w:pPr>
        <w:pStyle w:val="2"/>
        <w:jc w:val="both"/>
      </w:pPr>
      <w:r>
        <w:rPr>
          <w:rFonts w:ascii="맑은 고딕" w:eastAsia="맑은 고딕" w:hAnsi="맑은 고딕" w:cs="맑은 고딕"/>
          <w:b/>
          <w:bCs/>
          <w:color w:val="2F5496"/>
          <w:sz w:val="26"/>
          <w:szCs w:val="26"/>
        </w:rPr>
        <w:lastRenderedPageBreak/>
        <w:t>유형 4. 해외 법인·국내 실질 지배형 (</w:t>
      </w:r>
      <w:r w:rsidR="00F865E6">
        <w:rPr>
          <w:rFonts w:ascii="맑은 고딕" w:eastAsia="맑은 고딕" w:hAnsi="맑은 고딕" w:cs="맑은 고딕" w:hint="eastAsia"/>
          <w:b/>
          <w:bCs/>
          <w:color w:val="2F5496"/>
          <w:sz w:val="26"/>
          <w:szCs w:val="26"/>
        </w:rPr>
        <w:t>8</w:t>
      </w:r>
      <w:r>
        <w:rPr>
          <w:rFonts w:ascii="맑은 고딕" w:eastAsia="맑은 고딕" w:hAnsi="맑은 고딕" w:cs="맑은 고딕"/>
          <w:b/>
          <w:bCs/>
          <w:color w:val="2F5496"/>
          <w:sz w:val="26"/>
          <w:szCs w:val="26"/>
        </w:rPr>
        <w:t>건)</w:t>
      </w:r>
    </w:p>
    <w:p w14:paraId="44354849" w14:textId="139DB543" w:rsidR="00EA38B5" w:rsidRDefault="00EA38B5" w:rsidP="005E7FDE">
      <w:pPr>
        <w:spacing w:after="80"/>
        <w:jc w:val="both"/>
        <w:rPr>
          <w:rFonts w:hint="eastAsia"/>
        </w:rPr>
      </w:pPr>
      <w:r>
        <w:rPr>
          <w:rFonts w:ascii="맑은 고딕" w:eastAsia="맑은 고딕" w:hAnsi="맑은 고딕" w:cs="맑은 고딕"/>
          <w:sz w:val="20"/>
          <w:szCs w:val="20"/>
        </w:rPr>
        <w:t>해외 법인의 간판이 아니라 핵심 경영 결정이 어디에서 이루어지는지가 기준인 유형. 본문에서는 (1) 이메일 원격 경영, (2) 페이퍼컴퍼니·실질과세, (3) 해외 법인이지만 사업 종속성이 한국, (4) 그룹 경영자의 국내 집무실의 네 가지 패턴을 다룬다. 그 외에 조세피난처 법인 형식의 한계와 영주권자의 국내 법인 대표이사 겸직 사례, 그리고 비거주자 인정 사례(간접 관여 + 2년간 귀국 0일</w:t>
      </w:r>
      <w:r w:rsidR="00583ABE">
        <w:rPr>
          <w:rFonts w:ascii="맑은 고딕" w:eastAsia="맑은 고딕" w:hAnsi="맑은 고딕" w:cs="맑은 고딕" w:hint="eastAsia"/>
          <w:sz w:val="20"/>
          <w:szCs w:val="20"/>
        </w:rPr>
        <w:t xml:space="preserve"> 및 해외</w:t>
      </w:r>
      <w:r w:rsidR="00F73EF2">
        <w:rPr>
          <w:rFonts w:ascii="맑은 고딕" w:eastAsia="맑은 고딕" w:hAnsi="맑은 고딕" w:cs="맑은 고딕" w:hint="eastAsia"/>
          <w:sz w:val="20"/>
          <w:szCs w:val="20"/>
        </w:rPr>
        <w:t>그룹의 실질 운영자</w:t>
      </w:r>
      <w:r>
        <w:rPr>
          <w:rFonts w:ascii="맑은 고딕" w:eastAsia="맑은 고딕" w:hAnsi="맑은 고딕" w:cs="맑은 고딕"/>
          <w:sz w:val="20"/>
          <w:szCs w:val="20"/>
        </w:rPr>
        <w:t>)</w:t>
      </w:r>
      <w:r w:rsidR="00F73EF2">
        <w:rPr>
          <w:rFonts w:ascii="맑은 고딕" w:eastAsia="맑은 고딕" w:hAnsi="맑은 고딕" w:cs="맑은 고딕" w:hint="eastAsia"/>
          <w:sz w:val="20"/>
          <w:szCs w:val="20"/>
        </w:rPr>
        <w:t>를 함께 정리하였다.</w:t>
      </w:r>
    </w:p>
    <w:p w14:paraId="4B2300AB"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12DFDF4A"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8DD8C65"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65FC43B"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F7AE21"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434824EF"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185CF4F" w14:textId="77777777" w:rsidR="00EA38B5" w:rsidRDefault="00EA38B5" w:rsidP="005E7FDE">
            <w:pPr>
              <w:spacing w:after="40"/>
              <w:jc w:val="both"/>
            </w:pPr>
            <w:r>
              <w:rPr>
                <w:rFonts w:ascii="맑은 고딕" w:eastAsia="맑은 고딕" w:hAnsi="맑은 고딕" w:cs="맑은 고딕"/>
                <w:sz w:val="18"/>
                <w:szCs w:val="18"/>
              </w:rPr>
              <w:t>대법원 2019두30096</w:t>
            </w:r>
          </w:p>
          <w:p w14:paraId="756ED0BA" w14:textId="77777777" w:rsidR="00EA38B5" w:rsidRDefault="00EA38B5" w:rsidP="005E7FDE">
            <w:pPr>
              <w:spacing w:after="40"/>
              <w:jc w:val="both"/>
            </w:pPr>
          </w:p>
          <w:p w14:paraId="374A7744" w14:textId="77777777" w:rsidR="00EA38B5" w:rsidRDefault="00EA38B5" w:rsidP="005E7FDE">
            <w:pPr>
              <w:spacing w:after="40"/>
              <w:jc w:val="both"/>
            </w:pPr>
            <w:r>
              <w:rPr>
                <w:rFonts w:ascii="맑은 고딕" w:eastAsia="맑은 고딕" w:hAnsi="맑은 고딕" w:cs="맑은 고딕"/>
                <w:sz w:val="18"/>
                <w:szCs w:val="18"/>
              </w:rPr>
              <w:t>한국 ↔ 미국·홍콩</w:t>
            </w:r>
          </w:p>
          <w:p w14:paraId="3ECE43BF" w14:textId="77777777" w:rsidR="00EA38B5" w:rsidRDefault="00EA38B5" w:rsidP="005E7FDE">
            <w:pPr>
              <w:spacing w:after="40"/>
              <w:jc w:val="both"/>
            </w:pPr>
            <w:r>
              <w:rPr>
                <w:rFonts w:ascii="맑은 고딕" w:eastAsia="맑은 고딕" w:hAnsi="맑은 고딕" w:cs="맑은 고딕"/>
                <w:sz w:val="18"/>
                <w:szCs w:val="18"/>
              </w:rPr>
              <w:t>종합소득세, 양도소득세</w:t>
            </w:r>
          </w:p>
          <w:p w14:paraId="0A09BA46" w14:textId="77777777" w:rsidR="00EA38B5" w:rsidRDefault="00EA38B5" w:rsidP="005E7FDE">
            <w:pPr>
              <w:spacing w:after="40"/>
              <w:jc w:val="both"/>
            </w:pPr>
          </w:p>
          <w:p w14:paraId="323BD8A3" w14:textId="77777777" w:rsidR="00EA38B5" w:rsidRDefault="00EA38B5" w:rsidP="005E7FDE">
            <w:pPr>
              <w:spacing w:after="40"/>
              <w:jc w:val="both"/>
            </w:pPr>
            <w:r>
              <w:rPr>
                <w:rFonts w:ascii="맑은 고딕" w:eastAsia="맑은 고딕" w:hAnsi="맑은 고딕" w:cs="맑은 고딕"/>
                <w:sz w:val="18"/>
                <w:szCs w:val="18"/>
              </w:rPr>
              <w:t xml:space="preserve">거주자 판례 ① — 이메일 경영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2AA73" w14:textId="77777777" w:rsidR="00EA38B5" w:rsidRDefault="00EA38B5" w:rsidP="005E7FDE">
            <w:pPr>
              <w:jc w:val="both"/>
            </w:pPr>
            <w:r>
              <w:rPr>
                <w:rFonts w:ascii="맑은 고딕" w:eastAsia="맑은 고딕" w:hAnsi="맑은 고딕" w:cs="맑은 고딕"/>
                <w:sz w:val="18"/>
                <w:szCs w:val="18"/>
              </w:rPr>
              <w:t>미국 시민권자, 2011년 홍콩 출국. 홍콩 법인 자본금 12억 원에 불과. 국내 상장법인 두 곳 지분 약 844억·1,284억 원 보유. 합병·임원인사·가격결정·세무 처리를 이메일·보고서로 계속 지시. 국내 사무공간·차량·명함 유지. 체류일수 163~169일 관리·등기임원직 사임·명의 분산 등 전문가 자문으로 외관 형성.</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9A092"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4481D153" w14:textId="009B8C15"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법인 간판이 아닌 의사결정 장소가 기준. 이메일·보고서로 핵심 경영을 지시하면 사업 통제권은 국내. 전문가 자문에 의한 체계적 외관 형성이 오히려 "거주자임을 알면서 숨기려 한 정황"으로 평가됨.</w:t>
            </w:r>
          </w:p>
        </w:tc>
      </w:tr>
      <w:tr w:rsidR="00EA38B5" w14:paraId="50868020"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41BDBF1D" w14:textId="77777777" w:rsidR="00EA38B5" w:rsidRDefault="00EA38B5" w:rsidP="005E7FDE">
            <w:pPr>
              <w:spacing w:after="40"/>
              <w:jc w:val="both"/>
            </w:pPr>
            <w:r>
              <w:rPr>
                <w:rFonts w:ascii="맑은 고딕" w:eastAsia="맑은 고딕" w:hAnsi="맑은 고딕" w:cs="맑은 고딕"/>
                <w:sz w:val="18"/>
                <w:szCs w:val="18"/>
              </w:rPr>
              <w:t>대법원 2018두135</w:t>
            </w:r>
          </w:p>
          <w:p w14:paraId="275990A8" w14:textId="77777777" w:rsidR="00EA38B5" w:rsidRDefault="00EA38B5" w:rsidP="005E7FDE">
            <w:pPr>
              <w:spacing w:after="40"/>
              <w:jc w:val="both"/>
            </w:pPr>
          </w:p>
          <w:p w14:paraId="320F3DB2" w14:textId="77777777" w:rsidR="00EA38B5" w:rsidRDefault="00EA38B5" w:rsidP="005E7FDE">
            <w:pPr>
              <w:spacing w:after="40"/>
              <w:jc w:val="both"/>
            </w:pPr>
            <w:r>
              <w:rPr>
                <w:rFonts w:ascii="맑은 고딕" w:eastAsia="맑은 고딕" w:hAnsi="맑은 고딕" w:cs="맑은 고딕"/>
                <w:sz w:val="18"/>
                <w:szCs w:val="18"/>
              </w:rPr>
              <w:t>한국 ↔ 싱가포르·말레이시아(라부안)</w:t>
            </w:r>
          </w:p>
          <w:p w14:paraId="0DBEA624" w14:textId="77777777" w:rsidR="00EA38B5" w:rsidRDefault="00EA38B5" w:rsidP="005E7FDE">
            <w:pPr>
              <w:spacing w:after="40"/>
              <w:jc w:val="both"/>
            </w:pPr>
            <w:r>
              <w:rPr>
                <w:rFonts w:ascii="맑은 고딕" w:eastAsia="맑은 고딕" w:hAnsi="맑은 고딕" w:cs="맑은 고딕"/>
                <w:sz w:val="18"/>
                <w:szCs w:val="18"/>
              </w:rPr>
              <w:t>종합소득세, 양도소득세</w:t>
            </w:r>
          </w:p>
          <w:p w14:paraId="65F869B3" w14:textId="77777777" w:rsidR="00EA38B5" w:rsidRDefault="00EA38B5" w:rsidP="005E7FDE">
            <w:pPr>
              <w:spacing w:after="40"/>
              <w:jc w:val="both"/>
            </w:pPr>
          </w:p>
          <w:p w14:paraId="05FBE1D4" w14:textId="77777777" w:rsidR="00EA38B5" w:rsidRDefault="00EA38B5" w:rsidP="005E7FDE">
            <w:pPr>
              <w:spacing w:after="40"/>
              <w:jc w:val="both"/>
            </w:pPr>
            <w:r>
              <w:rPr>
                <w:rFonts w:ascii="맑은 고딕" w:eastAsia="맑은 고딕" w:hAnsi="맑은 고딕" w:cs="맑은 고딕"/>
                <w:sz w:val="18"/>
                <w:szCs w:val="18"/>
              </w:rPr>
              <w:t>거주자 판례 ② — 기지회사·실질과세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347C7" w14:textId="77777777" w:rsidR="00EA38B5" w:rsidRDefault="00EA38B5" w:rsidP="005E7FDE">
            <w:pPr>
              <w:jc w:val="both"/>
            </w:pPr>
            <w:r>
              <w:rPr>
                <w:rFonts w:ascii="맑은 고딕" w:eastAsia="맑은 고딕" w:hAnsi="맑은 고딕" w:cs="맑은 고딕"/>
                <w:sz w:val="18"/>
                <w:szCs w:val="18"/>
              </w:rPr>
              <w:t>싱가포르 영주권자, 라부안 기지회사를 통해 국내 법인 지분 100% 간접 보유. 국내 체류 2005년 89일→2008년 204일→2009년 270일 급증. 국내 자산 23.6억→62.9억→130.4억으로 2년 만에 2배 이상 급증. 2008년 2월 서울 아파트 매입·부모 거주. 싱가포르 근로소득 연 약 1억 원에 불과.</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3F35A"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1DB554E4" w14:textId="2C53CD9E"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라부안 페이퍼컴퍼니 소득 유보는 실질과세 원칙으로 부인되어 원고 개인에게 귀속. 국내 아파트 매입·부모 거주 제공 + 자산 2년 2배 급증이 "국내 거주 의도"의 객관적 증거. 국내 법인카드 사용·국내 거주자에게 증여 등도 한·싱 조세조약 Tie-Breaker에서 불리하게 작용.</w:t>
            </w:r>
          </w:p>
        </w:tc>
      </w:tr>
      <w:tr w:rsidR="00EA38B5" w14:paraId="5BAC89F9"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52EE2889" w14:textId="77777777" w:rsidR="00EA38B5" w:rsidRDefault="00EA38B5" w:rsidP="005E7FDE">
            <w:pPr>
              <w:spacing w:after="40"/>
              <w:jc w:val="both"/>
            </w:pPr>
            <w:r>
              <w:rPr>
                <w:rFonts w:ascii="맑은 고딕" w:eastAsia="맑은 고딕" w:hAnsi="맑은 고딕" w:cs="맑은 고딕"/>
                <w:sz w:val="18"/>
                <w:szCs w:val="18"/>
              </w:rPr>
              <w:t>대법원 2016두37584</w:t>
            </w:r>
          </w:p>
          <w:p w14:paraId="1595F29A" w14:textId="77777777" w:rsidR="00EA38B5" w:rsidRDefault="00EA38B5" w:rsidP="005E7FDE">
            <w:pPr>
              <w:spacing w:after="40"/>
              <w:jc w:val="both"/>
            </w:pPr>
          </w:p>
          <w:p w14:paraId="3488C7D3" w14:textId="77777777" w:rsidR="00EA38B5" w:rsidRDefault="00EA38B5" w:rsidP="005E7FDE">
            <w:pPr>
              <w:spacing w:after="40"/>
              <w:jc w:val="both"/>
            </w:pPr>
            <w:r>
              <w:rPr>
                <w:rFonts w:ascii="맑은 고딕" w:eastAsia="맑은 고딕" w:hAnsi="맑은 고딕" w:cs="맑은 고딕"/>
                <w:sz w:val="18"/>
                <w:szCs w:val="18"/>
              </w:rPr>
              <w:t>한국 ↔ 사우디아라비아</w:t>
            </w:r>
          </w:p>
          <w:p w14:paraId="7E66C73C" w14:textId="77777777" w:rsidR="00EA38B5" w:rsidRDefault="00EA38B5" w:rsidP="005E7FDE">
            <w:pPr>
              <w:spacing w:after="40"/>
              <w:jc w:val="both"/>
            </w:pPr>
            <w:r>
              <w:rPr>
                <w:rFonts w:ascii="맑은 고딕" w:eastAsia="맑은 고딕" w:hAnsi="맑은 고딕" w:cs="맑은 고딕"/>
                <w:sz w:val="18"/>
                <w:szCs w:val="18"/>
              </w:rPr>
              <w:t>종합소득세</w:t>
            </w:r>
          </w:p>
          <w:p w14:paraId="47F643FB" w14:textId="77777777" w:rsidR="00EA38B5" w:rsidRDefault="00EA38B5" w:rsidP="005E7FDE">
            <w:pPr>
              <w:spacing w:after="40"/>
              <w:jc w:val="both"/>
            </w:pPr>
          </w:p>
          <w:p w14:paraId="4D9ABF56" w14:textId="77777777" w:rsidR="00EA38B5" w:rsidRDefault="00EA38B5" w:rsidP="005E7FDE">
            <w:pPr>
              <w:spacing w:after="40"/>
              <w:jc w:val="both"/>
            </w:pPr>
            <w:r>
              <w:rPr>
                <w:rFonts w:ascii="맑은 고딕" w:eastAsia="맑은 고딕" w:hAnsi="맑은 고딕" w:cs="맑은 고딕"/>
                <w:sz w:val="18"/>
                <w:szCs w:val="18"/>
              </w:rPr>
              <w:t>거주자 판례 ③ — 해외 법인의 사업 종속성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B2733" w14:textId="77777777" w:rsidR="00EA38B5" w:rsidRDefault="00EA38B5" w:rsidP="005E7FDE">
            <w:pPr>
              <w:jc w:val="both"/>
            </w:pPr>
            <w:r>
              <w:rPr>
                <w:rFonts w:ascii="맑은 고딕" w:eastAsia="맑은 고딕" w:hAnsi="맑은 고딕" w:cs="맑은 고딕"/>
                <w:sz w:val="18"/>
                <w:szCs w:val="18"/>
              </w:rPr>
              <w:t>한국 국적자, 사우디 법인 대표 + 국내 법인 HH 대표이사 겸직. 본인 국내 체류 연평균 188일, 배우자 327일, 자녀 부부도 강남구 거주. 강남 아파트·지방 토지·배우자 명의 상가 보유. 사우디에서 발생 소득 약 58억 원을 한국 송금(가족 생활비·보험료). 사우디 법인의 주요 거래처가 한국 기업의 사우디 현지 법인. 법인 주요 의사결정 다수가 국내 체류 중 이루어짐.</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ECDA3"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750BAB03" w14:textId="58845CF3"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해외 법인 대표로 현지에서 일하더라도 그 법인의 매출 기반·거래처가 한국 경제권에 종속되면 거주자. 본인이 해외에 가서 일하는 것이 아니라 한국에서 사우디 사업을 통제한 구조. 글로벌 공급망 안에서 활동하는 해외 법인 운영자가 가장 노출되는 유형.</w:t>
            </w:r>
          </w:p>
        </w:tc>
      </w:tr>
      <w:tr w:rsidR="00EA38B5" w14:paraId="13B5F2BB"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05360747" w14:textId="77777777" w:rsidR="00EA38B5" w:rsidRDefault="00EA38B5" w:rsidP="005E7FDE">
            <w:pPr>
              <w:spacing w:after="40"/>
              <w:jc w:val="both"/>
            </w:pPr>
            <w:r>
              <w:rPr>
                <w:rFonts w:ascii="맑은 고딕" w:eastAsia="맑은 고딕" w:hAnsi="맑은 고딕" w:cs="맑은 고딕"/>
                <w:sz w:val="18"/>
                <w:szCs w:val="18"/>
              </w:rPr>
              <w:lastRenderedPageBreak/>
              <w:t>대법원 2015두1243 (시도그룹/선박왕)</w:t>
            </w:r>
          </w:p>
          <w:p w14:paraId="04C1DEE7" w14:textId="77777777" w:rsidR="00EA38B5" w:rsidRDefault="00EA38B5" w:rsidP="005E7FDE">
            <w:pPr>
              <w:spacing w:after="40"/>
              <w:jc w:val="both"/>
            </w:pPr>
          </w:p>
          <w:p w14:paraId="1C90E88F" w14:textId="77777777" w:rsidR="00EA38B5" w:rsidRDefault="00EA38B5" w:rsidP="005E7FDE">
            <w:pPr>
              <w:spacing w:after="40"/>
              <w:jc w:val="both"/>
            </w:pPr>
            <w:r>
              <w:rPr>
                <w:rFonts w:ascii="맑은 고딕" w:eastAsia="맑은 고딕" w:hAnsi="맑은 고딕" w:cs="맑은 고딕"/>
                <w:sz w:val="18"/>
                <w:szCs w:val="18"/>
              </w:rPr>
              <w:t>한국 ↔ 일본</w:t>
            </w:r>
          </w:p>
          <w:p w14:paraId="7E3688F7" w14:textId="77777777" w:rsidR="00EA38B5" w:rsidRDefault="00EA38B5" w:rsidP="005E7FDE">
            <w:pPr>
              <w:spacing w:after="40"/>
              <w:jc w:val="both"/>
            </w:pPr>
            <w:r>
              <w:rPr>
                <w:rFonts w:ascii="맑은 고딕" w:eastAsia="맑은 고딕" w:hAnsi="맑은 고딕" w:cs="맑은 고딕"/>
                <w:sz w:val="18"/>
                <w:szCs w:val="18"/>
              </w:rPr>
              <w:t>종합소득세</w:t>
            </w:r>
          </w:p>
          <w:p w14:paraId="0D3175D4" w14:textId="77777777" w:rsidR="00EA38B5" w:rsidRDefault="00EA38B5" w:rsidP="005E7FDE">
            <w:pPr>
              <w:spacing w:after="40"/>
              <w:jc w:val="both"/>
            </w:pPr>
          </w:p>
          <w:p w14:paraId="3D81F080" w14:textId="77777777" w:rsidR="00EA38B5" w:rsidRDefault="00EA38B5" w:rsidP="005E7FDE">
            <w:pPr>
              <w:spacing w:after="40"/>
              <w:jc w:val="both"/>
            </w:pPr>
            <w:r>
              <w:rPr>
                <w:rFonts w:ascii="맑은 고딕" w:eastAsia="맑은 고딕" w:hAnsi="맑은 고딕" w:cs="맑은 고딕"/>
                <w:sz w:val="18"/>
                <w:szCs w:val="18"/>
              </w:rPr>
              <w:t>거주자 판례 ④ — 국내 집무실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437F7" w14:textId="77777777" w:rsidR="00EA38B5" w:rsidRDefault="00EA38B5" w:rsidP="005E7FDE">
            <w:pPr>
              <w:jc w:val="both"/>
            </w:pPr>
            <w:r>
              <w:rPr>
                <w:rFonts w:ascii="맑은 고딕" w:eastAsia="맑은 고딕" w:hAnsi="맑은 고딕" w:cs="맑은 고딕"/>
                <w:sz w:val="18"/>
                <w:szCs w:val="18"/>
              </w:rPr>
              <w:t>한국 국적, 시도그룹 실질 경영자. 2006년 4월 일본 거류증·외국인등록증 반납. 2003~2010년 매년 국내 체류 100~200일, 가족과 동시 체류. 가족은 서울 서초구 빌라·아파트(생필품 완비 정착형 주거) 거주. 국내 계열사 주식·부동산·골프회원권 등 다수. 국내 유도해운 내 본인 집무실에서 시도그룹 전체 의사결정 수행. 회계법인 자문으로 페이퍼컴퍼니·명의신탁·대표이사 사임 후 "회장" 직함 유지 등 체계적 외관 형성.</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4A5DD"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부정무신고가산세 40% 적용) </w:t>
            </w:r>
            <w:r>
              <w:rPr>
                <w:rFonts w:ascii="맑은 고딕" w:eastAsia="맑은 고딕" w:hAnsi="맑은 고딕" w:cs="맑은 고딕"/>
                <w:b/>
                <w:bCs/>
                <w:color w:val="1F3864"/>
                <w:sz w:val="18"/>
                <w:szCs w:val="18"/>
              </w:rPr>
              <w:t xml:space="preserve"> </w:t>
            </w:r>
          </w:p>
          <w:p w14:paraId="0013D3EE" w14:textId="50AD16E8"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그룹 전체를 조망·결정하는 자리가 국내에 있으면 일본 현지법인 대표이사도 거주자. 일본 거류증 반납이 거주자 전환의 시점적 표지. 전문가 자문에 의한 외관 형성 자체가 "부정한 행위"로 평가되어 부정무신고가산세 40% 적용 — 외관 설계 자문의 위험성을 가장 선명히 보여 줌.</w:t>
            </w:r>
          </w:p>
        </w:tc>
      </w:tr>
      <w:tr w:rsidR="00EA38B5" w14:paraId="62BDD189"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462DBC49" w14:textId="77777777" w:rsidR="00EA38B5" w:rsidRDefault="00EA38B5" w:rsidP="005E7FDE">
            <w:pPr>
              <w:spacing w:after="40"/>
              <w:jc w:val="both"/>
            </w:pPr>
            <w:r>
              <w:rPr>
                <w:rFonts w:ascii="맑은 고딕" w:eastAsia="맑은 고딕" w:hAnsi="맑은 고딕" w:cs="맑은 고딕"/>
                <w:sz w:val="18"/>
                <w:szCs w:val="18"/>
              </w:rPr>
              <w:t>대법원 2014두13959</w:t>
            </w:r>
          </w:p>
          <w:p w14:paraId="639D2789" w14:textId="77777777" w:rsidR="00EA38B5" w:rsidRDefault="00EA38B5" w:rsidP="005E7FDE">
            <w:pPr>
              <w:spacing w:after="40"/>
              <w:jc w:val="both"/>
            </w:pPr>
          </w:p>
          <w:p w14:paraId="1F02936E" w14:textId="77777777" w:rsidR="00EA38B5" w:rsidRDefault="00EA38B5" w:rsidP="005E7FDE">
            <w:pPr>
              <w:spacing w:after="40"/>
              <w:jc w:val="both"/>
            </w:pPr>
            <w:r>
              <w:rPr>
                <w:rFonts w:ascii="맑은 고딕" w:eastAsia="맑은 고딕" w:hAnsi="맑은 고딕" w:cs="맑은 고딕"/>
                <w:sz w:val="18"/>
                <w:szCs w:val="18"/>
              </w:rPr>
              <w:t>한국 ↔ 케이만 군도·미국·중국</w:t>
            </w:r>
          </w:p>
          <w:p w14:paraId="40DEA293" w14:textId="77777777" w:rsidR="00EA38B5" w:rsidRDefault="00EA38B5" w:rsidP="005E7FDE">
            <w:pPr>
              <w:spacing w:after="40"/>
              <w:jc w:val="both"/>
            </w:pPr>
            <w:r>
              <w:rPr>
                <w:rFonts w:ascii="맑은 고딕" w:eastAsia="맑은 고딕" w:hAnsi="맑은 고딕" w:cs="맑은 고딕"/>
                <w:sz w:val="18"/>
                <w:szCs w:val="18"/>
              </w:rPr>
              <w:t>종합소득세</w:t>
            </w:r>
          </w:p>
          <w:p w14:paraId="380FC369" w14:textId="77777777" w:rsidR="00EA38B5" w:rsidRDefault="00EA38B5" w:rsidP="005E7FDE">
            <w:pPr>
              <w:spacing w:after="40"/>
              <w:jc w:val="both"/>
            </w:pPr>
          </w:p>
          <w:p w14:paraId="4FC85D19" w14:textId="77777777" w:rsidR="00EA38B5" w:rsidRDefault="00EA38B5" w:rsidP="005E7FDE">
            <w:pPr>
              <w:spacing w:after="40"/>
              <w:jc w:val="both"/>
            </w:pPr>
            <w:r>
              <w:rPr>
                <w:rFonts w:ascii="맑은 고딕" w:eastAsia="맑은 고딕" w:hAnsi="맑은 고딕" w:cs="맑은 고딕"/>
                <w:sz w:val="18"/>
                <w:szCs w:val="18"/>
              </w:rPr>
              <w:t>그 외 거주자 판례 — 조세피난처 한계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86CA3" w14:textId="77777777" w:rsidR="00EA38B5" w:rsidRDefault="00EA38B5" w:rsidP="005E7FDE">
            <w:pPr>
              <w:jc w:val="both"/>
            </w:pPr>
            <w:r>
              <w:rPr>
                <w:rFonts w:ascii="맑은 고딕" w:eastAsia="맑은 고딕" w:hAnsi="맑은 고딕" w:cs="맑은 고딕"/>
                <w:sz w:val="18"/>
                <w:szCs w:val="18"/>
              </w:rPr>
              <w:t>케이만 군도 법인(gg엔터테인먼트) 주주. 미국 또는 중국 거주자라고 주장했으나 구체적 입증 부족. 2002~2008년 7년간 국내 체류 연평균 255일(204~303일). 2003년 한국인 배우자와 결혼, 배우자는 서울 아파트 거주·국내 법인 대표 역임. 본인도 케이만 법인의 한국 자회사 gg엔터테인먼트코리아 이사 등기·급여 수령. 배우자 거주 아파트를 공식 주소지로 사용.</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8CA00"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5C5C79E9" w14:textId="196BD220"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조세피난처 페이퍼컴퍼니의 형식적 주주 지위로는 비거주자가 안 됨. 비거주자가 되려면 본인이 실제 어느 국가 거주자인지 구체적 입증이 필요한데, "케이만 법인 주주"는 그 입증이 되지 않음.</w:t>
            </w:r>
          </w:p>
        </w:tc>
      </w:tr>
      <w:tr w:rsidR="00EA38B5" w14:paraId="246884CC"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71C5235" w14:textId="77777777" w:rsidR="00EA38B5" w:rsidRDefault="00EA38B5" w:rsidP="005E7FDE">
            <w:pPr>
              <w:spacing w:after="40"/>
              <w:jc w:val="both"/>
            </w:pPr>
            <w:r>
              <w:rPr>
                <w:rFonts w:ascii="맑은 고딕" w:eastAsia="맑은 고딕" w:hAnsi="맑은 고딕" w:cs="맑은 고딕"/>
                <w:sz w:val="18"/>
                <w:szCs w:val="18"/>
              </w:rPr>
              <w:t>대법원 2017두53705</w:t>
            </w:r>
          </w:p>
          <w:p w14:paraId="048A8224" w14:textId="77777777" w:rsidR="00EA38B5" w:rsidRDefault="00EA38B5" w:rsidP="005E7FDE">
            <w:pPr>
              <w:spacing w:after="40"/>
              <w:jc w:val="both"/>
            </w:pPr>
          </w:p>
          <w:p w14:paraId="50AF4C1C" w14:textId="77777777" w:rsidR="00EA38B5" w:rsidRDefault="00EA38B5" w:rsidP="005E7FDE">
            <w:pPr>
              <w:spacing w:after="40"/>
              <w:jc w:val="both"/>
            </w:pPr>
            <w:r>
              <w:rPr>
                <w:rFonts w:ascii="맑은 고딕" w:eastAsia="맑은 고딕" w:hAnsi="맑은 고딕" w:cs="맑은 고딕"/>
                <w:sz w:val="18"/>
                <w:szCs w:val="18"/>
              </w:rPr>
              <w:t>한국 ↔ 캐나다</w:t>
            </w:r>
          </w:p>
          <w:p w14:paraId="7007AE61" w14:textId="77777777" w:rsidR="00EA38B5" w:rsidRDefault="00EA38B5" w:rsidP="005E7FDE">
            <w:pPr>
              <w:spacing w:after="40"/>
              <w:jc w:val="both"/>
            </w:pPr>
            <w:r>
              <w:rPr>
                <w:rFonts w:ascii="맑은 고딕" w:eastAsia="맑은 고딕" w:hAnsi="맑은 고딕" w:cs="맑은 고딕"/>
                <w:sz w:val="18"/>
                <w:szCs w:val="18"/>
              </w:rPr>
              <w:t>종합소득세</w:t>
            </w:r>
          </w:p>
          <w:p w14:paraId="71B9A1C4" w14:textId="77777777" w:rsidR="00EA38B5" w:rsidRDefault="00EA38B5" w:rsidP="005E7FDE">
            <w:pPr>
              <w:spacing w:after="40"/>
              <w:jc w:val="both"/>
            </w:pPr>
          </w:p>
          <w:p w14:paraId="797FD702" w14:textId="77777777" w:rsidR="00EA38B5" w:rsidRDefault="00EA38B5" w:rsidP="005E7FDE">
            <w:pPr>
              <w:spacing w:after="40"/>
              <w:jc w:val="both"/>
            </w:pPr>
            <w:r>
              <w:rPr>
                <w:rFonts w:ascii="맑은 고딕" w:eastAsia="맑은 고딕" w:hAnsi="맑은 고딕" w:cs="맑은 고딕"/>
                <w:sz w:val="18"/>
                <w:szCs w:val="18"/>
              </w:rPr>
              <w:t>그 외 거주자 판례 — 영주권자 + 국내 법인 대표 (유형 2 교차)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85CD7" w14:textId="77777777" w:rsidR="00EA38B5" w:rsidRDefault="00EA38B5" w:rsidP="005E7FDE">
            <w:pPr>
              <w:jc w:val="both"/>
            </w:pPr>
            <w:r>
              <w:rPr>
                <w:rFonts w:ascii="맑은 고딕" w:eastAsia="맑은 고딕" w:hAnsi="맑은 고딕" w:cs="맑은 고딕"/>
                <w:sz w:val="18"/>
                <w:szCs w:val="18"/>
              </w:rPr>
              <w:t>캐나다 영주권자, 처·자녀는 캐나다 시민권 취득·캐나다 거주, 모친만 서울 아파트 거주. 2004~2009년 6년간 국내 체류 총 1,262일(연평균 약 210일) — 국외보다 국내가 더 길었음. 국내 법인 A·B·C·D 대표이사로 거액 급여 수령. 주요 자산(주식·부동산) 국내 직접 관리. 국내 체류 시 모친과 동거.</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59AFA"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16BE7A5A" w14:textId="471A3A91"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영주권 + 가족 해외 정착 + 영주권자라는 외관이 있어도 본인이 국외보다 국내에 더 오래 머물며 국내 법인 대표이사로 실질 경영하면 거주자. 영주권은 비거주자의 충분조건이 아니라는 유형 2 메시지 + 국내 법인 실질 경영이라는 유형 4 메시지가 결합.</w:t>
            </w:r>
          </w:p>
        </w:tc>
      </w:tr>
      <w:tr w:rsidR="00EA38B5" w14:paraId="6E60F8CC"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58BB3F21" w14:textId="77777777" w:rsidR="00EA38B5" w:rsidRDefault="00EA38B5" w:rsidP="005E7FDE">
            <w:pPr>
              <w:spacing w:after="40"/>
              <w:jc w:val="both"/>
            </w:pPr>
            <w:r>
              <w:rPr>
                <w:rFonts w:ascii="맑은 고딕" w:eastAsia="맑은 고딕" w:hAnsi="맑은 고딕" w:cs="맑은 고딕"/>
                <w:sz w:val="18"/>
                <w:szCs w:val="18"/>
              </w:rPr>
              <w:t>대법원 2018두54798</w:t>
            </w:r>
          </w:p>
          <w:p w14:paraId="2271B799" w14:textId="77777777" w:rsidR="00EA38B5" w:rsidRDefault="00EA38B5" w:rsidP="005E7FDE">
            <w:pPr>
              <w:spacing w:after="40"/>
              <w:jc w:val="both"/>
            </w:pPr>
          </w:p>
          <w:p w14:paraId="7F9D1D8E" w14:textId="77777777" w:rsidR="00EA38B5" w:rsidRDefault="00EA38B5" w:rsidP="005E7FDE">
            <w:pPr>
              <w:spacing w:after="40"/>
              <w:jc w:val="both"/>
            </w:pPr>
            <w:r>
              <w:rPr>
                <w:rFonts w:ascii="맑은 고딕" w:eastAsia="맑은 고딕" w:hAnsi="맑은 고딕" w:cs="맑은 고딕"/>
                <w:sz w:val="18"/>
                <w:szCs w:val="18"/>
              </w:rPr>
              <w:t>한국 ↔ 미국</w:t>
            </w:r>
          </w:p>
          <w:p w14:paraId="4983BA89" w14:textId="77777777" w:rsidR="00EA38B5" w:rsidRDefault="00EA38B5" w:rsidP="005E7FDE">
            <w:pPr>
              <w:spacing w:after="40"/>
              <w:jc w:val="both"/>
            </w:pPr>
            <w:r>
              <w:rPr>
                <w:rFonts w:ascii="맑은 고딕" w:eastAsia="맑은 고딕" w:hAnsi="맑은 고딕" w:cs="맑은 고딕"/>
                <w:sz w:val="18"/>
                <w:szCs w:val="18"/>
              </w:rPr>
              <w:t>종합소득세</w:t>
            </w:r>
          </w:p>
          <w:p w14:paraId="5D97ED77" w14:textId="77777777" w:rsidR="00EA38B5" w:rsidRDefault="00EA38B5" w:rsidP="005E7FDE">
            <w:pPr>
              <w:spacing w:after="40"/>
              <w:jc w:val="both"/>
            </w:pPr>
          </w:p>
          <w:p w14:paraId="287DC3F3" w14:textId="1DA95BE9" w:rsidR="00EA38B5" w:rsidRDefault="00EA38B5" w:rsidP="005E7FDE">
            <w:pPr>
              <w:spacing w:after="40"/>
              <w:jc w:val="both"/>
            </w:pPr>
            <w:r>
              <w:rPr>
                <w:rFonts w:ascii="맑은 고딕" w:eastAsia="맑은 고딕" w:hAnsi="맑은 고딕" w:cs="맑은 고딕"/>
                <w:sz w:val="18"/>
                <w:szCs w:val="18"/>
              </w:rPr>
              <w:lastRenderedPageBreak/>
              <w:t>비거주자 판례</w:t>
            </w:r>
            <w:r w:rsidR="00D73471">
              <w:rPr>
                <w:rFonts w:ascii="맑은 고딕" w:eastAsia="맑은 고딕" w:hAnsi="맑은 고딕" w:cs="맑은 고딕" w:hint="eastAsia"/>
                <w:sz w:val="18"/>
                <w:szCs w:val="18"/>
              </w:rPr>
              <w:t xml:space="preserve"> ①</w:t>
            </w:r>
            <w:r>
              <w:rPr>
                <w:rFonts w:ascii="맑은 고딕" w:eastAsia="맑은 고딕" w:hAnsi="맑은 고딕" w:cs="맑은 고딕"/>
                <w:sz w:val="18"/>
                <w:szCs w:val="18"/>
              </w:rPr>
              <w:t xml:space="preserve"> — 간접 관여 + 2년간 귀국 0일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31352" w14:textId="77777777" w:rsidR="00EA38B5" w:rsidRDefault="00EA38B5" w:rsidP="005E7FDE">
            <w:pPr>
              <w:jc w:val="both"/>
            </w:pPr>
            <w:r>
              <w:rPr>
                <w:rFonts w:ascii="맑은 고딕" w:eastAsia="맑은 고딕" w:hAnsi="맑은 고딕" w:cs="맑은 고딕"/>
                <w:sz w:val="18"/>
                <w:szCs w:val="18"/>
              </w:rPr>
              <w:lastRenderedPageBreak/>
              <w:t xml:space="preserve">미국 영주권자, 미국 법인 운영. 2010년 5월 출국 뒤 2011~2012년 단 한 번도 귀국 안 함. 한국 자회사(매출 241억·284억) 비등기 회장으로 대표이사와 수시 연락·자금 조달. 정기 급여·공식 결재권 없음. 의사결정 구조상 </w:t>
            </w:r>
            <w:r>
              <w:rPr>
                <w:rFonts w:ascii="맑은 고딕" w:eastAsia="맑은 고딕" w:hAnsi="맑은 고딕" w:cs="맑은 고딕"/>
                <w:sz w:val="18"/>
                <w:szCs w:val="18"/>
              </w:rPr>
              <w:lastRenderedPageBreak/>
              <w:t>별도 대표이사가 실무 집행.</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40B5A" w14:textId="77777777" w:rsidR="003C2A2A"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lastRenderedPageBreak/>
              <w:t xml:space="preserve">[결과] </w:t>
            </w:r>
            <w:r>
              <w:rPr>
                <w:rFonts w:ascii="맑은 고딕" w:eastAsia="맑은 고딕" w:hAnsi="맑은 고딕" w:cs="맑은 고딕"/>
                <w:b/>
                <w:bCs/>
                <w:sz w:val="18"/>
                <w:szCs w:val="18"/>
              </w:rPr>
              <w:t xml:space="preserve">비거주자 (미국 거주자) </w:t>
            </w:r>
            <w:r>
              <w:rPr>
                <w:rFonts w:ascii="맑은 고딕" w:eastAsia="맑은 고딕" w:hAnsi="맑은 고딕" w:cs="맑은 고딕"/>
                <w:b/>
                <w:bCs/>
                <w:color w:val="1F3864"/>
                <w:sz w:val="18"/>
                <w:szCs w:val="18"/>
              </w:rPr>
              <w:t xml:space="preserve"> </w:t>
            </w:r>
          </w:p>
          <w:p w14:paraId="6B992D05" w14:textId="0D573B8B"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국내 경영 관여가 있어도 (1) 본인의 물리적 부재(2년간 귀국 0일)와 (2) 관여의 간접성(비등기·결재권 없음·정기 급여 없음)이 결합되면 비거주자. Tie-</w:t>
            </w:r>
            <w:r>
              <w:rPr>
                <w:rFonts w:ascii="맑은 고딕" w:eastAsia="맑은 고딕" w:hAnsi="맑은 고딕" w:cs="맑은 고딕"/>
                <w:sz w:val="18"/>
                <w:szCs w:val="18"/>
              </w:rPr>
              <w:lastRenderedPageBreak/>
              <w:t>Breaker에서 "중대한 이해관계의 중심지" 판단 불가 시 "일상적 거소"가 결정.</w:t>
            </w:r>
          </w:p>
        </w:tc>
      </w:tr>
      <w:tr w:rsidR="00F73EF2" w14:paraId="1A9F6877"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0A557040" w14:textId="77777777" w:rsidR="00437BC8" w:rsidRDefault="00D73471" w:rsidP="005E7FDE">
            <w:pPr>
              <w:spacing w:after="40"/>
              <w:jc w:val="both"/>
              <w:rPr>
                <w:rFonts w:ascii="맑은 고딕" w:eastAsia="맑은 고딕" w:hAnsi="맑은 고딕" w:cs="맑은 고딕"/>
                <w:sz w:val="18"/>
                <w:szCs w:val="18"/>
              </w:rPr>
            </w:pPr>
            <w:r w:rsidRPr="00D73471">
              <w:rPr>
                <w:rFonts w:ascii="맑은 고딕" w:eastAsia="맑은 고딕" w:hAnsi="맑은 고딕" w:cs="맑은 고딕"/>
                <w:sz w:val="18"/>
                <w:szCs w:val="18"/>
              </w:rPr>
              <w:lastRenderedPageBreak/>
              <w:t xml:space="preserve">대법원 2021두53054 </w:t>
            </w:r>
          </w:p>
          <w:p w14:paraId="706129EF" w14:textId="77777777" w:rsidR="00437BC8" w:rsidRDefault="00437BC8" w:rsidP="005E7FDE">
            <w:pPr>
              <w:spacing w:after="40"/>
              <w:jc w:val="both"/>
              <w:rPr>
                <w:rFonts w:ascii="맑은 고딕" w:eastAsia="맑은 고딕" w:hAnsi="맑은 고딕" w:cs="맑은 고딕"/>
                <w:sz w:val="18"/>
                <w:szCs w:val="18"/>
              </w:rPr>
            </w:pPr>
          </w:p>
          <w:p w14:paraId="019B07E7" w14:textId="338AD6DA" w:rsidR="00437BC8" w:rsidRDefault="00D73471" w:rsidP="005E7FDE">
            <w:pPr>
              <w:spacing w:after="40"/>
              <w:jc w:val="both"/>
              <w:rPr>
                <w:rFonts w:ascii="맑은 고딕" w:eastAsia="맑은 고딕" w:hAnsi="맑은 고딕" w:cs="맑은 고딕"/>
                <w:sz w:val="18"/>
                <w:szCs w:val="18"/>
              </w:rPr>
            </w:pPr>
            <w:r w:rsidRPr="00D73471">
              <w:rPr>
                <w:rFonts w:ascii="맑은 고딕" w:eastAsia="맑은 고딕" w:hAnsi="맑은 고딕" w:cs="맑은 고딕"/>
                <w:sz w:val="18"/>
                <w:szCs w:val="18"/>
              </w:rPr>
              <w:t xml:space="preserve">한국 ↔ 인도네시아 종합소득세, 양도소득세 </w:t>
            </w:r>
          </w:p>
          <w:p w14:paraId="44FB7EAE" w14:textId="77777777" w:rsidR="00437BC8" w:rsidRDefault="00437BC8" w:rsidP="005E7FDE">
            <w:pPr>
              <w:spacing w:after="40"/>
              <w:jc w:val="both"/>
              <w:rPr>
                <w:rFonts w:ascii="맑은 고딕" w:eastAsia="맑은 고딕" w:hAnsi="맑은 고딕" w:cs="맑은 고딕"/>
                <w:sz w:val="18"/>
                <w:szCs w:val="18"/>
              </w:rPr>
            </w:pPr>
          </w:p>
          <w:p w14:paraId="3172113C" w14:textId="5A9298C4" w:rsidR="00F73EF2" w:rsidRDefault="00D73471" w:rsidP="005E7FDE">
            <w:pPr>
              <w:spacing w:after="40"/>
              <w:jc w:val="both"/>
              <w:rPr>
                <w:rFonts w:ascii="맑은 고딕" w:eastAsia="맑은 고딕" w:hAnsi="맑은 고딕" w:cs="맑은 고딕"/>
                <w:sz w:val="18"/>
                <w:szCs w:val="18"/>
              </w:rPr>
            </w:pPr>
            <w:r w:rsidRPr="00D73471">
              <w:rPr>
                <w:rFonts w:ascii="맑은 고딕" w:eastAsia="맑은 고딕" w:hAnsi="맑은 고딕" w:cs="맑은 고딕"/>
                <w:sz w:val="18"/>
                <w:szCs w:val="18"/>
              </w:rPr>
              <w:t>비거주자 판례 ② — 해외 그룹 실질 운영자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BFD5F" w14:textId="57964049" w:rsidR="00F73EF2" w:rsidRDefault="00437BC8" w:rsidP="005E7FDE">
            <w:pPr>
              <w:jc w:val="both"/>
              <w:rPr>
                <w:rFonts w:ascii="맑은 고딕" w:eastAsia="맑은 고딕" w:hAnsi="맑은 고딕" w:cs="맑은 고딕"/>
                <w:sz w:val="18"/>
                <w:szCs w:val="18"/>
              </w:rPr>
            </w:pPr>
            <w:r w:rsidRPr="00437BC8">
              <w:rPr>
                <w:rFonts w:ascii="맑은 고딕" w:eastAsia="맑은 고딕" w:hAnsi="맑은 고딕" w:cs="맑은 고딕"/>
                <w:sz w:val="18"/>
                <w:szCs w:val="18"/>
              </w:rPr>
              <w:t>한국 국적, 인도네시아 코린도그룹(B그룹) 회장. 1987년 자카르타 정착, 1990년 그룹 사원아파트에 KITAP·재외국민 등록. 그룹 계열사 46개, 매출 1조 698억, 자산 1조 1,492억, 순자산 2,491억. 매년 인도네시아 체류일수 평균 180일 &gt; 한국 128일. 한국 측 사정도 강함: 약 338억 자산(부동산 100억·내국법인 주식 142억·예금 76억·골프회원권 20억), H·E 회장 직함·근로소득, 매년 거주자로 종합소득세 신고·납부, 부인 평균 260일·모친 평균 346일 국내 체류, 국민건강보험·국민연금 가입·노령연금 수령. 재인도네시아 한인회 회장(1990~2012)·민주평화통일자문회의 동남아협의회 위원(1991~2013). 인도네시아 거주자증명서 발급.</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72212" w14:textId="77777777" w:rsidR="009943D4" w:rsidRDefault="009943D4" w:rsidP="005E7FDE">
            <w:pPr>
              <w:jc w:val="both"/>
              <w:rPr>
                <w:rFonts w:ascii="맑은 고딕" w:eastAsia="맑은 고딕" w:hAnsi="맑은 고딕" w:cs="맑은 고딕"/>
                <w:color w:val="000000" w:themeColor="text1"/>
                <w:sz w:val="18"/>
                <w:szCs w:val="18"/>
              </w:rPr>
            </w:pPr>
            <w:r w:rsidRPr="009943D4">
              <w:rPr>
                <w:rFonts w:ascii="맑은 고딕" w:eastAsia="맑은 고딕" w:hAnsi="맑은 고딕" w:cs="맑은 고딕"/>
                <w:b/>
                <w:bCs/>
                <w:color w:val="C00000"/>
                <w:sz w:val="18"/>
                <w:szCs w:val="18"/>
              </w:rPr>
              <w:t xml:space="preserve">[결과] </w:t>
            </w:r>
            <w:r w:rsidRPr="009943D4">
              <w:rPr>
                <w:rFonts w:ascii="맑은 고딕" w:eastAsia="맑은 고딕" w:hAnsi="맑은 고딕" w:cs="맑은 고딕"/>
                <w:b/>
                <w:bCs/>
                <w:color w:val="000000" w:themeColor="text1"/>
                <w:sz w:val="18"/>
                <w:szCs w:val="18"/>
              </w:rPr>
              <w:t>비거주자 (청구인용, 인도네시아 거주자)</w:t>
            </w:r>
            <w:r w:rsidRPr="009943D4">
              <w:rPr>
                <w:rFonts w:ascii="맑은 고딕" w:eastAsia="맑은 고딕" w:hAnsi="맑은 고딕" w:cs="맑은 고딕"/>
                <w:color w:val="000000" w:themeColor="text1"/>
                <w:sz w:val="18"/>
                <w:szCs w:val="18"/>
              </w:rPr>
              <w:t xml:space="preserve"> </w:t>
            </w:r>
          </w:p>
          <w:p w14:paraId="6703DF6E" w14:textId="7B9F77E2" w:rsidR="00F73EF2" w:rsidRPr="009943D4" w:rsidRDefault="009943D4" w:rsidP="005E7FDE">
            <w:pPr>
              <w:jc w:val="both"/>
              <w:rPr>
                <w:rFonts w:ascii="맑은 고딕" w:eastAsia="맑은 고딕" w:hAnsi="맑은 고딕" w:cs="맑은 고딕"/>
                <w:b/>
                <w:bCs/>
                <w:color w:val="C00000"/>
                <w:sz w:val="18"/>
                <w:szCs w:val="18"/>
              </w:rPr>
            </w:pPr>
            <w:r w:rsidRPr="009943D4">
              <w:rPr>
                <w:rFonts w:ascii="맑은 고딕" w:eastAsia="맑은 고딕" w:hAnsi="맑은 고딕" w:cs="맑은 고딕"/>
                <w:color w:val="000000" w:themeColor="text1"/>
                <w:sz w:val="18"/>
                <w:szCs w:val="18"/>
              </w:rPr>
              <w:t>[키포인트] Tie-Breaker 1·2·3단계가 모두 명시적으로 작동한 보기 드문 판결. 1단계 항구적 주거 양국 모두 인정 → 2단계 중대한 이해관계 "단정 불가"("상당성이 떨어진다고 보기 어렵다") → 3단계 일상적 거소 = 인도네시아. 해외 법인이 그룹 단위의 거대한 실질(매출·자산 1조 단위)을 가질 때 국내 자산·가족·법인 관여를 압도할 수 있는 좁은 경로를 보여줌. 해외 정착의 장기성·일관성(35년)과 해외 한인사회 리더십이 결정적.</w:t>
            </w:r>
          </w:p>
        </w:tc>
      </w:tr>
    </w:tbl>
    <w:p w14:paraId="19359E2D" w14:textId="77777777" w:rsidR="00EA38B5" w:rsidRDefault="00EA38B5" w:rsidP="005E7FDE">
      <w:pPr>
        <w:spacing w:after="80"/>
        <w:jc w:val="both"/>
      </w:pPr>
    </w:p>
    <w:p w14:paraId="3901E5C3" w14:textId="77777777" w:rsidR="00EA38B5" w:rsidRDefault="00EA38B5" w:rsidP="005E7FDE">
      <w:pPr>
        <w:jc w:val="both"/>
      </w:pPr>
      <w:r>
        <w:br w:type="page"/>
      </w:r>
    </w:p>
    <w:p w14:paraId="18D83346" w14:textId="77777777" w:rsidR="00EA38B5" w:rsidRDefault="00EA38B5" w:rsidP="005E7FDE">
      <w:pPr>
        <w:pStyle w:val="2"/>
        <w:jc w:val="both"/>
      </w:pPr>
      <w:r>
        <w:rPr>
          <w:rFonts w:ascii="맑은 고딕" w:eastAsia="맑은 고딕" w:hAnsi="맑은 고딕" w:cs="맑은 고딕"/>
          <w:b/>
          <w:bCs/>
          <w:color w:val="2F5496"/>
          <w:sz w:val="26"/>
          <w:szCs w:val="26"/>
        </w:rPr>
        <w:lastRenderedPageBreak/>
        <w:t>유형 5. 자산 처분·이전 시점 거주자 판정 분쟁형 (5건)</w:t>
      </w:r>
    </w:p>
    <w:p w14:paraId="3933B835" w14:textId="77777777" w:rsidR="00EA38B5" w:rsidRDefault="00EA38B5" w:rsidP="005E7FDE">
      <w:pPr>
        <w:spacing w:after="80"/>
        <w:jc w:val="both"/>
      </w:pPr>
      <w:r>
        <w:rPr>
          <w:rFonts w:ascii="맑은 고딕" w:eastAsia="맑은 고딕" w:hAnsi="맑은 고딕" w:cs="맑은 고딕"/>
          <w:sz w:val="20"/>
          <w:szCs w:val="20"/>
        </w:rPr>
        <w:t>양도소득세·증여세 분쟁에서 처분·이전 시점만의 거주자성을 주장하는 시도는 거의 통하지 않는 유형. 법원은 그 시점 전후의 생활관계 전체를 들여다본다. 납세자 패소 3건과 승소 2건이 정확히 대비되며, 특히 2022두33279(비과세 부인)과 조심2024서0141(비과세 인정)은 같은 1세대 1주택 비과세 쟁점에서 정반대 결론에 이른 직접 비교 사례다.</w:t>
      </w:r>
    </w:p>
    <w:p w14:paraId="102E9070"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5694A269"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67E197"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D4653F1"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0F2894"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3556F6B0"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F277E86" w14:textId="77777777" w:rsidR="00EA38B5" w:rsidRDefault="00EA38B5" w:rsidP="005E7FDE">
            <w:pPr>
              <w:spacing w:after="40"/>
              <w:jc w:val="both"/>
            </w:pPr>
            <w:r>
              <w:rPr>
                <w:rFonts w:ascii="맑은 고딕" w:eastAsia="맑은 고딕" w:hAnsi="맑은 고딕" w:cs="맑은 고딕"/>
                <w:sz w:val="18"/>
                <w:szCs w:val="18"/>
              </w:rPr>
              <w:t>대법원 2018두39065</w:t>
            </w:r>
          </w:p>
          <w:p w14:paraId="492D8F21" w14:textId="77777777" w:rsidR="00EA38B5" w:rsidRDefault="00EA38B5" w:rsidP="005E7FDE">
            <w:pPr>
              <w:spacing w:after="40"/>
              <w:jc w:val="both"/>
            </w:pPr>
          </w:p>
          <w:p w14:paraId="73D8C485" w14:textId="77777777" w:rsidR="00EA38B5" w:rsidRDefault="00EA38B5" w:rsidP="005E7FDE">
            <w:pPr>
              <w:spacing w:after="40"/>
              <w:jc w:val="both"/>
            </w:pPr>
            <w:r>
              <w:rPr>
                <w:rFonts w:ascii="맑은 고딕" w:eastAsia="맑은 고딕" w:hAnsi="맑은 고딕" w:cs="맑은 고딕"/>
                <w:sz w:val="18"/>
                <w:szCs w:val="18"/>
              </w:rPr>
              <w:t>한국 ↔ 홍콩·미국</w:t>
            </w:r>
          </w:p>
          <w:p w14:paraId="5DF812DB" w14:textId="77777777" w:rsidR="00EA38B5" w:rsidRDefault="00EA38B5" w:rsidP="005E7FDE">
            <w:pPr>
              <w:spacing w:after="40"/>
              <w:jc w:val="both"/>
            </w:pPr>
            <w:r>
              <w:rPr>
                <w:rFonts w:ascii="맑은 고딕" w:eastAsia="맑은 고딕" w:hAnsi="맑은 고딕" w:cs="맑은 고딕"/>
                <w:sz w:val="18"/>
                <w:szCs w:val="18"/>
              </w:rPr>
              <w:t>양도소득세(국외자산)</w:t>
            </w:r>
          </w:p>
          <w:p w14:paraId="10F85505" w14:textId="77777777" w:rsidR="00EA38B5" w:rsidRDefault="00EA38B5" w:rsidP="005E7FDE">
            <w:pPr>
              <w:spacing w:after="40"/>
              <w:jc w:val="both"/>
            </w:pPr>
          </w:p>
          <w:p w14:paraId="21E26527" w14:textId="77777777" w:rsidR="00EA38B5" w:rsidRDefault="00EA38B5" w:rsidP="005E7FDE">
            <w:pPr>
              <w:spacing w:after="40"/>
              <w:jc w:val="both"/>
            </w:pPr>
            <w:r>
              <w:rPr>
                <w:rFonts w:ascii="맑은 고딕" w:eastAsia="맑은 고딕" w:hAnsi="맑은 고딕" w:cs="맑은 고딕"/>
                <w:sz w:val="18"/>
                <w:szCs w:val="18"/>
              </w:rPr>
              <w:t>납세자 패소 판례 ① — 5년 요건 기산점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F55D3" w14:textId="77777777" w:rsidR="00EA38B5" w:rsidRDefault="00EA38B5" w:rsidP="005E7FDE">
            <w:pPr>
              <w:jc w:val="both"/>
            </w:pPr>
            <w:r>
              <w:rPr>
                <w:rFonts w:ascii="맑은 고딕" w:eastAsia="맑은 고딕" w:hAnsi="맑은 고딕" w:cs="맑은 고딕"/>
                <w:sz w:val="18"/>
                <w:szCs w:val="18"/>
              </w:rPr>
              <w:t>1990년 홍콩 영주권 취득. 2003년 6월 가족 미국 이주, 2004년 4월 본인 귀국. 쟁점기간(2004.8.~2009.8.)의 97%를 국내 체류, 국내 법인 건강보험 직장가입자 자격·보험료 납부, 1988년부터 배우자 소유 국내 아파트 주민등록 유지, 해외이주신고 미이행. 2009.8.31. 홍콩 법인 주식 양도. 원고 주장 영구귀국일은 2004.11.19. 조세심판원은 비거주자 인정했으나 법원은 뒤집음.</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73F00"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4F9C2C29" w14:textId="0A4F9F19"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국외자산 양도세 5년 요건의 기산점은 본인이 정한 "영구귀국일"이 아니라 실질적 생활관계가 국내에 형성된 시점. 행정적 연결고리 다수 결합 시 강력한 거주자 정황. 조세심판원의 사실인정은 법원을 구속하지 않음.</w:t>
            </w:r>
          </w:p>
        </w:tc>
      </w:tr>
      <w:tr w:rsidR="00EA38B5" w14:paraId="7EE67CFC"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44296F3" w14:textId="77777777" w:rsidR="00EA38B5" w:rsidRDefault="00EA38B5" w:rsidP="005E7FDE">
            <w:pPr>
              <w:spacing w:after="40"/>
              <w:jc w:val="both"/>
            </w:pPr>
            <w:r>
              <w:rPr>
                <w:rFonts w:ascii="맑은 고딕" w:eastAsia="맑은 고딕" w:hAnsi="맑은 고딕" w:cs="맑은 고딕"/>
                <w:sz w:val="18"/>
                <w:szCs w:val="18"/>
              </w:rPr>
              <w:t>대법원 2017두73686</w:t>
            </w:r>
          </w:p>
          <w:p w14:paraId="69A5E063" w14:textId="77777777" w:rsidR="00EA38B5" w:rsidRDefault="00EA38B5" w:rsidP="005E7FDE">
            <w:pPr>
              <w:spacing w:after="40"/>
              <w:jc w:val="both"/>
            </w:pPr>
          </w:p>
          <w:p w14:paraId="1B9E1653" w14:textId="77777777" w:rsidR="00EA38B5" w:rsidRDefault="00EA38B5" w:rsidP="005E7FDE">
            <w:pPr>
              <w:spacing w:after="40"/>
              <w:jc w:val="both"/>
            </w:pPr>
            <w:r>
              <w:rPr>
                <w:rFonts w:ascii="맑은 고딕" w:eastAsia="맑은 고딕" w:hAnsi="맑은 고딕" w:cs="맑은 고딕"/>
                <w:sz w:val="18"/>
                <w:szCs w:val="18"/>
              </w:rPr>
              <w:t>한국 ↔ 홍콩</w:t>
            </w:r>
          </w:p>
          <w:p w14:paraId="1ACB3842" w14:textId="77777777" w:rsidR="00EA38B5" w:rsidRDefault="00EA38B5" w:rsidP="005E7FDE">
            <w:pPr>
              <w:spacing w:after="40"/>
              <w:jc w:val="both"/>
            </w:pPr>
            <w:r>
              <w:rPr>
                <w:rFonts w:ascii="맑은 고딕" w:eastAsia="맑은 고딕" w:hAnsi="맑은 고딕" w:cs="맑은 고딕"/>
                <w:sz w:val="18"/>
                <w:szCs w:val="18"/>
              </w:rPr>
              <w:t>양도소득세(국외자산)</w:t>
            </w:r>
          </w:p>
          <w:p w14:paraId="013A081C" w14:textId="77777777" w:rsidR="00EA38B5" w:rsidRDefault="00EA38B5" w:rsidP="005E7FDE">
            <w:pPr>
              <w:spacing w:after="40"/>
              <w:jc w:val="both"/>
            </w:pPr>
          </w:p>
          <w:p w14:paraId="2A55BC44" w14:textId="77777777" w:rsidR="00EA38B5" w:rsidRDefault="00EA38B5" w:rsidP="005E7FDE">
            <w:pPr>
              <w:spacing w:after="40"/>
              <w:jc w:val="both"/>
            </w:pPr>
            <w:r>
              <w:rPr>
                <w:rFonts w:ascii="맑은 고딕" w:eastAsia="맑은 고딕" w:hAnsi="맑은 고딕" w:cs="맑은 고딕"/>
                <w:sz w:val="18"/>
                <w:szCs w:val="18"/>
              </w:rPr>
              <w:t>납세자 패소 판례 ② — 영구귀국일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448FB" w14:textId="77777777" w:rsidR="00EA38B5" w:rsidRDefault="00EA38B5" w:rsidP="005E7FDE">
            <w:pPr>
              <w:jc w:val="both"/>
            </w:pPr>
            <w:r>
              <w:rPr>
                <w:rFonts w:ascii="맑은 고딕" w:eastAsia="맑은 고딕" w:hAnsi="맑은 고딕" w:cs="맑은 고딕"/>
                <w:sz w:val="18"/>
                <w:szCs w:val="18"/>
              </w:rPr>
              <w:t>1992년 홍콩 영구거주권 취득. 2004년 국내 체류 141일·홍콩 9일. 같은 해 9월 배우자도 국내 완전 귀국·법인 경영 시작. 국내 아파트·법인 주식 계속 보유. 2009.8.31. 홍콩 법인 주식 양도. 원고 주장 공식 영구귀국일 2004.11.19.</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14B60"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(원고 패소) </w:t>
            </w:r>
            <w:r>
              <w:rPr>
                <w:rFonts w:ascii="맑은 고딕" w:eastAsia="맑은 고딕" w:hAnsi="맑은 고딕" w:cs="맑은 고딕"/>
                <w:b/>
                <w:bCs/>
                <w:color w:val="1F3864"/>
                <w:sz w:val="18"/>
                <w:szCs w:val="18"/>
              </w:rPr>
              <w:t xml:space="preserve"> </w:t>
            </w:r>
          </w:p>
          <w:p w14:paraId="2910A714" w14:textId="6458B053"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"영주권 = 비거주자" 공식의 파괴. 공식 영구귀국일이 아닌 실질 생활관계 이전 시점이 기산점. 배우자의 완전 귀국 시점이 "생활관계 중심의 국내 이동" 시점으로 평가됨.</w:t>
            </w:r>
          </w:p>
        </w:tc>
      </w:tr>
      <w:tr w:rsidR="00EA38B5" w14:paraId="3F1969C6"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B55BDC4" w14:textId="77777777" w:rsidR="00EA38B5" w:rsidRDefault="00EA38B5" w:rsidP="005E7FDE">
            <w:pPr>
              <w:spacing w:after="40"/>
              <w:jc w:val="both"/>
            </w:pPr>
            <w:r>
              <w:rPr>
                <w:rFonts w:ascii="맑은 고딕" w:eastAsia="맑은 고딕" w:hAnsi="맑은 고딕" w:cs="맑은 고딕"/>
                <w:sz w:val="18"/>
                <w:szCs w:val="18"/>
              </w:rPr>
              <w:t>대법원 2022두33279</w:t>
            </w:r>
          </w:p>
          <w:p w14:paraId="535DE989" w14:textId="77777777" w:rsidR="00EA38B5" w:rsidRDefault="00EA38B5" w:rsidP="005E7FDE">
            <w:pPr>
              <w:spacing w:after="40"/>
              <w:jc w:val="both"/>
            </w:pPr>
          </w:p>
          <w:p w14:paraId="54D504CF" w14:textId="77777777" w:rsidR="00EA38B5" w:rsidRDefault="00EA38B5" w:rsidP="005E7FDE">
            <w:pPr>
              <w:spacing w:after="40"/>
              <w:jc w:val="both"/>
            </w:pPr>
            <w:r>
              <w:rPr>
                <w:rFonts w:ascii="맑은 고딕" w:eastAsia="맑은 고딕" w:hAnsi="맑은 고딕" w:cs="맑은 고딕"/>
                <w:sz w:val="18"/>
                <w:szCs w:val="18"/>
              </w:rPr>
              <w:t>한국 ↔ 호주</w:t>
            </w:r>
          </w:p>
          <w:p w14:paraId="0B266373" w14:textId="77777777" w:rsidR="00EA38B5" w:rsidRDefault="00EA38B5" w:rsidP="005E7FDE">
            <w:pPr>
              <w:spacing w:after="40"/>
              <w:jc w:val="both"/>
            </w:pPr>
            <w:r>
              <w:rPr>
                <w:rFonts w:ascii="맑은 고딕" w:eastAsia="맑은 고딕" w:hAnsi="맑은 고딕" w:cs="맑은 고딕"/>
                <w:sz w:val="18"/>
                <w:szCs w:val="18"/>
              </w:rPr>
              <w:t>양도소득세(1세대1주택 비과세)</w:t>
            </w:r>
          </w:p>
          <w:p w14:paraId="5AC1FBFB" w14:textId="77777777" w:rsidR="00EA38B5" w:rsidRDefault="00EA38B5" w:rsidP="005E7FDE">
            <w:pPr>
              <w:spacing w:after="40"/>
              <w:jc w:val="both"/>
            </w:pPr>
          </w:p>
          <w:p w14:paraId="5EECB7C7" w14:textId="77777777" w:rsidR="00EA38B5" w:rsidRDefault="00EA38B5" w:rsidP="005E7FDE">
            <w:pPr>
              <w:spacing w:after="40"/>
              <w:jc w:val="both"/>
            </w:pPr>
            <w:r>
              <w:rPr>
                <w:rFonts w:ascii="맑은 고딕" w:eastAsia="맑은 고딕" w:hAnsi="맑은 고딕" w:cs="맑은 고딕"/>
                <w:sz w:val="18"/>
                <w:szCs w:val="18"/>
              </w:rPr>
              <w:t>납세자 패소 판례 ③ — 비과세 부인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34734" w14:textId="77777777" w:rsidR="00EA38B5" w:rsidRDefault="00EA38B5" w:rsidP="005E7FDE">
            <w:pPr>
              <w:jc w:val="both"/>
            </w:pPr>
            <w:r>
              <w:rPr>
                <w:rFonts w:ascii="맑은 고딕" w:eastAsia="맑은 고딕" w:hAnsi="맑은 고딕" w:cs="맑은 고딕"/>
                <w:sz w:val="18"/>
                <w:szCs w:val="18"/>
              </w:rPr>
              <w:t>1989년 호주 영주 이주·시민권 취득. 자녀 호주 거주. 배우자와 이혼, 국내 생계 가족 없음. 서울 용산구 5가구 임대 다가구주택·서대문구 토지 보유. 국내 체류 2014~2016년 각 57·154·132일(2과세기간 합산 211일·286일). 2015년 건강식품 가맹부대표 계약 시도. 2016년 10월 다가구주택 19.5억에 양도하며 1세대1주택 비과세 주장.</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D91F0"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(청구기각 — 비과세 부인) </w:t>
            </w:r>
            <w:r>
              <w:rPr>
                <w:rFonts w:ascii="맑은 고딕" w:eastAsia="맑은 고딕" w:hAnsi="맑은 고딕" w:cs="맑은 고딕"/>
                <w:b/>
                <w:bCs/>
                <w:color w:val="1F3864"/>
                <w:sz w:val="18"/>
                <w:szCs w:val="18"/>
              </w:rPr>
              <w:t xml:space="preserve"> </w:t>
            </w:r>
          </w:p>
          <w:p w14:paraId="27DF5DAC" w14:textId="4A6578F1"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2과세기간 합산 거소 183일 충족 → 소득세법상 거주자였으나, 한·호주 조세조약 Tie-Breaker에서 역전 → 호주 거주자. 임차인 거주의 임대용 다가구주택은 소유자의 "항구적 주거" 아님. 비거주자에게 1세대1주택 비과세·고가주택 특례 미적용 → 세부담 급증.</w:t>
            </w:r>
          </w:p>
        </w:tc>
      </w:tr>
      <w:tr w:rsidR="00EA38B5" w14:paraId="6B07D50E"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4CFBA60C" w14:textId="77777777" w:rsidR="00EA38B5" w:rsidRDefault="00EA38B5" w:rsidP="005E7FDE">
            <w:pPr>
              <w:spacing w:after="40"/>
              <w:jc w:val="both"/>
            </w:pPr>
            <w:r>
              <w:rPr>
                <w:rFonts w:ascii="맑은 고딕" w:eastAsia="맑은 고딕" w:hAnsi="맑은 고딕" w:cs="맑은 고딕"/>
                <w:sz w:val="18"/>
                <w:szCs w:val="18"/>
              </w:rPr>
              <w:lastRenderedPageBreak/>
              <w:t>대법원 2015두52050</w:t>
            </w:r>
          </w:p>
          <w:p w14:paraId="6D1E0162" w14:textId="77777777" w:rsidR="00EA38B5" w:rsidRDefault="00EA38B5" w:rsidP="005E7FDE">
            <w:pPr>
              <w:spacing w:after="40"/>
              <w:jc w:val="both"/>
            </w:pPr>
          </w:p>
          <w:p w14:paraId="33280370" w14:textId="77777777" w:rsidR="00EA38B5" w:rsidRDefault="00EA38B5" w:rsidP="005E7FDE">
            <w:pPr>
              <w:spacing w:after="40"/>
              <w:jc w:val="both"/>
            </w:pPr>
            <w:r>
              <w:rPr>
                <w:rFonts w:ascii="맑은 고딕" w:eastAsia="맑은 고딕" w:hAnsi="맑은 고딕" w:cs="맑은 고딕"/>
                <w:sz w:val="18"/>
                <w:szCs w:val="18"/>
              </w:rPr>
              <w:t>한국 ↔ 미국</w:t>
            </w:r>
          </w:p>
          <w:p w14:paraId="2118BCAD" w14:textId="77777777" w:rsidR="00EA38B5" w:rsidRDefault="00EA38B5" w:rsidP="005E7FDE">
            <w:pPr>
              <w:spacing w:after="40"/>
              <w:jc w:val="both"/>
            </w:pPr>
            <w:r>
              <w:rPr>
                <w:rFonts w:ascii="맑은 고딕" w:eastAsia="맑은 고딕" w:hAnsi="맑은 고딕" w:cs="맑은 고딕"/>
                <w:sz w:val="18"/>
                <w:szCs w:val="18"/>
              </w:rPr>
              <w:t>양도소득세(국외자산)</w:t>
            </w:r>
          </w:p>
          <w:p w14:paraId="4D0AFC48" w14:textId="77777777" w:rsidR="00EA38B5" w:rsidRDefault="00EA38B5" w:rsidP="005E7FDE">
            <w:pPr>
              <w:spacing w:after="40"/>
              <w:jc w:val="both"/>
            </w:pPr>
          </w:p>
          <w:p w14:paraId="397D4247" w14:textId="77777777" w:rsidR="00EA38B5" w:rsidRDefault="00EA38B5" w:rsidP="005E7FDE">
            <w:pPr>
              <w:spacing w:after="40"/>
              <w:jc w:val="both"/>
            </w:pPr>
            <w:r>
              <w:rPr>
                <w:rFonts w:ascii="맑은 고딕" w:eastAsia="맑은 고딕" w:hAnsi="맑은 고딕" w:cs="맑은 고딕"/>
                <w:sz w:val="18"/>
                <w:szCs w:val="18"/>
              </w:rPr>
              <w:t>납세자 승소 판례 ① — 양도 시 비거주자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47BC2" w14:textId="77777777" w:rsidR="00EA38B5" w:rsidRDefault="00EA38B5" w:rsidP="005E7FDE">
            <w:pPr>
              <w:jc w:val="both"/>
            </w:pPr>
            <w:r>
              <w:rPr>
                <w:rFonts w:ascii="맑은 고딕" w:eastAsia="맑은 고딕" w:hAnsi="맑은 고딕" w:cs="맑은 고딕"/>
                <w:sz w:val="18"/>
                <w:szCs w:val="18"/>
              </w:rPr>
              <w:t>1986년 미국 영주권 취득, 배우자 미국 시민권자. 가족 전원 미국 거주, 국내 생계 가족 없음, 국내 부동산 미보유. 2007~2008년 두 과세기간 합산 국내 체류 330일(1년 미달). 국내 저축은행 등기이사·매출 없는 법인 대표직은 상시 국내 거주 불요. 출국 목적도 일시적 아님.</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D06AD"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비거주자 (청구인용) </w:t>
            </w:r>
            <w:r>
              <w:rPr>
                <w:rFonts w:ascii="맑은 고딕" w:eastAsia="맑은 고딕" w:hAnsi="맑은 고딕" w:cs="맑은 고딕"/>
                <w:b/>
                <w:bCs/>
                <w:color w:val="1F3864"/>
                <w:sz w:val="18"/>
                <w:szCs w:val="18"/>
              </w:rPr>
              <w:t xml:space="preserve"> </w:t>
            </w:r>
          </w:p>
          <w:p w14:paraId="4AEC6C69" w14:textId="1C347C9B"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가족·주거 기반이 미국이고 두 과세기간 합산 체류가 1년 미달이며 국내 직업의 실질이 없으면 비거주자. 양도 이후 사정의 소급 적용 불가. 처분 시점 이전부터 비거주자 실질이 갖추어져 있어야 함.</w:t>
            </w:r>
          </w:p>
        </w:tc>
      </w:tr>
      <w:tr w:rsidR="00EA38B5" w14:paraId="7BE1CC58"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tcPr>
          <w:p w14:paraId="26855CEB" w14:textId="77777777" w:rsidR="00EA38B5" w:rsidRDefault="00EA38B5" w:rsidP="005E7FDE">
            <w:pPr>
              <w:spacing w:after="40"/>
              <w:jc w:val="both"/>
            </w:pPr>
            <w:r>
              <w:rPr>
                <w:rFonts w:ascii="맑은 고딕" w:eastAsia="맑은 고딕" w:hAnsi="맑은 고딕" w:cs="맑은 고딕"/>
                <w:sz w:val="18"/>
                <w:szCs w:val="18"/>
              </w:rPr>
              <w:t>조심2024서0141</w:t>
            </w:r>
          </w:p>
          <w:p w14:paraId="654A6D53" w14:textId="77777777" w:rsidR="00EA38B5" w:rsidRDefault="00EA38B5" w:rsidP="005E7FDE">
            <w:pPr>
              <w:spacing w:after="40"/>
              <w:jc w:val="both"/>
            </w:pPr>
          </w:p>
          <w:p w14:paraId="7350EDB4" w14:textId="77777777" w:rsidR="00EA38B5" w:rsidRDefault="00EA38B5" w:rsidP="005E7FDE">
            <w:pPr>
              <w:spacing w:after="40"/>
              <w:jc w:val="both"/>
            </w:pPr>
            <w:r>
              <w:rPr>
                <w:rFonts w:ascii="맑은 고딕" w:eastAsia="맑은 고딕" w:hAnsi="맑은 고딕" w:cs="맑은 고딕"/>
                <w:sz w:val="18"/>
                <w:szCs w:val="18"/>
              </w:rPr>
              <w:t>한국 ↔ 캐나다</w:t>
            </w:r>
          </w:p>
          <w:p w14:paraId="02BC0975" w14:textId="77777777" w:rsidR="00EA38B5" w:rsidRDefault="00EA38B5" w:rsidP="005E7FDE">
            <w:pPr>
              <w:spacing w:after="40"/>
              <w:jc w:val="both"/>
            </w:pPr>
            <w:r>
              <w:rPr>
                <w:rFonts w:ascii="맑은 고딕" w:eastAsia="맑은 고딕" w:hAnsi="맑은 고딕" w:cs="맑은 고딕"/>
                <w:sz w:val="18"/>
                <w:szCs w:val="18"/>
              </w:rPr>
              <w:t>양도소득세(1세대1주택 비과세)</w:t>
            </w:r>
          </w:p>
          <w:p w14:paraId="02C372BF" w14:textId="77777777" w:rsidR="00EA38B5" w:rsidRDefault="00EA38B5" w:rsidP="005E7FDE">
            <w:pPr>
              <w:spacing w:after="40"/>
              <w:jc w:val="both"/>
            </w:pPr>
          </w:p>
          <w:p w14:paraId="1F15C76F" w14:textId="77777777" w:rsidR="00EA38B5" w:rsidRDefault="00EA38B5" w:rsidP="005E7FDE">
            <w:pPr>
              <w:spacing w:after="40"/>
              <w:jc w:val="both"/>
            </w:pPr>
            <w:r>
              <w:rPr>
                <w:rFonts w:ascii="맑은 고딕" w:eastAsia="맑은 고딕" w:hAnsi="맑은 고딕" w:cs="맑은 고딕"/>
                <w:sz w:val="18"/>
                <w:szCs w:val="18"/>
              </w:rPr>
              <w:t>납세자 승소 심판례 ② — 비과세 인정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0A0B9" w14:textId="77777777" w:rsidR="00EA38B5" w:rsidRDefault="00EA38B5" w:rsidP="005E7FDE">
            <w:pPr>
              <w:jc w:val="both"/>
            </w:pPr>
            <w:r>
              <w:rPr>
                <w:rFonts w:ascii="맑은 고딕" w:eastAsia="맑은 고딕" w:hAnsi="맑은 고딕" w:cs="맑은 고딕"/>
                <w:sz w:val="18"/>
                <w:szCs w:val="18"/>
              </w:rPr>
              <w:t>청구인·배우자·자녀 모두 캐나다 국적. 그러나 청구인 2019.9.13.~2020.12.10. 국내 454일 연속 체류, 양도일(2020.8.31.)이 그 한가운데. 딸이 2010년부터 약 10년간 국내 거주·취업·결혼, 양도 당시 청구인과 쟁점주택에서 동거. 배우자는 아들 캐나다 유학 뒷바라지로 일시 체류(양도 후 모두 귀국). 청구인은 유학알선 사업자등록·종합소득세 신고. 2023년 국적회복 신청·2차 심사 통과. 양도대금 일부 캐나다 송금은 금리차 예금 목적으로 소명.</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435E2"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(청구인용 — 비과세 인정) </w:t>
            </w:r>
            <w:r>
              <w:rPr>
                <w:rFonts w:ascii="맑은 고딕" w:eastAsia="맑은 고딕" w:hAnsi="맑은 고딕" w:cs="맑은 고딕"/>
                <w:b/>
                <w:bCs/>
                <w:color w:val="1F3864"/>
                <w:sz w:val="18"/>
                <w:szCs w:val="18"/>
              </w:rPr>
              <w:t xml:space="preserve"> </w:t>
            </w:r>
          </w:p>
          <w:p w14:paraId="44729C45" w14:textId="3715CF73"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가족 전원 외국 국적자라도 양도 시점 거주자성의 실질을 갖추면 1세대1주택 비과세 적용 가능. 454일 연속 체류·딸 동거·국내 사업·국적회복 신청이 결정적. 2022두33279과 정반대 결론을 보여주는 직접 비교 사례. 시행령 제154조 제8항 제2호(비거주자 → 거주자 전환 시 보유·거주 기간 통산)도 함께 적용.</w:t>
            </w:r>
          </w:p>
        </w:tc>
      </w:tr>
    </w:tbl>
    <w:p w14:paraId="20693E89" w14:textId="77777777" w:rsidR="00EA38B5" w:rsidRDefault="00EA38B5" w:rsidP="005E7FDE">
      <w:pPr>
        <w:spacing w:after="80"/>
        <w:jc w:val="both"/>
      </w:pPr>
    </w:p>
    <w:p w14:paraId="0090DD46" w14:textId="77777777" w:rsidR="00EA38B5" w:rsidRDefault="00EA38B5" w:rsidP="005E7FDE">
      <w:pPr>
        <w:jc w:val="both"/>
      </w:pPr>
      <w:r>
        <w:br w:type="page"/>
      </w:r>
    </w:p>
    <w:p w14:paraId="50856F31" w14:textId="77777777" w:rsidR="00EA38B5" w:rsidRDefault="00EA38B5" w:rsidP="005E7FDE">
      <w:pPr>
        <w:pStyle w:val="2"/>
        <w:jc w:val="both"/>
      </w:pPr>
      <w:r>
        <w:rPr>
          <w:rFonts w:ascii="맑은 고딕" w:eastAsia="맑은 고딕" w:hAnsi="맑은 고딕" w:cs="맑은 고딕"/>
          <w:b/>
          <w:bCs/>
          <w:color w:val="2F5496"/>
          <w:sz w:val="26"/>
          <w:szCs w:val="26"/>
        </w:rPr>
        <w:lastRenderedPageBreak/>
        <w:t>그 외 본문 인용 사건 (2건)</w:t>
      </w:r>
    </w:p>
    <w:p w14:paraId="2A077D73" w14:textId="77777777" w:rsidR="00EA38B5" w:rsidRDefault="00EA38B5" w:rsidP="005E7FDE">
      <w:pPr>
        <w:spacing w:after="80"/>
        <w:jc w:val="both"/>
      </w:pPr>
      <w:r>
        <w:rPr>
          <w:rFonts w:ascii="맑은 고딕" w:eastAsia="맑은 고딕" w:hAnsi="맑은 고딕" w:cs="맑은 고딕"/>
          <w:sz w:val="20"/>
          <w:szCs w:val="20"/>
        </w:rPr>
        <w:t>2장·4장에서 인용되었으나 3장의 다섯 가지 유형 분류에 직접 속하지 않는 사건들이다.</w:t>
      </w:r>
    </w:p>
    <w:p w14:paraId="7C647120"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EA38B5" w14:paraId="66F9D145" w14:textId="77777777" w:rsidTr="00FB1554">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54DC5A" w14:textId="77777777" w:rsidR="00EA38B5" w:rsidRDefault="00EA38B5" w:rsidP="005E7FDE">
            <w:pPr>
              <w:jc w:val="both"/>
            </w:pPr>
            <w:r>
              <w:rPr>
                <w:rFonts w:ascii="맑은 고딕" w:eastAsia="맑은 고딕" w:hAnsi="맑은 고딕" w:cs="맑은 고딕"/>
                <w:b/>
                <w:bCs/>
                <w:color w:val="FFFFFF"/>
                <w:sz w:val="18"/>
                <w:szCs w:val="18"/>
              </w:rPr>
              <w:t>사건번호 / 관련국가·세목 / 본문 위치</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96289C" w14:textId="77777777" w:rsidR="00EA38B5" w:rsidRDefault="00EA38B5" w:rsidP="005E7FDE">
            <w:pPr>
              <w:jc w:val="both"/>
            </w:pPr>
            <w:r>
              <w:rPr>
                <w:rFonts w:ascii="맑은 고딕" w:eastAsia="맑은 고딕" w:hAnsi="맑은 고딕" w:cs="맑은 고딕"/>
                <w:b/>
                <w:bCs/>
                <w:color w:val="FFFFFF"/>
                <w:sz w:val="18"/>
                <w:szCs w:val="18"/>
              </w:rPr>
              <w:t>핵심 사실관계</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A0C030" w14:textId="77777777" w:rsidR="00EA38B5" w:rsidRDefault="00EA38B5" w:rsidP="005E7FDE">
            <w:pPr>
              <w:jc w:val="both"/>
            </w:pPr>
            <w:r>
              <w:rPr>
                <w:rFonts w:ascii="맑은 고딕" w:eastAsia="맑은 고딕" w:hAnsi="맑은 고딕" w:cs="맑은 고딕"/>
                <w:b/>
                <w:bCs/>
                <w:color w:val="FFFFFF"/>
                <w:sz w:val="18"/>
                <w:szCs w:val="18"/>
              </w:rPr>
              <w:t>판단 결과 및 키포인트</w:t>
            </w:r>
          </w:p>
        </w:tc>
      </w:tr>
      <w:tr w:rsidR="00EA38B5" w14:paraId="6A0C0E44"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8DE2A1F" w14:textId="77777777" w:rsidR="00EA38B5" w:rsidRDefault="00EA38B5" w:rsidP="005E7FDE">
            <w:pPr>
              <w:spacing w:after="40"/>
              <w:jc w:val="both"/>
            </w:pPr>
            <w:r>
              <w:rPr>
                <w:rFonts w:ascii="맑은 고딕" w:eastAsia="맑은 고딕" w:hAnsi="맑은 고딕" w:cs="맑은 고딕"/>
                <w:sz w:val="18"/>
                <w:szCs w:val="18"/>
              </w:rPr>
              <w:t>대법원 2020두48567</w:t>
            </w:r>
          </w:p>
          <w:p w14:paraId="1E02A9E0" w14:textId="77777777" w:rsidR="00EA38B5" w:rsidRDefault="00EA38B5" w:rsidP="005E7FDE">
            <w:pPr>
              <w:spacing w:after="40"/>
              <w:jc w:val="both"/>
            </w:pPr>
          </w:p>
          <w:p w14:paraId="673BBC35" w14:textId="77777777" w:rsidR="00EA38B5" w:rsidRDefault="00EA38B5" w:rsidP="005E7FDE">
            <w:pPr>
              <w:spacing w:after="40"/>
              <w:jc w:val="both"/>
            </w:pPr>
            <w:r>
              <w:rPr>
                <w:rFonts w:ascii="맑은 고딕" w:eastAsia="맑은 고딕" w:hAnsi="맑은 고딕" w:cs="맑은 고딕"/>
                <w:sz w:val="18"/>
                <w:szCs w:val="18"/>
              </w:rPr>
              <w:t>한국 ↔ 중국</w:t>
            </w:r>
          </w:p>
          <w:p w14:paraId="79B0222E" w14:textId="77777777" w:rsidR="00EA38B5" w:rsidRDefault="00EA38B5" w:rsidP="005E7FDE">
            <w:pPr>
              <w:spacing w:after="40"/>
              <w:jc w:val="both"/>
            </w:pPr>
            <w:r>
              <w:rPr>
                <w:rFonts w:ascii="맑은 고딕" w:eastAsia="맑은 고딕" w:hAnsi="맑은 고딕" w:cs="맑은 고딕"/>
                <w:sz w:val="18"/>
                <w:szCs w:val="18"/>
              </w:rPr>
              <w:t>종합소득세</w:t>
            </w:r>
          </w:p>
          <w:p w14:paraId="751C323F" w14:textId="77777777" w:rsidR="00EA38B5" w:rsidRDefault="00EA38B5" w:rsidP="005E7FDE">
            <w:pPr>
              <w:spacing w:after="40"/>
              <w:jc w:val="both"/>
            </w:pPr>
          </w:p>
          <w:p w14:paraId="55C09E89" w14:textId="77777777" w:rsidR="00EA38B5" w:rsidRDefault="00EA38B5" w:rsidP="005E7FDE">
            <w:pPr>
              <w:spacing w:after="40"/>
              <w:jc w:val="both"/>
            </w:pPr>
            <w:r>
              <w:rPr>
                <w:rFonts w:ascii="맑은 고딕" w:eastAsia="맑은 고딕" w:hAnsi="맑은 고딕" w:cs="맑은 고딕"/>
                <w:sz w:val="18"/>
                <w:szCs w:val="18"/>
              </w:rPr>
              <w:t>4장 Q6 — 송금과 자산 형성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ECD27" w14:textId="77777777" w:rsidR="00EA38B5" w:rsidRDefault="00EA38B5" w:rsidP="005E7FDE">
            <w:pPr>
              <w:jc w:val="both"/>
            </w:pPr>
            <w:r>
              <w:rPr>
                <w:rFonts w:ascii="맑은 고딕" w:eastAsia="맑은 고딕" w:hAnsi="맑은 고딕" w:cs="맑은 고딕"/>
                <w:sz w:val="18"/>
                <w:szCs w:val="18"/>
              </w:rPr>
              <w:t>중국 프로축구선수. 본인 중국 체류 217일·국내 148일이지만 배우자·자녀가 국내 상주. 중국 구단 연봉·수당 약 30억 원 이상을 국내로 송금해 가족 생활비, 서울 성동구·서초구 부동산, 제네시스 차량 할부금 등에 사용. 계약서에는 "비거주자" 조항 기재.</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CCE44"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(청구기각) </w:t>
            </w:r>
            <w:r>
              <w:rPr>
                <w:rFonts w:ascii="맑은 고딕" w:eastAsia="맑은 고딕" w:hAnsi="맑은 고딕" w:cs="맑은 고딕"/>
                <w:b/>
                <w:bCs/>
                <w:color w:val="1F3864"/>
                <w:sz w:val="18"/>
                <w:szCs w:val="18"/>
              </w:rPr>
              <w:t xml:space="preserve"> </w:t>
            </w:r>
          </w:p>
          <w:p w14:paraId="566133C6" w14:textId="34540767"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해외 체류일수가 더 많아도 가족이 국내에 있고 소득을 국내로 송금해 자산을 형성하면 거주자 확정. 계약서상 "비거주자" 기재만으로는 비거주자 인정 불가. 외국납부세액공제로 이중과세 조정 가능.</w:t>
            </w:r>
          </w:p>
        </w:tc>
      </w:tr>
      <w:tr w:rsidR="00EA38B5" w14:paraId="2B738570" w14:textId="77777777" w:rsidTr="00FB1554">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B8C30A6" w14:textId="77777777" w:rsidR="00EA38B5" w:rsidRDefault="00EA38B5" w:rsidP="005E7FDE">
            <w:pPr>
              <w:spacing w:after="40"/>
              <w:jc w:val="both"/>
            </w:pPr>
            <w:r>
              <w:rPr>
                <w:rFonts w:ascii="맑은 고딕" w:eastAsia="맑은 고딕" w:hAnsi="맑은 고딕" w:cs="맑은 고딕"/>
                <w:sz w:val="18"/>
                <w:szCs w:val="18"/>
              </w:rPr>
              <w:t>서울행정법원 2018구합89336</w:t>
            </w:r>
          </w:p>
          <w:p w14:paraId="7C334A5C" w14:textId="77777777" w:rsidR="00EA38B5" w:rsidRDefault="00EA38B5" w:rsidP="005E7FDE">
            <w:pPr>
              <w:spacing w:after="40"/>
              <w:jc w:val="both"/>
            </w:pPr>
          </w:p>
          <w:p w14:paraId="56B8A794" w14:textId="77777777" w:rsidR="00EA38B5" w:rsidRDefault="00EA38B5" w:rsidP="005E7FDE">
            <w:pPr>
              <w:spacing w:after="40"/>
              <w:jc w:val="both"/>
            </w:pPr>
            <w:r>
              <w:rPr>
                <w:rFonts w:ascii="맑은 고딕" w:eastAsia="맑은 고딕" w:hAnsi="맑은 고딕" w:cs="맑은 고딕"/>
                <w:sz w:val="18"/>
                <w:szCs w:val="18"/>
              </w:rPr>
              <w:t>한국 ↔ 탄자니아 (조세조약 미체결)</w:t>
            </w:r>
          </w:p>
          <w:p w14:paraId="0501B1DC" w14:textId="77777777" w:rsidR="00EA38B5" w:rsidRDefault="00EA38B5" w:rsidP="005E7FDE">
            <w:pPr>
              <w:spacing w:after="40"/>
              <w:jc w:val="both"/>
            </w:pPr>
            <w:r>
              <w:rPr>
                <w:rFonts w:ascii="맑은 고딕" w:eastAsia="맑은 고딕" w:hAnsi="맑은 고딕" w:cs="맑은 고딕"/>
                <w:sz w:val="18"/>
                <w:szCs w:val="18"/>
              </w:rPr>
              <w:t>종합소득세</w:t>
            </w:r>
          </w:p>
          <w:p w14:paraId="2D10F746" w14:textId="77777777" w:rsidR="00EA38B5" w:rsidRDefault="00EA38B5" w:rsidP="005E7FDE">
            <w:pPr>
              <w:spacing w:after="40"/>
              <w:jc w:val="both"/>
            </w:pPr>
          </w:p>
          <w:p w14:paraId="7EEB14AA" w14:textId="77777777" w:rsidR="00EA38B5" w:rsidRDefault="00EA38B5" w:rsidP="005E7FDE">
            <w:pPr>
              <w:spacing w:after="40"/>
              <w:jc w:val="both"/>
            </w:pPr>
            <w:r>
              <w:rPr>
                <w:rFonts w:ascii="맑은 고딕" w:eastAsia="맑은 고딕" w:hAnsi="맑은 고딕" w:cs="맑은 고딕"/>
                <w:sz w:val="18"/>
                <w:szCs w:val="18"/>
              </w:rPr>
              <w:t>2장 — 조세조약 미체결 국가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4AE9A" w14:textId="77777777" w:rsidR="00EA38B5" w:rsidRDefault="00EA38B5" w:rsidP="005E7FDE">
            <w:pPr>
              <w:jc w:val="both"/>
            </w:pPr>
            <w:r>
              <w:rPr>
                <w:rFonts w:ascii="맑은 고딕" w:eastAsia="맑은 고딕" w:hAnsi="맑은 고딕" w:cs="맑은 고딕"/>
                <w:sz w:val="18"/>
                <w:szCs w:val="18"/>
              </w:rPr>
              <w:t>원고가 탄자니아에서 법인을 운영하며 소득 발생. 한국과 탄자니아는 조세조약 미체결 상태. 과세관청은 원고를 한국 거주자로 보아 과세.</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8D770" w14:textId="77777777" w:rsidR="00DB57D0" w:rsidRDefault="00EA38B5" w:rsidP="005E7FDE">
            <w:pPr>
              <w:jc w:val="both"/>
              <w:rPr>
                <w:rFonts w:ascii="맑은 고딕" w:eastAsia="맑은 고딕" w:hAnsi="맑은 고딕" w:cs="맑은 고딕"/>
                <w:b/>
                <w:bCs/>
                <w:color w:val="1F3864"/>
                <w:sz w:val="18"/>
                <w:szCs w:val="18"/>
              </w:rPr>
            </w:pPr>
            <w:r>
              <w:rPr>
                <w:rFonts w:ascii="맑은 고딕" w:eastAsia="맑은 고딕" w:hAnsi="맑은 고딕" w:cs="맑은 고딕"/>
                <w:b/>
                <w:bCs/>
                <w:color w:val="C00000"/>
                <w:sz w:val="18"/>
                <w:szCs w:val="18"/>
              </w:rPr>
              <w:t xml:space="preserve">[결과] </w:t>
            </w:r>
            <w:r>
              <w:rPr>
                <w:rFonts w:ascii="맑은 고딕" w:eastAsia="맑은 고딕" w:hAnsi="맑은 고딕" w:cs="맑은 고딕"/>
                <w:b/>
                <w:bCs/>
                <w:sz w:val="18"/>
                <w:szCs w:val="18"/>
              </w:rPr>
              <w:t xml:space="preserve">거주자 (납세자 패) </w:t>
            </w:r>
            <w:r>
              <w:rPr>
                <w:rFonts w:ascii="맑은 고딕" w:eastAsia="맑은 고딕" w:hAnsi="맑은 고딕" w:cs="맑은 고딕"/>
                <w:b/>
                <w:bCs/>
                <w:color w:val="1F3864"/>
                <w:sz w:val="18"/>
                <w:szCs w:val="18"/>
              </w:rPr>
              <w:t xml:space="preserve"> </w:t>
            </w:r>
          </w:p>
          <w:p w14:paraId="4C2B128D" w14:textId="7E71C3FE" w:rsidR="00EA38B5" w:rsidRDefault="00EA38B5" w:rsidP="005E7FDE">
            <w:pPr>
              <w:jc w:val="both"/>
            </w:pPr>
            <w:r>
              <w:rPr>
                <w:rFonts w:ascii="맑은 고딕" w:eastAsia="맑은 고딕" w:hAnsi="맑은 고딕" w:cs="맑은 고딕"/>
                <w:b/>
                <w:bCs/>
                <w:color w:val="1F3864"/>
                <w:sz w:val="18"/>
                <w:szCs w:val="18"/>
              </w:rPr>
              <w:t xml:space="preserve">[키포인트] </w:t>
            </w:r>
            <w:r>
              <w:rPr>
                <w:rFonts w:ascii="맑은 고딕" w:eastAsia="맑은 고딕" w:hAnsi="맑은 고딕" w:cs="맑은 고딕"/>
                <w:sz w:val="18"/>
                <w:szCs w:val="18"/>
              </w:rPr>
              <w:t>조세조약이 없는 국가의 거주자성이 다투어진 사건. 조세조약이 없으면 이중과세 위험을 납세자가 부담. 외국납부세액공제로 일부 완화 가능하나 완전 회피는 불가.</w:t>
            </w:r>
          </w:p>
        </w:tc>
      </w:tr>
    </w:tbl>
    <w:p w14:paraId="09D2E7D7" w14:textId="77777777" w:rsidR="00EA38B5" w:rsidRDefault="00EA38B5" w:rsidP="005E7FDE">
      <w:pPr>
        <w:spacing w:after="80"/>
        <w:jc w:val="both"/>
      </w:pPr>
    </w:p>
    <w:p w14:paraId="7B14E7E3" w14:textId="77777777" w:rsidR="00EA38B5" w:rsidRDefault="00EA38B5" w:rsidP="005E7FDE">
      <w:pPr>
        <w:jc w:val="both"/>
      </w:pPr>
      <w:r>
        <w:br w:type="page"/>
      </w:r>
    </w:p>
    <w:p w14:paraId="6C10E5ED" w14:textId="77777777" w:rsidR="00EA38B5" w:rsidRDefault="00EA38B5" w:rsidP="005E7FDE">
      <w:pPr>
        <w:pStyle w:val="1"/>
        <w:jc w:val="both"/>
      </w:pPr>
      <w:r>
        <w:rPr>
          <w:rFonts w:ascii="맑은 고딕" w:eastAsia="맑은 고딕" w:hAnsi="맑은 고딕" w:cs="맑은 고딕"/>
          <w:b/>
          <w:bCs/>
          <w:color w:val="1F3864"/>
        </w:rPr>
        <w:lastRenderedPageBreak/>
        <w:t>부록 2. 거주자 판정 관련 실무자료 모음</w:t>
      </w:r>
    </w:p>
    <w:p w14:paraId="5F5195AE" w14:textId="77777777" w:rsidR="00EA38B5" w:rsidRDefault="00EA38B5" w:rsidP="005E7FDE">
      <w:pPr>
        <w:spacing w:after="80"/>
        <w:jc w:val="both"/>
      </w:pPr>
      <w:r>
        <w:rPr>
          <w:rFonts w:ascii="맑은 고딕" w:eastAsia="맑은 고딕" w:hAnsi="맑은 고딕" w:cs="맑은 고딕"/>
          <w:sz w:val="20"/>
          <w:szCs w:val="20"/>
        </w:rPr>
        <w:t>이 부록은 거주자 판정에 적용되는 핵심 법령 조문, 조세조약 Tie-Breaker 구조, 거주자/비거주자 과세 차이, 그리고 추가 자료를 검색할 수 있는 사이트 가이드를 정리한 참고자료이다. (※ 자기진단 체크리스트와 증빙자료 정리법은 본문 5장에 별도로 정리되어 있다.)</w:t>
      </w:r>
    </w:p>
    <w:p w14:paraId="57E8134B" w14:textId="77777777" w:rsidR="00EA38B5" w:rsidRDefault="00EA38B5" w:rsidP="005E7FDE">
      <w:pPr>
        <w:spacing w:after="80"/>
        <w:jc w:val="both"/>
      </w:pPr>
    </w:p>
    <w:p w14:paraId="7D391157" w14:textId="77777777" w:rsidR="00EA38B5" w:rsidRDefault="00EA38B5" w:rsidP="005E7FDE">
      <w:pPr>
        <w:pStyle w:val="2"/>
        <w:jc w:val="both"/>
      </w:pPr>
      <w:r>
        <w:rPr>
          <w:rFonts w:ascii="맑은 고딕" w:eastAsia="맑은 고딕" w:hAnsi="맑은 고딕" w:cs="맑은 고딕"/>
          <w:b/>
          <w:bCs/>
          <w:color w:val="2F5496"/>
          <w:sz w:val="26"/>
          <w:szCs w:val="26"/>
        </w:rPr>
        <w:t>2-1. 핵심 법령 조문</w:t>
      </w:r>
    </w:p>
    <w:p w14:paraId="115B226E" w14:textId="77777777" w:rsidR="00EA38B5" w:rsidRDefault="00EA38B5" w:rsidP="005E7FDE">
      <w:pPr>
        <w:spacing w:after="80"/>
        <w:jc w:val="both"/>
      </w:pPr>
      <w:r>
        <w:rPr>
          <w:rFonts w:ascii="맑은 고딕" w:eastAsia="맑은 고딕" w:hAnsi="맑은 고딕" w:cs="맑은 고딕"/>
          <w:sz w:val="20"/>
          <w:szCs w:val="20"/>
        </w:rPr>
        <w:t>거주자 판정은 「소득세법」 제1조의2 및 같은 법 시행령 제2조·제4조에 그 근거를 두고 있다. 아래 표는 실무에서 가장 자주 인용되는 조문을 압축한 것이다. 정확한 조문 전문은 국가법령정보센터(www.law.go.kr)에서 확인할 수 있다.</w:t>
      </w:r>
    </w:p>
    <w:p w14:paraId="7044981F"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A38B5" w14:paraId="20A0D288" w14:textId="77777777" w:rsidTr="00FB155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8CC604" w14:textId="77777777" w:rsidR="00EA38B5" w:rsidRDefault="00EA38B5" w:rsidP="005E7FDE">
            <w:pPr>
              <w:jc w:val="both"/>
            </w:pPr>
            <w:r>
              <w:rPr>
                <w:rFonts w:ascii="맑은 고딕" w:eastAsia="맑은 고딕" w:hAnsi="맑은 고딕" w:cs="맑은 고딕"/>
                <w:b/>
                <w:bCs/>
                <w:color w:val="FFFFFF"/>
                <w:sz w:val="18"/>
                <w:szCs w:val="18"/>
              </w:rPr>
              <w:t>법령·조항</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D953862" w14:textId="77777777" w:rsidR="00EA38B5" w:rsidRDefault="00EA38B5" w:rsidP="005E7FDE">
            <w:pPr>
              <w:jc w:val="both"/>
            </w:pPr>
            <w:r>
              <w:rPr>
                <w:rFonts w:ascii="맑은 고딕" w:eastAsia="맑은 고딕" w:hAnsi="맑은 고딕" w:cs="맑은 고딕"/>
                <w:b/>
                <w:bCs/>
                <w:color w:val="FFFFFF"/>
                <w:sz w:val="18"/>
                <w:szCs w:val="18"/>
              </w:rPr>
              <w:t>핵심 내용</w:t>
            </w:r>
          </w:p>
        </w:tc>
      </w:tr>
      <w:tr w:rsidR="00EA38B5" w14:paraId="35429275"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B97775" w14:textId="77777777" w:rsidR="00EA38B5" w:rsidRDefault="00EA38B5" w:rsidP="005E7FDE">
            <w:pPr>
              <w:jc w:val="both"/>
            </w:pPr>
            <w:r>
              <w:rPr>
                <w:rFonts w:ascii="맑은 고딕" w:eastAsia="맑은 고딕" w:hAnsi="맑은 고딕" w:cs="맑은 고딕"/>
                <w:b/>
                <w:bCs/>
                <w:sz w:val="18"/>
                <w:szCs w:val="18"/>
              </w:rPr>
              <w:t>소득세법 제1조의2 제1항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8AB5A" w14:textId="77777777" w:rsidR="00EA38B5" w:rsidRDefault="00EA38B5" w:rsidP="005E7FDE">
            <w:pPr>
              <w:jc w:val="both"/>
            </w:pPr>
            <w:r>
              <w:rPr>
                <w:rFonts w:ascii="맑은 고딕" w:eastAsia="맑은 고딕" w:hAnsi="맑은 고딕" w:cs="맑은 고딕"/>
                <w:sz w:val="18"/>
                <w:szCs w:val="18"/>
              </w:rPr>
              <w:t>"거주자"란 국내에 주소를 두거나 183일 이상의 거소를 둔 개인을 말한다(제1호). "비거주자"란 거주자가 아닌 개인을 말한다(제2호).</w:t>
            </w:r>
          </w:p>
        </w:tc>
      </w:tr>
      <w:tr w:rsidR="00EA38B5" w14:paraId="11487D8C"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F96885" w14:textId="77777777" w:rsidR="00EA38B5" w:rsidRDefault="00EA38B5" w:rsidP="005E7FDE">
            <w:pPr>
              <w:jc w:val="both"/>
            </w:pPr>
            <w:r>
              <w:rPr>
                <w:rFonts w:ascii="맑은 고딕" w:eastAsia="맑은 고딕" w:hAnsi="맑은 고딕" w:cs="맑은 고딕"/>
                <w:b/>
                <w:bCs/>
                <w:sz w:val="18"/>
                <w:szCs w:val="18"/>
              </w:rPr>
              <w:t>소득세법 시행령 제2조 제1항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BA43C" w14:textId="77777777" w:rsidR="00EA38B5" w:rsidRDefault="00EA38B5" w:rsidP="005E7FDE">
            <w:pPr>
              <w:jc w:val="both"/>
            </w:pPr>
            <w:r>
              <w:rPr>
                <w:rFonts w:ascii="맑은 고딕" w:eastAsia="맑은 고딕" w:hAnsi="맑은 고딕" w:cs="맑은 고딕"/>
                <w:sz w:val="18"/>
                <w:szCs w:val="18"/>
              </w:rPr>
              <w:t>주소는 국내에서 생계를 같이 하는 가족 및 국내에 소재하는 자산의 유무 등 생활관계의 객관적 사실에 따라 판정한다.</w:t>
            </w:r>
          </w:p>
        </w:tc>
      </w:tr>
      <w:tr w:rsidR="00EA38B5" w14:paraId="30468E3F"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051EFB" w14:textId="77777777" w:rsidR="00EA38B5" w:rsidRDefault="00EA38B5" w:rsidP="005E7FDE">
            <w:pPr>
              <w:jc w:val="both"/>
            </w:pPr>
            <w:r>
              <w:rPr>
                <w:rFonts w:ascii="맑은 고딕" w:eastAsia="맑은 고딕" w:hAnsi="맑은 고딕" w:cs="맑은 고딕"/>
                <w:b/>
                <w:bCs/>
                <w:sz w:val="18"/>
                <w:szCs w:val="18"/>
              </w:rPr>
              <w:t>소득세법 시행령 제2조 제3항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242B9" w14:textId="77777777" w:rsidR="00EA38B5" w:rsidRDefault="00EA38B5" w:rsidP="005E7FDE">
            <w:pPr>
              <w:jc w:val="both"/>
            </w:pPr>
            <w:r>
              <w:rPr>
                <w:rFonts w:ascii="맑은 고딕" w:eastAsia="맑은 고딕" w:hAnsi="맑은 고딕" w:cs="맑은 고딕"/>
                <w:sz w:val="18"/>
                <w:szCs w:val="18"/>
              </w:rPr>
              <w:t>국내에 주소를 가진 것으로 보는 경우 — ① 계속하여 183일 이상 국내에 거주할 것을 통상 필요로 하는 직업을 가진 때, ② 국내에 생계를 같이 하는 가족이 있고 그 직업·자산상태에 비추어 계속하여 183일 이상 국내에 거주할 것으로 인정되는 때.</w:t>
            </w:r>
          </w:p>
        </w:tc>
      </w:tr>
      <w:tr w:rsidR="00EA38B5" w14:paraId="6B686014"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CBD4F7" w14:textId="77777777" w:rsidR="00EA38B5" w:rsidRDefault="00EA38B5" w:rsidP="005E7FDE">
            <w:pPr>
              <w:jc w:val="both"/>
            </w:pPr>
            <w:r>
              <w:rPr>
                <w:rFonts w:ascii="맑은 고딕" w:eastAsia="맑은 고딕" w:hAnsi="맑은 고딕" w:cs="맑은 고딕"/>
                <w:b/>
                <w:bCs/>
                <w:sz w:val="18"/>
                <w:szCs w:val="18"/>
              </w:rPr>
              <w:t>소득세법 시행령 제2조 제4항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5C58C" w14:textId="77777777" w:rsidR="00EA38B5" w:rsidRDefault="00EA38B5" w:rsidP="005E7FDE">
            <w:pPr>
              <w:jc w:val="both"/>
            </w:pPr>
            <w:r>
              <w:rPr>
                <w:rFonts w:ascii="맑은 고딕" w:eastAsia="맑은 고딕" w:hAnsi="맑은 고딕" w:cs="맑은 고딕"/>
                <w:sz w:val="18"/>
                <w:szCs w:val="18"/>
              </w:rPr>
              <w:t>국외에서 거주·근무하는 자로서 ① 외국 국적 또는 영주권을 가지고 있고, ② 국내에 생계를 같이 하는 가족이 없으며, ③ 직업·자산상태에 비추어 다시 입국하여 주로 국내에 거주하리라고 인정되지 아니하는 때에는 국내에 주소가 없는 것으로 본다.</w:t>
            </w:r>
          </w:p>
        </w:tc>
      </w:tr>
      <w:tr w:rsidR="00EA38B5" w14:paraId="3DDB70C3"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3ABF67" w14:textId="77777777" w:rsidR="00EA38B5" w:rsidRDefault="00EA38B5" w:rsidP="005E7FDE">
            <w:pPr>
              <w:jc w:val="both"/>
            </w:pPr>
            <w:r>
              <w:rPr>
                <w:rFonts w:ascii="맑은 고딕" w:eastAsia="맑은 고딕" w:hAnsi="맑은 고딕" w:cs="맑은 고딕"/>
                <w:b/>
                <w:bCs/>
                <w:sz w:val="18"/>
                <w:szCs w:val="18"/>
              </w:rPr>
              <w:t>소득세법 시행령 제4조 제1항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D87B1" w14:textId="77777777" w:rsidR="00EA38B5" w:rsidRDefault="00EA38B5" w:rsidP="005E7FDE">
            <w:pPr>
              <w:jc w:val="both"/>
            </w:pPr>
            <w:r>
              <w:rPr>
                <w:rFonts w:ascii="맑은 고딕" w:eastAsia="맑은 고딕" w:hAnsi="맑은 고딕" w:cs="맑은 고딕"/>
                <w:sz w:val="18"/>
                <w:szCs w:val="18"/>
              </w:rPr>
              <w:t>거소를 둔 기간은 입국하는 날의 다음 날부터 출국하는 날까지로 한다.</w:t>
            </w:r>
          </w:p>
        </w:tc>
      </w:tr>
      <w:tr w:rsidR="00EA38B5" w14:paraId="6D31F282"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81AC0D" w14:textId="77777777" w:rsidR="00EA38B5" w:rsidRDefault="00EA38B5" w:rsidP="005E7FDE">
            <w:pPr>
              <w:jc w:val="both"/>
            </w:pPr>
            <w:r>
              <w:rPr>
                <w:rFonts w:ascii="맑은 고딕" w:eastAsia="맑은 고딕" w:hAnsi="맑은 고딕" w:cs="맑은 고딕"/>
                <w:b/>
                <w:bCs/>
                <w:sz w:val="18"/>
                <w:szCs w:val="18"/>
              </w:rPr>
              <w:t>소득세법 시행령 제4조 제3항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245F0" w14:textId="77777777" w:rsidR="00EA38B5" w:rsidRDefault="00EA38B5" w:rsidP="005E7FDE">
            <w:pPr>
              <w:jc w:val="both"/>
            </w:pPr>
            <w:r>
              <w:rPr>
                <w:rFonts w:ascii="맑은 고딕" w:eastAsia="맑은 고딕" w:hAnsi="맑은 고딕" w:cs="맑은 고딕"/>
                <w:sz w:val="18"/>
                <w:szCs w:val="18"/>
              </w:rPr>
              <w:t>거소를 둔 기간이 1과세기간 동안 183일 이상인 경우에는 국내에 183일 이상 거소를 둔 것으로 본다(2 과세기간 합산 가능).</w:t>
            </w:r>
          </w:p>
        </w:tc>
      </w:tr>
      <w:tr w:rsidR="00EA38B5" w14:paraId="66160A58"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315BC4" w14:textId="77777777" w:rsidR="00EA38B5" w:rsidRDefault="00EA38B5" w:rsidP="005E7FDE">
            <w:pPr>
              <w:jc w:val="both"/>
            </w:pPr>
            <w:r>
              <w:rPr>
                <w:rFonts w:ascii="맑은 고딕" w:eastAsia="맑은 고딕" w:hAnsi="맑은 고딕" w:cs="맑은 고딕"/>
                <w:b/>
                <w:bCs/>
                <w:sz w:val="18"/>
                <w:szCs w:val="18"/>
              </w:rPr>
              <w:t>소득세법 시행령 제4조 제4항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A2F50" w14:textId="77777777" w:rsidR="00EA38B5" w:rsidRDefault="00EA38B5" w:rsidP="005E7FDE">
            <w:pPr>
              <w:jc w:val="both"/>
            </w:pPr>
            <w:r>
              <w:rPr>
                <w:rFonts w:ascii="맑은 고딕" w:eastAsia="맑은 고딕" w:hAnsi="맑은 고딕" w:cs="맑은 고딕"/>
                <w:sz w:val="18"/>
                <w:szCs w:val="18"/>
              </w:rPr>
              <w:t>재외동포가 입국한 경우, 그 입국 목적에 비추어 국내 거주가 일시적인 것으로 인정될 때에는 그 입국 기간을 거소 기간 산정에서 제외한다.</w:t>
            </w:r>
          </w:p>
        </w:tc>
      </w:tr>
      <w:tr w:rsidR="00EA38B5" w14:paraId="24CFECE9"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97BC97" w14:textId="77777777" w:rsidR="00EA38B5" w:rsidRDefault="00EA38B5" w:rsidP="005E7FDE">
            <w:pPr>
              <w:jc w:val="both"/>
            </w:pPr>
            <w:r>
              <w:rPr>
                <w:rFonts w:ascii="맑은 고딕" w:eastAsia="맑은 고딕" w:hAnsi="맑은 고딕" w:cs="맑은 고딕"/>
                <w:b/>
                <w:bCs/>
                <w:sz w:val="18"/>
                <w:szCs w:val="18"/>
              </w:rPr>
              <w:t>소득세법 시행규칙 제2</w:t>
            </w:r>
            <w:r>
              <w:rPr>
                <w:rFonts w:ascii="맑은 고딕" w:eastAsia="맑은 고딕" w:hAnsi="맑은 고딕" w:cs="맑은 고딕"/>
                <w:b/>
                <w:bCs/>
                <w:sz w:val="18"/>
                <w:szCs w:val="18"/>
              </w:rPr>
              <w:lastRenderedPageBreak/>
              <w:t>조 제1항</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AD8E7" w14:textId="77777777" w:rsidR="00EA38B5" w:rsidRDefault="00EA38B5" w:rsidP="005E7FDE">
            <w:pPr>
              <w:jc w:val="both"/>
            </w:pPr>
            <w:r>
              <w:rPr>
                <w:rFonts w:ascii="맑은 고딕" w:eastAsia="맑은 고딕" w:hAnsi="맑은 고딕" w:cs="맑은 고딕"/>
                <w:sz w:val="18"/>
                <w:szCs w:val="18"/>
              </w:rPr>
              <w:lastRenderedPageBreak/>
              <w:t>일시적 입국 사유 — 제2호 "질병의 치료" 등. 객관적 진료기록 등 입증자료가 필</w:t>
            </w:r>
            <w:r>
              <w:rPr>
                <w:rFonts w:ascii="맑은 고딕" w:eastAsia="맑은 고딕" w:hAnsi="맑은 고딕" w:cs="맑은 고딕"/>
                <w:sz w:val="18"/>
                <w:szCs w:val="18"/>
              </w:rPr>
              <w:lastRenderedPageBreak/>
              <w:t>요(조심2023서9615 결정 참조).</w:t>
            </w:r>
          </w:p>
        </w:tc>
      </w:tr>
      <w:tr w:rsidR="00EA38B5" w14:paraId="391E92AF"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C07C10" w14:textId="77777777" w:rsidR="00EA38B5" w:rsidRDefault="00EA38B5" w:rsidP="005E7FDE">
            <w:pPr>
              <w:jc w:val="both"/>
            </w:pPr>
            <w:r>
              <w:rPr>
                <w:rFonts w:ascii="맑은 고딕" w:eastAsia="맑은 고딕" w:hAnsi="맑은 고딕" w:cs="맑은 고딕"/>
                <w:b/>
                <w:bCs/>
                <w:sz w:val="18"/>
                <w:szCs w:val="18"/>
              </w:rPr>
              <w:lastRenderedPageBreak/>
              <w:t>소득세법 제88조 제6호</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44E5A" w14:textId="77777777" w:rsidR="00EA38B5" w:rsidRDefault="00EA38B5" w:rsidP="005E7FDE">
            <w:pPr>
              <w:jc w:val="both"/>
            </w:pPr>
            <w:r>
              <w:rPr>
                <w:rFonts w:ascii="맑은 고딕" w:eastAsia="맑은 고딕" w:hAnsi="맑은 고딕" w:cs="맑은 고딕"/>
                <w:sz w:val="18"/>
                <w:szCs w:val="18"/>
              </w:rPr>
              <w:t>"1세대"란 거주자 및 그 배우자가 그들과 같은 주소 또는 거소에서 생계를 같이 하는 자(자녀·형제자매 등)와 함께 구성하는 가족단위.</w:t>
            </w:r>
          </w:p>
        </w:tc>
      </w:tr>
      <w:tr w:rsidR="00EA38B5" w14:paraId="19A48C53"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EE220F" w14:textId="77777777" w:rsidR="00EA38B5" w:rsidRDefault="00EA38B5" w:rsidP="005E7FDE">
            <w:pPr>
              <w:jc w:val="both"/>
            </w:pPr>
            <w:r>
              <w:rPr>
                <w:rFonts w:ascii="맑은 고딕" w:eastAsia="맑은 고딕" w:hAnsi="맑은 고딕" w:cs="맑은 고딕"/>
                <w:b/>
                <w:bCs/>
                <w:sz w:val="18"/>
                <w:szCs w:val="18"/>
              </w:rPr>
              <w:t>소득세법 제118조의2</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D752A" w14:textId="77777777" w:rsidR="00EA38B5" w:rsidRDefault="00EA38B5" w:rsidP="005E7FDE">
            <w:pPr>
              <w:jc w:val="both"/>
            </w:pPr>
            <w:r>
              <w:rPr>
                <w:rFonts w:ascii="맑은 고딕" w:eastAsia="맑은 고딕" w:hAnsi="맑은 고딕" w:cs="맑은 고딕"/>
                <w:sz w:val="18"/>
                <w:szCs w:val="18"/>
              </w:rPr>
              <w:t>국외자산의 양도소득세 — 양도일까지 계속하여 5년 이상 국내에 주소 또는 거소를 둔 거주자에게만 부과한다.</w:t>
            </w:r>
          </w:p>
        </w:tc>
      </w:tr>
      <w:tr w:rsidR="00EA38B5" w14:paraId="1C373C57"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A80B3E" w14:textId="77777777" w:rsidR="00EA38B5" w:rsidRDefault="00EA38B5" w:rsidP="005E7FDE">
            <w:pPr>
              <w:jc w:val="both"/>
            </w:pPr>
            <w:r>
              <w:rPr>
                <w:rFonts w:ascii="맑은 고딕" w:eastAsia="맑은 고딕" w:hAnsi="맑은 고딕" w:cs="맑은 고딕"/>
                <w:b/>
                <w:bCs/>
                <w:sz w:val="18"/>
                <w:szCs w:val="18"/>
              </w:rPr>
              <w:t>소득세법 시행령 제154조 제1항 제2호 나목</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4211D" w14:textId="77777777" w:rsidR="00EA38B5" w:rsidRDefault="00EA38B5" w:rsidP="005E7FDE">
            <w:pPr>
              <w:jc w:val="both"/>
            </w:pPr>
            <w:r>
              <w:rPr>
                <w:rFonts w:ascii="맑은 고딕" w:eastAsia="맑은 고딕" w:hAnsi="맑은 고딕" w:cs="맑은 고딕"/>
                <w:sz w:val="18"/>
                <w:szCs w:val="18"/>
              </w:rPr>
              <w:t>세대원 전원이 해외이주를 한 경우 출국일로부터 2년 이내에 양도하면 1세대 1주택 비과세 적용.</w:t>
            </w:r>
          </w:p>
        </w:tc>
      </w:tr>
      <w:tr w:rsidR="00EA38B5" w14:paraId="46F65B8E"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12912D" w14:textId="77777777" w:rsidR="00EA38B5" w:rsidRDefault="00EA38B5" w:rsidP="005E7FDE">
            <w:pPr>
              <w:jc w:val="both"/>
            </w:pPr>
            <w:r>
              <w:rPr>
                <w:rFonts w:ascii="맑은 고딕" w:eastAsia="맑은 고딕" w:hAnsi="맑은 고딕" w:cs="맑은 고딕"/>
                <w:b/>
                <w:bCs/>
                <w:sz w:val="18"/>
                <w:szCs w:val="18"/>
              </w:rPr>
              <w:t>소득세법 시행령 제154조 제8항 제2호</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82E55" w14:textId="77777777" w:rsidR="00EA38B5" w:rsidRDefault="00EA38B5" w:rsidP="005E7FDE">
            <w:pPr>
              <w:jc w:val="both"/>
            </w:pPr>
            <w:r>
              <w:rPr>
                <w:rFonts w:ascii="맑은 고딕" w:eastAsia="맑은 고딕" w:hAnsi="맑은 고딕" w:cs="맑은 고딕"/>
                <w:sz w:val="18"/>
                <w:szCs w:val="18"/>
              </w:rPr>
              <w:t>비거주자가 해당 주택을 3년 이상 계속 보유하고 그 주택에서 거주한 상태로 거주자로 전환된 경우, 비거주자 기간의 보유·거주 기간도 통산하여 1세대 1주택 비과세 요건 판단에 반영(조심2024서0141 결정 참조).</w:t>
            </w:r>
          </w:p>
        </w:tc>
      </w:tr>
      <w:tr w:rsidR="00EA38B5" w14:paraId="7BE0ED3B"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2326FB" w14:textId="77777777" w:rsidR="00EA38B5" w:rsidRDefault="00EA38B5" w:rsidP="005E7FDE">
            <w:pPr>
              <w:jc w:val="both"/>
            </w:pPr>
            <w:r>
              <w:rPr>
                <w:rFonts w:ascii="맑은 고딕" w:eastAsia="맑은 고딕" w:hAnsi="맑은 고딕" w:cs="맑은 고딕"/>
                <w:b/>
                <w:bCs/>
                <w:sz w:val="18"/>
                <w:szCs w:val="18"/>
              </w:rPr>
              <w:t>소득세법 제121조</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B6792" w14:textId="77777777" w:rsidR="00EA38B5" w:rsidRDefault="00EA38B5" w:rsidP="005E7FDE">
            <w:pPr>
              <w:jc w:val="both"/>
            </w:pPr>
            <w:r>
              <w:rPr>
                <w:rFonts w:ascii="맑은 고딕" w:eastAsia="맑은 고딕" w:hAnsi="맑은 고딕" w:cs="맑은 고딕"/>
                <w:sz w:val="18"/>
                <w:szCs w:val="18"/>
              </w:rPr>
              <w:t>비거주자는 국내원천소득에 대하여만 납세의무를 진다(원천징수 또는 종합과세).</w:t>
            </w:r>
          </w:p>
        </w:tc>
      </w:tr>
      <w:tr w:rsidR="00EA38B5" w14:paraId="2E40E7C8" w14:textId="77777777" w:rsidTr="002A387B">
        <w:tc>
          <w:tcPr>
            <w:tcW w:w="22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80" w:type="dxa"/>
              <w:left w:w="120" w:type="dxa"/>
              <w:bottom w:w="80" w:type="dxa"/>
              <w:right w:w="120" w:type="dxa"/>
            </w:tcMar>
          </w:tcPr>
          <w:p w14:paraId="7EF9DC2D" w14:textId="77777777" w:rsidR="00EA38B5" w:rsidRDefault="00EA38B5" w:rsidP="005E7FDE">
            <w:pPr>
              <w:jc w:val="both"/>
              <w:rPr>
                <w:b/>
                <w:bCs/>
                <w:sz w:val="18"/>
                <w:szCs w:val="18"/>
              </w:rPr>
            </w:pPr>
            <w:r>
              <w:rPr>
                <w:rFonts w:hint="eastAsia"/>
                <w:b/>
                <w:bCs/>
                <w:sz w:val="18"/>
                <w:szCs w:val="18"/>
              </w:rPr>
              <w:t>상속세 및 증여세법 제2조 제8호</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0B231" w14:textId="77777777" w:rsidR="00EA38B5" w:rsidRDefault="00EA38B5" w:rsidP="005E7FDE">
            <w:pPr>
              <w:jc w:val="both"/>
              <w:rPr>
                <w:sz w:val="18"/>
                <w:szCs w:val="18"/>
              </w:rPr>
            </w:pPr>
            <w:r w:rsidRPr="00DC35DB">
              <w:rPr>
                <w:sz w:val="18"/>
                <w:szCs w:val="18"/>
              </w:rPr>
              <w:t>“거주자”란 국내에 주소를 두거나 183일 이상 거소(居所)를 둔 사람을 말하며, “비거주자”란 거주자가 아닌 사람을 말한다. 이 경우 주소와 거소의 정의 및 거주자와 비거주자의 판정 등에 필요한 사항은 대통령령으로 정한다.</w:t>
            </w:r>
          </w:p>
        </w:tc>
      </w:tr>
      <w:tr w:rsidR="00EA38B5" w14:paraId="53EEE55D" w14:textId="77777777" w:rsidTr="002A387B">
        <w:tc>
          <w:tcPr>
            <w:tcW w:w="2200" w:type="dxa"/>
            <w:tcBorders>
              <w:top w:val="single" w:sz="4" w:space="0" w:color="BFBFBF"/>
              <w:left w:val="single" w:sz="4" w:space="0" w:color="BFBFBF"/>
              <w:bottom w:val="single" w:sz="4" w:space="0" w:color="BFBFBF"/>
              <w:right w:val="single" w:sz="4" w:space="0" w:color="BFBFBF"/>
            </w:tcBorders>
            <w:shd w:val="clear" w:color="auto" w:fill="B3E5A1" w:themeFill="accent6" w:themeFillTint="66"/>
            <w:tcMar>
              <w:top w:w="80" w:type="dxa"/>
              <w:left w:w="120" w:type="dxa"/>
              <w:bottom w:w="80" w:type="dxa"/>
              <w:right w:w="120" w:type="dxa"/>
            </w:tcMar>
          </w:tcPr>
          <w:p w14:paraId="0B089F4D" w14:textId="77777777" w:rsidR="00EA38B5" w:rsidRDefault="00EA38B5" w:rsidP="005E7FDE">
            <w:pPr>
              <w:jc w:val="both"/>
              <w:rPr>
                <w:b/>
                <w:bCs/>
                <w:sz w:val="18"/>
                <w:szCs w:val="18"/>
              </w:rPr>
            </w:pPr>
            <w:r>
              <w:rPr>
                <w:rFonts w:hint="eastAsia"/>
                <w:b/>
                <w:bCs/>
                <w:sz w:val="18"/>
                <w:szCs w:val="18"/>
              </w:rPr>
              <w:t>상속세 및 증여세법 시행령 제2조</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416ED" w14:textId="77777777" w:rsidR="00EA38B5" w:rsidRPr="00896D39" w:rsidRDefault="00EA38B5" w:rsidP="005E7FDE">
            <w:pPr>
              <w:jc w:val="both"/>
              <w:rPr>
                <w:sz w:val="18"/>
                <w:szCs w:val="18"/>
              </w:rPr>
            </w:pPr>
            <w:r w:rsidRPr="00896D39">
              <w:rPr>
                <w:rStyle w:val="apple-converted-space"/>
                <w:rFonts w:hint="eastAsia"/>
                <w:color w:val="444444"/>
                <w:shd w:val="clear" w:color="auto" w:fill="FFFFFF"/>
              </w:rPr>
              <w:t>① </w:t>
            </w:r>
            <w:r w:rsidRPr="00896D39">
              <w:rPr>
                <w:sz w:val="18"/>
                <w:szCs w:val="18"/>
              </w:rPr>
              <w:t>「상속세 및 증여세법」(이하 “법”이라 한다) 제2조제8호에 따른 주소와 거소에 대해서는 「소득세법 시행령」 제2조, 제4조제1항ㆍ제2항 및 제4항에 따른다.</w:t>
            </w:r>
          </w:p>
          <w:p w14:paraId="378066A7" w14:textId="77777777" w:rsidR="00EA38B5" w:rsidRPr="002A53C6" w:rsidRDefault="00EA38B5" w:rsidP="005E7FDE">
            <w:pPr>
              <w:jc w:val="both"/>
              <w:rPr>
                <w:sz w:val="18"/>
                <w:szCs w:val="18"/>
              </w:rPr>
            </w:pPr>
            <w:r w:rsidRPr="002A53C6">
              <w:rPr>
                <w:sz w:val="18"/>
                <w:szCs w:val="18"/>
              </w:rPr>
              <w:t>② 법 제2조제8호에 따른 거주자와 비거주자의 판정에 대해서는 「소득세법 시행령」 제2조의2 및 제3조에 따르며, 비거주자가 국내에 영주를 목적으로 귀국하여 국내에서 사망한 경우에는 거주자로 본다.</w:t>
            </w:r>
          </w:p>
        </w:tc>
      </w:tr>
    </w:tbl>
    <w:p w14:paraId="0EE212AE" w14:textId="77777777" w:rsidR="00EA38B5" w:rsidRDefault="00EA38B5" w:rsidP="005E7FDE">
      <w:pPr>
        <w:spacing w:after="80"/>
        <w:jc w:val="both"/>
      </w:pPr>
    </w:p>
    <w:p w14:paraId="11F35449" w14:textId="77777777" w:rsidR="00EA38B5" w:rsidRDefault="00EA38B5" w:rsidP="005E7FDE">
      <w:pPr>
        <w:jc w:val="both"/>
      </w:pPr>
      <w:r>
        <w:br w:type="page"/>
      </w:r>
    </w:p>
    <w:p w14:paraId="3EF53B67" w14:textId="77777777" w:rsidR="00EA38B5" w:rsidRDefault="00EA38B5" w:rsidP="005E7FDE">
      <w:pPr>
        <w:pStyle w:val="2"/>
        <w:jc w:val="both"/>
      </w:pPr>
      <w:r>
        <w:rPr>
          <w:rFonts w:ascii="맑은 고딕" w:eastAsia="맑은 고딕" w:hAnsi="맑은 고딕" w:cs="맑은 고딕"/>
          <w:b/>
          <w:bCs/>
          <w:color w:val="2F5496"/>
          <w:sz w:val="26"/>
          <w:szCs w:val="26"/>
        </w:rPr>
        <w:lastRenderedPageBreak/>
        <w:t>2-2. 조세조약 Tie-Breaker 구조 (OECD 모델조약 제4조 제2항)</w:t>
      </w:r>
    </w:p>
    <w:p w14:paraId="60F4B1D0" w14:textId="77777777" w:rsidR="00EA38B5" w:rsidRDefault="00EA38B5" w:rsidP="005E7FDE">
      <w:pPr>
        <w:spacing w:after="80"/>
        <w:jc w:val="both"/>
      </w:pPr>
      <w:r>
        <w:rPr>
          <w:rFonts w:ascii="맑은 고딕" w:eastAsia="맑은 고딕" w:hAnsi="맑은 고딕" w:cs="맑은 고딕"/>
          <w:sz w:val="20"/>
          <w:szCs w:val="20"/>
        </w:rPr>
        <w:t>국내법상 거주자에 해당하는 동시에 상대국 세법상으로도 거주자에 해당하는 "이중거주자"의 경우, 양국 조세조약의 Tie-Breaker 조항이 거주지국을 최종 결정한다. 한국이 체결한 대부분의 조세조약은 OECD 모델조약 제4조 제2항을 따르며, 그 구조는 5단계 순차 적용이다. 1단계에서 결론이 나면 다음 단계로 넘어가지 않는다.</w:t>
      </w:r>
    </w:p>
    <w:p w14:paraId="265658C6"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A38B5" w14:paraId="5D78F0D8" w14:textId="77777777" w:rsidTr="00FB1554">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986019" w14:textId="77777777" w:rsidR="00EA38B5" w:rsidRDefault="00EA38B5" w:rsidP="005E7FDE">
            <w:pPr>
              <w:jc w:val="both"/>
            </w:pPr>
            <w:r>
              <w:rPr>
                <w:rFonts w:ascii="맑은 고딕" w:eastAsia="맑은 고딕" w:hAnsi="맑은 고딕" w:cs="맑은 고딕"/>
                <w:b/>
                <w:bCs/>
                <w:color w:val="FFFFFF"/>
                <w:sz w:val="18"/>
                <w:szCs w:val="18"/>
              </w:rPr>
              <w:t>순서</w:t>
            </w:r>
          </w:p>
        </w:tc>
        <w:tc>
          <w:tcPr>
            <w:tcW w:w="7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5AB7374" w14:textId="77777777" w:rsidR="00EA38B5" w:rsidRDefault="00EA38B5" w:rsidP="005E7FDE">
            <w:pPr>
              <w:jc w:val="both"/>
            </w:pPr>
            <w:r>
              <w:rPr>
                <w:rFonts w:ascii="맑은 고딕" w:eastAsia="맑은 고딕" w:hAnsi="맑은 고딕" w:cs="맑은 고딕"/>
                <w:b/>
                <w:bCs/>
                <w:color w:val="FFFFFF"/>
                <w:sz w:val="18"/>
                <w:szCs w:val="18"/>
              </w:rPr>
              <w:t>판단 기준 및 실무 의미</w:t>
            </w:r>
          </w:p>
        </w:tc>
      </w:tr>
      <w:tr w:rsidR="00EA38B5" w14:paraId="4E9B916F" w14:textId="77777777" w:rsidTr="00FB1554">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BC8828" w14:textId="77777777" w:rsidR="00EA38B5" w:rsidRDefault="00EA38B5" w:rsidP="005E7FDE">
            <w:pPr>
              <w:jc w:val="both"/>
            </w:pPr>
            <w:r>
              <w:rPr>
                <w:rFonts w:ascii="맑은 고딕" w:eastAsia="맑은 고딕" w:hAnsi="맑은 고딕" w:cs="맑은 고딕"/>
                <w:b/>
                <w:bCs/>
                <w:sz w:val="18"/>
                <w:szCs w:val="18"/>
              </w:rPr>
              <w:t>1단계</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01968" w14:textId="77777777" w:rsidR="00EA38B5" w:rsidRDefault="00EA38B5" w:rsidP="005E7FDE">
            <w:pPr>
              <w:jc w:val="both"/>
            </w:pPr>
            <w:r>
              <w:rPr>
                <w:rFonts w:ascii="맑은 고딕" w:eastAsia="맑은 고딕" w:hAnsi="맑은 고딕" w:cs="맑은 고딕"/>
                <w:sz w:val="18"/>
                <w:szCs w:val="18"/>
              </w:rPr>
              <w:t>항구적 주거(Permanent Home) — 언제든 계속 사용할 수 있는 주거지가 어느 나라에 있는가. 소유·임차 여부 무관, 본인 또는 가족이 계속 사용 가능한 주거여야 함. 임차인 점유 중인 임대용 부동산은 항구적 주거가 아님(대법원 2022두33279). 양국 모두에 항구적 주거가 있거나 어느 쪽에도 없으면 2단계로.</w:t>
            </w:r>
          </w:p>
        </w:tc>
      </w:tr>
      <w:tr w:rsidR="00EA38B5" w14:paraId="55D99D61" w14:textId="77777777" w:rsidTr="00FB1554">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272352" w14:textId="77777777" w:rsidR="00EA38B5" w:rsidRDefault="00EA38B5" w:rsidP="005E7FDE">
            <w:pPr>
              <w:jc w:val="both"/>
            </w:pPr>
            <w:r>
              <w:rPr>
                <w:rFonts w:ascii="맑은 고딕" w:eastAsia="맑은 고딕" w:hAnsi="맑은 고딕" w:cs="맑은 고딕"/>
                <w:b/>
                <w:bCs/>
                <w:sz w:val="18"/>
                <w:szCs w:val="18"/>
              </w:rPr>
              <w:t>2단계</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2CC05" w14:textId="77777777" w:rsidR="00EA38B5" w:rsidRDefault="00EA38B5" w:rsidP="005E7FDE">
            <w:pPr>
              <w:jc w:val="both"/>
            </w:pPr>
            <w:r>
              <w:rPr>
                <w:rFonts w:ascii="맑은 고딕" w:eastAsia="맑은 고딕" w:hAnsi="맑은 고딕" w:cs="맑은 고딕"/>
                <w:sz w:val="18"/>
                <w:szCs w:val="18"/>
              </w:rPr>
              <w:t>중대한 이해관계의 중심지(Centre of Vital Interests) — 인적·경제적 관계의 무게중심. 가족관계, 직업·사업의 실질, 자산의 형성·관리 장소, 사회 활동을 종합 평가(대법원 2019두52935 — 카타르 14년 직업 활동으로 중심지 카타르 인정).</w:t>
            </w:r>
          </w:p>
        </w:tc>
      </w:tr>
      <w:tr w:rsidR="00EA38B5" w14:paraId="063B8630" w14:textId="77777777" w:rsidTr="00FB1554">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77699B" w14:textId="77777777" w:rsidR="00EA38B5" w:rsidRDefault="00EA38B5" w:rsidP="005E7FDE">
            <w:pPr>
              <w:jc w:val="both"/>
            </w:pPr>
            <w:r>
              <w:rPr>
                <w:rFonts w:ascii="맑은 고딕" w:eastAsia="맑은 고딕" w:hAnsi="맑은 고딕" w:cs="맑은 고딕"/>
                <w:b/>
                <w:bCs/>
                <w:sz w:val="18"/>
                <w:szCs w:val="18"/>
              </w:rPr>
              <w:t>3단계</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B3135" w14:textId="77777777" w:rsidR="00EA38B5" w:rsidRDefault="00EA38B5" w:rsidP="005E7FDE">
            <w:pPr>
              <w:jc w:val="both"/>
            </w:pPr>
            <w:r>
              <w:rPr>
                <w:rFonts w:ascii="맑은 고딕" w:eastAsia="맑은 고딕" w:hAnsi="맑은 고딕" w:cs="맑은 고딕"/>
                <w:sz w:val="18"/>
                <w:szCs w:val="18"/>
              </w:rPr>
              <w:t>일상적 거소(Habitual Abode) — 결국 어느 나라에서 더 일상적으로 머무는가. 사실상 체류일수 비교에 가까움. 본인이 2년간 단 한 번도 귀국하지 않은 사례에서 이 단계로 결정됨(대법원 2018두54798).</w:t>
            </w:r>
          </w:p>
        </w:tc>
      </w:tr>
      <w:tr w:rsidR="00EA38B5" w14:paraId="6BB3139B" w14:textId="77777777" w:rsidTr="00FB1554">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97A14D" w14:textId="77777777" w:rsidR="00EA38B5" w:rsidRDefault="00EA38B5" w:rsidP="005E7FDE">
            <w:pPr>
              <w:jc w:val="both"/>
            </w:pPr>
            <w:r>
              <w:rPr>
                <w:rFonts w:ascii="맑은 고딕" w:eastAsia="맑은 고딕" w:hAnsi="맑은 고딕" w:cs="맑은 고딕"/>
                <w:b/>
                <w:bCs/>
                <w:sz w:val="18"/>
                <w:szCs w:val="18"/>
              </w:rPr>
              <w:t>4단계</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3D3DA" w14:textId="77777777" w:rsidR="00EA38B5" w:rsidRDefault="00EA38B5" w:rsidP="005E7FDE">
            <w:pPr>
              <w:jc w:val="both"/>
            </w:pPr>
            <w:r>
              <w:rPr>
                <w:rFonts w:ascii="맑은 고딕" w:eastAsia="맑은 고딕" w:hAnsi="맑은 고딕" w:cs="맑은 고딕"/>
                <w:sz w:val="18"/>
                <w:szCs w:val="18"/>
              </w:rPr>
              <w:t>국적(Nationality) — 양국 모두에 일상적 거소가 있거나 어느 쪽에도 없는 경우, 국적국이 거주지국.</w:t>
            </w:r>
          </w:p>
        </w:tc>
      </w:tr>
      <w:tr w:rsidR="00EA38B5" w14:paraId="6F50FDAC" w14:textId="77777777" w:rsidTr="00FB1554">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04111A" w14:textId="77777777" w:rsidR="00EA38B5" w:rsidRDefault="00EA38B5" w:rsidP="005E7FDE">
            <w:pPr>
              <w:jc w:val="both"/>
            </w:pPr>
            <w:r>
              <w:rPr>
                <w:rFonts w:ascii="맑은 고딕" w:eastAsia="맑은 고딕" w:hAnsi="맑은 고딕" w:cs="맑은 고딕"/>
                <w:b/>
                <w:bCs/>
                <w:sz w:val="18"/>
                <w:szCs w:val="18"/>
              </w:rPr>
              <w:t>5단계</w:t>
            </w:r>
          </w:p>
        </w:tc>
        <w:tc>
          <w:tcPr>
            <w:tcW w:w="7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0EC95" w14:textId="77777777" w:rsidR="00EA38B5" w:rsidRDefault="00EA38B5" w:rsidP="005E7FDE">
            <w:pPr>
              <w:jc w:val="both"/>
            </w:pPr>
            <w:r>
              <w:rPr>
                <w:rFonts w:ascii="맑은 고딕" w:eastAsia="맑은 고딕" w:hAnsi="맑은 고딕" w:cs="맑은 고딕"/>
                <w:sz w:val="18"/>
                <w:szCs w:val="18"/>
              </w:rPr>
              <w:t>상호합의절차(Mutual Agreement Procedure, MAP) — 양국 모두의 국적자이거나 어느 쪽도 국적자가 아닌 경우, 양국 권한 있는 당국 간 합의로 결정.</w:t>
            </w:r>
          </w:p>
        </w:tc>
      </w:tr>
    </w:tbl>
    <w:p w14:paraId="11209EC2" w14:textId="77777777" w:rsidR="00EA38B5" w:rsidRDefault="00EA38B5" w:rsidP="005E7FDE">
      <w:pPr>
        <w:spacing w:after="80"/>
        <w:jc w:val="both"/>
      </w:pPr>
    </w:p>
    <w:p w14:paraId="2B7721EA" w14:textId="77777777" w:rsidR="00EA38B5" w:rsidRDefault="00EA38B5" w:rsidP="005E7FDE">
      <w:pPr>
        <w:spacing w:after="80"/>
        <w:jc w:val="both"/>
      </w:pPr>
      <w:r>
        <w:rPr>
          <w:rFonts w:ascii="맑은 고딕" w:eastAsia="맑은 고딕" w:hAnsi="맑은 고딕" w:cs="맑은 고딕"/>
          <w:sz w:val="20"/>
          <w:szCs w:val="20"/>
        </w:rPr>
        <w:t>한국의 조세조약 체결 현황 — 2026년 기준 한국은 약 98개국과 조세조약을 체결하고 있다. 미국·일본·중국·EU 주요국·인도·러시아·호주·캐나다·뉴질랜드·싱가포르·홍콩·UAE·카타르·인도네시아 등 한국과 경제·인적 교류가 활발한 주요 국가는 모두 조세조약 체결국이다. 과거 미체결 상태였던 대만은 2023.12.27. 협정이 최종 발효되어 2024.1.1. 이후 발생 소득부터 적용된다. 조세조약 미체결 국가에서 거주자성이 다투어진 사례로 서울행정법원 2018구합89336 판결(탄자니아 사건)이 있다.</w:t>
      </w:r>
    </w:p>
    <w:p w14:paraId="145CD2A5" w14:textId="77777777" w:rsidR="00EA38B5" w:rsidRDefault="00EA38B5" w:rsidP="005E7FDE">
      <w:pPr>
        <w:spacing w:after="80"/>
        <w:jc w:val="both"/>
      </w:pPr>
    </w:p>
    <w:p w14:paraId="6A4255B0" w14:textId="77777777" w:rsidR="00D87092" w:rsidRDefault="00D87092" w:rsidP="00D87092">
      <w:pPr>
        <w:pStyle w:val="2"/>
      </w:pPr>
      <w:r>
        <w:rPr>
          <w:rFonts w:ascii="맑은 고딕" w:eastAsia="맑은 고딕" w:hAnsi="맑은 고딕" w:cs="맑은 고딕"/>
          <w:b/>
          <w:bCs/>
          <w:color w:val="2F5496"/>
          <w:sz w:val="26"/>
          <w:szCs w:val="26"/>
        </w:rPr>
        <w:t>2-3. 정리한 판례·심판례의 Tie-Breaker 단계별 분포</w:t>
      </w:r>
    </w:p>
    <w:p w14:paraId="0DDE2725" w14:textId="3BD0B068" w:rsidR="00D87092" w:rsidRDefault="00D87092" w:rsidP="00D87092">
      <w:pPr>
        <w:spacing w:after="80"/>
      </w:pPr>
      <w:r>
        <w:rPr>
          <w:rFonts w:ascii="맑은 고딕" w:eastAsia="맑은 고딕" w:hAnsi="맑은 고딕" w:cs="맑은 고딕"/>
          <w:sz w:val="20"/>
          <w:szCs w:val="20"/>
        </w:rPr>
        <w:t>본 책의 분석 대상이 된 3</w:t>
      </w:r>
      <w:r>
        <w:rPr>
          <w:rFonts w:ascii="맑은 고딕" w:eastAsia="맑은 고딕" w:hAnsi="맑은 고딕" w:cs="맑은 고딕" w:hint="eastAsia"/>
          <w:sz w:val="20"/>
          <w:szCs w:val="20"/>
        </w:rPr>
        <w:t>4</w:t>
      </w:r>
      <w:r>
        <w:rPr>
          <w:rFonts w:ascii="맑은 고딕" w:eastAsia="맑은 고딕" w:hAnsi="맑은 고딕" w:cs="맑은 고딕"/>
          <w:sz w:val="20"/>
          <w:szCs w:val="20"/>
        </w:rPr>
        <w:t xml:space="preserve">건의 판례·심판례 중 조세조약 Tie-Breaker의 어느 단계에서 결판이 났는지 분류한 것이다. 4단계(국적)와 5단계(상호합의)까지 간 사건은 </w:t>
      </w:r>
      <w:r w:rsidR="008B100B">
        <w:rPr>
          <w:rFonts w:ascii="맑은 고딕" w:eastAsia="맑은 고딕" w:hAnsi="맑은 고딕" w:cs="맑은 고딕" w:hint="eastAsia"/>
          <w:sz w:val="20"/>
          <w:szCs w:val="20"/>
        </w:rPr>
        <w:t>아직 없다</w:t>
      </w:r>
      <w:r>
        <w:rPr>
          <w:rFonts w:ascii="맑은 고딕" w:eastAsia="맑은 고딕" w:hAnsi="맑은 고딕" w:cs="맑은 고딕"/>
          <w:sz w:val="20"/>
          <w:szCs w:val="20"/>
        </w:rPr>
        <w:t xml:space="preserve"> — 대부분의 분쟁은 1·2단계에서 종결되고, 3단계까지 간 사례는 매우 이례적이다. 또한 상당수 사건은 소득세법 단계</w:t>
      </w:r>
      <w:r>
        <w:rPr>
          <w:rFonts w:ascii="맑은 고딕" w:eastAsia="맑은 고딕" w:hAnsi="맑은 고딕" w:cs="맑은 고딕"/>
          <w:sz w:val="20"/>
          <w:szCs w:val="20"/>
        </w:rPr>
        <w:lastRenderedPageBreak/>
        <w:t>에서 거주자 여부가 명확히 가려져 조세조약 Tie-Breaker로 진입하지 않았다.</w:t>
      </w:r>
    </w:p>
    <w:p w14:paraId="1E9060A1" w14:textId="77777777" w:rsidR="00D87092" w:rsidRDefault="00D87092" w:rsidP="00D87092">
      <w:pPr>
        <w:spacing w:after="80"/>
      </w:pPr>
    </w:p>
    <w:p w14:paraId="23D7BE15" w14:textId="77777777" w:rsidR="00D87092" w:rsidRDefault="00D87092" w:rsidP="00D87092">
      <w:pPr>
        <w:pStyle w:val="3"/>
      </w:pPr>
      <w:r>
        <w:rPr>
          <w:rFonts w:ascii="맑은 고딕" w:eastAsia="맑은 고딕" w:hAnsi="맑은 고딕" w:cs="맑은 고딕"/>
          <w:b/>
          <w:bCs/>
          <w:color w:val="1F3864"/>
          <w:sz w:val="22"/>
          <w:szCs w:val="22"/>
        </w:rPr>
        <w:t>단계별 사건 수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87092" w14:paraId="4E082F3D" w14:textId="77777777" w:rsidTr="00A54A00">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6A3EAF2" w14:textId="77777777" w:rsidR="00D87092" w:rsidRDefault="00D87092" w:rsidP="00A54A00">
            <w:r>
              <w:rPr>
                <w:rFonts w:ascii="맑은 고딕" w:eastAsia="맑은 고딕" w:hAnsi="맑은 고딕" w:cs="맑은 고딕"/>
                <w:b/>
                <w:bCs/>
                <w:color w:val="FFFFFF"/>
                <w:sz w:val="18"/>
                <w:szCs w:val="18"/>
              </w:rPr>
              <w:t>Tie-Breaker 단계</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790C0B" w14:textId="77777777" w:rsidR="00D87092" w:rsidRDefault="00D87092" w:rsidP="00A54A00">
            <w:r>
              <w:rPr>
                <w:rFonts w:ascii="맑은 고딕" w:eastAsia="맑은 고딕" w:hAnsi="맑은 고딕" w:cs="맑은 고딕"/>
                <w:b/>
                <w:bCs/>
                <w:color w:val="FFFFFF"/>
                <w:sz w:val="18"/>
                <w:szCs w:val="18"/>
              </w:rPr>
              <w:t>사건 수</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D002CD" w14:textId="77777777" w:rsidR="00D87092" w:rsidRDefault="00D87092" w:rsidP="00A54A00">
            <w:r>
              <w:rPr>
                <w:rFonts w:ascii="맑은 고딕" w:eastAsia="맑은 고딕" w:hAnsi="맑은 고딕" w:cs="맑은 고딕"/>
                <w:b/>
                <w:bCs/>
                <w:color w:val="FFFFFF"/>
                <w:sz w:val="18"/>
                <w:szCs w:val="18"/>
              </w:rPr>
              <w:t>판단 종결의 의미</w:t>
            </w:r>
          </w:p>
        </w:tc>
      </w:tr>
      <w:tr w:rsidR="00D87092" w14:paraId="520860D7"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2B091CEA" w14:textId="77777777" w:rsidR="00D87092" w:rsidRDefault="00D87092" w:rsidP="00A54A00">
            <w:r>
              <w:rPr>
                <w:rFonts w:ascii="맑은 고딕" w:eastAsia="맑은 고딕" w:hAnsi="맑은 고딕" w:cs="맑은 고딕"/>
                <w:b/>
                <w:bCs/>
                <w:sz w:val="18"/>
                <w:szCs w:val="18"/>
              </w:rPr>
              <w:t>1단계 — 항구적 주거</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17A70A1D" w14:textId="77777777" w:rsidR="00D87092" w:rsidRDefault="00D87092" w:rsidP="00A54A00">
            <w:r>
              <w:rPr>
                <w:rFonts w:ascii="맑은 고딕" w:eastAsia="맑은 고딕" w:hAnsi="맑은 고딕" w:cs="맑은 고딕"/>
                <w:b/>
                <w:bCs/>
                <w:sz w:val="18"/>
                <w:szCs w:val="18"/>
              </w:rPr>
              <w:t>8건</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BAA7C" w14:textId="77777777" w:rsidR="00D87092" w:rsidRDefault="00D87092" w:rsidP="00A54A00">
            <w:r>
              <w:rPr>
                <w:rFonts w:ascii="맑은 고딕" w:eastAsia="맑은 고딕" w:hAnsi="맑은 고딕" w:cs="맑은 고딕"/>
                <w:sz w:val="18"/>
                <w:szCs w:val="18"/>
              </w:rPr>
              <w:t>한쪽 국가에만 항구적 주거가 인정되어 그 단계에서 종결. 본문 인용 판례 다수가 "가족이 어디에 사느냐"로 1단계 결판이 났다.</w:t>
            </w:r>
          </w:p>
        </w:tc>
      </w:tr>
      <w:tr w:rsidR="00D87092" w14:paraId="4FF64962"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2677F372" w14:textId="77777777" w:rsidR="00D87092" w:rsidRDefault="00D87092" w:rsidP="00A54A00">
            <w:r>
              <w:rPr>
                <w:rFonts w:ascii="맑은 고딕" w:eastAsia="맑은 고딕" w:hAnsi="맑은 고딕" w:cs="맑은 고딕"/>
                <w:b/>
                <w:bCs/>
                <w:sz w:val="18"/>
                <w:szCs w:val="18"/>
              </w:rPr>
              <w:t>2단계 — 중대한 이해관계의 중심지</w:t>
            </w:r>
          </w:p>
        </w:tc>
        <w:tc>
          <w:tcPr>
            <w:tcW w:w="1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62C31FFF" w14:textId="77777777" w:rsidR="00D87092" w:rsidRDefault="00D87092" w:rsidP="00A54A00">
            <w:r>
              <w:rPr>
                <w:rFonts w:ascii="맑은 고딕" w:eastAsia="맑은 고딕" w:hAnsi="맑은 고딕" w:cs="맑은 고딕"/>
                <w:b/>
                <w:bCs/>
                <w:sz w:val="18"/>
                <w:szCs w:val="18"/>
              </w:rPr>
              <w:t>9건</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F73B1" w14:textId="77777777" w:rsidR="00D87092" w:rsidRDefault="00D87092" w:rsidP="00A54A00">
            <w:r>
              <w:rPr>
                <w:rFonts w:ascii="맑은 고딕" w:eastAsia="맑은 고딕" w:hAnsi="맑은 고딕" w:cs="맑은 고딕"/>
                <w:sz w:val="18"/>
                <w:szCs w:val="18"/>
              </w:rPr>
              <w:t>양국 모두에 항구적 주거가 있어 인적·경제적 무게중심의 비교가 결정타가 된 사건들. 가장 흔한 분쟁 패턴이다.</w:t>
            </w:r>
          </w:p>
        </w:tc>
      </w:tr>
      <w:tr w:rsidR="00D87092" w14:paraId="1DAA36B9"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D1DC"/>
            <w:tcMar>
              <w:top w:w="80" w:type="dxa"/>
              <w:left w:w="120" w:type="dxa"/>
              <w:bottom w:w="80" w:type="dxa"/>
              <w:right w:w="120" w:type="dxa"/>
            </w:tcMar>
          </w:tcPr>
          <w:p w14:paraId="366A06A6" w14:textId="77777777" w:rsidR="00D87092" w:rsidRDefault="00D87092" w:rsidP="00A54A00">
            <w:r>
              <w:rPr>
                <w:rFonts w:ascii="맑은 고딕" w:eastAsia="맑은 고딕" w:hAnsi="맑은 고딕" w:cs="맑은 고딕"/>
                <w:b/>
                <w:bCs/>
                <w:sz w:val="18"/>
                <w:szCs w:val="18"/>
              </w:rPr>
              <w:t>3단계 — 일상적 거소</w:t>
            </w:r>
          </w:p>
        </w:tc>
        <w:tc>
          <w:tcPr>
            <w:tcW w:w="1400" w:type="dxa"/>
            <w:tcBorders>
              <w:top w:val="single" w:sz="4" w:space="0" w:color="BFBFBF"/>
              <w:left w:val="single" w:sz="4" w:space="0" w:color="BFBFBF"/>
              <w:bottom w:val="single" w:sz="4" w:space="0" w:color="BFBFBF"/>
              <w:right w:val="single" w:sz="4" w:space="0" w:color="BFBFBF"/>
            </w:tcBorders>
            <w:shd w:val="clear" w:color="auto" w:fill="EAD1DC"/>
            <w:tcMar>
              <w:top w:w="80" w:type="dxa"/>
              <w:left w:w="120" w:type="dxa"/>
              <w:bottom w:w="80" w:type="dxa"/>
              <w:right w:w="120" w:type="dxa"/>
            </w:tcMar>
          </w:tcPr>
          <w:p w14:paraId="1C8DE42D" w14:textId="77777777" w:rsidR="00D87092" w:rsidRDefault="00D87092" w:rsidP="00A54A00">
            <w:r>
              <w:rPr>
                <w:rFonts w:ascii="맑은 고딕" w:eastAsia="맑은 고딕" w:hAnsi="맑은 고딕" w:cs="맑은 고딕"/>
                <w:b/>
                <w:bCs/>
                <w:sz w:val="18"/>
                <w:szCs w:val="18"/>
              </w:rPr>
              <w:t>2건</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74BF9" w14:textId="77777777" w:rsidR="00D87092" w:rsidRDefault="00D87092" w:rsidP="00A54A00">
            <w:r>
              <w:rPr>
                <w:rFonts w:ascii="맑은 고딕" w:eastAsia="맑은 고딕" w:hAnsi="맑은 고딕" w:cs="맑은 고딕"/>
                <w:sz w:val="18"/>
                <w:szCs w:val="18"/>
              </w:rPr>
              <w:t>양국 모두에 항구적 주거가 있고 중심지의 비교 우위도 가릴 수 없어, 결국 "실제로 어디서 더 머물렀는가"가 결정. 매우 이례적.</w:t>
            </w:r>
          </w:p>
        </w:tc>
      </w:tr>
      <w:tr w:rsidR="00D87092" w14:paraId="5E39FBAC"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021194" w14:textId="77777777" w:rsidR="00D87092" w:rsidRDefault="00D87092" w:rsidP="00A54A00">
            <w:r>
              <w:rPr>
                <w:rFonts w:ascii="맑은 고딕" w:eastAsia="맑은 고딕" w:hAnsi="맑은 고딕" w:cs="맑은 고딕"/>
                <w:b/>
                <w:bCs/>
                <w:sz w:val="18"/>
                <w:szCs w:val="18"/>
              </w:rPr>
              <w:t>Tie-Breaker 미적용</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692159" w14:textId="77777777" w:rsidR="00D87092" w:rsidRDefault="00D87092" w:rsidP="00A54A00">
            <w:r>
              <w:rPr>
                <w:rFonts w:ascii="맑은 고딕" w:eastAsia="맑은 고딕" w:hAnsi="맑은 고딕" w:cs="맑은 고딕"/>
                <w:b/>
                <w:bCs/>
                <w:sz w:val="18"/>
                <w:szCs w:val="18"/>
              </w:rPr>
              <w:t>15건</w:t>
            </w:r>
          </w:p>
        </w:tc>
        <w:tc>
          <w:tcPr>
            <w:tcW w:w="5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13138" w14:textId="77777777" w:rsidR="00D87092" w:rsidRDefault="00D87092" w:rsidP="00A54A00">
            <w:r>
              <w:rPr>
                <w:rFonts w:ascii="맑은 고딕" w:eastAsia="맑은 고딕" w:hAnsi="맑은 고딕" w:cs="맑은 고딕"/>
                <w:sz w:val="18"/>
                <w:szCs w:val="18"/>
              </w:rPr>
              <w:t>소득세법 단계에서 거주자/비거주자 여부가 종결되어 조세조약 Tie-Breaker로 진입할 필요가 없었던 사건들.</w:t>
            </w:r>
          </w:p>
        </w:tc>
      </w:tr>
    </w:tbl>
    <w:p w14:paraId="3790B9E2" w14:textId="77777777" w:rsidR="00D87092" w:rsidRDefault="00D87092" w:rsidP="00D87092">
      <w:pPr>
        <w:spacing w:after="80"/>
      </w:pPr>
    </w:p>
    <w:p w14:paraId="7115DF33" w14:textId="77777777" w:rsidR="00E978EB" w:rsidRDefault="00E978EB" w:rsidP="00E978EB">
      <w:pPr>
        <w:pStyle w:val="3"/>
      </w:pPr>
      <w:r>
        <w:rPr>
          <w:rFonts w:ascii="맑은 고딕" w:eastAsia="맑은 고딕" w:hAnsi="맑은 고딕" w:cs="맑은 고딕"/>
          <w:b/>
          <w:bCs/>
          <w:color w:val="1F3864"/>
          <w:sz w:val="22"/>
          <w:szCs w:val="22"/>
        </w:rPr>
        <w:t>1단계 — 항구적 주거에서 결판 (8건)</w:t>
      </w:r>
    </w:p>
    <w:p w14:paraId="6F20AB79" w14:textId="77777777" w:rsidR="00E978EB" w:rsidRDefault="00E978EB" w:rsidP="00E978EB">
      <w:pPr>
        <w:spacing w:after="80"/>
      </w:pPr>
      <w:r>
        <w:rPr>
          <w:rFonts w:ascii="맑은 고딕" w:eastAsia="맑은 고딕" w:hAnsi="맑은 고딕" w:cs="맑은 고딕"/>
          <w:sz w:val="20"/>
          <w:szCs w:val="20"/>
        </w:rPr>
        <w:t>한쪽 국가에만 항구적 주거가 인정되거나, 가족이 생활하는 근거지가 명확히 한쪽으로 쏠려 항구적 주거 단계에서 종결된 사건들이다. 일부 사건은 1단계에서 사실상 결판이 났음에도 법원이 예비적으로 2단계(중대한 이해관계의 중심지)까지 검토하여 결론을 보강한 경우가 포함된다.</w:t>
      </w:r>
    </w:p>
    <w:p w14:paraId="535F3C37" w14:textId="77777777" w:rsidR="00E978EB" w:rsidRDefault="00E978EB" w:rsidP="00E978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3160"/>
      </w:tblGrid>
      <w:tr w:rsidR="00E978EB" w14:paraId="0F86FB82" w14:textId="77777777" w:rsidTr="00A54A00">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95DC2E" w14:textId="77777777" w:rsidR="00E978EB" w:rsidRDefault="00E978EB" w:rsidP="00A54A00">
            <w:r>
              <w:rPr>
                <w:rFonts w:ascii="맑은 고딕" w:eastAsia="맑은 고딕" w:hAnsi="맑은 고딕" w:cs="맑은 고딕"/>
                <w:b/>
                <w:bCs/>
                <w:color w:val="FFFFFF"/>
                <w:sz w:val="18"/>
                <w:szCs w:val="18"/>
              </w:rPr>
              <w:t>사건번호</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2C8E28" w14:textId="77777777" w:rsidR="00E978EB" w:rsidRDefault="00E978EB" w:rsidP="00A54A00">
            <w:r>
              <w:rPr>
                <w:rFonts w:ascii="맑은 고딕" w:eastAsia="맑은 고딕" w:hAnsi="맑은 고딕" w:cs="맑은 고딕"/>
                <w:b/>
                <w:bCs/>
                <w:color w:val="FFFFFF"/>
                <w:sz w:val="18"/>
                <w:szCs w:val="18"/>
              </w:rPr>
              <w:t>관련 국가</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5645E9" w14:textId="77777777" w:rsidR="00E978EB" w:rsidRDefault="00E978EB" w:rsidP="00A54A00">
            <w:r>
              <w:rPr>
                <w:rFonts w:ascii="맑은 고딕" w:eastAsia="맑은 고딕" w:hAnsi="맑은 고딕" w:cs="맑은 고딕"/>
                <w:b/>
                <w:bCs/>
                <w:color w:val="FFFFFF"/>
                <w:sz w:val="18"/>
                <w:szCs w:val="18"/>
              </w:rPr>
              <w:t>최종 판정</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3C4CA05" w14:textId="77777777" w:rsidR="00E978EB" w:rsidRDefault="00E978EB" w:rsidP="00A54A00">
            <w:r>
              <w:rPr>
                <w:rFonts w:ascii="맑은 고딕" w:eastAsia="맑은 고딕" w:hAnsi="맑은 고딕" w:cs="맑은 고딕"/>
                <w:b/>
                <w:bCs/>
                <w:color w:val="FFFFFF"/>
                <w:sz w:val="18"/>
                <w:szCs w:val="18"/>
              </w:rPr>
              <w:t>핵심 논거</w:t>
            </w:r>
          </w:p>
        </w:tc>
      </w:tr>
      <w:tr w:rsidR="00E978EB" w14:paraId="0185C9BA"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486B6DF6" w14:textId="77777777" w:rsidR="00E978EB" w:rsidRDefault="00E978EB" w:rsidP="00A54A00">
            <w:r>
              <w:rPr>
                <w:rFonts w:ascii="맑은 고딕" w:eastAsia="맑은 고딕" w:hAnsi="맑은 고딕" w:cs="맑은 고딕"/>
                <w:b/>
                <w:bCs/>
                <w:sz w:val="18"/>
                <w:szCs w:val="18"/>
              </w:rPr>
              <w:t>대법원 2018두60847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657FF" w14:textId="77777777" w:rsidR="00E978EB" w:rsidRDefault="00E978EB" w:rsidP="00A54A00">
            <w:r>
              <w:rPr>
                <w:rFonts w:ascii="맑은 고딕" w:eastAsia="맑은 고딕" w:hAnsi="맑은 고딕" w:cs="맑은 고딕"/>
                <w:sz w:val="18"/>
                <w:szCs w:val="18"/>
              </w:rPr>
              <w:t>한국 ↔ 일본</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AC579" w14:textId="77777777" w:rsidR="00E978EB" w:rsidRDefault="00E978EB" w:rsidP="00A54A00">
            <w:r>
              <w:rPr>
                <w:rFonts w:ascii="맑은 고딕" w:eastAsia="맑은 고딕" w:hAnsi="맑은 고딕" w:cs="맑은 고딕"/>
                <w:b/>
                <w:bCs/>
                <w:sz w:val="18"/>
                <w:szCs w:val="18"/>
              </w:rPr>
              <w:t>비거주자 (일본 거주자)</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6AC1E" w14:textId="77777777" w:rsidR="00E978EB" w:rsidRDefault="00E978EB" w:rsidP="00A54A00">
            <w:r>
              <w:rPr>
                <w:rFonts w:ascii="맑은 고딕" w:eastAsia="맑은 고딕" w:hAnsi="맑은 고딕" w:cs="맑은 고딕"/>
                <w:sz w:val="18"/>
                <w:szCs w:val="18"/>
              </w:rPr>
              <w:t>일본 구단 제공 주거에서 가족과 거주 → 일본만 항구적 주거</w:t>
            </w:r>
          </w:p>
        </w:tc>
      </w:tr>
      <w:tr w:rsidR="00E978EB" w14:paraId="30715703"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04989B59" w14:textId="77777777" w:rsidR="00E978EB" w:rsidRDefault="00E978EB" w:rsidP="00A54A00">
            <w:r>
              <w:rPr>
                <w:rFonts w:ascii="맑은 고딕" w:eastAsia="맑은 고딕" w:hAnsi="맑은 고딕" w:cs="맑은 고딕"/>
                <w:b/>
                <w:bCs/>
                <w:sz w:val="18"/>
                <w:szCs w:val="18"/>
              </w:rPr>
              <w:t>대법원 2018두128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C5057" w14:textId="77777777" w:rsidR="00E978EB" w:rsidRDefault="00E978EB" w:rsidP="00A54A00">
            <w:r>
              <w:rPr>
                <w:rFonts w:ascii="맑은 고딕" w:eastAsia="맑은 고딕" w:hAnsi="맑은 고딕" w:cs="맑은 고딕"/>
                <w:sz w:val="18"/>
                <w:szCs w:val="18"/>
              </w:rPr>
              <w:t>한국 ↔ 미국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308FD" w14:textId="77777777" w:rsidR="00E978EB" w:rsidRDefault="00E978EB" w:rsidP="00A54A00">
            <w:r>
              <w:rPr>
                <w:rFonts w:ascii="맑은 고딕" w:eastAsia="맑은 고딕" w:hAnsi="맑은 고딕" w:cs="맑은 고딕"/>
                <w:b/>
                <w:bCs/>
                <w:sz w:val="18"/>
                <w:szCs w:val="18"/>
              </w:rPr>
              <w:t>비거주자 (미국 거주자)</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C98DF" w14:textId="77777777" w:rsidR="00E978EB" w:rsidRDefault="00E978EB" w:rsidP="00A54A00">
            <w:r>
              <w:rPr>
                <w:rFonts w:ascii="맑은 고딕" w:eastAsia="맑은 고딕" w:hAnsi="맑은 고딕" w:cs="맑은 고딕"/>
                <w:sz w:val="18"/>
                <w:szCs w:val="18"/>
              </w:rPr>
              <w:t>한·미 조세조약 "가족과 함께 거주하는 장소" 기준상 미국이 항구적 주거</w:t>
            </w:r>
          </w:p>
        </w:tc>
      </w:tr>
      <w:tr w:rsidR="00E978EB" w14:paraId="728EA712"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0723EA2E" w14:textId="77777777" w:rsidR="00E978EB" w:rsidRDefault="00E978EB" w:rsidP="00A54A00">
            <w:r>
              <w:rPr>
                <w:rFonts w:ascii="맑은 고딕" w:eastAsia="맑은 고딕" w:hAnsi="맑은 고딕" w:cs="맑은 고딕"/>
                <w:b/>
                <w:bCs/>
                <w:sz w:val="18"/>
                <w:szCs w:val="18"/>
              </w:rPr>
              <w:t>대법원 2018두135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BA342" w14:textId="77777777" w:rsidR="00E978EB" w:rsidRDefault="00E978EB" w:rsidP="00A54A00">
            <w:r>
              <w:rPr>
                <w:rFonts w:ascii="맑은 고딕" w:eastAsia="맑은 고딕" w:hAnsi="맑은 고딕" w:cs="맑은 고딕"/>
                <w:sz w:val="18"/>
                <w:szCs w:val="18"/>
              </w:rPr>
              <w:t>한국 ↔ 싱가포르</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2C577"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E1955" w14:textId="77777777" w:rsidR="00E978EB" w:rsidRDefault="00E978EB" w:rsidP="00A54A00">
            <w:r>
              <w:rPr>
                <w:rFonts w:ascii="맑은 고딕" w:eastAsia="맑은 고딕" w:hAnsi="맑은 고딕" w:cs="맑은 고딕"/>
                <w:sz w:val="18"/>
                <w:szCs w:val="18"/>
              </w:rPr>
              <w:t>싱가포르에 항구적 주거가 있다는 증거 부족 → 한국 단독</w:t>
            </w:r>
          </w:p>
        </w:tc>
      </w:tr>
      <w:tr w:rsidR="00E978EB" w14:paraId="17D7DA27"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5AC4B88" w14:textId="77777777" w:rsidR="00E978EB" w:rsidRDefault="00E978EB" w:rsidP="00A54A00">
            <w:r>
              <w:rPr>
                <w:rFonts w:ascii="맑은 고딕" w:eastAsia="맑은 고딕" w:hAnsi="맑은 고딕" w:cs="맑은 고딕"/>
                <w:b/>
                <w:bCs/>
                <w:sz w:val="18"/>
                <w:szCs w:val="18"/>
              </w:rPr>
              <w:t>대법원 2018두35575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A9320"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AE99F"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15F0B" w14:textId="77777777" w:rsidR="00E978EB" w:rsidRDefault="00E978EB" w:rsidP="00A54A00">
            <w:r>
              <w:rPr>
                <w:rFonts w:ascii="맑은 고딕" w:eastAsia="맑은 고딕" w:hAnsi="맑은 고딕" w:cs="맑은 고딕"/>
                <w:sz w:val="18"/>
                <w:szCs w:val="18"/>
              </w:rPr>
              <w:t xml:space="preserve">가족(딸·재혼 배우자)이 생활을 형성한 국내 주소지가 항구적 주거 </w:t>
            </w:r>
            <w:r>
              <w:rPr>
                <w:rFonts w:ascii="맑은 고딕" w:eastAsia="맑은 고딕" w:hAnsi="맑은 고딕" w:cs="맑은 고딕"/>
                <w:sz w:val="18"/>
                <w:szCs w:val="18"/>
              </w:rPr>
              <w:lastRenderedPageBreak/>
              <w:t>(2단계 예비)</w:t>
            </w:r>
          </w:p>
        </w:tc>
      </w:tr>
      <w:tr w:rsidR="00E978EB" w14:paraId="44FAB2DF"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4ED8C3A3" w14:textId="77777777" w:rsidR="00E978EB" w:rsidRDefault="00E978EB" w:rsidP="00A54A00">
            <w:r>
              <w:rPr>
                <w:rFonts w:ascii="맑은 고딕" w:eastAsia="맑은 고딕" w:hAnsi="맑은 고딕" w:cs="맑은 고딕"/>
                <w:b/>
                <w:bCs/>
                <w:sz w:val="18"/>
                <w:szCs w:val="18"/>
              </w:rPr>
              <w:lastRenderedPageBreak/>
              <w:t>대법원 2017두57929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62A44"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05BAD"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9E81E" w14:textId="77777777" w:rsidR="00E978EB" w:rsidRDefault="00E978EB" w:rsidP="00A54A00">
            <w:r>
              <w:rPr>
                <w:rFonts w:ascii="맑은 고딕" w:eastAsia="맑은 고딕" w:hAnsi="맑은 고딕" w:cs="맑은 고딕"/>
                <w:sz w:val="18"/>
                <w:szCs w:val="18"/>
              </w:rPr>
              <w:t>가족 국내 거주 + 본인 귀국 시 동거 → 국내가 항구적 주거 (2단계 예비)</w:t>
            </w:r>
          </w:p>
        </w:tc>
      </w:tr>
      <w:tr w:rsidR="00E978EB" w14:paraId="758ECF68"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0ACE509" w14:textId="77777777" w:rsidR="00E978EB" w:rsidRDefault="00E978EB" w:rsidP="00A54A00">
            <w:r>
              <w:rPr>
                <w:rFonts w:ascii="맑은 고딕" w:eastAsia="맑은 고딕" w:hAnsi="맑은 고딕" w:cs="맑은 고딕"/>
                <w:b/>
                <w:bCs/>
                <w:sz w:val="18"/>
                <w:szCs w:val="18"/>
              </w:rPr>
              <w:t>대법원 2015두36546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B63CF"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0D85C"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92B4C" w14:textId="77777777" w:rsidR="00E978EB" w:rsidRDefault="00E978EB" w:rsidP="00A54A00">
            <w:r>
              <w:rPr>
                <w:rFonts w:ascii="맑은 고딕" w:eastAsia="맑은 고딕" w:hAnsi="맑은 고딕" w:cs="맑은 고딕"/>
                <w:sz w:val="18"/>
                <w:szCs w:val="18"/>
              </w:rPr>
              <w:t>가족 연 361일 거주 국내 아파트가 항구적 주거 (2단계 예비)</w:t>
            </w:r>
          </w:p>
        </w:tc>
      </w:tr>
      <w:tr w:rsidR="00E978EB" w14:paraId="739D7E0B"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02B7CFF5" w14:textId="77777777" w:rsidR="00E978EB" w:rsidRDefault="00E978EB" w:rsidP="00A54A00">
            <w:r>
              <w:rPr>
                <w:rFonts w:ascii="맑은 고딕" w:eastAsia="맑은 고딕" w:hAnsi="맑은 고딕" w:cs="맑은 고딕"/>
                <w:b/>
                <w:bCs/>
                <w:sz w:val="18"/>
                <w:szCs w:val="18"/>
              </w:rPr>
              <w:t>대법원 2016두269674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19131"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BDE92"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64262" w14:textId="77777777" w:rsidR="00E978EB" w:rsidRDefault="00E978EB" w:rsidP="00A54A00">
            <w:r>
              <w:rPr>
                <w:rFonts w:ascii="맑은 고딕" w:eastAsia="맑은 고딕" w:hAnsi="맑은 고딕" w:cs="맑은 고딕"/>
                <w:sz w:val="18"/>
                <w:szCs w:val="18"/>
              </w:rPr>
              <w:t>항구적 주거 한국 (2단계 예비 검토)</w:t>
            </w:r>
          </w:p>
        </w:tc>
      </w:tr>
      <w:tr w:rsidR="00E978EB" w14:paraId="2C07393F"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7BF96108" w14:textId="77777777" w:rsidR="00E978EB" w:rsidRDefault="00E978EB" w:rsidP="00A54A00">
            <w:r>
              <w:rPr>
                <w:rFonts w:ascii="맑은 고딕" w:eastAsia="맑은 고딕" w:hAnsi="맑은 고딕" w:cs="맑은 고딕"/>
                <w:b/>
                <w:bCs/>
                <w:sz w:val="18"/>
                <w:szCs w:val="18"/>
              </w:rPr>
              <w:t>대법원 2022두33279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C6578" w14:textId="77777777" w:rsidR="00E978EB" w:rsidRDefault="00E978EB" w:rsidP="00A54A00">
            <w:r>
              <w:rPr>
                <w:rFonts w:ascii="맑은 고딕" w:eastAsia="맑은 고딕" w:hAnsi="맑은 고딕" w:cs="맑은 고딕"/>
                <w:sz w:val="18"/>
                <w:szCs w:val="18"/>
              </w:rPr>
              <w:t>한국 ↔ 호주</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D8648" w14:textId="77777777" w:rsidR="00E978EB" w:rsidRDefault="00E978EB" w:rsidP="00A54A00">
            <w:r>
              <w:rPr>
                <w:rFonts w:ascii="맑은 고딕" w:eastAsia="맑은 고딕" w:hAnsi="맑은 고딕" w:cs="맑은 고딕"/>
                <w:b/>
                <w:bCs/>
                <w:sz w:val="18"/>
                <w:szCs w:val="18"/>
              </w:rPr>
              <w:t>비거주자 (호주 거주자)</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56241" w14:textId="77777777" w:rsidR="00E978EB" w:rsidRDefault="00E978EB" w:rsidP="00A54A00">
            <w:r>
              <w:rPr>
                <w:rFonts w:ascii="맑은 고딕" w:eastAsia="맑은 고딕" w:hAnsi="맑은 고딕" w:cs="맑은 고딕"/>
                <w:sz w:val="18"/>
                <w:szCs w:val="18"/>
              </w:rPr>
              <w:t>국내 다가구주택은 임차인 거주로 항구적 주거 아님 → 호주만 (2단계 예비)</w:t>
            </w:r>
          </w:p>
        </w:tc>
      </w:tr>
    </w:tbl>
    <w:p w14:paraId="2C2BF35D" w14:textId="77777777" w:rsidR="00E978EB" w:rsidRDefault="00E978EB" w:rsidP="00E978EB">
      <w:pPr>
        <w:spacing w:after="80"/>
      </w:pPr>
    </w:p>
    <w:p w14:paraId="2D240995" w14:textId="77777777" w:rsidR="00E978EB" w:rsidRDefault="00E978EB" w:rsidP="00E978EB">
      <w:pPr>
        <w:pStyle w:val="3"/>
      </w:pPr>
      <w:r>
        <w:rPr>
          <w:rFonts w:ascii="맑은 고딕" w:eastAsia="맑은 고딕" w:hAnsi="맑은 고딕" w:cs="맑은 고딕"/>
          <w:b/>
          <w:bCs/>
          <w:color w:val="1F3864"/>
          <w:sz w:val="22"/>
          <w:szCs w:val="22"/>
        </w:rPr>
        <w:t>2단계 — 중대한 이해관계의 중심지에서 결판 (9건)</w:t>
      </w:r>
    </w:p>
    <w:p w14:paraId="5A9067F4" w14:textId="77777777" w:rsidR="00E978EB" w:rsidRDefault="00E978EB" w:rsidP="00E978EB">
      <w:pPr>
        <w:spacing w:after="80"/>
      </w:pPr>
      <w:r>
        <w:rPr>
          <w:rFonts w:ascii="맑은 고딕" w:eastAsia="맑은 고딕" w:hAnsi="맑은 고딕" w:cs="맑은 고딕"/>
          <w:sz w:val="20"/>
          <w:szCs w:val="20"/>
        </w:rPr>
        <w:t>양국 모두에 항구적 주거가 인정되어 1단계로는 결판이 나지 않은 사건들. 인적·경제적 관계의 무게중심을 비교하여 결론을 도출한, 가장 흔한 분쟁 패턴이다. 가족·자산·직업·송금의 무게가 어디에 더 쏠려 있는지가 결정적이다.</w:t>
      </w:r>
    </w:p>
    <w:p w14:paraId="70F0D8C6" w14:textId="77777777" w:rsidR="00E978EB" w:rsidRDefault="00E978EB" w:rsidP="00E978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3160"/>
      </w:tblGrid>
      <w:tr w:rsidR="00E978EB" w14:paraId="0F456BD6" w14:textId="77777777" w:rsidTr="00A54A00">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2B91BAA" w14:textId="77777777" w:rsidR="00E978EB" w:rsidRDefault="00E978EB" w:rsidP="00A54A00">
            <w:r>
              <w:rPr>
                <w:rFonts w:ascii="맑은 고딕" w:eastAsia="맑은 고딕" w:hAnsi="맑은 고딕" w:cs="맑은 고딕"/>
                <w:b/>
                <w:bCs/>
                <w:color w:val="FFFFFF"/>
                <w:sz w:val="18"/>
                <w:szCs w:val="18"/>
              </w:rPr>
              <w:t>사건번호</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672CA2" w14:textId="77777777" w:rsidR="00E978EB" w:rsidRDefault="00E978EB" w:rsidP="00A54A00">
            <w:r>
              <w:rPr>
                <w:rFonts w:ascii="맑은 고딕" w:eastAsia="맑은 고딕" w:hAnsi="맑은 고딕" w:cs="맑은 고딕"/>
                <w:b/>
                <w:bCs/>
                <w:color w:val="FFFFFF"/>
                <w:sz w:val="18"/>
                <w:szCs w:val="18"/>
              </w:rPr>
              <w:t>관련 국가</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2847EC" w14:textId="77777777" w:rsidR="00E978EB" w:rsidRDefault="00E978EB" w:rsidP="00A54A00">
            <w:r>
              <w:rPr>
                <w:rFonts w:ascii="맑은 고딕" w:eastAsia="맑은 고딕" w:hAnsi="맑은 고딕" w:cs="맑은 고딕"/>
                <w:b/>
                <w:bCs/>
                <w:color w:val="FFFFFF"/>
                <w:sz w:val="18"/>
                <w:szCs w:val="18"/>
              </w:rPr>
              <w:t>최종 판정</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35C195A" w14:textId="77777777" w:rsidR="00E978EB" w:rsidRDefault="00E978EB" w:rsidP="00A54A00">
            <w:r>
              <w:rPr>
                <w:rFonts w:ascii="맑은 고딕" w:eastAsia="맑은 고딕" w:hAnsi="맑은 고딕" w:cs="맑은 고딕"/>
                <w:b/>
                <w:bCs/>
                <w:color w:val="FFFFFF"/>
                <w:sz w:val="18"/>
                <w:szCs w:val="18"/>
              </w:rPr>
              <w:t>핵심 논거</w:t>
            </w:r>
          </w:p>
        </w:tc>
      </w:tr>
      <w:tr w:rsidR="00E978EB" w14:paraId="6B96945A"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7546B7EC" w14:textId="77777777" w:rsidR="00E978EB" w:rsidRDefault="00E978EB" w:rsidP="00A54A00">
            <w:r>
              <w:rPr>
                <w:rFonts w:ascii="맑은 고딕" w:eastAsia="맑은 고딕" w:hAnsi="맑은 고딕" w:cs="맑은 고딕"/>
                <w:b/>
                <w:bCs/>
                <w:sz w:val="18"/>
                <w:szCs w:val="18"/>
              </w:rPr>
              <w:t>서울고법 2022누38108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AC801" w14:textId="77777777" w:rsidR="00E978EB" w:rsidRDefault="00E978EB" w:rsidP="00A54A00">
            <w:r>
              <w:rPr>
                <w:rFonts w:ascii="맑은 고딕" w:eastAsia="맑은 고딕" w:hAnsi="맑은 고딕" w:cs="맑은 고딕"/>
                <w:sz w:val="18"/>
                <w:szCs w:val="18"/>
              </w:rPr>
              <w:t>한국 ↔ 러시아</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79E29"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B75E5" w14:textId="77777777" w:rsidR="00E978EB" w:rsidRDefault="00E978EB" w:rsidP="00A54A00">
            <w:r>
              <w:rPr>
                <w:rFonts w:ascii="맑은 고딕" w:eastAsia="맑은 고딕" w:hAnsi="맑은 고딕" w:cs="맑은 고딕"/>
                <w:sz w:val="18"/>
                <w:szCs w:val="18"/>
              </w:rPr>
              <w:t>양국 모두 항구적 주거 → 송금·가족 국내·임대사업으로 중심지 한국</w:t>
            </w:r>
          </w:p>
        </w:tc>
      </w:tr>
      <w:tr w:rsidR="00E978EB" w14:paraId="356481FA"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0AC62973" w14:textId="77777777" w:rsidR="00E978EB" w:rsidRDefault="00E978EB" w:rsidP="00A54A00">
            <w:r>
              <w:rPr>
                <w:rFonts w:ascii="맑은 고딕" w:eastAsia="맑은 고딕" w:hAnsi="맑은 고딕" w:cs="맑은 고딕"/>
                <w:b/>
                <w:bCs/>
                <w:sz w:val="18"/>
                <w:szCs w:val="18"/>
              </w:rPr>
              <w:t>대법원 2019두52935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0D1B4" w14:textId="77777777" w:rsidR="00E978EB" w:rsidRDefault="00E978EB" w:rsidP="00A54A00">
            <w:r>
              <w:rPr>
                <w:rFonts w:ascii="맑은 고딕" w:eastAsia="맑은 고딕" w:hAnsi="맑은 고딕" w:cs="맑은 고딕"/>
                <w:sz w:val="18"/>
                <w:szCs w:val="18"/>
              </w:rPr>
              <w:t>한국 ↔ 카타르</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9D7AF" w14:textId="77777777" w:rsidR="00E978EB" w:rsidRDefault="00E978EB" w:rsidP="00A54A00">
            <w:r>
              <w:rPr>
                <w:rFonts w:ascii="맑은 고딕" w:eastAsia="맑은 고딕" w:hAnsi="맑은 고딕" w:cs="맑은 고딕"/>
                <w:b/>
                <w:bCs/>
                <w:sz w:val="18"/>
                <w:szCs w:val="18"/>
              </w:rPr>
              <w:t>비거주자 (카타르)</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420A1" w14:textId="77777777" w:rsidR="00E978EB" w:rsidRDefault="00E978EB" w:rsidP="00A54A00">
            <w:r>
              <w:rPr>
                <w:rFonts w:ascii="맑은 고딕" w:eastAsia="맑은 고딕" w:hAnsi="맑은 고딕" w:cs="맑은 고딕"/>
                <w:sz w:val="18"/>
                <w:szCs w:val="18"/>
              </w:rPr>
              <w:t>카타르 14년 직업 활동 실체 → 중심지 카타르</w:t>
            </w:r>
          </w:p>
        </w:tc>
      </w:tr>
      <w:tr w:rsidR="00E978EB" w14:paraId="7C19942C"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6BDB2437" w14:textId="77777777" w:rsidR="00E978EB" w:rsidRDefault="00E978EB" w:rsidP="00A54A00">
            <w:r>
              <w:rPr>
                <w:rFonts w:ascii="맑은 고딕" w:eastAsia="맑은 고딕" w:hAnsi="맑은 고딕" w:cs="맑은 고딕"/>
                <w:b/>
                <w:bCs/>
                <w:sz w:val="18"/>
                <w:szCs w:val="18"/>
              </w:rPr>
              <w:t>대법원 2020두48567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94E5C"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00D57"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CAE5B" w14:textId="77777777" w:rsidR="00E978EB" w:rsidRDefault="00E978EB" w:rsidP="00A54A00">
            <w:r>
              <w:rPr>
                <w:rFonts w:ascii="맑은 고딕" w:eastAsia="맑은 고딕" w:hAnsi="맑은 고딕" w:cs="맑은 고딕"/>
                <w:sz w:val="18"/>
                <w:szCs w:val="18"/>
              </w:rPr>
              <w:t>양국 모두 항구적 주거 → 송금·자산 형성으로 중심지 한국</w:t>
            </w:r>
          </w:p>
        </w:tc>
      </w:tr>
      <w:tr w:rsidR="00E978EB" w14:paraId="195ABE30"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7C56683F" w14:textId="77777777" w:rsidR="00E978EB" w:rsidRDefault="00E978EB" w:rsidP="00A54A00">
            <w:r>
              <w:rPr>
                <w:rFonts w:ascii="맑은 고딕" w:eastAsia="맑은 고딕" w:hAnsi="맑은 고딕" w:cs="맑은 고딕"/>
                <w:b/>
                <w:bCs/>
                <w:sz w:val="18"/>
                <w:szCs w:val="18"/>
              </w:rPr>
              <w:t>대법원 2018두34367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A3A4A" w14:textId="77777777" w:rsidR="00E978EB" w:rsidRDefault="00E978EB" w:rsidP="00A54A00">
            <w:r>
              <w:rPr>
                <w:rFonts w:ascii="맑은 고딕" w:eastAsia="맑은 고딕" w:hAnsi="맑은 고딕" w:cs="맑은 고딕"/>
                <w:sz w:val="18"/>
                <w:szCs w:val="18"/>
              </w:rPr>
              <w:t>한국 ↔ 캐나다</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AF708"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3D90F" w14:textId="77777777" w:rsidR="00E978EB" w:rsidRDefault="00E978EB" w:rsidP="00A54A00">
            <w:r>
              <w:rPr>
                <w:rFonts w:ascii="맑은 고딕" w:eastAsia="맑은 고딕" w:hAnsi="맑은 고딕" w:cs="맑은 고딕"/>
                <w:sz w:val="18"/>
                <w:szCs w:val="18"/>
              </w:rPr>
              <w:t>양국 모두 항구적 주거 → 국내 자산·임대소득으로 중심지 한국</w:t>
            </w:r>
          </w:p>
        </w:tc>
      </w:tr>
      <w:tr w:rsidR="00E978EB" w14:paraId="4D611DA7"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493EF195" w14:textId="77777777" w:rsidR="00E978EB" w:rsidRDefault="00E978EB" w:rsidP="00A54A00">
            <w:r>
              <w:rPr>
                <w:rFonts w:ascii="맑은 고딕" w:eastAsia="맑은 고딕" w:hAnsi="맑은 고딕" w:cs="맑은 고딕"/>
                <w:b/>
                <w:bCs/>
                <w:sz w:val="18"/>
                <w:szCs w:val="18"/>
              </w:rPr>
              <w:t>대법원 2017두53705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6B92C" w14:textId="77777777" w:rsidR="00E978EB" w:rsidRDefault="00E978EB" w:rsidP="00A54A00">
            <w:r>
              <w:rPr>
                <w:rFonts w:ascii="맑은 고딕" w:eastAsia="맑은 고딕" w:hAnsi="맑은 고딕" w:cs="맑은 고딕"/>
                <w:sz w:val="18"/>
                <w:szCs w:val="18"/>
              </w:rPr>
              <w:t>한국 ↔ 캐나다</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A90DE"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48438" w14:textId="77777777" w:rsidR="00E978EB" w:rsidRDefault="00E978EB" w:rsidP="00A54A00">
            <w:r>
              <w:rPr>
                <w:rFonts w:ascii="맑은 고딕" w:eastAsia="맑은 고딕" w:hAnsi="맑은 고딕" w:cs="맑은 고딕"/>
                <w:sz w:val="18"/>
                <w:szCs w:val="18"/>
              </w:rPr>
              <w:t xml:space="preserve">국내 체류·법인 대표이사·자산 관리 </w:t>
            </w:r>
            <w:r>
              <w:rPr>
                <w:rFonts w:ascii="맑은 고딕" w:eastAsia="맑은 고딕" w:hAnsi="맑은 고딕" w:cs="맑은 고딕"/>
                <w:sz w:val="18"/>
                <w:szCs w:val="18"/>
              </w:rPr>
              <w:lastRenderedPageBreak/>
              <w:t>모두 한국 → 중심지 한국</w:t>
            </w:r>
          </w:p>
        </w:tc>
      </w:tr>
      <w:tr w:rsidR="00E978EB" w14:paraId="6EB05226"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21BB6A2F" w14:textId="77777777" w:rsidR="00E978EB" w:rsidRDefault="00E978EB" w:rsidP="00A54A00">
            <w:r>
              <w:rPr>
                <w:rFonts w:ascii="맑은 고딕" w:eastAsia="맑은 고딕" w:hAnsi="맑은 고딕" w:cs="맑은 고딕"/>
                <w:b/>
                <w:bCs/>
                <w:sz w:val="18"/>
                <w:szCs w:val="18"/>
              </w:rPr>
              <w:lastRenderedPageBreak/>
              <w:t>대법원 2017두50928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550BC" w14:textId="77777777" w:rsidR="00E978EB" w:rsidRDefault="00E978EB" w:rsidP="00A54A00">
            <w:r>
              <w:rPr>
                <w:rFonts w:ascii="맑은 고딕" w:eastAsia="맑은 고딕" w:hAnsi="맑은 고딕" w:cs="맑은 고딕"/>
                <w:sz w:val="18"/>
                <w:szCs w:val="18"/>
              </w:rPr>
              <w:t>한국 ↔ 중국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716F6" w14:textId="77777777" w:rsidR="00E978EB" w:rsidRDefault="00E978EB" w:rsidP="00A54A00">
            <w:r>
              <w:rPr>
                <w:rFonts w:ascii="맑은 고딕" w:eastAsia="맑은 고딕" w:hAnsi="맑은 고딕" w:cs="맑은 고딕"/>
                <w:b/>
                <w:bCs/>
                <w:sz w:val="18"/>
                <w:szCs w:val="18"/>
              </w:rPr>
              <w:t>분리 (2008~2010 비거주자 / 2011 거주자)</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8ACF8" w14:textId="77777777" w:rsidR="00E978EB" w:rsidRDefault="00E978EB" w:rsidP="00A54A00">
            <w:r>
              <w:rPr>
                <w:rFonts w:ascii="맑은 고딕" w:eastAsia="맑은 고딕" w:hAnsi="맑은 고딕" w:cs="맑은 고딕"/>
                <w:sz w:val="18"/>
                <w:szCs w:val="18"/>
              </w:rPr>
              <w:t>처의 가재도구 반입 시점에 중심지가 중국에서 한국으로 이동</w:t>
            </w:r>
          </w:p>
        </w:tc>
      </w:tr>
      <w:tr w:rsidR="00E978EB" w14:paraId="3DABD365"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7D4C7483" w14:textId="77777777" w:rsidR="00E978EB" w:rsidRDefault="00E978EB" w:rsidP="00A54A00">
            <w:r>
              <w:rPr>
                <w:rFonts w:ascii="맑은 고딕" w:eastAsia="맑은 고딕" w:hAnsi="맑은 고딕" w:cs="맑은 고딕"/>
                <w:b/>
                <w:bCs/>
                <w:sz w:val="18"/>
                <w:szCs w:val="18"/>
              </w:rPr>
              <w:t>대법원 2018두35025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EB767" w14:textId="77777777" w:rsidR="00E978EB" w:rsidRDefault="00E978EB" w:rsidP="00A54A00">
            <w:r>
              <w:rPr>
                <w:rFonts w:ascii="맑은 고딕" w:eastAsia="맑은 고딕" w:hAnsi="맑은 고딕" w:cs="맑은 고딕"/>
                <w:sz w:val="18"/>
                <w:szCs w:val="18"/>
              </w:rPr>
              <w:t>한국 ↔ 미국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EE753"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D2D32" w14:textId="77777777" w:rsidR="00E978EB" w:rsidRDefault="00E978EB" w:rsidP="00A54A00">
            <w:r>
              <w:rPr>
                <w:rFonts w:ascii="맑은 고딕" w:eastAsia="맑은 고딕" w:hAnsi="맑은 고딕" w:cs="맑은 고딕"/>
                <w:sz w:val="18"/>
                <w:szCs w:val="18"/>
              </w:rPr>
              <w:t>양국 항구적 주거 → 국내 법인 경영·강남 빌딩으로 중심지 한국</w:t>
            </w:r>
          </w:p>
        </w:tc>
      </w:tr>
      <w:tr w:rsidR="00E978EB" w14:paraId="6A5384FC"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03D9A9AE" w14:textId="77777777" w:rsidR="00E978EB" w:rsidRDefault="00E978EB" w:rsidP="00A54A00">
            <w:r>
              <w:rPr>
                <w:rFonts w:ascii="맑은 고딕" w:eastAsia="맑은 고딕" w:hAnsi="맑은 고딕" w:cs="맑은 고딕"/>
                <w:b/>
                <w:bCs/>
                <w:sz w:val="18"/>
                <w:szCs w:val="18"/>
              </w:rPr>
              <w:t>대법원 2016두37584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F1F79" w14:textId="77777777" w:rsidR="00E978EB" w:rsidRDefault="00E978EB" w:rsidP="00A54A00">
            <w:r>
              <w:rPr>
                <w:rFonts w:ascii="맑은 고딕" w:eastAsia="맑은 고딕" w:hAnsi="맑은 고딕" w:cs="맑은 고딕"/>
                <w:sz w:val="18"/>
                <w:szCs w:val="18"/>
              </w:rPr>
              <w:t>한국 ↔ 사우디아라비아</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745B1"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95DE3" w14:textId="77777777" w:rsidR="00E978EB" w:rsidRDefault="00E978EB" w:rsidP="00A54A00">
            <w:r>
              <w:rPr>
                <w:rFonts w:ascii="맑은 고딕" w:eastAsia="맑은 고딕" w:hAnsi="맑은 고딕" w:cs="맑은 고딕"/>
                <w:sz w:val="18"/>
                <w:szCs w:val="18"/>
              </w:rPr>
              <w:t>사우디 법인의 사업 종속성·송금·국내 의사결정으로 중심지 한국</w:t>
            </w:r>
          </w:p>
        </w:tc>
      </w:tr>
      <w:tr w:rsidR="00E978EB" w14:paraId="39BB6D24"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tcPr>
          <w:p w14:paraId="2121A83E" w14:textId="77777777" w:rsidR="00E978EB" w:rsidRDefault="00E978EB" w:rsidP="00A54A00">
            <w:r>
              <w:rPr>
                <w:rFonts w:ascii="맑은 고딕" w:eastAsia="맑은 고딕" w:hAnsi="맑은 고딕" w:cs="맑은 고딕"/>
                <w:b/>
                <w:bCs/>
                <w:sz w:val="18"/>
                <w:szCs w:val="18"/>
              </w:rPr>
              <w:t>대법원 2013두16876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00D32" w14:textId="77777777" w:rsidR="00E978EB" w:rsidRDefault="00E978EB" w:rsidP="00A54A00">
            <w:r>
              <w:rPr>
                <w:rFonts w:ascii="맑은 고딕" w:eastAsia="맑은 고딕" w:hAnsi="맑은 고딕" w:cs="맑은 고딕"/>
                <w:sz w:val="18"/>
                <w:szCs w:val="18"/>
              </w:rPr>
              <w:t>한국 ↔ 일본</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6F341" w14:textId="77777777" w:rsidR="00E978EB" w:rsidRDefault="00E978EB" w:rsidP="00A54A00">
            <w:r>
              <w:rPr>
                <w:rFonts w:ascii="맑은 고딕" w:eastAsia="맑은 고딕" w:hAnsi="맑은 고딕" w:cs="맑은 고딕"/>
                <w:b/>
                <w:bCs/>
                <w:sz w:val="18"/>
                <w:szCs w:val="18"/>
              </w:rPr>
              <w:t>거주자 (한국)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EF861" w14:textId="77777777" w:rsidR="00E978EB" w:rsidRDefault="00E978EB" w:rsidP="00A54A00">
            <w:r>
              <w:rPr>
                <w:rFonts w:ascii="맑은 고딕" w:eastAsia="맑은 고딕" w:hAnsi="맑은 고딕" w:cs="맑은 고딕"/>
                <w:sz w:val="18"/>
                <w:szCs w:val="18"/>
              </w:rPr>
              <w:t>양국 모두 항구적 주거 → 국내 155억 자산·복지재단 운영으로 중심지 한국</w:t>
            </w:r>
          </w:p>
        </w:tc>
      </w:tr>
    </w:tbl>
    <w:p w14:paraId="6656D7FD" w14:textId="77777777" w:rsidR="00E978EB" w:rsidRDefault="00E978EB" w:rsidP="00E978EB">
      <w:pPr>
        <w:spacing w:after="80"/>
      </w:pPr>
    </w:p>
    <w:p w14:paraId="2CA903EA" w14:textId="77777777" w:rsidR="00E978EB" w:rsidRDefault="00E978EB" w:rsidP="00E978EB">
      <w:r>
        <w:br w:type="page"/>
      </w:r>
    </w:p>
    <w:p w14:paraId="6B07FD46" w14:textId="77777777" w:rsidR="00E978EB" w:rsidRDefault="00E978EB" w:rsidP="00E978EB">
      <w:pPr>
        <w:pStyle w:val="3"/>
      </w:pPr>
      <w:r>
        <w:rPr>
          <w:rFonts w:ascii="맑은 고딕" w:eastAsia="맑은 고딕" w:hAnsi="맑은 고딕" w:cs="맑은 고딕"/>
          <w:b/>
          <w:bCs/>
          <w:color w:val="1F3864"/>
          <w:sz w:val="22"/>
          <w:szCs w:val="22"/>
        </w:rPr>
        <w:lastRenderedPageBreak/>
        <w:t>3단계 — 일상적 거소에서 결판 (2건)</w:t>
      </w:r>
    </w:p>
    <w:p w14:paraId="2C8C5B65" w14:textId="77777777" w:rsidR="00E978EB" w:rsidRDefault="00E978EB" w:rsidP="00E978EB">
      <w:pPr>
        <w:spacing w:after="80"/>
      </w:pPr>
      <w:r>
        <w:rPr>
          <w:rFonts w:ascii="맑은 고딕" w:eastAsia="맑은 고딕" w:hAnsi="맑은 고딕" w:cs="맑은 고딕"/>
          <w:sz w:val="20"/>
          <w:szCs w:val="20"/>
        </w:rPr>
        <w:t>양국 모두에 항구적 주거가 있고 중대한 이해관계의 중심지조차 우열을 가릴 수 없어 "실제로 어디에서 더 머물렀는가"가 최종 판단 기준이 된 사건들. 매우 이례적이며, "몸의 소재"가 최종 거주지를 결정한 케이스다. 두 사건 모두 결과적으로 비거주자(외국 거주자) 판정으로 이어졌다는 점이 시사적이다.</w:t>
      </w:r>
    </w:p>
    <w:p w14:paraId="1F9AFA00" w14:textId="77777777" w:rsidR="00E978EB" w:rsidRDefault="00E978EB" w:rsidP="00E978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000"/>
        <w:gridCol w:w="3160"/>
      </w:tblGrid>
      <w:tr w:rsidR="00E978EB" w14:paraId="2D5459E1" w14:textId="77777777" w:rsidTr="00A54A00">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759058" w14:textId="77777777" w:rsidR="00E978EB" w:rsidRDefault="00E978EB" w:rsidP="00A54A00">
            <w:r>
              <w:rPr>
                <w:rFonts w:ascii="맑은 고딕" w:eastAsia="맑은 고딕" w:hAnsi="맑은 고딕" w:cs="맑은 고딕"/>
                <w:b/>
                <w:bCs/>
                <w:color w:val="FFFFFF"/>
                <w:sz w:val="18"/>
                <w:szCs w:val="18"/>
              </w:rPr>
              <w:t>사건번호</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2F383E" w14:textId="77777777" w:rsidR="00E978EB" w:rsidRDefault="00E978EB" w:rsidP="00A54A00">
            <w:r>
              <w:rPr>
                <w:rFonts w:ascii="맑은 고딕" w:eastAsia="맑은 고딕" w:hAnsi="맑은 고딕" w:cs="맑은 고딕"/>
                <w:b/>
                <w:bCs/>
                <w:color w:val="FFFFFF"/>
                <w:sz w:val="18"/>
                <w:szCs w:val="18"/>
              </w:rPr>
              <w:t>관련 국가</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8D65CE" w14:textId="77777777" w:rsidR="00E978EB" w:rsidRDefault="00E978EB" w:rsidP="00A54A00">
            <w:r>
              <w:rPr>
                <w:rFonts w:ascii="맑은 고딕" w:eastAsia="맑은 고딕" w:hAnsi="맑은 고딕" w:cs="맑은 고딕"/>
                <w:b/>
                <w:bCs/>
                <w:color w:val="FFFFFF"/>
                <w:sz w:val="18"/>
                <w:szCs w:val="18"/>
              </w:rPr>
              <w:t>최종 판정</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5879463" w14:textId="77777777" w:rsidR="00E978EB" w:rsidRDefault="00E978EB" w:rsidP="00A54A00">
            <w:r>
              <w:rPr>
                <w:rFonts w:ascii="맑은 고딕" w:eastAsia="맑은 고딕" w:hAnsi="맑은 고딕" w:cs="맑은 고딕"/>
                <w:b/>
                <w:bCs/>
                <w:color w:val="FFFFFF"/>
                <w:sz w:val="18"/>
                <w:szCs w:val="18"/>
              </w:rPr>
              <w:t>핵심 논거</w:t>
            </w:r>
          </w:p>
        </w:tc>
      </w:tr>
      <w:tr w:rsidR="00E978EB" w14:paraId="03640517"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D1DC"/>
            <w:tcMar>
              <w:top w:w="80" w:type="dxa"/>
              <w:left w:w="120" w:type="dxa"/>
              <w:bottom w:w="80" w:type="dxa"/>
              <w:right w:w="120" w:type="dxa"/>
            </w:tcMar>
          </w:tcPr>
          <w:p w14:paraId="1808E442" w14:textId="77777777" w:rsidR="00E978EB" w:rsidRDefault="00E978EB" w:rsidP="00A54A00">
            <w:r>
              <w:rPr>
                <w:rFonts w:ascii="맑은 고딕" w:eastAsia="맑은 고딕" w:hAnsi="맑은 고딕" w:cs="맑은 고딕"/>
                <w:b/>
                <w:bCs/>
                <w:sz w:val="18"/>
                <w:szCs w:val="18"/>
              </w:rPr>
              <w:t>대법원 2018두54798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97173" w14:textId="77777777" w:rsidR="00E978EB" w:rsidRDefault="00E978EB" w:rsidP="00A54A00">
            <w:r>
              <w:rPr>
                <w:rFonts w:ascii="맑은 고딕" w:eastAsia="맑은 고딕" w:hAnsi="맑은 고딕" w:cs="맑은 고딕"/>
                <w:sz w:val="18"/>
                <w:szCs w:val="18"/>
              </w:rPr>
              <w:t>한국 ↔ 미국</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20877" w14:textId="77777777" w:rsidR="00E978EB" w:rsidRDefault="00E978EB" w:rsidP="00A54A00">
            <w:r>
              <w:rPr>
                <w:rFonts w:ascii="맑은 고딕" w:eastAsia="맑은 고딕" w:hAnsi="맑은 고딕" w:cs="맑은 고딕"/>
                <w:b/>
                <w:bCs/>
                <w:sz w:val="18"/>
                <w:szCs w:val="18"/>
              </w:rPr>
              <w:t>비거주자 (미국)</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BA634" w14:textId="77777777" w:rsidR="00E978EB" w:rsidRDefault="00E978EB" w:rsidP="00A54A00">
            <w:r>
              <w:rPr>
                <w:rFonts w:ascii="맑은 고딕" w:eastAsia="맑은 고딕" w:hAnsi="맑은 고딕" w:cs="맑은 고딕"/>
                <w:sz w:val="18"/>
                <w:szCs w:val="18"/>
              </w:rPr>
              <w:t>양국 항구적 주거 + 중심지 비교 불가 → 2011·2012년 국내 입국 0일 = 일상적 거소 미국</w:t>
            </w:r>
          </w:p>
        </w:tc>
      </w:tr>
      <w:tr w:rsidR="00E978EB" w14:paraId="271D0835" w14:textId="77777777" w:rsidTr="00A54A00">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D1DC"/>
            <w:tcMar>
              <w:top w:w="80" w:type="dxa"/>
              <w:left w:w="120" w:type="dxa"/>
              <w:bottom w:w="80" w:type="dxa"/>
              <w:right w:w="120" w:type="dxa"/>
            </w:tcMar>
          </w:tcPr>
          <w:p w14:paraId="2F2401EC" w14:textId="77777777" w:rsidR="00E978EB" w:rsidRDefault="00E978EB" w:rsidP="00A54A00">
            <w:r>
              <w:rPr>
                <w:rFonts w:ascii="맑은 고딕" w:eastAsia="맑은 고딕" w:hAnsi="맑은 고딕" w:cs="맑은 고딕"/>
                <w:b/>
                <w:bCs/>
                <w:sz w:val="18"/>
                <w:szCs w:val="18"/>
              </w:rPr>
              <w:t>대법원 2021두53054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A87EA" w14:textId="77777777" w:rsidR="00E978EB" w:rsidRDefault="00E978EB" w:rsidP="00A54A00">
            <w:r>
              <w:rPr>
                <w:rFonts w:ascii="맑은 고딕" w:eastAsia="맑은 고딕" w:hAnsi="맑은 고딕" w:cs="맑은 고딕"/>
                <w:sz w:val="18"/>
                <w:szCs w:val="18"/>
              </w:rPr>
              <w:t>한국 ↔ 인도네시아</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CD2ED" w14:textId="77777777" w:rsidR="00E978EB" w:rsidRDefault="00E978EB" w:rsidP="00A54A00">
            <w:r>
              <w:rPr>
                <w:rFonts w:ascii="맑은 고딕" w:eastAsia="맑은 고딕" w:hAnsi="맑은 고딕" w:cs="맑은 고딕"/>
                <w:b/>
                <w:bCs/>
                <w:sz w:val="18"/>
                <w:szCs w:val="18"/>
              </w:rPr>
              <w:t>비거주자 (인도네시아)</w:t>
            </w:r>
          </w:p>
        </w:tc>
        <w:tc>
          <w:tcPr>
            <w:tcW w:w="3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4D3C5" w14:textId="77777777" w:rsidR="00E978EB" w:rsidRDefault="00E978EB" w:rsidP="00A54A00">
            <w:r>
              <w:rPr>
                <w:rFonts w:ascii="맑은 고딕" w:eastAsia="맑은 고딕" w:hAnsi="맑은 고딕" w:cs="맑은 고딕"/>
                <w:sz w:val="18"/>
                <w:szCs w:val="18"/>
              </w:rPr>
              <w:t>양국 항구적 주거 + 중심지 양국 골고루 → 인도네시아 체류일수 우월 = 일상적 거소 인도네시아</w:t>
            </w:r>
          </w:p>
        </w:tc>
      </w:tr>
    </w:tbl>
    <w:p w14:paraId="1FD0925A" w14:textId="77777777" w:rsidR="00E978EB" w:rsidRDefault="00E978EB" w:rsidP="00E978EB">
      <w:pPr>
        <w:spacing w:after="80"/>
      </w:pPr>
    </w:p>
    <w:p w14:paraId="550D0F6E" w14:textId="77777777" w:rsidR="00E978EB" w:rsidRPr="00E978EB" w:rsidRDefault="00E978EB" w:rsidP="00D87092">
      <w:pPr>
        <w:spacing w:after="80"/>
        <w:rPr>
          <w:rFonts w:hint="eastAsia"/>
        </w:rPr>
      </w:pPr>
    </w:p>
    <w:p w14:paraId="4637EFF0" w14:textId="77777777" w:rsidR="00D87092" w:rsidRDefault="00D87092" w:rsidP="00D87092">
      <w:r>
        <w:br w:type="page"/>
      </w:r>
    </w:p>
    <w:p w14:paraId="51B6BB75" w14:textId="77777777" w:rsidR="00D87092" w:rsidRPr="00D87092" w:rsidRDefault="00D87092" w:rsidP="005E7FDE">
      <w:pPr>
        <w:spacing w:after="80"/>
        <w:jc w:val="both"/>
        <w:rPr>
          <w:rFonts w:hint="eastAsia"/>
        </w:rPr>
      </w:pPr>
    </w:p>
    <w:p w14:paraId="69D013CD" w14:textId="77777777" w:rsidR="00D87092" w:rsidRDefault="00D87092" w:rsidP="005E7FDE">
      <w:pPr>
        <w:spacing w:after="80"/>
        <w:jc w:val="both"/>
        <w:rPr>
          <w:rFonts w:hint="eastAsia"/>
        </w:rPr>
      </w:pPr>
    </w:p>
    <w:p w14:paraId="4809C61A" w14:textId="6C6F2CE4" w:rsidR="00EA38B5" w:rsidRDefault="00EA38B5" w:rsidP="005E7FDE">
      <w:pPr>
        <w:pStyle w:val="2"/>
        <w:jc w:val="both"/>
      </w:pPr>
      <w:r>
        <w:rPr>
          <w:rFonts w:ascii="맑은 고딕" w:eastAsia="맑은 고딕" w:hAnsi="맑은 고딕" w:cs="맑은 고딕"/>
          <w:b/>
          <w:bCs/>
          <w:color w:val="2F5496"/>
          <w:sz w:val="26"/>
          <w:szCs w:val="26"/>
        </w:rPr>
        <w:t>2-</w:t>
      </w:r>
      <w:r w:rsidR="00EA3871">
        <w:rPr>
          <w:rFonts w:ascii="맑은 고딕" w:eastAsia="맑은 고딕" w:hAnsi="맑은 고딕" w:cs="맑은 고딕" w:hint="eastAsia"/>
          <w:b/>
          <w:bCs/>
          <w:color w:val="2F5496"/>
          <w:sz w:val="26"/>
          <w:szCs w:val="26"/>
        </w:rPr>
        <w:t>4</w:t>
      </w:r>
      <w:r>
        <w:rPr>
          <w:rFonts w:ascii="맑은 고딕" w:eastAsia="맑은 고딕" w:hAnsi="맑은 고딕" w:cs="맑은 고딕"/>
          <w:b/>
          <w:bCs/>
          <w:color w:val="2F5496"/>
          <w:sz w:val="26"/>
          <w:szCs w:val="26"/>
        </w:rPr>
        <w:t>. 거주자/비거주자 과세 차이 — 주요 항목</w:t>
      </w:r>
    </w:p>
    <w:p w14:paraId="3A01BC32" w14:textId="77777777" w:rsidR="00EA38B5" w:rsidRDefault="00EA38B5" w:rsidP="005E7FDE">
      <w:pPr>
        <w:spacing w:after="80"/>
        <w:jc w:val="both"/>
      </w:pPr>
      <w:r>
        <w:rPr>
          <w:rFonts w:ascii="맑은 고딕" w:eastAsia="맑은 고딕" w:hAnsi="맑은 고딕" w:cs="맑은 고딕"/>
          <w:sz w:val="20"/>
          <w:szCs w:val="20"/>
        </w:rPr>
        <w:t>거주자와 비거주자는 단순히 "세금을 내느냐 안 내느냐"가 아니라 "무엇에 대해 어떤 방식으로 내느냐"가 다르다. 이 차이가 처분·이전 시점에서 수억 원 단위의 세부담 차이로 이어진다.</w:t>
      </w:r>
    </w:p>
    <w:p w14:paraId="6F9DA174" w14:textId="77777777" w:rsidR="00EA38B5" w:rsidRDefault="00EA38B5" w:rsidP="005E7FDE">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EA38B5" w14:paraId="6446FFF7" w14:textId="77777777" w:rsidTr="00FB155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D47D070" w14:textId="77777777" w:rsidR="00EA38B5" w:rsidRDefault="00EA38B5" w:rsidP="005E7FDE">
            <w:pPr>
              <w:jc w:val="both"/>
            </w:pPr>
            <w:r>
              <w:rPr>
                <w:rFonts w:ascii="맑은 고딕" w:eastAsia="맑은 고딕" w:hAnsi="맑은 고딕" w:cs="맑은 고딕"/>
                <w:b/>
                <w:bCs/>
                <w:color w:val="FFFFFF"/>
                <w:sz w:val="18"/>
                <w:szCs w:val="18"/>
              </w:rPr>
              <w:t>항목</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13FE61" w14:textId="77777777" w:rsidR="00EA38B5" w:rsidRDefault="00EA38B5" w:rsidP="005E7FDE">
            <w:pPr>
              <w:jc w:val="both"/>
            </w:pPr>
            <w:r>
              <w:rPr>
                <w:rFonts w:ascii="맑은 고딕" w:eastAsia="맑은 고딕" w:hAnsi="맑은 고딕" w:cs="맑은 고딕"/>
                <w:b/>
                <w:bCs/>
                <w:color w:val="FFFFFF"/>
                <w:sz w:val="18"/>
                <w:szCs w:val="18"/>
              </w:rPr>
              <w:t>거주자</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1290B9" w14:textId="77777777" w:rsidR="00EA38B5" w:rsidRDefault="00EA38B5" w:rsidP="005E7FDE">
            <w:pPr>
              <w:jc w:val="both"/>
            </w:pPr>
            <w:r>
              <w:rPr>
                <w:rFonts w:ascii="맑은 고딕" w:eastAsia="맑은 고딕" w:hAnsi="맑은 고딕" w:cs="맑은 고딕"/>
                <w:b/>
                <w:bCs/>
                <w:color w:val="FFFFFF"/>
                <w:sz w:val="18"/>
                <w:szCs w:val="18"/>
              </w:rPr>
              <w:t>비거주자</w:t>
            </w:r>
          </w:p>
        </w:tc>
      </w:tr>
      <w:tr w:rsidR="00EA38B5" w14:paraId="0CDE8C22"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D6A330" w14:textId="77777777" w:rsidR="00EA38B5" w:rsidRDefault="00EA38B5" w:rsidP="005E7FDE">
            <w:pPr>
              <w:jc w:val="both"/>
            </w:pPr>
            <w:r>
              <w:rPr>
                <w:rFonts w:ascii="맑은 고딕" w:eastAsia="맑은 고딕" w:hAnsi="맑은 고딕" w:cs="맑은 고딕"/>
                <w:b/>
                <w:bCs/>
                <w:sz w:val="18"/>
                <w:szCs w:val="18"/>
              </w:rPr>
              <w:t>과세 범위</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F36F6" w14:textId="77777777" w:rsidR="00EA38B5" w:rsidRDefault="00EA38B5" w:rsidP="005E7FDE">
            <w:pPr>
              <w:jc w:val="both"/>
            </w:pPr>
            <w:r>
              <w:rPr>
                <w:rFonts w:ascii="맑은 고딕" w:eastAsia="맑은 고딕" w:hAnsi="맑은 고딕" w:cs="맑은 고딕"/>
                <w:sz w:val="18"/>
                <w:szCs w:val="18"/>
              </w:rPr>
              <w:t>전 세계 모든 소득 (국내원천소득 + 국외원천소득)</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C62FE" w14:textId="77777777" w:rsidR="00EA38B5" w:rsidRDefault="00EA38B5" w:rsidP="005E7FDE">
            <w:pPr>
              <w:jc w:val="both"/>
            </w:pPr>
            <w:r>
              <w:rPr>
                <w:rFonts w:ascii="맑은 고딕" w:eastAsia="맑은 고딕" w:hAnsi="맑은 고딕" w:cs="맑은 고딕"/>
                <w:sz w:val="18"/>
                <w:szCs w:val="18"/>
              </w:rPr>
              <w:t>국내원천소득만 (국외원천소득은 본국에서 과세)</w:t>
            </w:r>
          </w:p>
        </w:tc>
      </w:tr>
      <w:tr w:rsidR="00EA38B5" w14:paraId="387FD9EF"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B2B05E" w14:textId="77777777" w:rsidR="00EA38B5" w:rsidRDefault="00EA38B5" w:rsidP="005E7FDE">
            <w:pPr>
              <w:jc w:val="both"/>
            </w:pPr>
            <w:r>
              <w:rPr>
                <w:rFonts w:ascii="맑은 고딕" w:eastAsia="맑은 고딕" w:hAnsi="맑은 고딕" w:cs="맑은 고딕"/>
                <w:b/>
                <w:bCs/>
                <w:sz w:val="18"/>
                <w:szCs w:val="18"/>
              </w:rPr>
              <w:t>1세대 1주택 비과세</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4F2F1" w14:textId="77777777" w:rsidR="00EA38B5" w:rsidRDefault="00EA38B5" w:rsidP="005E7FDE">
            <w:pPr>
              <w:jc w:val="both"/>
            </w:pPr>
            <w:r>
              <w:rPr>
                <w:rFonts w:ascii="맑은 고딕" w:eastAsia="맑은 고딕" w:hAnsi="맑은 고딕" w:cs="맑은 고딕"/>
                <w:sz w:val="18"/>
                <w:szCs w:val="18"/>
              </w:rPr>
              <w:t>적용</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8FDDE" w14:textId="77777777" w:rsidR="00EA38B5" w:rsidRDefault="00EA38B5" w:rsidP="005E7FDE">
            <w:pPr>
              <w:jc w:val="both"/>
            </w:pPr>
            <w:r>
              <w:rPr>
                <w:rFonts w:ascii="맑은 고딕" w:eastAsia="맑은 고딕" w:hAnsi="맑은 고딕" w:cs="맑은 고딕"/>
                <w:sz w:val="18"/>
                <w:szCs w:val="18"/>
              </w:rPr>
              <w:t>원칙 배제 (예외: 세대원 전원 해외이주 후 2년 내 양도, 비거주자→거주자 전환 시 기간 통산 등)</w:t>
            </w:r>
          </w:p>
        </w:tc>
      </w:tr>
      <w:tr w:rsidR="00EA38B5" w14:paraId="6BFE3666"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D866B7" w14:textId="77777777" w:rsidR="00EA38B5" w:rsidRDefault="00EA38B5" w:rsidP="005E7FDE">
            <w:pPr>
              <w:jc w:val="both"/>
            </w:pPr>
            <w:r>
              <w:rPr>
                <w:rFonts w:ascii="맑은 고딕" w:eastAsia="맑은 고딕" w:hAnsi="맑은 고딕" w:cs="맑은 고딕"/>
                <w:b/>
                <w:bCs/>
                <w:sz w:val="18"/>
                <w:szCs w:val="18"/>
              </w:rPr>
              <w:t>장기보유특별공제율(1세대1주택)</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9397E" w14:textId="77777777" w:rsidR="00EA38B5" w:rsidRDefault="00EA38B5" w:rsidP="005E7FDE">
            <w:pPr>
              <w:jc w:val="both"/>
            </w:pPr>
            <w:r>
              <w:rPr>
                <w:rFonts w:ascii="맑은 고딕" w:eastAsia="맑은 고딕" w:hAnsi="맑은 고딕" w:cs="맑은 고딕"/>
                <w:sz w:val="18"/>
                <w:szCs w:val="18"/>
              </w:rPr>
              <w:t>최대 80%</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F8DC3" w14:textId="77777777" w:rsidR="00EA38B5" w:rsidRDefault="00EA38B5" w:rsidP="005E7FDE">
            <w:pPr>
              <w:jc w:val="both"/>
            </w:pPr>
            <w:r>
              <w:rPr>
                <w:rFonts w:ascii="맑은 고딕" w:eastAsia="맑은 고딕" w:hAnsi="맑은 고딕" w:cs="맑은 고딕"/>
                <w:sz w:val="18"/>
                <w:szCs w:val="18"/>
              </w:rPr>
              <w:t>최대 30%</w:t>
            </w:r>
          </w:p>
        </w:tc>
      </w:tr>
      <w:tr w:rsidR="00EA38B5" w14:paraId="5DB42CF5"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79C89D" w14:textId="77777777" w:rsidR="00EA38B5" w:rsidRDefault="00EA38B5" w:rsidP="005E7FDE">
            <w:pPr>
              <w:jc w:val="both"/>
            </w:pPr>
            <w:r>
              <w:rPr>
                <w:rFonts w:ascii="맑은 고딕" w:eastAsia="맑은 고딕" w:hAnsi="맑은 고딕" w:cs="맑은 고딕"/>
                <w:b/>
                <w:bCs/>
                <w:sz w:val="18"/>
                <w:szCs w:val="18"/>
              </w:rPr>
              <w:t>자경농지 감면 등 주요 감면</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1F58A" w14:textId="77777777" w:rsidR="00EA38B5" w:rsidRDefault="00EA38B5" w:rsidP="005E7FDE">
            <w:pPr>
              <w:jc w:val="both"/>
            </w:pPr>
            <w:r>
              <w:rPr>
                <w:rFonts w:ascii="맑은 고딕" w:eastAsia="맑은 고딕" w:hAnsi="맑은 고딕" w:cs="맑은 고딕"/>
                <w:sz w:val="18"/>
                <w:szCs w:val="18"/>
              </w:rPr>
              <w:t>적용</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5AC69" w14:textId="77777777" w:rsidR="00EA38B5" w:rsidRDefault="00EA38B5" w:rsidP="005E7FDE">
            <w:pPr>
              <w:jc w:val="both"/>
            </w:pPr>
            <w:r>
              <w:rPr>
                <w:rFonts w:ascii="맑은 고딕" w:eastAsia="맑은 고딕" w:hAnsi="맑은 고딕" w:cs="맑은 고딕"/>
                <w:sz w:val="18"/>
                <w:szCs w:val="18"/>
              </w:rPr>
              <w:t>원칙 배제</w:t>
            </w:r>
          </w:p>
        </w:tc>
      </w:tr>
      <w:tr w:rsidR="00EA38B5" w14:paraId="468E8E79"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2D93BC" w14:textId="77777777" w:rsidR="00EA38B5" w:rsidRDefault="00EA38B5" w:rsidP="005E7FDE">
            <w:pPr>
              <w:jc w:val="both"/>
            </w:pPr>
            <w:r>
              <w:rPr>
                <w:rFonts w:ascii="맑은 고딕" w:eastAsia="맑은 고딕" w:hAnsi="맑은 고딕" w:cs="맑은 고딕"/>
                <w:b/>
                <w:bCs/>
                <w:sz w:val="18"/>
                <w:szCs w:val="18"/>
              </w:rPr>
              <w:t>국외자산 양도소득세</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9803E" w14:textId="77777777" w:rsidR="00EA38B5" w:rsidRDefault="00EA38B5" w:rsidP="005E7FDE">
            <w:pPr>
              <w:jc w:val="both"/>
            </w:pPr>
            <w:r>
              <w:rPr>
                <w:rFonts w:ascii="맑은 고딕" w:eastAsia="맑은 고딕" w:hAnsi="맑은 고딕" w:cs="맑은 고딕"/>
                <w:sz w:val="18"/>
                <w:szCs w:val="18"/>
              </w:rPr>
              <w:t>5년 이상 국내 주소·거소를 둔 거주자에게 과세 (소득세법 제118조의2)</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9A869" w14:textId="77777777" w:rsidR="00EA38B5" w:rsidRDefault="00EA38B5" w:rsidP="005E7FDE">
            <w:pPr>
              <w:jc w:val="both"/>
            </w:pPr>
            <w:r>
              <w:rPr>
                <w:rFonts w:ascii="맑은 고딕" w:eastAsia="맑은 고딕" w:hAnsi="맑은 고딕" w:cs="맑은 고딕"/>
                <w:sz w:val="18"/>
                <w:szCs w:val="18"/>
              </w:rPr>
              <w:t>비과세 (해당 국가에서 과세)</w:t>
            </w:r>
          </w:p>
        </w:tc>
      </w:tr>
      <w:tr w:rsidR="00EA38B5" w14:paraId="1DC5880D"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FC98FD" w14:textId="77777777" w:rsidR="00EA38B5" w:rsidRDefault="00EA38B5" w:rsidP="005E7FDE">
            <w:pPr>
              <w:jc w:val="both"/>
            </w:pPr>
            <w:r>
              <w:rPr>
                <w:rFonts w:ascii="맑은 고딕" w:eastAsia="맑은 고딕" w:hAnsi="맑은 고딕" w:cs="맑은 고딕"/>
                <w:b/>
                <w:bCs/>
                <w:sz w:val="18"/>
                <w:szCs w:val="18"/>
              </w:rPr>
              <w:t>증여세 (해외재산 수증 시)</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6045E" w14:textId="77777777" w:rsidR="00EA38B5" w:rsidRDefault="00EA38B5" w:rsidP="005E7FDE">
            <w:pPr>
              <w:jc w:val="both"/>
            </w:pPr>
            <w:r>
              <w:rPr>
                <w:rFonts w:ascii="맑은 고딕" w:eastAsia="맑은 고딕" w:hAnsi="맑은 고딕" w:cs="맑은 고딕"/>
                <w:sz w:val="18"/>
                <w:szCs w:val="18"/>
              </w:rPr>
              <w:t>납세의무 있음</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2578C" w14:textId="77777777" w:rsidR="00EA38B5" w:rsidRDefault="00EA38B5" w:rsidP="005E7FDE">
            <w:pPr>
              <w:jc w:val="both"/>
            </w:pPr>
            <w:r>
              <w:rPr>
                <w:rFonts w:ascii="맑은 고딕" w:eastAsia="맑은 고딕" w:hAnsi="맑은 고딕" w:cs="맑은 고딕"/>
                <w:sz w:val="18"/>
                <w:szCs w:val="18"/>
              </w:rPr>
              <w:t>납세의무 없음 (국내재산 증여 제외)</w:t>
            </w:r>
          </w:p>
        </w:tc>
      </w:tr>
      <w:tr w:rsidR="00EA38B5" w14:paraId="6086EFC2" w14:textId="77777777" w:rsidTr="00FB1554">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012DAB" w14:textId="77777777" w:rsidR="00EA38B5" w:rsidRDefault="00EA38B5" w:rsidP="005E7FDE">
            <w:pPr>
              <w:jc w:val="both"/>
            </w:pPr>
            <w:r>
              <w:rPr>
                <w:rFonts w:ascii="맑은 고딕" w:eastAsia="맑은 고딕" w:hAnsi="맑은 고딕" w:cs="맑은 고딕"/>
                <w:b/>
                <w:bCs/>
                <w:sz w:val="18"/>
                <w:szCs w:val="18"/>
              </w:rPr>
              <w:t>종합소득세 신고 방식</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1D5E2" w14:textId="77777777" w:rsidR="00EA38B5" w:rsidRDefault="00EA38B5" w:rsidP="005E7FDE">
            <w:pPr>
              <w:jc w:val="both"/>
            </w:pPr>
            <w:r>
              <w:rPr>
                <w:rFonts w:ascii="맑은 고딕" w:eastAsia="맑은 고딕" w:hAnsi="맑은 고딕" w:cs="맑은 고딕"/>
                <w:sz w:val="18"/>
                <w:szCs w:val="18"/>
              </w:rPr>
              <w:t>거주자 일반 신고 (인적공제 등 적용)</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713FF" w14:textId="77777777" w:rsidR="00EA38B5" w:rsidRDefault="00EA38B5" w:rsidP="005E7FDE">
            <w:pPr>
              <w:jc w:val="both"/>
            </w:pPr>
            <w:r>
              <w:rPr>
                <w:rFonts w:ascii="맑은 고딕" w:eastAsia="맑은 고딕" w:hAnsi="맑은 고딕" w:cs="맑은 고딕"/>
                <w:sz w:val="18"/>
                <w:szCs w:val="18"/>
              </w:rPr>
              <w:t>국내원천소득 종합과세 또는 원천징수 (인적공제 제한)</w:t>
            </w:r>
          </w:p>
        </w:tc>
      </w:tr>
    </w:tbl>
    <w:p w14:paraId="33A8C250" w14:textId="77777777" w:rsidR="00EA38B5" w:rsidRDefault="00EA38B5" w:rsidP="005E7FDE">
      <w:pPr>
        <w:spacing w:after="80"/>
        <w:jc w:val="both"/>
      </w:pPr>
    </w:p>
    <w:p w14:paraId="6C3352EC" w14:textId="77777777" w:rsidR="00EA38B5" w:rsidRDefault="00EA38B5" w:rsidP="005E7FDE">
      <w:pPr>
        <w:jc w:val="both"/>
      </w:pPr>
      <w:r>
        <w:br w:type="page"/>
      </w:r>
    </w:p>
    <w:p w14:paraId="08011C1A" w14:textId="030DF57A" w:rsidR="00EA38B5" w:rsidRDefault="00EA38B5" w:rsidP="005E7FDE">
      <w:pPr>
        <w:pStyle w:val="2"/>
        <w:jc w:val="both"/>
      </w:pPr>
      <w:r>
        <w:rPr>
          <w:rFonts w:ascii="맑은 고딕" w:eastAsia="맑은 고딕" w:hAnsi="맑은 고딕" w:cs="맑은 고딕"/>
          <w:b/>
          <w:bCs/>
          <w:color w:val="2F5496"/>
          <w:sz w:val="26"/>
          <w:szCs w:val="26"/>
        </w:rPr>
        <w:lastRenderedPageBreak/>
        <w:t>2-</w:t>
      </w:r>
      <w:r w:rsidR="00EA3871">
        <w:rPr>
          <w:rFonts w:ascii="맑은 고딕" w:eastAsia="맑은 고딕" w:hAnsi="맑은 고딕" w:cs="맑은 고딕" w:hint="eastAsia"/>
          <w:b/>
          <w:bCs/>
          <w:color w:val="2F5496"/>
          <w:sz w:val="26"/>
          <w:szCs w:val="26"/>
        </w:rPr>
        <w:t>5</w:t>
      </w:r>
      <w:r>
        <w:rPr>
          <w:rFonts w:ascii="맑은 고딕" w:eastAsia="맑은 고딕" w:hAnsi="맑은 고딕" w:cs="맑은 고딕"/>
          <w:b/>
          <w:bCs/>
          <w:color w:val="2F5496"/>
          <w:sz w:val="26"/>
          <w:szCs w:val="26"/>
        </w:rPr>
        <w:t>. 추가 자료 검색 가이드</w:t>
      </w:r>
    </w:p>
    <w:p w14:paraId="2D9FC85F" w14:textId="77777777" w:rsidR="00EA38B5" w:rsidRDefault="00EA38B5" w:rsidP="005E7FDE">
      <w:pPr>
        <w:spacing w:after="80"/>
        <w:jc w:val="both"/>
      </w:pPr>
      <w:r>
        <w:rPr>
          <w:rFonts w:ascii="맑은 고딕" w:eastAsia="맑은 고딕" w:hAnsi="맑은 고딕" w:cs="맑은 고딕"/>
          <w:sz w:val="20"/>
          <w:szCs w:val="20"/>
        </w:rPr>
        <w:t>판례·예규·법령을 본인이 직접 확인하고 싶다면 다음 사이트를 활용하면 된다. 거주자 분쟁은 사실관계에 따라 결론이 달라지므로 "관련된 것 같은 예규를 그대로 적용하는 것"은 위험하다. 반드시 본인의 사실관계와 비교한 후 전문가와 상의하기 바란다.</w:t>
      </w:r>
    </w:p>
    <w:p w14:paraId="65D69D75" w14:textId="77777777" w:rsidR="00EA38B5" w:rsidRDefault="00EA38B5" w:rsidP="005E7FDE">
      <w:pPr>
        <w:spacing w:after="80"/>
        <w:jc w:val="both"/>
      </w:pPr>
    </w:p>
    <w:p w14:paraId="75636D23"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국가법령정보센터 (www.law.go.kr) — 「소득세법」, 「소득세법 시행령」, 「소득세법 시행규칙」, 「국제조세조정에 관한 법률」 및 한국이 체결한 조세조약 전문 검색</w:t>
      </w:r>
    </w:p>
    <w:p w14:paraId="025EDD8A"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국세법령정보시스템 (taxlaw.nts.go.kr) — 거주자·비거주자 관련 예규·판례·심판결정례를 키워드로 검색 가능. "거주자", "비거주자", "항구적 주거", "중대한 이해관계", "183일", "재외동포 일시적 입국" 등이 유용한 검색어</w:t>
      </w:r>
    </w:p>
    <w:p w14:paraId="0C65BA59"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조세심판원 (www.tt.go.kr) — 최근 조세심판원 결정문 전문 검색. 조심2023부3227(인도네시아), 조심2023서9615(뉴질랜드 18개월 체류), 조심2024서0141(캐나다 1세대1주택) 등 최근 흐름을 보여주는 결정례 다수</w:t>
      </w:r>
    </w:p>
    <w:p w14:paraId="35AA9930"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대법원 종합법률정보 (glaw.scourt.go.kr) — 대법원 판결문 전문 검색. 1심·2심·3심 전체 흐름 파악 가능</w:t>
      </w:r>
    </w:p>
    <w:p w14:paraId="6CC3A163"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기획재정부 세제실 — 매년 발표되는 「세법 개정안」, 거주자·비거주자 관련 해석례</w:t>
      </w:r>
    </w:p>
    <w:p w14:paraId="28135784" w14:textId="77777777" w:rsidR="00EA38B5" w:rsidRDefault="00EA38B5" w:rsidP="005E7FDE">
      <w:pPr>
        <w:pStyle w:val="a6"/>
        <w:widowControl/>
        <w:numPr>
          <w:ilvl w:val="0"/>
          <w:numId w:val="43"/>
        </w:numPr>
        <w:wordWrap/>
        <w:autoSpaceDE/>
        <w:autoSpaceDN/>
        <w:spacing w:after="60"/>
        <w:contextualSpacing w:val="0"/>
        <w:jc w:val="both"/>
      </w:pPr>
      <w:r>
        <w:rPr>
          <w:rFonts w:ascii="맑은 고딕" w:eastAsia="맑은 고딕" w:hAnsi="맑은 고딕" w:cs="맑은 고딕"/>
          <w:sz w:val="20"/>
          <w:szCs w:val="20"/>
        </w:rPr>
        <w:t>국세청 홈택스 (hometax.go.kr) — 비거주자의 종합소득세 신고, 양도소득세 신고 절차 안내. 거주자 증명서(Certificate of Residence) 발급 신청</w:t>
      </w:r>
    </w:p>
    <w:p w14:paraId="091122DF" w14:textId="77777777" w:rsidR="00EA38B5" w:rsidRDefault="00EA38B5" w:rsidP="005E7FDE">
      <w:pPr>
        <w:spacing w:after="80"/>
        <w:jc w:val="both"/>
      </w:pPr>
    </w:p>
    <w:p w14:paraId="71737629" w14:textId="77777777" w:rsidR="00EA38B5" w:rsidRDefault="00EA38B5" w:rsidP="005E7FDE">
      <w:pPr>
        <w:spacing w:after="80"/>
        <w:jc w:val="both"/>
      </w:pPr>
    </w:p>
    <w:p w14:paraId="75890917" w14:textId="77777777" w:rsidR="00EA38B5" w:rsidRDefault="00EA38B5" w:rsidP="005E7FDE">
      <w:pPr>
        <w:spacing w:after="80"/>
        <w:jc w:val="both"/>
      </w:pPr>
      <w:r>
        <w:rPr>
          <w:rFonts w:ascii="맑은 고딕" w:eastAsia="맑은 고딕" w:hAnsi="맑은 고딕" w:cs="맑은 고딕"/>
          <w:i/>
          <w:iCs/>
          <w:color w:val="808080"/>
          <w:sz w:val="20"/>
          <w:szCs w:val="20"/>
        </w:rPr>
        <w:t>— 부록 끝 —</w:t>
      </w:r>
    </w:p>
    <w:p w14:paraId="56C25C11" w14:textId="05FC01B9" w:rsidR="004F412C" w:rsidRPr="00EB3AF2" w:rsidRDefault="004F412C" w:rsidP="005E7FDE">
      <w:pPr>
        <w:jc w:val="both"/>
        <w:rPr>
          <w:rFonts w:eastAsiaTheme="minorHAnsi"/>
        </w:rPr>
      </w:pPr>
    </w:p>
    <w:sectPr w:rsidR="004F412C" w:rsidRPr="00EB3AF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D24"/>
    <w:multiLevelType w:val="hybridMultilevel"/>
    <w:tmpl w:val="4C62D742"/>
    <w:lvl w:ilvl="0" w:tplc="84540052">
      <w:start w:val="1"/>
      <w:numFmt w:val="bullet"/>
      <w:lvlText w:val="•"/>
      <w:lvlJc w:val="left"/>
      <w:pPr>
        <w:ind w:left="720" w:hanging="360"/>
      </w:pPr>
    </w:lvl>
    <w:lvl w:ilvl="1" w:tplc="8DF80E98">
      <w:numFmt w:val="decimal"/>
      <w:lvlText w:val=""/>
      <w:lvlJc w:val="left"/>
    </w:lvl>
    <w:lvl w:ilvl="2" w:tplc="2E6E7D5A">
      <w:numFmt w:val="decimal"/>
      <w:lvlText w:val=""/>
      <w:lvlJc w:val="left"/>
    </w:lvl>
    <w:lvl w:ilvl="3" w:tplc="7FECDEF8">
      <w:numFmt w:val="decimal"/>
      <w:lvlText w:val=""/>
      <w:lvlJc w:val="left"/>
    </w:lvl>
    <w:lvl w:ilvl="4" w:tplc="77A8E110">
      <w:numFmt w:val="decimal"/>
      <w:lvlText w:val=""/>
      <w:lvlJc w:val="left"/>
    </w:lvl>
    <w:lvl w:ilvl="5" w:tplc="C0A40A60">
      <w:numFmt w:val="decimal"/>
      <w:lvlText w:val=""/>
      <w:lvlJc w:val="left"/>
    </w:lvl>
    <w:lvl w:ilvl="6" w:tplc="52388C44">
      <w:numFmt w:val="decimal"/>
      <w:lvlText w:val=""/>
      <w:lvlJc w:val="left"/>
    </w:lvl>
    <w:lvl w:ilvl="7" w:tplc="A326959C">
      <w:numFmt w:val="decimal"/>
      <w:lvlText w:val=""/>
      <w:lvlJc w:val="left"/>
    </w:lvl>
    <w:lvl w:ilvl="8" w:tplc="0BA624FE">
      <w:numFmt w:val="decimal"/>
      <w:lvlText w:val=""/>
      <w:lvlJc w:val="left"/>
    </w:lvl>
  </w:abstractNum>
  <w:abstractNum w:abstractNumId="1" w15:restartNumberingAfterBreak="0">
    <w:nsid w:val="0A465194"/>
    <w:multiLevelType w:val="multilevel"/>
    <w:tmpl w:val="E80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1344"/>
    <w:multiLevelType w:val="multilevel"/>
    <w:tmpl w:val="BC1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DA3"/>
    <w:multiLevelType w:val="multilevel"/>
    <w:tmpl w:val="6A5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2CE9"/>
    <w:multiLevelType w:val="multilevel"/>
    <w:tmpl w:val="5F3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27295"/>
    <w:multiLevelType w:val="multilevel"/>
    <w:tmpl w:val="04F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5BD3"/>
    <w:multiLevelType w:val="multilevel"/>
    <w:tmpl w:val="DF1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0863"/>
    <w:multiLevelType w:val="multilevel"/>
    <w:tmpl w:val="EDF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F3E43"/>
    <w:multiLevelType w:val="multilevel"/>
    <w:tmpl w:val="986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9721E"/>
    <w:multiLevelType w:val="hybridMultilevel"/>
    <w:tmpl w:val="74D44E40"/>
    <w:lvl w:ilvl="0" w:tplc="534A8F32">
      <w:start w:val="1"/>
      <w:numFmt w:val="bullet"/>
      <w:lvlText w:val="•"/>
      <w:lvlJc w:val="left"/>
      <w:pPr>
        <w:ind w:left="720" w:hanging="360"/>
      </w:pPr>
    </w:lvl>
    <w:lvl w:ilvl="1" w:tplc="DA8A7B52">
      <w:numFmt w:val="decimal"/>
      <w:lvlText w:val=""/>
      <w:lvlJc w:val="left"/>
    </w:lvl>
    <w:lvl w:ilvl="2" w:tplc="68EEEDEA">
      <w:numFmt w:val="decimal"/>
      <w:lvlText w:val=""/>
      <w:lvlJc w:val="left"/>
    </w:lvl>
    <w:lvl w:ilvl="3" w:tplc="CA3E2ABA">
      <w:numFmt w:val="decimal"/>
      <w:lvlText w:val=""/>
      <w:lvlJc w:val="left"/>
    </w:lvl>
    <w:lvl w:ilvl="4" w:tplc="987AFEDA">
      <w:numFmt w:val="decimal"/>
      <w:lvlText w:val=""/>
      <w:lvlJc w:val="left"/>
    </w:lvl>
    <w:lvl w:ilvl="5" w:tplc="98A0BD72">
      <w:numFmt w:val="decimal"/>
      <w:lvlText w:val=""/>
      <w:lvlJc w:val="left"/>
    </w:lvl>
    <w:lvl w:ilvl="6" w:tplc="309068D6">
      <w:numFmt w:val="decimal"/>
      <w:lvlText w:val=""/>
      <w:lvlJc w:val="left"/>
    </w:lvl>
    <w:lvl w:ilvl="7" w:tplc="450C50F8">
      <w:numFmt w:val="decimal"/>
      <w:lvlText w:val=""/>
      <w:lvlJc w:val="left"/>
    </w:lvl>
    <w:lvl w:ilvl="8" w:tplc="C2BE7570">
      <w:numFmt w:val="decimal"/>
      <w:lvlText w:val=""/>
      <w:lvlJc w:val="left"/>
    </w:lvl>
  </w:abstractNum>
  <w:abstractNum w:abstractNumId="10" w15:restartNumberingAfterBreak="0">
    <w:nsid w:val="172E07EF"/>
    <w:multiLevelType w:val="multilevel"/>
    <w:tmpl w:val="10B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E18D0"/>
    <w:multiLevelType w:val="multilevel"/>
    <w:tmpl w:val="143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53E6C"/>
    <w:multiLevelType w:val="multilevel"/>
    <w:tmpl w:val="FD6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53E85"/>
    <w:multiLevelType w:val="multilevel"/>
    <w:tmpl w:val="5800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10138"/>
    <w:multiLevelType w:val="multilevel"/>
    <w:tmpl w:val="FBBE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5641"/>
    <w:multiLevelType w:val="multilevel"/>
    <w:tmpl w:val="75B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270A7"/>
    <w:multiLevelType w:val="multilevel"/>
    <w:tmpl w:val="0E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F7ED2"/>
    <w:multiLevelType w:val="hybridMultilevel"/>
    <w:tmpl w:val="13109A9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0C7729D"/>
    <w:multiLevelType w:val="multilevel"/>
    <w:tmpl w:val="908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34CB3"/>
    <w:multiLevelType w:val="multilevel"/>
    <w:tmpl w:val="774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D6C5C"/>
    <w:multiLevelType w:val="multilevel"/>
    <w:tmpl w:val="BD2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954DD"/>
    <w:multiLevelType w:val="multilevel"/>
    <w:tmpl w:val="D30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D1E94"/>
    <w:multiLevelType w:val="multilevel"/>
    <w:tmpl w:val="9EF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04DBB"/>
    <w:multiLevelType w:val="multilevel"/>
    <w:tmpl w:val="815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E47BA"/>
    <w:multiLevelType w:val="multilevel"/>
    <w:tmpl w:val="B8C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A387C"/>
    <w:multiLevelType w:val="multilevel"/>
    <w:tmpl w:val="5680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256DD"/>
    <w:multiLevelType w:val="multilevel"/>
    <w:tmpl w:val="5E8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8346B5"/>
    <w:multiLevelType w:val="multilevel"/>
    <w:tmpl w:val="A2E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816FB"/>
    <w:multiLevelType w:val="multilevel"/>
    <w:tmpl w:val="8DB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702AF"/>
    <w:multiLevelType w:val="multilevel"/>
    <w:tmpl w:val="5AE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60D80"/>
    <w:multiLevelType w:val="multilevel"/>
    <w:tmpl w:val="137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F4B46"/>
    <w:multiLevelType w:val="multilevel"/>
    <w:tmpl w:val="0C7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0006D"/>
    <w:multiLevelType w:val="multilevel"/>
    <w:tmpl w:val="144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F2477"/>
    <w:multiLevelType w:val="multilevel"/>
    <w:tmpl w:val="3EC2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D0599"/>
    <w:multiLevelType w:val="multilevel"/>
    <w:tmpl w:val="D02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13A5C"/>
    <w:multiLevelType w:val="multilevel"/>
    <w:tmpl w:val="358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B700E"/>
    <w:multiLevelType w:val="multilevel"/>
    <w:tmpl w:val="183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A5A66"/>
    <w:multiLevelType w:val="multilevel"/>
    <w:tmpl w:val="AC2A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65967"/>
    <w:multiLevelType w:val="multilevel"/>
    <w:tmpl w:val="150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92BBA"/>
    <w:multiLevelType w:val="multilevel"/>
    <w:tmpl w:val="6628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216C82"/>
    <w:multiLevelType w:val="multilevel"/>
    <w:tmpl w:val="EFB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719E5"/>
    <w:multiLevelType w:val="multilevel"/>
    <w:tmpl w:val="26E6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BD65D1"/>
    <w:multiLevelType w:val="multilevel"/>
    <w:tmpl w:val="8A2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61CF0"/>
    <w:multiLevelType w:val="multilevel"/>
    <w:tmpl w:val="C8F8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21">
    <w:abstractNumId w:val="3"/>
  </w:num>
  <w:num w:numId="2" w16cid:durableId="696782114">
    <w:abstractNumId w:val="8"/>
  </w:num>
  <w:num w:numId="3" w16cid:durableId="497964873">
    <w:abstractNumId w:val="4"/>
  </w:num>
  <w:num w:numId="4" w16cid:durableId="1176458162">
    <w:abstractNumId w:val="34"/>
  </w:num>
  <w:num w:numId="5" w16cid:durableId="1200557159">
    <w:abstractNumId w:val="41"/>
  </w:num>
  <w:num w:numId="6" w16cid:durableId="313142173">
    <w:abstractNumId w:val="39"/>
  </w:num>
  <w:num w:numId="7" w16cid:durableId="866141703">
    <w:abstractNumId w:val="9"/>
    <w:lvlOverride w:ilvl="0">
      <w:startOverride w:val="1"/>
    </w:lvlOverride>
  </w:num>
  <w:num w:numId="8" w16cid:durableId="1695886309">
    <w:abstractNumId w:val="19"/>
  </w:num>
  <w:num w:numId="9" w16cid:durableId="751706261">
    <w:abstractNumId w:val="38"/>
  </w:num>
  <w:num w:numId="10" w16cid:durableId="523204712">
    <w:abstractNumId w:val="21"/>
  </w:num>
  <w:num w:numId="11" w16cid:durableId="793716837">
    <w:abstractNumId w:val="6"/>
  </w:num>
  <w:num w:numId="12" w16cid:durableId="1570387898">
    <w:abstractNumId w:val="32"/>
  </w:num>
  <w:num w:numId="13" w16cid:durableId="1667130187">
    <w:abstractNumId w:val="11"/>
  </w:num>
  <w:num w:numId="14" w16cid:durableId="2088531631">
    <w:abstractNumId w:val="1"/>
  </w:num>
  <w:num w:numId="15" w16cid:durableId="741410429">
    <w:abstractNumId w:val="27"/>
  </w:num>
  <w:num w:numId="16" w16cid:durableId="783423597">
    <w:abstractNumId w:val="14"/>
  </w:num>
  <w:num w:numId="17" w16cid:durableId="476188084">
    <w:abstractNumId w:val="25"/>
  </w:num>
  <w:num w:numId="18" w16cid:durableId="409547478">
    <w:abstractNumId w:val="29"/>
  </w:num>
  <w:num w:numId="19" w16cid:durableId="476844194">
    <w:abstractNumId w:val="35"/>
  </w:num>
  <w:num w:numId="20" w16cid:durableId="989166111">
    <w:abstractNumId w:val="22"/>
  </w:num>
  <w:num w:numId="21" w16cid:durableId="319232131">
    <w:abstractNumId w:val="33"/>
  </w:num>
  <w:num w:numId="22" w16cid:durableId="207685090">
    <w:abstractNumId w:val="2"/>
  </w:num>
  <w:num w:numId="23" w16cid:durableId="312220507">
    <w:abstractNumId w:val="31"/>
  </w:num>
  <w:num w:numId="24" w16cid:durableId="1097167994">
    <w:abstractNumId w:val="20"/>
  </w:num>
  <w:num w:numId="25" w16cid:durableId="430515585">
    <w:abstractNumId w:val="28"/>
  </w:num>
  <w:num w:numId="26" w16cid:durableId="1248153686">
    <w:abstractNumId w:val="43"/>
  </w:num>
  <w:num w:numId="27" w16cid:durableId="839127621">
    <w:abstractNumId w:val="18"/>
  </w:num>
  <w:num w:numId="28" w16cid:durableId="1496605311">
    <w:abstractNumId w:val="15"/>
  </w:num>
  <w:num w:numId="29" w16cid:durableId="2080591742">
    <w:abstractNumId w:val="37"/>
  </w:num>
  <w:num w:numId="30" w16cid:durableId="1429885591">
    <w:abstractNumId w:val="36"/>
  </w:num>
  <w:num w:numId="31" w16cid:durableId="610939425">
    <w:abstractNumId w:val="16"/>
  </w:num>
  <w:num w:numId="32" w16cid:durableId="551234309">
    <w:abstractNumId w:val="24"/>
  </w:num>
  <w:num w:numId="33" w16cid:durableId="2140149828">
    <w:abstractNumId w:val="7"/>
  </w:num>
  <w:num w:numId="34" w16cid:durableId="732199922">
    <w:abstractNumId w:val="10"/>
  </w:num>
  <w:num w:numId="35" w16cid:durableId="2027319686">
    <w:abstractNumId w:val="23"/>
  </w:num>
  <w:num w:numId="36" w16cid:durableId="1092312664">
    <w:abstractNumId w:val="42"/>
  </w:num>
  <w:num w:numId="37" w16cid:durableId="658927572">
    <w:abstractNumId w:val="13"/>
  </w:num>
  <w:num w:numId="38" w16cid:durableId="2042122447">
    <w:abstractNumId w:val="40"/>
  </w:num>
  <w:num w:numId="39" w16cid:durableId="1859274508">
    <w:abstractNumId w:val="26"/>
  </w:num>
  <w:num w:numId="40" w16cid:durableId="599726430">
    <w:abstractNumId w:val="5"/>
  </w:num>
  <w:num w:numId="41" w16cid:durableId="176896534">
    <w:abstractNumId w:val="30"/>
  </w:num>
  <w:num w:numId="42" w16cid:durableId="838229425">
    <w:abstractNumId w:val="12"/>
  </w:num>
  <w:num w:numId="43" w16cid:durableId="2023971822">
    <w:abstractNumId w:val="0"/>
    <w:lvlOverride w:ilvl="0">
      <w:startOverride w:val="1"/>
    </w:lvlOverride>
  </w:num>
  <w:num w:numId="44" w16cid:durableId="470709817">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12C"/>
    <w:rsid w:val="00004DE8"/>
    <w:rsid w:val="0003135F"/>
    <w:rsid w:val="0005685B"/>
    <w:rsid w:val="00066DFE"/>
    <w:rsid w:val="000677D5"/>
    <w:rsid w:val="00091F10"/>
    <w:rsid w:val="000A3258"/>
    <w:rsid w:val="000D6DE6"/>
    <w:rsid w:val="0012114A"/>
    <w:rsid w:val="001563AE"/>
    <w:rsid w:val="00190402"/>
    <w:rsid w:val="001921E7"/>
    <w:rsid w:val="001E7425"/>
    <w:rsid w:val="00226EB6"/>
    <w:rsid w:val="002765DC"/>
    <w:rsid w:val="002A387B"/>
    <w:rsid w:val="002A7CF7"/>
    <w:rsid w:val="002D7C84"/>
    <w:rsid w:val="003020C5"/>
    <w:rsid w:val="00306C05"/>
    <w:rsid w:val="0032082E"/>
    <w:rsid w:val="00342B2C"/>
    <w:rsid w:val="00356D16"/>
    <w:rsid w:val="00364253"/>
    <w:rsid w:val="00370E06"/>
    <w:rsid w:val="00374D75"/>
    <w:rsid w:val="003C2A2A"/>
    <w:rsid w:val="00437BC8"/>
    <w:rsid w:val="004A2F50"/>
    <w:rsid w:val="004F412C"/>
    <w:rsid w:val="00500E22"/>
    <w:rsid w:val="0050443B"/>
    <w:rsid w:val="00522610"/>
    <w:rsid w:val="0057007E"/>
    <w:rsid w:val="00583ABE"/>
    <w:rsid w:val="00585F6A"/>
    <w:rsid w:val="005C5537"/>
    <w:rsid w:val="005E7FDE"/>
    <w:rsid w:val="006138F9"/>
    <w:rsid w:val="00621AD5"/>
    <w:rsid w:val="00624C17"/>
    <w:rsid w:val="00655464"/>
    <w:rsid w:val="00690A82"/>
    <w:rsid w:val="006966D6"/>
    <w:rsid w:val="006F10C6"/>
    <w:rsid w:val="007160C6"/>
    <w:rsid w:val="00733644"/>
    <w:rsid w:val="00743E8C"/>
    <w:rsid w:val="007D0BCB"/>
    <w:rsid w:val="007D2061"/>
    <w:rsid w:val="007D2CF5"/>
    <w:rsid w:val="007E61F7"/>
    <w:rsid w:val="007F5E9B"/>
    <w:rsid w:val="0080765E"/>
    <w:rsid w:val="00821188"/>
    <w:rsid w:val="00857A7D"/>
    <w:rsid w:val="00860BE5"/>
    <w:rsid w:val="00861331"/>
    <w:rsid w:val="008650D6"/>
    <w:rsid w:val="00883AFB"/>
    <w:rsid w:val="008874C0"/>
    <w:rsid w:val="00887E82"/>
    <w:rsid w:val="008913D5"/>
    <w:rsid w:val="008B0384"/>
    <w:rsid w:val="008B100B"/>
    <w:rsid w:val="008E3E02"/>
    <w:rsid w:val="008F0748"/>
    <w:rsid w:val="00907C58"/>
    <w:rsid w:val="009943D4"/>
    <w:rsid w:val="009A2CBC"/>
    <w:rsid w:val="009C78C6"/>
    <w:rsid w:val="009D796E"/>
    <w:rsid w:val="00A20CB8"/>
    <w:rsid w:val="00A37404"/>
    <w:rsid w:val="00A47B66"/>
    <w:rsid w:val="00A616B8"/>
    <w:rsid w:val="00AB27A5"/>
    <w:rsid w:val="00AC55AF"/>
    <w:rsid w:val="00B053F2"/>
    <w:rsid w:val="00B346E4"/>
    <w:rsid w:val="00B43E1A"/>
    <w:rsid w:val="00B60BFE"/>
    <w:rsid w:val="00BA0F9E"/>
    <w:rsid w:val="00BA5876"/>
    <w:rsid w:val="00BF67B5"/>
    <w:rsid w:val="00C34876"/>
    <w:rsid w:val="00C407CE"/>
    <w:rsid w:val="00C97951"/>
    <w:rsid w:val="00D27999"/>
    <w:rsid w:val="00D621B4"/>
    <w:rsid w:val="00D67382"/>
    <w:rsid w:val="00D73471"/>
    <w:rsid w:val="00D87092"/>
    <w:rsid w:val="00D92F5D"/>
    <w:rsid w:val="00DB57D0"/>
    <w:rsid w:val="00DC17CD"/>
    <w:rsid w:val="00DC7336"/>
    <w:rsid w:val="00E23E24"/>
    <w:rsid w:val="00E33DE9"/>
    <w:rsid w:val="00E37C12"/>
    <w:rsid w:val="00E5131E"/>
    <w:rsid w:val="00E86277"/>
    <w:rsid w:val="00E915C2"/>
    <w:rsid w:val="00E978EB"/>
    <w:rsid w:val="00EA3871"/>
    <w:rsid w:val="00EA38B5"/>
    <w:rsid w:val="00EA528F"/>
    <w:rsid w:val="00EB3AF2"/>
    <w:rsid w:val="00EE0CF3"/>
    <w:rsid w:val="00EF00CC"/>
    <w:rsid w:val="00F161E4"/>
    <w:rsid w:val="00F547E1"/>
    <w:rsid w:val="00F62DFB"/>
    <w:rsid w:val="00F73EF2"/>
    <w:rsid w:val="00F865E6"/>
    <w:rsid w:val="00F96FB4"/>
    <w:rsid w:val="00FA6CD3"/>
    <w:rsid w:val="00FB7D0E"/>
    <w:rsid w:val="00FC45C2"/>
    <w:rsid w:val="00FF1867"/>
    <w:rsid w:val="00FF41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89"/>
    <o:shapelayout v:ext="edit">
      <o:idmap v:ext="edit" data="1"/>
    </o:shapelayout>
  </w:shapeDefaults>
  <w:decimalSymbol w:val="."/>
  <w:listSeparator w:val=","/>
  <w14:docId w14:val="55B0495A"/>
  <w15:chartTrackingRefBased/>
  <w15:docId w15:val="{5B1A7C9C-ECED-944C-84D5-268E1CDE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F412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F412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F412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F412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F412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F412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F412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F412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F412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F412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F412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F412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F412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F412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F412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F412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F412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F412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F412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F412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41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F412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F412C"/>
    <w:pPr>
      <w:spacing w:before="160"/>
      <w:jc w:val="center"/>
    </w:pPr>
    <w:rPr>
      <w:i/>
      <w:iCs/>
      <w:color w:val="404040" w:themeColor="text1" w:themeTint="BF"/>
    </w:rPr>
  </w:style>
  <w:style w:type="character" w:customStyle="1" w:styleId="Char1">
    <w:name w:val="인용 Char"/>
    <w:basedOn w:val="a0"/>
    <w:link w:val="a5"/>
    <w:uiPriority w:val="29"/>
    <w:rsid w:val="004F412C"/>
    <w:rPr>
      <w:i/>
      <w:iCs/>
      <w:color w:val="404040" w:themeColor="text1" w:themeTint="BF"/>
    </w:rPr>
  </w:style>
  <w:style w:type="paragraph" w:styleId="a6">
    <w:name w:val="List Paragraph"/>
    <w:basedOn w:val="a"/>
    <w:qFormat/>
    <w:rsid w:val="004F412C"/>
    <w:pPr>
      <w:ind w:left="720"/>
      <w:contextualSpacing/>
    </w:pPr>
  </w:style>
  <w:style w:type="character" w:styleId="a7">
    <w:name w:val="Intense Emphasis"/>
    <w:basedOn w:val="a0"/>
    <w:uiPriority w:val="21"/>
    <w:qFormat/>
    <w:rsid w:val="004F412C"/>
    <w:rPr>
      <w:i/>
      <w:iCs/>
      <w:color w:val="0F4761" w:themeColor="accent1" w:themeShade="BF"/>
    </w:rPr>
  </w:style>
  <w:style w:type="paragraph" w:styleId="a8">
    <w:name w:val="Intense Quote"/>
    <w:basedOn w:val="a"/>
    <w:next w:val="a"/>
    <w:link w:val="Char2"/>
    <w:uiPriority w:val="30"/>
    <w:qFormat/>
    <w:rsid w:val="004F4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F412C"/>
    <w:rPr>
      <w:i/>
      <w:iCs/>
      <w:color w:val="0F4761" w:themeColor="accent1" w:themeShade="BF"/>
    </w:rPr>
  </w:style>
  <w:style w:type="character" w:styleId="a9">
    <w:name w:val="Intense Reference"/>
    <w:basedOn w:val="a0"/>
    <w:uiPriority w:val="32"/>
    <w:qFormat/>
    <w:rsid w:val="004F412C"/>
    <w:rPr>
      <w:b/>
      <w:bCs/>
      <w:smallCaps/>
      <w:color w:val="0F4761" w:themeColor="accent1" w:themeShade="BF"/>
      <w:spacing w:val="5"/>
    </w:rPr>
  </w:style>
  <w:style w:type="paragraph" w:styleId="aa">
    <w:name w:val="Normal (Web)"/>
    <w:basedOn w:val="a"/>
    <w:uiPriority w:val="99"/>
    <w:unhideWhenUsed/>
    <w:rsid w:val="004F412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4F412C"/>
    <w:rPr>
      <w:b/>
      <w:bCs/>
    </w:rPr>
  </w:style>
  <w:style w:type="character" w:customStyle="1" w:styleId="notion-enable-hover">
    <w:name w:val="notion-enable-hover"/>
    <w:basedOn w:val="a0"/>
    <w:rsid w:val="004F412C"/>
  </w:style>
  <w:style w:type="paragraph" w:customStyle="1" w:styleId="msonormal0">
    <w:name w:val="msonormal"/>
    <w:basedOn w:val="a"/>
    <w:rsid w:val="003020C5"/>
    <w:pPr>
      <w:widowControl/>
      <w:wordWrap/>
      <w:autoSpaceDE/>
      <w:autoSpaceDN/>
      <w:spacing w:before="100" w:beforeAutospacing="1" w:after="100" w:afterAutospacing="1"/>
    </w:pPr>
    <w:rPr>
      <w:rFonts w:ascii="굴림" w:eastAsia="굴림" w:hAnsi="굴림" w:cs="굴림"/>
      <w:kern w:val="0"/>
      <w:sz w:val="24"/>
      <w14:ligatures w14:val="none"/>
    </w:rPr>
  </w:style>
  <w:style w:type="table" w:styleId="ac">
    <w:name w:val="Table Grid"/>
    <w:basedOn w:val="a1"/>
    <w:uiPriority w:val="39"/>
    <w:rsid w:val="00A47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EA3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155</Pages>
  <Words>31913</Words>
  <Characters>111061</Characters>
  <Application>Microsoft Office Word</Application>
  <DocSecurity>0</DocSecurity>
  <Lines>7932</Lines>
  <Paragraphs>3971</Paragraphs>
  <ScaleCrop>false</ScaleCrop>
  <Company/>
  <LinksUpToDate>false</LinksUpToDate>
  <CharactersWithSpaces>139003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Changhyun Sim</dc:creator>
  <cp:keywords/>
  <dc:description/>
  <cp:lastModifiedBy>Changhyun Sim</cp:lastModifiedBy>
  <cp:revision>80</cp:revision>
  <dcterms:created xsi:type="dcterms:W3CDTF">2026-05-24T16:08:00Z</dcterms:created>
  <dcterms:modified xsi:type="dcterms:W3CDTF">2026-05-26T16:27:00Z</dcterms:modified>
</cp:coreProperties>
</file>