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A4024" w14:textId="77777777" w:rsidR="00B777ED" w:rsidRDefault="00B777ED">
      <w:pPr>
        <w:pStyle w:val="BodyText"/>
        <w:spacing w:before="1"/>
        <w:rPr>
          <w:rFonts w:ascii="Times New Roman"/>
          <w:sz w:val="17"/>
        </w:rPr>
      </w:pPr>
    </w:p>
    <w:p w14:paraId="070B8BA9" w14:textId="77777777" w:rsidR="00B777ED" w:rsidRDefault="00AE47F5">
      <w:pPr>
        <w:pStyle w:val="Title"/>
      </w:pPr>
      <w:r>
        <w:rPr>
          <w:lang w:val="es-ES" w:bidi="es-ES"/>
        </w:rPr>
        <w:t>Vectores y listas</w:t>
      </w:r>
    </w:p>
    <w:p w14:paraId="60F9790E" w14:textId="77777777" w:rsidR="00B777ED" w:rsidRDefault="00AE47F5">
      <w:pPr>
        <w:pStyle w:val="BodyText"/>
        <w:spacing w:before="366" w:line="285" w:lineRule="auto"/>
        <w:ind w:left="119" w:right="264"/>
      </w:pPr>
      <w:r>
        <w:rPr>
          <w:lang w:val="es-ES" w:bidi="es-ES"/>
        </w:rPr>
        <w:t xml:space="preserve">En programación, una </w:t>
      </w:r>
      <w:r>
        <w:rPr>
          <w:b/>
          <w:lang w:val="es-ES" w:bidi="es-ES"/>
        </w:rPr>
        <w:t>estructura de datos</w:t>
      </w:r>
      <w:r>
        <w:rPr>
          <w:lang w:val="es-ES" w:bidi="es-ES"/>
        </w:rPr>
        <w:t xml:space="preserve"> es un formato para organizar y almacenar datos. Es importante que conozcas las estructuras de datos porque las usarás con frecuencia cuando utilices R para el análisis de datos. Las estructuras de datos más comunes en el lenguaje de programación R incluye</w:t>
      </w:r>
      <w:r>
        <w:rPr>
          <w:lang w:val="es-ES" w:bidi="es-ES"/>
        </w:rPr>
        <w:t>n:</w:t>
      </w:r>
    </w:p>
    <w:p w14:paraId="5DA603CC" w14:textId="77777777" w:rsidR="00B777ED" w:rsidRDefault="00AE47F5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3"/>
        <w:ind w:hanging="361"/>
        <w:rPr>
          <w:rFonts w:ascii="Arial" w:hAnsi="Arial"/>
        </w:rPr>
      </w:pPr>
      <w:r>
        <w:rPr>
          <w:w w:val="105"/>
          <w:lang w:val="es-ES" w:bidi="es-ES"/>
        </w:rPr>
        <w:t>Vectores</w:t>
      </w:r>
    </w:p>
    <w:p w14:paraId="44EC90A9" w14:textId="77777777" w:rsidR="00B777ED" w:rsidRDefault="00AE47F5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rFonts w:ascii="Arial" w:hAnsi="Arial"/>
        </w:rPr>
      </w:pPr>
      <w:r>
        <w:rPr>
          <w:lang w:val="es-ES" w:bidi="es-ES"/>
        </w:rPr>
        <w:t>Marcos de datos</w:t>
      </w:r>
    </w:p>
    <w:p w14:paraId="42767E48" w14:textId="77777777" w:rsidR="00B777ED" w:rsidRDefault="00AE47F5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ind w:left="840" w:hanging="361"/>
        <w:rPr>
          <w:rFonts w:ascii="Arial" w:hAnsi="Arial"/>
        </w:rPr>
      </w:pPr>
      <w:r>
        <w:rPr>
          <w:w w:val="105"/>
          <w:lang w:val="es-ES" w:bidi="es-ES"/>
        </w:rPr>
        <w:t>Matrices</w:t>
      </w:r>
    </w:p>
    <w:p w14:paraId="56D776A8" w14:textId="77777777" w:rsidR="00B777ED" w:rsidRDefault="00AE47F5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840"/>
        <w:rPr>
          <w:rFonts w:ascii="Arial" w:hAnsi="Arial"/>
        </w:rPr>
      </w:pPr>
      <w:r>
        <w:rPr>
          <w:lang w:val="es-ES" w:bidi="es-ES"/>
        </w:rPr>
        <w:t>Rangos</w:t>
      </w:r>
    </w:p>
    <w:p w14:paraId="22EFF774" w14:textId="77777777" w:rsidR="00B777ED" w:rsidRDefault="00B777ED">
      <w:pPr>
        <w:pStyle w:val="BodyText"/>
        <w:spacing w:before="2"/>
        <w:rPr>
          <w:sz w:val="30"/>
        </w:rPr>
      </w:pPr>
    </w:p>
    <w:p w14:paraId="6AF4F09C" w14:textId="77777777" w:rsidR="00B777ED" w:rsidRDefault="00AE47F5">
      <w:pPr>
        <w:pStyle w:val="BodyText"/>
        <w:ind w:left="119"/>
      </w:pPr>
      <w:r>
        <w:rPr>
          <w:lang w:val="es-ES" w:bidi="es-ES"/>
        </w:rPr>
        <w:t>Piensa en una estructura de datos como en una casa donde se alojan tus datos.</w:t>
      </w:r>
    </w:p>
    <w:p w14:paraId="51BF77D9" w14:textId="77777777" w:rsidR="00B777ED" w:rsidRDefault="00B777ED">
      <w:pPr>
        <w:pStyle w:val="BodyText"/>
        <w:rPr>
          <w:sz w:val="20"/>
        </w:rPr>
      </w:pPr>
    </w:p>
    <w:p w14:paraId="39659E51" w14:textId="77777777" w:rsidR="00B777ED" w:rsidRDefault="00B777ED">
      <w:pPr>
        <w:pStyle w:val="BodyText"/>
        <w:rPr>
          <w:sz w:val="20"/>
        </w:rPr>
      </w:pPr>
    </w:p>
    <w:p w14:paraId="0A776524" w14:textId="77777777" w:rsidR="00B777ED" w:rsidRDefault="00B777ED">
      <w:pPr>
        <w:pStyle w:val="BodyText"/>
        <w:rPr>
          <w:sz w:val="20"/>
        </w:rPr>
      </w:pPr>
    </w:p>
    <w:p w14:paraId="216FD625" w14:textId="77777777" w:rsidR="00B777ED" w:rsidRDefault="00B777ED">
      <w:pPr>
        <w:pStyle w:val="BodyText"/>
        <w:rPr>
          <w:sz w:val="20"/>
        </w:rPr>
      </w:pPr>
    </w:p>
    <w:p w14:paraId="5A770888" w14:textId="77777777" w:rsidR="00B777ED" w:rsidRDefault="00B777ED">
      <w:pPr>
        <w:pStyle w:val="BodyText"/>
        <w:rPr>
          <w:sz w:val="20"/>
        </w:rPr>
      </w:pPr>
    </w:p>
    <w:p w14:paraId="238F2100" w14:textId="77777777" w:rsidR="00B777ED" w:rsidRDefault="00B777ED">
      <w:pPr>
        <w:pStyle w:val="BodyText"/>
        <w:rPr>
          <w:sz w:val="20"/>
        </w:rPr>
      </w:pPr>
    </w:p>
    <w:p w14:paraId="44F1BD70" w14:textId="77777777" w:rsidR="00B777ED" w:rsidRDefault="00B777ED">
      <w:pPr>
        <w:pStyle w:val="BodyText"/>
        <w:rPr>
          <w:sz w:val="20"/>
        </w:rPr>
      </w:pPr>
    </w:p>
    <w:p w14:paraId="08FD539F" w14:textId="77777777" w:rsidR="00B777ED" w:rsidRDefault="00B777ED">
      <w:pPr>
        <w:pStyle w:val="BodyText"/>
        <w:rPr>
          <w:sz w:val="20"/>
        </w:rPr>
      </w:pPr>
    </w:p>
    <w:p w14:paraId="797DBDBF" w14:textId="77777777" w:rsidR="00B777ED" w:rsidRDefault="00B777ED">
      <w:pPr>
        <w:pStyle w:val="BodyText"/>
        <w:rPr>
          <w:sz w:val="20"/>
        </w:rPr>
      </w:pPr>
    </w:p>
    <w:p w14:paraId="67E5310F" w14:textId="77777777" w:rsidR="00B777ED" w:rsidRDefault="00B777ED">
      <w:pPr>
        <w:pStyle w:val="BodyText"/>
        <w:rPr>
          <w:sz w:val="20"/>
        </w:rPr>
      </w:pPr>
    </w:p>
    <w:p w14:paraId="5E980336" w14:textId="77777777" w:rsidR="00B777ED" w:rsidRDefault="00B777ED">
      <w:pPr>
        <w:pStyle w:val="BodyText"/>
        <w:rPr>
          <w:sz w:val="20"/>
        </w:rPr>
      </w:pPr>
    </w:p>
    <w:p w14:paraId="08C004A3" w14:textId="77777777" w:rsidR="00B777ED" w:rsidRDefault="00B777ED">
      <w:pPr>
        <w:pStyle w:val="BodyText"/>
        <w:rPr>
          <w:sz w:val="20"/>
        </w:rPr>
      </w:pPr>
    </w:p>
    <w:p w14:paraId="497EA8C5" w14:textId="77777777" w:rsidR="00B777ED" w:rsidRDefault="00B777ED">
      <w:pPr>
        <w:pStyle w:val="BodyText"/>
        <w:rPr>
          <w:sz w:val="20"/>
        </w:rPr>
      </w:pPr>
    </w:p>
    <w:p w14:paraId="1B1D7951" w14:textId="77777777" w:rsidR="00B777ED" w:rsidRDefault="00B777ED">
      <w:pPr>
        <w:pStyle w:val="BodyText"/>
        <w:rPr>
          <w:sz w:val="20"/>
        </w:rPr>
      </w:pPr>
    </w:p>
    <w:p w14:paraId="54C3D38B" w14:textId="77777777" w:rsidR="00B777ED" w:rsidRDefault="00B777ED">
      <w:pPr>
        <w:pStyle w:val="BodyText"/>
        <w:spacing w:before="2"/>
      </w:pPr>
    </w:p>
    <w:p w14:paraId="77976165" w14:textId="77777777" w:rsidR="00B777ED" w:rsidRDefault="00AE47F5">
      <w:pPr>
        <w:pStyle w:val="BodyText"/>
        <w:spacing w:before="106" w:line="285" w:lineRule="auto"/>
        <w:ind w:left="119" w:right="264"/>
      </w:pPr>
      <w:r>
        <w:rPr>
          <w:color w:val="434343"/>
          <w:lang w:val="es-ES" w:bidi="es-ES"/>
        </w:rPr>
        <w:t xml:space="preserve">Esta lectura se va a focalizar en los vectores. Más adelante, aprenderás más sobre marcos de datos, matrices y rangos. Existen dos tipos de vectores: </w:t>
      </w:r>
      <w:r>
        <w:rPr>
          <w:b/>
          <w:color w:val="434343"/>
          <w:lang w:val="es-ES" w:bidi="es-ES"/>
        </w:rPr>
        <w:t>vectores atómicos</w:t>
      </w:r>
      <w:r>
        <w:rPr>
          <w:color w:val="434343"/>
          <w:lang w:val="es-ES" w:bidi="es-ES"/>
        </w:rPr>
        <w:t xml:space="preserve"> y</w:t>
      </w:r>
      <w:r>
        <w:rPr>
          <w:b/>
          <w:color w:val="434343"/>
          <w:lang w:val="es-ES" w:bidi="es-ES"/>
        </w:rPr>
        <w:t xml:space="preserve"> listas</w:t>
      </w:r>
      <w:r>
        <w:rPr>
          <w:color w:val="434343"/>
          <w:lang w:val="es-ES" w:bidi="es-ES"/>
        </w:rPr>
        <w:t>. Luego, aprenderás sobre las propiedades básicas de los vectores atómicos y las</w:t>
      </w:r>
      <w:r>
        <w:rPr>
          <w:color w:val="434343"/>
          <w:lang w:val="es-ES" w:bidi="es-ES"/>
        </w:rPr>
        <w:t xml:space="preserve"> listas, y cómo utilizar el código R para crearlos.</w:t>
      </w:r>
    </w:p>
    <w:p w14:paraId="05806119" w14:textId="77777777" w:rsidR="00B777ED" w:rsidRDefault="00B777ED">
      <w:pPr>
        <w:spacing w:line="285" w:lineRule="auto"/>
        <w:sectPr w:rsidR="00B777ED">
          <w:type w:val="continuous"/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2919A3DF" w14:textId="77777777" w:rsidR="00B777ED" w:rsidRDefault="00B777ED">
      <w:pPr>
        <w:pStyle w:val="BodyText"/>
        <w:rPr>
          <w:sz w:val="20"/>
        </w:rPr>
      </w:pPr>
    </w:p>
    <w:p w14:paraId="57B066CB" w14:textId="77777777" w:rsidR="00B777ED" w:rsidRDefault="00B777ED">
      <w:pPr>
        <w:pStyle w:val="BodyText"/>
        <w:rPr>
          <w:sz w:val="20"/>
        </w:rPr>
      </w:pPr>
    </w:p>
    <w:p w14:paraId="25647036" w14:textId="77777777" w:rsidR="00B777ED" w:rsidRDefault="00AE47F5">
      <w:pPr>
        <w:pStyle w:val="Heading1"/>
        <w:spacing w:before="207"/>
      </w:pPr>
      <w:r>
        <w:rPr>
          <w:lang w:val="es-ES" w:bidi="es-ES"/>
        </w:rPr>
        <w:t>Vectores atómicos</w:t>
      </w:r>
    </w:p>
    <w:p w14:paraId="193181C4" w14:textId="77777777" w:rsidR="00B777ED" w:rsidRDefault="00AE47F5">
      <w:pPr>
        <w:pStyle w:val="BodyText"/>
        <w:spacing w:before="149" w:line="285" w:lineRule="auto"/>
        <w:ind w:left="119" w:right="264"/>
      </w:pPr>
      <w:r>
        <w:rPr>
          <w:lang w:val="es-ES" w:bidi="es-ES"/>
        </w:rPr>
        <w:t>Primero, repasaremos los diferentes tipos de vectores atómicos. Luego, aprenderás cómo utilizar el código R para crear, identificar y nombrar a los vectores.</w:t>
      </w:r>
    </w:p>
    <w:p w14:paraId="1B4BEDE2" w14:textId="77777777" w:rsidR="00B777ED" w:rsidRDefault="00B777ED">
      <w:pPr>
        <w:pStyle w:val="BodyText"/>
        <w:spacing w:before="10"/>
        <w:rPr>
          <w:sz w:val="25"/>
        </w:rPr>
      </w:pPr>
    </w:p>
    <w:p w14:paraId="4AF1BAFC" w14:textId="77777777" w:rsidR="00B777ED" w:rsidRDefault="00AE47F5">
      <w:pPr>
        <w:pStyle w:val="BodyText"/>
        <w:spacing w:line="285" w:lineRule="auto"/>
        <w:ind w:left="119" w:right="264"/>
      </w:pPr>
      <w:r>
        <w:rPr>
          <w:lang w:val="es-ES" w:bidi="es-ES"/>
        </w:rPr>
        <w:t>Anterior</w:t>
      </w:r>
      <w:r>
        <w:rPr>
          <w:lang w:val="es-ES" w:bidi="es-ES"/>
        </w:rPr>
        <w:t xml:space="preserve">mente, aprendiste que un </w:t>
      </w:r>
      <w:r>
        <w:rPr>
          <w:b/>
          <w:lang w:val="es-ES" w:bidi="es-ES"/>
        </w:rPr>
        <w:t>vector</w:t>
      </w:r>
      <w:r>
        <w:rPr>
          <w:lang w:val="es-ES" w:bidi="es-ES"/>
        </w:rPr>
        <w:t xml:space="preserve"> es un grupo de elementos de datos del </w:t>
      </w:r>
      <w:r>
        <w:rPr>
          <w:i/>
          <w:lang w:val="es-ES" w:bidi="es-ES"/>
        </w:rPr>
        <w:t>mismo</w:t>
      </w:r>
      <w:r>
        <w:rPr>
          <w:lang w:val="es-ES" w:bidi="es-ES"/>
        </w:rPr>
        <w:t xml:space="preserve"> tipo almacenado en una secuencia en R. No puedes tener un vector que contenga valores lógicos y numéricos.</w:t>
      </w:r>
    </w:p>
    <w:p w14:paraId="369F451E" w14:textId="77777777" w:rsidR="00B777ED" w:rsidRDefault="00B777ED">
      <w:pPr>
        <w:pStyle w:val="BodyText"/>
        <w:spacing w:before="10"/>
        <w:rPr>
          <w:sz w:val="25"/>
        </w:rPr>
      </w:pPr>
    </w:p>
    <w:p w14:paraId="172B5523" w14:textId="77777777" w:rsidR="00B777ED" w:rsidRDefault="00AE47F5">
      <w:pPr>
        <w:pStyle w:val="BodyText"/>
        <w:spacing w:line="285" w:lineRule="auto"/>
        <w:ind w:left="120" w:right="138"/>
        <w:jc w:val="both"/>
      </w:pPr>
      <w:r>
        <w:rPr>
          <w:w w:val="105"/>
          <w:lang w:val="es-ES" w:bidi="es-ES"/>
        </w:rPr>
        <w:t>Existen seis tipos primarios de vectores atómicos: lógicos, enteros, dob</w:t>
      </w:r>
      <w:r>
        <w:rPr>
          <w:w w:val="105"/>
          <w:lang w:val="es-ES" w:bidi="es-ES"/>
        </w:rPr>
        <w:t>les, carácter (que contiene cadenas), complejos y sin formato. Los dos últimos, complejo y sin formato, no son comunes en el análisis de datos, de modo que nos vamos a concentrar en los primeros cuatro. Juntos, los vectores entero y doble son conocidos com</w:t>
      </w:r>
      <w:r>
        <w:rPr>
          <w:w w:val="105"/>
          <w:lang w:val="es-ES" w:bidi="es-ES"/>
        </w:rPr>
        <w:t>o vectores numéricos porque ambos contienen números. Esta tabla resume los cuatro tipos primarios:</w:t>
      </w:r>
    </w:p>
    <w:p w14:paraId="746DCCE5" w14:textId="77777777" w:rsidR="00B777ED" w:rsidRDefault="00B777ED">
      <w:pPr>
        <w:pStyle w:val="BodyText"/>
        <w:spacing w:before="3"/>
        <w:rPr>
          <w:sz w:val="27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  <w:gridCol w:w="4320"/>
      </w:tblGrid>
      <w:tr w:rsidR="00B777ED" w14:paraId="245C997D" w14:textId="77777777">
        <w:trPr>
          <w:trHeight w:val="460"/>
        </w:trPr>
        <w:tc>
          <w:tcPr>
            <w:tcW w:w="4320" w:type="dxa"/>
          </w:tcPr>
          <w:p w14:paraId="335A5B56" w14:textId="77777777" w:rsidR="00B777ED" w:rsidRDefault="00AE47F5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545454"/>
                <w:sz w:val="21"/>
                <w:lang w:val="es-ES" w:bidi="es-ES"/>
              </w:rPr>
              <w:t>Tipo</w:t>
            </w:r>
          </w:p>
        </w:tc>
        <w:tc>
          <w:tcPr>
            <w:tcW w:w="4320" w:type="dxa"/>
          </w:tcPr>
          <w:p w14:paraId="2C6ECCAF" w14:textId="77777777" w:rsidR="00B777ED" w:rsidRDefault="00AE47F5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545454"/>
                <w:w w:val="105"/>
                <w:sz w:val="21"/>
                <w:lang w:val="es-ES" w:bidi="es-ES"/>
              </w:rPr>
              <w:t>Descripción</w:t>
            </w:r>
          </w:p>
        </w:tc>
        <w:tc>
          <w:tcPr>
            <w:tcW w:w="4320" w:type="dxa"/>
          </w:tcPr>
          <w:p w14:paraId="31AF1244" w14:textId="77777777" w:rsidR="00B777ED" w:rsidRDefault="00AE47F5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545454"/>
                <w:sz w:val="21"/>
                <w:lang w:val="es-ES" w:bidi="es-ES"/>
              </w:rPr>
              <w:t>Ejemplo</w:t>
            </w:r>
          </w:p>
        </w:tc>
      </w:tr>
      <w:tr w:rsidR="00B777ED" w14:paraId="24050789" w14:textId="77777777">
        <w:trPr>
          <w:trHeight w:val="460"/>
        </w:trPr>
        <w:tc>
          <w:tcPr>
            <w:tcW w:w="4320" w:type="dxa"/>
          </w:tcPr>
          <w:p w14:paraId="0F7921A3" w14:textId="77777777" w:rsidR="00B777ED" w:rsidRDefault="00AE47F5">
            <w:pPr>
              <w:pStyle w:val="TableParagraph"/>
              <w:rPr>
                <w:sz w:val="21"/>
              </w:rPr>
            </w:pPr>
            <w:r>
              <w:rPr>
                <w:color w:val="545454"/>
                <w:sz w:val="21"/>
                <w:lang w:val="es-ES" w:bidi="es-ES"/>
              </w:rPr>
              <w:t>Lógico</w:t>
            </w:r>
          </w:p>
        </w:tc>
        <w:tc>
          <w:tcPr>
            <w:tcW w:w="4320" w:type="dxa"/>
          </w:tcPr>
          <w:p w14:paraId="350C19CC" w14:textId="77777777" w:rsidR="00B777ED" w:rsidRDefault="00AE47F5">
            <w:pPr>
              <w:pStyle w:val="TableParagraph"/>
              <w:rPr>
                <w:sz w:val="21"/>
              </w:rPr>
            </w:pPr>
            <w:r>
              <w:rPr>
                <w:color w:val="545454"/>
                <w:sz w:val="21"/>
                <w:lang w:val="es-ES" w:bidi="es-ES"/>
              </w:rPr>
              <w:t>Verdadero/Falso</w:t>
            </w:r>
          </w:p>
        </w:tc>
        <w:tc>
          <w:tcPr>
            <w:tcW w:w="4320" w:type="dxa"/>
          </w:tcPr>
          <w:p w14:paraId="2C4667B3" w14:textId="77777777" w:rsidR="00B777ED" w:rsidRDefault="00AE47F5">
            <w:pPr>
              <w:pStyle w:val="TableParagraph"/>
              <w:rPr>
                <w:sz w:val="21"/>
              </w:rPr>
            </w:pPr>
            <w:r>
              <w:rPr>
                <w:color w:val="545454"/>
                <w:w w:val="95"/>
                <w:sz w:val="21"/>
                <w:lang w:val="es-ES" w:bidi="es-ES"/>
              </w:rPr>
              <w:t>TRUE</w:t>
            </w:r>
          </w:p>
        </w:tc>
      </w:tr>
      <w:tr w:rsidR="00B777ED" w14:paraId="2AE2965F" w14:textId="77777777">
        <w:trPr>
          <w:trHeight w:val="460"/>
        </w:trPr>
        <w:tc>
          <w:tcPr>
            <w:tcW w:w="4320" w:type="dxa"/>
          </w:tcPr>
          <w:p w14:paraId="6FFECD83" w14:textId="77777777" w:rsidR="00B777ED" w:rsidRDefault="00AE47F5">
            <w:pPr>
              <w:pStyle w:val="TableParagraph"/>
              <w:rPr>
                <w:sz w:val="21"/>
              </w:rPr>
            </w:pPr>
            <w:r>
              <w:rPr>
                <w:color w:val="545454"/>
                <w:w w:val="105"/>
                <w:sz w:val="21"/>
                <w:lang w:val="es-ES" w:bidi="es-ES"/>
              </w:rPr>
              <w:t>Entero</w:t>
            </w:r>
          </w:p>
        </w:tc>
        <w:tc>
          <w:tcPr>
            <w:tcW w:w="4320" w:type="dxa"/>
          </w:tcPr>
          <w:p w14:paraId="1D1F0404" w14:textId="77777777" w:rsidR="00B777ED" w:rsidRDefault="00AE47F5">
            <w:pPr>
              <w:pStyle w:val="TableParagraph"/>
              <w:rPr>
                <w:sz w:val="21"/>
              </w:rPr>
            </w:pPr>
            <w:r>
              <w:rPr>
                <w:color w:val="545454"/>
                <w:sz w:val="21"/>
                <w:lang w:val="es-ES" w:bidi="es-ES"/>
              </w:rPr>
              <w:t>Valores enteros positivos y negativos</w:t>
            </w:r>
          </w:p>
        </w:tc>
        <w:tc>
          <w:tcPr>
            <w:tcW w:w="4320" w:type="dxa"/>
          </w:tcPr>
          <w:p w14:paraId="49E9D6CF" w14:textId="77777777" w:rsidR="00B777ED" w:rsidRDefault="00AE47F5">
            <w:pPr>
              <w:pStyle w:val="TableParagraph"/>
              <w:rPr>
                <w:sz w:val="21"/>
              </w:rPr>
            </w:pPr>
            <w:r>
              <w:rPr>
                <w:color w:val="545454"/>
                <w:w w:val="96"/>
                <w:sz w:val="21"/>
                <w:lang w:val="es-ES" w:bidi="es-ES"/>
              </w:rPr>
              <w:t>3</w:t>
            </w:r>
          </w:p>
        </w:tc>
      </w:tr>
      <w:tr w:rsidR="00B777ED" w14:paraId="18DAAA06" w14:textId="77777777">
        <w:trPr>
          <w:trHeight w:val="460"/>
        </w:trPr>
        <w:tc>
          <w:tcPr>
            <w:tcW w:w="4320" w:type="dxa"/>
          </w:tcPr>
          <w:p w14:paraId="51AF85D0" w14:textId="77777777" w:rsidR="00B777ED" w:rsidRDefault="00AE47F5">
            <w:pPr>
              <w:pStyle w:val="TableParagraph"/>
              <w:rPr>
                <w:sz w:val="21"/>
              </w:rPr>
            </w:pPr>
            <w:r>
              <w:rPr>
                <w:color w:val="545454"/>
                <w:sz w:val="21"/>
                <w:lang w:val="es-ES" w:bidi="es-ES"/>
              </w:rPr>
              <w:t>Doble</w:t>
            </w:r>
          </w:p>
        </w:tc>
        <w:tc>
          <w:tcPr>
            <w:tcW w:w="4320" w:type="dxa"/>
          </w:tcPr>
          <w:p w14:paraId="55AD6B75" w14:textId="77777777" w:rsidR="00B777ED" w:rsidRDefault="00AE47F5">
            <w:pPr>
              <w:pStyle w:val="TableParagraph"/>
              <w:rPr>
                <w:sz w:val="21"/>
              </w:rPr>
            </w:pPr>
            <w:r>
              <w:rPr>
                <w:color w:val="545454"/>
                <w:sz w:val="21"/>
                <w:lang w:val="es-ES" w:bidi="es-ES"/>
              </w:rPr>
              <w:t>Valores decimales</w:t>
            </w:r>
          </w:p>
        </w:tc>
        <w:tc>
          <w:tcPr>
            <w:tcW w:w="4320" w:type="dxa"/>
          </w:tcPr>
          <w:p w14:paraId="79003ABF" w14:textId="77777777" w:rsidR="00B777ED" w:rsidRDefault="00AE47F5">
            <w:pPr>
              <w:pStyle w:val="TableParagraph"/>
              <w:rPr>
                <w:sz w:val="21"/>
              </w:rPr>
            </w:pPr>
            <w:r>
              <w:rPr>
                <w:color w:val="545454"/>
                <w:w w:val="95"/>
                <w:sz w:val="21"/>
                <w:lang w:val="es-ES" w:bidi="es-ES"/>
              </w:rPr>
              <w:t>101.175</w:t>
            </w:r>
          </w:p>
        </w:tc>
      </w:tr>
      <w:tr w:rsidR="00B777ED" w14:paraId="77D6B41C" w14:textId="77777777">
        <w:trPr>
          <w:trHeight w:val="460"/>
        </w:trPr>
        <w:tc>
          <w:tcPr>
            <w:tcW w:w="4320" w:type="dxa"/>
          </w:tcPr>
          <w:p w14:paraId="17B96CBE" w14:textId="77777777" w:rsidR="00B777ED" w:rsidRDefault="00AE47F5">
            <w:pPr>
              <w:pStyle w:val="TableParagraph"/>
              <w:rPr>
                <w:sz w:val="21"/>
              </w:rPr>
            </w:pPr>
            <w:r>
              <w:rPr>
                <w:color w:val="545454"/>
                <w:w w:val="105"/>
                <w:sz w:val="21"/>
                <w:lang w:val="es-ES" w:bidi="es-ES"/>
              </w:rPr>
              <w:t>Carácter</w:t>
            </w:r>
          </w:p>
        </w:tc>
        <w:tc>
          <w:tcPr>
            <w:tcW w:w="4320" w:type="dxa"/>
          </w:tcPr>
          <w:p w14:paraId="3F8D7038" w14:textId="77777777" w:rsidR="00B777ED" w:rsidRDefault="00AE47F5">
            <w:pPr>
              <w:pStyle w:val="TableParagraph"/>
              <w:rPr>
                <w:sz w:val="21"/>
              </w:rPr>
            </w:pPr>
            <w:r>
              <w:rPr>
                <w:color w:val="545454"/>
                <w:sz w:val="21"/>
                <w:lang w:val="es-ES" w:bidi="es-ES"/>
              </w:rPr>
              <w:t>Cadena/valores de carácter</w:t>
            </w:r>
          </w:p>
        </w:tc>
        <w:tc>
          <w:tcPr>
            <w:tcW w:w="4320" w:type="dxa"/>
          </w:tcPr>
          <w:p w14:paraId="3016DADA" w14:textId="77777777" w:rsidR="00B777ED" w:rsidRDefault="00AE47F5">
            <w:pPr>
              <w:pStyle w:val="TableParagraph"/>
              <w:rPr>
                <w:sz w:val="21"/>
              </w:rPr>
            </w:pPr>
            <w:r>
              <w:rPr>
                <w:color w:val="545454"/>
                <w:w w:val="110"/>
                <w:sz w:val="21"/>
                <w:lang w:val="es-ES" w:bidi="es-ES"/>
              </w:rPr>
              <w:t>“Coding”</w:t>
            </w:r>
          </w:p>
        </w:tc>
      </w:tr>
    </w:tbl>
    <w:p w14:paraId="02C88AFD" w14:textId="77777777" w:rsidR="00B777ED" w:rsidRDefault="00B777ED">
      <w:pPr>
        <w:rPr>
          <w:sz w:val="21"/>
        </w:rPr>
        <w:sectPr w:rsidR="00B777ED"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6288C647" w14:textId="77777777" w:rsidR="00B777ED" w:rsidRDefault="00B777ED">
      <w:pPr>
        <w:pStyle w:val="BodyText"/>
        <w:spacing w:before="3"/>
        <w:rPr>
          <w:sz w:val="17"/>
        </w:rPr>
      </w:pPr>
    </w:p>
    <w:p w14:paraId="342B7EBE" w14:textId="77777777" w:rsidR="00B777ED" w:rsidRDefault="00AE47F5">
      <w:pPr>
        <w:pStyle w:val="BodyText"/>
        <w:spacing w:before="106"/>
        <w:ind w:left="120"/>
      </w:pPr>
      <w:r>
        <w:rPr>
          <w:lang w:val="es-ES" w:bidi="es-ES"/>
        </w:rPr>
        <w:t>Este diagrama ilustra la jerarquía de relaciones entre estos cuatro tipos principales de vectores:</w:t>
      </w:r>
    </w:p>
    <w:p w14:paraId="03AA0D8D" w14:textId="77777777" w:rsidR="00B777ED" w:rsidRDefault="00B777ED">
      <w:pPr>
        <w:pStyle w:val="BodyText"/>
        <w:rPr>
          <w:sz w:val="20"/>
        </w:rPr>
      </w:pPr>
    </w:p>
    <w:p w14:paraId="2DD69B7D" w14:textId="77777777" w:rsidR="00B777ED" w:rsidRDefault="00B777ED">
      <w:pPr>
        <w:pStyle w:val="BodyText"/>
        <w:rPr>
          <w:sz w:val="20"/>
        </w:rPr>
      </w:pPr>
    </w:p>
    <w:p w14:paraId="1D17C5E8" w14:textId="77777777" w:rsidR="00B777ED" w:rsidRDefault="00B777ED">
      <w:pPr>
        <w:pStyle w:val="BodyText"/>
        <w:rPr>
          <w:sz w:val="20"/>
        </w:rPr>
      </w:pPr>
    </w:p>
    <w:p w14:paraId="3410114D" w14:textId="77777777" w:rsidR="00B777ED" w:rsidRDefault="00B777ED">
      <w:pPr>
        <w:pStyle w:val="BodyText"/>
        <w:rPr>
          <w:sz w:val="20"/>
        </w:rPr>
      </w:pPr>
    </w:p>
    <w:p w14:paraId="67747D67" w14:textId="77777777" w:rsidR="00B777ED" w:rsidRDefault="00B777ED">
      <w:pPr>
        <w:pStyle w:val="BodyText"/>
        <w:rPr>
          <w:sz w:val="20"/>
        </w:rPr>
      </w:pPr>
    </w:p>
    <w:p w14:paraId="7AFBCEBA" w14:textId="77777777" w:rsidR="00B777ED" w:rsidRDefault="00B777ED">
      <w:pPr>
        <w:pStyle w:val="BodyText"/>
        <w:rPr>
          <w:sz w:val="20"/>
        </w:rPr>
      </w:pPr>
    </w:p>
    <w:p w14:paraId="2936AE82" w14:textId="77777777" w:rsidR="00B777ED" w:rsidRDefault="00B777ED">
      <w:pPr>
        <w:pStyle w:val="BodyText"/>
        <w:rPr>
          <w:sz w:val="20"/>
        </w:rPr>
      </w:pPr>
    </w:p>
    <w:p w14:paraId="31D16B4C" w14:textId="77777777" w:rsidR="00B777ED" w:rsidRDefault="00B777ED">
      <w:pPr>
        <w:pStyle w:val="BodyText"/>
        <w:rPr>
          <w:sz w:val="20"/>
        </w:rPr>
      </w:pPr>
    </w:p>
    <w:p w14:paraId="4A0E13AE" w14:textId="77777777" w:rsidR="00B777ED" w:rsidRDefault="00B777ED">
      <w:pPr>
        <w:pStyle w:val="BodyText"/>
        <w:rPr>
          <w:sz w:val="20"/>
        </w:rPr>
      </w:pPr>
    </w:p>
    <w:p w14:paraId="1915E895" w14:textId="77777777" w:rsidR="00B777ED" w:rsidRDefault="00B777ED">
      <w:pPr>
        <w:pStyle w:val="BodyText"/>
        <w:rPr>
          <w:sz w:val="20"/>
        </w:rPr>
      </w:pPr>
    </w:p>
    <w:p w14:paraId="788864F5" w14:textId="77777777" w:rsidR="00B777ED" w:rsidRDefault="00B777ED">
      <w:pPr>
        <w:pStyle w:val="BodyText"/>
        <w:rPr>
          <w:sz w:val="20"/>
        </w:rPr>
      </w:pPr>
    </w:p>
    <w:p w14:paraId="2395FA20" w14:textId="77777777" w:rsidR="00B777ED" w:rsidRDefault="00B777ED">
      <w:pPr>
        <w:pStyle w:val="BodyText"/>
        <w:rPr>
          <w:sz w:val="20"/>
        </w:rPr>
      </w:pPr>
    </w:p>
    <w:p w14:paraId="4BA95F7D" w14:textId="77777777" w:rsidR="00B777ED" w:rsidRDefault="00B777ED">
      <w:pPr>
        <w:pStyle w:val="BodyText"/>
        <w:rPr>
          <w:sz w:val="20"/>
        </w:rPr>
      </w:pPr>
    </w:p>
    <w:p w14:paraId="3BC10B4A" w14:textId="77777777" w:rsidR="00B777ED" w:rsidRDefault="00B777ED">
      <w:pPr>
        <w:pStyle w:val="BodyText"/>
        <w:rPr>
          <w:sz w:val="20"/>
        </w:rPr>
      </w:pPr>
    </w:p>
    <w:p w14:paraId="77DAD74B" w14:textId="77777777" w:rsidR="00B777ED" w:rsidRDefault="00B777ED">
      <w:pPr>
        <w:pStyle w:val="BodyText"/>
        <w:rPr>
          <w:sz w:val="20"/>
        </w:rPr>
      </w:pPr>
    </w:p>
    <w:p w14:paraId="2182480B" w14:textId="77777777" w:rsidR="00B777ED" w:rsidRDefault="00B777ED">
      <w:pPr>
        <w:pStyle w:val="BodyText"/>
        <w:rPr>
          <w:sz w:val="20"/>
        </w:rPr>
      </w:pPr>
    </w:p>
    <w:p w14:paraId="1E1281C6" w14:textId="77777777" w:rsidR="00B777ED" w:rsidRDefault="00B777ED">
      <w:pPr>
        <w:pStyle w:val="BodyText"/>
        <w:rPr>
          <w:sz w:val="20"/>
        </w:rPr>
      </w:pPr>
    </w:p>
    <w:p w14:paraId="4709501D" w14:textId="77777777" w:rsidR="00B777ED" w:rsidRDefault="00B777ED">
      <w:pPr>
        <w:pStyle w:val="BodyText"/>
        <w:rPr>
          <w:sz w:val="20"/>
        </w:rPr>
      </w:pPr>
    </w:p>
    <w:p w14:paraId="4B533171" w14:textId="77777777" w:rsidR="00B777ED" w:rsidRDefault="00B777ED">
      <w:pPr>
        <w:pStyle w:val="BodyText"/>
        <w:rPr>
          <w:sz w:val="20"/>
        </w:rPr>
      </w:pPr>
    </w:p>
    <w:p w14:paraId="519C8BC6" w14:textId="77777777" w:rsidR="00B777ED" w:rsidRDefault="00B777ED">
      <w:pPr>
        <w:pStyle w:val="BodyText"/>
        <w:rPr>
          <w:sz w:val="20"/>
        </w:rPr>
      </w:pPr>
    </w:p>
    <w:p w14:paraId="7DAB0EF5" w14:textId="77777777" w:rsidR="00B777ED" w:rsidRDefault="00B777ED">
      <w:pPr>
        <w:pStyle w:val="BodyText"/>
        <w:rPr>
          <w:sz w:val="20"/>
        </w:rPr>
      </w:pPr>
    </w:p>
    <w:p w14:paraId="2669B9A7" w14:textId="77777777" w:rsidR="00B777ED" w:rsidRDefault="00B777ED">
      <w:pPr>
        <w:pStyle w:val="BodyText"/>
        <w:rPr>
          <w:sz w:val="20"/>
        </w:rPr>
      </w:pPr>
    </w:p>
    <w:p w14:paraId="4103FDD4" w14:textId="77777777" w:rsidR="00B777ED" w:rsidRDefault="00AE47F5">
      <w:pPr>
        <w:pStyle w:val="Heading2"/>
        <w:spacing w:before="259"/>
        <w:jc w:val="both"/>
      </w:pPr>
      <w:r>
        <w:rPr>
          <w:lang w:val="es-ES" w:bidi="es-ES"/>
        </w:rPr>
        <w:t>Crear vectores</w:t>
      </w:r>
    </w:p>
    <w:p w14:paraId="512D96C4" w14:textId="77777777" w:rsidR="00B777ED" w:rsidRDefault="00AE47F5">
      <w:pPr>
        <w:spacing w:before="98" w:line="285" w:lineRule="auto"/>
        <w:ind w:left="119" w:right="470"/>
        <w:jc w:val="both"/>
      </w:pPr>
      <w:r>
        <w:rPr>
          <w:lang w:val="es-ES" w:bidi="es-ES"/>
        </w:rPr>
        <w:t xml:space="preserve">Una forma de crear un vector es utilizar la función </w:t>
      </w:r>
      <w:r>
        <w:rPr>
          <w:b/>
          <w:lang w:val="es-ES" w:bidi="es-ES"/>
        </w:rPr>
        <w:t>c()</w:t>
      </w:r>
      <w:r>
        <w:rPr>
          <w:lang w:val="es-ES" w:bidi="es-ES"/>
        </w:rPr>
        <w:t xml:space="preserve"> (llamada función "combinar") </w:t>
      </w:r>
      <w:r>
        <w:rPr>
          <w:sz w:val="23"/>
          <w:lang w:val="es-ES" w:bidi="es-ES"/>
        </w:rPr>
        <w:t xml:space="preserve">La </w:t>
      </w:r>
      <w:r>
        <w:rPr>
          <w:b/>
          <w:sz w:val="23"/>
          <w:lang w:val="es-ES" w:bidi="es-ES"/>
        </w:rPr>
        <w:t xml:space="preserve">función </w:t>
      </w:r>
      <w:r>
        <w:rPr>
          <w:sz w:val="23"/>
          <w:lang w:val="es-ES" w:bidi="es-ES"/>
        </w:rPr>
        <w:t xml:space="preserve">c() en R combina valores múltiples en un vector. </w:t>
      </w:r>
      <w:r>
        <w:rPr>
          <w:lang w:val="es-ES" w:bidi="es-ES"/>
        </w:rPr>
        <w:t>En R, esta función es solo la letra "c" seguida de los valores que deseas colocar en tu vector, entre paréntesi</w:t>
      </w:r>
      <w:r>
        <w:rPr>
          <w:lang w:val="es-ES" w:bidi="es-ES"/>
        </w:rPr>
        <w:t xml:space="preserve">s, separados por una coma: </w:t>
      </w:r>
      <w:r>
        <w:rPr>
          <w:b/>
          <w:lang w:val="es-ES" w:bidi="es-ES"/>
        </w:rPr>
        <w:t>c(x, y, z, …)</w:t>
      </w:r>
      <w:r>
        <w:rPr>
          <w:lang w:val="es-ES" w:bidi="es-ES"/>
        </w:rPr>
        <w:t>.</w:t>
      </w:r>
    </w:p>
    <w:p w14:paraId="5CFDB47E" w14:textId="77777777" w:rsidR="00B777ED" w:rsidRDefault="00B777ED">
      <w:pPr>
        <w:pStyle w:val="BodyText"/>
        <w:spacing w:before="11"/>
        <w:rPr>
          <w:sz w:val="25"/>
        </w:rPr>
      </w:pPr>
    </w:p>
    <w:p w14:paraId="0C023712" w14:textId="77777777" w:rsidR="00B777ED" w:rsidRDefault="00AE47F5">
      <w:pPr>
        <w:pStyle w:val="BodyText"/>
        <w:ind w:left="120"/>
        <w:jc w:val="both"/>
      </w:pPr>
      <w:r>
        <w:rPr>
          <w:lang w:val="es-ES" w:bidi="es-ES"/>
        </w:rPr>
        <w:t xml:space="preserve">Por ejemplo, puedes utilizar la función </w:t>
      </w:r>
      <w:r>
        <w:rPr>
          <w:b/>
          <w:lang w:val="es-ES" w:bidi="es-ES"/>
        </w:rPr>
        <w:t>c()</w:t>
      </w:r>
      <w:r>
        <w:rPr>
          <w:lang w:val="es-ES" w:bidi="es-ES"/>
        </w:rPr>
        <w:t xml:space="preserve"> para almacenar datos numéricos en un vector.</w:t>
      </w:r>
    </w:p>
    <w:p w14:paraId="4C07533A" w14:textId="77777777" w:rsidR="00B777ED" w:rsidRDefault="00B777ED">
      <w:pPr>
        <w:pStyle w:val="BodyText"/>
        <w:spacing w:before="10"/>
        <w:rPr>
          <w:sz w:val="34"/>
        </w:rPr>
      </w:pPr>
    </w:p>
    <w:p w14:paraId="5010BFEC" w14:textId="77777777" w:rsidR="00B777ED" w:rsidRDefault="00AE47F5">
      <w:pPr>
        <w:pStyle w:val="BodyText"/>
        <w:ind w:left="121"/>
        <w:jc w:val="both"/>
        <w:rPr>
          <w:rFonts w:ascii="Courier New"/>
        </w:rPr>
      </w:pPr>
      <w:r>
        <w:rPr>
          <w:shd w:val="clear" w:color="auto" w:fill="F6F6F6"/>
          <w:lang w:val="es-ES" w:bidi="es-ES"/>
        </w:rPr>
        <w:t>c(2.5, 48.5, 101.5)</w:t>
      </w:r>
    </w:p>
    <w:p w14:paraId="2D9F9122" w14:textId="77777777" w:rsidR="00B777ED" w:rsidRDefault="00B777ED">
      <w:pPr>
        <w:pStyle w:val="BodyText"/>
        <w:spacing w:before="10"/>
        <w:rPr>
          <w:rFonts w:ascii="Courier New"/>
          <w:sz w:val="28"/>
        </w:rPr>
      </w:pPr>
    </w:p>
    <w:p w14:paraId="5D8F9B5E" w14:textId="77777777" w:rsidR="00B777ED" w:rsidRDefault="00AE47F5">
      <w:pPr>
        <w:pStyle w:val="BodyText"/>
        <w:ind w:left="121"/>
        <w:jc w:val="both"/>
      </w:pPr>
      <w:r>
        <w:rPr>
          <w:lang w:val="es-ES" w:bidi="es-ES"/>
        </w:rPr>
        <w:t xml:space="preserve">Para crear un vector de números enteros utilizando </w:t>
      </w:r>
      <w:r>
        <w:rPr>
          <w:shd w:val="clear" w:color="auto" w:fill="F9F9F9"/>
          <w:lang w:val="es-ES" w:bidi="es-ES"/>
        </w:rPr>
        <w:t xml:space="preserve">la </w:t>
      </w:r>
      <w:r>
        <w:rPr>
          <w:b/>
          <w:shd w:val="clear" w:color="auto" w:fill="F9F9F9"/>
          <w:lang w:val="es-ES" w:bidi="es-ES"/>
        </w:rPr>
        <w:t xml:space="preserve">función </w:t>
      </w:r>
      <w:r>
        <w:rPr>
          <w:shd w:val="clear" w:color="auto" w:fill="F9F9F9"/>
          <w:lang w:val="es-ES" w:bidi="es-ES"/>
        </w:rPr>
        <w:t>c(),</w:t>
      </w:r>
      <w:r>
        <w:rPr>
          <w:lang w:val="es-ES" w:bidi="es-ES"/>
        </w:rPr>
        <w:t xml:space="preserve"> debes colocar una </w:t>
      </w:r>
      <w:r>
        <w:rPr>
          <w:b/>
          <w:lang w:val="es-ES" w:bidi="es-ES"/>
        </w:rPr>
        <w:t xml:space="preserve">L </w:t>
      </w:r>
      <w:r>
        <w:rPr>
          <w:lang w:val="es-ES" w:bidi="es-ES"/>
        </w:rPr>
        <w:t>directamente después de cada número.</w:t>
      </w:r>
    </w:p>
    <w:p w14:paraId="69485311" w14:textId="77777777" w:rsidR="00B777ED" w:rsidRDefault="00B777ED">
      <w:pPr>
        <w:pStyle w:val="BodyText"/>
        <w:rPr>
          <w:sz w:val="33"/>
        </w:rPr>
      </w:pPr>
    </w:p>
    <w:p w14:paraId="16A79EED" w14:textId="77777777" w:rsidR="00B777ED" w:rsidRDefault="00AE47F5">
      <w:pPr>
        <w:pStyle w:val="BodyText"/>
        <w:ind w:left="120"/>
        <w:jc w:val="both"/>
        <w:rPr>
          <w:rFonts w:ascii="Courier New"/>
        </w:rPr>
      </w:pPr>
      <w:r>
        <w:rPr>
          <w:shd w:val="clear" w:color="auto" w:fill="F6F6F6"/>
          <w:lang w:val="es-ES" w:bidi="es-ES"/>
        </w:rPr>
        <w:t>c(1L, 5L, 15L)</w:t>
      </w:r>
    </w:p>
    <w:p w14:paraId="3788A538" w14:textId="77777777" w:rsidR="00B777ED" w:rsidRDefault="00B777ED">
      <w:pPr>
        <w:jc w:val="both"/>
        <w:rPr>
          <w:rFonts w:ascii="Courier New"/>
        </w:rPr>
        <w:sectPr w:rsidR="00B777ED"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103714E3" w14:textId="77777777" w:rsidR="00B777ED" w:rsidRDefault="00B777ED">
      <w:pPr>
        <w:pStyle w:val="BodyText"/>
        <w:spacing w:before="6"/>
        <w:rPr>
          <w:rFonts w:ascii="Courier New"/>
          <w:sz w:val="17"/>
        </w:rPr>
      </w:pPr>
    </w:p>
    <w:p w14:paraId="2C28FD24" w14:textId="77777777" w:rsidR="00B777ED" w:rsidRDefault="00AE47F5">
      <w:pPr>
        <w:pStyle w:val="BodyText"/>
        <w:spacing w:before="106"/>
        <w:ind w:left="120"/>
      </w:pPr>
      <w:r>
        <w:rPr>
          <w:lang w:val="es-ES" w:bidi="es-ES"/>
        </w:rPr>
        <w:t>También puedes crear un vector que contenga caracteres o valores lógicos.</w:t>
      </w:r>
    </w:p>
    <w:p w14:paraId="3B841C27" w14:textId="77777777" w:rsidR="00B777ED" w:rsidRDefault="00B777ED">
      <w:pPr>
        <w:pStyle w:val="BodyText"/>
        <w:spacing w:before="2"/>
        <w:rPr>
          <w:sz w:val="32"/>
        </w:rPr>
      </w:pPr>
    </w:p>
    <w:p w14:paraId="5638E859" w14:textId="77777777" w:rsidR="00B777ED" w:rsidRDefault="00AE47F5">
      <w:pPr>
        <w:pStyle w:val="BodyText"/>
        <w:spacing w:line="578" w:lineRule="auto"/>
        <w:ind w:left="119" w:right="8573"/>
        <w:rPr>
          <w:rFonts w:ascii="Courier New" w:hAnsi="Courier New"/>
        </w:rPr>
      </w:pPr>
      <w:r>
        <w:rPr>
          <w:shd w:val="clear" w:color="auto" w:fill="F6F6F6"/>
          <w:lang w:val="es-ES" w:bidi="es-ES"/>
        </w:rPr>
        <w:t>c(“Sara” , “Lisa” , “Anna”)</w:t>
      </w:r>
      <w:r>
        <w:rPr>
          <w:spacing w:val="-129"/>
          <w:lang w:val="es-ES" w:bidi="es-ES"/>
        </w:rPr>
        <w:t xml:space="preserve"> </w:t>
      </w:r>
      <w:r>
        <w:rPr>
          <w:shd w:val="clear" w:color="auto" w:fill="F6F6F6"/>
          <w:lang w:val="es-ES" w:bidi="es-ES"/>
        </w:rPr>
        <w:t>c(TRUE, FALSE, TRUE)</w:t>
      </w:r>
    </w:p>
    <w:p w14:paraId="6036728D" w14:textId="77777777" w:rsidR="00B777ED" w:rsidRDefault="00AE47F5">
      <w:pPr>
        <w:pStyle w:val="Heading2"/>
        <w:spacing w:line="319" w:lineRule="exact"/>
      </w:pPr>
      <w:r>
        <w:rPr>
          <w:w w:val="105"/>
          <w:lang w:val="es-ES" w:bidi="es-ES"/>
        </w:rPr>
        <w:t>Determinar las propiedades de los vectore</w:t>
      </w:r>
      <w:r>
        <w:rPr>
          <w:w w:val="105"/>
          <w:lang w:val="es-ES" w:bidi="es-ES"/>
        </w:rPr>
        <w:t>s</w:t>
      </w:r>
    </w:p>
    <w:p w14:paraId="23D56B5C" w14:textId="77777777" w:rsidR="00B777ED" w:rsidRDefault="00AE47F5">
      <w:pPr>
        <w:pStyle w:val="BodyText"/>
        <w:spacing w:before="137"/>
        <w:ind w:left="120"/>
      </w:pPr>
      <w:r>
        <w:rPr>
          <w:lang w:val="es-ES" w:bidi="es-ES"/>
        </w:rPr>
        <w:t>Cada vector que creas tendrá dos propiedades clave: tipo y longitud.</w:t>
      </w:r>
    </w:p>
    <w:p w14:paraId="4D845D9F" w14:textId="77777777" w:rsidR="00B777ED" w:rsidRDefault="00B777ED">
      <w:pPr>
        <w:pStyle w:val="BodyText"/>
        <w:rPr>
          <w:sz w:val="27"/>
        </w:rPr>
      </w:pPr>
    </w:p>
    <w:p w14:paraId="6A087540" w14:textId="77777777" w:rsidR="00B777ED" w:rsidRDefault="00AE47F5">
      <w:pPr>
        <w:pStyle w:val="BodyText"/>
        <w:spacing w:line="285" w:lineRule="auto"/>
        <w:ind w:left="120" w:right="264" w:hanging="1"/>
      </w:pPr>
      <w:r>
        <w:rPr>
          <w:spacing w:val="-1"/>
          <w:w w:val="105"/>
          <w:lang w:val="es-ES" w:bidi="es-ES"/>
        </w:rPr>
        <w:t xml:space="preserve">Puedes determinar con qué tipo de vector estás trabajando mediante el uso de la función </w:t>
      </w:r>
      <w:r>
        <w:rPr>
          <w:b/>
          <w:w w:val="105"/>
          <w:lang w:val="es-ES" w:bidi="es-ES"/>
        </w:rPr>
        <w:t>typeof()</w:t>
      </w:r>
      <w:r>
        <w:rPr>
          <w:w w:val="105"/>
          <w:lang w:val="es-ES" w:bidi="es-ES"/>
        </w:rPr>
        <w:t>. Coloca el código para el vector dentro del paréntesis de la función. Cuando ejecutes la función, R te dirá de qué tipo es.</w:t>
      </w:r>
    </w:p>
    <w:p w14:paraId="618705F1" w14:textId="77777777" w:rsidR="00B777ED" w:rsidRDefault="00B777ED">
      <w:pPr>
        <w:pStyle w:val="BodyText"/>
        <w:spacing w:before="11"/>
        <w:rPr>
          <w:sz w:val="25"/>
        </w:rPr>
      </w:pPr>
    </w:p>
    <w:p w14:paraId="13FBEBC2" w14:textId="77777777" w:rsidR="00B777ED" w:rsidRDefault="00AE47F5">
      <w:pPr>
        <w:pStyle w:val="BodyText"/>
        <w:ind w:left="120"/>
      </w:pPr>
      <w:r>
        <w:rPr>
          <w:spacing w:val="-1"/>
          <w:lang w:val="es-ES" w:bidi="es-ES"/>
        </w:rPr>
        <w:t>Por ejemplo:</w:t>
      </w:r>
    </w:p>
    <w:p w14:paraId="429038F5" w14:textId="77777777" w:rsidR="00B777ED" w:rsidRDefault="00B777ED">
      <w:pPr>
        <w:pStyle w:val="BodyText"/>
        <w:spacing w:before="3"/>
        <w:rPr>
          <w:sz w:val="35"/>
        </w:rPr>
      </w:pPr>
    </w:p>
    <w:p w14:paraId="31E5F3C9" w14:textId="77777777" w:rsidR="00B777ED" w:rsidRDefault="00AE47F5">
      <w:pPr>
        <w:pStyle w:val="BodyText"/>
        <w:spacing w:before="1" w:line="578" w:lineRule="auto"/>
        <w:ind w:left="120" w:right="10178"/>
        <w:rPr>
          <w:rFonts w:ascii="Courier New" w:hAnsi="Courier New"/>
        </w:rPr>
      </w:pPr>
      <w:r>
        <w:rPr>
          <w:shd w:val="clear" w:color="auto" w:fill="F6F6F6"/>
          <w:lang w:val="es-ES" w:bidi="es-ES"/>
        </w:rPr>
        <w:t>typeof(c(“a” , “b”))</w:t>
      </w:r>
      <w:r>
        <w:rPr>
          <w:spacing w:val="-129"/>
          <w:lang w:val="es-ES" w:bidi="es-ES"/>
        </w:rPr>
        <w:t xml:space="preserve"> </w:t>
      </w:r>
      <w:r>
        <w:rPr>
          <w:color w:val="535353"/>
          <w:shd w:val="clear" w:color="auto" w:fill="F6F6F6"/>
          <w:lang w:val="es-ES" w:bidi="es-ES"/>
        </w:rPr>
        <w:t>#&gt; [1] "character"</w:t>
      </w:r>
    </w:p>
    <w:p w14:paraId="5DC62542" w14:textId="77777777" w:rsidR="00B777ED" w:rsidRDefault="00AE47F5">
      <w:pPr>
        <w:pStyle w:val="BodyText"/>
        <w:spacing w:line="228" w:lineRule="exact"/>
        <w:ind w:left="120"/>
      </w:pPr>
      <w:r>
        <w:rPr>
          <w:color w:val="202429"/>
          <w:w w:val="105"/>
          <w:lang w:val="es-ES" w:bidi="es-ES"/>
        </w:rPr>
        <w:t xml:space="preserve">Observa que el resultado de la función typeof en este ejemplo es la palabra </w:t>
      </w:r>
      <w:r>
        <w:rPr>
          <w:b/>
          <w:color w:val="202429"/>
          <w:w w:val="105"/>
          <w:lang w:val="es-ES" w:bidi="es-ES"/>
        </w:rPr>
        <w:t>"character</w:t>
      </w:r>
      <w:r>
        <w:rPr>
          <w:color w:val="202429"/>
          <w:w w:val="105"/>
          <w:lang w:val="es-ES" w:bidi="es-ES"/>
        </w:rPr>
        <w:t>". Del mismo modo, si utilizas la función typeof en un</w:t>
      </w:r>
    </w:p>
    <w:p w14:paraId="15903A82" w14:textId="77777777" w:rsidR="00B777ED" w:rsidRDefault="00AE47F5">
      <w:pPr>
        <w:pStyle w:val="BodyText"/>
        <w:spacing w:before="47"/>
        <w:ind w:left="120"/>
      </w:pPr>
      <w:r>
        <w:rPr>
          <w:color w:val="202429"/>
          <w:spacing w:val="-1"/>
          <w:w w:val="105"/>
          <w:lang w:val="es-ES" w:bidi="es-ES"/>
        </w:rPr>
        <w:t>vector con valores enteros, entonces, el resultado incluirá la palabra “</w:t>
      </w:r>
      <w:r>
        <w:rPr>
          <w:b/>
          <w:color w:val="202429"/>
          <w:w w:val="105"/>
          <w:lang w:val="es-ES" w:bidi="es-ES"/>
        </w:rPr>
        <w:t>integer</w:t>
      </w:r>
      <w:r>
        <w:rPr>
          <w:color w:val="202429"/>
          <w:w w:val="105"/>
          <w:lang w:val="es-ES" w:bidi="es-ES"/>
        </w:rPr>
        <w:t>”:</w:t>
      </w:r>
    </w:p>
    <w:p w14:paraId="5921456C" w14:textId="77777777" w:rsidR="00B777ED" w:rsidRDefault="00B777ED">
      <w:pPr>
        <w:pStyle w:val="BodyText"/>
        <w:spacing w:before="2"/>
        <w:rPr>
          <w:sz w:val="32"/>
        </w:rPr>
      </w:pPr>
    </w:p>
    <w:p w14:paraId="6C7122EA" w14:textId="77777777" w:rsidR="00B777ED" w:rsidRDefault="00AE47F5">
      <w:pPr>
        <w:pStyle w:val="BodyText"/>
        <w:spacing w:line="578" w:lineRule="auto"/>
        <w:ind w:left="120" w:right="10535"/>
        <w:rPr>
          <w:rFonts w:ascii="Courier New"/>
        </w:rPr>
      </w:pPr>
      <w:r>
        <w:rPr>
          <w:color w:val="202429"/>
          <w:shd w:val="clear" w:color="auto" w:fill="F6F6F6"/>
          <w:lang w:val="es-ES" w:bidi="es-ES"/>
        </w:rPr>
        <w:t>typeof</w:t>
      </w:r>
      <w:r>
        <w:rPr>
          <w:color w:val="696969"/>
          <w:shd w:val="clear" w:color="auto" w:fill="F6F6F6"/>
          <w:lang w:val="es-ES" w:bidi="es-ES"/>
        </w:rPr>
        <w:t>(c(1L , 3L))</w:t>
      </w:r>
      <w:r>
        <w:rPr>
          <w:color w:val="696969"/>
          <w:spacing w:val="-130"/>
          <w:lang w:val="es-ES" w:bidi="es-ES"/>
        </w:rPr>
        <w:t xml:space="preserve"> </w:t>
      </w:r>
      <w:r>
        <w:rPr>
          <w:color w:val="535353"/>
          <w:shd w:val="clear" w:color="auto" w:fill="F6F6F6"/>
          <w:lang w:val="es-ES" w:bidi="es-ES"/>
        </w:rPr>
        <w:t>#&gt; [1] "integer"</w:t>
      </w:r>
    </w:p>
    <w:p w14:paraId="4B554D50" w14:textId="77777777" w:rsidR="00B777ED" w:rsidRDefault="00AE47F5">
      <w:pPr>
        <w:pStyle w:val="BodyText"/>
        <w:spacing w:line="228" w:lineRule="exact"/>
        <w:ind w:left="120"/>
      </w:pPr>
      <w:r>
        <w:rPr>
          <w:color w:val="202429"/>
          <w:lang w:val="es-ES" w:bidi="es-ES"/>
        </w:rPr>
        <w:t>Puedes determinar la longitud de un vector existente, es decir, el númer</w:t>
      </w:r>
      <w:r>
        <w:rPr>
          <w:color w:val="202429"/>
          <w:lang w:val="es-ES" w:bidi="es-ES"/>
        </w:rPr>
        <w:t xml:space="preserve">o de elementos que contiene, utilizando la función </w:t>
      </w:r>
      <w:r>
        <w:rPr>
          <w:b/>
          <w:color w:val="202429"/>
          <w:shd w:val="clear" w:color="auto" w:fill="F8F8F8"/>
          <w:lang w:val="es-ES" w:bidi="es-ES"/>
        </w:rPr>
        <w:t>length ()</w:t>
      </w:r>
      <w:r>
        <w:rPr>
          <w:color w:val="202429"/>
          <w:lang w:val="es-ES" w:bidi="es-ES"/>
        </w:rPr>
        <w:t>. En</w:t>
      </w:r>
    </w:p>
    <w:p w14:paraId="2283DBE4" w14:textId="77777777" w:rsidR="00B777ED" w:rsidRDefault="00AE47F5">
      <w:pPr>
        <w:pStyle w:val="BodyText"/>
        <w:spacing w:before="47" w:line="285" w:lineRule="auto"/>
        <w:ind w:left="120" w:right="264"/>
      </w:pPr>
      <w:r>
        <w:rPr>
          <w:color w:val="202429"/>
          <w:lang w:val="es-ES" w:bidi="es-ES"/>
        </w:rPr>
        <w:t xml:space="preserve">este ejemplo, podemos utilizar un operador de asignación para asignarle al vector la variable </w:t>
      </w:r>
      <w:r>
        <w:rPr>
          <w:b/>
          <w:color w:val="202429"/>
          <w:lang w:val="es-ES" w:bidi="es-ES"/>
        </w:rPr>
        <w:t>x</w:t>
      </w:r>
      <w:r>
        <w:rPr>
          <w:color w:val="202429"/>
          <w:lang w:val="es-ES" w:bidi="es-ES"/>
        </w:rPr>
        <w:t xml:space="preserve">. Luego, aplicamos la función </w:t>
      </w:r>
      <w:r>
        <w:rPr>
          <w:b/>
          <w:color w:val="202429"/>
          <w:shd w:val="clear" w:color="auto" w:fill="F8F8F8"/>
          <w:lang w:val="es-ES" w:bidi="es-ES"/>
        </w:rPr>
        <w:t>length()</w:t>
      </w:r>
      <w:r>
        <w:rPr>
          <w:color w:val="202429"/>
          <w:lang w:val="es-ES" w:bidi="es-ES"/>
        </w:rPr>
        <w:t xml:space="preserve"> a la variable. Cuando ejecutamos la función, R nos indica que la longitud es “</w:t>
      </w:r>
      <w:r>
        <w:rPr>
          <w:b/>
          <w:color w:val="202429"/>
          <w:w w:val="105"/>
          <w:lang w:val="es-ES" w:bidi="es-ES"/>
        </w:rPr>
        <w:t>3</w:t>
      </w:r>
      <w:r>
        <w:rPr>
          <w:color w:val="202429"/>
          <w:w w:val="105"/>
          <w:lang w:val="es-ES" w:bidi="es-ES"/>
        </w:rPr>
        <w:t>”.</w:t>
      </w:r>
    </w:p>
    <w:p w14:paraId="37978DE6" w14:textId="77777777" w:rsidR="00B777ED" w:rsidRDefault="00B777ED">
      <w:pPr>
        <w:spacing w:line="285" w:lineRule="auto"/>
        <w:sectPr w:rsidR="00B777ED"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4C2B82C0" w14:textId="77777777" w:rsidR="00B777ED" w:rsidRDefault="00B777ED">
      <w:pPr>
        <w:pStyle w:val="BodyText"/>
        <w:spacing w:before="9"/>
        <w:rPr>
          <w:sz w:val="19"/>
        </w:rPr>
      </w:pPr>
    </w:p>
    <w:p w14:paraId="3C43E38E" w14:textId="77777777" w:rsidR="00B777ED" w:rsidRDefault="00AE47F5">
      <w:pPr>
        <w:pStyle w:val="BodyText"/>
        <w:spacing w:before="100"/>
        <w:ind w:left="120"/>
        <w:rPr>
          <w:rFonts w:ascii="Courier New"/>
        </w:rPr>
      </w:pPr>
      <w:r>
        <w:rPr>
          <w:color w:val="696969"/>
          <w:shd w:val="clear" w:color="auto" w:fill="F6F6F6"/>
          <w:lang w:val="es-ES" w:bidi="es-ES"/>
        </w:rPr>
        <w:t>x &lt;- c(33.5, 57.75, 120.05)</w:t>
      </w:r>
    </w:p>
    <w:p w14:paraId="137D9654" w14:textId="77777777" w:rsidR="00B777ED" w:rsidRDefault="00AE47F5">
      <w:pPr>
        <w:pStyle w:val="BodyText"/>
        <w:spacing w:line="600" w:lineRule="atLeast"/>
        <w:ind w:left="120" w:right="11668"/>
        <w:rPr>
          <w:rFonts w:ascii="Courier New"/>
        </w:rPr>
      </w:pPr>
      <w:r>
        <w:rPr>
          <w:color w:val="696969"/>
          <w:shd w:val="clear" w:color="auto" w:fill="F6F6F6"/>
          <w:lang w:val="es-ES" w:bidi="es-ES"/>
        </w:rPr>
        <w:t>length(x)</w:t>
      </w:r>
      <w:r>
        <w:rPr>
          <w:color w:val="696969"/>
          <w:spacing w:val="-130"/>
          <w:lang w:val="es-ES" w:bidi="es-ES"/>
        </w:rPr>
        <w:t xml:space="preserve"> </w:t>
      </w:r>
      <w:r>
        <w:rPr>
          <w:color w:val="535353"/>
          <w:shd w:val="clear" w:color="auto" w:fill="F6F6F6"/>
          <w:lang w:val="es-ES" w:bidi="es-ES"/>
        </w:rPr>
        <w:t>#&gt; [1] 3</w:t>
      </w:r>
    </w:p>
    <w:p w14:paraId="53FCE2E4" w14:textId="77777777" w:rsidR="00B777ED" w:rsidRDefault="00B777ED">
      <w:pPr>
        <w:pStyle w:val="BodyText"/>
        <w:spacing w:before="8"/>
        <w:rPr>
          <w:rFonts w:ascii="Courier New"/>
          <w:sz w:val="25"/>
        </w:rPr>
      </w:pPr>
    </w:p>
    <w:p w14:paraId="27991E85" w14:textId="77777777" w:rsidR="00B777ED" w:rsidRDefault="00AE47F5">
      <w:pPr>
        <w:tabs>
          <w:tab w:val="left" w:pos="12922"/>
        </w:tabs>
        <w:spacing w:line="285" w:lineRule="auto"/>
        <w:ind w:left="120" w:right="295" w:hanging="1"/>
      </w:pPr>
      <w:r>
        <w:rPr>
          <w:color w:val="333333"/>
          <w:lang w:val="es-ES" w:bidi="es-ES"/>
        </w:rPr>
        <w:t xml:space="preserve">También puedes verificar si un vector es de un tipo específico mediante la función </w:t>
      </w:r>
      <w:r>
        <w:rPr>
          <w:b/>
          <w:color w:val="333333"/>
          <w:lang w:val="es-ES" w:bidi="es-ES"/>
        </w:rPr>
        <w:t>is</w:t>
      </w:r>
      <w:r>
        <w:rPr>
          <w:color w:val="333333"/>
          <w:lang w:val="es-ES" w:bidi="es-ES"/>
        </w:rPr>
        <w:t xml:space="preserve">: </w:t>
      </w:r>
      <w:r>
        <w:rPr>
          <w:b/>
          <w:color w:val="333333"/>
          <w:shd w:val="clear" w:color="auto" w:fill="F9F9F9"/>
          <w:lang w:val="es-ES" w:bidi="es-ES"/>
        </w:rPr>
        <w:t>is.logical(</w:t>
      </w:r>
      <w:r>
        <w:rPr>
          <w:b/>
          <w:color w:val="333333"/>
          <w:lang w:val="es-ES" w:bidi="es-ES"/>
        </w:rPr>
        <w:t>),</w:t>
      </w:r>
      <w:r>
        <w:rPr>
          <w:b/>
          <w:color w:val="333333"/>
          <w:shd w:val="clear" w:color="auto" w:fill="F9F9F9"/>
          <w:lang w:val="es-ES" w:bidi="es-ES"/>
        </w:rPr>
        <w:t xml:space="preserve"> is.double(</w:t>
      </w:r>
      <w:r>
        <w:rPr>
          <w:b/>
          <w:color w:val="333333"/>
          <w:lang w:val="es-ES" w:bidi="es-ES"/>
        </w:rPr>
        <w:t>),</w:t>
      </w:r>
      <w:r>
        <w:rPr>
          <w:b/>
          <w:color w:val="333333"/>
          <w:shd w:val="clear" w:color="auto" w:fill="F9F9F9"/>
          <w:lang w:val="es-ES" w:bidi="es-ES"/>
        </w:rPr>
        <w:t xml:space="preserve"> is.integer(</w:t>
      </w:r>
      <w:r>
        <w:rPr>
          <w:b/>
          <w:color w:val="333333"/>
          <w:lang w:val="es-ES" w:bidi="es-ES"/>
        </w:rPr>
        <w:t>),</w:t>
      </w:r>
      <w:r>
        <w:rPr>
          <w:b/>
          <w:color w:val="333333"/>
          <w:shd w:val="clear" w:color="auto" w:fill="F9F9F9"/>
          <w:lang w:val="es-ES" w:bidi="es-ES"/>
        </w:rPr>
        <w:t xml:space="preserve"> is.character()</w:t>
      </w:r>
      <w:r>
        <w:rPr>
          <w:color w:val="333333"/>
          <w:shd w:val="clear" w:color="auto" w:fill="F9F9F9"/>
          <w:lang w:val="es-ES" w:bidi="es-ES"/>
        </w:rPr>
        <w:t>. En</w:t>
      </w:r>
      <w:r>
        <w:rPr>
          <w:color w:val="333333"/>
          <w:shd w:val="clear" w:color="auto" w:fill="F9F9F9"/>
          <w:lang w:val="es-ES" w:bidi="es-ES"/>
        </w:rPr>
        <w:tab/>
      </w:r>
      <w:r>
        <w:rPr>
          <w:color w:val="333333"/>
          <w:lang w:val="es-ES" w:bidi="es-ES"/>
        </w:rPr>
        <w:t xml:space="preserve">   </w:t>
      </w:r>
      <w:r>
        <w:rPr>
          <w:color w:val="333333"/>
          <w:shd w:val="clear" w:color="auto" w:fill="F9F9F9"/>
          <w:lang w:val="es-ES" w:bidi="es-ES"/>
        </w:rPr>
        <w:t>este ejem</w:t>
      </w:r>
      <w:r>
        <w:rPr>
          <w:color w:val="333333"/>
          <w:lang w:val="es-ES" w:bidi="es-ES"/>
        </w:rPr>
        <w:t>plo, R arroja un valor</w:t>
      </w:r>
      <w:r>
        <w:rPr>
          <w:color w:val="333333"/>
          <w:shd w:val="clear" w:color="auto" w:fill="F6F6F6"/>
          <w:lang w:val="es-ES" w:bidi="es-ES"/>
        </w:rPr>
        <w:t xml:space="preserve"> de </w:t>
      </w:r>
      <w:r>
        <w:rPr>
          <w:b/>
          <w:color w:val="333333"/>
          <w:shd w:val="clear" w:color="auto" w:fill="F6F6F6"/>
          <w:lang w:val="es-ES" w:bidi="es-ES"/>
        </w:rPr>
        <w:t>T</w:t>
      </w:r>
      <w:r>
        <w:rPr>
          <w:b/>
          <w:color w:val="333333"/>
          <w:lang w:val="es-ES" w:bidi="es-ES"/>
        </w:rPr>
        <w:t xml:space="preserve">RUE </w:t>
      </w:r>
      <w:r>
        <w:rPr>
          <w:color w:val="333333"/>
          <w:lang w:val="es-ES" w:bidi="es-ES"/>
        </w:rPr>
        <w:t>porque el vector contiene valores enteros.</w:t>
      </w:r>
    </w:p>
    <w:p w14:paraId="3834980D" w14:textId="77777777" w:rsidR="00B777ED" w:rsidRDefault="00B777ED">
      <w:pPr>
        <w:pStyle w:val="BodyText"/>
        <w:spacing w:before="1"/>
        <w:rPr>
          <w:sz w:val="31"/>
        </w:rPr>
      </w:pPr>
    </w:p>
    <w:p w14:paraId="54BA0C5A" w14:textId="77777777" w:rsidR="00B777ED" w:rsidRDefault="00AE47F5">
      <w:pPr>
        <w:pStyle w:val="BodyText"/>
        <w:ind w:left="120"/>
        <w:rPr>
          <w:rFonts w:ascii="Courier New"/>
        </w:rPr>
      </w:pPr>
      <w:r>
        <w:rPr>
          <w:color w:val="333333"/>
          <w:shd w:val="clear" w:color="auto" w:fill="F6F6F6"/>
          <w:lang w:val="es-ES" w:bidi="es-ES"/>
        </w:rPr>
        <w:t>x &lt;- c(2L, 5L, 11L)</w:t>
      </w:r>
    </w:p>
    <w:p w14:paraId="0078CC8A" w14:textId="77777777" w:rsidR="00B777ED" w:rsidRDefault="00B777ED">
      <w:pPr>
        <w:pStyle w:val="BodyText"/>
        <w:spacing w:before="11"/>
        <w:rPr>
          <w:rFonts w:ascii="Courier New"/>
          <w:sz w:val="30"/>
        </w:rPr>
      </w:pPr>
    </w:p>
    <w:p w14:paraId="354B7691" w14:textId="77777777" w:rsidR="00B777ED" w:rsidRDefault="00AE47F5">
      <w:pPr>
        <w:pStyle w:val="BodyText"/>
        <w:spacing w:line="578" w:lineRule="auto"/>
        <w:ind w:left="120" w:right="11139"/>
        <w:rPr>
          <w:rFonts w:ascii="Courier New"/>
        </w:rPr>
      </w:pPr>
      <w:r>
        <w:rPr>
          <w:color w:val="545454"/>
          <w:shd w:val="clear" w:color="auto" w:fill="F6F6F6"/>
          <w:lang w:val="es-ES" w:bidi="es-ES"/>
        </w:rPr>
        <w:t>is.integer(x)</w:t>
      </w:r>
      <w:r>
        <w:rPr>
          <w:color w:val="333333"/>
          <w:spacing w:val="-130"/>
          <w:lang w:val="es-ES" w:bidi="es-ES"/>
        </w:rPr>
        <w:t xml:space="preserve"> </w:t>
      </w:r>
      <w:r>
        <w:rPr>
          <w:color w:val="878787"/>
          <w:shd w:val="clear" w:color="auto" w:fill="F6F6F6"/>
          <w:lang w:val="es-ES" w:bidi="es-ES"/>
        </w:rPr>
        <w:t>#&gt; [1] TRUE</w:t>
      </w:r>
    </w:p>
    <w:p w14:paraId="2B106781" w14:textId="77777777" w:rsidR="00B777ED" w:rsidRDefault="00AE47F5">
      <w:pPr>
        <w:pStyle w:val="BodyText"/>
        <w:spacing w:line="229" w:lineRule="exact"/>
        <w:ind w:left="120"/>
      </w:pPr>
      <w:r>
        <w:rPr>
          <w:color w:val="333333"/>
          <w:lang w:val="es-ES" w:bidi="es-ES"/>
        </w:rPr>
        <w:t xml:space="preserve">En este ejemplo, R arroja un valor de </w:t>
      </w:r>
      <w:r>
        <w:rPr>
          <w:b/>
          <w:color w:val="333333"/>
          <w:shd w:val="clear" w:color="auto" w:fill="F6F6F6"/>
          <w:lang w:val="es-ES" w:bidi="es-ES"/>
        </w:rPr>
        <w:t>FALSE</w:t>
      </w:r>
      <w:r>
        <w:rPr>
          <w:color w:val="333333"/>
          <w:lang w:val="es-ES" w:bidi="es-ES"/>
        </w:rPr>
        <w:t xml:space="preserve"> porque el vector </w:t>
      </w:r>
      <w:r>
        <w:rPr>
          <w:i/>
          <w:color w:val="333333"/>
          <w:lang w:val="es-ES" w:bidi="es-ES"/>
        </w:rPr>
        <w:t>no</w:t>
      </w:r>
      <w:r>
        <w:rPr>
          <w:color w:val="333333"/>
          <w:lang w:val="es-ES" w:bidi="es-ES"/>
        </w:rPr>
        <w:t xml:space="preserve"> contiene caracteres, sino valores lógicos.</w:t>
      </w:r>
    </w:p>
    <w:p w14:paraId="2F5F8224" w14:textId="77777777" w:rsidR="00B777ED" w:rsidRDefault="00B777ED">
      <w:pPr>
        <w:pStyle w:val="BodyText"/>
        <w:spacing w:before="2"/>
        <w:rPr>
          <w:sz w:val="32"/>
        </w:rPr>
      </w:pPr>
    </w:p>
    <w:p w14:paraId="7E1058BB" w14:textId="77777777" w:rsidR="00B777ED" w:rsidRDefault="00AE47F5">
      <w:pPr>
        <w:pStyle w:val="ListParagraph"/>
        <w:numPr>
          <w:ilvl w:val="0"/>
          <w:numId w:val="1"/>
        </w:numPr>
        <w:tabs>
          <w:tab w:val="left" w:pos="391"/>
        </w:tabs>
        <w:spacing w:before="0"/>
        <w:ind w:hanging="271"/>
      </w:pPr>
      <w:r>
        <w:rPr>
          <w:shd w:val="clear" w:color="auto" w:fill="F6F6F6"/>
          <w:lang w:val="es-ES" w:bidi="es-ES"/>
        </w:rPr>
        <w:t>&lt;- c(TRUE, TRUE, FALSE)</w:t>
      </w:r>
    </w:p>
    <w:p w14:paraId="54290896" w14:textId="77777777" w:rsidR="00B777ED" w:rsidRDefault="00B777ED">
      <w:pPr>
        <w:pStyle w:val="BodyText"/>
        <w:rPr>
          <w:rFonts w:ascii="Courier New"/>
          <w:sz w:val="31"/>
        </w:rPr>
      </w:pPr>
    </w:p>
    <w:p w14:paraId="453B5475" w14:textId="77777777" w:rsidR="00B777ED" w:rsidRDefault="00AE47F5">
      <w:pPr>
        <w:pStyle w:val="BodyText"/>
        <w:spacing w:line="578" w:lineRule="auto"/>
        <w:ind w:left="120" w:right="10875"/>
        <w:rPr>
          <w:rFonts w:ascii="Courier New"/>
        </w:rPr>
      </w:pPr>
      <w:r>
        <w:rPr>
          <w:shd w:val="clear" w:color="auto" w:fill="F6F6F6"/>
          <w:lang w:val="es-ES" w:bidi="es-ES"/>
        </w:rPr>
        <w:t>is.character(y)</w:t>
      </w:r>
      <w:r>
        <w:rPr>
          <w:spacing w:val="-130"/>
          <w:lang w:val="es-ES" w:bidi="es-ES"/>
        </w:rPr>
        <w:t xml:space="preserve"> </w:t>
      </w:r>
      <w:r>
        <w:rPr>
          <w:shd w:val="clear" w:color="auto" w:fill="F6F6F6"/>
          <w:lang w:val="es-ES" w:bidi="es-ES"/>
        </w:rPr>
        <w:t>#&gt; [1] FALSE</w:t>
      </w:r>
    </w:p>
    <w:p w14:paraId="1023F0E9" w14:textId="77777777" w:rsidR="00B777ED" w:rsidRDefault="00AE47F5">
      <w:pPr>
        <w:pStyle w:val="Heading2"/>
        <w:spacing w:line="319" w:lineRule="exact"/>
      </w:pPr>
      <w:r>
        <w:rPr>
          <w:color w:val="434343"/>
          <w:lang w:val="es-ES" w:bidi="es-ES"/>
        </w:rPr>
        <w:t>Nombrar vectores</w:t>
      </w:r>
    </w:p>
    <w:p w14:paraId="4DDDDD68" w14:textId="77777777" w:rsidR="00B777ED" w:rsidRDefault="00AE47F5">
      <w:pPr>
        <w:pStyle w:val="BodyText"/>
        <w:spacing w:before="136" w:line="285" w:lineRule="auto"/>
        <w:ind w:left="120" w:right="264"/>
      </w:pPr>
      <w:r>
        <w:rPr>
          <w:color w:val="202429"/>
          <w:lang w:val="es-ES" w:bidi="es-ES"/>
        </w:rPr>
        <w:t xml:space="preserve">Se puede poner nombre a todos los tipos de vectores. Los nombres son útiles para escribir códigos legibles y describir objetos en R. Puedes nombrar los elementos de un vector con la función </w:t>
      </w:r>
      <w:r>
        <w:rPr>
          <w:b/>
          <w:color w:val="202429"/>
          <w:lang w:val="es-ES" w:bidi="es-ES"/>
        </w:rPr>
        <w:t>names().</w:t>
      </w:r>
      <w:r>
        <w:rPr>
          <w:color w:val="202429"/>
          <w:lang w:val="es-ES" w:bidi="es-ES"/>
        </w:rPr>
        <w:t xml:space="preserve"> A modo de ejemplo, asignemo</w:t>
      </w:r>
      <w:r>
        <w:rPr>
          <w:color w:val="202429"/>
          <w:lang w:val="es-ES" w:bidi="es-ES"/>
        </w:rPr>
        <w:t>s la variable x a un nuevo vector con tres elementos.</w:t>
      </w:r>
    </w:p>
    <w:p w14:paraId="5383B28D" w14:textId="77777777" w:rsidR="00B777ED" w:rsidRDefault="00B777ED">
      <w:pPr>
        <w:pStyle w:val="BodyText"/>
        <w:spacing w:before="11"/>
        <w:rPr>
          <w:sz w:val="27"/>
        </w:rPr>
      </w:pPr>
    </w:p>
    <w:p w14:paraId="7E65A7E8" w14:textId="77777777" w:rsidR="00B777ED" w:rsidRDefault="00AE47F5">
      <w:pPr>
        <w:pStyle w:val="BodyText"/>
        <w:ind w:left="120"/>
        <w:rPr>
          <w:rFonts w:ascii="Courier New"/>
        </w:rPr>
      </w:pPr>
      <w:r>
        <w:rPr>
          <w:shd w:val="clear" w:color="auto" w:fill="F6F6F6"/>
          <w:lang w:val="es-ES" w:bidi="es-ES"/>
        </w:rPr>
        <w:t>x &lt;- c(1, 3, 5)</w:t>
      </w:r>
    </w:p>
    <w:p w14:paraId="1CE76393" w14:textId="77777777" w:rsidR="00B777ED" w:rsidRDefault="00B777ED">
      <w:pPr>
        <w:rPr>
          <w:rFonts w:ascii="Courier New"/>
        </w:rPr>
        <w:sectPr w:rsidR="00B777ED"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73E3AE47" w14:textId="77777777" w:rsidR="00B777ED" w:rsidRDefault="00B777ED">
      <w:pPr>
        <w:pStyle w:val="BodyText"/>
        <w:spacing w:before="6"/>
        <w:rPr>
          <w:rFonts w:ascii="Courier New"/>
          <w:sz w:val="17"/>
        </w:rPr>
      </w:pPr>
    </w:p>
    <w:p w14:paraId="00A1DC9F" w14:textId="77777777" w:rsidR="00B777ED" w:rsidRDefault="00AE47F5">
      <w:pPr>
        <w:pStyle w:val="BodyText"/>
        <w:spacing w:before="106"/>
        <w:ind w:left="120"/>
      </w:pPr>
      <w:r>
        <w:rPr>
          <w:color w:val="202429"/>
          <w:lang w:val="es-ES" w:bidi="es-ES"/>
        </w:rPr>
        <w:t>Puedes utilizar la función names() para asignar un nombre diferente a cada elemento del vector.</w:t>
      </w:r>
    </w:p>
    <w:p w14:paraId="5C9978EE" w14:textId="77777777" w:rsidR="00B777ED" w:rsidRDefault="00B777ED">
      <w:pPr>
        <w:pStyle w:val="BodyText"/>
        <w:spacing w:before="9"/>
        <w:rPr>
          <w:sz w:val="30"/>
        </w:rPr>
      </w:pPr>
    </w:p>
    <w:p w14:paraId="06C13302" w14:textId="77777777" w:rsidR="00B777ED" w:rsidRDefault="00AE47F5">
      <w:pPr>
        <w:pStyle w:val="BodyText"/>
        <w:ind w:left="122"/>
        <w:rPr>
          <w:rFonts w:ascii="Courier New"/>
        </w:rPr>
      </w:pPr>
      <w:r>
        <w:rPr>
          <w:shd w:val="clear" w:color="auto" w:fill="F6F6F6"/>
          <w:lang w:val="es-ES" w:bidi="es-ES"/>
        </w:rPr>
        <w:t>names(x) &lt;- c("a", "b", "c")</w:t>
      </w:r>
    </w:p>
    <w:p w14:paraId="3CCE8BEC" w14:textId="77777777" w:rsidR="00B777ED" w:rsidRDefault="00B777ED">
      <w:pPr>
        <w:pStyle w:val="BodyText"/>
        <w:spacing w:before="11"/>
        <w:rPr>
          <w:rFonts w:ascii="Courier New"/>
          <w:sz w:val="28"/>
        </w:rPr>
      </w:pPr>
    </w:p>
    <w:p w14:paraId="5ADABF6A" w14:textId="77777777" w:rsidR="00B777ED" w:rsidRDefault="00AE47F5">
      <w:pPr>
        <w:pStyle w:val="BodyText"/>
        <w:ind w:left="122"/>
      </w:pPr>
      <w:r>
        <w:rPr>
          <w:color w:val="202429"/>
          <w:lang w:val="es-ES" w:bidi="es-ES"/>
        </w:rPr>
        <w:t xml:space="preserve">Ahora bien, cuando ejecutes el código, R mostrará que el primer elemento del vector se llama </w:t>
      </w:r>
      <w:r>
        <w:rPr>
          <w:b/>
          <w:color w:val="202429"/>
          <w:lang w:val="es-ES" w:bidi="es-ES"/>
        </w:rPr>
        <w:t xml:space="preserve">a, </w:t>
      </w:r>
      <w:r>
        <w:rPr>
          <w:color w:val="202429"/>
          <w:lang w:val="es-ES" w:bidi="es-ES"/>
        </w:rPr>
        <w:t xml:space="preserve">el segundo </w:t>
      </w:r>
      <w:r>
        <w:rPr>
          <w:b/>
          <w:color w:val="202429"/>
          <w:shd w:val="clear" w:color="auto" w:fill="F6F6F6"/>
          <w:lang w:val="es-ES" w:bidi="es-ES"/>
        </w:rPr>
        <w:t>b</w:t>
      </w:r>
      <w:r>
        <w:rPr>
          <w:color w:val="202429"/>
          <w:lang w:val="es-ES" w:bidi="es-ES"/>
        </w:rPr>
        <w:t xml:space="preserve"> y el tercero</w:t>
      </w:r>
      <w:r>
        <w:rPr>
          <w:color w:val="202429"/>
          <w:shd w:val="clear" w:color="auto" w:fill="F6F6F6"/>
          <w:lang w:val="es-ES" w:bidi="es-ES"/>
        </w:rPr>
        <w:t xml:space="preserve"> c</w:t>
      </w:r>
      <w:r>
        <w:rPr>
          <w:color w:val="202429"/>
          <w:lang w:val="es-ES" w:bidi="es-ES"/>
        </w:rPr>
        <w:t>.</w:t>
      </w:r>
    </w:p>
    <w:p w14:paraId="14EE27D1" w14:textId="77777777" w:rsidR="00B777ED" w:rsidRDefault="00B777ED">
      <w:pPr>
        <w:pStyle w:val="BodyText"/>
        <w:spacing w:before="6"/>
        <w:rPr>
          <w:sz w:val="33"/>
        </w:rPr>
      </w:pPr>
    </w:p>
    <w:p w14:paraId="0F7A3C65" w14:textId="77777777" w:rsidR="00B777ED" w:rsidRDefault="00AE47F5">
      <w:pPr>
        <w:pStyle w:val="BodyText"/>
        <w:ind w:left="119"/>
        <w:rPr>
          <w:rFonts w:ascii="Courier New"/>
        </w:rPr>
      </w:pPr>
      <w:r>
        <w:rPr>
          <w:shd w:val="clear" w:color="auto" w:fill="F6F6F6"/>
          <w:lang w:val="es-ES" w:bidi="es-ES"/>
        </w:rPr>
        <w:t>x</w:t>
      </w:r>
    </w:p>
    <w:p w14:paraId="5F6B9C65" w14:textId="77777777" w:rsidR="00B777ED" w:rsidRDefault="00B777ED">
      <w:pPr>
        <w:pStyle w:val="BodyText"/>
        <w:rPr>
          <w:rFonts w:ascii="Courier New"/>
          <w:sz w:val="31"/>
        </w:rPr>
      </w:pPr>
    </w:p>
    <w:p w14:paraId="3E5BC740" w14:textId="77777777" w:rsidR="00B777ED" w:rsidRDefault="00AE47F5">
      <w:pPr>
        <w:pStyle w:val="BodyText"/>
        <w:spacing w:line="578" w:lineRule="auto"/>
        <w:ind w:left="119" w:right="12020"/>
        <w:rPr>
          <w:rFonts w:ascii="Courier New"/>
        </w:rPr>
      </w:pPr>
      <w:r>
        <w:rPr>
          <w:shd w:val="clear" w:color="auto" w:fill="F6F6F6"/>
          <w:lang w:val="es-ES" w:bidi="es-ES"/>
        </w:rPr>
        <w:t>#&gt; a b c</w:t>
      </w:r>
      <w:r>
        <w:rPr>
          <w:spacing w:val="-129"/>
          <w:lang w:val="es-ES" w:bidi="es-ES"/>
        </w:rPr>
        <w:t xml:space="preserve"> </w:t>
      </w:r>
      <w:r>
        <w:rPr>
          <w:shd w:val="clear" w:color="auto" w:fill="F6F6F6"/>
          <w:lang w:val="es-ES" w:bidi="es-ES"/>
        </w:rPr>
        <w:t>#&gt; 1 3 5</w:t>
      </w:r>
    </w:p>
    <w:p w14:paraId="61F7C60E" w14:textId="77777777" w:rsidR="00B777ED" w:rsidRDefault="00AE47F5">
      <w:pPr>
        <w:pStyle w:val="BodyText"/>
        <w:spacing w:before="5" w:line="285" w:lineRule="auto"/>
        <w:ind w:left="118"/>
      </w:pPr>
      <w:r>
        <w:rPr>
          <w:color w:val="030303"/>
          <w:spacing w:val="-1"/>
          <w:w w:val="105"/>
          <w:lang w:val="es-ES" w:bidi="es-ES"/>
        </w:rPr>
        <w:t>Recuerda que un vector atómico solo puede contener elementos del mismo tipo. Si deseas almacenar elementos de diferentes tipos en la misma estructura de datos, puedes utilizar una lista.</w:t>
      </w:r>
    </w:p>
    <w:p w14:paraId="7975DED3" w14:textId="77777777" w:rsidR="00B777ED" w:rsidRDefault="00B777ED">
      <w:pPr>
        <w:pStyle w:val="BodyText"/>
        <w:spacing w:before="4"/>
        <w:rPr>
          <w:sz w:val="31"/>
        </w:rPr>
      </w:pPr>
    </w:p>
    <w:p w14:paraId="39F23964" w14:textId="77777777" w:rsidR="00B777ED" w:rsidRDefault="00AE47F5">
      <w:pPr>
        <w:pStyle w:val="Heading1"/>
      </w:pPr>
      <w:r>
        <w:rPr>
          <w:lang w:val="es-ES" w:bidi="es-ES"/>
        </w:rPr>
        <w:t>Crear listas</w:t>
      </w:r>
    </w:p>
    <w:p w14:paraId="1C908B2B" w14:textId="77777777" w:rsidR="00B777ED" w:rsidRDefault="00AE47F5">
      <w:pPr>
        <w:pStyle w:val="BodyText"/>
        <w:spacing w:before="185" w:line="285" w:lineRule="auto"/>
        <w:ind w:left="119" w:right="264"/>
      </w:pPr>
      <w:r>
        <w:rPr>
          <w:color w:val="333333"/>
          <w:lang w:val="es-ES" w:bidi="es-ES"/>
        </w:rPr>
        <w:t xml:space="preserve">Las </w:t>
      </w:r>
      <w:r>
        <w:rPr>
          <w:b/>
          <w:color w:val="202429"/>
          <w:lang w:val="es-ES" w:bidi="es-ES"/>
        </w:rPr>
        <w:t xml:space="preserve">listas </w:t>
      </w:r>
      <w:r>
        <w:rPr>
          <w:color w:val="333333"/>
          <w:lang w:val="es-ES" w:bidi="es-ES"/>
        </w:rPr>
        <w:t>son diferentes de los vectores atómicos porq</w:t>
      </w:r>
      <w:r>
        <w:rPr>
          <w:color w:val="333333"/>
          <w:lang w:val="es-ES" w:bidi="es-ES"/>
        </w:rPr>
        <w:t>ue sus elementos pueden ser de cualquier tipo, por ejemplo, fechas, marcos de datos, vectores, matrices y más. Las listas pueden también contener otras listas.</w:t>
      </w:r>
    </w:p>
    <w:p w14:paraId="7037C24A" w14:textId="77777777" w:rsidR="00B777ED" w:rsidRDefault="00B777ED">
      <w:pPr>
        <w:pStyle w:val="BodyText"/>
        <w:spacing w:before="10"/>
        <w:rPr>
          <w:sz w:val="25"/>
        </w:rPr>
      </w:pPr>
    </w:p>
    <w:p w14:paraId="262590A3" w14:textId="77777777" w:rsidR="00B777ED" w:rsidRDefault="00AE47F5">
      <w:pPr>
        <w:pStyle w:val="BodyText"/>
        <w:spacing w:line="285" w:lineRule="auto"/>
        <w:ind w:left="120" w:right="137"/>
      </w:pPr>
      <w:r>
        <w:rPr>
          <w:color w:val="202429"/>
          <w:spacing w:val="-2"/>
          <w:w w:val="105"/>
          <w:lang w:val="es-ES" w:bidi="es-ES"/>
        </w:rPr>
        <w:t xml:space="preserve">Puedes crear una lista con la función </w:t>
      </w:r>
      <w:r>
        <w:rPr>
          <w:b/>
          <w:color w:val="202429"/>
          <w:spacing w:val="-2"/>
          <w:w w:val="105"/>
          <w:shd w:val="clear" w:color="auto" w:fill="F8F8F8"/>
          <w:lang w:val="es-ES" w:bidi="es-ES"/>
        </w:rPr>
        <w:t>list()</w:t>
      </w:r>
      <w:r>
        <w:rPr>
          <w:color w:val="202429"/>
          <w:spacing w:val="-2"/>
          <w:w w:val="105"/>
          <w:lang w:val="es-ES" w:bidi="es-ES"/>
        </w:rPr>
        <w:t xml:space="preserve">. Del mismo modo que la función </w:t>
      </w:r>
      <w:r>
        <w:rPr>
          <w:b/>
          <w:color w:val="434343"/>
          <w:spacing w:val="-1"/>
          <w:w w:val="105"/>
          <w:lang w:val="es-ES" w:bidi="es-ES"/>
        </w:rPr>
        <w:t>c()</w:t>
      </w:r>
      <w:r>
        <w:rPr>
          <w:color w:val="434343"/>
          <w:spacing w:val="-1"/>
          <w:w w:val="105"/>
          <w:lang w:val="es-ES" w:bidi="es-ES"/>
        </w:rPr>
        <w:t xml:space="preserve">, la función </w:t>
      </w:r>
      <w:r>
        <w:rPr>
          <w:b/>
          <w:color w:val="434343"/>
          <w:spacing w:val="-1"/>
          <w:w w:val="105"/>
          <w:lang w:val="es-ES" w:bidi="es-ES"/>
        </w:rPr>
        <w:t>lis</w:t>
      </w:r>
      <w:r>
        <w:rPr>
          <w:b/>
          <w:color w:val="434343"/>
          <w:spacing w:val="-1"/>
          <w:w w:val="105"/>
          <w:lang w:val="es-ES" w:bidi="es-ES"/>
        </w:rPr>
        <w:t xml:space="preserve">t() </w:t>
      </w:r>
      <w:r>
        <w:rPr>
          <w:color w:val="434343"/>
          <w:spacing w:val="-1"/>
          <w:w w:val="105"/>
          <w:lang w:val="es-ES" w:bidi="es-ES"/>
        </w:rPr>
        <w:t xml:space="preserve">es solo </w:t>
      </w:r>
      <w:r>
        <w:rPr>
          <w:b/>
          <w:color w:val="434343"/>
          <w:spacing w:val="-1"/>
          <w:w w:val="105"/>
          <w:shd w:val="clear" w:color="auto" w:fill="F6F6F6"/>
          <w:lang w:val="es-ES" w:bidi="es-ES"/>
        </w:rPr>
        <w:t>list</w:t>
      </w:r>
      <w:r>
        <w:rPr>
          <w:color w:val="434343"/>
          <w:spacing w:val="-1"/>
          <w:w w:val="105"/>
          <w:lang w:val="es-ES" w:bidi="es-ES"/>
        </w:rPr>
        <w:t xml:space="preserve"> seguida de los valores que deseas colocar en tu lista entre paréntesis: </w:t>
      </w:r>
      <w:r>
        <w:rPr>
          <w:b/>
          <w:color w:val="434343"/>
          <w:lang w:val="es-ES" w:bidi="es-ES"/>
        </w:rPr>
        <w:t>list(x, y, z, …)</w:t>
      </w:r>
      <w:r>
        <w:rPr>
          <w:color w:val="434343"/>
          <w:lang w:val="es-ES" w:bidi="es-ES"/>
        </w:rPr>
        <w:t>. En este ejemplo, creamos una lista que contiene cuatro tipos de elementos diferentes: carácter (</w:t>
      </w:r>
      <w:r>
        <w:rPr>
          <w:b/>
          <w:color w:val="202429"/>
          <w:w w:val="105"/>
          <w:shd w:val="clear" w:color="auto" w:fill="F6F6F6"/>
          <w:lang w:val="es-ES" w:bidi="es-ES"/>
        </w:rPr>
        <w:t>“a”</w:t>
      </w:r>
      <w:r>
        <w:rPr>
          <w:color w:val="202429"/>
          <w:w w:val="105"/>
          <w:lang w:val="es-ES" w:bidi="es-ES"/>
        </w:rPr>
        <w:t>), valor entero (</w:t>
      </w:r>
      <w:r>
        <w:rPr>
          <w:b/>
          <w:color w:val="202429"/>
          <w:w w:val="105"/>
          <w:shd w:val="clear" w:color="auto" w:fill="F6F6F6"/>
          <w:lang w:val="es-ES" w:bidi="es-ES"/>
        </w:rPr>
        <w:t>1L</w:t>
      </w:r>
      <w:r>
        <w:rPr>
          <w:color w:val="202429"/>
          <w:w w:val="105"/>
          <w:lang w:val="es-ES" w:bidi="es-ES"/>
        </w:rPr>
        <w:t>), doble (</w:t>
      </w:r>
      <w:r>
        <w:rPr>
          <w:b/>
          <w:color w:val="202429"/>
          <w:w w:val="105"/>
          <w:shd w:val="clear" w:color="auto" w:fill="F6F6F6"/>
          <w:lang w:val="es-ES" w:bidi="es-ES"/>
        </w:rPr>
        <w:t>1.5</w:t>
      </w:r>
      <w:r>
        <w:rPr>
          <w:color w:val="202429"/>
          <w:w w:val="105"/>
          <w:lang w:val="es-ES" w:bidi="es-ES"/>
        </w:rPr>
        <w:t>), y lógico (</w:t>
      </w:r>
      <w:r>
        <w:rPr>
          <w:b/>
          <w:color w:val="202429"/>
          <w:w w:val="105"/>
          <w:lang w:val="es-ES" w:bidi="es-ES"/>
        </w:rPr>
        <w:t>TRUE</w:t>
      </w:r>
      <w:r>
        <w:rPr>
          <w:color w:val="202429"/>
          <w:w w:val="105"/>
          <w:lang w:val="es-ES" w:bidi="es-ES"/>
        </w:rPr>
        <w:t>).</w:t>
      </w:r>
    </w:p>
    <w:p w14:paraId="0A2A8B85" w14:textId="77777777" w:rsidR="00B777ED" w:rsidRDefault="00B777ED">
      <w:pPr>
        <w:pStyle w:val="BodyText"/>
        <w:spacing w:before="10"/>
        <w:rPr>
          <w:sz w:val="27"/>
        </w:rPr>
      </w:pPr>
    </w:p>
    <w:p w14:paraId="1D3719AD" w14:textId="77777777" w:rsidR="00B777ED" w:rsidRDefault="00AE47F5">
      <w:pPr>
        <w:pStyle w:val="BodyText"/>
        <w:ind w:left="120"/>
        <w:rPr>
          <w:rFonts w:ascii="Courier New"/>
        </w:rPr>
      </w:pPr>
      <w:r>
        <w:rPr>
          <w:color w:val="202429"/>
          <w:shd w:val="clear" w:color="auto" w:fill="F6F6F6"/>
          <w:lang w:val="es-ES" w:bidi="es-ES"/>
        </w:rPr>
        <w:t>list("a", 1L, 1.5, TRUE)</w:t>
      </w:r>
    </w:p>
    <w:p w14:paraId="65E0C9B4" w14:textId="77777777" w:rsidR="00B777ED" w:rsidRDefault="00B777ED">
      <w:pPr>
        <w:pStyle w:val="BodyText"/>
        <w:spacing w:before="10"/>
        <w:rPr>
          <w:rFonts w:ascii="Courier New"/>
          <w:sz w:val="28"/>
        </w:rPr>
      </w:pPr>
    </w:p>
    <w:p w14:paraId="7BA6DFA5" w14:textId="77777777" w:rsidR="00B777ED" w:rsidRDefault="00AE47F5">
      <w:pPr>
        <w:pStyle w:val="BodyText"/>
        <w:ind w:left="120"/>
      </w:pPr>
      <w:r>
        <w:rPr>
          <w:color w:val="333333"/>
          <w:lang w:val="es-ES" w:bidi="es-ES"/>
        </w:rPr>
        <w:t>Como ya mencionamos, las listas pueden contener otras listas. Si lo deseas, puedes almacenar una lista dentro de otra y continuar así.</w:t>
      </w:r>
    </w:p>
    <w:p w14:paraId="4BDEB44D" w14:textId="77777777" w:rsidR="00B777ED" w:rsidRDefault="00B777ED">
      <w:pPr>
        <w:pStyle w:val="BodyText"/>
        <w:spacing w:before="2"/>
        <w:rPr>
          <w:sz w:val="32"/>
        </w:rPr>
      </w:pPr>
    </w:p>
    <w:p w14:paraId="39B7D573" w14:textId="77777777" w:rsidR="00B777ED" w:rsidRDefault="00AE47F5">
      <w:pPr>
        <w:pStyle w:val="BodyText"/>
        <w:spacing w:before="1"/>
        <w:ind w:left="120"/>
        <w:rPr>
          <w:rFonts w:ascii="Courier New"/>
        </w:rPr>
      </w:pPr>
      <w:r>
        <w:rPr>
          <w:color w:val="202429"/>
          <w:shd w:val="clear" w:color="auto" w:fill="F6F6F6"/>
          <w:lang w:val="es-ES" w:bidi="es-ES"/>
        </w:rPr>
        <w:t>list(list(list(1 , 3, 5)))</w:t>
      </w:r>
    </w:p>
    <w:p w14:paraId="5C8470B2" w14:textId="77777777" w:rsidR="00B777ED" w:rsidRDefault="00B777ED">
      <w:pPr>
        <w:rPr>
          <w:rFonts w:ascii="Courier New"/>
        </w:rPr>
        <w:sectPr w:rsidR="00B777ED"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5FE44749" w14:textId="77777777" w:rsidR="00B777ED" w:rsidRDefault="00B777ED">
      <w:pPr>
        <w:pStyle w:val="BodyText"/>
        <w:rPr>
          <w:rFonts w:ascii="Courier New"/>
          <w:sz w:val="20"/>
        </w:rPr>
      </w:pPr>
    </w:p>
    <w:p w14:paraId="538FA791" w14:textId="77777777" w:rsidR="00B777ED" w:rsidRDefault="00B777ED">
      <w:pPr>
        <w:pStyle w:val="BodyText"/>
        <w:spacing w:before="8"/>
        <w:rPr>
          <w:rFonts w:ascii="Courier New"/>
          <w:sz w:val="25"/>
        </w:rPr>
      </w:pPr>
    </w:p>
    <w:p w14:paraId="491C3CAB" w14:textId="77777777" w:rsidR="00B777ED" w:rsidRDefault="00AE47F5">
      <w:pPr>
        <w:pStyle w:val="Heading2"/>
        <w:spacing w:before="108"/>
      </w:pPr>
      <w:r>
        <w:rPr>
          <w:color w:val="434343"/>
          <w:lang w:val="es-ES" w:bidi="es-ES"/>
        </w:rPr>
        <w:t>Determinar la estructura de las listas</w:t>
      </w:r>
    </w:p>
    <w:p w14:paraId="5B50418A" w14:textId="77777777" w:rsidR="00B777ED" w:rsidRDefault="00AE47F5">
      <w:pPr>
        <w:pStyle w:val="BodyText"/>
        <w:spacing w:before="101" w:line="285" w:lineRule="auto"/>
        <w:ind w:left="120" w:right="587" w:hanging="1"/>
      </w:pPr>
      <w:r>
        <w:rPr>
          <w:color w:val="202429"/>
          <w:w w:val="105"/>
          <w:lang w:val="es-ES" w:bidi="es-ES"/>
        </w:rPr>
        <w:t>Si deseas saber qué tipos de element</w:t>
      </w:r>
      <w:r>
        <w:rPr>
          <w:color w:val="202429"/>
          <w:w w:val="105"/>
          <w:lang w:val="es-ES" w:bidi="es-ES"/>
        </w:rPr>
        <w:t xml:space="preserve">os contiene una lista, puedes utilizar la función </w:t>
      </w:r>
      <w:r>
        <w:rPr>
          <w:b/>
          <w:color w:val="202429"/>
          <w:w w:val="105"/>
          <w:lang w:val="es-ES" w:bidi="es-ES"/>
        </w:rPr>
        <w:t>str()</w:t>
      </w:r>
      <w:r>
        <w:rPr>
          <w:color w:val="202429"/>
          <w:w w:val="105"/>
          <w:lang w:val="es-ES" w:bidi="es-ES"/>
        </w:rPr>
        <w:t>. Para ello, coloca el código para la lista dentro del paréntesis de la función. Cuando ejecutes la función, R mostrará la estructura de datos de la lista mediante la descripción de sus elementos y tip</w:t>
      </w:r>
      <w:r>
        <w:rPr>
          <w:color w:val="202429"/>
          <w:w w:val="105"/>
          <w:lang w:val="es-ES" w:bidi="es-ES"/>
        </w:rPr>
        <w:t>os.</w:t>
      </w:r>
    </w:p>
    <w:p w14:paraId="30EF27AC" w14:textId="77777777" w:rsidR="00B777ED" w:rsidRDefault="00B777ED">
      <w:pPr>
        <w:pStyle w:val="BodyText"/>
        <w:spacing w:before="9"/>
        <w:rPr>
          <w:sz w:val="25"/>
        </w:rPr>
      </w:pPr>
    </w:p>
    <w:p w14:paraId="61D1B179" w14:textId="77777777" w:rsidR="00B777ED" w:rsidRDefault="00AE47F5">
      <w:pPr>
        <w:pStyle w:val="BodyText"/>
        <w:ind w:left="120"/>
      </w:pPr>
      <w:r>
        <w:rPr>
          <w:color w:val="202429"/>
          <w:w w:val="105"/>
          <w:lang w:val="es-ES" w:bidi="es-ES"/>
        </w:rPr>
        <w:t xml:space="preserve">Apliquemos la función </w:t>
      </w:r>
      <w:r>
        <w:rPr>
          <w:b/>
          <w:color w:val="202429"/>
          <w:w w:val="105"/>
          <w:lang w:val="es-ES" w:bidi="es-ES"/>
        </w:rPr>
        <w:t xml:space="preserve">str() </w:t>
      </w:r>
      <w:r>
        <w:rPr>
          <w:color w:val="202429"/>
          <w:w w:val="105"/>
          <w:lang w:val="es-ES" w:bidi="es-ES"/>
        </w:rPr>
        <w:t>a nuestro primer ejemplo de una lista.</w:t>
      </w:r>
    </w:p>
    <w:p w14:paraId="44924D71" w14:textId="77777777" w:rsidR="00B777ED" w:rsidRDefault="00B777ED">
      <w:pPr>
        <w:pStyle w:val="BodyText"/>
        <w:spacing w:before="4"/>
        <w:rPr>
          <w:sz w:val="35"/>
        </w:rPr>
      </w:pPr>
    </w:p>
    <w:p w14:paraId="3BB1C3C3" w14:textId="77777777" w:rsidR="00B777ED" w:rsidRDefault="00AE47F5">
      <w:pPr>
        <w:pStyle w:val="BodyText"/>
        <w:ind w:left="120"/>
        <w:rPr>
          <w:rFonts w:ascii="Courier New"/>
        </w:rPr>
      </w:pPr>
      <w:r>
        <w:rPr>
          <w:color w:val="202429"/>
          <w:shd w:val="clear" w:color="auto" w:fill="F6F6F6"/>
          <w:lang w:val="es-ES" w:bidi="es-ES"/>
        </w:rPr>
        <w:t>str(list("a", 1L, 1.5, TRUE))</w:t>
      </w:r>
    </w:p>
    <w:p w14:paraId="2DAFF645" w14:textId="77777777" w:rsidR="00B777ED" w:rsidRDefault="00B777ED">
      <w:pPr>
        <w:pStyle w:val="BodyText"/>
        <w:spacing w:before="10"/>
        <w:rPr>
          <w:rFonts w:ascii="Courier New"/>
          <w:sz w:val="28"/>
        </w:rPr>
      </w:pPr>
    </w:p>
    <w:p w14:paraId="52877428" w14:textId="77777777" w:rsidR="00B777ED" w:rsidRDefault="00AE47F5">
      <w:pPr>
        <w:pStyle w:val="BodyText"/>
        <w:spacing w:line="285" w:lineRule="auto"/>
        <w:ind w:left="120" w:right="264" w:hanging="1"/>
      </w:pPr>
      <w:r>
        <w:rPr>
          <w:color w:val="202429"/>
          <w:spacing w:val="-2"/>
          <w:w w:val="105"/>
          <w:lang w:val="es-ES" w:bidi="es-ES"/>
        </w:rPr>
        <w:t>Cuando ejecutamos la función, R nos indica que la lista contiene cuatro tipos de elementos y que esos elementos son de cuatro tipos diferentes: carácter</w:t>
      </w:r>
      <w:r>
        <w:rPr>
          <w:b/>
          <w:color w:val="202429"/>
          <w:w w:val="105"/>
          <w:shd w:val="clear" w:color="auto" w:fill="F6F6F6"/>
          <w:lang w:val="es-ES" w:bidi="es-ES"/>
        </w:rPr>
        <w:t xml:space="preserve"> (chr</w:t>
      </w:r>
      <w:r>
        <w:rPr>
          <w:color w:val="202429"/>
          <w:w w:val="105"/>
          <w:lang w:val="es-ES" w:bidi="es-ES"/>
        </w:rPr>
        <w:t>), entero (</w:t>
      </w:r>
      <w:r>
        <w:rPr>
          <w:b/>
          <w:color w:val="202429"/>
          <w:w w:val="105"/>
          <w:lang w:val="es-ES" w:bidi="es-ES"/>
        </w:rPr>
        <w:t>int</w:t>
      </w:r>
      <w:r>
        <w:rPr>
          <w:color w:val="202429"/>
          <w:w w:val="105"/>
          <w:lang w:val="es-ES" w:bidi="es-ES"/>
        </w:rPr>
        <w:t>), número (</w:t>
      </w:r>
      <w:r>
        <w:rPr>
          <w:b/>
          <w:color w:val="202429"/>
          <w:w w:val="105"/>
          <w:lang w:val="es-ES" w:bidi="es-ES"/>
        </w:rPr>
        <w:t>num</w:t>
      </w:r>
      <w:r>
        <w:rPr>
          <w:color w:val="202429"/>
          <w:w w:val="105"/>
          <w:lang w:val="es-ES" w:bidi="es-ES"/>
        </w:rPr>
        <w:t>) y lógico (</w:t>
      </w:r>
      <w:r>
        <w:rPr>
          <w:b/>
          <w:color w:val="202429"/>
          <w:w w:val="105"/>
          <w:lang w:val="es-ES" w:bidi="es-ES"/>
        </w:rPr>
        <w:t>logi</w:t>
      </w:r>
      <w:r>
        <w:rPr>
          <w:color w:val="202429"/>
          <w:w w:val="105"/>
          <w:lang w:val="es-ES" w:bidi="es-ES"/>
        </w:rPr>
        <w:t>).</w:t>
      </w:r>
    </w:p>
    <w:p w14:paraId="317FFA20" w14:textId="77777777" w:rsidR="00B777ED" w:rsidRDefault="00B777ED">
      <w:pPr>
        <w:pStyle w:val="BodyText"/>
        <w:spacing w:before="11"/>
        <w:rPr>
          <w:sz w:val="27"/>
        </w:rPr>
      </w:pPr>
    </w:p>
    <w:p w14:paraId="15AB5E11" w14:textId="77777777" w:rsidR="00B777ED" w:rsidRDefault="00AE47F5">
      <w:pPr>
        <w:pStyle w:val="BodyText"/>
        <w:ind w:left="120"/>
        <w:rPr>
          <w:rFonts w:ascii="Courier New"/>
        </w:rPr>
      </w:pPr>
      <w:r>
        <w:rPr>
          <w:shd w:val="clear" w:color="auto" w:fill="F6F6F6"/>
          <w:lang w:val="es-ES" w:bidi="es-ES"/>
        </w:rPr>
        <w:t>#&gt; List of 4</w:t>
      </w:r>
    </w:p>
    <w:p w14:paraId="6A446DBE" w14:textId="77777777" w:rsidR="00B777ED" w:rsidRDefault="00B777ED">
      <w:pPr>
        <w:pStyle w:val="BodyText"/>
        <w:spacing w:before="11"/>
        <w:rPr>
          <w:rFonts w:ascii="Courier New"/>
          <w:sz w:val="30"/>
        </w:rPr>
      </w:pPr>
    </w:p>
    <w:p w14:paraId="5E32FB5F" w14:textId="77777777" w:rsidR="00B777ED" w:rsidRDefault="00AE47F5">
      <w:pPr>
        <w:pStyle w:val="BodyText"/>
        <w:spacing w:line="578" w:lineRule="auto"/>
        <w:ind w:left="119" w:right="11139"/>
        <w:rPr>
          <w:rFonts w:ascii="Courier New"/>
        </w:rPr>
      </w:pPr>
      <w:r>
        <w:rPr>
          <w:shd w:val="clear" w:color="auto" w:fill="F6F6F6"/>
          <w:lang w:val="es-ES" w:bidi="es-ES"/>
        </w:rPr>
        <w:t>#&gt; $ : chr "a"</w:t>
      </w:r>
      <w:r>
        <w:rPr>
          <w:spacing w:val="-130"/>
          <w:lang w:val="es-ES" w:bidi="es-ES"/>
        </w:rPr>
        <w:t xml:space="preserve"> </w:t>
      </w:r>
      <w:r>
        <w:rPr>
          <w:shd w:val="clear" w:color="auto" w:fill="F6F6F6"/>
          <w:lang w:val="es-ES" w:bidi="es-ES"/>
        </w:rPr>
        <w:t>#&gt; $ : int 1</w:t>
      </w:r>
      <w:r>
        <w:rPr>
          <w:spacing w:val="1"/>
          <w:lang w:val="es-ES" w:bidi="es-ES"/>
        </w:rPr>
        <w:t xml:space="preserve"> </w:t>
      </w:r>
      <w:r>
        <w:rPr>
          <w:color w:val="535353"/>
          <w:shd w:val="clear" w:color="auto" w:fill="F6F6F6"/>
          <w:lang w:val="es-ES" w:bidi="es-ES"/>
        </w:rPr>
        <w:t>#&gt; $ : num 1.5</w:t>
      </w:r>
    </w:p>
    <w:p w14:paraId="64E2542F" w14:textId="77777777" w:rsidR="00B777ED" w:rsidRDefault="00AE47F5">
      <w:pPr>
        <w:pStyle w:val="BodyText"/>
        <w:spacing w:line="247" w:lineRule="exact"/>
        <w:ind w:left="120"/>
        <w:rPr>
          <w:rFonts w:ascii="Courier New"/>
        </w:rPr>
      </w:pPr>
      <w:r>
        <w:rPr>
          <w:color w:val="535353"/>
          <w:shd w:val="clear" w:color="auto" w:fill="F6F6F6"/>
          <w:lang w:val="es-ES" w:bidi="es-ES"/>
        </w:rPr>
        <w:t>#&gt; $ : logi TRUE</w:t>
      </w:r>
    </w:p>
    <w:p w14:paraId="59C485C2" w14:textId="77777777" w:rsidR="00B777ED" w:rsidRDefault="00B777ED">
      <w:pPr>
        <w:pStyle w:val="BodyText"/>
        <w:spacing w:before="10"/>
        <w:rPr>
          <w:rFonts w:ascii="Courier New"/>
          <w:sz w:val="28"/>
        </w:rPr>
      </w:pPr>
    </w:p>
    <w:p w14:paraId="634C58E3" w14:textId="77777777" w:rsidR="00B777ED" w:rsidRDefault="00AE47F5">
      <w:pPr>
        <w:pStyle w:val="BodyText"/>
        <w:spacing w:line="285" w:lineRule="auto"/>
        <w:ind w:left="119" w:right="264"/>
      </w:pPr>
      <w:r>
        <w:rPr>
          <w:color w:val="333333"/>
          <w:spacing w:val="-2"/>
          <w:w w:val="105"/>
          <w:lang w:val="es-ES" w:bidi="es-ES"/>
        </w:rPr>
        <w:t>Utilicemos la función str() para descubrir la estructura de nuestro segundo ejemplo. Primero, asignemos la lista a la variable z para facilitar la introducción de la función str().</w:t>
      </w:r>
    </w:p>
    <w:p w14:paraId="02FAEE82" w14:textId="77777777" w:rsidR="00B777ED" w:rsidRDefault="00B777ED">
      <w:pPr>
        <w:pStyle w:val="BodyText"/>
        <w:spacing w:before="11"/>
        <w:rPr>
          <w:sz w:val="27"/>
        </w:rPr>
      </w:pPr>
    </w:p>
    <w:p w14:paraId="6F9CB63C" w14:textId="77777777" w:rsidR="00B777ED" w:rsidRDefault="00AE47F5">
      <w:pPr>
        <w:pStyle w:val="ListParagraph"/>
        <w:numPr>
          <w:ilvl w:val="0"/>
          <w:numId w:val="1"/>
        </w:numPr>
        <w:tabs>
          <w:tab w:val="left" w:pos="390"/>
        </w:tabs>
        <w:spacing w:before="0"/>
        <w:ind w:left="389" w:hanging="271"/>
        <w:rPr>
          <w:color w:val="333333"/>
        </w:rPr>
      </w:pPr>
      <w:r>
        <w:rPr>
          <w:color w:val="333333"/>
          <w:shd w:val="clear" w:color="auto" w:fill="F6F6F6"/>
          <w:lang w:val="es-ES" w:bidi="es-ES"/>
        </w:rPr>
        <w:t>&lt;- list(list(list(1 , 3, 5)))</w:t>
      </w:r>
    </w:p>
    <w:p w14:paraId="6A0800CD" w14:textId="77777777" w:rsidR="00B777ED" w:rsidRDefault="00B777ED">
      <w:pPr>
        <w:sectPr w:rsidR="00B777ED"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5013A3B2" w14:textId="77777777" w:rsidR="00B777ED" w:rsidRDefault="00B777ED">
      <w:pPr>
        <w:pStyle w:val="BodyText"/>
        <w:spacing w:before="6"/>
        <w:rPr>
          <w:rFonts w:ascii="Courier New"/>
          <w:sz w:val="17"/>
        </w:rPr>
      </w:pPr>
    </w:p>
    <w:p w14:paraId="1C7BBABC" w14:textId="77777777" w:rsidR="00B777ED" w:rsidRDefault="00AE47F5">
      <w:pPr>
        <w:pStyle w:val="BodyText"/>
        <w:spacing w:before="106"/>
        <w:ind w:left="120"/>
      </w:pPr>
      <w:r>
        <w:rPr>
          <w:color w:val="333333"/>
          <w:spacing w:val="-2"/>
          <w:w w:val="105"/>
          <w:lang w:val="es-ES" w:bidi="es-ES"/>
        </w:rPr>
        <w:t>Vamos a ejecutar la función</w:t>
      </w:r>
      <w:r>
        <w:rPr>
          <w:color w:val="333333"/>
          <w:spacing w:val="-2"/>
          <w:w w:val="105"/>
          <w:lang w:val="es-ES" w:bidi="es-ES"/>
        </w:rPr>
        <w:t>.</w:t>
      </w:r>
    </w:p>
    <w:p w14:paraId="51B77452" w14:textId="77777777" w:rsidR="00B777ED" w:rsidRDefault="00B777ED">
      <w:pPr>
        <w:pStyle w:val="BodyText"/>
        <w:spacing w:before="2"/>
        <w:rPr>
          <w:sz w:val="32"/>
        </w:rPr>
      </w:pPr>
    </w:p>
    <w:p w14:paraId="05F64635" w14:textId="77777777" w:rsidR="00B777ED" w:rsidRDefault="00AE47F5">
      <w:pPr>
        <w:pStyle w:val="BodyText"/>
        <w:ind w:left="120"/>
        <w:rPr>
          <w:rFonts w:ascii="Courier New"/>
        </w:rPr>
      </w:pPr>
      <w:r>
        <w:rPr>
          <w:color w:val="696969"/>
          <w:shd w:val="clear" w:color="auto" w:fill="F6F6F6"/>
          <w:lang w:val="es-ES" w:bidi="es-ES"/>
        </w:rPr>
        <w:t>str(</w:t>
      </w:r>
      <w:r>
        <w:rPr>
          <w:color w:val="18167B"/>
          <w:shd w:val="clear" w:color="auto" w:fill="F6F6F6"/>
          <w:lang w:val="es-ES" w:bidi="es-ES"/>
        </w:rPr>
        <w:t>z</w:t>
      </w:r>
      <w:r>
        <w:rPr>
          <w:color w:val="696969"/>
          <w:shd w:val="clear" w:color="auto" w:fill="F6F6F6"/>
          <w:lang w:val="es-ES" w:bidi="es-ES"/>
        </w:rPr>
        <w:t>)</w:t>
      </w:r>
    </w:p>
    <w:p w14:paraId="53F01F9E" w14:textId="77777777" w:rsidR="00B777ED" w:rsidRDefault="00B777ED">
      <w:pPr>
        <w:pStyle w:val="BodyText"/>
        <w:rPr>
          <w:rFonts w:ascii="Courier New"/>
          <w:sz w:val="31"/>
        </w:rPr>
      </w:pPr>
    </w:p>
    <w:p w14:paraId="3DF9CB5D" w14:textId="77777777" w:rsidR="00B777ED" w:rsidRDefault="00AE47F5">
      <w:pPr>
        <w:pStyle w:val="BodyText"/>
        <w:ind w:left="120"/>
        <w:rPr>
          <w:rFonts w:ascii="Courier New"/>
        </w:rPr>
      </w:pPr>
      <w:r>
        <w:rPr>
          <w:color w:val="535353"/>
          <w:shd w:val="clear" w:color="auto" w:fill="F6F6F6"/>
          <w:lang w:val="es-ES" w:bidi="es-ES"/>
        </w:rPr>
        <w:t>#&gt; List of 1</w:t>
      </w:r>
    </w:p>
    <w:p w14:paraId="32FB75E5" w14:textId="77777777" w:rsidR="00B777ED" w:rsidRDefault="00B777ED">
      <w:pPr>
        <w:pStyle w:val="BodyText"/>
        <w:spacing w:before="11"/>
        <w:rPr>
          <w:rFonts w:ascii="Courier New"/>
          <w:sz w:val="30"/>
        </w:rPr>
      </w:pPr>
    </w:p>
    <w:p w14:paraId="73E69420" w14:textId="77777777" w:rsidR="00B777ED" w:rsidRDefault="00AE47F5">
      <w:pPr>
        <w:pStyle w:val="BodyText"/>
        <w:ind w:left="119"/>
        <w:rPr>
          <w:rFonts w:ascii="Courier New"/>
        </w:rPr>
      </w:pPr>
      <w:r>
        <w:rPr>
          <w:color w:val="535353"/>
          <w:shd w:val="clear" w:color="auto" w:fill="F6F6F6"/>
          <w:lang w:val="es-ES" w:bidi="es-ES"/>
        </w:rPr>
        <w:t>#&gt; $ :List of 1</w:t>
      </w:r>
    </w:p>
    <w:p w14:paraId="6FCD89D5" w14:textId="77777777" w:rsidR="00B777ED" w:rsidRDefault="00B777ED">
      <w:pPr>
        <w:pStyle w:val="BodyText"/>
        <w:spacing w:before="10"/>
        <w:rPr>
          <w:rFonts w:ascii="Courier New"/>
          <w:sz w:val="30"/>
        </w:rPr>
      </w:pPr>
    </w:p>
    <w:p w14:paraId="3B2D941C" w14:textId="77777777" w:rsidR="00B777ED" w:rsidRDefault="00AE47F5">
      <w:pPr>
        <w:pStyle w:val="BodyText"/>
        <w:tabs>
          <w:tab w:val="left" w:pos="795"/>
        </w:tabs>
        <w:spacing w:before="1" w:line="578" w:lineRule="auto"/>
        <w:ind w:left="120" w:right="10535" w:hanging="1"/>
        <w:rPr>
          <w:rFonts w:ascii="Courier New"/>
        </w:rPr>
      </w:pPr>
      <w:r>
        <w:rPr>
          <w:color w:val="535353"/>
          <w:shd w:val="clear" w:color="auto" w:fill="F6F6F6"/>
          <w:lang w:val="es-ES" w:bidi="es-ES"/>
        </w:rPr>
        <w:t>#&gt;</w:t>
      </w:r>
      <w:r>
        <w:rPr>
          <w:color w:val="535353"/>
          <w:shd w:val="clear" w:color="auto" w:fill="F6F6F6"/>
          <w:lang w:val="es-ES" w:bidi="es-ES"/>
        </w:rPr>
        <w:tab/>
        <w:t>..$ :List of 3</w:t>
      </w:r>
      <w:r>
        <w:rPr>
          <w:color w:val="535353"/>
          <w:spacing w:val="-129"/>
          <w:lang w:val="es-ES" w:bidi="es-ES"/>
        </w:rPr>
        <w:t xml:space="preserve"> </w:t>
      </w:r>
      <w:r>
        <w:rPr>
          <w:color w:val="535353"/>
          <w:shd w:val="clear" w:color="auto" w:fill="F6F6F6"/>
          <w:lang w:val="es-ES" w:bidi="es-ES"/>
        </w:rPr>
        <w:t>#&gt;</w:t>
      </w:r>
      <w:r>
        <w:rPr>
          <w:color w:val="535353"/>
          <w:shd w:val="clear" w:color="auto" w:fill="F6F6F6"/>
          <w:lang w:val="es-ES" w:bidi="es-ES"/>
        </w:rPr>
        <w:tab/>
        <w:t>.. ..$ : num 1</w:t>
      </w:r>
    </w:p>
    <w:p w14:paraId="5E97C705" w14:textId="77777777" w:rsidR="00B777ED" w:rsidRDefault="00AE47F5">
      <w:pPr>
        <w:pStyle w:val="BodyText"/>
        <w:tabs>
          <w:tab w:val="left" w:pos="795"/>
        </w:tabs>
        <w:spacing w:line="248" w:lineRule="exact"/>
        <w:ind w:left="120"/>
        <w:rPr>
          <w:rFonts w:ascii="Courier New"/>
        </w:rPr>
      </w:pPr>
      <w:r>
        <w:rPr>
          <w:color w:val="535353"/>
          <w:shd w:val="clear" w:color="auto" w:fill="F6F6F6"/>
          <w:lang w:val="es-ES" w:bidi="es-ES"/>
        </w:rPr>
        <w:t>#&gt;</w:t>
      </w:r>
      <w:r>
        <w:rPr>
          <w:color w:val="535353"/>
          <w:shd w:val="clear" w:color="auto" w:fill="F6F6F6"/>
          <w:lang w:val="es-ES" w:bidi="es-ES"/>
        </w:rPr>
        <w:tab/>
        <w:t>.. ..$ : num 3</w:t>
      </w:r>
    </w:p>
    <w:p w14:paraId="7FBAE447" w14:textId="77777777" w:rsidR="00B777ED" w:rsidRDefault="00B777ED">
      <w:pPr>
        <w:pStyle w:val="BodyText"/>
        <w:spacing w:before="10"/>
        <w:rPr>
          <w:rFonts w:ascii="Courier New"/>
          <w:sz w:val="30"/>
        </w:rPr>
      </w:pPr>
    </w:p>
    <w:p w14:paraId="3FD4735A" w14:textId="77777777" w:rsidR="00B777ED" w:rsidRDefault="00AE47F5">
      <w:pPr>
        <w:pStyle w:val="BodyText"/>
        <w:tabs>
          <w:tab w:val="left" w:pos="795"/>
        </w:tabs>
        <w:spacing w:before="1"/>
        <w:ind w:left="120"/>
        <w:rPr>
          <w:rFonts w:ascii="Courier New"/>
        </w:rPr>
      </w:pPr>
      <w:r>
        <w:rPr>
          <w:color w:val="535353"/>
          <w:shd w:val="clear" w:color="auto" w:fill="F6F6F6"/>
          <w:lang w:val="es-ES" w:bidi="es-ES"/>
        </w:rPr>
        <w:t>#&gt;</w:t>
      </w:r>
      <w:r>
        <w:rPr>
          <w:color w:val="535353"/>
          <w:shd w:val="clear" w:color="auto" w:fill="F6F6F6"/>
          <w:lang w:val="es-ES" w:bidi="es-ES"/>
        </w:rPr>
        <w:tab/>
        <w:t>.. ..$ : num 5</w:t>
      </w:r>
    </w:p>
    <w:p w14:paraId="545A0B67" w14:textId="77777777" w:rsidR="00B777ED" w:rsidRDefault="00B777ED">
      <w:pPr>
        <w:pStyle w:val="BodyText"/>
        <w:spacing w:before="8"/>
        <w:rPr>
          <w:rFonts w:ascii="Courier New"/>
          <w:sz w:val="25"/>
        </w:rPr>
      </w:pPr>
    </w:p>
    <w:p w14:paraId="1D7441BE" w14:textId="77777777" w:rsidR="00B777ED" w:rsidRDefault="00AE47F5">
      <w:pPr>
        <w:pStyle w:val="BodyText"/>
        <w:spacing w:line="285" w:lineRule="auto"/>
        <w:ind w:left="120" w:right="773"/>
      </w:pPr>
      <w:r>
        <w:rPr>
          <w:color w:val="333333"/>
          <w:w w:val="105"/>
          <w:lang w:val="es-ES" w:bidi="es-ES"/>
        </w:rPr>
        <w:t xml:space="preserve">La sangría de los símbolos </w:t>
      </w:r>
      <w:r>
        <w:rPr>
          <w:b/>
          <w:color w:val="333333"/>
          <w:w w:val="105"/>
          <w:lang w:val="es-ES" w:bidi="es-ES"/>
        </w:rPr>
        <w:t xml:space="preserve">$ </w:t>
      </w:r>
      <w:r>
        <w:rPr>
          <w:color w:val="333333"/>
          <w:w w:val="105"/>
          <w:lang w:val="es-ES" w:bidi="es-ES"/>
        </w:rPr>
        <w:t>refleja la estructura anidada de esta lista. Bien, aquí hay tres niveles (de modo que hay una lista dentro de otra lista).</w:t>
      </w:r>
    </w:p>
    <w:p w14:paraId="100AC8E7" w14:textId="77777777" w:rsidR="00B777ED" w:rsidRDefault="00B777ED">
      <w:pPr>
        <w:pStyle w:val="BodyText"/>
        <w:spacing w:before="10"/>
        <w:rPr>
          <w:sz w:val="30"/>
        </w:rPr>
      </w:pPr>
    </w:p>
    <w:p w14:paraId="08CA0636" w14:textId="77777777" w:rsidR="00B777ED" w:rsidRDefault="00AE47F5">
      <w:pPr>
        <w:pStyle w:val="Heading2"/>
      </w:pPr>
      <w:r>
        <w:rPr>
          <w:color w:val="434343"/>
          <w:lang w:val="es-ES" w:bidi="es-ES"/>
        </w:rPr>
        <w:t>Poner nombre a las listas</w:t>
      </w:r>
    </w:p>
    <w:p w14:paraId="495CF340" w14:textId="77777777" w:rsidR="00B777ED" w:rsidRDefault="00AE47F5">
      <w:pPr>
        <w:pStyle w:val="BodyText"/>
        <w:spacing w:before="137"/>
        <w:ind w:left="120"/>
      </w:pPr>
      <w:r>
        <w:rPr>
          <w:lang w:val="es-ES" w:bidi="es-ES"/>
        </w:rPr>
        <w:t>A las listas, como a los vectores, se les puede colocar un nombre. Puedes nombrar los elementos de una lis</w:t>
      </w:r>
      <w:r>
        <w:rPr>
          <w:lang w:val="es-ES" w:bidi="es-ES"/>
        </w:rPr>
        <w:t>ta cuando la creas con la función list():</w:t>
      </w:r>
    </w:p>
    <w:p w14:paraId="0DECA97B" w14:textId="77777777" w:rsidR="00B777ED" w:rsidRDefault="00B777ED">
      <w:pPr>
        <w:pStyle w:val="BodyText"/>
        <w:spacing w:before="2"/>
        <w:rPr>
          <w:sz w:val="32"/>
        </w:rPr>
      </w:pPr>
    </w:p>
    <w:p w14:paraId="4B2E953F" w14:textId="77777777" w:rsidR="00B777ED" w:rsidRDefault="00AE47F5">
      <w:pPr>
        <w:pStyle w:val="BodyText"/>
        <w:ind w:left="120"/>
        <w:rPr>
          <w:rFonts w:ascii="Courier New" w:hAnsi="Courier New"/>
        </w:rPr>
      </w:pPr>
      <w:r>
        <w:rPr>
          <w:shd w:val="clear" w:color="auto" w:fill="F6F6F6"/>
          <w:lang w:val="es-ES" w:bidi="es-ES"/>
        </w:rPr>
        <w:t>list("Chicago” = 1, “Nueva York” = 2, “Los Ángeles” = 3)</w:t>
      </w:r>
    </w:p>
    <w:p w14:paraId="55206941" w14:textId="77777777" w:rsidR="00B777ED" w:rsidRDefault="00B777ED">
      <w:pPr>
        <w:pStyle w:val="BodyText"/>
        <w:rPr>
          <w:rFonts w:ascii="Courier New"/>
          <w:sz w:val="31"/>
        </w:rPr>
      </w:pPr>
    </w:p>
    <w:p w14:paraId="5772B482" w14:textId="77777777" w:rsidR="00B777ED" w:rsidRDefault="00AE47F5">
      <w:pPr>
        <w:pStyle w:val="BodyText"/>
        <w:spacing w:line="578" w:lineRule="auto"/>
        <w:ind w:left="120" w:right="11668" w:hanging="1"/>
        <w:rPr>
          <w:rFonts w:ascii="Courier New"/>
        </w:rPr>
      </w:pPr>
      <w:r>
        <w:rPr>
          <w:shd w:val="clear" w:color="auto" w:fill="F6F6F6"/>
          <w:lang w:val="es-ES" w:bidi="es-ES"/>
        </w:rPr>
        <w:t>$Chicago</w:t>
      </w:r>
      <w:r>
        <w:rPr>
          <w:spacing w:val="-130"/>
          <w:lang w:val="es-ES" w:bidi="es-ES"/>
        </w:rPr>
        <w:t xml:space="preserve"> </w:t>
      </w:r>
      <w:r>
        <w:rPr>
          <w:shd w:val="clear" w:color="auto" w:fill="F6F6F6"/>
          <w:lang w:val="es-ES" w:bidi="es-ES"/>
        </w:rPr>
        <w:t>[1] 1</w:t>
      </w:r>
    </w:p>
    <w:p w14:paraId="6683CD85" w14:textId="77777777" w:rsidR="00B777ED" w:rsidRDefault="00AE47F5">
      <w:pPr>
        <w:pStyle w:val="BodyText"/>
        <w:spacing w:line="248" w:lineRule="exact"/>
        <w:ind w:left="120"/>
        <w:rPr>
          <w:rFonts w:ascii="Courier New"/>
        </w:rPr>
      </w:pPr>
      <w:r>
        <w:rPr>
          <w:shd w:val="clear" w:color="auto" w:fill="F6F6F6"/>
          <w:lang w:val="es-ES" w:bidi="es-ES"/>
        </w:rPr>
        <w:t>$`Nueva York`</w:t>
      </w:r>
    </w:p>
    <w:p w14:paraId="69704F8A" w14:textId="77777777" w:rsidR="00B777ED" w:rsidRDefault="00B777ED">
      <w:pPr>
        <w:spacing w:line="248" w:lineRule="exact"/>
        <w:rPr>
          <w:rFonts w:ascii="Courier New"/>
        </w:rPr>
        <w:sectPr w:rsidR="00B777ED"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14A85460" w14:textId="77777777" w:rsidR="00B777ED" w:rsidRDefault="00B777ED">
      <w:pPr>
        <w:pStyle w:val="BodyText"/>
        <w:spacing w:before="1"/>
        <w:rPr>
          <w:rFonts w:ascii="Courier New"/>
          <w:sz w:val="20"/>
        </w:rPr>
      </w:pPr>
    </w:p>
    <w:p w14:paraId="18B9A84A" w14:textId="77777777" w:rsidR="00B777ED" w:rsidRDefault="00AE47F5">
      <w:pPr>
        <w:pStyle w:val="BodyText"/>
        <w:spacing w:before="100"/>
        <w:ind w:left="120"/>
        <w:rPr>
          <w:rFonts w:ascii="Courier New"/>
        </w:rPr>
      </w:pPr>
      <w:r>
        <w:rPr>
          <w:shd w:val="clear" w:color="auto" w:fill="F6F6F6"/>
          <w:lang w:val="es-ES" w:bidi="es-ES"/>
        </w:rPr>
        <w:t>[1] 2</w:t>
      </w:r>
    </w:p>
    <w:p w14:paraId="2579E851" w14:textId="77777777" w:rsidR="00B777ED" w:rsidRDefault="00B777ED">
      <w:pPr>
        <w:pStyle w:val="BodyText"/>
        <w:rPr>
          <w:rFonts w:ascii="Courier New"/>
          <w:sz w:val="31"/>
        </w:rPr>
      </w:pPr>
    </w:p>
    <w:p w14:paraId="50D21F33" w14:textId="77777777" w:rsidR="00B777ED" w:rsidRDefault="00AE47F5">
      <w:pPr>
        <w:pStyle w:val="BodyText"/>
        <w:spacing w:line="578" w:lineRule="auto"/>
        <w:ind w:left="120" w:right="11139"/>
        <w:rPr>
          <w:rFonts w:ascii="Courier New"/>
        </w:rPr>
      </w:pPr>
      <w:r>
        <w:rPr>
          <w:shd w:val="clear" w:color="auto" w:fill="F6F6F6"/>
          <w:lang w:val="es-ES" w:bidi="es-ES"/>
        </w:rPr>
        <w:t>$`Los Ángeles`</w:t>
      </w:r>
      <w:r>
        <w:rPr>
          <w:spacing w:val="-129"/>
          <w:lang w:val="es-ES" w:bidi="es-ES"/>
        </w:rPr>
        <w:t xml:space="preserve"> </w:t>
      </w:r>
      <w:r>
        <w:rPr>
          <w:shd w:val="clear" w:color="auto" w:fill="F6F6F6"/>
          <w:lang w:val="es-ES" w:bidi="es-ES"/>
        </w:rPr>
        <w:t>[1] 3</w:t>
      </w:r>
    </w:p>
    <w:p w14:paraId="2803D513" w14:textId="77777777" w:rsidR="00B777ED" w:rsidRDefault="00AE47F5">
      <w:pPr>
        <w:spacing w:before="87"/>
        <w:ind w:left="120"/>
        <w:rPr>
          <w:sz w:val="28"/>
        </w:rPr>
      </w:pPr>
      <w:r>
        <w:rPr>
          <w:color w:val="434343"/>
          <w:sz w:val="28"/>
          <w:lang w:val="es-ES" w:bidi="es-ES"/>
        </w:rPr>
        <w:t>Recurso adicional</w:t>
      </w:r>
    </w:p>
    <w:p w14:paraId="361202CF" w14:textId="77777777" w:rsidR="00B777ED" w:rsidRDefault="00AE47F5">
      <w:pPr>
        <w:pStyle w:val="BodyText"/>
        <w:spacing w:before="100" w:line="285" w:lineRule="auto"/>
        <w:ind w:left="119"/>
      </w:pPr>
      <w:r>
        <w:rPr>
          <w:lang w:val="es-ES" w:bidi="es-ES"/>
        </w:rPr>
        <w:t xml:space="preserve">Para conocer más sobre vectores y listas, puedes consultar </w:t>
      </w:r>
      <w:hyperlink r:id="rId5" w:anchor="vectors">
        <w:r>
          <w:rPr>
            <w:color w:val="1154CC"/>
            <w:u w:val="single" w:color="1154CC"/>
            <w:lang w:val="es-ES" w:bidi="es-ES"/>
          </w:rPr>
          <w:t>R for Data Science, Chapter 20: Vectors</w:t>
        </w:r>
      </w:hyperlink>
      <w:r>
        <w:rPr>
          <w:lang w:val="es-ES" w:bidi="es-ES"/>
        </w:rPr>
        <w:t>. "R for Data Science" es un recurso clásico para aprender cómo utilizar R tanto para la c</w:t>
      </w:r>
      <w:r>
        <w:rPr>
          <w:lang w:val="es-ES" w:bidi="es-ES"/>
        </w:rPr>
        <w:t>iencia como para el análisis de datos. Allí encontrarás todo desde la limpieza hasta la visualización y comunicación de datos. Si quieres más detalles acerca del tema de los vectores y las listas, este capítulo es un excelente lugar para comenzar.</w:t>
      </w:r>
    </w:p>
    <w:sectPr w:rsidR="00B777ED">
      <w:pgSz w:w="15840" w:h="12240" w:orient="landscape"/>
      <w:pgMar w:top="11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114A1"/>
    <w:multiLevelType w:val="hybridMultilevel"/>
    <w:tmpl w:val="40FEA212"/>
    <w:lvl w:ilvl="0" w:tplc="FD80AE48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C56ECC2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740EC528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02642DE2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8FB6B7EC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7C3A2160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C1161A5A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6B983B9C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2284A4DE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EE6357"/>
    <w:multiLevelType w:val="hybridMultilevel"/>
    <w:tmpl w:val="88362920"/>
    <w:lvl w:ilvl="0" w:tplc="F6D8804A">
      <w:start w:val="25"/>
      <w:numFmt w:val="lowerLetter"/>
      <w:lvlText w:val="%1"/>
      <w:lvlJc w:val="left"/>
      <w:pPr>
        <w:ind w:left="390" w:hanging="270"/>
        <w:jc w:val="left"/>
      </w:pPr>
      <w:rPr>
        <w:rFonts w:hint="default"/>
        <w:w w:val="100"/>
        <w:lang w:val="en-US" w:eastAsia="en-US" w:bidi="ar-SA"/>
      </w:rPr>
    </w:lvl>
    <w:lvl w:ilvl="1" w:tplc="325C5200">
      <w:numFmt w:val="bullet"/>
      <w:lvlText w:val="•"/>
      <w:lvlJc w:val="left"/>
      <w:pPr>
        <w:ind w:left="1682" w:hanging="270"/>
      </w:pPr>
      <w:rPr>
        <w:rFonts w:hint="default"/>
        <w:lang w:val="en-US" w:eastAsia="en-US" w:bidi="ar-SA"/>
      </w:rPr>
    </w:lvl>
    <w:lvl w:ilvl="2" w:tplc="21A294F0">
      <w:numFmt w:val="bullet"/>
      <w:lvlText w:val="•"/>
      <w:lvlJc w:val="left"/>
      <w:pPr>
        <w:ind w:left="2964" w:hanging="270"/>
      </w:pPr>
      <w:rPr>
        <w:rFonts w:hint="default"/>
        <w:lang w:val="en-US" w:eastAsia="en-US" w:bidi="ar-SA"/>
      </w:rPr>
    </w:lvl>
    <w:lvl w:ilvl="3" w:tplc="409ACC76">
      <w:numFmt w:val="bullet"/>
      <w:lvlText w:val="•"/>
      <w:lvlJc w:val="left"/>
      <w:pPr>
        <w:ind w:left="4246" w:hanging="270"/>
      </w:pPr>
      <w:rPr>
        <w:rFonts w:hint="default"/>
        <w:lang w:val="en-US" w:eastAsia="en-US" w:bidi="ar-SA"/>
      </w:rPr>
    </w:lvl>
    <w:lvl w:ilvl="4" w:tplc="78FA731A">
      <w:numFmt w:val="bullet"/>
      <w:lvlText w:val="•"/>
      <w:lvlJc w:val="left"/>
      <w:pPr>
        <w:ind w:left="5528" w:hanging="270"/>
      </w:pPr>
      <w:rPr>
        <w:rFonts w:hint="default"/>
        <w:lang w:val="en-US" w:eastAsia="en-US" w:bidi="ar-SA"/>
      </w:rPr>
    </w:lvl>
    <w:lvl w:ilvl="5" w:tplc="33DCDF3C">
      <w:numFmt w:val="bullet"/>
      <w:lvlText w:val="•"/>
      <w:lvlJc w:val="left"/>
      <w:pPr>
        <w:ind w:left="6810" w:hanging="270"/>
      </w:pPr>
      <w:rPr>
        <w:rFonts w:hint="default"/>
        <w:lang w:val="en-US" w:eastAsia="en-US" w:bidi="ar-SA"/>
      </w:rPr>
    </w:lvl>
    <w:lvl w:ilvl="6" w:tplc="BD7486EA">
      <w:numFmt w:val="bullet"/>
      <w:lvlText w:val="•"/>
      <w:lvlJc w:val="left"/>
      <w:pPr>
        <w:ind w:left="8092" w:hanging="270"/>
      </w:pPr>
      <w:rPr>
        <w:rFonts w:hint="default"/>
        <w:lang w:val="en-US" w:eastAsia="en-US" w:bidi="ar-SA"/>
      </w:rPr>
    </w:lvl>
    <w:lvl w:ilvl="7" w:tplc="535A0544">
      <w:numFmt w:val="bullet"/>
      <w:lvlText w:val="•"/>
      <w:lvlJc w:val="left"/>
      <w:pPr>
        <w:ind w:left="9374" w:hanging="270"/>
      </w:pPr>
      <w:rPr>
        <w:rFonts w:hint="default"/>
        <w:lang w:val="en-US" w:eastAsia="en-US" w:bidi="ar-SA"/>
      </w:rPr>
    </w:lvl>
    <w:lvl w:ilvl="8" w:tplc="3DD43A52">
      <w:numFmt w:val="bullet"/>
      <w:lvlText w:val="•"/>
      <w:lvlJc w:val="left"/>
      <w:pPr>
        <w:ind w:left="10656" w:hanging="2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7ED"/>
    <w:rsid w:val="00AE47F5"/>
    <w:rsid w:val="00B7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D7C4"/>
  <w15:docId w15:val="{90EE74AF-9C16-4B70-A8A1-81C46B64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4"/>
      <w:ind w:left="4800" w:right="4859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7"/>
      <w:ind w:left="839" w:hanging="361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before="104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4ds.had.co.nz/vect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1140</Words>
  <Characters>6504</Characters>
  <Application>Microsoft Office Word</Application>
  <DocSecurity>4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Vectors and lists</dc:title>
  <cp:lastModifiedBy>Administrator</cp:lastModifiedBy>
  <cp:revision>2</cp:revision>
  <dcterms:created xsi:type="dcterms:W3CDTF">2022-03-18T16:53:00Z</dcterms:created>
  <dcterms:modified xsi:type="dcterms:W3CDTF">2022-03-18T16:53:00Z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LastSaved">
    <vt:filetime>2022-02-25T00:00:00Z</vt:filetime>
  </property>
</Properties>
</file>