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C31" w:rsidRDefault="00945C31">
      <w:pPr>
        <w:pStyle w:val="Textoindependiente"/>
        <w:spacing w:before="8"/>
        <w:rPr>
          <w:sz w:val="19"/>
        </w:rPr>
      </w:pPr>
    </w:p>
    <w:tbl>
      <w:tblPr>
        <w:tblStyle w:val="TableNormal"/>
        <w:tblW w:w="10850" w:type="dxa"/>
        <w:tblInd w:w="147" w:type="dxa"/>
        <w:tblLayout w:type="fixed"/>
        <w:tblCellMar>
          <w:left w:w="22" w:type="dxa"/>
          <w:right w:w="22" w:type="dxa"/>
        </w:tblCellMar>
        <w:tblLook w:val="01E0" w:firstRow="1" w:lastRow="1" w:firstColumn="1" w:lastColumn="1" w:noHBand="0" w:noVBand="0"/>
      </w:tblPr>
      <w:tblGrid>
        <w:gridCol w:w="10850"/>
      </w:tblGrid>
      <w:tr w:rsidR="00945C31">
        <w:trPr>
          <w:trHeight w:val="683"/>
        </w:trPr>
        <w:tc>
          <w:tcPr>
            <w:tcW w:w="1085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945C31" w:rsidRDefault="00945C31">
            <w:pPr>
              <w:pStyle w:val="TableParagraph"/>
              <w:spacing w:before="42"/>
              <w:ind w:left="0"/>
              <w:rPr>
                <w:rFonts w:ascii="Times New Roman" w:hAnsi="Times New Roman"/>
                <w:sz w:val="28"/>
              </w:rPr>
            </w:pPr>
          </w:p>
          <w:p w:rsidR="00945C31" w:rsidRDefault="00414F5C">
            <w:pPr>
              <w:pStyle w:val="TableParagraph"/>
              <w:spacing w:line="299" w:lineRule="exact"/>
              <w:ind w:left="3494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pacing w:val="-18"/>
                <w:sz w:val="28"/>
              </w:rPr>
              <w:t>UNIVERSIDAD</w:t>
            </w:r>
            <w:r>
              <w:rPr>
                <w:rFonts w:ascii="Georgia" w:hAnsi="Georgia"/>
                <w:b/>
                <w:spacing w:val="-37"/>
                <w:sz w:val="28"/>
              </w:rPr>
              <w:t xml:space="preserve"> </w:t>
            </w:r>
            <w:r>
              <w:rPr>
                <w:rFonts w:ascii="Georgia" w:hAnsi="Georgia"/>
                <w:b/>
                <w:spacing w:val="-18"/>
                <w:sz w:val="28"/>
              </w:rPr>
              <w:t>ARGENTINA</w:t>
            </w:r>
            <w:r>
              <w:rPr>
                <w:rFonts w:ascii="Georgia" w:hAnsi="Georgia"/>
                <w:b/>
                <w:spacing w:val="-40"/>
                <w:sz w:val="28"/>
              </w:rPr>
              <w:t xml:space="preserve"> </w:t>
            </w:r>
            <w:r>
              <w:rPr>
                <w:rFonts w:ascii="Georgia" w:hAnsi="Georgia"/>
                <w:b/>
                <w:spacing w:val="-18"/>
                <w:sz w:val="28"/>
              </w:rPr>
              <w:t>DE</w:t>
            </w:r>
            <w:r>
              <w:rPr>
                <w:rFonts w:ascii="Georgia" w:hAnsi="Georgia"/>
                <w:b/>
                <w:spacing w:val="-38"/>
                <w:sz w:val="28"/>
              </w:rPr>
              <w:t xml:space="preserve"> </w:t>
            </w:r>
            <w:r>
              <w:rPr>
                <w:rFonts w:ascii="Georgia" w:hAnsi="Georgia"/>
                <w:b/>
                <w:spacing w:val="-18"/>
                <w:sz w:val="28"/>
              </w:rPr>
              <w:t>LA</w:t>
            </w:r>
            <w:r>
              <w:rPr>
                <w:rFonts w:ascii="Georgia" w:hAnsi="Georgia"/>
                <w:b/>
                <w:spacing w:val="-36"/>
                <w:sz w:val="28"/>
              </w:rPr>
              <w:t xml:space="preserve"> </w:t>
            </w:r>
            <w:r>
              <w:rPr>
                <w:rFonts w:ascii="Georgia" w:hAnsi="Georgia"/>
                <w:b/>
                <w:spacing w:val="-18"/>
                <w:sz w:val="28"/>
              </w:rPr>
              <w:t>EMPRESA</w:t>
            </w:r>
          </w:p>
        </w:tc>
      </w:tr>
      <w:tr w:rsidR="00945C31">
        <w:trPr>
          <w:trHeight w:val="1919"/>
        </w:trPr>
        <w:tc>
          <w:tcPr>
            <w:tcW w:w="1085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5C31" w:rsidRDefault="00414F5C">
            <w:pPr>
              <w:pStyle w:val="TableParagraph"/>
              <w:ind w:left="2978" w:right="697"/>
              <w:jc w:val="center"/>
              <w:rPr>
                <w:rFonts w:ascii="Lucida Console" w:hAnsi="Lucida Console"/>
                <w:b/>
                <w:sz w:val="32"/>
              </w:rPr>
            </w:pPr>
            <w:r>
              <w:rPr>
                <w:rFonts w:ascii="Lucida Console" w:hAnsi="Lucida Console"/>
                <w:b/>
                <w:sz w:val="32"/>
              </w:rPr>
              <w:t>Departamento</w:t>
            </w:r>
            <w:r>
              <w:rPr>
                <w:rFonts w:ascii="Lucida Console" w:hAnsi="Lucida Console"/>
                <w:b/>
                <w:spacing w:val="-19"/>
                <w:sz w:val="32"/>
              </w:rPr>
              <w:t xml:space="preserve"> </w:t>
            </w:r>
            <w:r>
              <w:rPr>
                <w:rFonts w:ascii="Lucida Console" w:hAnsi="Lucida Console"/>
                <w:b/>
                <w:sz w:val="32"/>
              </w:rPr>
              <w:t>de</w:t>
            </w:r>
            <w:r>
              <w:rPr>
                <w:rFonts w:ascii="Lucida Console" w:hAnsi="Lucida Console"/>
                <w:b/>
                <w:spacing w:val="-17"/>
                <w:sz w:val="32"/>
              </w:rPr>
              <w:t xml:space="preserve"> </w:t>
            </w:r>
            <w:r>
              <w:rPr>
                <w:rFonts w:ascii="Lucida Console" w:hAnsi="Lucida Console"/>
                <w:b/>
                <w:sz w:val="32"/>
              </w:rPr>
              <w:t xml:space="preserve">Tecnología </w:t>
            </w:r>
            <w:r>
              <w:rPr>
                <w:rFonts w:ascii="Lucida Console" w:hAnsi="Lucida Console"/>
                <w:b/>
                <w:spacing w:val="-2"/>
                <w:sz w:val="32"/>
              </w:rPr>
              <w:t>Informática</w:t>
            </w:r>
          </w:p>
          <w:p w:rsidR="00945C31" w:rsidRDefault="00414F5C">
            <w:pPr>
              <w:pStyle w:val="TableParagraph"/>
              <w:spacing w:before="320"/>
              <w:ind w:left="2273"/>
              <w:jc w:val="center"/>
              <w:rPr>
                <w:rFonts w:ascii="Lucida Console" w:hAnsi="Lucida Console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4" behindDoc="1" locked="0" layoutInCell="1" allowOverlap="1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-693420</wp:posOffset>
                      </wp:positionV>
                      <wp:extent cx="1173480" cy="1229360"/>
                      <wp:effectExtent l="0" t="0" r="0" b="0"/>
                      <wp:wrapNone/>
                      <wp:docPr id="1" name="Group 3" descr="C:\Users\afreijo\Documents\uad.jpg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600" cy="1229400"/>
                                <a:chOff x="0" y="0"/>
                                <a:chExt cx="1173600" cy="1229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4" descr="C:\Users\afreijo\Documents\uad.jpg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0" y="0"/>
                                  <a:ext cx="1173600" cy="12294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3" style="position:absolute;margin-left:10.85pt;margin-top:-54.6pt;width:92.4pt;height:96.8pt" coordorigin="217,-1092" coordsize="1848,193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Image 4" stroked="f" o:allowincell="f" style="position:absolute;left:217;top:-1092;width:1847;height:1935;mso-wrap-style:none;v-text-anchor:middle" type="_x0000_t75">
                        <v:imagedata r:id="rId8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rFonts w:ascii="Lucida Console" w:hAnsi="Lucida Console"/>
                <w:sz w:val="24"/>
              </w:rPr>
              <w:t>PROGRAMACION</w:t>
            </w:r>
            <w:r>
              <w:rPr>
                <w:rFonts w:ascii="Lucida Console" w:hAnsi="Lucida Console"/>
                <w:spacing w:val="-5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I</w:t>
            </w:r>
            <w:r>
              <w:rPr>
                <w:rFonts w:ascii="Lucida Console" w:hAnsi="Lucida Console"/>
                <w:spacing w:val="-4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/</w:t>
            </w:r>
            <w:r>
              <w:rPr>
                <w:rFonts w:ascii="Lucida Console" w:hAnsi="Lucida Console"/>
                <w:spacing w:val="-2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ALGORITMOS</w:t>
            </w:r>
            <w:r>
              <w:rPr>
                <w:rFonts w:ascii="Lucida Console" w:hAnsi="Lucida Console"/>
                <w:spacing w:val="-4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Y</w:t>
            </w:r>
            <w:r>
              <w:rPr>
                <w:rFonts w:ascii="Lucida Console" w:hAnsi="Lucida Console"/>
                <w:spacing w:val="-2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ESTRUCTURA</w:t>
            </w:r>
            <w:r>
              <w:rPr>
                <w:rFonts w:ascii="Lucida Console" w:hAnsi="Lucida Console"/>
                <w:spacing w:val="-3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DE</w:t>
            </w:r>
            <w:r>
              <w:rPr>
                <w:rFonts w:ascii="Lucida Console" w:hAnsi="Lucida Console"/>
                <w:spacing w:val="-4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DATOS</w:t>
            </w:r>
            <w:r>
              <w:rPr>
                <w:rFonts w:ascii="Lucida Console" w:hAnsi="Lucida Console"/>
                <w:spacing w:val="-4"/>
                <w:sz w:val="24"/>
              </w:rPr>
              <w:t xml:space="preserve"> </w:t>
            </w:r>
            <w:r>
              <w:rPr>
                <w:rFonts w:ascii="Lucida Console" w:hAnsi="Lucida Console"/>
                <w:spacing w:val="-10"/>
                <w:sz w:val="24"/>
              </w:rPr>
              <w:t>I</w:t>
            </w:r>
          </w:p>
          <w:p w:rsidR="00945C31" w:rsidRDefault="00414F5C">
            <w:pPr>
              <w:pStyle w:val="TableParagraph"/>
              <w:tabs>
                <w:tab w:val="left" w:pos="6504"/>
              </w:tabs>
              <w:spacing w:before="240"/>
              <w:ind w:left="4334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pacing w:val="-2"/>
                <w:sz w:val="24"/>
              </w:rPr>
              <w:t>Profesor:</w:t>
            </w:r>
            <w:r>
              <w:rPr>
                <w:rFonts w:ascii="Lucida Console" w:hAnsi="Lucida Console"/>
                <w:sz w:val="24"/>
              </w:rPr>
              <w:tab/>
              <w:t>Ing.</w:t>
            </w:r>
            <w:r>
              <w:rPr>
                <w:rFonts w:ascii="Lucida Console" w:hAnsi="Lucida Console"/>
                <w:spacing w:val="-2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María</w:t>
            </w:r>
            <w:r>
              <w:rPr>
                <w:rFonts w:ascii="Lucida Console" w:hAnsi="Lucida Console"/>
                <w:spacing w:val="-3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Eugenia</w:t>
            </w:r>
            <w:r>
              <w:rPr>
                <w:rFonts w:ascii="Lucida Console" w:hAnsi="Lucida Console"/>
                <w:spacing w:val="-1"/>
                <w:sz w:val="24"/>
              </w:rPr>
              <w:t xml:space="preserve"> </w:t>
            </w:r>
            <w:r>
              <w:rPr>
                <w:rFonts w:ascii="Lucida Console" w:hAnsi="Lucida Console"/>
                <w:spacing w:val="-2"/>
                <w:sz w:val="24"/>
              </w:rPr>
              <w:t>Varando</w:t>
            </w:r>
          </w:p>
        </w:tc>
      </w:tr>
      <w:tr w:rsidR="00945C31">
        <w:trPr>
          <w:trHeight w:val="2223"/>
        </w:trPr>
        <w:tc>
          <w:tcPr>
            <w:tcW w:w="10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5C31" w:rsidRDefault="00414F5C">
            <w:pPr>
              <w:pStyle w:val="TableParagraph"/>
              <w:spacing w:before="121"/>
              <w:ind w:left="3252"/>
            </w:pPr>
            <w:r>
              <w:rPr>
                <w:rFonts w:ascii="Lucida Console" w:hAnsi="Lucida Console"/>
              </w:rPr>
              <w:t xml:space="preserve">      PROYECTO</w:t>
            </w:r>
            <w:r>
              <w:rPr>
                <w:rFonts w:ascii="Lucida Console" w:hAnsi="Lucida Console"/>
                <w:spacing w:val="-5"/>
              </w:rPr>
              <w:t xml:space="preserve"> </w:t>
            </w:r>
            <w:r>
              <w:rPr>
                <w:rFonts w:ascii="Lucida Console" w:hAnsi="Lucida Console"/>
              </w:rPr>
              <w:t>–</w:t>
            </w:r>
            <w:r>
              <w:rPr>
                <w:rFonts w:ascii="Lucida Console" w:hAnsi="Lucida Console"/>
                <w:spacing w:val="-5"/>
              </w:rPr>
              <w:t xml:space="preserve"> </w:t>
            </w:r>
            <w:r>
              <w:rPr>
                <w:rFonts w:ascii="Lucida Console" w:hAnsi="Lucida Console"/>
              </w:rPr>
              <w:t>2ERA</w:t>
            </w:r>
            <w:r>
              <w:rPr>
                <w:rFonts w:ascii="Lucida Console" w:hAnsi="Lucida Console"/>
                <w:spacing w:val="-5"/>
              </w:rPr>
              <w:t xml:space="preserve"> </w:t>
            </w:r>
            <w:r>
              <w:rPr>
                <w:rFonts w:ascii="Lucida Console" w:hAnsi="Lucida Console"/>
                <w:spacing w:val="-4"/>
              </w:rPr>
              <w:t>ETAPA</w:t>
            </w:r>
          </w:p>
          <w:p w:rsidR="00945C31" w:rsidRDefault="00945C31">
            <w:pPr>
              <w:pStyle w:val="TableParagraph"/>
              <w:spacing w:before="121"/>
              <w:ind w:left="3252"/>
              <w:rPr>
                <w:rFonts w:ascii="Lucida Console" w:hAnsi="Lucida Console"/>
                <w:spacing w:val="-4"/>
              </w:rPr>
            </w:pPr>
          </w:p>
          <w:p w:rsidR="00945C31" w:rsidRDefault="00414F5C">
            <w:pPr>
              <w:spacing w:before="120"/>
              <w:jc w:val="center"/>
            </w:pPr>
            <w:r>
              <w:rPr>
                <w:rFonts w:ascii="Lucida Console" w:hAnsi="Lucida Console"/>
              </w:rPr>
              <w:t>PROYECTO Análisis de Ventas</w:t>
            </w:r>
          </w:p>
          <w:p w:rsidR="00945C31" w:rsidRDefault="00414F5C">
            <w:pPr>
              <w:spacing w:before="120"/>
              <w:jc w:val="center"/>
            </w:pPr>
            <w:r>
              <w:rPr>
                <w:rFonts w:ascii="Lucida Console" w:hAnsi="Lucida Console"/>
              </w:rPr>
              <w:t>de Videojuegos , 2C-2024</w:t>
            </w:r>
          </w:p>
          <w:p w:rsidR="00945C31" w:rsidRDefault="00945C31">
            <w:pPr>
              <w:spacing w:before="120"/>
              <w:jc w:val="center"/>
            </w:pPr>
          </w:p>
          <w:p w:rsidR="00945C31" w:rsidRDefault="00414F5C">
            <w:pPr>
              <w:spacing w:before="120"/>
              <w:jc w:val="center"/>
            </w:pPr>
            <w:r>
              <w:rPr>
                <w:rFonts w:ascii="Lucida Console" w:hAnsi="Lucida Console"/>
                <w:bCs/>
              </w:rPr>
              <w:t>INTEGRANTES</w:t>
            </w:r>
          </w:p>
          <w:p w:rsidR="00945C31" w:rsidRDefault="00414F5C">
            <w:pPr>
              <w:spacing w:before="120"/>
              <w:jc w:val="center"/>
            </w:pPr>
            <w:r>
              <w:rPr>
                <w:rFonts w:ascii="Lucida Console" w:hAnsi="Lucida Console"/>
                <w:bCs/>
              </w:rPr>
              <w:t>Nombre y Apellido, Legajo</w:t>
            </w:r>
          </w:p>
          <w:p w:rsidR="00945C31" w:rsidRDefault="00414F5C">
            <w:pPr>
              <w:spacing w:before="120"/>
              <w:jc w:val="center"/>
            </w:pPr>
            <w:r>
              <w:rPr>
                <w:rFonts w:ascii="Lucida Console" w:hAnsi="Lucida Console"/>
                <w:bCs/>
              </w:rPr>
              <w:t>Pablo Martina 1195463</w:t>
            </w:r>
          </w:p>
          <w:p w:rsidR="00945C31" w:rsidRDefault="00414F5C">
            <w:pPr>
              <w:spacing w:before="120"/>
              <w:jc w:val="center"/>
            </w:pPr>
            <w:r>
              <w:rPr>
                <w:rFonts w:ascii="Lucida Console" w:hAnsi="Lucida Console"/>
                <w:bCs/>
              </w:rPr>
              <w:t xml:space="preserve">Lautaro </w:t>
            </w:r>
            <w:proofErr w:type="spellStart"/>
            <w:r>
              <w:rPr>
                <w:rFonts w:ascii="Lucida Console" w:hAnsi="Lucida Console"/>
                <w:bCs/>
              </w:rPr>
              <w:t>cattaneo</w:t>
            </w:r>
            <w:proofErr w:type="spellEnd"/>
            <w:r>
              <w:rPr>
                <w:rFonts w:ascii="Lucida Console" w:hAnsi="Lucida Console"/>
                <w:bCs/>
              </w:rPr>
              <w:t xml:space="preserve"> 1162642</w:t>
            </w:r>
          </w:p>
          <w:p w:rsidR="00945C31" w:rsidRDefault="00414F5C">
            <w:pPr>
              <w:spacing w:before="120"/>
              <w:jc w:val="center"/>
            </w:pPr>
            <w:proofErr w:type="spellStart"/>
            <w:r>
              <w:rPr>
                <w:rFonts w:ascii="Lucida Console" w:hAnsi="Lucida Console"/>
                <w:bCs/>
              </w:rPr>
              <w:t>Nicolas</w:t>
            </w:r>
            <w:proofErr w:type="spellEnd"/>
            <w:r>
              <w:rPr>
                <w:rFonts w:ascii="Lucida Console" w:hAnsi="Lucida Console"/>
                <w:bCs/>
              </w:rPr>
              <w:t xml:space="preserve"> </w:t>
            </w:r>
            <w:proofErr w:type="spellStart"/>
            <w:r>
              <w:rPr>
                <w:rFonts w:ascii="Lucida Console" w:hAnsi="Lucida Console"/>
                <w:bCs/>
              </w:rPr>
              <w:t>Caceres</w:t>
            </w:r>
            <w:proofErr w:type="spellEnd"/>
            <w:r>
              <w:rPr>
                <w:rFonts w:ascii="Lucida Console" w:hAnsi="Lucida Console"/>
                <w:bCs/>
              </w:rPr>
              <w:t xml:space="preserve"> 1202262</w:t>
            </w:r>
          </w:p>
          <w:p w:rsidR="00945C31" w:rsidRDefault="00414F5C">
            <w:pPr>
              <w:spacing w:before="120"/>
              <w:jc w:val="center"/>
            </w:pPr>
            <w:r>
              <w:rPr>
                <w:rFonts w:ascii="Lucida Console" w:hAnsi="Lucida Console"/>
                <w:bCs/>
                <w:spacing w:val="-4"/>
              </w:rPr>
              <w:t>Santiago Navarrete 1125398</w:t>
            </w:r>
          </w:p>
        </w:tc>
      </w:tr>
      <w:tr w:rsidR="00945C31">
        <w:trPr>
          <w:trHeight w:val="10058"/>
        </w:trPr>
        <w:tc>
          <w:tcPr>
            <w:tcW w:w="10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5C31" w:rsidRDefault="00414F5C">
            <w:pPr>
              <w:pStyle w:val="TableParagraph"/>
              <w:ind w:left="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El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trabajo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práctico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permite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aplicar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conceptos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teóricos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entorno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práctico.</w:t>
            </w:r>
            <w:bookmarkStart w:id="0" w:name="_GoBack"/>
            <w:bookmarkEnd w:id="0"/>
          </w:p>
          <w:p w:rsidR="00945C31" w:rsidRDefault="00414F5C">
            <w:pPr>
              <w:pStyle w:val="TableParagraph"/>
              <w:ind w:left="66" w:right="2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Siguiendo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desarrollo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implementado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primer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entregable,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continuaremos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trabajando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sobre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los siguientes temas que deberán profundizar e implementar de manera obligatoria:</w:t>
            </w:r>
          </w:p>
          <w:p w:rsidR="00945C31" w:rsidRDefault="00414F5C">
            <w:pPr>
              <w:pStyle w:val="TableParagraph"/>
              <w:spacing w:before="2" w:line="292" w:lineRule="exact"/>
              <w:ind w:left="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desarrollo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del Proyecto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tendrán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que </w:t>
            </w:r>
            <w:r>
              <w:rPr>
                <w:spacing w:val="-2"/>
                <w:sz w:val="20"/>
                <w:szCs w:val="20"/>
              </w:rPr>
              <w:t>implementar:</w:t>
            </w:r>
          </w:p>
          <w:p w:rsidR="00945C31" w:rsidRDefault="00414F5C">
            <w:pPr>
              <w:pStyle w:val="TableParagraph"/>
              <w:numPr>
                <w:ilvl w:val="0"/>
                <w:numId w:val="4"/>
              </w:numPr>
              <w:tabs>
                <w:tab w:val="left" w:pos="951"/>
              </w:tabs>
              <w:spacing w:line="305" w:lineRule="exact"/>
              <w:ind w:left="951" w:hanging="16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GIT/GITHUB</w:t>
            </w:r>
          </w:p>
          <w:p w:rsidR="00945C31" w:rsidRDefault="00414F5C">
            <w:pPr>
              <w:pStyle w:val="TableParagraph"/>
              <w:numPr>
                <w:ilvl w:val="0"/>
                <w:numId w:val="4"/>
              </w:numPr>
              <w:tabs>
                <w:tab w:val="left" w:pos="951"/>
              </w:tabs>
              <w:spacing w:line="305" w:lineRule="exact"/>
              <w:ind w:left="951" w:hanging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estructurados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(Listas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matrices).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Funciones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lambda.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comprensión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spacing w:val="-2"/>
                <w:sz w:val="20"/>
                <w:szCs w:val="20"/>
              </w:rPr>
              <w:t>slicing</w:t>
            </w:r>
            <w:proofErr w:type="spellEnd"/>
            <w:r>
              <w:rPr>
                <w:spacing w:val="-2"/>
                <w:sz w:val="20"/>
                <w:szCs w:val="20"/>
              </w:rPr>
              <w:t>.</w:t>
            </w:r>
          </w:p>
          <w:p w:rsidR="00945C31" w:rsidRDefault="00414F5C">
            <w:pPr>
              <w:pStyle w:val="TableParagraph"/>
              <w:numPr>
                <w:ilvl w:val="0"/>
                <w:numId w:val="4"/>
              </w:numPr>
              <w:tabs>
                <w:tab w:val="left" w:pos="951"/>
              </w:tabs>
              <w:spacing w:line="305" w:lineRule="exact"/>
              <w:ind w:left="951" w:hanging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modular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funciones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modulo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propio</w:t>
            </w:r>
          </w:p>
          <w:p w:rsidR="00945C31" w:rsidRDefault="00414F5C">
            <w:pPr>
              <w:pStyle w:val="TableParagraph"/>
              <w:numPr>
                <w:ilvl w:val="0"/>
                <w:numId w:val="4"/>
              </w:numPr>
              <w:tabs>
                <w:tab w:val="left" w:pos="951"/>
              </w:tabs>
              <w:spacing w:before="1" w:line="305" w:lineRule="exact"/>
              <w:ind w:left="951" w:hanging="1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Manejos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datos al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azar </w:t>
            </w:r>
            <w:r>
              <w:rPr>
                <w:spacing w:val="-2"/>
                <w:sz w:val="20"/>
                <w:szCs w:val="20"/>
              </w:rPr>
              <w:t>(</w:t>
            </w:r>
            <w:proofErr w:type="spellStart"/>
            <w:r>
              <w:rPr>
                <w:spacing w:val="-2"/>
                <w:sz w:val="20"/>
                <w:szCs w:val="20"/>
              </w:rPr>
              <w:t>random</w:t>
            </w:r>
            <w:proofErr w:type="spellEnd"/>
            <w:r>
              <w:rPr>
                <w:spacing w:val="-2"/>
                <w:sz w:val="20"/>
                <w:szCs w:val="20"/>
              </w:rPr>
              <w:t>)</w:t>
            </w:r>
          </w:p>
          <w:p w:rsidR="00945C31" w:rsidRDefault="00414F5C">
            <w:pPr>
              <w:pStyle w:val="TableParagraph"/>
              <w:numPr>
                <w:ilvl w:val="0"/>
                <w:numId w:val="4"/>
              </w:numPr>
              <w:tabs>
                <w:tab w:val="left" w:pos="951"/>
              </w:tabs>
              <w:spacing w:line="470" w:lineRule="auto"/>
              <w:ind w:right="7573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Cadenas</w:t>
            </w:r>
            <w:r>
              <w:rPr>
                <w:spacing w:val="-1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1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caracteres </w:t>
            </w:r>
            <w:r>
              <w:rPr>
                <w:spacing w:val="-2"/>
                <w:sz w:val="20"/>
                <w:szCs w:val="20"/>
              </w:rPr>
              <w:t>Incorporamos:</w:t>
            </w:r>
          </w:p>
          <w:p w:rsidR="00945C31" w:rsidRDefault="00414F5C">
            <w:pPr>
              <w:pStyle w:val="TableParagraph"/>
              <w:numPr>
                <w:ilvl w:val="0"/>
                <w:numId w:val="3"/>
              </w:numPr>
              <w:tabs>
                <w:tab w:val="left" w:pos="1146"/>
              </w:tabs>
              <w:spacing w:before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excepciones </w:t>
            </w:r>
            <w:r>
              <w:rPr>
                <w:spacing w:val="-2"/>
                <w:sz w:val="20"/>
                <w:szCs w:val="20"/>
              </w:rPr>
              <w:t>(obligatorio)</w:t>
            </w:r>
          </w:p>
          <w:p w:rsidR="00945C31" w:rsidRDefault="00414F5C">
            <w:pPr>
              <w:pStyle w:val="TableParagraph"/>
              <w:numPr>
                <w:ilvl w:val="0"/>
                <w:numId w:val="3"/>
              </w:numPr>
              <w:tabs>
                <w:tab w:val="left" w:pos="114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Archivos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texto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formato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plano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y/o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formato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csv</w:t>
            </w:r>
            <w:proofErr w:type="spellEnd"/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(obligatorio)</w:t>
            </w:r>
          </w:p>
          <w:p w:rsidR="00945C31" w:rsidRDefault="00414F5C">
            <w:pPr>
              <w:pStyle w:val="TableParagraph"/>
              <w:numPr>
                <w:ilvl w:val="0"/>
                <w:numId w:val="3"/>
              </w:numPr>
              <w:tabs>
                <w:tab w:val="left" w:pos="114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Diccionarios,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tuplas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conjuntos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(obligatorios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diccionarios)</w:t>
            </w:r>
          </w:p>
          <w:p w:rsidR="00945C31" w:rsidRDefault="00414F5C">
            <w:pPr>
              <w:pStyle w:val="TableParagraph"/>
              <w:numPr>
                <w:ilvl w:val="0"/>
                <w:numId w:val="3"/>
              </w:numPr>
              <w:tabs>
                <w:tab w:val="left" w:pos="114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Recursividad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(obligatorio)</w:t>
            </w:r>
          </w:p>
          <w:p w:rsidR="00945C31" w:rsidRDefault="00414F5C">
            <w:pPr>
              <w:pStyle w:val="TableParagraph"/>
              <w:numPr>
                <w:ilvl w:val="0"/>
                <w:numId w:val="3"/>
              </w:numPr>
              <w:tabs>
                <w:tab w:val="left" w:pos="114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Opcionales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archivos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spacing w:val="-4"/>
                <w:sz w:val="20"/>
                <w:szCs w:val="20"/>
              </w:rPr>
              <w:t>Json</w:t>
            </w:r>
            <w:proofErr w:type="spellEnd"/>
          </w:p>
          <w:p w:rsidR="00945C31" w:rsidRDefault="00945C31">
            <w:pPr>
              <w:pStyle w:val="TableParagraph"/>
              <w:spacing w:before="16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945C31" w:rsidRDefault="00414F5C">
            <w:pPr>
              <w:pStyle w:val="TableParagraph"/>
              <w:ind w:left="66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QUEDA</w:t>
            </w:r>
            <w:r>
              <w:rPr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FUERA</w:t>
            </w:r>
            <w:r>
              <w:rPr>
                <w:b/>
                <w:color w:val="FF0000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DEL</w:t>
            </w:r>
            <w:r>
              <w:rPr>
                <w:b/>
                <w:color w:val="FF0000"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ALCANCE</w:t>
            </w:r>
            <w:r>
              <w:rPr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DE</w:t>
            </w:r>
            <w:r>
              <w:rPr>
                <w:b/>
                <w:color w:val="FF0000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ESTA</w:t>
            </w:r>
            <w:r>
              <w:rPr>
                <w:b/>
                <w:color w:val="FF0000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ETAPA:</w:t>
            </w:r>
            <w:r>
              <w:rPr>
                <w:b/>
                <w:color w:val="FF0000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Programación</w:t>
            </w:r>
            <w:r>
              <w:rPr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orientada</w:t>
            </w:r>
            <w:r>
              <w:rPr>
                <w:b/>
                <w:color w:val="FF0000"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a</w:t>
            </w:r>
            <w:r>
              <w:rPr>
                <w:b/>
                <w:color w:val="FF0000"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objetos.</w:t>
            </w:r>
            <w:r>
              <w:rPr>
                <w:b/>
                <w:color w:val="FF0000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No</w:t>
            </w:r>
            <w:r>
              <w:rPr>
                <w:b/>
                <w:color w:val="FF0000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utilizar</w:t>
            </w:r>
            <w:r>
              <w:rPr>
                <w:b/>
                <w:color w:val="FF0000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 xml:space="preserve">librerías externas, excepto </w:t>
            </w:r>
            <w:proofErr w:type="spellStart"/>
            <w:r>
              <w:rPr>
                <w:b/>
                <w:color w:val="FF0000"/>
                <w:sz w:val="20"/>
                <w:szCs w:val="20"/>
              </w:rPr>
              <w:t>random</w:t>
            </w:r>
            <w:proofErr w:type="spellEnd"/>
            <w:r>
              <w:rPr>
                <w:b/>
                <w:color w:val="FF0000"/>
                <w:sz w:val="20"/>
                <w:szCs w:val="20"/>
              </w:rPr>
              <w:t xml:space="preserve"> y los módulos propios.</w:t>
            </w:r>
          </w:p>
          <w:p w:rsidR="00945C31" w:rsidRDefault="00945C31">
            <w:pPr>
              <w:pStyle w:val="TableParagraph"/>
              <w:spacing w:before="17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945C31" w:rsidRDefault="00414F5C">
            <w:pPr>
              <w:pStyle w:val="TableParagraph"/>
              <w:ind w:left="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TAREA SE PRESENTA EXCLUSIVAMENTE POR UN SOLO INTEGRANTE DEL GRUPO POR TAREAS DE TEAMS.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TAREA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ENTREGADA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SERA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RECIBIDA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NINGUN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OTRO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MEDIO,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QUEDARA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PRESENTADA. PARA PODER LLEGAR A LA DEFENSA DEL PROYECTO HAY QUE CUMPLIR LAS SIGUIENTES </w:t>
            </w:r>
            <w:r>
              <w:rPr>
                <w:spacing w:val="-2"/>
                <w:sz w:val="20"/>
                <w:szCs w:val="20"/>
              </w:rPr>
              <w:t>CONDICIONES:</w:t>
            </w:r>
          </w:p>
          <w:p w:rsidR="00945C31" w:rsidRDefault="00414F5C">
            <w:pPr>
              <w:pStyle w:val="TableParagraph"/>
              <w:numPr>
                <w:ilvl w:val="0"/>
                <w:numId w:val="2"/>
              </w:numPr>
              <w:tabs>
                <w:tab w:val="left" w:pos="786"/>
              </w:tabs>
              <w:spacing w:before="2" w:line="276" w:lineRule="auto"/>
              <w:ind w:right="6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PARTICIPACION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CLASE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PRESENTACIONES,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ES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INDISPENSABLE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UTILIZACION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CLASE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SU EQUIPO.</w:t>
            </w:r>
          </w:p>
          <w:p w:rsidR="00945C31" w:rsidRDefault="00414F5C">
            <w:pPr>
              <w:pStyle w:val="TableParagraph"/>
              <w:numPr>
                <w:ilvl w:val="0"/>
                <w:numId w:val="2"/>
              </w:numPr>
              <w:tabs>
                <w:tab w:val="left" w:pos="786"/>
              </w:tabs>
              <w:spacing w:line="276" w:lineRule="auto"/>
              <w:ind w:right="49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(9/10/2024)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Envío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1: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Presentar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nuevo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alcance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del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proye</w:t>
            </w:r>
            <w:r>
              <w:rPr>
                <w:sz w:val="20"/>
                <w:szCs w:val="20"/>
              </w:rPr>
              <w:t>cto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ajustado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los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nuevos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conceptos 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incorporar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manera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obligatoria.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Planteo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los puntos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resolver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informes Se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presentará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</w:t>
            </w:r>
          </w:p>
          <w:p w:rsidR="00945C31" w:rsidRDefault="00414F5C">
            <w:pPr>
              <w:pStyle w:val="TableParagraph"/>
              <w:spacing w:line="29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.DOCX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 su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correspondiente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caratula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nombre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del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proyecto,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los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integrantes,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tema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5"/>
                <w:sz w:val="20"/>
                <w:szCs w:val="20"/>
              </w:rPr>
              <w:t xml:space="preserve"> el</w:t>
            </w:r>
          </w:p>
          <w:p w:rsidR="00945C31" w:rsidRDefault="00414F5C">
            <w:pPr>
              <w:pStyle w:val="TableParagraph"/>
              <w:spacing w:line="340" w:lineRule="atLeast"/>
              <w:ind w:right="2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alcance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completo.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Debe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tener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formato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enunciado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donde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comprenda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redactado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cual es la finalidad del problema a resolver y cuáles serán los reportes que se obtendrán.</w:t>
            </w:r>
          </w:p>
        </w:tc>
      </w:tr>
    </w:tbl>
    <w:p w:rsidR="00945C31" w:rsidRDefault="00945C31">
      <w:pPr>
        <w:sectPr w:rsidR="00945C31">
          <w:headerReference w:type="even" r:id="rId9"/>
          <w:headerReference w:type="default" r:id="rId10"/>
          <w:headerReference w:type="first" r:id="rId11"/>
          <w:pgSz w:w="12240" w:h="15840"/>
          <w:pgMar w:top="900" w:right="600" w:bottom="280" w:left="620" w:header="706" w:footer="0" w:gutter="0"/>
          <w:cols w:space="720"/>
          <w:formProt w:val="0"/>
          <w:docGrid w:linePitch="600" w:charSpace="36864"/>
        </w:sectPr>
      </w:pPr>
    </w:p>
    <w:tbl>
      <w:tblPr>
        <w:tblStyle w:val="TableNormal"/>
        <w:tblW w:w="10947" w:type="dxa"/>
        <w:tblInd w:w="52" w:type="dxa"/>
        <w:tblLayout w:type="fixed"/>
        <w:tblCellMar>
          <w:left w:w="22" w:type="dxa"/>
          <w:right w:w="22" w:type="dxa"/>
        </w:tblCellMar>
        <w:tblLook w:val="01E0" w:firstRow="1" w:lastRow="1" w:firstColumn="1" w:lastColumn="1" w:noHBand="0" w:noVBand="0"/>
      </w:tblPr>
      <w:tblGrid>
        <w:gridCol w:w="10947"/>
      </w:tblGrid>
      <w:tr w:rsidR="00945C31">
        <w:trPr>
          <w:trHeight w:val="1838"/>
        </w:trPr>
        <w:tc>
          <w:tcPr>
            <w:tcW w:w="109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45C31" w:rsidRDefault="00414F5C">
            <w:pPr>
              <w:pStyle w:val="TableParagraph"/>
              <w:numPr>
                <w:ilvl w:val="0"/>
                <w:numId w:val="1"/>
              </w:numPr>
              <w:tabs>
                <w:tab w:val="left" w:pos="786"/>
              </w:tabs>
              <w:spacing w:line="292" w:lineRule="exac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(16/10/2024)</w:t>
            </w:r>
            <w:r>
              <w:rPr>
                <w:b/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Trabajo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clase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grupal.</w:t>
            </w:r>
          </w:p>
          <w:p w:rsidR="00945C31" w:rsidRDefault="00414F5C">
            <w:pPr>
              <w:pStyle w:val="TableParagraph"/>
              <w:numPr>
                <w:ilvl w:val="0"/>
                <w:numId w:val="1"/>
              </w:numPr>
              <w:tabs>
                <w:tab w:val="left" w:pos="786"/>
              </w:tabs>
              <w:spacing w:before="48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(23/10/2024)</w:t>
            </w:r>
            <w:r>
              <w:rPr>
                <w:b/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Trabajo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clase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grupal.</w:t>
            </w:r>
          </w:p>
          <w:p w:rsidR="00945C31" w:rsidRDefault="00414F5C">
            <w:pPr>
              <w:pStyle w:val="TableParagraph"/>
              <w:numPr>
                <w:ilvl w:val="0"/>
                <w:numId w:val="1"/>
              </w:numPr>
              <w:tabs>
                <w:tab w:val="left" w:pos="786"/>
              </w:tabs>
              <w:spacing w:before="4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(29/10/2024)</w:t>
            </w:r>
            <w:r>
              <w:rPr>
                <w:b/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Envío: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Presentación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etapa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10"/>
                <w:sz w:val="20"/>
                <w:szCs w:val="20"/>
              </w:rPr>
              <w:t>2</w:t>
            </w:r>
          </w:p>
          <w:p w:rsidR="00945C31" w:rsidRDefault="00414F5C">
            <w:pPr>
              <w:pStyle w:val="TableParagraph"/>
              <w:numPr>
                <w:ilvl w:val="0"/>
                <w:numId w:val="1"/>
              </w:numPr>
              <w:tabs>
                <w:tab w:val="left" w:pos="786"/>
              </w:tabs>
              <w:spacing w:before="48" w:line="276" w:lineRule="auto"/>
              <w:ind w:right="518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(30/10/2024)</w:t>
            </w:r>
            <w:r>
              <w:rPr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(6/11/2024)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Defensa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grupal.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Cada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equipo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deberá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confeccionar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una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presentación PPTX o similar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para presentar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 proyecto, y se presentará el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proyecto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funcionando.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TODOS LOS INTEGRANTES deben participar activamente en esta etapa.</w:t>
            </w:r>
          </w:p>
          <w:p w:rsidR="00945C31" w:rsidRDefault="00945C31">
            <w:pPr>
              <w:pStyle w:val="TableParagraph"/>
              <w:spacing w:before="15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945C31" w:rsidRDefault="00414F5C">
            <w:pPr>
              <w:pStyle w:val="TableParagraph"/>
              <w:ind w:left="66" w:right="33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caso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que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PROYECTO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ETAPA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presentado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día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30/10/2024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6/11/2024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contenido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resuelto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sea correcto y cumpliendo la asistencia y cumplido el porcentaje de envíos de actividades obligatorias esto habilitara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cada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integrante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equipo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realizar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defensa </w:t>
            </w:r>
            <w:r>
              <w:rPr>
                <w:b/>
                <w:sz w:val="20"/>
                <w:szCs w:val="20"/>
              </w:rPr>
              <w:t>escrita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individual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obtener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nota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final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su correspondiente al 2er AVANCE / 2 PARCIAL el día 13/11/2024. </w:t>
            </w:r>
            <w:r>
              <w:rPr>
                <w:b/>
                <w:i/>
                <w:color w:val="FF0000"/>
                <w:sz w:val="20"/>
                <w:szCs w:val="20"/>
              </w:rPr>
              <w:t>UNA VALIDACION DESAPROBADA, DESAPRUEBA LA ETAPA 2.</w:t>
            </w:r>
          </w:p>
          <w:p w:rsidR="00945C31" w:rsidRDefault="00945C31">
            <w:pPr>
              <w:pStyle w:val="TableParagraph"/>
              <w:spacing w:before="16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945C31" w:rsidRDefault="00414F5C">
            <w:pPr>
              <w:pStyle w:val="TableParagraph"/>
              <w:spacing w:before="1"/>
              <w:ind w:left="66" w:right="33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caso de DESAPROBAR LA ETAPA 2 DEL PROYECTO, se recupera de manera INDIVIDUAL en instancia correspondiente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continuando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trabajo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sobre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mismo PROYECTO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vienen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trabajando. Se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recuerda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la condición de solo poder desaprobar una única instancia. Desaprobar ambas, implica </w:t>
            </w:r>
            <w:proofErr w:type="spellStart"/>
            <w:r>
              <w:rPr>
                <w:sz w:val="20"/>
                <w:szCs w:val="20"/>
              </w:rPr>
              <w:t>recursar</w:t>
            </w:r>
            <w:proofErr w:type="spellEnd"/>
            <w:r>
              <w:rPr>
                <w:sz w:val="20"/>
                <w:szCs w:val="20"/>
              </w:rPr>
              <w:t xml:space="preserve"> la materia.</w:t>
            </w:r>
          </w:p>
          <w:p w:rsidR="00945C31" w:rsidRDefault="00945C31">
            <w:pPr>
              <w:pStyle w:val="TableParagraph"/>
              <w:spacing w:before="1"/>
              <w:ind w:left="66" w:right="332"/>
              <w:jc w:val="both"/>
              <w:rPr>
                <w:sz w:val="20"/>
                <w:szCs w:val="20"/>
              </w:rPr>
            </w:pPr>
          </w:p>
          <w:p w:rsidR="00945C31" w:rsidRDefault="00414F5C">
            <w:pPr>
              <w:pStyle w:val="Ttulo3"/>
              <w:spacing w:before="1" w:after="0"/>
              <w:ind w:left="66" w:right="332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Alcance del Proyecto: Sistema de Registro de Ventas de Videojuegos</w:t>
            </w:r>
          </w:p>
          <w:p w:rsidR="00945C31" w:rsidRDefault="00414F5C">
            <w:pPr>
              <w:pStyle w:val="Textoindependiente"/>
              <w:spacing w:after="283"/>
            </w:pPr>
            <w:r>
              <w:rPr>
                <w:rStyle w:val="Textoennegrita"/>
                <w:rFonts w:ascii="Calibri" w:hAnsi="Calibri"/>
                <w:sz w:val="24"/>
                <w:szCs w:val="24"/>
              </w:rPr>
              <w:t>Objetivo Genera</w:t>
            </w:r>
            <w:r>
              <w:rPr>
                <w:rStyle w:val="Textoennegrita"/>
                <w:rFonts w:ascii="Calibri" w:hAnsi="Calibri"/>
                <w:sz w:val="24"/>
                <w:szCs w:val="24"/>
              </w:rPr>
              <w:t>l:</w:t>
            </w:r>
            <w:r>
              <w:rPr>
                <w:rFonts w:ascii="Calibri" w:hAnsi="Calibri"/>
                <w:sz w:val="24"/>
                <w:szCs w:val="24"/>
              </w:rPr>
              <w:t xml:space="preserve"> Desarrollar un programa que registre y analice las ventas de videojuegos de una compañía, permitiendo gestionar datos de ventas, usuarios y categorías de videojuegos de manera eficiente.</w:t>
            </w:r>
          </w:p>
          <w:p w:rsidR="00945C31" w:rsidRDefault="00414F5C">
            <w:pPr>
              <w:pStyle w:val="Textoindependiente"/>
              <w:spacing w:after="283"/>
            </w:pPr>
            <w:r>
              <w:rPr>
                <w:rStyle w:val="Textoennegrita"/>
                <w:rFonts w:ascii="Calibri" w:hAnsi="Calibri"/>
                <w:sz w:val="24"/>
                <w:szCs w:val="24"/>
              </w:rPr>
              <w:t>Características del Programa:</w:t>
            </w:r>
          </w:p>
          <w:p w:rsidR="00945C31" w:rsidRDefault="00414F5C">
            <w:pPr>
              <w:pStyle w:val="Textoindependiente"/>
              <w:numPr>
                <w:ilvl w:val="0"/>
                <w:numId w:val="5"/>
              </w:numPr>
              <w:tabs>
                <w:tab w:val="clear" w:pos="709"/>
                <w:tab w:val="left" w:pos="0"/>
              </w:tabs>
              <w:spacing w:after="283"/>
            </w:pPr>
            <w:r>
              <w:rPr>
                <w:rStyle w:val="Textoennegrita"/>
                <w:rFonts w:ascii="Calibri" w:hAnsi="Calibri"/>
                <w:sz w:val="24"/>
                <w:szCs w:val="24"/>
              </w:rPr>
              <w:t>Registro de Ventas:</w:t>
            </w:r>
          </w:p>
          <w:p w:rsidR="00945C31" w:rsidRDefault="00414F5C">
            <w:pPr>
              <w:pStyle w:val="Textoindependiente"/>
              <w:numPr>
                <w:ilvl w:val="1"/>
                <w:numId w:val="5"/>
              </w:numPr>
              <w:tabs>
                <w:tab w:val="left" w:pos="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Permitir el regi</w:t>
            </w:r>
            <w:r>
              <w:rPr>
                <w:rFonts w:ascii="Calibri" w:hAnsi="Calibri"/>
                <w:sz w:val="24"/>
                <w:szCs w:val="24"/>
              </w:rPr>
              <w:t>stro de ventas de videojuegos con la posibilidad de especificar la fecha (día, mes y año) de cada venta.</w:t>
            </w:r>
          </w:p>
          <w:p w:rsidR="00945C31" w:rsidRDefault="00414F5C">
            <w:pPr>
              <w:pStyle w:val="Textoindependiente"/>
              <w:numPr>
                <w:ilvl w:val="1"/>
                <w:numId w:val="5"/>
              </w:numPr>
              <w:tabs>
                <w:tab w:val="left" w:pos="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Almacenar la información en un archivo de texto para su posterior consulta y análisis.</w:t>
            </w:r>
          </w:p>
          <w:p w:rsidR="00945C31" w:rsidRDefault="00414F5C">
            <w:pPr>
              <w:pStyle w:val="Textoindependiente"/>
              <w:numPr>
                <w:ilvl w:val="0"/>
                <w:numId w:val="5"/>
              </w:numPr>
              <w:tabs>
                <w:tab w:val="clear" w:pos="709"/>
                <w:tab w:val="left" w:pos="0"/>
              </w:tabs>
              <w:spacing w:after="283"/>
            </w:pPr>
            <w:r>
              <w:rPr>
                <w:rStyle w:val="Textoennegrita"/>
                <w:rFonts w:ascii="Calibri" w:hAnsi="Calibri"/>
                <w:sz w:val="24"/>
                <w:szCs w:val="24"/>
              </w:rPr>
              <w:t>Sistema de Usuarios:</w:t>
            </w:r>
          </w:p>
          <w:p w:rsidR="00945C31" w:rsidRDefault="00414F5C">
            <w:pPr>
              <w:pStyle w:val="Textoindependiente"/>
              <w:numPr>
                <w:ilvl w:val="1"/>
                <w:numId w:val="5"/>
              </w:numPr>
              <w:tabs>
                <w:tab w:val="left" w:pos="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Implementar un sistema de usuarios que perm</w:t>
            </w:r>
            <w:r>
              <w:rPr>
                <w:rFonts w:ascii="Calibri" w:hAnsi="Calibri"/>
                <w:sz w:val="24"/>
                <w:szCs w:val="24"/>
              </w:rPr>
              <w:t xml:space="preserve">ita a los </w:t>
            </w:r>
            <w:r w:rsidR="00DA7537">
              <w:rPr>
                <w:rFonts w:ascii="Calibri" w:hAnsi="Calibri"/>
                <w:sz w:val="24"/>
                <w:szCs w:val="24"/>
              </w:rPr>
              <w:t>usuarios</w:t>
            </w:r>
            <w:r>
              <w:rPr>
                <w:rFonts w:ascii="Calibri" w:hAnsi="Calibri"/>
                <w:sz w:val="24"/>
                <w:szCs w:val="24"/>
              </w:rPr>
              <w:t xml:space="preserve"> registrarse y acceder a </w:t>
            </w:r>
            <w:r w:rsidR="00056CCA">
              <w:rPr>
                <w:rFonts w:ascii="Calibri" w:hAnsi="Calibri"/>
                <w:sz w:val="24"/>
                <w:szCs w:val="24"/>
              </w:rPr>
              <w:t>los</w:t>
            </w:r>
            <w:r>
              <w:rPr>
                <w:rFonts w:ascii="Calibri" w:hAnsi="Calibri"/>
                <w:sz w:val="24"/>
                <w:szCs w:val="24"/>
              </w:rPr>
              <w:t xml:space="preserve"> datos de ventas.</w:t>
            </w:r>
          </w:p>
          <w:p w:rsidR="00945C31" w:rsidRDefault="00414F5C">
            <w:pPr>
              <w:pStyle w:val="Textoindependiente"/>
              <w:numPr>
                <w:ilvl w:val="1"/>
                <w:numId w:val="5"/>
              </w:numPr>
              <w:tabs>
                <w:tab w:val="left" w:pos="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Calcular y mostrar el porcentaje de ventas realizadas</w:t>
            </w:r>
            <w:r>
              <w:rPr>
                <w:rFonts w:ascii="Calibri" w:hAnsi="Calibri"/>
                <w:sz w:val="24"/>
                <w:szCs w:val="24"/>
              </w:rPr>
              <w:t>, facilitando un análisis de rendimiento.</w:t>
            </w:r>
          </w:p>
          <w:p w:rsidR="00945C31" w:rsidRDefault="00414F5C">
            <w:pPr>
              <w:pStyle w:val="Textoindependiente"/>
              <w:numPr>
                <w:ilvl w:val="0"/>
                <w:numId w:val="5"/>
              </w:numPr>
              <w:tabs>
                <w:tab w:val="clear" w:pos="709"/>
                <w:tab w:val="left" w:pos="0"/>
              </w:tabs>
              <w:spacing w:after="283"/>
            </w:pPr>
            <w:r>
              <w:rPr>
                <w:rStyle w:val="Textoennegrita"/>
                <w:rFonts w:ascii="Calibri" w:hAnsi="Calibri"/>
                <w:sz w:val="24"/>
                <w:szCs w:val="24"/>
              </w:rPr>
              <w:t>Clasificación de Videojuegos:</w:t>
            </w:r>
          </w:p>
          <w:p w:rsidR="00945C31" w:rsidRDefault="00414F5C">
            <w:pPr>
              <w:pStyle w:val="Textoindependiente"/>
              <w:numPr>
                <w:ilvl w:val="1"/>
                <w:numId w:val="5"/>
              </w:numPr>
              <w:tabs>
                <w:tab w:val="left" w:pos="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Crear y gestionar una lista de tipos de </w:t>
            </w:r>
            <w:r>
              <w:rPr>
                <w:rFonts w:ascii="Calibri" w:hAnsi="Calibri"/>
                <w:sz w:val="24"/>
                <w:szCs w:val="24"/>
              </w:rPr>
              <w:t>videojuegos, organizándolos por categorías (por ejemplo, acción, aventura, deportes, etc.).</w:t>
            </w:r>
          </w:p>
          <w:p w:rsidR="00945C31" w:rsidRDefault="00414F5C">
            <w:pPr>
              <w:pStyle w:val="Textoindependiente"/>
              <w:numPr>
                <w:ilvl w:val="1"/>
                <w:numId w:val="5"/>
              </w:numPr>
              <w:tabs>
                <w:tab w:val="left" w:pos="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Permitir la adición, eliminación y modificación de categorías y de videojuegos.</w:t>
            </w:r>
          </w:p>
          <w:p w:rsidR="00945C31" w:rsidRDefault="00414F5C">
            <w:pPr>
              <w:pStyle w:val="Textoindependiente"/>
              <w:numPr>
                <w:ilvl w:val="0"/>
                <w:numId w:val="5"/>
              </w:numPr>
              <w:tabs>
                <w:tab w:val="clear" w:pos="709"/>
                <w:tab w:val="left" w:pos="0"/>
              </w:tabs>
              <w:spacing w:after="283"/>
            </w:pPr>
            <w:r>
              <w:rPr>
                <w:rStyle w:val="Textoennegrita"/>
                <w:rFonts w:ascii="Calibri" w:hAnsi="Calibri"/>
                <w:sz w:val="24"/>
                <w:szCs w:val="24"/>
              </w:rPr>
              <w:t>Informes y Análisis:</w:t>
            </w:r>
          </w:p>
          <w:p w:rsidR="00945C31" w:rsidRDefault="00414F5C">
            <w:pPr>
              <w:pStyle w:val="Textoindependiente"/>
              <w:numPr>
                <w:ilvl w:val="1"/>
                <w:numId w:val="5"/>
              </w:numPr>
              <w:tabs>
                <w:tab w:val="left" w:pos="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Generar informes que muestren las ventas totales por período (d</w:t>
            </w:r>
            <w:r>
              <w:rPr>
                <w:rFonts w:ascii="Calibri" w:hAnsi="Calibri"/>
                <w:sz w:val="24"/>
                <w:szCs w:val="24"/>
              </w:rPr>
              <w:t>iario, mensual, anual).</w:t>
            </w:r>
          </w:p>
          <w:p w:rsidR="00945C31" w:rsidRDefault="00414F5C">
            <w:pPr>
              <w:pStyle w:val="Textoindependiente"/>
              <w:numPr>
                <w:ilvl w:val="1"/>
                <w:numId w:val="5"/>
              </w:numPr>
              <w:tabs>
                <w:tab w:val="left" w:pos="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Proporcionar estadísticas sobre las ventas por categoría de videojuego</w:t>
            </w:r>
            <w:r w:rsidR="00E71DBB">
              <w:rPr>
                <w:rFonts w:ascii="Calibri" w:hAnsi="Calibri"/>
                <w:sz w:val="24"/>
                <w:szCs w:val="24"/>
              </w:rPr>
              <w:t>.</w:t>
            </w:r>
          </w:p>
          <w:p w:rsidR="00945C31" w:rsidRDefault="00414F5C">
            <w:pPr>
              <w:pStyle w:val="Textoindependiente"/>
              <w:numPr>
                <w:ilvl w:val="0"/>
                <w:numId w:val="5"/>
              </w:numPr>
              <w:tabs>
                <w:tab w:val="clear" w:pos="709"/>
                <w:tab w:val="left" w:pos="0"/>
              </w:tabs>
              <w:spacing w:after="283"/>
            </w:pPr>
            <w:r>
              <w:rPr>
                <w:rStyle w:val="Textoennegrita"/>
                <w:rFonts w:ascii="Calibri" w:hAnsi="Calibri"/>
                <w:sz w:val="24"/>
                <w:szCs w:val="24"/>
              </w:rPr>
              <w:t>Interfaz de Usuario:</w:t>
            </w:r>
          </w:p>
          <w:p w:rsidR="00945C31" w:rsidRDefault="00414F5C">
            <w:pPr>
              <w:pStyle w:val="Textoindependiente"/>
              <w:numPr>
                <w:ilvl w:val="1"/>
                <w:numId w:val="5"/>
              </w:numPr>
              <w:tabs>
                <w:tab w:val="left" w:pos="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Diseñar una interfaz de usuario básica en la línea de comandos que permita a los usuarios interactuar con el sistema de mane</w:t>
            </w:r>
            <w:r>
              <w:rPr>
                <w:rFonts w:ascii="Calibri" w:hAnsi="Calibri"/>
                <w:sz w:val="24"/>
                <w:szCs w:val="24"/>
              </w:rPr>
              <w:t>ra intuitiva.</w:t>
            </w:r>
          </w:p>
          <w:p w:rsidR="00945C31" w:rsidRDefault="00414F5C">
            <w:pPr>
              <w:pStyle w:val="Textoindependiente"/>
              <w:numPr>
                <w:ilvl w:val="1"/>
                <w:numId w:val="5"/>
              </w:numPr>
              <w:tabs>
                <w:tab w:val="left" w:pos="0"/>
              </w:tabs>
              <w:spacing w:after="283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Incluir menús de navegación para facilitar el acceso a las diferentes funciones del programa.</w:t>
            </w:r>
          </w:p>
          <w:p w:rsidR="00945C31" w:rsidRDefault="00414F5C">
            <w:pPr>
              <w:pStyle w:val="Textoindependiente"/>
              <w:spacing w:after="283"/>
            </w:pPr>
            <w:r>
              <w:rPr>
                <w:rStyle w:val="Textoennegrita"/>
                <w:rFonts w:ascii="Calibri" w:hAnsi="Calibri"/>
                <w:sz w:val="24"/>
                <w:szCs w:val="24"/>
              </w:rPr>
              <w:t>Puntos a Resolver:</w:t>
            </w:r>
          </w:p>
          <w:p w:rsidR="00945C31" w:rsidRDefault="00414F5C">
            <w:pPr>
              <w:pStyle w:val="Textoindependiente"/>
              <w:numPr>
                <w:ilvl w:val="0"/>
                <w:numId w:val="6"/>
              </w:numPr>
              <w:tabs>
                <w:tab w:val="clear" w:pos="709"/>
                <w:tab w:val="left" w:pos="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Definir el formato y estructura del archivo de texto para el almacenamiento eficiente de datos.</w:t>
            </w:r>
          </w:p>
          <w:p w:rsidR="00945C31" w:rsidRDefault="00414F5C">
            <w:pPr>
              <w:pStyle w:val="Textoindependiente"/>
              <w:numPr>
                <w:ilvl w:val="0"/>
                <w:numId w:val="6"/>
              </w:numPr>
              <w:tabs>
                <w:tab w:val="clear" w:pos="709"/>
                <w:tab w:val="left" w:pos="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Implementar la lógica para el </w:t>
            </w:r>
            <w:r>
              <w:rPr>
                <w:rFonts w:ascii="Calibri" w:hAnsi="Calibri"/>
                <w:sz w:val="24"/>
                <w:szCs w:val="24"/>
              </w:rPr>
              <w:t>cálculo de porcentajes de ventas</w:t>
            </w:r>
            <w:r>
              <w:rPr>
                <w:rFonts w:ascii="Calibri" w:hAnsi="Calibri"/>
                <w:sz w:val="24"/>
                <w:szCs w:val="24"/>
              </w:rPr>
              <w:t>.</w:t>
            </w:r>
          </w:p>
          <w:p w:rsidR="00945C31" w:rsidRDefault="00414F5C">
            <w:pPr>
              <w:pStyle w:val="Textoindependiente"/>
              <w:numPr>
                <w:ilvl w:val="0"/>
                <w:numId w:val="6"/>
              </w:numPr>
              <w:tabs>
                <w:tab w:val="clear" w:pos="709"/>
                <w:tab w:val="left" w:pos="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Asegurar la validación de datos ingresados por el usuario para evitar errores.</w:t>
            </w:r>
          </w:p>
          <w:p w:rsidR="00945C31" w:rsidRDefault="00414F5C">
            <w:pPr>
              <w:pStyle w:val="Textoindependiente"/>
              <w:numPr>
                <w:ilvl w:val="0"/>
                <w:numId w:val="6"/>
              </w:numPr>
              <w:tabs>
                <w:tab w:val="clear" w:pos="709"/>
                <w:tab w:val="left" w:pos="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Desarrollar funciones que faciliten la generación de informes claros y concisos.</w:t>
            </w:r>
          </w:p>
          <w:p w:rsidR="00945C31" w:rsidRDefault="00414F5C">
            <w:pPr>
              <w:pStyle w:val="Textoindependiente"/>
              <w:numPr>
                <w:ilvl w:val="0"/>
                <w:numId w:val="6"/>
              </w:numPr>
              <w:tabs>
                <w:tab w:val="clear" w:pos="709"/>
                <w:tab w:val="left" w:pos="0"/>
              </w:tabs>
              <w:spacing w:after="283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Considerar la posibilidad de futuras extensiones,</w:t>
            </w:r>
            <w:r>
              <w:rPr>
                <w:rFonts w:ascii="Calibri" w:hAnsi="Calibri"/>
                <w:sz w:val="24"/>
                <w:szCs w:val="24"/>
              </w:rPr>
              <w:t xml:space="preserve"> como la integración con bases de datos u otras herramientas de análisis.</w:t>
            </w:r>
          </w:p>
          <w:p w:rsidR="00945C31" w:rsidRDefault="00414F5C">
            <w:pPr>
              <w:pStyle w:val="Textoindependiente"/>
              <w:spacing w:after="283"/>
            </w:pPr>
            <w:r>
              <w:rPr>
                <w:rStyle w:val="Textoennegrita"/>
                <w:sz w:val="24"/>
                <w:szCs w:val="24"/>
              </w:rPr>
              <w:t>Conclusiones:</w:t>
            </w:r>
            <w:r>
              <w:rPr>
                <w:sz w:val="24"/>
                <w:szCs w:val="24"/>
              </w:rPr>
              <w:t xml:space="preserve"> Este programa no solo permitirá llevar un control eficiente de las ventas de videojuegos, sino que también brindará herramientas analíticas útiles para la toma de decisiones dentro de la compañía. </w:t>
            </w:r>
          </w:p>
          <w:p w:rsidR="00945C31" w:rsidRDefault="00945C31">
            <w:pPr>
              <w:pStyle w:val="Textoindependiente"/>
              <w:spacing w:after="283"/>
              <w:rPr>
                <w:rFonts w:ascii="Calibri" w:hAnsi="Calibri"/>
                <w:sz w:val="24"/>
                <w:szCs w:val="24"/>
              </w:rPr>
            </w:pPr>
          </w:p>
          <w:p w:rsidR="00945C31" w:rsidRDefault="00945C31">
            <w:pPr>
              <w:pStyle w:val="Textoindependiente"/>
              <w:spacing w:after="283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414F5C" w:rsidRDefault="00414F5C"/>
    <w:sectPr w:rsidR="00414F5C">
      <w:type w:val="continuous"/>
      <w:pgSz w:w="12240" w:h="15840"/>
      <w:pgMar w:top="900" w:right="600" w:bottom="280" w:left="620" w:header="706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F5C" w:rsidRDefault="00414F5C">
      <w:r>
        <w:separator/>
      </w:r>
    </w:p>
  </w:endnote>
  <w:endnote w:type="continuationSeparator" w:id="0">
    <w:p w:rsidR="00414F5C" w:rsidRDefault="00414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egoe UI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F5C" w:rsidRDefault="00414F5C">
      <w:r>
        <w:separator/>
      </w:r>
    </w:p>
  </w:footnote>
  <w:footnote w:type="continuationSeparator" w:id="0">
    <w:p w:rsidR="00414F5C" w:rsidRDefault="00414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C31" w:rsidRDefault="00945C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C31" w:rsidRDefault="00414F5C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449580</wp:posOffset>
              </wp:positionV>
              <wp:extent cx="53975" cy="139065"/>
              <wp:effectExtent l="0" t="0" r="0" b="0"/>
              <wp:wrapNone/>
              <wp:docPr id="3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45C31" w:rsidRDefault="00414F5C">
                          <w:pPr>
                            <w:pStyle w:val="Contenidodelmarco"/>
                            <w:spacing w:before="14"/>
                            <w:ind w:left="2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6"/>
                            </w:rPr>
                            <w:t>: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5pt;margin-top:35.4pt;width:4.2pt;height:10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hanging="0" w:left="20" w:right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6"/>
                      </w:rPr>
                      <w:t>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3654425</wp:posOffset>
              </wp:positionH>
              <wp:positionV relativeFrom="page">
                <wp:posOffset>449580</wp:posOffset>
              </wp:positionV>
              <wp:extent cx="2426335" cy="139065"/>
              <wp:effectExtent l="0" t="0" r="0" b="0"/>
              <wp:wrapNone/>
              <wp:docPr id="4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64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45C31" w:rsidRDefault="00414F5C">
                          <w:pPr>
                            <w:pStyle w:val="Textoindependiente"/>
                            <w:spacing w:before="14"/>
                            <w:ind w:left="20"/>
                          </w:pPr>
                          <w:r>
                            <w:t>FACULTAD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INGENIERIA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CIENCIAS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EXACTAS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87.75pt;margin-top:35.4pt;width:191pt;height:10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4" w:after="0"/>
                      <w:ind w:left="20" w:right="0"/>
                      <w:rPr/>
                    </w:pPr>
                    <w:r>
                      <w:rPr/>
                      <w:t>FACULTAD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INGENIERIA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CIENCIAS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EXACTAS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C31" w:rsidRDefault="00414F5C">
    <w:pPr>
      <w:pStyle w:val="Textoindependiente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444500</wp:posOffset>
              </wp:positionH>
              <wp:positionV relativeFrom="page">
                <wp:posOffset>449580</wp:posOffset>
              </wp:positionV>
              <wp:extent cx="53975" cy="139065"/>
              <wp:effectExtent l="0" t="0" r="0" b="0"/>
              <wp:wrapNone/>
              <wp:docPr id="5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45C31" w:rsidRDefault="00414F5C">
                          <w:pPr>
                            <w:pStyle w:val="Contenidodelmarco"/>
                            <w:spacing w:before="14"/>
                            <w:ind w:left="2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6"/>
                            </w:rPr>
                            <w:t>: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5pt;margin-top:35.4pt;width:4.2pt;height:10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hanging="0" w:left="20" w:right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6"/>
                      </w:rPr>
                      <w:t>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3654425</wp:posOffset>
              </wp:positionH>
              <wp:positionV relativeFrom="page">
                <wp:posOffset>449580</wp:posOffset>
              </wp:positionV>
              <wp:extent cx="2426335" cy="139065"/>
              <wp:effectExtent l="0" t="0" r="0" b="0"/>
              <wp:wrapNone/>
              <wp:docPr id="6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64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45C31" w:rsidRDefault="00414F5C">
                          <w:pPr>
                            <w:pStyle w:val="Textoindependiente"/>
                            <w:spacing w:before="14"/>
                            <w:ind w:left="20"/>
                          </w:pPr>
                          <w:r>
                            <w:t>FACULTAD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INGENIERIA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CIENCIAS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EXACTAS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87.75pt;margin-top:35.4pt;width:191pt;height:10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4" w:after="0"/>
                      <w:ind w:left="20" w:right="0"/>
                      <w:rPr/>
                    </w:pPr>
                    <w:r>
                      <w:rPr/>
                      <w:t>FACULTAD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INGENIERIA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CIENCIAS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EXACTAS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647"/>
    <w:multiLevelType w:val="multilevel"/>
    <w:tmpl w:val="4BA682B4"/>
    <w:lvl w:ilvl="0">
      <w:numFmt w:val="bullet"/>
      <w:lvlText w:val="-"/>
      <w:lvlJc w:val="left"/>
      <w:pPr>
        <w:tabs>
          <w:tab w:val="num" w:pos="0"/>
        </w:tabs>
        <w:ind w:left="1146" w:hanging="360"/>
      </w:pPr>
      <w:rPr>
        <w:rFonts w:ascii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97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55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013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970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928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86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843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801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" w15:restartNumberingAfterBreak="0">
    <w:nsid w:val="2F503AE2"/>
    <w:multiLevelType w:val="multilevel"/>
    <w:tmpl w:val="49CC68EE"/>
    <w:lvl w:ilvl="0">
      <w:numFmt w:val="bullet"/>
      <w:lvlText w:val="-"/>
      <w:lvlJc w:val="left"/>
      <w:pPr>
        <w:tabs>
          <w:tab w:val="num" w:pos="0"/>
        </w:tabs>
        <w:ind w:left="786" w:hanging="360"/>
      </w:pPr>
      <w:rPr>
        <w:rFonts w:ascii="Arial" w:hAnsi="Arial" w:cs="Arial" w:hint="default"/>
        <w:b w:val="0"/>
        <w:bCs w:val="0"/>
        <w:i w:val="0"/>
        <w:iCs w:val="0"/>
        <w:spacing w:val="0"/>
        <w:w w:val="102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73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67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61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54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42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35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29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 w15:restartNumberingAfterBreak="0">
    <w:nsid w:val="451909AF"/>
    <w:multiLevelType w:val="multilevel"/>
    <w:tmpl w:val="673253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D183569"/>
    <w:multiLevelType w:val="multilevel"/>
    <w:tmpl w:val="74321DBA"/>
    <w:lvl w:ilvl="0">
      <w:numFmt w:val="bullet"/>
      <w:lvlText w:val=""/>
      <w:lvlJc w:val="left"/>
      <w:pPr>
        <w:tabs>
          <w:tab w:val="num" w:pos="0"/>
        </w:tabs>
        <w:ind w:left="786" w:hanging="166"/>
      </w:pPr>
      <w:rPr>
        <w:rFonts w:ascii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73" w:hanging="166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67" w:hanging="166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61" w:hanging="166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54" w:hanging="166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48" w:hanging="166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42" w:hanging="166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35" w:hanging="166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29" w:hanging="166"/>
      </w:pPr>
      <w:rPr>
        <w:rFonts w:ascii="Symbol" w:hAnsi="Symbol" w:cs="Symbol" w:hint="default"/>
        <w:lang w:val="es-ES" w:eastAsia="en-US" w:bidi="ar-SA"/>
      </w:rPr>
    </w:lvl>
  </w:abstractNum>
  <w:abstractNum w:abstractNumId="4" w15:restartNumberingAfterBreak="0">
    <w:nsid w:val="62F8150B"/>
    <w:multiLevelType w:val="multilevel"/>
    <w:tmpl w:val="E7683FD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653D33F7"/>
    <w:multiLevelType w:val="multilevel"/>
    <w:tmpl w:val="9238F1E4"/>
    <w:lvl w:ilvl="0">
      <w:numFmt w:val="bullet"/>
      <w:lvlText w:val="-"/>
      <w:lvlJc w:val="left"/>
      <w:pPr>
        <w:tabs>
          <w:tab w:val="num" w:pos="0"/>
        </w:tabs>
        <w:ind w:left="786" w:hanging="360"/>
      </w:pPr>
      <w:rPr>
        <w:rFonts w:ascii="Arial" w:hAnsi="Arial" w:cs="Arial" w:hint="default"/>
        <w:b w:val="0"/>
        <w:bCs w:val="0"/>
        <w:i w:val="0"/>
        <w:iCs w:val="0"/>
        <w:spacing w:val="0"/>
        <w:w w:val="102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73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67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61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54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42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35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29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6" w15:restartNumberingAfterBreak="0">
    <w:nsid w:val="6B8A6D35"/>
    <w:multiLevelType w:val="multilevel"/>
    <w:tmpl w:val="A13AD3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C31"/>
    <w:rsid w:val="00056CCA"/>
    <w:rsid w:val="00414F5C"/>
    <w:rsid w:val="00425484"/>
    <w:rsid w:val="00945C31"/>
    <w:rsid w:val="00DA7537"/>
    <w:rsid w:val="00E71DBB"/>
    <w:rsid w:val="00F5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27F386"/>
  <w15:docId w15:val="{9D3E86AE-81E8-5344-93DF-26D2CE4F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es-ES"/>
    </w:rPr>
  </w:style>
  <w:style w:type="paragraph" w:styleId="Ttulo3">
    <w:name w:val="heading 3"/>
    <w:basedOn w:val="Ttulo"/>
    <w:next w:val="Textoindependiente"/>
    <w:uiPriority w:val="9"/>
    <w:unhideWhenUsed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Pr>
      <w:b/>
      <w:bCs/>
    </w:rPr>
  </w:style>
  <w:style w:type="character" w:customStyle="1" w:styleId="Smbolosdenumeracin">
    <w:name w:val="Símbolos de numeración"/>
    <w:qFormat/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16"/>
      <w:szCs w:val="16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86"/>
    </w:pPr>
    <w:rPr>
      <w:rFonts w:ascii="Calibri" w:eastAsia="Calibri" w:hAnsi="Calib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Ningunalista">
    <w:name w:val="Ninguna lista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815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dc:description/>
  <cp:lastModifiedBy>Microsoft Office User</cp:lastModifiedBy>
  <cp:revision>3</cp:revision>
  <dcterms:created xsi:type="dcterms:W3CDTF">2024-10-07T00:29:00Z</dcterms:created>
  <dcterms:modified xsi:type="dcterms:W3CDTF">2024-10-23T23:48:00Z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para Microsoft 365</vt:lpwstr>
  </property>
</Properties>
</file>