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33995" w14:textId="65E42BDA" w:rsidR="00B97329" w:rsidRPr="002A6661" w:rsidRDefault="00B001FE">
      <w:p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t>Projects to work on until we meet the week of August 5</w:t>
      </w:r>
      <w:r w:rsidRPr="002A6661">
        <w:rPr>
          <w:rFonts w:ascii="Times New Roman" w:hAnsi="Times New Roman" w:cs="Times New Roman"/>
          <w:vertAlign w:val="superscript"/>
        </w:rPr>
        <w:t>th</w:t>
      </w:r>
      <w:r w:rsidRPr="002A6661">
        <w:rPr>
          <w:rFonts w:ascii="Times New Roman" w:hAnsi="Times New Roman" w:cs="Times New Roman"/>
        </w:rPr>
        <w:t>:</w:t>
      </w:r>
    </w:p>
    <w:p w14:paraId="7A5A3824" w14:textId="77777777" w:rsidR="00B001FE" w:rsidRPr="002A6661" w:rsidRDefault="00B001FE">
      <w:pPr>
        <w:rPr>
          <w:rFonts w:ascii="Times New Roman" w:hAnsi="Times New Roman" w:cs="Times New Roman"/>
        </w:rPr>
      </w:pPr>
    </w:p>
    <w:p w14:paraId="206AFF79" w14:textId="3E795C5A" w:rsidR="00B001FE" w:rsidRPr="002A6661" w:rsidRDefault="00B001FE" w:rsidP="00B001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t>Make a dice roller</w:t>
      </w:r>
      <w:r w:rsidR="002E347A">
        <w:rPr>
          <w:rFonts w:ascii="Times New Roman" w:hAnsi="Times New Roman" w:cs="Times New Roman"/>
        </w:rPr>
        <w:t xml:space="preserve"> using Python.</w:t>
      </w:r>
    </w:p>
    <w:p w14:paraId="026C587B" w14:textId="3204E782" w:rsidR="00C64BAD" w:rsidRPr="002A6661" w:rsidRDefault="00C64BAD" w:rsidP="00C64B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t xml:space="preserve">Strategy: There are a few different ways to approach this program.  </w:t>
      </w:r>
      <w:r w:rsidR="002A6661" w:rsidRPr="002A6661">
        <w:rPr>
          <w:rFonts w:ascii="Times New Roman" w:hAnsi="Times New Roman" w:cs="Times New Roman"/>
        </w:rPr>
        <w:t>Here is one example (from https://www.pythonforbeginners.com/code-snippets-source-code/game-rolling-the-dice):</w:t>
      </w:r>
    </w:p>
    <w:p w14:paraId="191B2D35" w14:textId="02B0C5A3" w:rsidR="002A6661" w:rsidRPr="002A6661" w:rsidRDefault="002A6661" w:rsidP="002A666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t>Import relevant libraries. You will need to use the library “random” here.</w:t>
      </w:r>
    </w:p>
    <w:p w14:paraId="39E14AB9" w14:textId="77777777" w:rsidR="002A6661" w:rsidRPr="002A6661" w:rsidRDefault="002A6661" w:rsidP="002A666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  <w:color w:val="333333"/>
          <w:shd w:val="clear" w:color="auto" w:fill="FFFFFF"/>
        </w:rPr>
        <w:t>initialize two variables: </w:t>
      </w:r>
      <w:proofErr w:type="spellStart"/>
      <w:r w:rsidRPr="002A6661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shd w:val="clear" w:color="auto" w:fill="F5F5F5"/>
        </w:rPr>
        <w:t>min_value</w:t>
      </w:r>
      <w:proofErr w:type="spellEnd"/>
      <w:r w:rsidRPr="002A6661">
        <w:rPr>
          <w:rFonts w:ascii="Times New Roman" w:hAnsi="Times New Roman" w:cs="Times New Roman"/>
          <w:color w:val="333333"/>
          <w:shd w:val="clear" w:color="auto" w:fill="FFFFFF"/>
        </w:rPr>
        <w:t> and </w:t>
      </w:r>
      <w:proofErr w:type="spellStart"/>
      <w:r w:rsidRPr="002A6661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shd w:val="clear" w:color="auto" w:fill="F5F5F5"/>
        </w:rPr>
        <w:t>max_value</w:t>
      </w:r>
      <w:proofErr w:type="spellEnd"/>
      <w:r w:rsidRPr="002A6661">
        <w:rPr>
          <w:rFonts w:ascii="Times New Roman" w:hAnsi="Times New Roman" w:cs="Times New Roman"/>
          <w:color w:val="333333"/>
          <w:shd w:val="clear" w:color="auto" w:fill="FFFFFF"/>
        </w:rPr>
        <w:t xml:space="preserve"> to the lowest and highest number of dice (1 and 6 respectively). </w:t>
      </w:r>
    </w:p>
    <w:p w14:paraId="32544842" w14:textId="799AE06E" w:rsidR="002A6661" w:rsidRPr="002A6661" w:rsidRDefault="002A6661" w:rsidP="002A666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  <w:color w:val="333333"/>
          <w:shd w:val="clear" w:color="auto" w:fill="FFFFFF"/>
        </w:rPr>
        <w:t>Use the </w:t>
      </w:r>
      <w:proofErr w:type="spellStart"/>
      <w:proofErr w:type="gramStart"/>
      <w:r w:rsidRPr="002A6661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shd w:val="clear" w:color="auto" w:fill="F5F5F5"/>
        </w:rPr>
        <w:t>randint</w:t>
      </w:r>
      <w:proofErr w:type="spellEnd"/>
      <w:r w:rsidRPr="002A6661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shd w:val="clear" w:color="auto" w:fill="F5F5F5"/>
        </w:rPr>
        <w:t>( )</w:t>
      </w:r>
      <w:proofErr w:type="gramEnd"/>
      <w:r w:rsidRPr="002A6661">
        <w:rPr>
          <w:rFonts w:ascii="Times New Roman" w:hAnsi="Times New Roman" w:cs="Times New Roman"/>
          <w:color w:val="333333"/>
          <w:shd w:val="clear" w:color="auto" w:fill="FFFFFF"/>
        </w:rPr>
        <w:t xml:space="preserve"> function to generate a random integer from 1 to 6. </w:t>
      </w:r>
    </w:p>
    <w:p w14:paraId="43D7C261" w14:textId="45A0E382" w:rsidR="002A6661" w:rsidRPr="002A6661" w:rsidRDefault="002A6661" w:rsidP="002A6661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  <w:color w:val="333333"/>
          <w:shd w:val="clear" w:color="auto" w:fill="FFFFFF"/>
        </w:rPr>
        <w:t>The </w:t>
      </w:r>
      <w:proofErr w:type="spellStart"/>
      <w:proofErr w:type="gramStart"/>
      <w:r w:rsidRPr="002A6661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shd w:val="clear" w:color="auto" w:fill="F5F5F5"/>
        </w:rPr>
        <w:t>randint</w:t>
      </w:r>
      <w:proofErr w:type="spellEnd"/>
      <w:r w:rsidRPr="002A6661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shd w:val="clear" w:color="auto" w:fill="F5F5F5"/>
        </w:rPr>
        <w:t>( )</w:t>
      </w:r>
      <w:proofErr w:type="gramEnd"/>
      <w:r w:rsidRPr="002A6661">
        <w:rPr>
          <w:rFonts w:ascii="Times New Roman" w:hAnsi="Times New Roman" w:cs="Times New Roman"/>
          <w:color w:val="333333"/>
          <w:shd w:val="clear" w:color="auto" w:fill="FFFFFF"/>
        </w:rPr>
        <w:t xml:space="preserve"> function takes the minimum value and maximum value of a range as its input arguments and returns a random integer within the range. </w:t>
      </w:r>
    </w:p>
    <w:p w14:paraId="709D974D" w14:textId="431ABABC" w:rsidR="002A6661" w:rsidRPr="002A6661" w:rsidRDefault="002A6661" w:rsidP="002A6661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  <w:color w:val="333333"/>
          <w:shd w:val="clear" w:color="auto" w:fill="FFFFFF"/>
        </w:rPr>
        <w:t>We will pass the variables </w:t>
      </w:r>
      <w:proofErr w:type="spellStart"/>
      <w:r w:rsidRPr="002A6661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shd w:val="clear" w:color="auto" w:fill="F5F5F5"/>
        </w:rPr>
        <w:t>min_value</w:t>
      </w:r>
      <w:proofErr w:type="spellEnd"/>
      <w:r w:rsidRPr="002A6661">
        <w:rPr>
          <w:rFonts w:ascii="Times New Roman" w:hAnsi="Times New Roman" w:cs="Times New Roman"/>
          <w:color w:val="333333"/>
          <w:shd w:val="clear" w:color="auto" w:fill="FFFFFF"/>
        </w:rPr>
        <w:t> and </w:t>
      </w:r>
      <w:proofErr w:type="spellStart"/>
      <w:r w:rsidRPr="002A6661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shd w:val="clear" w:color="auto" w:fill="F5F5F5"/>
        </w:rPr>
        <w:t>max_value</w:t>
      </w:r>
      <w:proofErr w:type="spellEnd"/>
      <w:r w:rsidRPr="002A6661">
        <w:rPr>
          <w:rFonts w:ascii="Times New Roman" w:hAnsi="Times New Roman" w:cs="Times New Roman"/>
          <w:color w:val="333333"/>
          <w:shd w:val="clear" w:color="auto" w:fill="FFFFFF"/>
        </w:rPr>
        <w:t> to the </w:t>
      </w:r>
      <w:proofErr w:type="spellStart"/>
      <w:proofErr w:type="gramStart"/>
      <w:r w:rsidRPr="002A6661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shd w:val="clear" w:color="auto" w:fill="F5F5F5"/>
        </w:rPr>
        <w:t>randint</w:t>
      </w:r>
      <w:proofErr w:type="spellEnd"/>
      <w:r w:rsidRPr="002A6661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shd w:val="clear" w:color="auto" w:fill="F5F5F5"/>
        </w:rPr>
        <w:t>(</w:t>
      </w:r>
      <w:r w:rsidR="002E347A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shd w:val="clear" w:color="auto" w:fill="F5F5F5"/>
        </w:rPr>
        <w:t xml:space="preserve"> </w:t>
      </w:r>
      <w:r w:rsidRPr="002A6661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shd w:val="clear" w:color="auto" w:fill="F5F5F5"/>
        </w:rPr>
        <w:t>)</w:t>
      </w:r>
      <w:proofErr w:type="gramEnd"/>
      <w:r w:rsidRPr="002A6661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shd w:val="clear" w:color="auto" w:fill="F5F5F5"/>
        </w:rPr>
        <w:t xml:space="preserve"> </w:t>
      </w:r>
      <w:r w:rsidRPr="002A6661">
        <w:rPr>
          <w:rFonts w:ascii="Times New Roman" w:hAnsi="Times New Roman" w:cs="Times New Roman"/>
          <w:color w:val="333333"/>
          <w:shd w:val="clear" w:color="auto" w:fill="FFFFFF"/>
        </w:rPr>
        <w:t> function to imitate dice rolling by generating a random number from 1 to 6.</w:t>
      </w:r>
    </w:p>
    <w:p w14:paraId="7B9BC3C9" w14:textId="77777777" w:rsidR="002A6661" w:rsidRPr="002A6661" w:rsidRDefault="002A6661" w:rsidP="002A666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  <w:color w:val="333333"/>
          <w:shd w:val="clear" w:color="auto" w:fill="FFFFFF"/>
        </w:rPr>
        <w:t xml:space="preserve">To implement the functionality to repeatedly roll the dice, we will use a while loop so that the user can choose to roll the dice again. </w:t>
      </w:r>
    </w:p>
    <w:p w14:paraId="6B23A8DD" w14:textId="77777777" w:rsidR="002A6661" w:rsidRPr="002A6661" w:rsidRDefault="002A6661" w:rsidP="002A6661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  <w:color w:val="333333"/>
          <w:shd w:val="clear" w:color="auto" w:fill="FFFFFF"/>
        </w:rPr>
        <w:t xml:space="preserve">For this, we will ask the user if they want to roll the dice again. </w:t>
      </w:r>
    </w:p>
    <w:p w14:paraId="1AD4982F" w14:textId="77777777" w:rsidR="002A6661" w:rsidRPr="002A6661" w:rsidRDefault="002A6661" w:rsidP="002A6661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  <w:color w:val="333333"/>
          <w:shd w:val="clear" w:color="auto" w:fill="FFFFFF"/>
        </w:rPr>
        <w:t>We will assign the user input to a variable </w:t>
      </w:r>
      <w:proofErr w:type="spellStart"/>
      <w:r w:rsidRPr="002A6661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shd w:val="clear" w:color="auto" w:fill="F5F5F5"/>
        </w:rPr>
        <w:t>roll_again</w:t>
      </w:r>
      <w:proofErr w:type="spellEnd"/>
      <w:r w:rsidRPr="002A6661">
        <w:rPr>
          <w:rFonts w:ascii="Times New Roman" w:hAnsi="Times New Roman" w:cs="Times New Roman"/>
          <w:color w:val="333333"/>
          <w:shd w:val="clear" w:color="auto" w:fill="FFFFFF"/>
        </w:rPr>
        <w:t xml:space="preserve">. </w:t>
      </w:r>
    </w:p>
    <w:p w14:paraId="4D8E266B" w14:textId="77777777" w:rsidR="002A6661" w:rsidRPr="002A6661" w:rsidRDefault="002A6661" w:rsidP="002A6661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  <w:color w:val="333333"/>
          <w:shd w:val="clear" w:color="auto" w:fill="FFFFFF"/>
        </w:rPr>
        <w:t>If the user inputs </w:t>
      </w:r>
      <w:r w:rsidRPr="002A6661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shd w:val="clear" w:color="auto" w:fill="F5F5F5"/>
        </w:rPr>
        <w:t>"yes" </w:t>
      </w:r>
      <w:r w:rsidRPr="002A6661">
        <w:rPr>
          <w:rFonts w:ascii="Times New Roman" w:hAnsi="Times New Roman" w:cs="Times New Roman"/>
          <w:color w:val="333333"/>
          <w:shd w:val="clear" w:color="auto" w:fill="FFFFFF"/>
        </w:rPr>
        <w:t>or </w:t>
      </w:r>
      <w:r w:rsidRPr="002A6661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shd w:val="clear" w:color="auto" w:fill="F5F5F5"/>
        </w:rPr>
        <w:t>"y"</w:t>
      </w:r>
      <w:r w:rsidRPr="002A6661">
        <w:rPr>
          <w:rFonts w:ascii="Times New Roman" w:hAnsi="Times New Roman" w:cs="Times New Roman"/>
          <w:color w:val="333333"/>
          <w:shd w:val="clear" w:color="auto" w:fill="FFFFFF"/>
        </w:rPr>
        <w:t xml:space="preserve">, we will roll the dice by executing the while loop again. </w:t>
      </w:r>
    </w:p>
    <w:p w14:paraId="009F948A" w14:textId="68DEFC9E" w:rsidR="002A6661" w:rsidRPr="002A6661" w:rsidRDefault="002A6661" w:rsidP="002A6661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  <w:color w:val="333333"/>
          <w:shd w:val="clear" w:color="auto" w:fill="FFFFFF"/>
        </w:rPr>
        <w:t>Otherwise, we will come out of the while loop.</w:t>
      </w:r>
    </w:p>
    <w:p w14:paraId="04846CD8" w14:textId="53C56351" w:rsidR="00B001FE" w:rsidRPr="002A6661" w:rsidRDefault="00B001FE" w:rsidP="00B001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t>Some examples:</w:t>
      </w:r>
    </w:p>
    <w:p w14:paraId="2B2B7213" w14:textId="64C5EA66" w:rsidR="00B001FE" w:rsidRPr="002A6661" w:rsidRDefault="00B001FE" w:rsidP="00B001F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t>https://projects.raspberrypi.org/en/projects/hello-world-editor/3</w:t>
      </w:r>
    </w:p>
    <w:p w14:paraId="4D5ADFB3" w14:textId="77777777" w:rsidR="00B001FE" w:rsidRDefault="00B001FE" w:rsidP="00B001F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t>https://www.geeksforgeeks.org/dice-rolling-simulator-using-python-random/</w:t>
      </w:r>
    </w:p>
    <w:p w14:paraId="12D2D631" w14:textId="075DD9E1" w:rsidR="002A6661" w:rsidRPr="002E347A" w:rsidRDefault="002A6661" w:rsidP="00B001F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highlight w:val="yellow"/>
        </w:rPr>
      </w:pPr>
      <w:r w:rsidRPr="002E347A">
        <w:rPr>
          <w:rFonts w:ascii="Times New Roman" w:hAnsi="Times New Roman" w:cs="Times New Roman"/>
          <w:highlight w:val="yellow"/>
        </w:rPr>
        <w:t>https://www.pythonforbeginners.com/code-snippets-source-code/game-rolling-the-dice</w:t>
      </w:r>
    </w:p>
    <w:p w14:paraId="0899460C" w14:textId="1DDB8014" w:rsidR="00B001FE" w:rsidRPr="002A6661" w:rsidRDefault="00B001FE" w:rsidP="00B001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t>Video examples:</w:t>
      </w:r>
    </w:p>
    <w:p w14:paraId="0DF6A206" w14:textId="15E98577" w:rsidR="00B001FE" w:rsidRPr="002A6661" w:rsidRDefault="00B001FE" w:rsidP="00B001F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t>https://www.youtube.com/watch?v=x-Ag2_bJ40Y</w:t>
      </w:r>
    </w:p>
    <w:p w14:paraId="5547376C" w14:textId="24207546" w:rsidR="00B001FE" w:rsidRPr="002A6661" w:rsidRDefault="00B001FE" w:rsidP="00B001F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t>https://www.youtube.com/watch?v=Mysh7onBVEA</w:t>
      </w:r>
    </w:p>
    <w:p w14:paraId="1DE14FEB" w14:textId="6EAD9E01" w:rsidR="00C64BAD" w:rsidRPr="002A6661" w:rsidRDefault="00C64BAD" w:rsidP="00B001F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t xml:space="preserve">I also have a dice roller on my </w:t>
      </w:r>
      <w:proofErr w:type="spellStart"/>
      <w:r w:rsidRPr="002A6661">
        <w:rPr>
          <w:rFonts w:ascii="Times New Roman" w:hAnsi="Times New Roman" w:cs="Times New Roman"/>
        </w:rPr>
        <w:t>github</w:t>
      </w:r>
      <w:proofErr w:type="spellEnd"/>
      <w:r w:rsidRPr="002A6661">
        <w:rPr>
          <w:rFonts w:ascii="Times New Roman" w:hAnsi="Times New Roman" w:cs="Times New Roman"/>
        </w:rPr>
        <w:t>: https://gist.github.com/lacey-conrad/f267144dafb188b308bbf1d693511a1d</w:t>
      </w:r>
    </w:p>
    <w:p w14:paraId="55C1483C" w14:textId="2F6FAE63" w:rsidR="00C64BAD" w:rsidRPr="002A6661" w:rsidRDefault="00C64BAD" w:rsidP="00C64BA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t>Your roller doesn’t need to be this elaborate. This example is rolling 4 dice three times and calculating the highest numbers in each set of rolls.  There are also great examples of for loops and while loops in this code.</w:t>
      </w:r>
    </w:p>
    <w:p w14:paraId="44D102EA" w14:textId="34BC8F7A" w:rsidR="00B001FE" w:rsidRPr="002A6661" w:rsidRDefault="00B001FE" w:rsidP="00B001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t xml:space="preserve">Read-in the covid dataset </w:t>
      </w:r>
      <w:r w:rsidR="002E347A">
        <w:rPr>
          <w:rFonts w:ascii="Times New Roman" w:hAnsi="Times New Roman" w:cs="Times New Roman"/>
        </w:rPr>
        <w:t xml:space="preserve">(.csv file) </w:t>
      </w:r>
      <w:r w:rsidRPr="002A6661">
        <w:rPr>
          <w:rFonts w:ascii="Times New Roman" w:hAnsi="Times New Roman" w:cs="Times New Roman"/>
        </w:rPr>
        <w:t>and perform exploratory data analysis on it.</w:t>
      </w:r>
    </w:p>
    <w:p w14:paraId="2CAB81EA" w14:textId="4EC3910A" w:rsidR="00C64BAD" w:rsidRPr="002A6661" w:rsidRDefault="00C64BAD" w:rsidP="00C64B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t>Strategy (you can follow the same strategy outlined in my example on GitHub):</w:t>
      </w:r>
    </w:p>
    <w:p w14:paraId="3CC1B5AB" w14:textId="736D68B6" w:rsidR="00C64BAD" w:rsidRPr="002A6661" w:rsidRDefault="00C64BAD" w:rsidP="00C64B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t>Open the csv file in excel.  Rename columns/variables as you see fit (make sure the column variable titles are something easy to “call” in a program).</w:t>
      </w:r>
    </w:p>
    <w:p w14:paraId="0D6D1041" w14:textId="4AFE991B" w:rsidR="00C64BAD" w:rsidRPr="002A6661" w:rsidRDefault="00C64BAD" w:rsidP="00C64B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t xml:space="preserve">Create a new </w:t>
      </w:r>
      <w:proofErr w:type="spellStart"/>
      <w:r w:rsidRPr="002A6661">
        <w:rPr>
          <w:rFonts w:ascii="Times New Roman" w:hAnsi="Times New Roman" w:cs="Times New Roman"/>
        </w:rPr>
        <w:t>Jupyter</w:t>
      </w:r>
      <w:proofErr w:type="spellEnd"/>
      <w:r w:rsidRPr="002A6661">
        <w:rPr>
          <w:rFonts w:ascii="Times New Roman" w:hAnsi="Times New Roman" w:cs="Times New Roman"/>
        </w:rPr>
        <w:t xml:space="preserve"> notebook in your favorite directory location.</w:t>
      </w:r>
    </w:p>
    <w:p w14:paraId="6FB0C9D9" w14:textId="1F9C0AB1" w:rsidR="00C64BAD" w:rsidRPr="002A6661" w:rsidRDefault="00C64BAD" w:rsidP="00C64B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t>Import relevant libraries.</w:t>
      </w:r>
    </w:p>
    <w:p w14:paraId="4994A720" w14:textId="67A67149" w:rsidR="00C64BAD" w:rsidRPr="002A6661" w:rsidRDefault="00C64BAD" w:rsidP="00C64B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t>Read-in the csv file.</w:t>
      </w:r>
    </w:p>
    <w:p w14:paraId="0D9FED0B" w14:textId="333A9B73" w:rsidR="00C64BAD" w:rsidRPr="002A6661" w:rsidRDefault="00C64BAD" w:rsidP="00C64B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t>Print the shape of the dataset.</w:t>
      </w:r>
    </w:p>
    <w:p w14:paraId="38366B67" w14:textId="7DA59D63" w:rsidR="00C64BAD" w:rsidRPr="002A6661" w:rsidRDefault="00C64BAD" w:rsidP="00C64B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lastRenderedPageBreak/>
        <w:t>Print out summary statistics of the dataset.</w:t>
      </w:r>
    </w:p>
    <w:p w14:paraId="24302E71" w14:textId="74728CB2" w:rsidR="00C64BAD" w:rsidRPr="002A6661" w:rsidRDefault="00C64BAD" w:rsidP="00C64B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t>Check for missing values and print out how many missing values there are in the dataset.</w:t>
      </w:r>
    </w:p>
    <w:p w14:paraId="174C9940" w14:textId="553FB31D" w:rsidR="00C64BAD" w:rsidRDefault="00C64BAD" w:rsidP="00C64B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t>Check for and drop any duplicates.</w:t>
      </w:r>
    </w:p>
    <w:p w14:paraId="29858D70" w14:textId="7658D7F3" w:rsidR="00966444" w:rsidRDefault="00966444" w:rsidP="00C64B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visualization:</w:t>
      </w:r>
    </w:p>
    <w:p w14:paraId="3DB110D1" w14:textId="77777777" w:rsidR="00966444" w:rsidRDefault="00966444" w:rsidP="00966444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a target/response variable of interest to you.  The target/response variables are usually (but not always) the column titles. </w:t>
      </w:r>
    </w:p>
    <w:p w14:paraId="15003D60" w14:textId="214DB8A3" w:rsidR="00966444" w:rsidRDefault="00966444" w:rsidP="00966444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suggest selecting the “confirmed” category, which gives us a count of how many confirmed cases of Covid occurred at the time of this data collection in each representative country.</w:t>
      </w:r>
    </w:p>
    <w:p w14:paraId="6952A6ED" w14:textId="7004F8F9" w:rsidR="00966444" w:rsidRDefault="00966444" w:rsidP="00966444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a good time to refresh your knowledge of what a dependent and independent variable are.</w:t>
      </w:r>
    </w:p>
    <w:p w14:paraId="1D291A0C" w14:textId="0ECD7306" w:rsidR="00966444" w:rsidRDefault="00966444" w:rsidP="00966444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Dependent variables have values that DEPEND on one (or many) independent variables.</w:t>
      </w:r>
    </w:p>
    <w:p w14:paraId="6771F508" w14:textId="77777777" w:rsidR="00966444" w:rsidRDefault="00966444" w:rsidP="00966444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some help: </w:t>
      </w:r>
      <w:r w:rsidRPr="00966444">
        <w:rPr>
          <w:rFonts w:ascii="Times New Roman" w:hAnsi="Times New Roman" w:cs="Times New Roman"/>
        </w:rPr>
        <w:t>https://www.scribbr.com/methodology/independent-and-dependent-variables/</w:t>
      </w:r>
    </w:p>
    <w:p w14:paraId="1B8B2A4C" w14:textId="5172199F" w:rsidR="00966444" w:rsidRDefault="00966444" w:rsidP="00966444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dataset, the independent variable is country, and the dependent variables are the columns.   </w:t>
      </w:r>
    </w:p>
    <w:p w14:paraId="0C39D345" w14:textId="24C0A898" w:rsidR="00966444" w:rsidRDefault="00966444" w:rsidP="00966444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Generally (but not always) dependent variables are plotted on the y-axis of a graph, and the independent variables are plotted on the x-axis of a graph.</w:t>
      </w:r>
    </w:p>
    <w:p w14:paraId="3BD4E23E" w14:textId="041F56C9" w:rsidR="00966444" w:rsidRDefault="00966444" w:rsidP="00966444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seaborn </w:t>
      </w:r>
      <w:r w:rsidR="00A5513E">
        <w:rPr>
          <w:rFonts w:ascii="Times New Roman" w:hAnsi="Times New Roman" w:cs="Times New Roman"/>
        </w:rPr>
        <w:t>to create a bar chart of the number of covid cases in each country (it may not hurt to create a smaller subset of countries for ease of visualization and space saving reasons here).</w:t>
      </w:r>
    </w:p>
    <w:p w14:paraId="5D1DF361" w14:textId="6F058438" w:rsidR="00A5513E" w:rsidRDefault="00A5513E" w:rsidP="00966444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pair plot using seaborn to investigate multiple dependent variables.  I suggest selection 2-3 variables to run this analysis.</w:t>
      </w:r>
    </w:p>
    <w:p w14:paraId="56403EC9" w14:textId="78E24852" w:rsidR="00A5513E" w:rsidRPr="002A6661" w:rsidRDefault="00A5513E" w:rsidP="00966444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histograms using seaborn of several dependent variables.  Once again, select 2-3 to focus on.</w:t>
      </w:r>
    </w:p>
    <w:p w14:paraId="75C6314C" w14:textId="7FBAF593" w:rsidR="00B001FE" w:rsidRPr="002A6661" w:rsidRDefault="00B001FE" w:rsidP="00B001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t>Examples:</w:t>
      </w:r>
      <w:r w:rsidRPr="002A6661">
        <w:rPr>
          <w:rFonts w:ascii="Times New Roman" w:hAnsi="Times New Roman" w:cs="Times New Roman"/>
        </w:rPr>
        <w:tab/>
      </w:r>
    </w:p>
    <w:p w14:paraId="47535FE1" w14:textId="482D4002" w:rsidR="00B001FE" w:rsidRPr="002A6661" w:rsidRDefault="00B001FE" w:rsidP="00B001F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t>https://www.geeksforgeeks.org/exploratory-data-analysis-in-python/</w:t>
      </w:r>
    </w:p>
    <w:p w14:paraId="105C4EB0" w14:textId="29CDF5F8" w:rsidR="004B592F" w:rsidRPr="002A6661" w:rsidRDefault="004B592F" w:rsidP="00B001F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t>https://deepnote.com/app/code-along-tutorials/A-Beginners-Guide-to-Exploratory-Data-Analysis-with-Python-f536530d-7195-4f68-ab5b-5dca4a4c3579</w:t>
      </w:r>
    </w:p>
    <w:p w14:paraId="10FA3DD0" w14:textId="6BB6BEA4" w:rsidR="004B592F" w:rsidRPr="002A6661" w:rsidRDefault="004B592F" w:rsidP="00B001F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t>https://www.kaggle.com/code/imoore/intro-to-exploratory-data-analysis-eda-in-python</w:t>
      </w:r>
    </w:p>
    <w:p w14:paraId="1ED835ED" w14:textId="6DA30FD3" w:rsidR="004B592F" w:rsidRPr="002A6661" w:rsidRDefault="004B592F" w:rsidP="004B592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t xml:space="preserve">Also see my example in </w:t>
      </w:r>
      <w:r w:rsidR="00793E37" w:rsidRPr="002A6661">
        <w:rPr>
          <w:rFonts w:ascii="Times New Roman" w:hAnsi="Times New Roman" w:cs="Times New Roman"/>
        </w:rPr>
        <w:t>GitHub</w:t>
      </w:r>
      <w:r w:rsidRPr="002A6661">
        <w:rPr>
          <w:rFonts w:ascii="Times New Roman" w:hAnsi="Times New Roman" w:cs="Times New Roman"/>
        </w:rPr>
        <w:t xml:space="preserve"> located at: https://github.com/lacey-conrad/AIML-course/blob/master/MovieLens%20EDA%20Project.ipynb</w:t>
      </w:r>
    </w:p>
    <w:p w14:paraId="5B7BAB29" w14:textId="01699AFE" w:rsidR="00B001FE" w:rsidRDefault="00B001FE" w:rsidP="00B001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t xml:space="preserve">Read-in a </w:t>
      </w:r>
      <w:r w:rsidR="004B592F" w:rsidRPr="002A6661">
        <w:rPr>
          <w:rFonts w:ascii="Times New Roman" w:hAnsi="Times New Roman" w:cs="Times New Roman"/>
        </w:rPr>
        <w:t xml:space="preserve">microscope </w:t>
      </w:r>
      <w:r w:rsidRPr="002A6661">
        <w:rPr>
          <w:rFonts w:ascii="Times New Roman" w:hAnsi="Times New Roman" w:cs="Times New Roman"/>
        </w:rPr>
        <w:t xml:space="preserve">slide image and perform simple image conversions </w:t>
      </w:r>
      <w:r w:rsidR="00EC0C50">
        <w:rPr>
          <w:rFonts w:ascii="Times New Roman" w:hAnsi="Times New Roman" w:cs="Times New Roman"/>
        </w:rPr>
        <w:t>using my “IHC image analysis intro”</w:t>
      </w:r>
      <w:r w:rsidRPr="002A6661">
        <w:rPr>
          <w:rFonts w:ascii="Times New Roman" w:hAnsi="Times New Roman" w:cs="Times New Roman"/>
        </w:rPr>
        <w:t>.</w:t>
      </w:r>
    </w:p>
    <w:p w14:paraId="1A869C24" w14:textId="77777777" w:rsidR="00361D80" w:rsidRDefault="00361D80" w:rsidP="00361D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the general framework in my </w:t>
      </w:r>
      <w:r w:rsidRPr="00C254B8">
        <w:rPr>
          <w:rFonts w:ascii="Times New Roman" w:hAnsi="Times New Roman" w:cs="Times New Roman"/>
          <w:highlight w:val="yellow"/>
        </w:rPr>
        <w:t>“IHC image analysis intro”</w:t>
      </w:r>
      <w:r>
        <w:rPr>
          <w:rFonts w:ascii="Times New Roman" w:hAnsi="Times New Roman" w:cs="Times New Roman"/>
        </w:rPr>
        <w:t xml:space="preserve"> notebook.</w:t>
      </w:r>
    </w:p>
    <w:p w14:paraId="3920D424" w14:textId="77777777" w:rsidR="00361D80" w:rsidRDefault="00361D80" w:rsidP="00361D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general process is:</w:t>
      </w:r>
    </w:p>
    <w:p w14:paraId="3B77325C" w14:textId="77777777" w:rsidR="00361D80" w:rsidRDefault="00361D80" w:rsidP="00361D8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Read-in the image.</w:t>
      </w:r>
    </w:p>
    <w:p w14:paraId="66D3BF9F" w14:textId="77777777" w:rsidR="00361D80" w:rsidRDefault="00361D80" w:rsidP="00361D8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the image within your notebook using your favorite library (we used PIL previously).</w:t>
      </w:r>
    </w:p>
    <w:p w14:paraId="646B2C8C" w14:textId="77777777" w:rsidR="00361D80" w:rsidRDefault="00361D80" w:rsidP="00361D8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Determine the shape of the image.</w:t>
      </w:r>
    </w:p>
    <w:p w14:paraId="7E98E560" w14:textId="77777777" w:rsidR="00361D80" w:rsidRDefault="00361D80" w:rsidP="00361D8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Convert the image to hematoxylin, eosin, and DAB “slices”.</w:t>
      </w:r>
    </w:p>
    <w:p w14:paraId="4AA49101" w14:textId="77777777" w:rsidR="00361D80" w:rsidRDefault="00361D80" w:rsidP="00361D8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the “slices”.</w:t>
      </w:r>
    </w:p>
    <w:p w14:paraId="265BBA3E" w14:textId="77777777" w:rsidR="00361D80" w:rsidRDefault="00361D80" w:rsidP="00361D8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 the “slices” to your local machine.</w:t>
      </w:r>
    </w:p>
    <w:p w14:paraId="28049F10" w14:textId="77777777" w:rsidR="00361D80" w:rsidRDefault="00361D80" w:rsidP="00361D8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Invert the DAB “slice”.</w:t>
      </w:r>
    </w:p>
    <w:p w14:paraId="5456E7AD" w14:textId="77777777" w:rsidR="00361D80" w:rsidRDefault="00361D80" w:rsidP="00361D8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 the inverted DAB slice to your local machine.</w:t>
      </w:r>
    </w:p>
    <w:p w14:paraId="2502C0E6" w14:textId="77777777" w:rsidR="00361D80" w:rsidRDefault="00361D80" w:rsidP="00361D8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 Voronoi-Otsu labeling (this is the process that produces the “skittles” appearance of the images).</w:t>
      </w:r>
    </w:p>
    <w:p w14:paraId="75AF045A" w14:textId="77777777" w:rsidR="00361D80" w:rsidRPr="002A6661" w:rsidRDefault="00361D80" w:rsidP="00361D8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 this image to your local machine.</w:t>
      </w:r>
    </w:p>
    <w:p w14:paraId="2E8DA1F3" w14:textId="12CF019D" w:rsidR="00361D80" w:rsidRPr="00361D80" w:rsidRDefault="00361D80" w:rsidP="00361D80">
      <w:pPr>
        <w:rPr>
          <w:rFonts w:ascii="Times New Roman" w:hAnsi="Times New Roman" w:cs="Times New Roman"/>
        </w:rPr>
      </w:pPr>
    </w:p>
    <w:sectPr w:rsidR="00361D80" w:rsidRPr="00361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B3E6D"/>
    <w:multiLevelType w:val="hybridMultilevel"/>
    <w:tmpl w:val="A7F62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A506F"/>
    <w:multiLevelType w:val="hybridMultilevel"/>
    <w:tmpl w:val="307C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195697">
    <w:abstractNumId w:val="0"/>
  </w:num>
  <w:num w:numId="2" w16cid:durableId="1488940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1FE"/>
    <w:rsid w:val="00007971"/>
    <w:rsid w:val="000A22BC"/>
    <w:rsid w:val="0010242A"/>
    <w:rsid w:val="002A6661"/>
    <w:rsid w:val="002E347A"/>
    <w:rsid w:val="003112B3"/>
    <w:rsid w:val="00313484"/>
    <w:rsid w:val="00361D80"/>
    <w:rsid w:val="004B592F"/>
    <w:rsid w:val="004C75AD"/>
    <w:rsid w:val="00793E37"/>
    <w:rsid w:val="00966444"/>
    <w:rsid w:val="00A5513E"/>
    <w:rsid w:val="00B001FE"/>
    <w:rsid w:val="00B97329"/>
    <w:rsid w:val="00C6465C"/>
    <w:rsid w:val="00C64BAD"/>
    <w:rsid w:val="00C770A3"/>
    <w:rsid w:val="00EC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5FEC0"/>
  <w15:chartTrackingRefBased/>
  <w15:docId w15:val="{19452174-7C7F-F14A-BFD6-5338FB577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1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1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1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1F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1F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1F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1F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1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1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1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1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1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1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1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1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1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1F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1F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1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1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1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1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1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1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1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1F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2A666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A666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A666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8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Lacey Conrad</dc:creator>
  <cp:keywords/>
  <dc:description/>
  <cp:lastModifiedBy>Lacey Conrad</cp:lastModifiedBy>
  <cp:revision>4</cp:revision>
  <dcterms:created xsi:type="dcterms:W3CDTF">2024-07-22T19:40:00Z</dcterms:created>
  <dcterms:modified xsi:type="dcterms:W3CDTF">2024-07-24T18:42:00Z</dcterms:modified>
</cp:coreProperties>
</file>