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E84F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sz w:val="18"/>
          <w:szCs w:val="18"/>
        </w:rPr>
      </w:pPr>
      <w:r w:rsidRPr="006A2389">
        <w:rPr>
          <w:rFonts w:ascii="Calibri" w:eastAsia="Times New Roman" w:hAnsi="Calibri" w:cs="Calibri"/>
          <w:color w:val="1E4E79"/>
          <w:sz w:val="32"/>
          <w:szCs w:val="32"/>
          <w:lang w:val="x-none"/>
        </w:rPr>
        <w:t>Purpose</w:t>
      </w:r>
      <w:r w:rsidRPr="006A2389">
        <w:rPr>
          <w:rFonts w:ascii="Calibri" w:eastAsia="Times New Roman" w:hAnsi="Calibri" w:cs="Calibri"/>
          <w:color w:val="1E4E79"/>
          <w:sz w:val="32"/>
          <w:szCs w:val="32"/>
        </w:rPr>
        <w:t> </w:t>
      </w:r>
    </w:p>
    <w:p w14:paraId="3E44EE46" w14:textId="77777777" w:rsidR="006A2389" w:rsidRDefault="006A2389" w:rsidP="006A2389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A2389">
        <w:rPr>
          <w:rFonts w:ascii="Calibri" w:eastAsia="Times New Roman" w:hAnsi="Calibri" w:cs="Calibri"/>
          <w:lang w:val="x-none"/>
        </w:rPr>
        <w:t xml:space="preserve">Allow users to search </w:t>
      </w:r>
      <w:proofErr w:type="spellStart"/>
      <w:r w:rsidRPr="006A2389">
        <w:rPr>
          <w:rFonts w:ascii="Calibri" w:eastAsia="Times New Roman" w:hAnsi="Calibri" w:cs="Calibri"/>
          <w:lang w:val="x-none"/>
        </w:rPr>
        <w:t>superheros</w:t>
      </w:r>
      <w:proofErr w:type="spellEnd"/>
      <w:r w:rsidRPr="006A2389">
        <w:rPr>
          <w:rFonts w:ascii="Calibri" w:eastAsia="Times New Roman" w:hAnsi="Calibri" w:cs="Calibri"/>
          <w:lang w:val="x-none"/>
        </w:rPr>
        <w:t xml:space="preserve">, see the associated information with they, see their power levels and compare power levels across several </w:t>
      </w:r>
      <w:proofErr w:type="spellStart"/>
      <w:r w:rsidRPr="006A2389">
        <w:rPr>
          <w:rFonts w:ascii="Calibri" w:eastAsia="Times New Roman" w:hAnsi="Calibri" w:cs="Calibri"/>
          <w:lang w:val="x-none"/>
        </w:rPr>
        <w:t>superheros</w:t>
      </w:r>
      <w:proofErr w:type="spellEnd"/>
      <w:r w:rsidRPr="006A2389">
        <w:rPr>
          <w:rFonts w:ascii="Calibri" w:eastAsia="Times New Roman" w:hAnsi="Calibri" w:cs="Calibri"/>
          <w:lang w:val="x-none"/>
        </w:rPr>
        <w:t xml:space="preserve">. Users can create a new superhero and compare them to the </w:t>
      </w:r>
      <w:proofErr w:type="spellStart"/>
      <w:r w:rsidRPr="006A2389">
        <w:rPr>
          <w:rFonts w:ascii="Calibri" w:eastAsia="Times New Roman" w:hAnsi="Calibri" w:cs="Calibri"/>
          <w:lang w:val="x-none"/>
        </w:rPr>
        <w:t>superheros</w:t>
      </w:r>
      <w:proofErr w:type="spellEnd"/>
      <w:r w:rsidRPr="006A2389">
        <w:rPr>
          <w:rFonts w:ascii="Calibri" w:eastAsia="Times New Roman" w:hAnsi="Calibri" w:cs="Calibri"/>
          <w:lang w:val="x-none"/>
        </w:rPr>
        <w:t xml:space="preserve"> in the database. The app will sum up all powers that each superhero has and allow them to be compared to each other.</w:t>
      </w:r>
      <w:r w:rsidRPr="006A2389">
        <w:rPr>
          <w:rFonts w:ascii="Calibri" w:eastAsia="Times New Roman" w:hAnsi="Calibri" w:cs="Calibri"/>
        </w:rPr>
        <w:t> </w:t>
      </w:r>
    </w:p>
    <w:p w14:paraId="78660063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575C985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  <w:lang w:val="x-none"/>
        </w:rPr>
        <w:t>Filter superheroes by name (possibly publisher)</w:t>
      </w:r>
      <w:r w:rsidRPr="006A2389">
        <w:rPr>
          <w:rFonts w:ascii="Calibri" w:eastAsia="Times New Roman" w:hAnsi="Calibri" w:cs="Calibri"/>
        </w:rPr>
        <w:t> </w:t>
      </w:r>
    </w:p>
    <w:p w14:paraId="42C0E834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  <w:lang w:val="x-none"/>
        </w:rPr>
        <w:t>Get all superhero </w:t>
      </w:r>
      <w:r w:rsidRPr="006A2389">
        <w:rPr>
          <w:rFonts w:ascii="Calibri" w:eastAsia="Times New Roman" w:hAnsi="Calibri" w:cs="Calibri"/>
        </w:rPr>
        <w:t> </w:t>
      </w:r>
    </w:p>
    <w:p w14:paraId="7D98FA83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  <w:lang w:val="x-none"/>
        </w:rPr>
        <w:t>Search super heroes</w:t>
      </w:r>
      <w:r w:rsidRPr="006A2389">
        <w:rPr>
          <w:rFonts w:ascii="Calibri" w:eastAsia="Times New Roman" w:hAnsi="Calibri" w:cs="Calibri"/>
        </w:rPr>
        <w:t> </w:t>
      </w:r>
    </w:p>
    <w:p w14:paraId="70CF7BCF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  <w:u w:val="single"/>
          <w:lang w:val="x-none"/>
        </w:rPr>
        <w:t>Update superhero</w:t>
      </w:r>
      <w:r w:rsidRPr="006A2389">
        <w:rPr>
          <w:rFonts w:ascii="Calibri" w:eastAsia="Times New Roman" w:hAnsi="Calibri" w:cs="Calibri"/>
        </w:rPr>
        <w:t> </w:t>
      </w:r>
    </w:p>
    <w:p w14:paraId="62CD96BA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  <w:lang w:val="x-none"/>
        </w:rPr>
        <w:t>Add superhero</w:t>
      </w:r>
      <w:r w:rsidRPr="006A2389">
        <w:rPr>
          <w:rFonts w:ascii="Calibri" w:eastAsia="Times New Roman" w:hAnsi="Calibri" w:cs="Calibri"/>
        </w:rPr>
        <w:t> </w:t>
      </w:r>
    </w:p>
    <w:p w14:paraId="041C5862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  <w:lang w:val="x-none"/>
        </w:rPr>
        <w:t>Delete superhero</w:t>
      </w:r>
      <w:r w:rsidRPr="006A2389">
        <w:rPr>
          <w:rFonts w:ascii="Calibri" w:eastAsia="Times New Roman" w:hAnsi="Calibri" w:cs="Calibri"/>
        </w:rPr>
        <w:t> </w:t>
      </w:r>
    </w:p>
    <w:p w14:paraId="4E774FEA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  <w:lang w:val="x-none"/>
        </w:rPr>
        <w:t>Add powers to Superhero </w:t>
      </w:r>
      <w:r w:rsidRPr="006A2389">
        <w:rPr>
          <w:rFonts w:ascii="Calibri" w:eastAsia="Times New Roman" w:hAnsi="Calibri" w:cs="Calibri"/>
        </w:rPr>
        <w:t> </w:t>
      </w:r>
    </w:p>
    <w:p w14:paraId="52419335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  <w:lang w:val="x-none"/>
        </w:rPr>
        <w:t>Remove Superpowers</w:t>
      </w:r>
      <w:r w:rsidRPr="006A2389">
        <w:rPr>
          <w:rFonts w:ascii="Calibri" w:eastAsia="Times New Roman" w:hAnsi="Calibri" w:cs="Calibri"/>
        </w:rPr>
        <w:t> </w:t>
      </w:r>
    </w:p>
    <w:p w14:paraId="38B931DE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  <w:lang w:val="x-none"/>
        </w:rPr>
        <w:t xml:space="preserve">Sum up all powers for one </w:t>
      </w:r>
      <w:proofErr w:type="spellStart"/>
      <w:r w:rsidRPr="006A2389">
        <w:rPr>
          <w:rFonts w:ascii="Calibri" w:eastAsia="Times New Roman" w:hAnsi="Calibri" w:cs="Calibri"/>
          <w:lang w:val="x-none"/>
        </w:rPr>
        <w:t>suphero</w:t>
      </w:r>
      <w:proofErr w:type="spellEnd"/>
      <w:r w:rsidRPr="006A2389">
        <w:rPr>
          <w:rFonts w:ascii="Calibri" w:eastAsia="Times New Roman" w:hAnsi="Calibri" w:cs="Calibri"/>
        </w:rPr>
        <w:t> </w:t>
      </w:r>
    </w:p>
    <w:p w14:paraId="33BAF4C8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  <w:lang w:val="x-none"/>
        </w:rPr>
        <w:t xml:space="preserve">Compare </w:t>
      </w:r>
      <w:proofErr w:type="spellStart"/>
      <w:r w:rsidRPr="006A2389">
        <w:rPr>
          <w:rFonts w:ascii="Calibri" w:eastAsia="Times New Roman" w:hAnsi="Calibri" w:cs="Calibri"/>
          <w:lang w:val="x-none"/>
        </w:rPr>
        <w:t>superheors</w:t>
      </w:r>
      <w:proofErr w:type="spellEnd"/>
      <w:r w:rsidRPr="006A2389">
        <w:rPr>
          <w:rFonts w:ascii="Calibri" w:eastAsia="Times New Roman" w:hAnsi="Calibri" w:cs="Calibri"/>
          <w:lang w:val="x-none"/>
        </w:rPr>
        <w:t xml:space="preserve"> based on overall power level</w:t>
      </w:r>
      <w:r w:rsidRPr="006A2389">
        <w:rPr>
          <w:rFonts w:ascii="Calibri" w:eastAsia="Times New Roman" w:hAnsi="Calibri" w:cs="Calibri"/>
        </w:rPr>
        <w:t> </w:t>
      </w:r>
    </w:p>
    <w:p w14:paraId="264D5C0C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 </w:t>
      </w:r>
    </w:p>
    <w:p w14:paraId="00D10577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 </w:t>
      </w:r>
    </w:p>
    <w:p w14:paraId="6DCB562F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 </w:t>
      </w:r>
    </w:p>
    <w:p w14:paraId="2CB62C82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 </w:t>
      </w:r>
    </w:p>
    <w:p w14:paraId="63D637BD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sz w:val="18"/>
          <w:szCs w:val="18"/>
        </w:rPr>
      </w:pPr>
      <w:r w:rsidRPr="006A2389">
        <w:rPr>
          <w:rFonts w:ascii="Calibri" w:eastAsia="Times New Roman" w:hAnsi="Calibri" w:cs="Calibri"/>
          <w:color w:val="1E4E79"/>
          <w:sz w:val="32"/>
          <w:szCs w:val="32"/>
        </w:rPr>
        <w:t>Endpoint: </w:t>
      </w:r>
      <w:hyperlink r:id="rId4" w:tgtFrame="_blank" w:history="1">
        <w:r w:rsidRPr="006A2389">
          <w:rPr>
            <w:rFonts w:ascii="Calibri" w:eastAsia="Times New Roman" w:hAnsi="Calibri" w:cs="Calibri"/>
            <w:color w:val="0000FF"/>
            <w:sz w:val="32"/>
            <w:szCs w:val="32"/>
          </w:rPr>
          <w:t>http://localhost:5000/hero</w:t>
        </w:r>
      </w:hyperlink>
      <w:r w:rsidRPr="006A2389">
        <w:rPr>
          <w:rFonts w:ascii="Calibri" w:eastAsia="Times New Roman" w:hAnsi="Calibri" w:cs="Calibri"/>
          <w:color w:val="1E4E79"/>
          <w:sz w:val="32"/>
          <w:szCs w:val="3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1645"/>
        <w:gridCol w:w="1906"/>
        <w:gridCol w:w="4994"/>
      </w:tblGrid>
      <w:tr w:rsidR="006A2389" w:rsidRPr="006A2389" w14:paraId="01D72772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253690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Method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AAF12E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Purpose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F33465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Required query parameters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2DF9DB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Optional query parameters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</w:tr>
      <w:tr w:rsidR="006A2389" w:rsidRPr="006A2389" w14:paraId="6B962256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10EE92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9D2CAF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Returns all superheroes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C817A8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4058F3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i/>
                <w:iCs/>
              </w:rPr>
              <w:t>Except for “</w:t>
            </w:r>
            <w:proofErr w:type="spellStart"/>
            <w:r w:rsidRPr="006A2389">
              <w:rPr>
                <w:rFonts w:ascii="Calibri" w:eastAsia="Times New Roman" w:hAnsi="Calibri" w:cs="Calibri"/>
                <w:i/>
                <w:iCs/>
              </w:rPr>
              <w:t>exact_name</w:t>
            </w:r>
            <w:proofErr w:type="spellEnd"/>
            <w:r w:rsidRPr="006A2389">
              <w:rPr>
                <w:rFonts w:ascii="Calibri" w:eastAsia="Times New Roman" w:hAnsi="Calibri" w:cs="Calibri"/>
                <w:i/>
                <w:iCs/>
              </w:rPr>
              <w:t xml:space="preserve">”, all {string} variables below would search for full or partial </w:t>
            </w:r>
            <w:proofErr w:type="gramStart"/>
            <w:r w:rsidRPr="006A2389">
              <w:rPr>
                <w:rFonts w:ascii="Calibri" w:eastAsia="Times New Roman" w:hAnsi="Calibri" w:cs="Calibri"/>
                <w:i/>
                <w:iCs/>
              </w:rPr>
              <w:t>matches</w:t>
            </w:r>
            <w:proofErr w:type="gramEnd"/>
            <w:r w:rsidRPr="006A2389">
              <w:rPr>
                <w:rFonts w:ascii="Calibri" w:eastAsia="Times New Roman" w:hAnsi="Calibri" w:cs="Calibri"/>
              </w:rPr>
              <w:t> </w:t>
            </w:r>
          </w:p>
          <w:p w14:paraId="4CA16913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limit={integer} </w:t>
            </w:r>
            <w:r w:rsidRPr="006A2389">
              <w:rPr>
                <w:rFonts w:ascii="Calibri" w:eastAsia="Times New Roman" w:hAnsi="Calibri" w:cs="Calibri"/>
                <w:i/>
                <w:iCs/>
              </w:rPr>
              <w:t>return only the first x matches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  <w:p w14:paraId="6748CF0C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name={string} </w:t>
            </w:r>
          </w:p>
          <w:p w14:paraId="6F3BF4B2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exact_name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={string} </w:t>
            </w:r>
          </w:p>
          <w:p w14:paraId="6A273BBC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gender={string} </w:t>
            </w:r>
          </w:p>
          <w:p w14:paraId="7E2B8ADD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eye_color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={string} </w:t>
            </w:r>
          </w:p>
          <w:p w14:paraId="677B2BE1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species={string} </w:t>
            </w:r>
          </w:p>
          <w:p w14:paraId="7B4F50A5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hair_color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={string} </w:t>
            </w:r>
          </w:p>
          <w:p w14:paraId="2CD5B816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height_start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={integer} </w:t>
            </w:r>
          </w:p>
          <w:p w14:paraId="1E03FE6F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height_limit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={integer} </w:t>
            </w:r>
          </w:p>
          <w:p w14:paraId="1A44A505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weight_start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={integer} </w:t>
            </w:r>
          </w:p>
          <w:p w14:paraId="567B693D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weight_limit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={integer} </w:t>
            </w:r>
          </w:p>
          <w:p w14:paraId="57811A62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publisher={string} </w:t>
            </w:r>
          </w:p>
          <w:p w14:paraId="0EDDF78C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skin_color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={string} </w:t>
            </w:r>
          </w:p>
          <w:p w14:paraId="746E7672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alignment={string} </w:t>
            </w:r>
          </w:p>
          <w:p w14:paraId="4CC2E348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has_power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</w:t>
            </w:r>
            <w:proofErr w:type="spellStart"/>
            <w:r w:rsidRPr="006A2389">
              <w:rPr>
                <w:rFonts w:ascii="Calibri" w:eastAsia="Times New Roman" w:hAnsi="Calibri" w:cs="Calibri"/>
              </w:rPr>
              <w:t>power_id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} </w:t>
            </w:r>
          </w:p>
        </w:tc>
      </w:tr>
      <w:tr w:rsidR="006A2389" w:rsidRPr="006A2389" w14:paraId="4D227959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B02DA2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POST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D38B5F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Creates a hero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96AE87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i/>
                <w:iCs/>
              </w:rPr>
              <w:t>(</w:t>
            </w:r>
            <w:proofErr w:type="gramStart"/>
            <w:r w:rsidRPr="006A2389">
              <w:rPr>
                <w:rFonts w:ascii="Calibri" w:eastAsia="Times New Roman" w:hAnsi="Calibri" w:cs="Calibri"/>
                <w:i/>
                <w:iCs/>
              </w:rPr>
              <w:t>I.e.</w:t>
            </w:r>
            <w:proofErr w:type="gramEnd"/>
            <w:r w:rsidRPr="006A2389">
              <w:rPr>
                <w:rFonts w:ascii="Calibri" w:eastAsia="Times New Roman" w:hAnsi="Calibri" w:cs="Calibri"/>
                <w:i/>
                <w:iCs/>
              </w:rPr>
              <w:t xml:space="preserve"> required columns)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  <w:p w14:paraId="2BB243FD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name={string}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E71DAB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i/>
                <w:iCs/>
              </w:rPr>
              <w:t>(</w:t>
            </w:r>
            <w:proofErr w:type="gramStart"/>
            <w:r w:rsidRPr="006A2389">
              <w:rPr>
                <w:rFonts w:ascii="Calibri" w:eastAsia="Times New Roman" w:hAnsi="Calibri" w:cs="Calibri"/>
                <w:i/>
                <w:iCs/>
              </w:rPr>
              <w:t>I.e.</w:t>
            </w:r>
            <w:proofErr w:type="gramEnd"/>
            <w:r w:rsidRPr="006A2389">
              <w:rPr>
                <w:rFonts w:ascii="Calibri" w:eastAsia="Times New Roman" w:hAnsi="Calibri" w:cs="Calibri"/>
                <w:i/>
                <w:iCs/>
              </w:rPr>
              <w:t xml:space="preserve"> optional columns)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  <w:p w14:paraId="6D6A2460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gender={string} </w:t>
            </w:r>
          </w:p>
          <w:p w14:paraId="1C026F70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eye_color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={string} </w:t>
            </w:r>
          </w:p>
          <w:p w14:paraId="2479D935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species={string} </w:t>
            </w:r>
          </w:p>
          <w:p w14:paraId="718E7E99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hair_color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={string} </w:t>
            </w:r>
          </w:p>
          <w:p w14:paraId="029BA434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height={integer} </w:t>
            </w:r>
          </w:p>
          <w:p w14:paraId="27F712AB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lastRenderedPageBreak/>
              <w:t>weight={integer} </w:t>
            </w:r>
          </w:p>
          <w:p w14:paraId="4C93F14E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publisher={string} </w:t>
            </w:r>
          </w:p>
          <w:p w14:paraId="629D1D3E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skin_color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={string} </w:t>
            </w:r>
          </w:p>
          <w:p w14:paraId="4077C08B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alignment={string} </w:t>
            </w:r>
          </w:p>
        </w:tc>
      </w:tr>
    </w:tbl>
    <w:p w14:paraId="3E9637E7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lastRenderedPageBreak/>
        <w:t>Examples: </w:t>
      </w:r>
    </w:p>
    <w:p w14:paraId="23EB7A54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Return the hero (or heroes) with the exact name "ant-man": </w:t>
      </w:r>
    </w:p>
    <w:p w14:paraId="1BC0A117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5" w:tgtFrame="_blank" w:history="1">
        <w:r w:rsidRPr="006A2389">
          <w:rPr>
            <w:rFonts w:ascii="Calibri" w:eastAsia="Times New Roman" w:hAnsi="Calibri" w:cs="Calibri"/>
            <w:color w:val="0000FF"/>
          </w:rPr>
          <w:t>http://localhost:5000/hero?exact_name=ant-man</w:t>
        </w:r>
      </w:hyperlink>
      <w:r w:rsidRPr="006A2389">
        <w:rPr>
          <w:rFonts w:ascii="Calibri" w:eastAsia="Times New Roman" w:hAnsi="Calibri" w:cs="Calibri"/>
        </w:rPr>
        <w:t> </w:t>
      </w:r>
      <w:proofErr w:type="gramStart"/>
      <w:r w:rsidRPr="006A2389">
        <w:rPr>
          <w:rFonts w:ascii="Calibri" w:eastAsia="Times New Roman" w:hAnsi="Calibri" w:cs="Calibri"/>
        </w:rPr>
        <w:t>GET</w:t>
      </w:r>
      <w:proofErr w:type="gramEnd"/>
      <w:r w:rsidRPr="006A2389">
        <w:rPr>
          <w:rFonts w:ascii="Calibri" w:eastAsia="Times New Roman" w:hAnsi="Calibri" w:cs="Calibri"/>
        </w:rPr>
        <w:t> </w:t>
      </w:r>
    </w:p>
    <w:p w14:paraId="47F0A827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 xml:space="preserve">Return the first 10 heroes with "spider" in the name, </w:t>
      </w:r>
      <w:proofErr w:type="gramStart"/>
      <w:r w:rsidRPr="006A2389">
        <w:rPr>
          <w:rFonts w:ascii="Calibri" w:eastAsia="Times New Roman" w:hAnsi="Calibri" w:cs="Calibri"/>
        </w:rPr>
        <w:t>humans</w:t>
      </w:r>
      <w:proofErr w:type="gramEnd"/>
      <w:r w:rsidRPr="006A2389">
        <w:rPr>
          <w:rFonts w:ascii="Calibri" w:eastAsia="Times New Roman" w:hAnsi="Calibri" w:cs="Calibri"/>
        </w:rPr>
        <w:t xml:space="preserve"> characters only, who have a height at least 50 inches and weight between 100 and 500 lb.: </w:t>
      </w:r>
    </w:p>
    <w:p w14:paraId="766FADDE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6" w:tgtFrame="_blank" w:history="1">
        <w:r w:rsidRPr="006A2389">
          <w:rPr>
            <w:rFonts w:ascii="Calibri" w:eastAsia="Times New Roman" w:hAnsi="Calibri" w:cs="Calibri"/>
            <w:color w:val="0000FF"/>
          </w:rPr>
          <w:t>http://localhost:5000/hero?limit=10&amp;name=spider&amp;species=human&amp;height_start=50&amp;weight_start=100&amp;weight_limit=500</w:t>
        </w:r>
      </w:hyperlink>
      <w:r w:rsidRPr="006A2389">
        <w:rPr>
          <w:rFonts w:ascii="Calibri" w:eastAsia="Times New Roman" w:hAnsi="Calibri" w:cs="Calibri"/>
        </w:rPr>
        <w:t> </w:t>
      </w:r>
      <w:proofErr w:type="gramStart"/>
      <w:r w:rsidRPr="006A2389">
        <w:rPr>
          <w:rFonts w:ascii="Calibri" w:eastAsia="Times New Roman" w:hAnsi="Calibri" w:cs="Calibri"/>
        </w:rPr>
        <w:t>GET</w:t>
      </w:r>
      <w:proofErr w:type="gramEnd"/>
      <w:r w:rsidRPr="006A2389">
        <w:rPr>
          <w:rFonts w:ascii="Calibri" w:eastAsia="Times New Roman" w:hAnsi="Calibri" w:cs="Calibri"/>
        </w:rPr>
        <w:t> </w:t>
      </w:r>
    </w:p>
    <w:p w14:paraId="356E055A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Create a new Martian villain named "Marvin" with some attributes: </w:t>
      </w:r>
    </w:p>
    <w:p w14:paraId="58D01028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7" w:tgtFrame="_blank" w:history="1">
        <w:r w:rsidRPr="006A2389">
          <w:rPr>
            <w:rFonts w:ascii="Calibri" w:eastAsia="Times New Roman" w:hAnsi="Calibri" w:cs="Calibri"/>
            <w:color w:val="0000FF"/>
          </w:rPr>
          <w:t>http://localhost:5000/hero?name=Marvin&amp;gender=male&amp;species=martian&amp;height=36&amp;alignment=bad</w:t>
        </w:r>
      </w:hyperlink>
      <w:r w:rsidRPr="006A2389">
        <w:rPr>
          <w:rFonts w:ascii="Calibri" w:eastAsia="Times New Roman" w:hAnsi="Calibri" w:cs="Calibri"/>
        </w:rPr>
        <w:t> POST </w:t>
      </w:r>
    </w:p>
    <w:p w14:paraId="4108ACCB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 </w:t>
      </w:r>
    </w:p>
    <w:p w14:paraId="04D9AE8F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 </w:t>
      </w:r>
    </w:p>
    <w:p w14:paraId="2E0A4A04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sz w:val="18"/>
          <w:szCs w:val="18"/>
        </w:rPr>
      </w:pPr>
      <w:r w:rsidRPr="006A2389">
        <w:rPr>
          <w:rFonts w:ascii="Calibri" w:eastAsia="Times New Roman" w:hAnsi="Calibri" w:cs="Calibri"/>
          <w:color w:val="1E4E79"/>
          <w:sz w:val="32"/>
          <w:szCs w:val="32"/>
        </w:rPr>
        <w:t>Endpoint: </w:t>
      </w:r>
      <w:hyperlink r:id="rId8" w:tgtFrame="_blank" w:history="1">
        <w:r w:rsidRPr="006A2389">
          <w:rPr>
            <w:rFonts w:ascii="Calibri" w:eastAsia="Times New Roman" w:hAnsi="Calibri" w:cs="Calibri"/>
            <w:color w:val="0000FF"/>
            <w:sz w:val="32"/>
            <w:szCs w:val="32"/>
          </w:rPr>
          <w:t>http://localhost:5000/hero/{id}</w:t>
        </w:r>
      </w:hyperlink>
      <w:r w:rsidRPr="006A2389">
        <w:rPr>
          <w:rFonts w:ascii="Calibri" w:eastAsia="Times New Roman" w:hAnsi="Calibri" w:cs="Calibri"/>
          <w:color w:val="1E4E79"/>
          <w:sz w:val="32"/>
          <w:szCs w:val="3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2604"/>
        <w:gridCol w:w="2582"/>
        <w:gridCol w:w="2546"/>
      </w:tblGrid>
      <w:tr w:rsidR="006A2389" w:rsidRPr="006A2389" w14:paraId="0EB828AA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C6396B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Method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95A007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Purpose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29046F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Required query parameters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9BF2A3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Optional query parameters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</w:tr>
      <w:tr w:rsidR="006A2389" w:rsidRPr="006A2389" w14:paraId="7AAE6CF1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FCC63E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4E131E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Returns one superhero by id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400A2A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D2C3CD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</w:tr>
      <w:tr w:rsidR="006A2389" w:rsidRPr="006A2389" w14:paraId="1E9F3517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965D6E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8AEC72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Deletes one superhero by id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9DC70D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EA1E74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</w:tr>
      <w:tr w:rsidR="006A2389" w:rsidRPr="006A2389" w14:paraId="534AA3DF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C46AE0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450410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Updates a hero by id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B9E135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0190CA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name={string} </w:t>
            </w:r>
          </w:p>
          <w:p w14:paraId="051C4365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gender={string} </w:t>
            </w:r>
          </w:p>
          <w:p w14:paraId="28521B09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eye_color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={string} </w:t>
            </w:r>
          </w:p>
          <w:p w14:paraId="70E3FB96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species={string} </w:t>
            </w:r>
          </w:p>
          <w:p w14:paraId="7537A918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hair_color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={string} </w:t>
            </w:r>
          </w:p>
          <w:p w14:paraId="735EE471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height={integer} </w:t>
            </w:r>
          </w:p>
          <w:p w14:paraId="1A6EC474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weight={integer} </w:t>
            </w:r>
          </w:p>
          <w:p w14:paraId="2673644B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publisher={string} </w:t>
            </w:r>
          </w:p>
          <w:p w14:paraId="33DB5608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skin_color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={string} </w:t>
            </w:r>
          </w:p>
          <w:p w14:paraId="00804102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alignment={string} </w:t>
            </w:r>
          </w:p>
        </w:tc>
      </w:tr>
    </w:tbl>
    <w:p w14:paraId="717D7A0D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Examples: </w:t>
      </w:r>
    </w:p>
    <w:p w14:paraId="75C03A6F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Return the details of the hero with id 512: </w:t>
      </w:r>
    </w:p>
    <w:p w14:paraId="6A8E9BF3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9" w:tgtFrame="_blank" w:history="1">
        <w:r w:rsidRPr="006A2389">
          <w:rPr>
            <w:rFonts w:ascii="Calibri" w:eastAsia="Times New Roman" w:hAnsi="Calibri" w:cs="Calibri"/>
            <w:color w:val="0000FF"/>
          </w:rPr>
          <w:t>http://localhost:5000/hero/512</w:t>
        </w:r>
      </w:hyperlink>
      <w:r w:rsidRPr="006A2389">
        <w:rPr>
          <w:rFonts w:ascii="Calibri" w:eastAsia="Times New Roman" w:hAnsi="Calibri" w:cs="Calibri"/>
        </w:rPr>
        <w:t> </w:t>
      </w:r>
      <w:proofErr w:type="gramStart"/>
      <w:r w:rsidRPr="006A2389">
        <w:rPr>
          <w:rFonts w:ascii="Calibri" w:eastAsia="Times New Roman" w:hAnsi="Calibri" w:cs="Calibri"/>
        </w:rPr>
        <w:t>GET</w:t>
      </w:r>
      <w:proofErr w:type="gramEnd"/>
      <w:r w:rsidRPr="006A2389">
        <w:rPr>
          <w:rFonts w:ascii="Calibri" w:eastAsia="Times New Roman" w:hAnsi="Calibri" w:cs="Calibri"/>
        </w:rPr>
        <w:t> </w:t>
      </w:r>
    </w:p>
    <w:p w14:paraId="7C019B35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Update hero 512 to be hero and change their hair color to green: </w:t>
      </w:r>
    </w:p>
    <w:p w14:paraId="64AC299A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10" w:tgtFrame="_blank" w:history="1">
        <w:r w:rsidRPr="006A2389">
          <w:rPr>
            <w:rFonts w:ascii="Calibri" w:eastAsia="Times New Roman" w:hAnsi="Calibri" w:cs="Calibri"/>
            <w:color w:val="0000FF"/>
          </w:rPr>
          <w:t>http://localhost:5000/hero/512?alignment=good&amp;hair_color=green</w:t>
        </w:r>
      </w:hyperlink>
      <w:r w:rsidRPr="006A2389">
        <w:rPr>
          <w:rFonts w:ascii="Calibri" w:eastAsia="Times New Roman" w:hAnsi="Calibri" w:cs="Calibri"/>
        </w:rPr>
        <w:t> </w:t>
      </w:r>
      <w:proofErr w:type="gramStart"/>
      <w:r w:rsidRPr="006A2389">
        <w:rPr>
          <w:rFonts w:ascii="Calibri" w:eastAsia="Times New Roman" w:hAnsi="Calibri" w:cs="Calibri"/>
        </w:rPr>
        <w:t>PUT</w:t>
      </w:r>
      <w:proofErr w:type="gramEnd"/>
      <w:r w:rsidRPr="006A2389">
        <w:rPr>
          <w:rFonts w:ascii="Calibri" w:eastAsia="Times New Roman" w:hAnsi="Calibri" w:cs="Calibri"/>
        </w:rPr>
        <w:t> </w:t>
      </w:r>
    </w:p>
    <w:p w14:paraId="3BC4E1C5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Delete hero 103: </w:t>
      </w:r>
    </w:p>
    <w:p w14:paraId="0B1620D4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11" w:tgtFrame="_blank" w:history="1">
        <w:r w:rsidRPr="006A2389">
          <w:rPr>
            <w:rFonts w:ascii="Calibri" w:eastAsia="Times New Roman" w:hAnsi="Calibri" w:cs="Calibri"/>
            <w:color w:val="0000FF"/>
          </w:rPr>
          <w:t>http://localhost:5000/hero/103</w:t>
        </w:r>
      </w:hyperlink>
      <w:r w:rsidRPr="006A2389">
        <w:rPr>
          <w:rFonts w:ascii="Calibri" w:eastAsia="Times New Roman" w:hAnsi="Calibri" w:cs="Calibri"/>
        </w:rPr>
        <w:t> </w:t>
      </w:r>
      <w:proofErr w:type="gramStart"/>
      <w:r w:rsidRPr="006A2389">
        <w:rPr>
          <w:rFonts w:ascii="Calibri" w:eastAsia="Times New Roman" w:hAnsi="Calibri" w:cs="Calibri"/>
        </w:rPr>
        <w:t>DELETE</w:t>
      </w:r>
      <w:proofErr w:type="gramEnd"/>
      <w:r w:rsidRPr="006A2389">
        <w:rPr>
          <w:rFonts w:ascii="Calibri" w:eastAsia="Times New Roman" w:hAnsi="Calibri" w:cs="Calibri"/>
        </w:rPr>
        <w:t> </w:t>
      </w:r>
    </w:p>
    <w:p w14:paraId="6AF62BD2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 </w:t>
      </w:r>
    </w:p>
    <w:p w14:paraId="00FC0A15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 </w:t>
      </w:r>
    </w:p>
    <w:p w14:paraId="601B8598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sz w:val="18"/>
          <w:szCs w:val="18"/>
        </w:rPr>
      </w:pPr>
      <w:r w:rsidRPr="006A2389">
        <w:rPr>
          <w:rFonts w:ascii="Calibri" w:eastAsia="Times New Roman" w:hAnsi="Calibri" w:cs="Calibri"/>
          <w:color w:val="1E4E79"/>
          <w:sz w:val="32"/>
          <w:szCs w:val="32"/>
        </w:rPr>
        <w:t>Endpoint: </w:t>
      </w:r>
      <w:hyperlink r:id="rId12" w:tgtFrame="_blank" w:history="1">
        <w:r w:rsidRPr="006A2389">
          <w:rPr>
            <w:rFonts w:ascii="Calibri" w:eastAsia="Times New Roman" w:hAnsi="Calibri" w:cs="Calibri"/>
            <w:color w:val="0000FF"/>
            <w:sz w:val="32"/>
            <w:szCs w:val="32"/>
          </w:rPr>
          <w:t>http://localhost:5000/power</w:t>
        </w:r>
      </w:hyperlink>
      <w:r w:rsidRPr="006A2389">
        <w:rPr>
          <w:rFonts w:ascii="Calibri" w:eastAsia="Times New Roman" w:hAnsi="Calibri" w:cs="Calibri"/>
          <w:color w:val="1E4E79"/>
          <w:sz w:val="32"/>
          <w:szCs w:val="3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1981"/>
        <w:gridCol w:w="2267"/>
        <w:gridCol w:w="4296"/>
      </w:tblGrid>
      <w:tr w:rsidR="006A2389" w:rsidRPr="006A2389" w14:paraId="1D1746EE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E0FA61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Method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2183B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Purpose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9863BB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Required query parameters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36BDAC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Optional query parameters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</w:tr>
      <w:tr w:rsidR="006A2389" w:rsidRPr="006A2389" w14:paraId="42656DD7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08CAF7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5F298A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Returns all superpowers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C97BBD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9CA4A8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</w:tr>
      <w:tr w:rsidR="006A2389" w:rsidRPr="006A2389" w14:paraId="21D965F6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33B367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lastRenderedPageBreak/>
              <w:t>POST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764CF7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Creates a superpower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734B58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i/>
                <w:iCs/>
              </w:rPr>
              <w:t>(</w:t>
            </w:r>
            <w:proofErr w:type="gramStart"/>
            <w:r w:rsidRPr="006A2389">
              <w:rPr>
                <w:rFonts w:ascii="Calibri" w:eastAsia="Times New Roman" w:hAnsi="Calibri" w:cs="Calibri"/>
                <w:i/>
                <w:iCs/>
              </w:rPr>
              <w:t>I.e.</w:t>
            </w:r>
            <w:proofErr w:type="gramEnd"/>
            <w:r w:rsidRPr="006A2389">
              <w:rPr>
                <w:rFonts w:ascii="Calibri" w:eastAsia="Times New Roman" w:hAnsi="Calibri" w:cs="Calibri"/>
                <w:i/>
                <w:iCs/>
              </w:rPr>
              <w:t xml:space="preserve"> required columns)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  <w:p w14:paraId="551E1782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name={string}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78AAF8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i/>
                <w:iCs/>
              </w:rPr>
              <w:t>(</w:t>
            </w:r>
            <w:proofErr w:type="gramStart"/>
            <w:r w:rsidRPr="006A2389">
              <w:rPr>
                <w:rFonts w:ascii="Calibri" w:eastAsia="Times New Roman" w:hAnsi="Calibri" w:cs="Calibri"/>
                <w:i/>
                <w:iCs/>
              </w:rPr>
              <w:t>I.e.</w:t>
            </w:r>
            <w:proofErr w:type="gramEnd"/>
            <w:r w:rsidRPr="006A2389">
              <w:rPr>
                <w:rFonts w:ascii="Calibri" w:eastAsia="Times New Roman" w:hAnsi="Calibri" w:cs="Calibri"/>
                <w:i/>
                <w:iCs/>
              </w:rPr>
              <w:t xml:space="preserve"> optional columns)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  <w:p w14:paraId="7643D6A4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power_type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={string} </w:t>
            </w:r>
          </w:p>
          <w:p w14:paraId="238E36CF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power_level</w:t>
            </w:r>
            <w:proofErr w:type="spellEnd"/>
            <w:proofErr w:type="gramStart"/>
            <w:r w:rsidRPr="006A2389">
              <w:rPr>
                <w:rFonts w:ascii="Calibri" w:eastAsia="Times New Roman" w:hAnsi="Calibri" w:cs="Calibri"/>
              </w:rPr>
              <w:t>={</w:t>
            </w:r>
            <w:proofErr w:type="gramEnd"/>
            <w:r w:rsidRPr="006A2389">
              <w:rPr>
                <w:rFonts w:ascii="Calibri" w:eastAsia="Times New Roman" w:hAnsi="Calibri" w:cs="Calibri"/>
              </w:rPr>
              <w:t>integer 1-10} </w:t>
            </w:r>
            <w:r w:rsidRPr="006A2389">
              <w:rPr>
                <w:rFonts w:ascii="Calibri" w:eastAsia="Times New Roman" w:hAnsi="Calibri" w:cs="Calibri"/>
                <w:i/>
                <w:iCs/>
              </w:rPr>
              <w:t>If not specified, defaults to 1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2C296223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 </w:t>
      </w:r>
    </w:p>
    <w:p w14:paraId="4AA6B567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sz w:val="18"/>
          <w:szCs w:val="18"/>
        </w:rPr>
      </w:pPr>
      <w:r w:rsidRPr="006A2389">
        <w:rPr>
          <w:rFonts w:ascii="Calibri" w:eastAsia="Times New Roman" w:hAnsi="Calibri" w:cs="Calibri"/>
          <w:color w:val="1E4E79"/>
          <w:sz w:val="32"/>
          <w:szCs w:val="32"/>
        </w:rPr>
        <w:t>Endpoint: </w:t>
      </w:r>
      <w:hyperlink r:id="rId13" w:tgtFrame="_blank" w:history="1">
        <w:r w:rsidRPr="006A2389">
          <w:rPr>
            <w:rFonts w:ascii="Calibri" w:eastAsia="Times New Roman" w:hAnsi="Calibri" w:cs="Calibri"/>
            <w:color w:val="0000FF"/>
            <w:sz w:val="32"/>
            <w:szCs w:val="32"/>
          </w:rPr>
          <w:t>http://localhost:5000/power/{id}</w:t>
        </w:r>
      </w:hyperlink>
      <w:r w:rsidRPr="006A2389">
        <w:rPr>
          <w:rFonts w:ascii="Calibri" w:eastAsia="Times New Roman" w:hAnsi="Calibri" w:cs="Calibri"/>
          <w:color w:val="1E4E79"/>
          <w:sz w:val="32"/>
          <w:szCs w:val="32"/>
        </w:rPr>
        <w:t> </w:t>
      </w:r>
    </w:p>
    <w:p w14:paraId="7889FE57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(where {id} is a specific power id)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2761"/>
        <w:gridCol w:w="2582"/>
        <w:gridCol w:w="2546"/>
      </w:tblGrid>
      <w:tr w:rsidR="006A2389" w:rsidRPr="006A2389" w14:paraId="1B54AE30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EF4C36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Method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4B9027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Purpose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E60E86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Required query parameters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C7E2CC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Optional query parameters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</w:tr>
      <w:tr w:rsidR="006A2389" w:rsidRPr="006A2389" w14:paraId="59A6C3BA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AB2781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173EF4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Returns one superpower by id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D6EE3C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7E343C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</w:tr>
      <w:tr w:rsidR="006A2389" w:rsidRPr="006A2389" w14:paraId="33B802B2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AF9FEB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96E30D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Deletes one superpower by id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9113C3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AFCF7F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</w:tr>
      <w:tr w:rsidR="006A2389" w:rsidRPr="006A2389" w14:paraId="62923AAD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4C2C0C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42A9D7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Updates a superpower by id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7A8303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00BEC4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name={string} </w:t>
            </w:r>
          </w:p>
          <w:p w14:paraId="28A33348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power_type</w:t>
            </w:r>
            <w:proofErr w:type="spellEnd"/>
            <w:r w:rsidRPr="006A2389">
              <w:rPr>
                <w:rFonts w:ascii="Calibri" w:eastAsia="Times New Roman" w:hAnsi="Calibri" w:cs="Calibri"/>
              </w:rPr>
              <w:t>={string} </w:t>
            </w:r>
          </w:p>
          <w:p w14:paraId="17F30EFA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389">
              <w:rPr>
                <w:rFonts w:ascii="Calibri" w:eastAsia="Times New Roman" w:hAnsi="Calibri" w:cs="Calibri"/>
              </w:rPr>
              <w:t>power_level</w:t>
            </w:r>
            <w:proofErr w:type="spellEnd"/>
            <w:proofErr w:type="gramStart"/>
            <w:r w:rsidRPr="006A2389">
              <w:rPr>
                <w:rFonts w:ascii="Calibri" w:eastAsia="Times New Roman" w:hAnsi="Calibri" w:cs="Calibri"/>
              </w:rPr>
              <w:t>={</w:t>
            </w:r>
            <w:proofErr w:type="gramEnd"/>
            <w:r w:rsidRPr="006A2389">
              <w:rPr>
                <w:rFonts w:ascii="Calibri" w:eastAsia="Times New Roman" w:hAnsi="Calibri" w:cs="Calibri"/>
              </w:rPr>
              <w:t>integer 1-10} </w:t>
            </w:r>
          </w:p>
        </w:tc>
      </w:tr>
    </w:tbl>
    <w:p w14:paraId="1EE1DEFC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Example: </w:t>
      </w:r>
    </w:p>
    <w:p w14:paraId="5A341EBF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Update superpower 53 to power level 9 and change its power type to "</w:t>
      </w:r>
      <w:proofErr w:type="spellStart"/>
      <w:proofErr w:type="gramStart"/>
      <w:r w:rsidRPr="006A2389">
        <w:rPr>
          <w:rFonts w:ascii="Calibri" w:eastAsia="Times New Roman" w:hAnsi="Calibri" w:cs="Calibri"/>
        </w:rPr>
        <w:t>EnergyManipulation</w:t>
      </w:r>
      <w:proofErr w:type="spellEnd"/>
      <w:proofErr w:type="gramEnd"/>
      <w:r w:rsidRPr="006A2389">
        <w:rPr>
          <w:rFonts w:ascii="Calibri" w:eastAsia="Times New Roman" w:hAnsi="Calibri" w:cs="Calibri"/>
        </w:rPr>
        <w:t>" </w:t>
      </w:r>
    </w:p>
    <w:p w14:paraId="1C8C5DE1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14" w:tgtFrame="_blank" w:history="1">
        <w:r w:rsidRPr="006A2389">
          <w:rPr>
            <w:rFonts w:ascii="Calibri" w:eastAsia="Times New Roman" w:hAnsi="Calibri" w:cs="Calibri"/>
            <w:color w:val="0000FF"/>
          </w:rPr>
          <w:t>http://localhost:5000/power/53&amp;power_level=9&amp;power_type=EnegryManipulation</w:t>
        </w:r>
      </w:hyperlink>
      <w:r w:rsidRPr="006A2389">
        <w:rPr>
          <w:rFonts w:ascii="Calibri" w:eastAsia="Times New Roman" w:hAnsi="Calibri" w:cs="Calibri"/>
        </w:rPr>
        <w:t> </w:t>
      </w:r>
      <w:proofErr w:type="gramStart"/>
      <w:r w:rsidRPr="006A2389">
        <w:rPr>
          <w:rFonts w:ascii="Calibri" w:eastAsia="Times New Roman" w:hAnsi="Calibri" w:cs="Calibri"/>
        </w:rPr>
        <w:t>PUT</w:t>
      </w:r>
      <w:proofErr w:type="gramEnd"/>
      <w:r w:rsidRPr="006A2389">
        <w:rPr>
          <w:rFonts w:ascii="Calibri" w:eastAsia="Times New Roman" w:hAnsi="Calibri" w:cs="Calibri"/>
        </w:rPr>
        <w:t> </w:t>
      </w:r>
    </w:p>
    <w:p w14:paraId="4FFA4812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 </w:t>
      </w:r>
    </w:p>
    <w:p w14:paraId="4FABB161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sz w:val="18"/>
          <w:szCs w:val="18"/>
        </w:rPr>
      </w:pPr>
      <w:r w:rsidRPr="006A2389">
        <w:rPr>
          <w:rFonts w:ascii="Calibri" w:eastAsia="Times New Roman" w:hAnsi="Calibri" w:cs="Calibri"/>
          <w:color w:val="1E4E79"/>
          <w:sz w:val="32"/>
          <w:szCs w:val="32"/>
        </w:rPr>
        <w:t>Endpoint: </w:t>
      </w:r>
      <w:hyperlink r:id="rId15" w:tgtFrame="_blank" w:history="1">
        <w:r w:rsidRPr="006A2389">
          <w:rPr>
            <w:rFonts w:ascii="Calibri" w:eastAsia="Times New Roman" w:hAnsi="Calibri" w:cs="Calibri"/>
            <w:color w:val="0000FF"/>
            <w:sz w:val="32"/>
            <w:szCs w:val="32"/>
          </w:rPr>
          <w:t>http://localhost:5000/hero/{id}/power</w:t>
        </w:r>
      </w:hyperlink>
      <w:r w:rsidRPr="006A2389">
        <w:rPr>
          <w:rFonts w:ascii="Calibri" w:eastAsia="Times New Roman" w:hAnsi="Calibri" w:cs="Calibri"/>
          <w:color w:val="1E4E79"/>
          <w:sz w:val="32"/>
          <w:szCs w:val="32"/>
        </w:rPr>
        <w:t> </w:t>
      </w:r>
    </w:p>
    <w:p w14:paraId="08C0C416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(where {id} is a specific hero id)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3889"/>
        <w:gridCol w:w="2343"/>
        <w:gridCol w:w="2313"/>
      </w:tblGrid>
      <w:tr w:rsidR="006A2389" w:rsidRPr="006A2389" w14:paraId="3D4D6F8A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2F3E68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Method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7A0162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Purpose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93F222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Required query parameters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BCBA8D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Optional query parameters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</w:tr>
      <w:tr w:rsidR="006A2389" w:rsidRPr="006A2389" w14:paraId="153C53AF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BCE370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6E2585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Returns all superpowers for the specified hero id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A20D07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DA7160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</w:tr>
    </w:tbl>
    <w:p w14:paraId="466311F4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Example: </w:t>
      </w:r>
    </w:p>
    <w:p w14:paraId="61B48C04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 xml:space="preserve">Return all the powers for hero id </w:t>
      </w:r>
      <w:proofErr w:type="gramStart"/>
      <w:r w:rsidRPr="006A2389">
        <w:rPr>
          <w:rFonts w:ascii="Calibri" w:eastAsia="Times New Roman" w:hAnsi="Calibri" w:cs="Calibri"/>
        </w:rPr>
        <w:t>732</w:t>
      </w:r>
      <w:proofErr w:type="gramEnd"/>
      <w:r w:rsidRPr="006A2389">
        <w:rPr>
          <w:rFonts w:ascii="Calibri" w:eastAsia="Times New Roman" w:hAnsi="Calibri" w:cs="Calibri"/>
        </w:rPr>
        <w:t> </w:t>
      </w:r>
    </w:p>
    <w:p w14:paraId="666C4F24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16" w:tgtFrame="_blank" w:history="1">
        <w:r w:rsidRPr="006A2389">
          <w:rPr>
            <w:rFonts w:ascii="Calibri" w:eastAsia="Times New Roman" w:hAnsi="Calibri" w:cs="Calibri"/>
            <w:color w:val="0000FF"/>
          </w:rPr>
          <w:t>http://localhost:5000/hero/732/power</w:t>
        </w:r>
      </w:hyperlink>
      <w:r w:rsidRPr="006A2389">
        <w:rPr>
          <w:rFonts w:ascii="Calibri" w:eastAsia="Times New Roman" w:hAnsi="Calibri" w:cs="Calibri"/>
        </w:rPr>
        <w:t> </w:t>
      </w:r>
    </w:p>
    <w:p w14:paraId="6425022D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 </w:t>
      </w:r>
    </w:p>
    <w:p w14:paraId="7AD159FA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color w:val="1E4E79"/>
          <w:sz w:val="18"/>
          <w:szCs w:val="18"/>
        </w:rPr>
      </w:pPr>
      <w:r w:rsidRPr="006A2389">
        <w:rPr>
          <w:rFonts w:ascii="Calibri" w:eastAsia="Times New Roman" w:hAnsi="Calibri" w:cs="Calibri"/>
          <w:color w:val="1E4E79"/>
          <w:sz w:val="32"/>
          <w:szCs w:val="32"/>
        </w:rPr>
        <w:t>Endpoint: </w:t>
      </w:r>
      <w:hyperlink r:id="rId17" w:tgtFrame="_blank" w:history="1">
        <w:r w:rsidRPr="006A2389">
          <w:rPr>
            <w:rFonts w:ascii="Calibri" w:eastAsia="Times New Roman" w:hAnsi="Calibri" w:cs="Calibri"/>
            <w:color w:val="0000FF"/>
            <w:sz w:val="32"/>
            <w:szCs w:val="32"/>
          </w:rPr>
          <w:t>http://localhost:5000/hero/{hero_id}/power/{power_id}</w:t>
        </w:r>
      </w:hyperlink>
      <w:r w:rsidRPr="006A2389">
        <w:rPr>
          <w:rFonts w:ascii="Calibri" w:eastAsia="Times New Roman" w:hAnsi="Calibri" w:cs="Calibri"/>
          <w:color w:val="1E4E79"/>
          <w:sz w:val="32"/>
          <w:szCs w:val="3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4016"/>
        <w:gridCol w:w="2279"/>
        <w:gridCol w:w="2250"/>
      </w:tblGrid>
      <w:tr w:rsidR="006A2389" w:rsidRPr="006A2389" w14:paraId="46441A1E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75BFA9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Method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468957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Purpose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0FAB5F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Required query parameters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2E0A0C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  <w:b/>
                <w:bCs/>
              </w:rPr>
              <w:t>Optional query parameters</w:t>
            </w:r>
            <w:r w:rsidRPr="006A2389">
              <w:rPr>
                <w:rFonts w:ascii="Calibri" w:eastAsia="Times New Roman" w:hAnsi="Calibri" w:cs="Calibri"/>
              </w:rPr>
              <w:t> </w:t>
            </w:r>
          </w:p>
        </w:tc>
      </w:tr>
      <w:tr w:rsidR="006A2389" w:rsidRPr="006A2389" w14:paraId="279784C3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AACDBC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POST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A38128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Adds the specified power to the specified hero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9ECFE6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9A6166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</w:tr>
      <w:tr w:rsidR="006A2389" w:rsidRPr="006A2389" w14:paraId="09482922" w14:textId="77777777" w:rsidTr="006A238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CCE64E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AC4AC1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Removes the specified power from the specified hero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BC90DF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0EB526" w14:textId="77777777" w:rsidR="006A2389" w:rsidRPr="006A2389" w:rsidRDefault="006A2389" w:rsidP="006A23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9">
              <w:rPr>
                <w:rFonts w:ascii="Calibri" w:eastAsia="Times New Roman" w:hAnsi="Calibri" w:cs="Calibri"/>
              </w:rPr>
              <w:t>None </w:t>
            </w:r>
          </w:p>
        </w:tc>
      </w:tr>
    </w:tbl>
    <w:p w14:paraId="305EA4EB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>Examples: </w:t>
      </w:r>
    </w:p>
    <w:p w14:paraId="39E9923F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 xml:space="preserve"> Add power </w:t>
      </w:r>
      <w:proofErr w:type="spellStart"/>
      <w:r w:rsidRPr="006A2389">
        <w:rPr>
          <w:rFonts w:ascii="Calibri" w:eastAsia="Times New Roman" w:hAnsi="Calibri" w:cs="Calibri"/>
        </w:rPr>
        <w:t>id</w:t>
      </w:r>
      <w:proofErr w:type="spellEnd"/>
      <w:r w:rsidRPr="006A2389">
        <w:rPr>
          <w:rFonts w:ascii="Calibri" w:eastAsia="Times New Roman" w:hAnsi="Calibri" w:cs="Calibri"/>
        </w:rPr>
        <w:t xml:space="preserve"> 45 to hero 891's list of powers: </w:t>
      </w:r>
    </w:p>
    <w:p w14:paraId="509C3F09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18" w:tgtFrame="_blank" w:history="1">
        <w:r w:rsidRPr="006A2389">
          <w:rPr>
            <w:rFonts w:ascii="Calibri" w:eastAsia="Times New Roman" w:hAnsi="Calibri" w:cs="Calibri"/>
            <w:color w:val="0000FF"/>
          </w:rPr>
          <w:t>http://localhost:5000/hero/891/power/45</w:t>
        </w:r>
      </w:hyperlink>
      <w:r w:rsidRPr="006A2389">
        <w:rPr>
          <w:rFonts w:ascii="Calibri" w:eastAsia="Times New Roman" w:hAnsi="Calibri" w:cs="Calibri"/>
        </w:rPr>
        <w:t> POST </w:t>
      </w:r>
    </w:p>
    <w:p w14:paraId="152B0AA6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A2389">
        <w:rPr>
          <w:rFonts w:ascii="Calibri" w:eastAsia="Times New Roman" w:hAnsi="Calibri" w:cs="Calibri"/>
        </w:rPr>
        <w:t xml:space="preserve">Remove power </w:t>
      </w:r>
      <w:proofErr w:type="spellStart"/>
      <w:r w:rsidRPr="006A2389">
        <w:rPr>
          <w:rFonts w:ascii="Calibri" w:eastAsia="Times New Roman" w:hAnsi="Calibri" w:cs="Calibri"/>
        </w:rPr>
        <w:t>id</w:t>
      </w:r>
      <w:proofErr w:type="spellEnd"/>
      <w:r w:rsidRPr="006A2389">
        <w:rPr>
          <w:rFonts w:ascii="Calibri" w:eastAsia="Times New Roman" w:hAnsi="Calibri" w:cs="Calibri"/>
        </w:rPr>
        <w:t xml:space="preserve"> 31 from hero 78's list of powers: </w:t>
      </w:r>
    </w:p>
    <w:p w14:paraId="2F4435A2" w14:textId="77777777" w:rsidR="006A2389" w:rsidRPr="006A2389" w:rsidRDefault="006A2389" w:rsidP="006A23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19" w:tgtFrame="_blank" w:history="1">
        <w:r w:rsidRPr="006A2389">
          <w:rPr>
            <w:rFonts w:ascii="Calibri" w:eastAsia="Times New Roman" w:hAnsi="Calibri" w:cs="Calibri"/>
            <w:color w:val="0000FF"/>
          </w:rPr>
          <w:t>http://localhost:5000/hero/78/power/31</w:t>
        </w:r>
      </w:hyperlink>
      <w:r w:rsidRPr="006A2389">
        <w:rPr>
          <w:rFonts w:ascii="Calibri" w:eastAsia="Times New Roman" w:hAnsi="Calibri" w:cs="Calibri"/>
        </w:rPr>
        <w:t> </w:t>
      </w:r>
      <w:proofErr w:type="gramStart"/>
      <w:r w:rsidRPr="006A2389">
        <w:rPr>
          <w:rFonts w:ascii="Calibri" w:eastAsia="Times New Roman" w:hAnsi="Calibri" w:cs="Calibri"/>
        </w:rPr>
        <w:t>DELETE</w:t>
      </w:r>
      <w:proofErr w:type="gramEnd"/>
      <w:r w:rsidRPr="006A2389">
        <w:rPr>
          <w:rFonts w:ascii="Calibri" w:eastAsia="Times New Roman" w:hAnsi="Calibri" w:cs="Calibri"/>
        </w:rPr>
        <w:t> </w:t>
      </w:r>
    </w:p>
    <w:p w14:paraId="28E7100E" w14:textId="77777777" w:rsidR="001F200D" w:rsidRDefault="001F200D"/>
    <w:sectPr w:rsidR="001F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89"/>
    <w:rsid w:val="001F200D"/>
    <w:rsid w:val="006A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62E9"/>
  <w15:chartTrackingRefBased/>
  <w15:docId w15:val="{7FC12060-EBCA-4152-9841-90472240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A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A2389"/>
  </w:style>
  <w:style w:type="character" w:customStyle="1" w:styleId="eop">
    <w:name w:val="eop"/>
    <w:basedOn w:val="DefaultParagraphFont"/>
    <w:rsid w:val="006A2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11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9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5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4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8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534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4432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411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2406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4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749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6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5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5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5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9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7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7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2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4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47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45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0134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687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1170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121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9107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8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5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5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8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62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7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9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1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8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0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9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88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48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6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3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7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7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7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823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0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0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7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9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1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713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9307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8982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hero/%7Bid%7D" TargetMode="External"/><Relationship Id="rId13" Type="http://schemas.openxmlformats.org/officeDocument/2006/relationships/hyperlink" Target="http://localhost:5000/power/%7Bid%7D" TargetMode="External"/><Relationship Id="rId18" Type="http://schemas.openxmlformats.org/officeDocument/2006/relationships/hyperlink" Target="http://localhost:5000/hero/891/power/45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5000/hero?name=Marvin&amp;gender=male&amp;species=martian&amp;height=36&amp;alignment=bad" TargetMode="External"/><Relationship Id="rId12" Type="http://schemas.openxmlformats.org/officeDocument/2006/relationships/hyperlink" Target="http://localhost:5000/power" TargetMode="External"/><Relationship Id="rId17" Type="http://schemas.openxmlformats.org/officeDocument/2006/relationships/hyperlink" Target="http://localhost:5000/hero/%7Bhero_id%7D/power/%7Bpower_id%7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5000/hero/732/powe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5000/hero?limit=10&amp;name=spider&amp;species=human&amp;height_start=50&amp;weight_start=100&amp;weight_limit=500" TargetMode="External"/><Relationship Id="rId11" Type="http://schemas.openxmlformats.org/officeDocument/2006/relationships/hyperlink" Target="http://localhost:5000/hero/103" TargetMode="External"/><Relationship Id="rId5" Type="http://schemas.openxmlformats.org/officeDocument/2006/relationships/hyperlink" Target="http://localhost:5000/hero?exact_name=ant-man" TargetMode="External"/><Relationship Id="rId15" Type="http://schemas.openxmlformats.org/officeDocument/2006/relationships/hyperlink" Target="http://localhost:5000/hero/%7Bid%7D/power" TargetMode="External"/><Relationship Id="rId10" Type="http://schemas.openxmlformats.org/officeDocument/2006/relationships/hyperlink" Target="http://localhost:5000/hero/512?alignment=good&amp;hair_color=green" TargetMode="External"/><Relationship Id="rId19" Type="http://schemas.openxmlformats.org/officeDocument/2006/relationships/hyperlink" Target="http://localhost:5000/hero/78/power/31" TargetMode="External"/><Relationship Id="rId4" Type="http://schemas.openxmlformats.org/officeDocument/2006/relationships/hyperlink" Target="http://localhost:5000/hero" TargetMode="External"/><Relationship Id="rId9" Type="http://schemas.openxmlformats.org/officeDocument/2006/relationships/hyperlink" Target="http://localhost:5000/hero/512" TargetMode="External"/><Relationship Id="rId14" Type="http://schemas.openxmlformats.org/officeDocument/2006/relationships/hyperlink" Target="http://localhost:5000/power/53&amp;power_level=9&amp;power_type=EnegryManip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Douglas</dc:creator>
  <cp:keywords/>
  <dc:description/>
  <cp:lastModifiedBy>Leah Douglas</cp:lastModifiedBy>
  <cp:revision>1</cp:revision>
  <dcterms:created xsi:type="dcterms:W3CDTF">2023-10-24T07:12:00Z</dcterms:created>
  <dcterms:modified xsi:type="dcterms:W3CDTF">2023-10-24T07:14:00Z</dcterms:modified>
</cp:coreProperties>
</file>