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7593" w14:textId="77777777" w:rsidR="00553F70" w:rsidRPr="00553F70" w:rsidRDefault="00553F70" w:rsidP="00553F70">
      <w:r w:rsidRPr="00553F70">
        <w:rPr>
          <w:b/>
          <w:bCs/>
        </w:rPr>
        <w:t>User Story:</w:t>
      </w:r>
      <w:r w:rsidRPr="00553F70">
        <w:t xml:space="preserve"> “Là người dùng, tôi muốn thanh toán đơn hàng để hoàn tất việc mua sắm.”</w:t>
      </w:r>
    </w:p>
    <w:p w14:paraId="4A77464B" w14:textId="77777777" w:rsidR="00553F70" w:rsidRPr="00553F70" w:rsidRDefault="00553F70" w:rsidP="00553F70">
      <w:r w:rsidRPr="00553F70">
        <w:rPr>
          <w:b/>
          <w:bCs/>
        </w:rPr>
        <w:t>Story Points ước lượng:</w:t>
      </w:r>
      <w:r w:rsidRPr="00553F70">
        <w:t xml:space="preserve"> </w:t>
      </w:r>
      <w:r w:rsidRPr="00553F70">
        <w:rPr>
          <w:b/>
          <w:bCs/>
        </w:rPr>
        <w:t>8 điểm</w:t>
      </w:r>
    </w:p>
    <w:p w14:paraId="5CD0866F" w14:textId="77777777" w:rsidR="00553F70" w:rsidRPr="00553F70" w:rsidRDefault="00553F70" w:rsidP="00553F70">
      <w:r w:rsidRPr="00553F70">
        <w:rPr>
          <w:b/>
          <w:bCs/>
        </w:rPr>
        <w:t>Lý do:</w:t>
      </w:r>
      <w:r w:rsidRPr="00553F70">
        <w:t xml:space="preserve"> Tính năng thanh toán đơn hàng thường phức tạp hơn mức trung bình vì cần xử lý nhiều bước: tính tổng tiền, tính phí ship, kiểm tra tồn kho, xác thực thông tin người mua, chọn phương thức thanh toán (COD, ví điện tử, thẻ), kết nối cổng thanh toán (nếu có), tạo mã đơn hàng, lưu xuống database, gửi thông báo hoặc cập nhật trạng thái đơn hàng. Ngoài ra, có rủi ro cao liên quan đến lỗi thanh toán, bảo mật, dữ liệu không đồng bộ. Vì khối lượng xử lý nhiều và rủi ro cao nên mức 8 điểm là phù hợp hơn 5.</w:t>
      </w:r>
    </w:p>
    <w:p w14:paraId="2BFBB9AE" w14:textId="77777777" w:rsidR="00553F70" w:rsidRDefault="00553F70"/>
    <w:sectPr w:rsidR="00553F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70"/>
    <w:rsid w:val="004D224B"/>
    <w:rsid w:val="00553F70"/>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A247"/>
  <w15:chartTrackingRefBased/>
  <w15:docId w15:val="{FAF96CAC-45A3-4AAA-822E-22E1D2503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53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53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53F7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53F7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53F7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53F7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53F7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53F7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53F7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3F7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53F7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53F7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53F7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53F7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53F7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53F7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53F7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53F70"/>
    <w:rPr>
      <w:rFonts w:eastAsiaTheme="majorEastAsia" w:cstheme="majorBidi"/>
      <w:color w:val="272727" w:themeColor="text1" w:themeTint="D8"/>
    </w:rPr>
  </w:style>
  <w:style w:type="paragraph" w:styleId="Tiu">
    <w:name w:val="Title"/>
    <w:basedOn w:val="Binhthng"/>
    <w:next w:val="Binhthng"/>
    <w:link w:val="TiuChar"/>
    <w:uiPriority w:val="10"/>
    <w:qFormat/>
    <w:rsid w:val="0055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53F7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53F7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53F7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53F7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53F70"/>
    <w:rPr>
      <w:i/>
      <w:iCs/>
      <w:color w:val="404040" w:themeColor="text1" w:themeTint="BF"/>
    </w:rPr>
  </w:style>
  <w:style w:type="paragraph" w:styleId="oancuaDanhsach">
    <w:name w:val="List Paragraph"/>
    <w:basedOn w:val="Binhthng"/>
    <w:uiPriority w:val="34"/>
    <w:qFormat/>
    <w:rsid w:val="00553F70"/>
    <w:pPr>
      <w:ind w:left="720"/>
      <w:contextualSpacing/>
    </w:pPr>
  </w:style>
  <w:style w:type="character" w:styleId="NhnmnhThm">
    <w:name w:val="Intense Emphasis"/>
    <w:basedOn w:val="Phngmcinhcuaoanvn"/>
    <w:uiPriority w:val="21"/>
    <w:qFormat/>
    <w:rsid w:val="00553F70"/>
    <w:rPr>
      <w:i/>
      <w:iCs/>
      <w:color w:val="2F5496" w:themeColor="accent1" w:themeShade="BF"/>
    </w:rPr>
  </w:style>
  <w:style w:type="paragraph" w:styleId="Nhaykepm">
    <w:name w:val="Intense Quote"/>
    <w:basedOn w:val="Binhthng"/>
    <w:next w:val="Binhthng"/>
    <w:link w:val="NhaykepmChar"/>
    <w:uiPriority w:val="30"/>
    <w:qFormat/>
    <w:rsid w:val="0055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53F70"/>
    <w:rPr>
      <w:i/>
      <w:iCs/>
      <w:color w:val="2F5496" w:themeColor="accent1" w:themeShade="BF"/>
    </w:rPr>
  </w:style>
  <w:style w:type="character" w:styleId="ThamchiuNhnmnh">
    <w:name w:val="Intense Reference"/>
    <w:basedOn w:val="Phngmcinhcuaoanvn"/>
    <w:uiPriority w:val="32"/>
    <w:qFormat/>
    <w:rsid w:val="00553F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Words>
  <Characters>531</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1</cp:revision>
  <dcterms:created xsi:type="dcterms:W3CDTF">2025-12-03T19:15:00Z</dcterms:created>
  <dcterms:modified xsi:type="dcterms:W3CDTF">2025-12-03T19:16:00Z</dcterms:modified>
</cp:coreProperties>
</file>