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0C029" w14:textId="77777777" w:rsidR="005D46C1" w:rsidRPr="005D46C1" w:rsidRDefault="005D46C1" w:rsidP="005D46C1">
      <w:r w:rsidRPr="005D46C1">
        <w:rPr>
          <w:b/>
          <w:bCs/>
        </w:rPr>
        <w:t>User Story:</w:t>
      </w:r>
      <w:r w:rsidRPr="005D46C1">
        <w:t xml:space="preserve"> “Tạo tính năng đăng nhập trong ứng dụng ngân hàng trực tuyến.”</w:t>
      </w:r>
    </w:p>
    <w:p w14:paraId="26E8ADF4" w14:textId="77777777" w:rsidR="005D46C1" w:rsidRPr="005D46C1" w:rsidRDefault="005D46C1" w:rsidP="005D46C1">
      <w:r w:rsidRPr="005D46C1">
        <w:rPr>
          <w:b/>
          <w:bCs/>
        </w:rPr>
        <w:t>Kết quả Planning Poker:</w:t>
      </w:r>
      <w:r w:rsidRPr="005D46C1">
        <w:br/>
        <w:t xml:space="preserve">Thành viên A chọn </w:t>
      </w:r>
      <w:r w:rsidRPr="005D46C1">
        <w:rPr>
          <w:b/>
          <w:bCs/>
        </w:rPr>
        <w:t>5</w:t>
      </w:r>
      <w:r w:rsidRPr="005D46C1">
        <w:t xml:space="preserve">, thành viên B chọn </w:t>
      </w:r>
      <w:r w:rsidRPr="005D46C1">
        <w:rPr>
          <w:b/>
          <w:bCs/>
        </w:rPr>
        <w:t>8</w:t>
      </w:r>
      <w:r w:rsidRPr="005D46C1">
        <w:t xml:space="preserve">, thành viên C chọn </w:t>
      </w:r>
      <w:r w:rsidRPr="005D46C1">
        <w:rPr>
          <w:b/>
          <w:bCs/>
        </w:rPr>
        <w:t>13</w:t>
      </w:r>
      <w:r w:rsidRPr="005D46C1">
        <w:t xml:space="preserve">, thành viên D chọn </w:t>
      </w:r>
      <w:r w:rsidRPr="005D46C1">
        <w:rPr>
          <w:b/>
          <w:bCs/>
        </w:rPr>
        <w:t>8</w:t>
      </w:r>
      <w:r w:rsidRPr="005D46C1">
        <w:t>.</w:t>
      </w:r>
    </w:p>
    <w:p w14:paraId="476620F0" w14:textId="77777777" w:rsidR="005D46C1" w:rsidRPr="005D46C1" w:rsidRDefault="005D46C1" w:rsidP="005D46C1">
      <w:r w:rsidRPr="005D46C1">
        <w:rPr>
          <w:b/>
          <w:bCs/>
        </w:rPr>
        <w:t>Thảo luận:</w:t>
      </w:r>
    </w:p>
    <w:p w14:paraId="340A72FA" w14:textId="77777777" w:rsidR="005D46C1" w:rsidRPr="005D46C1" w:rsidRDefault="005D46C1" w:rsidP="005D46C1">
      <w:pPr>
        <w:numPr>
          <w:ilvl w:val="0"/>
          <w:numId w:val="1"/>
        </w:numPr>
      </w:pPr>
      <w:r w:rsidRPr="005D46C1">
        <w:t xml:space="preserve">Người chọn </w:t>
      </w:r>
      <w:r w:rsidRPr="005D46C1">
        <w:rPr>
          <w:b/>
          <w:bCs/>
        </w:rPr>
        <w:t>5</w:t>
      </w:r>
      <w:r w:rsidRPr="005D46C1">
        <w:t xml:space="preserve"> cho rằng đăng nhập chỉ gồm form nhập username/password, kiểm tra dữ liệu và gọi API đăng nhập.</w:t>
      </w:r>
    </w:p>
    <w:p w14:paraId="0FE9A7DB" w14:textId="77777777" w:rsidR="005D46C1" w:rsidRPr="005D46C1" w:rsidRDefault="005D46C1" w:rsidP="005D46C1">
      <w:pPr>
        <w:numPr>
          <w:ilvl w:val="0"/>
          <w:numId w:val="1"/>
        </w:numPr>
      </w:pPr>
      <w:r w:rsidRPr="005D46C1">
        <w:t xml:space="preserve">Người chọn </w:t>
      </w:r>
      <w:r w:rsidRPr="005D46C1">
        <w:rPr>
          <w:b/>
          <w:bCs/>
        </w:rPr>
        <w:t>8</w:t>
      </w:r>
      <w:r w:rsidRPr="005D46C1">
        <w:t xml:space="preserve"> nhấn mạnh yêu cầu bảo mật cao của ứng dụng ngân hàng: mã hóa dữ liệu, giới hạn số lần đăng nhập, xử lý lỗi bảo mật.</w:t>
      </w:r>
    </w:p>
    <w:p w14:paraId="11D93788" w14:textId="77777777" w:rsidR="005D46C1" w:rsidRPr="005D46C1" w:rsidRDefault="005D46C1" w:rsidP="005D46C1">
      <w:pPr>
        <w:numPr>
          <w:ilvl w:val="0"/>
          <w:numId w:val="1"/>
        </w:numPr>
      </w:pPr>
      <w:r w:rsidRPr="005D46C1">
        <w:t xml:space="preserve">Người chọn </w:t>
      </w:r>
      <w:r w:rsidRPr="005D46C1">
        <w:rPr>
          <w:b/>
          <w:bCs/>
        </w:rPr>
        <w:t>13</w:t>
      </w:r>
      <w:r w:rsidRPr="005D46C1">
        <w:t xml:space="preserve"> lo ngại rủi ro lớn nhất: xác thực đa lớp (OTP), quản lý session bảo mật, chặn tấn công brute force và các yêu cầu compliance ngân hàng.</w:t>
      </w:r>
    </w:p>
    <w:p w14:paraId="55340E02" w14:textId="77777777" w:rsidR="005D46C1" w:rsidRPr="005D46C1" w:rsidRDefault="005D46C1" w:rsidP="005D46C1">
      <w:r w:rsidRPr="005D46C1">
        <w:rPr>
          <w:b/>
          <w:bCs/>
        </w:rPr>
        <w:t>Đồng thuận cuối cùng:</w:t>
      </w:r>
      <w:r w:rsidRPr="005D46C1">
        <w:t xml:space="preserve"> </w:t>
      </w:r>
      <w:r w:rsidRPr="005D46C1">
        <w:rPr>
          <w:b/>
          <w:bCs/>
        </w:rPr>
        <w:t>8 điểm Story</w:t>
      </w:r>
      <w:r w:rsidRPr="005D46C1">
        <w:t>.</w:t>
      </w:r>
    </w:p>
    <w:p w14:paraId="490A4602" w14:textId="77777777" w:rsidR="005D46C1" w:rsidRPr="005D46C1" w:rsidRDefault="005D46C1" w:rsidP="005D46C1">
      <w:r w:rsidRPr="005D46C1">
        <w:rPr>
          <w:b/>
          <w:bCs/>
        </w:rPr>
        <w:t>Lý do:</w:t>
      </w:r>
      <w:r w:rsidRPr="005D46C1">
        <w:br/>
        <w:t xml:space="preserve">Tính năng đăng nhập ngân hàng phức tạp hơn đăng nhập bình thường vì liên quan đến bảo mật nghiêm ngặt, kiểm tra thông tin chính xác, xử lý lỗi an toàn, quản lý session, và có thể cần xác thực phụ. Không quá lớn để lên mức 13 nhưng vượt xa mức cơ bản, nên nhóm thống nhất mức </w:t>
      </w:r>
      <w:r w:rsidRPr="005D46C1">
        <w:rPr>
          <w:b/>
          <w:bCs/>
        </w:rPr>
        <w:t>8 điểm Story</w:t>
      </w:r>
      <w:r w:rsidRPr="005D46C1">
        <w:t xml:space="preserve"> là phù hợp.</w:t>
      </w:r>
    </w:p>
    <w:p w14:paraId="360CF4C4" w14:textId="77777777" w:rsidR="005D46C1" w:rsidRDefault="005D46C1"/>
    <w:sectPr w:rsidR="005D46C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002F1"/>
    <w:multiLevelType w:val="multilevel"/>
    <w:tmpl w:val="056C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521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6C1"/>
    <w:rsid w:val="004D224B"/>
    <w:rsid w:val="005D46C1"/>
  </w:rsids>
  <m:mathPr>
    <m:mathFont m:val="Cambria Math"/>
    <m:brkBin m:val="before"/>
    <m:brkBinSub m:val="--"/>
    <m:smallFrac m:val="0"/>
    <m:dispDef/>
    <m:lMargin m:val="0"/>
    <m:rMargin m:val="0"/>
    <m:defJc m:val="centerGroup"/>
    <m:wrapIndent m:val="1440"/>
    <m:intLim m:val="subSup"/>
    <m:naryLim m:val="undOvr"/>
  </m:mathPr>
  <w:themeFontLang w:val="en-B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871C7"/>
  <w15:chartTrackingRefBased/>
  <w15:docId w15:val="{6B82334E-A545-49BF-B083-FB6528F31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D46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D46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D46C1"/>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D46C1"/>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D46C1"/>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D46C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D46C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D46C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D46C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D46C1"/>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5D46C1"/>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5D46C1"/>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D46C1"/>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D46C1"/>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D46C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D46C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D46C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D46C1"/>
    <w:rPr>
      <w:rFonts w:eastAsiaTheme="majorEastAsia" w:cstheme="majorBidi"/>
      <w:color w:val="272727" w:themeColor="text1" w:themeTint="D8"/>
    </w:rPr>
  </w:style>
  <w:style w:type="paragraph" w:styleId="Tiu">
    <w:name w:val="Title"/>
    <w:basedOn w:val="Binhthng"/>
    <w:next w:val="Binhthng"/>
    <w:link w:val="TiuChar"/>
    <w:uiPriority w:val="10"/>
    <w:qFormat/>
    <w:rsid w:val="005D4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D46C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D46C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D46C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D46C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D46C1"/>
    <w:rPr>
      <w:i/>
      <w:iCs/>
      <w:color w:val="404040" w:themeColor="text1" w:themeTint="BF"/>
    </w:rPr>
  </w:style>
  <w:style w:type="paragraph" w:styleId="oancuaDanhsach">
    <w:name w:val="List Paragraph"/>
    <w:basedOn w:val="Binhthng"/>
    <w:uiPriority w:val="34"/>
    <w:qFormat/>
    <w:rsid w:val="005D46C1"/>
    <w:pPr>
      <w:ind w:left="720"/>
      <w:contextualSpacing/>
    </w:pPr>
  </w:style>
  <w:style w:type="character" w:styleId="NhnmnhThm">
    <w:name w:val="Intense Emphasis"/>
    <w:basedOn w:val="Phngmcinhcuaoanvn"/>
    <w:uiPriority w:val="21"/>
    <w:qFormat/>
    <w:rsid w:val="005D46C1"/>
    <w:rPr>
      <w:i/>
      <w:iCs/>
      <w:color w:val="2F5496" w:themeColor="accent1" w:themeShade="BF"/>
    </w:rPr>
  </w:style>
  <w:style w:type="paragraph" w:styleId="Nhaykepm">
    <w:name w:val="Intense Quote"/>
    <w:basedOn w:val="Binhthng"/>
    <w:next w:val="Binhthng"/>
    <w:link w:val="NhaykepmChar"/>
    <w:uiPriority w:val="30"/>
    <w:qFormat/>
    <w:rsid w:val="005D46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D46C1"/>
    <w:rPr>
      <w:i/>
      <w:iCs/>
      <w:color w:val="2F5496" w:themeColor="accent1" w:themeShade="BF"/>
    </w:rPr>
  </w:style>
  <w:style w:type="character" w:styleId="ThamchiuNhnmnh">
    <w:name w:val="Intense Reference"/>
    <w:basedOn w:val="Phngmcinhcuaoanvn"/>
    <w:uiPriority w:val="32"/>
    <w:qFormat/>
    <w:rsid w:val="005D46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788</Characters>
  <Application>Microsoft Office Word</Application>
  <DocSecurity>0</DocSecurity>
  <Lines>6</Lines>
  <Paragraphs>1</Paragraphs>
  <ScaleCrop>false</ScaleCrop>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 nguyengiahuy</dc:creator>
  <cp:keywords/>
  <dc:description/>
  <cp:lastModifiedBy>lac nguyengiahuy</cp:lastModifiedBy>
  <cp:revision>1</cp:revision>
  <dcterms:created xsi:type="dcterms:W3CDTF">2025-12-03T19:18:00Z</dcterms:created>
  <dcterms:modified xsi:type="dcterms:W3CDTF">2025-12-03T19:18:00Z</dcterms:modified>
</cp:coreProperties>
</file>