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284E" w:rsidRDefault="00A07048">
      <w:pPr>
        <w:jc w:val="center"/>
      </w:pPr>
      <w:bookmarkStart w:id="0" w:name="h.gjdgxs" w:colFirst="0" w:colLast="0"/>
      <w:bookmarkEnd w:id="0"/>
      <w:r>
        <w:rPr>
          <w:b/>
        </w:rPr>
        <w:t>GRILLE DE RENDU</w:t>
      </w:r>
    </w:p>
    <w:p w:rsidR="00AB284E" w:rsidRDefault="00AB284E"/>
    <w:p w:rsidR="00AB284E" w:rsidRDefault="00A07048">
      <w:r>
        <w:rPr>
          <w:b/>
        </w:rPr>
        <w:t>Sujet :</w:t>
      </w:r>
    </w:p>
    <w:p w:rsidR="00AB284E" w:rsidRDefault="00AB284E"/>
    <w:p w:rsidR="00AB284E" w:rsidRDefault="00AB284E">
      <w:bookmarkStart w:id="1" w:name="_GoBack"/>
      <w:bookmarkEnd w:id="1"/>
    </w:p>
    <w:tbl>
      <w:tblPr>
        <w:tblStyle w:val="a"/>
        <w:tblW w:w="105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8"/>
        <w:gridCol w:w="7779"/>
      </w:tblGrid>
      <w:tr w:rsidR="00AB284E">
        <w:trPr>
          <w:trHeight w:val="140"/>
        </w:trPr>
        <w:tc>
          <w:tcPr>
            <w:tcW w:w="1053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rPr>
                <w:b/>
              </w:rPr>
              <w:t>Analyse du sujet</w:t>
            </w: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Proposer au moins huit mots-clés sur le sujet retenu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1053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rPr>
                <w:b/>
              </w:rPr>
              <w:t>Chercher efficacement pour trouver des documents pertinents</w:t>
            </w:r>
          </w:p>
          <w:p w:rsidR="00AB284E" w:rsidRDefault="00A07048">
            <w:pPr>
              <w:contextualSpacing w:val="0"/>
            </w:pPr>
            <w:r>
              <w:rPr>
                <w:i/>
              </w:rPr>
              <w:t>Noter le détail de la recherche effectuée pour chaque type de documents.</w:t>
            </w: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document des bibliothèques de l’Université Lyon 2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document hors Université Lyon 2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livre numérique (bibliothèque électronique de l’Université Lyon 2)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article spécialisé</w:t>
            </w:r>
          </w:p>
          <w:p w:rsidR="00AB284E" w:rsidRDefault="00A07048">
            <w:pPr>
              <w:contextualSpacing w:val="0"/>
            </w:pPr>
            <w:r>
              <w:t>(bibliothèque électronique de l’Université Lyon 2)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article de presse</w:t>
            </w:r>
          </w:p>
          <w:p w:rsidR="00AB284E" w:rsidRDefault="00A07048">
            <w:pPr>
              <w:contextualSpacing w:val="0"/>
            </w:pPr>
            <w:r>
              <w:t>(bibliothèque électronique de l’Université Lyon 2)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une image</w:t>
            </w:r>
          </w:p>
          <w:p w:rsidR="00AB284E" w:rsidRDefault="00A07048">
            <w:pPr>
              <w:contextualSpacing w:val="0"/>
            </w:pPr>
            <w:r>
              <w:t>(bibliothèque électronique de l’Université Lyon 2)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  <w:tr w:rsidR="00AB284E">
        <w:trPr>
          <w:trHeight w:val="1080"/>
        </w:trPr>
        <w:tc>
          <w:tcPr>
            <w:tcW w:w="27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07048">
            <w:pPr>
              <w:contextualSpacing w:val="0"/>
            </w:pPr>
            <w:r>
              <w:t>un site web ou blog</w:t>
            </w:r>
          </w:p>
          <w:p w:rsidR="00AB284E" w:rsidRDefault="00A07048">
            <w:pPr>
              <w:contextualSpacing w:val="0"/>
            </w:pPr>
            <w:r>
              <w:rPr>
                <w:i/>
              </w:rPr>
              <w:t>En quoi</w:t>
            </w:r>
            <w:r>
              <w:t xml:space="preserve"> </w:t>
            </w:r>
            <w:r>
              <w:rPr>
                <w:i/>
              </w:rPr>
              <w:t>cette ressource est-elle pertinent</w:t>
            </w:r>
            <w:r>
              <w:t>e</w:t>
            </w:r>
            <w:r>
              <w:rPr>
                <w:i/>
              </w:rPr>
              <w:t> ?</w:t>
            </w:r>
          </w:p>
          <w:p w:rsidR="00AB284E" w:rsidRDefault="00AB284E">
            <w:pPr>
              <w:contextualSpacing w:val="0"/>
            </w:pPr>
          </w:p>
          <w:p w:rsidR="00AB284E" w:rsidRDefault="00AB284E">
            <w:pPr>
              <w:contextualSpacing w:val="0"/>
            </w:pPr>
          </w:p>
        </w:tc>
        <w:tc>
          <w:tcPr>
            <w:tcW w:w="77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84E" w:rsidRDefault="00AB284E">
            <w:pPr>
              <w:contextualSpacing w:val="0"/>
            </w:pPr>
          </w:p>
        </w:tc>
      </w:tr>
    </w:tbl>
    <w:p w:rsidR="00AB284E" w:rsidRDefault="00AB284E"/>
    <w:sectPr w:rsidR="00AB284E">
      <w:headerReference w:type="default" r:id="rId6"/>
      <w:headerReference w:type="first" r:id="rId7"/>
      <w:pgSz w:w="11906" w:h="16838"/>
      <w:pgMar w:top="383" w:right="572" w:bottom="138" w:left="6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008" w:rsidRDefault="00985008">
      <w:r>
        <w:separator/>
      </w:r>
    </w:p>
  </w:endnote>
  <w:endnote w:type="continuationSeparator" w:id="0">
    <w:p w:rsidR="00985008" w:rsidRDefault="0098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008" w:rsidRDefault="00985008">
      <w:r>
        <w:separator/>
      </w:r>
    </w:p>
  </w:footnote>
  <w:footnote w:type="continuationSeparator" w:id="0">
    <w:p w:rsidR="00985008" w:rsidRDefault="0098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84E" w:rsidRDefault="00AB284E">
    <w:pPr>
      <w:spacing w:before="7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2DF" w:rsidRDefault="00F75E11" w:rsidP="004222DF">
    <w:pPr>
      <w:jc w:val="right"/>
      <w:rPr>
        <w:i/>
      </w:rPr>
    </w:pPr>
    <w:proofErr w:type="spellStart"/>
    <w:r>
      <w:rPr>
        <w:i/>
      </w:rPr>
      <w:t>Méthodoc</w:t>
    </w:r>
    <w:proofErr w:type="spellEnd"/>
    <w:r>
      <w:rPr>
        <w:i/>
      </w:rPr>
      <w:t xml:space="preserve"> 2022</w:t>
    </w:r>
  </w:p>
  <w:p w:rsidR="00F75E11" w:rsidRPr="004222DF" w:rsidRDefault="00F75E11" w:rsidP="004222DF">
    <w:pPr>
      <w:jc w:val="right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284E"/>
    <w:rsid w:val="00162ABB"/>
    <w:rsid w:val="00393433"/>
    <w:rsid w:val="004222DF"/>
    <w:rsid w:val="005109A7"/>
    <w:rsid w:val="005D10E9"/>
    <w:rsid w:val="00985008"/>
    <w:rsid w:val="00A07048"/>
    <w:rsid w:val="00AB284E"/>
    <w:rsid w:val="00BE30BC"/>
    <w:rsid w:val="00E24339"/>
    <w:rsid w:val="00F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5274"/>
  <w15:docId w15:val="{BA4B25C5-1B6E-4212-B2DC-814FAF65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before="240" w:after="120"/>
      <w:outlineLvl w:val="3"/>
    </w:pPr>
    <w:rPr>
      <w:rFonts w:ascii="Arial" w:eastAsia="Arial" w:hAnsi="Arial" w:cs="Arial"/>
      <w:b/>
      <w:i/>
    </w:rPr>
  </w:style>
  <w:style w:type="paragraph" w:styleId="Titre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222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22DF"/>
  </w:style>
  <w:style w:type="paragraph" w:styleId="Pieddepage">
    <w:name w:val="footer"/>
    <w:basedOn w:val="Normal"/>
    <w:link w:val="PieddepageCar"/>
    <w:uiPriority w:val="99"/>
    <w:unhideWhenUsed/>
    <w:rsid w:val="004222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 Monat</dc:creator>
  <cp:lastModifiedBy>Nathalie Verdier</cp:lastModifiedBy>
  <cp:revision>7</cp:revision>
  <cp:lastPrinted>2015-09-08T11:32:00Z</cp:lastPrinted>
  <dcterms:created xsi:type="dcterms:W3CDTF">2015-09-08T11:20:00Z</dcterms:created>
  <dcterms:modified xsi:type="dcterms:W3CDTF">2022-09-02T10:47:00Z</dcterms:modified>
</cp:coreProperties>
</file>