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640" w:rsidRPr="005D6BFA" w:rsidRDefault="00675640">
      <w:pPr>
        <w:rPr>
          <w:b/>
        </w:rPr>
      </w:pPr>
      <w:bookmarkStart w:id="0" w:name="_GoBack"/>
      <w:bookmarkEnd w:id="0"/>
      <w:r w:rsidRPr="005D6BFA">
        <w:rPr>
          <w:b/>
        </w:rPr>
        <w:t>Arquitectura del Sistema</w:t>
      </w:r>
    </w:p>
    <w:p w:rsidR="00084973" w:rsidRDefault="00675640">
      <w:r>
        <w:rPr>
          <w:noProof/>
          <w:lang w:eastAsia="es-CR"/>
        </w:rPr>
        <w:drawing>
          <wp:inline distT="0" distB="0" distL="0" distR="0">
            <wp:extent cx="5610225" cy="444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640" w:rsidRDefault="00675640">
      <w:pPr>
        <w:rPr>
          <w:b/>
        </w:rPr>
      </w:pPr>
      <w:r>
        <w:rPr>
          <w:b/>
        </w:rPr>
        <w:t>DESARROLLO DEL SISTEMA</w:t>
      </w:r>
    </w:p>
    <w:p w:rsidR="00675640" w:rsidRDefault="00675640">
      <w:pPr>
        <w:rPr>
          <w:b/>
        </w:rPr>
      </w:pPr>
      <w:r>
        <w:rPr>
          <w:b/>
        </w:rPr>
        <w:t>SPRINT 1:</w:t>
      </w:r>
    </w:p>
    <w:p w:rsidR="00675640" w:rsidRDefault="00675640">
      <w:pPr>
        <w:rPr>
          <w:b/>
        </w:rPr>
      </w:pPr>
      <w:r>
        <w:rPr>
          <w:b/>
        </w:rPr>
        <w:t>CAPA DE PRESENTACIÓN</w:t>
      </w: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  <w:r>
        <w:rPr>
          <w:b/>
        </w:rPr>
        <w:lastRenderedPageBreak/>
        <w:t xml:space="preserve">WEB SERVICES IDENTIFICADOS: Web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Reniec</w:t>
      </w:r>
      <w:proofErr w:type="spellEnd"/>
      <w:r>
        <w:rPr>
          <w:b/>
        </w:rPr>
        <w:t xml:space="preserve"> (SOAP)</w:t>
      </w:r>
    </w:p>
    <w:p w:rsidR="00675640" w:rsidRDefault="00BB0267" w:rsidP="00532AB8">
      <w:pPr>
        <w:pStyle w:val="Prrafodelista"/>
        <w:numPr>
          <w:ilvl w:val="0"/>
          <w:numId w:val="2"/>
        </w:numPr>
      </w:pPr>
      <w:r w:rsidRPr="00532AB8">
        <w:rPr>
          <w:b/>
        </w:rPr>
        <w:t xml:space="preserve">Descripción: </w:t>
      </w:r>
      <w:r w:rsidR="00675640" w:rsidRPr="00BB0267">
        <w:t xml:space="preserve">Web </w:t>
      </w:r>
      <w:proofErr w:type="spellStart"/>
      <w:r w:rsidR="00675640" w:rsidRPr="00BB0267">
        <w:t>Service</w:t>
      </w:r>
      <w:proofErr w:type="spellEnd"/>
      <w:r w:rsidR="00675640" w:rsidRPr="00BB0267">
        <w:t xml:space="preserve"> realizada en .NET. Este web </w:t>
      </w:r>
      <w:proofErr w:type="spellStart"/>
      <w:r w:rsidR="00675640" w:rsidRPr="00BB0267">
        <w:t>service</w:t>
      </w:r>
      <w:proofErr w:type="spellEnd"/>
      <w:r w:rsidR="00675640" w:rsidRPr="00BB0267">
        <w:t xml:space="preserve"> permite consultar los datos personales </w:t>
      </w:r>
      <w:r w:rsidRPr="00BB0267">
        <w:t xml:space="preserve">en </w:t>
      </w:r>
      <w:r>
        <w:t>la b</w:t>
      </w:r>
      <w:r w:rsidRPr="00BB0267">
        <w:t xml:space="preserve">ase de datos de </w:t>
      </w:r>
      <w:proofErr w:type="spellStart"/>
      <w:r w:rsidRPr="00BB0267">
        <w:t>Reniec</w:t>
      </w:r>
      <w:proofErr w:type="spellEnd"/>
      <w:r w:rsidRPr="00BB0267">
        <w:t xml:space="preserve"> </w:t>
      </w:r>
      <w:r>
        <w:t xml:space="preserve">según el DNI ingresado. </w:t>
      </w:r>
    </w:p>
    <w:p w:rsidR="00BB0267" w:rsidRDefault="00BB0267" w:rsidP="00532AB8">
      <w:pPr>
        <w:ind w:firstLine="708"/>
      </w:pPr>
      <w:r>
        <w:t xml:space="preserve">Ruta: </w:t>
      </w:r>
      <w:hyperlink r:id="rId7" w:history="1">
        <w:r w:rsidRPr="004B34A7">
          <w:rPr>
            <w:rStyle w:val="Hipervnculo"/>
          </w:rPr>
          <w:t>http://lacielsa.somee.com/ServiceReniec/Service1.svc?wsdl</w:t>
        </w:r>
      </w:hyperlink>
    </w:p>
    <w:p w:rsidR="00532AB8" w:rsidRDefault="00532AB8" w:rsidP="00BB0267"/>
    <w:p w:rsidR="00BB0267" w:rsidRDefault="00532AB8" w:rsidP="00BB0267">
      <w:r>
        <w:t xml:space="preserve">Captura de pantalla del Web </w:t>
      </w:r>
      <w:proofErr w:type="spellStart"/>
      <w:r>
        <w:t>Service</w:t>
      </w:r>
      <w:proofErr w:type="spellEnd"/>
      <w:r>
        <w:t xml:space="preserve"> creado:</w:t>
      </w:r>
    </w:p>
    <w:p w:rsidR="00BB0267" w:rsidRDefault="00BB0267" w:rsidP="00BB0267">
      <w:r>
        <w:rPr>
          <w:noProof/>
          <w:lang w:eastAsia="es-CR"/>
        </w:rPr>
        <w:drawing>
          <wp:inline distT="0" distB="0" distL="0" distR="0" wp14:anchorId="406F08C3" wp14:editId="08013757">
            <wp:extent cx="5905500" cy="4733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365" r="1431" b="3738"/>
                    <a:stretch/>
                  </pic:blipFill>
                  <pic:spPr bwMode="auto">
                    <a:xfrm>
                      <a:off x="0" y="0"/>
                      <a:ext cx="5909780" cy="473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267" w:rsidRPr="00BB0267" w:rsidRDefault="00BB0267" w:rsidP="00BB0267"/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532AB8" w:rsidP="00532AB8">
      <w:pPr>
        <w:pStyle w:val="Prrafodelista"/>
        <w:numPr>
          <w:ilvl w:val="0"/>
          <w:numId w:val="2"/>
        </w:numPr>
        <w:rPr>
          <w:b/>
        </w:rPr>
      </w:pPr>
      <w:r w:rsidRPr="00532AB8">
        <w:rPr>
          <w:b/>
        </w:rPr>
        <w:lastRenderedPageBreak/>
        <w:t>Test Unitarios</w:t>
      </w:r>
    </w:p>
    <w:p w:rsidR="00532AB8" w:rsidRDefault="00532AB8" w:rsidP="00532AB8">
      <w:pPr>
        <w:pStyle w:val="Prrafodelista"/>
        <w:rPr>
          <w:b/>
        </w:rPr>
      </w:pPr>
    </w:p>
    <w:p w:rsidR="00532AB8" w:rsidRDefault="00532AB8" w:rsidP="00532AB8">
      <w:pPr>
        <w:pStyle w:val="Prrafodelista"/>
        <w:rPr>
          <w:b/>
        </w:rPr>
      </w:pPr>
      <w:r>
        <w:rPr>
          <w:b/>
        </w:rPr>
        <w:t>Captura de Pantalla de los Test Unitarios</w:t>
      </w:r>
    </w:p>
    <w:p w:rsidR="00532AB8" w:rsidRDefault="00532AB8" w:rsidP="00532AB8">
      <w:pPr>
        <w:pStyle w:val="Prrafodelista"/>
        <w:rPr>
          <w:b/>
        </w:rPr>
      </w:pPr>
    </w:p>
    <w:p w:rsidR="00532AB8" w:rsidRDefault="00532AB8" w:rsidP="005B05CA">
      <w:pPr>
        <w:pStyle w:val="Prrafodelista"/>
        <w:ind w:left="-426"/>
        <w:rPr>
          <w:b/>
        </w:rPr>
      </w:pPr>
      <w:r>
        <w:rPr>
          <w:noProof/>
          <w:lang w:eastAsia="es-CR"/>
        </w:rPr>
        <w:drawing>
          <wp:inline distT="0" distB="0" distL="0" distR="0" wp14:anchorId="7322D1B5" wp14:editId="19D3F43C">
            <wp:extent cx="6515602" cy="5172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934"/>
                    <a:stretch/>
                  </pic:blipFill>
                  <pic:spPr bwMode="auto">
                    <a:xfrm>
                      <a:off x="0" y="0"/>
                      <a:ext cx="6517814" cy="517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AB8" w:rsidRPr="00532AB8" w:rsidRDefault="00532AB8" w:rsidP="00532AB8">
      <w:pPr>
        <w:pStyle w:val="Prrafodelista"/>
        <w:rPr>
          <w:b/>
        </w:rPr>
      </w:pPr>
    </w:p>
    <w:p w:rsidR="00532AB8" w:rsidRDefault="00532AB8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675640" w:rsidRDefault="00675640">
      <w:pPr>
        <w:rPr>
          <w:b/>
        </w:rPr>
      </w:pPr>
    </w:p>
    <w:p w:rsidR="00532AB8" w:rsidRDefault="00532AB8">
      <w:pPr>
        <w:rPr>
          <w:b/>
        </w:rPr>
      </w:pPr>
      <w:r>
        <w:rPr>
          <w:b/>
        </w:rPr>
        <w:lastRenderedPageBreak/>
        <w:t>CONCLUSIONES</w:t>
      </w:r>
    </w:p>
    <w:p w:rsidR="00532AB8" w:rsidRDefault="00532AB8" w:rsidP="005B05CA">
      <w:pPr>
        <w:pStyle w:val="Prrafodelista"/>
        <w:numPr>
          <w:ilvl w:val="0"/>
          <w:numId w:val="3"/>
        </w:numPr>
      </w:pPr>
      <w:r w:rsidRPr="00532AB8">
        <w:t xml:space="preserve">Se comprobó que </w:t>
      </w:r>
      <w:r w:rsidR="005B05CA">
        <w:t>la información fue mostrada correctamente a pesar de que fue consultada desde un entorno diferente</w:t>
      </w:r>
      <w:r w:rsidR="008E0752">
        <w:t xml:space="preserve"> </w:t>
      </w:r>
      <w:r w:rsidR="005B05CA">
        <w:t xml:space="preserve">(Plataforma Java que invocó a una Web </w:t>
      </w:r>
      <w:proofErr w:type="spellStart"/>
      <w:r w:rsidR="005B05CA">
        <w:t>Service</w:t>
      </w:r>
      <w:proofErr w:type="spellEnd"/>
      <w:r w:rsidR="005B05CA">
        <w:t xml:space="preserve"> .NET).</w:t>
      </w:r>
    </w:p>
    <w:p w:rsidR="005B05CA" w:rsidRDefault="008E0752" w:rsidP="005B05CA">
      <w:pPr>
        <w:pStyle w:val="Prrafodelista"/>
        <w:numPr>
          <w:ilvl w:val="0"/>
          <w:numId w:val="3"/>
        </w:numPr>
      </w:pPr>
      <w:r>
        <w:t xml:space="preserve">Se comprobó la importancia de tener la implementación de la consulta a la base de datos de </w:t>
      </w:r>
      <w:proofErr w:type="spellStart"/>
      <w:r>
        <w:t>reniec</w:t>
      </w:r>
      <w:proofErr w:type="spellEnd"/>
      <w:r>
        <w:t xml:space="preserve"> en un web </w:t>
      </w:r>
      <w:proofErr w:type="spellStart"/>
      <w:r>
        <w:t>service</w:t>
      </w:r>
      <w:proofErr w:type="spellEnd"/>
      <w:r>
        <w:t>, puesto que puede ser reutilizado cuantas veces se desee.</w:t>
      </w:r>
    </w:p>
    <w:p w:rsidR="008E0752" w:rsidRDefault="008E0752" w:rsidP="005B05CA">
      <w:pPr>
        <w:pStyle w:val="Prrafodelista"/>
        <w:numPr>
          <w:ilvl w:val="0"/>
          <w:numId w:val="3"/>
        </w:numPr>
      </w:pPr>
      <w:r>
        <w:t xml:space="preserve">A través de la ayuda del  </w:t>
      </w:r>
      <w:proofErr w:type="spellStart"/>
      <w:r>
        <w:t>scrumy</w:t>
      </w:r>
      <w:proofErr w:type="spellEnd"/>
      <w:r>
        <w:t>, pudimos avanzar rápidamente de forma ágil y de manera colaborativa.</w:t>
      </w:r>
    </w:p>
    <w:p w:rsidR="008E0752" w:rsidRDefault="008E0752" w:rsidP="005B05CA">
      <w:pPr>
        <w:pStyle w:val="Prrafodelista"/>
        <w:numPr>
          <w:ilvl w:val="0"/>
          <w:numId w:val="3"/>
        </w:numPr>
      </w:pPr>
      <w:r>
        <w:t xml:space="preserve">El uso del repositorio </w:t>
      </w:r>
      <w:proofErr w:type="spellStart"/>
      <w:r>
        <w:t>git</w:t>
      </w:r>
      <w:proofErr w:type="spellEnd"/>
      <w:r>
        <w:t xml:space="preserve"> fue muy importante, puesto que cada uno de los miembros del grupo avanzó de forma progresiva y coherente. La integración fue exitosa y sin perder ningún cambio. No hay duda que es una gran opción para trabajos grupales a distancia.</w:t>
      </w:r>
    </w:p>
    <w:p w:rsidR="008E0752" w:rsidRPr="00532AB8" w:rsidRDefault="008E0752" w:rsidP="008E0752">
      <w:pPr>
        <w:pStyle w:val="Prrafodelista"/>
      </w:pPr>
    </w:p>
    <w:p w:rsidR="00532AB8" w:rsidRDefault="00532AB8">
      <w:pPr>
        <w:rPr>
          <w:b/>
        </w:rPr>
      </w:pPr>
    </w:p>
    <w:p w:rsidR="00675640" w:rsidRPr="00675640" w:rsidRDefault="00675640">
      <w:pPr>
        <w:rPr>
          <w:b/>
        </w:rPr>
      </w:pPr>
      <w:r>
        <w:rPr>
          <w:b/>
        </w:rPr>
        <w:t>G</w:t>
      </w:r>
      <w:r w:rsidRPr="00675640">
        <w:rPr>
          <w:b/>
        </w:rPr>
        <w:t>LOSARIO</w:t>
      </w:r>
    </w:p>
    <w:p w:rsidR="00675640" w:rsidRPr="00675640" w:rsidRDefault="00675640">
      <w:pPr>
        <w:rPr>
          <w:b/>
        </w:rPr>
      </w:pPr>
      <w:r w:rsidRPr="00675640">
        <w:rPr>
          <w:b/>
        </w:rPr>
        <w:t>RENIEC</w:t>
      </w:r>
    </w:p>
    <w:p w:rsidR="00675640" w:rsidRDefault="00675640">
      <w:r>
        <w:t>Registro Nacional de Identificación y Estado Civil</w:t>
      </w:r>
    </w:p>
    <w:p w:rsidR="00675640" w:rsidRPr="00675640" w:rsidRDefault="00675640">
      <w:pPr>
        <w:rPr>
          <w:b/>
        </w:rPr>
      </w:pPr>
      <w:r w:rsidRPr="00675640">
        <w:rPr>
          <w:b/>
        </w:rPr>
        <w:t>S</w:t>
      </w:r>
      <w:r>
        <w:rPr>
          <w:b/>
        </w:rPr>
        <w:t>AT</w:t>
      </w:r>
    </w:p>
    <w:p w:rsidR="00675640" w:rsidRDefault="00675640">
      <w:r>
        <w:t>Sistema de Administración Tributaria</w:t>
      </w:r>
    </w:p>
    <w:p w:rsidR="008E0752" w:rsidRPr="008E0752" w:rsidRDefault="008E0752">
      <w:pPr>
        <w:rPr>
          <w:b/>
        </w:rPr>
      </w:pPr>
      <w:r w:rsidRPr="008E0752">
        <w:rPr>
          <w:b/>
        </w:rPr>
        <w:t>SCRUMY</w:t>
      </w:r>
    </w:p>
    <w:p w:rsidR="008E0752" w:rsidRDefault="008E0752">
      <w:r>
        <w:t xml:space="preserve">Página web para registrar historias de usuario y tareas asignadas a los integrantes de un proyecto utilizando la metodología SCRUM. </w:t>
      </w:r>
    </w:p>
    <w:sectPr w:rsidR="008E0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EE8"/>
    <w:multiLevelType w:val="hybridMultilevel"/>
    <w:tmpl w:val="78C0E972"/>
    <w:lvl w:ilvl="0" w:tplc="90385CF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C3C75"/>
    <w:multiLevelType w:val="hybridMultilevel"/>
    <w:tmpl w:val="8968BA44"/>
    <w:lvl w:ilvl="0" w:tplc="BD60B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44EB8"/>
    <w:multiLevelType w:val="hybridMultilevel"/>
    <w:tmpl w:val="364A460E"/>
    <w:lvl w:ilvl="0" w:tplc="5FEC80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0C"/>
    <w:rsid w:val="00532AB8"/>
    <w:rsid w:val="005B05CA"/>
    <w:rsid w:val="005D6BFA"/>
    <w:rsid w:val="00675640"/>
    <w:rsid w:val="008D3E90"/>
    <w:rsid w:val="008E0752"/>
    <w:rsid w:val="00BB0267"/>
    <w:rsid w:val="00BB4114"/>
    <w:rsid w:val="00BC156E"/>
    <w:rsid w:val="00C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5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6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56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02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5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6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56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0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acielsa.somee.com/ServiceReniec/Service1.svc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uReloaded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 V2</dc:creator>
  <cp:keywords/>
  <dc:description/>
  <cp:lastModifiedBy>Illusion V2</cp:lastModifiedBy>
  <cp:revision>3</cp:revision>
  <dcterms:created xsi:type="dcterms:W3CDTF">2013-01-25T20:30:00Z</dcterms:created>
  <dcterms:modified xsi:type="dcterms:W3CDTF">2013-01-25T21:40:00Z</dcterms:modified>
</cp:coreProperties>
</file>