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DB3" w:rsidRDefault="00502DB3">
      <w:r>
        <w:t>Prueba del WS Reniec</w:t>
      </w:r>
      <w:bookmarkStart w:id="0" w:name="_GoBack"/>
      <w:bookmarkEnd w:id="0"/>
    </w:p>
    <w:p w:rsidR="00927C29" w:rsidRDefault="00527AD5">
      <w:r>
        <w:rPr>
          <w:noProof/>
          <w:lang w:eastAsia="es-PE"/>
        </w:rPr>
        <w:drawing>
          <wp:inline distT="0" distB="0" distL="0" distR="0" wp14:anchorId="3D9AFFE4" wp14:editId="7C1CEA57">
            <wp:extent cx="6324123" cy="47434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8768" cy="474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C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D5"/>
    <w:rsid w:val="000967F7"/>
    <w:rsid w:val="00236689"/>
    <w:rsid w:val="00502DB3"/>
    <w:rsid w:val="0052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DESARROLLO</cp:lastModifiedBy>
  <cp:revision>4</cp:revision>
  <dcterms:created xsi:type="dcterms:W3CDTF">2013-01-25T18:01:00Z</dcterms:created>
  <dcterms:modified xsi:type="dcterms:W3CDTF">2013-01-25T18:03:00Z</dcterms:modified>
</cp:coreProperties>
</file>